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22FF5BDE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292A13" w:rsidRPr="00292A13">
        <w:rPr>
          <w:rFonts w:eastAsia="Times New Roman"/>
          <w:b/>
          <w:bCs/>
          <w:sz w:val="28"/>
          <w:szCs w:val="28"/>
        </w:rPr>
        <w:t>_____</w:t>
      </w:r>
      <w:r w:rsidR="00AC7FA1">
        <w:rPr>
          <w:rFonts w:eastAsia="Times New Roman"/>
          <w:b/>
          <w:bCs/>
          <w:sz w:val="28"/>
          <w:szCs w:val="28"/>
          <w:lang w:val="en-US"/>
        </w:rPr>
        <w:t>L</w:t>
      </w:r>
      <w:r w:rsidR="00AC7FA1" w:rsidRPr="00AC7FA1">
        <w:rPr>
          <w:rFonts w:eastAsia="Times New Roman"/>
          <w:b/>
          <w:bCs/>
          <w:sz w:val="28"/>
          <w:szCs w:val="28"/>
        </w:rPr>
        <w:t>28(</w:t>
      </w:r>
      <w:r w:rsidR="00AC7FA1">
        <w:rPr>
          <w:rFonts w:eastAsia="Times New Roman"/>
          <w:b/>
          <w:bCs/>
          <w:sz w:val="28"/>
          <w:szCs w:val="28"/>
          <w:lang w:val="en-US"/>
        </w:rPr>
        <w:t>N</w:t>
      </w:r>
      <w:r w:rsidR="00AC7FA1" w:rsidRPr="00AC7FA1">
        <w:rPr>
          <w:rFonts w:eastAsia="Times New Roman"/>
          <w:b/>
          <w:bCs/>
          <w:sz w:val="28"/>
          <w:szCs w:val="28"/>
        </w:rPr>
        <w:t>)</w:t>
      </w:r>
      <w:r w:rsidR="00292A13" w:rsidRPr="00292A13">
        <w:rPr>
          <w:rFonts w:eastAsia="Times New Roman"/>
          <w:b/>
          <w:bCs/>
          <w:sz w:val="28"/>
          <w:szCs w:val="28"/>
        </w:rPr>
        <w:t>_______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252EB07E" w14:textId="693ED1AB" w:rsidR="000620DF" w:rsidRPr="004C6BD1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004C6BD1">
        <w:rPr>
          <w:rFonts w:eastAsia="Times New Roman"/>
          <w:b/>
          <w:bCs/>
          <w:sz w:val="28"/>
          <w:szCs w:val="28"/>
          <w:u w:val="single"/>
        </w:rPr>
        <w:t>«</w:t>
      </w:r>
      <w:r w:rsidR="00E46D9A">
        <w:rPr>
          <w:rFonts w:eastAsia="Times New Roman"/>
          <w:b/>
          <w:bCs/>
          <w:sz w:val="28"/>
          <w:szCs w:val="28"/>
          <w:u w:val="single"/>
        </w:rPr>
        <w:t>САПР</w:t>
      </w:r>
      <w:r w:rsidRPr="004C6BD1">
        <w:rPr>
          <w:rFonts w:eastAsia="Times New Roman"/>
          <w:b/>
          <w:bCs/>
          <w:sz w:val="28"/>
          <w:szCs w:val="28"/>
          <w:u w:val="single"/>
        </w:rPr>
        <w:t>»</w:t>
      </w:r>
    </w:p>
    <w:p w14:paraId="0B35A4DF" w14:textId="77777777" w:rsidR="000620DF" w:rsidRPr="005669A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192447B0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3C51A1">
        <w:rPr>
          <w:rFonts w:eastAsia="Times New Roman"/>
          <w:sz w:val="27"/>
        </w:rPr>
        <w:t>Родионов С.В.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2A593C34" w14:textId="77777777" w:rsidR="000620DF" w:rsidRDefault="000620DF" w:rsidP="000620DF">
      <w:pPr>
        <w:rPr>
          <w:szCs w:val="24"/>
        </w:rPr>
      </w:pPr>
    </w:p>
    <w:p w14:paraId="2595EDE6" w14:textId="7777777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lastRenderedPageBreak/>
        <w:t>Задание</w:t>
      </w:r>
    </w:p>
    <w:p w14:paraId="46E994D4" w14:textId="77777777" w:rsidR="00A516DB" w:rsidRDefault="00A516DB" w:rsidP="00A516DB">
      <w:pPr>
        <w:rPr>
          <w:sz w:val="28"/>
          <w:szCs w:val="28"/>
        </w:rPr>
      </w:pPr>
      <w:r w:rsidRPr="00A516DB">
        <w:rPr>
          <w:b/>
          <w:bCs/>
          <w:sz w:val="28"/>
          <w:szCs w:val="28"/>
        </w:rPr>
        <w:t>Текст задания:</w:t>
      </w:r>
      <w:r w:rsidRPr="00A516DB">
        <w:rPr>
          <w:sz w:val="28"/>
          <w:szCs w:val="28"/>
        </w:rPr>
        <w:t xml:space="preserve"> </w:t>
      </w:r>
    </w:p>
    <w:p w14:paraId="342F3DE0" w14:textId="4BDE8E82" w:rsidR="00A516DB" w:rsidRPr="00AC7FA1" w:rsidRDefault="00AC7FA1" w:rsidP="00AC7FA1">
      <w:pPr>
        <w:ind w:firstLine="567"/>
        <w:jc w:val="both"/>
        <w:rPr>
          <w:color w:val="auto"/>
          <w:sz w:val="28"/>
          <w:szCs w:val="28"/>
        </w:rPr>
      </w:pPr>
      <w:r w:rsidRPr="00AC7FA1">
        <w:rPr>
          <w:sz w:val="28"/>
          <w:szCs w:val="28"/>
        </w:rPr>
        <w:t>Разработать лексический анализатор для поиска в произвольном входном наборе численных данных натуральных чисел, в которых имеются группы одинаковых десятичных цифр, стоящих подряд, расположенных в невозрастающем порядке. Все натуральные числа должны передаваться лексическому анализатору строками потока стандартного ввода, где их разделяют символы пробелов и табуляций. Результаты поиска должны отображаться в одну колонку потока стандартного вывода.</w:t>
      </w:r>
    </w:p>
    <w:p w14:paraId="0F1E2176" w14:textId="40D7DC6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Введение</w:t>
      </w:r>
    </w:p>
    <w:p w14:paraId="56753FB2" w14:textId="014242B5" w:rsidR="00A516DB" w:rsidRPr="00A516DB" w:rsidRDefault="00A516DB" w:rsidP="00D766D3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Настоящий документ определяет техническое задание на разработку</w:t>
      </w:r>
      <w:r w:rsidR="00D766D3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лексического анализатора </w:t>
      </w:r>
      <w:r w:rsidR="00D766D3">
        <w:rPr>
          <w:sz w:val="28"/>
          <w:szCs w:val="28"/>
        </w:rPr>
        <w:t xml:space="preserve">строк </w:t>
      </w:r>
      <w:r w:rsidRPr="00A516DB">
        <w:rPr>
          <w:sz w:val="28"/>
          <w:szCs w:val="28"/>
        </w:rPr>
        <w:t>в формате системы программирования C.</w:t>
      </w:r>
    </w:p>
    <w:p w14:paraId="17785219" w14:textId="77777777" w:rsid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программе</w:t>
      </w:r>
    </w:p>
    <w:p w14:paraId="128458BD" w14:textId="77777777" w:rsidR="00A516DB" w:rsidRDefault="00A516DB" w:rsidP="00A516DB">
      <w:pPr>
        <w:rPr>
          <w:sz w:val="28"/>
          <w:szCs w:val="28"/>
        </w:rPr>
      </w:pPr>
    </w:p>
    <w:p w14:paraId="5979832D" w14:textId="32A4C49E" w:rsidR="00A516DB" w:rsidRPr="00A516DB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A516DB">
        <w:rPr>
          <w:sz w:val="28"/>
          <w:szCs w:val="28"/>
        </w:rPr>
        <w:t>Требования к функциональным характеристикам</w:t>
      </w:r>
    </w:p>
    <w:p w14:paraId="7617BB3C" w14:textId="7191EB88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должна выделять из строк </w:t>
      </w:r>
      <w:r>
        <w:rPr>
          <w:sz w:val="28"/>
          <w:szCs w:val="28"/>
        </w:rPr>
        <w:t>состоящих из набора чисел числа с чередующимися четными и нечетными числами</w:t>
      </w:r>
    </w:p>
    <w:p w14:paraId="677338C7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Каждое выделенное число должно отображаться с новой строки</w:t>
      </w:r>
    </w:p>
    <w:p w14:paraId="54375582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Требования к составу и параметрам технических средств</w:t>
      </w:r>
      <w:r>
        <w:rPr>
          <w:sz w:val="28"/>
          <w:szCs w:val="28"/>
        </w:rPr>
        <w:t xml:space="preserve"> </w:t>
      </w:r>
    </w:p>
    <w:p w14:paraId="19DFD5F6" w14:textId="69D84F04" w:rsidR="00A516DB" w:rsidRDefault="00A516DB" w:rsidP="00A516DB">
      <w:pPr>
        <w:pStyle w:val="a3"/>
        <w:ind w:left="360" w:firstLine="348"/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14:paraId="13E03F34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Условия эксплуатации</w:t>
      </w:r>
    </w:p>
    <w:p w14:paraId="72AE4E94" w14:textId="0E3FD58A" w:rsidR="00A516DB" w:rsidRP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ориентирована на эксплуатацию в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среде OS UNIX</w:t>
      </w:r>
    </w:p>
    <w:p w14:paraId="3BBBDC45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реализована в виде выполняемого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файла</w:t>
      </w:r>
      <w:r>
        <w:rPr>
          <w:sz w:val="28"/>
          <w:szCs w:val="28"/>
        </w:rPr>
        <w:t>.</w:t>
      </w:r>
    </w:p>
    <w:p w14:paraId="2D467574" w14:textId="6605BEFE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эксплуатироваться в режиме фильтра,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который читает поток стандартного ввода и отображает результаты в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потоке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стандартного вывода OS UNIX.</w:t>
      </w:r>
    </w:p>
    <w:p w14:paraId="352ADBA8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Требования к информационной и программной совместимости</w:t>
      </w:r>
    </w:p>
    <w:p w14:paraId="2B2F6EEA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При разработке программы ЛАК необходимо использовать генератор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лексических анализаторов (далее по тексту - LEX) из состава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инструментальных средств OS UNIX, который ориентирован на обработку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файла спецификаций (далее по тексту - Lex-файл) проектируемого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лексического анализатора.</w:t>
      </w:r>
    </w:p>
    <w:p w14:paraId="08BA0014" w14:textId="3644C103" w:rsidR="00A516DB" w:rsidRP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 xml:space="preserve">Lex-файл </w:t>
      </w:r>
      <w:r w:rsidR="00D766D3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 программы ЛАК должен содержать 3 раздела:</w:t>
      </w:r>
    </w:p>
    <w:p w14:paraId="62A1B4D6" w14:textId="77777777" w:rsidR="00A516DB" w:rsidRP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деклараций;</w:t>
      </w:r>
    </w:p>
    <w:p w14:paraId="70A37112" w14:textId="77777777" w:rsidR="00A516DB" w:rsidRP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правил;</w:t>
      </w:r>
    </w:p>
    <w:p w14:paraId="6C99F0A1" w14:textId="77777777" w:rsid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функций,</w:t>
      </w:r>
      <w:r>
        <w:rPr>
          <w:sz w:val="28"/>
          <w:szCs w:val="28"/>
        </w:rPr>
        <w:t xml:space="preserve"> </w:t>
      </w:r>
    </w:p>
    <w:p w14:paraId="32773520" w14:textId="77777777" w:rsid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которые должны разделять символьные пары %%.</w:t>
      </w:r>
    </w:p>
    <w:p w14:paraId="29F5CBDD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программной документации</w:t>
      </w:r>
    </w:p>
    <w:p w14:paraId="04398EB7" w14:textId="26CC0E8D" w:rsidR="001E13BB" w:rsidRPr="00D766D3" w:rsidRDefault="00A516DB" w:rsidP="00D766D3">
      <w:pPr>
        <w:pStyle w:val="a3"/>
        <w:numPr>
          <w:ilvl w:val="0"/>
          <w:numId w:val="8"/>
        </w:numPr>
        <w:rPr>
          <w:sz w:val="28"/>
          <w:szCs w:val="28"/>
        </w:rPr>
      </w:pPr>
      <w:r w:rsidRPr="001E13BB">
        <w:rPr>
          <w:sz w:val="28"/>
          <w:szCs w:val="28"/>
        </w:rPr>
        <w:t>По результатам разработки необходимо составить пояснительную</w:t>
      </w:r>
      <w:r w:rsidR="00D766D3" w:rsidRPr="00D766D3">
        <w:rPr>
          <w:sz w:val="28"/>
          <w:szCs w:val="28"/>
        </w:rPr>
        <w:t xml:space="preserve"> </w:t>
      </w:r>
      <w:r w:rsidRPr="00D766D3">
        <w:rPr>
          <w:sz w:val="28"/>
          <w:szCs w:val="28"/>
        </w:rPr>
        <w:t xml:space="preserve">записку в текстовом файле </w:t>
      </w:r>
      <w:r w:rsidR="00940D00">
        <w:rPr>
          <w:sz w:val="28"/>
          <w:szCs w:val="28"/>
        </w:rPr>
        <w:t>prog</w:t>
      </w:r>
      <w:r w:rsidRPr="00D766D3">
        <w:rPr>
          <w:sz w:val="28"/>
          <w:szCs w:val="28"/>
        </w:rPr>
        <w:t>.lex, содержащую описание Lex-файла.</w:t>
      </w:r>
    </w:p>
    <w:p w14:paraId="03E56634" w14:textId="77777777" w:rsidR="001E13BB" w:rsidRDefault="00A516DB" w:rsidP="001E13BB">
      <w:pPr>
        <w:pStyle w:val="a3"/>
        <w:numPr>
          <w:ilvl w:val="0"/>
          <w:numId w:val="8"/>
        </w:numPr>
        <w:rPr>
          <w:sz w:val="28"/>
          <w:szCs w:val="28"/>
        </w:rPr>
      </w:pPr>
      <w:r w:rsidRPr="001E13BB">
        <w:rPr>
          <w:sz w:val="28"/>
          <w:szCs w:val="28"/>
        </w:rPr>
        <w:lastRenderedPageBreak/>
        <w:t>Для автоматизации составления пояснительной записки необходимо</w:t>
      </w:r>
      <w:r w:rsidR="001E13BB">
        <w:rPr>
          <w:sz w:val="28"/>
          <w:szCs w:val="28"/>
        </w:rPr>
        <w:t xml:space="preserve"> </w:t>
      </w:r>
      <w:r w:rsidRPr="001E13BB">
        <w:rPr>
          <w:sz w:val="28"/>
          <w:szCs w:val="28"/>
        </w:rPr>
        <w:t>обработать комментарии Lex-файла lex.l программой ЛАК, используя</w:t>
      </w:r>
      <w:r w:rsidR="001E13BB">
        <w:rPr>
          <w:sz w:val="28"/>
          <w:szCs w:val="28"/>
        </w:rPr>
        <w:t xml:space="preserve"> </w:t>
      </w:r>
      <w:r w:rsidRPr="001E13BB">
        <w:rPr>
          <w:sz w:val="28"/>
          <w:szCs w:val="28"/>
        </w:rPr>
        <w:t>следующий конвейер команд OS UNIX:</w:t>
      </w:r>
      <w:r w:rsidR="001E13BB">
        <w:rPr>
          <w:sz w:val="28"/>
          <w:szCs w:val="28"/>
        </w:rPr>
        <w:t xml:space="preserve"> </w:t>
      </w:r>
    </w:p>
    <w:p w14:paraId="60D11F5D" w14:textId="4A10941F" w:rsidR="001E13BB" w:rsidRDefault="00A516DB" w:rsidP="001E13BB">
      <w:pPr>
        <w:pStyle w:val="a3"/>
        <w:ind w:left="360"/>
        <w:rPr>
          <w:sz w:val="28"/>
          <w:szCs w:val="28"/>
          <w:lang w:val="en-US"/>
        </w:rPr>
      </w:pPr>
      <w:r w:rsidRPr="001E13BB">
        <w:rPr>
          <w:sz w:val="28"/>
          <w:szCs w:val="28"/>
          <w:lang w:val="en-US"/>
        </w:rPr>
        <w:t xml:space="preserve">$ cat lex.l | </w:t>
      </w:r>
      <w:r w:rsidR="00940D00">
        <w:rPr>
          <w:sz w:val="28"/>
          <w:szCs w:val="28"/>
          <w:lang w:val="en-US"/>
        </w:rPr>
        <w:t>prog</w:t>
      </w:r>
      <w:r w:rsidRPr="001E13BB">
        <w:rPr>
          <w:sz w:val="28"/>
          <w:szCs w:val="28"/>
          <w:lang w:val="en-US"/>
        </w:rPr>
        <w:t xml:space="preserve"> &gt; </w:t>
      </w:r>
      <w:r w:rsidR="00940D00">
        <w:rPr>
          <w:sz w:val="28"/>
          <w:szCs w:val="28"/>
          <w:lang w:val="en-US"/>
        </w:rPr>
        <w:t>prog</w:t>
      </w:r>
      <w:r w:rsidRPr="001E13BB">
        <w:rPr>
          <w:sz w:val="28"/>
          <w:szCs w:val="28"/>
          <w:lang w:val="en-US"/>
        </w:rPr>
        <w:t>.lex</w:t>
      </w:r>
    </w:p>
    <w:p w14:paraId="1BB0A92E" w14:textId="57A5641A" w:rsidR="00A516DB" w:rsidRPr="00A516DB" w:rsidRDefault="00A516DB" w:rsidP="001E13BB">
      <w:pPr>
        <w:pStyle w:val="a3"/>
        <w:ind w:left="360"/>
        <w:rPr>
          <w:sz w:val="28"/>
          <w:szCs w:val="28"/>
        </w:rPr>
      </w:pPr>
      <w:r w:rsidRPr="00A516DB">
        <w:rPr>
          <w:sz w:val="28"/>
          <w:szCs w:val="28"/>
        </w:rPr>
        <w:t>и любой текстовый редактор (например, xedit) для минимальной пост-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корректировки содержания полученного описания в файле </w:t>
      </w:r>
      <w:r w:rsidR="00940D00">
        <w:rPr>
          <w:sz w:val="28"/>
          <w:szCs w:val="28"/>
        </w:rPr>
        <w:t>prog</w:t>
      </w:r>
      <w:r w:rsidRPr="00A516DB">
        <w:rPr>
          <w:sz w:val="28"/>
          <w:szCs w:val="28"/>
        </w:rPr>
        <w:t>.lex.</w:t>
      </w:r>
    </w:p>
    <w:p w14:paraId="63571743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Стадии и этапы разработки</w:t>
      </w:r>
    </w:p>
    <w:p w14:paraId="4C95B983" w14:textId="260B1BCA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В процессе разработки программы ЛАК средствами LEX необходимо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выполнить следующие этапы:</w:t>
      </w:r>
    </w:p>
    <w:p w14:paraId="68768DE2" w14:textId="008B7E4F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подготовить файл спецификаций лексического анализатора (Lex-файл) для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с именем </w:t>
      </w:r>
      <w:r w:rsidR="00D766D3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.l, используя любой текстовый редактор OS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UNIX;</w:t>
      </w:r>
    </w:p>
    <w:p w14:paraId="29899354" w14:textId="269A4D77" w:rsidR="00A516DB" w:rsidRPr="00A516DB" w:rsidRDefault="00A516DB" w:rsidP="00260F58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• получить исходный С-код программы ЛАК в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.c, обработав Lex-файл</w:t>
      </w:r>
      <w:r w:rsidR="00260F58" w:rsidRPr="00260F58">
        <w:rPr>
          <w:sz w:val="28"/>
          <w:szCs w:val="28"/>
        </w:rPr>
        <w:t xml:space="preserve">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 командой lex следующим образом:</w:t>
      </w:r>
    </w:p>
    <w:p w14:paraId="1DE5B50A" w14:textId="75A698A2" w:rsidR="00A516DB" w:rsidRPr="00940D00" w:rsidRDefault="00A516DB" w:rsidP="00A516DB">
      <w:pPr>
        <w:ind w:firstLine="567"/>
        <w:rPr>
          <w:sz w:val="28"/>
          <w:szCs w:val="28"/>
          <w:lang w:val="de-DE"/>
        </w:rPr>
      </w:pPr>
      <w:r w:rsidRPr="00940D00">
        <w:rPr>
          <w:sz w:val="28"/>
          <w:szCs w:val="28"/>
          <w:lang w:val="de-DE"/>
        </w:rPr>
        <w:t xml:space="preserve">$ lex -t </w:t>
      </w:r>
      <w:r w:rsidR="00940D00" w:rsidRPr="00940D00">
        <w:rPr>
          <w:sz w:val="28"/>
          <w:szCs w:val="28"/>
          <w:lang w:val="de-DE"/>
        </w:rPr>
        <w:t>prog</w:t>
      </w:r>
      <w:r w:rsidRPr="00940D00">
        <w:rPr>
          <w:sz w:val="28"/>
          <w:szCs w:val="28"/>
          <w:lang w:val="de-DE"/>
        </w:rPr>
        <w:t xml:space="preserve">.l &gt; </w:t>
      </w:r>
      <w:r w:rsidR="00260F58" w:rsidRPr="00940D00">
        <w:rPr>
          <w:sz w:val="28"/>
          <w:szCs w:val="28"/>
          <w:lang w:val="de-DE"/>
        </w:rPr>
        <w:t>prog</w:t>
      </w:r>
      <w:r w:rsidRPr="00940D00">
        <w:rPr>
          <w:sz w:val="28"/>
          <w:szCs w:val="28"/>
          <w:lang w:val="de-DE"/>
        </w:rPr>
        <w:t>.c</w:t>
      </w:r>
    </w:p>
    <w:p w14:paraId="59630B82" w14:textId="3CED4EBE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• построить по исходному коду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.c выполняемый файл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 программы,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вызвав C-компилятор OS UNIX и подключив стандартную библиотеку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объектных модулей LEX libl.a следующим образом:</w:t>
      </w:r>
    </w:p>
    <w:p w14:paraId="47BD6DFE" w14:textId="42E849E5" w:rsidR="00A516DB" w:rsidRPr="00A516DB" w:rsidRDefault="00A516DB" w:rsidP="00A516DB">
      <w:pPr>
        <w:ind w:firstLine="567"/>
        <w:rPr>
          <w:sz w:val="28"/>
          <w:szCs w:val="28"/>
          <w:lang w:val="en-US"/>
        </w:rPr>
      </w:pPr>
      <w:r w:rsidRPr="00A516DB">
        <w:rPr>
          <w:sz w:val="28"/>
          <w:szCs w:val="28"/>
          <w:lang w:val="en-US"/>
        </w:rPr>
        <w:t xml:space="preserve">$ cc -o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  <w:lang w:val="en-US"/>
        </w:rPr>
        <w:t xml:space="preserve">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  <w:lang w:val="en-US"/>
        </w:rPr>
        <w:t>.c -ll</w:t>
      </w:r>
    </w:p>
    <w:p w14:paraId="4931751A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Порядок контроля и приемки</w:t>
      </w:r>
    </w:p>
    <w:p w14:paraId="76BBDD3F" w14:textId="57854923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1. Для контроля функционирования программы ЛАК необходимо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разработать контрольный пример, содержащий различные варианты</w:t>
      </w:r>
      <w:r w:rsidR="001E13BB">
        <w:rPr>
          <w:sz w:val="28"/>
          <w:szCs w:val="28"/>
        </w:rPr>
        <w:t xml:space="preserve"> </w:t>
      </w:r>
      <w:r w:rsidR="00260F58" w:rsidRPr="00A516DB">
        <w:rPr>
          <w:sz w:val="28"/>
          <w:szCs w:val="28"/>
        </w:rPr>
        <w:t>компоновки</w:t>
      </w:r>
      <w:r w:rsidRPr="00A516DB">
        <w:rPr>
          <w:sz w:val="28"/>
          <w:szCs w:val="28"/>
        </w:rPr>
        <w:t xml:space="preserve"> блоков комментариев, сохранив его в текстовом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.chk.</w:t>
      </w:r>
    </w:p>
    <w:p w14:paraId="147EC35A" w14:textId="6197BEF3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2. Для реализации контроля программы по контрольному примеру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необходимо использовать следующий конвейер команд OS UNIX:</w:t>
      </w:r>
    </w:p>
    <w:p w14:paraId="5E190931" w14:textId="2345FC50" w:rsidR="00A516DB" w:rsidRPr="00523FC2" w:rsidRDefault="00A516DB" w:rsidP="00A516DB">
      <w:pPr>
        <w:ind w:firstLine="567"/>
        <w:rPr>
          <w:sz w:val="28"/>
          <w:szCs w:val="28"/>
        </w:rPr>
      </w:pPr>
      <w:r w:rsidRPr="00D768B7">
        <w:rPr>
          <w:sz w:val="28"/>
          <w:szCs w:val="28"/>
        </w:rPr>
        <w:t xml:space="preserve">$ </w:t>
      </w:r>
      <w:r w:rsidRPr="00260F58">
        <w:rPr>
          <w:sz w:val="28"/>
          <w:szCs w:val="28"/>
          <w:lang w:val="en-US"/>
        </w:rPr>
        <w:t>cat</w:t>
      </w:r>
      <w:r w:rsidRPr="00D768B7">
        <w:rPr>
          <w:sz w:val="28"/>
          <w:szCs w:val="28"/>
        </w:rPr>
        <w:t xml:space="preserve"> </w:t>
      </w:r>
      <w:r w:rsidR="00260F58">
        <w:rPr>
          <w:sz w:val="28"/>
          <w:szCs w:val="28"/>
          <w:lang w:val="en-US"/>
        </w:rPr>
        <w:t>prog</w:t>
      </w:r>
      <w:r w:rsidRPr="00D768B7">
        <w:rPr>
          <w:sz w:val="28"/>
          <w:szCs w:val="28"/>
        </w:rPr>
        <w:t>.</w:t>
      </w:r>
      <w:r w:rsidRPr="00260F58">
        <w:rPr>
          <w:sz w:val="28"/>
          <w:szCs w:val="28"/>
          <w:lang w:val="en-US"/>
        </w:rPr>
        <w:t>chk</w:t>
      </w:r>
      <w:r w:rsidRPr="00D768B7">
        <w:rPr>
          <w:sz w:val="28"/>
          <w:szCs w:val="28"/>
        </w:rPr>
        <w:t xml:space="preserve"> | </w:t>
      </w:r>
      <w:r w:rsidR="00260F58">
        <w:rPr>
          <w:sz w:val="28"/>
          <w:szCs w:val="28"/>
          <w:lang w:val="en-US"/>
        </w:rPr>
        <w:t>prog</w:t>
      </w:r>
      <w:r w:rsidR="00260F58" w:rsidRPr="00D768B7">
        <w:rPr>
          <w:sz w:val="28"/>
          <w:szCs w:val="28"/>
        </w:rPr>
        <w:t xml:space="preserve"> | </w:t>
      </w:r>
      <w:r w:rsidR="00260F58">
        <w:rPr>
          <w:sz w:val="28"/>
          <w:szCs w:val="28"/>
          <w:lang w:val="en-US"/>
        </w:rPr>
        <w:t>more</w:t>
      </w:r>
    </w:p>
    <w:p w14:paraId="0907D579" w14:textId="290EE3F1" w:rsid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который обеспечивает постраничную или построчную визуализацию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результатов обработки комментариев в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.chk.</w:t>
      </w:r>
    </w:p>
    <w:p w14:paraId="3B4B6D31" w14:textId="4E1904A6" w:rsidR="00523FC2" w:rsidRPr="00523FC2" w:rsidRDefault="00523FC2" w:rsidP="001E13BB">
      <w:pPr>
        <w:ind w:firstLine="567"/>
        <w:rPr>
          <w:b/>
          <w:bCs/>
          <w:sz w:val="28"/>
          <w:szCs w:val="28"/>
        </w:rPr>
      </w:pPr>
      <w:r w:rsidRPr="00523FC2">
        <w:rPr>
          <w:b/>
          <w:bCs/>
          <w:sz w:val="28"/>
          <w:szCs w:val="28"/>
        </w:rPr>
        <w:t>Текст спецификации</w:t>
      </w:r>
      <w:r w:rsidRPr="00D768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prog</w:t>
      </w:r>
      <w:r w:rsidRPr="00D768B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l</w:t>
      </w:r>
      <w:r w:rsidRPr="00523FC2">
        <w:rPr>
          <w:b/>
          <w:bCs/>
          <w:sz w:val="28"/>
          <w:szCs w:val="28"/>
        </w:rPr>
        <w:t>:</w:t>
      </w:r>
    </w:p>
    <w:p w14:paraId="76E552BF" w14:textId="1FACFA02" w:rsid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t>%%</w:t>
      </w:r>
    </w:p>
    <w:p w14:paraId="49FFF26C" w14:textId="25C3E1F2" w:rsidR="00AC7FA1" w:rsidRPr="00523FC2" w:rsidRDefault="00AC7FA1" w:rsidP="00AC7FA1">
      <w:pPr>
        <w:ind w:left="567"/>
        <w:rPr>
          <w:sz w:val="28"/>
          <w:szCs w:val="28"/>
        </w:rPr>
      </w:pPr>
      <w:r>
        <w:t>[1-9]*(99+|88+|77+|66+|55+|44+|33+|22+|11+|00+)[0-9]* {ECHO; putchar('\n');}</w:t>
      </w:r>
      <w:r>
        <w:br/>
        <w:t>[0-9]+ {;}</w:t>
      </w:r>
      <w:r>
        <w:br/>
        <w:t>[ \t\n]+ {;}</w:t>
      </w:r>
      <w:r>
        <w:br/>
        <w:t>[^0-9] {puts("Not a digits."); return 0;}</w:t>
      </w:r>
    </w:p>
    <w:p w14:paraId="171C6D71" w14:textId="3E3A6FF7" w:rsidR="00523FC2" w:rsidRPr="00D768B7" w:rsidRDefault="00523FC2" w:rsidP="00523FC2">
      <w:pPr>
        <w:ind w:firstLine="567"/>
        <w:rPr>
          <w:b/>
          <w:bCs/>
          <w:sz w:val="28"/>
          <w:szCs w:val="28"/>
        </w:rPr>
      </w:pPr>
      <w:r w:rsidRPr="00523FC2">
        <w:rPr>
          <w:b/>
          <w:bCs/>
          <w:sz w:val="28"/>
          <w:szCs w:val="28"/>
        </w:rPr>
        <w:t xml:space="preserve">Тестовый файл </w:t>
      </w:r>
      <w:r w:rsidRPr="00523FC2">
        <w:rPr>
          <w:b/>
          <w:bCs/>
          <w:sz w:val="28"/>
          <w:szCs w:val="28"/>
          <w:lang w:val="en-US"/>
        </w:rPr>
        <w:t>prog</w:t>
      </w:r>
      <w:r w:rsidRPr="00D768B7">
        <w:rPr>
          <w:b/>
          <w:bCs/>
          <w:sz w:val="28"/>
          <w:szCs w:val="28"/>
        </w:rPr>
        <w:t>.</w:t>
      </w:r>
      <w:r w:rsidRPr="00523FC2">
        <w:rPr>
          <w:b/>
          <w:bCs/>
          <w:sz w:val="28"/>
          <w:szCs w:val="28"/>
          <w:lang w:val="en-US"/>
        </w:rPr>
        <w:t>chk</w:t>
      </w:r>
      <w:r w:rsidRPr="00D768B7">
        <w:rPr>
          <w:b/>
          <w:bCs/>
          <w:sz w:val="28"/>
          <w:szCs w:val="28"/>
        </w:rPr>
        <w:t>:</w:t>
      </w:r>
    </w:p>
    <w:p w14:paraId="62E629F9" w14:textId="181BF6CC" w:rsidR="00523FC2" w:rsidRDefault="00AC7FA1" w:rsidP="00523FC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23998882200 3456 </w:t>
      </w:r>
      <w:r w:rsidR="004C3CCB">
        <w:rPr>
          <w:sz w:val="28"/>
          <w:szCs w:val="28"/>
        </w:rPr>
        <w:tab/>
      </w:r>
      <w:r w:rsidR="004C3CCB">
        <w:rPr>
          <w:sz w:val="28"/>
          <w:szCs w:val="28"/>
        </w:rPr>
        <w:tab/>
        <w:t>654</w:t>
      </w:r>
    </w:p>
    <w:p w14:paraId="03D7AE69" w14:textId="3F90C505" w:rsidR="004C3CCB" w:rsidRPr="00D768B7" w:rsidRDefault="004C3CCB" w:rsidP="00523FC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959 </w:t>
      </w:r>
      <w:r>
        <w:rPr>
          <w:sz w:val="28"/>
          <w:szCs w:val="28"/>
        </w:rPr>
        <w:tab/>
        <w:t>43332</w:t>
      </w:r>
    </w:p>
    <w:p w14:paraId="42057288" w14:textId="18E58FD1" w:rsidR="00523FC2" w:rsidRDefault="00523FC2" w:rsidP="00523FC2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 для тестового файла </w:t>
      </w:r>
      <w:r>
        <w:rPr>
          <w:b/>
          <w:bCs/>
          <w:sz w:val="28"/>
          <w:szCs w:val="28"/>
          <w:lang w:val="en-US"/>
        </w:rPr>
        <w:t>prog</w:t>
      </w:r>
      <w:r w:rsidRPr="00523FC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chk</w:t>
      </w:r>
      <w:r w:rsidRPr="00523FC2">
        <w:rPr>
          <w:b/>
          <w:bCs/>
          <w:sz w:val="28"/>
          <w:szCs w:val="28"/>
        </w:rPr>
        <w:t>:</w:t>
      </w:r>
    </w:p>
    <w:p w14:paraId="39CB103B" w14:textId="2B609770" w:rsidR="00523FC2" w:rsidRDefault="004C3CCB" w:rsidP="00523F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23998882200 3456</w:t>
      </w:r>
    </w:p>
    <w:p w14:paraId="339E6FAA" w14:textId="602EADA3" w:rsidR="004C3CCB" w:rsidRPr="00523FC2" w:rsidRDefault="004C3CCB" w:rsidP="00523F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43332</w:t>
      </w:r>
    </w:p>
    <w:p w14:paraId="6AA3A04C" w14:textId="6991EA46" w:rsidR="000620DF" w:rsidRPr="00523FC2" w:rsidRDefault="000620DF" w:rsidP="00A516DB">
      <w:pPr>
        <w:ind w:firstLine="567"/>
        <w:rPr>
          <w:b/>
          <w:bCs/>
          <w:sz w:val="28"/>
          <w:szCs w:val="28"/>
        </w:rPr>
      </w:pPr>
      <w:r w:rsidRPr="003C51A1">
        <w:rPr>
          <w:b/>
          <w:bCs/>
          <w:sz w:val="28"/>
          <w:szCs w:val="28"/>
        </w:rPr>
        <w:t>Используемая</w:t>
      </w:r>
      <w:r w:rsidRPr="00523FC2">
        <w:rPr>
          <w:b/>
          <w:bCs/>
          <w:sz w:val="28"/>
          <w:szCs w:val="28"/>
        </w:rPr>
        <w:t xml:space="preserve"> </w:t>
      </w:r>
      <w:r w:rsidRPr="003C51A1">
        <w:rPr>
          <w:b/>
          <w:bCs/>
          <w:sz w:val="28"/>
          <w:szCs w:val="28"/>
        </w:rPr>
        <w:t>литература</w:t>
      </w:r>
      <w:r w:rsidRPr="00523FC2">
        <w:rPr>
          <w:b/>
          <w:bCs/>
          <w:sz w:val="28"/>
          <w:szCs w:val="28"/>
        </w:rPr>
        <w:t>:</w:t>
      </w:r>
    </w:p>
    <w:p w14:paraId="74D5F8AA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Кристиан К. Введение в операционную систему UNIX, M.: Финансы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3C51A1">
        <w:rPr>
          <w:sz w:val="28"/>
          <w:szCs w:val="28"/>
        </w:rPr>
        <w:t>статистика, 1985.</w:t>
      </w:r>
    </w:p>
    <w:p w14:paraId="535991BB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lastRenderedPageBreak/>
        <w:t>Тихомиров В.П., Давидов М.И. Операционная система ДЕМОС: инструментальные средства программирования, М.: Финансы и статистика, 1988.</w:t>
      </w:r>
    </w:p>
    <w:p w14:paraId="38C62111" w14:textId="77777777" w:rsidR="003C51A1" w:rsidRP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  <w:lang w:val="en-US"/>
        </w:rPr>
      </w:pPr>
      <w:r w:rsidRPr="003C51A1">
        <w:rPr>
          <w:sz w:val="28"/>
          <w:szCs w:val="28"/>
          <w:lang w:val="en-US"/>
        </w:rPr>
        <w:t>SCO XENIX, Development System, LEX Programmer Guide, SCO Inc., 1986.</w:t>
      </w:r>
    </w:p>
    <w:p w14:paraId="04432DC6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  <w:lang w:val="en-US"/>
        </w:rPr>
        <w:t>bigor</w:t>
      </w:r>
      <w:r w:rsidRPr="003C51A1">
        <w:rPr>
          <w:sz w:val="28"/>
          <w:szCs w:val="28"/>
        </w:rPr>
        <w:t>.</w:t>
      </w:r>
      <w:r w:rsidRPr="003C51A1">
        <w:rPr>
          <w:sz w:val="28"/>
          <w:szCs w:val="28"/>
          <w:lang w:val="en-US"/>
        </w:rPr>
        <w:t>bmstu</w:t>
      </w:r>
      <w:r w:rsidRPr="003C51A1">
        <w:rPr>
          <w:sz w:val="28"/>
          <w:szCs w:val="28"/>
        </w:rPr>
        <w:t>.</w:t>
      </w:r>
      <w:r w:rsidRPr="003C51A1">
        <w:rPr>
          <w:sz w:val="28"/>
          <w:szCs w:val="28"/>
          <w:lang w:val="en-US"/>
        </w:rPr>
        <w:t>ru</w:t>
      </w:r>
      <w:r w:rsidRPr="003C51A1">
        <w:rPr>
          <w:sz w:val="28"/>
          <w:szCs w:val="28"/>
        </w:rPr>
        <w:t xml:space="preserve"> – база и генератор образовательных ресурсов</w:t>
      </w:r>
    </w:p>
    <w:p w14:paraId="5ADC9108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Лекции по курсу </w:t>
      </w:r>
      <w:r w:rsidR="00E61D85" w:rsidRPr="003C51A1">
        <w:rPr>
          <w:sz w:val="28"/>
          <w:szCs w:val="28"/>
        </w:rPr>
        <w:t>САПР</w:t>
      </w:r>
    </w:p>
    <w:p w14:paraId="0AF6C8FC" w14:textId="0F52142C" w:rsidR="00081417" w:rsidRPr="003C51A1" w:rsidRDefault="00081417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>Автоматизация Проектирования  Лексических Анализаторов (Т.М. Волосатова, С.В. Родионов)</w:t>
      </w:r>
    </w:p>
    <w:p w14:paraId="3ACAE54C" w14:textId="77777777" w:rsidR="003C51A1" w:rsidRPr="003C51A1" w:rsidRDefault="003C51A1" w:rsidP="00A516DB">
      <w:pPr>
        <w:pStyle w:val="a3"/>
        <w:ind w:left="0" w:firstLine="567"/>
        <w:rPr>
          <w:sz w:val="28"/>
          <w:szCs w:val="28"/>
        </w:rPr>
      </w:pPr>
    </w:p>
    <w:p w14:paraId="22C6AC40" w14:textId="2997137F" w:rsidR="003C51A1" w:rsidRPr="003C51A1" w:rsidRDefault="003C51A1" w:rsidP="00A516DB">
      <w:pPr>
        <w:ind w:firstLine="567"/>
        <w:rPr>
          <w:sz w:val="28"/>
          <w:szCs w:val="28"/>
        </w:rPr>
      </w:pPr>
    </w:p>
    <w:p w14:paraId="23D3C0D0" w14:textId="77777777" w:rsidR="003C51A1" w:rsidRPr="003C51A1" w:rsidRDefault="003C51A1" w:rsidP="00A516DB">
      <w:pPr>
        <w:ind w:firstLine="567"/>
        <w:rPr>
          <w:sz w:val="28"/>
          <w:szCs w:val="28"/>
        </w:rPr>
      </w:pPr>
    </w:p>
    <w:sectPr w:rsidR="003C51A1" w:rsidRPr="003C51A1" w:rsidSect="00EB44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7A4C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620DF"/>
    <w:rsid w:val="00081417"/>
    <w:rsid w:val="001E13BB"/>
    <w:rsid w:val="00260F58"/>
    <w:rsid w:val="00292A13"/>
    <w:rsid w:val="00295E93"/>
    <w:rsid w:val="003C51A1"/>
    <w:rsid w:val="004C3CCB"/>
    <w:rsid w:val="00514CFE"/>
    <w:rsid w:val="00523FC2"/>
    <w:rsid w:val="00940D00"/>
    <w:rsid w:val="00A516DB"/>
    <w:rsid w:val="00AC7FA1"/>
    <w:rsid w:val="00BA1FD4"/>
    <w:rsid w:val="00BB194A"/>
    <w:rsid w:val="00C8484B"/>
    <w:rsid w:val="00D766D3"/>
    <w:rsid w:val="00D768B7"/>
    <w:rsid w:val="00E46D9A"/>
    <w:rsid w:val="00E61D85"/>
    <w:rsid w:val="00E77C7C"/>
    <w:rsid w:val="00ED4364"/>
    <w:rsid w:val="00F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16</cp:revision>
  <dcterms:created xsi:type="dcterms:W3CDTF">2020-09-28T22:51:00Z</dcterms:created>
  <dcterms:modified xsi:type="dcterms:W3CDTF">2020-10-06T03:11:00Z</dcterms:modified>
</cp:coreProperties>
</file>