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64B9514D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86967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BDD5F8B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«Программирование графических приложений»</w:t>
      </w:r>
    </w:p>
    <w:p w14:paraId="46A71131" w14:textId="77777777" w:rsidR="005F3843" w:rsidRDefault="005F3843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29811387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C554FD">
        <w:rPr>
          <w:rFonts w:eastAsia="Times New Roman"/>
          <w:bCs/>
          <w:szCs w:val="24"/>
        </w:rPr>
        <w:t>4</w:t>
      </w:r>
      <w:r w:rsidR="003C51A1">
        <w:rPr>
          <w:rFonts w:eastAsia="Times New Roman"/>
          <w:bCs/>
          <w:szCs w:val="24"/>
        </w:rPr>
        <w:t>6Б</w:t>
      </w:r>
    </w:p>
    <w:p w14:paraId="21DF0B6B" w14:textId="65C32E8A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5F3843">
        <w:rPr>
          <w:rFonts w:eastAsia="Times New Roman"/>
          <w:sz w:val="27"/>
        </w:rPr>
        <w:t>Волосатова</w:t>
      </w:r>
      <w:r w:rsidR="0041299C">
        <w:rPr>
          <w:rFonts w:eastAsia="Times New Roman"/>
          <w:sz w:val="27"/>
        </w:rPr>
        <w:t xml:space="preserve"> </w:t>
      </w:r>
      <w:r w:rsidR="005F3843">
        <w:rPr>
          <w:rFonts w:eastAsia="Times New Roman"/>
          <w:sz w:val="27"/>
        </w:rPr>
        <w:t>Т</w:t>
      </w:r>
      <w:r w:rsidR="0041299C">
        <w:rPr>
          <w:rFonts w:eastAsia="Times New Roman"/>
          <w:sz w:val="27"/>
        </w:rPr>
        <w:t>.</w:t>
      </w:r>
      <w:r w:rsidR="005F3843">
        <w:rPr>
          <w:rFonts w:eastAsia="Times New Roman"/>
          <w:sz w:val="27"/>
        </w:rPr>
        <w:t>М</w:t>
      </w:r>
      <w:r w:rsidR="0041299C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5F3843">
      <w:pPr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6EBD3086" w14:textId="5172AC36" w:rsidR="00A33137" w:rsidRPr="00A2368F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5AB96DB5" w14:textId="6AA017DD" w:rsidR="007B5019" w:rsidRDefault="00B82C06" w:rsidP="007B5019">
      <w:pPr>
        <w:jc w:val="center"/>
        <w:rPr>
          <w:b/>
          <w:bCs/>
          <w:sz w:val="28"/>
          <w:szCs w:val="28"/>
        </w:rPr>
      </w:pPr>
      <w:r w:rsidRPr="00286967">
        <w:rPr>
          <w:b/>
          <w:bCs/>
          <w:sz w:val="28"/>
          <w:szCs w:val="28"/>
        </w:rPr>
        <w:lastRenderedPageBreak/>
        <w:t>13</w:t>
      </w:r>
      <w:r w:rsidR="005F3843">
        <w:rPr>
          <w:b/>
          <w:bCs/>
          <w:sz w:val="28"/>
          <w:szCs w:val="28"/>
          <w:lang w:val="en-US"/>
        </w:rPr>
        <w:t>M</w:t>
      </w:r>
      <w:r w:rsidR="007B5019">
        <w:rPr>
          <w:b/>
          <w:bCs/>
          <w:sz w:val="28"/>
          <w:szCs w:val="28"/>
        </w:rPr>
        <w:t xml:space="preserve"> вариант</w:t>
      </w:r>
    </w:p>
    <w:p w14:paraId="2595EDE6" w14:textId="6867371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2961DC03" w14:textId="6DE6F982" w:rsidR="00A2368F" w:rsidRDefault="00BF32B9" w:rsidP="008E7E74">
      <w:pPr>
        <w:ind w:firstLine="708"/>
        <w:rPr>
          <w:szCs w:val="24"/>
          <w:lang w:eastAsia="fr-FR"/>
        </w:rPr>
      </w:pPr>
      <w:r w:rsidRPr="0043176B">
        <w:rPr>
          <w:szCs w:val="24"/>
          <w:lang w:eastAsia="fr-FR"/>
        </w:rPr>
        <w:t xml:space="preserve">Разработать программу </w:t>
      </w:r>
      <w:r w:rsidR="00B004E0">
        <w:rPr>
          <w:szCs w:val="24"/>
          <w:lang w:eastAsia="fr-FR"/>
        </w:rPr>
        <w:t xml:space="preserve">пульсирующей окружности </w:t>
      </w:r>
      <w:r w:rsidR="00A84721">
        <w:rPr>
          <w:szCs w:val="24"/>
          <w:lang w:eastAsia="fr-FR"/>
        </w:rPr>
        <w:t xml:space="preserve">в графическом окне фиксированного размера. Габариты графического окна должны передаваться программе аргументом командной строки </w:t>
      </w:r>
      <w:r w:rsidR="00D35D70">
        <w:rPr>
          <w:szCs w:val="24"/>
          <w:lang w:eastAsia="fr-FR"/>
        </w:rPr>
        <w:t xml:space="preserve">её вызова. В каждом цикле пульсации окружность сначала расширяется из центра </w:t>
      </w:r>
      <w:r w:rsidR="003E10B7">
        <w:rPr>
          <w:szCs w:val="24"/>
          <w:lang w:eastAsia="fr-FR"/>
        </w:rPr>
        <w:t>графического окна до максимального размера, допустимого его габаритами,а затем снова сжимается</w:t>
      </w:r>
      <w:r w:rsidR="00B231B7">
        <w:rPr>
          <w:szCs w:val="24"/>
          <w:lang w:eastAsia="fr-FR"/>
        </w:rPr>
        <w:t xml:space="preserve"> в центральную точку.Изменение размера</w:t>
      </w:r>
      <w:r w:rsidR="007712B1">
        <w:rPr>
          <w:szCs w:val="24"/>
          <w:lang w:eastAsia="fr-FR"/>
        </w:rPr>
        <w:t xml:space="preserve"> </w:t>
      </w:r>
      <w:r w:rsidR="00A236BB">
        <w:rPr>
          <w:szCs w:val="24"/>
          <w:lang w:eastAsia="fr-FR"/>
        </w:rPr>
        <w:t>окружности должно происходить равномерно в визуально различимом темп</w:t>
      </w:r>
      <w:r w:rsidR="00DB1612">
        <w:rPr>
          <w:szCs w:val="24"/>
          <w:lang w:eastAsia="fr-FR"/>
        </w:rPr>
        <w:t>е</w:t>
      </w:r>
      <w:r w:rsidR="00F45200">
        <w:rPr>
          <w:szCs w:val="24"/>
          <w:lang w:eastAsia="fr-FR"/>
        </w:rPr>
        <w:t xml:space="preserve"> и</w:t>
      </w:r>
      <w:r w:rsidR="007712B1">
        <w:rPr>
          <w:szCs w:val="24"/>
          <w:lang w:eastAsia="fr-FR"/>
        </w:rPr>
        <w:t xml:space="preserve"> </w:t>
      </w:r>
      <w:r w:rsidR="00F45200">
        <w:rPr>
          <w:szCs w:val="24"/>
          <w:lang w:eastAsia="fr-FR"/>
        </w:rPr>
        <w:t xml:space="preserve">непрерывно продолжаться, пока графическое окно программы </w:t>
      </w:r>
      <w:r w:rsidR="007712B1">
        <w:rPr>
          <w:szCs w:val="24"/>
          <w:lang w:eastAsia="fr-FR"/>
        </w:rPr>
        <w:t>остаётся полностью видимым</w:t>
      </w:r>
      <w:r w:rsidR="00B16EB2">
        <w:rPr>
          <w:szCs w:val="24"/>
          <w:lang w:eastAsia="fr-FR"/>
        </w:rPr>
        <w:t xml:space="preserve">. Когда оно хотя бы частично перекрывается окнами </w:t>
      </w:r>
      <w:r w:rsidR="001E73E0">
        <w:rPr>
          <w:szCs w:val="24"/>
          <w:lang w:eastAsia="fr-FR"/>
        </w:rPr>
        <w:t>других клиентов текущей графической сессии, процесс пульсации окружности должен быть приостановлен. Как только граф</w:t>
      </w:r>
      <w:r w:rsidR="00A044BF">
        <w:rPr>
          <w:szCs w:val="24"/>
          <w:lang w:eastAsia="fr-FR"/>
        </w:rPr>
        <w:t xml:space="preserve">ическое окно программы снова становится полностью видимым, сжатие или расширение окружности должно быть возобновлено. Следует также </w:t>
      </w:r>
      <w:r w:rsidR="008C7FF2">
        <w:rPr>
          <w:szCs w:val="24"/>
          <w:lang w:eastAsia="fr-FR"/>
        </w:rPr>
        <w:t>предусмотреть возможность приостановки и возобновления</w:t>
      </w:r>
      <w:r w:rsidR="009242F6">
        <w:rPr>
          <w:szCs w:val="24"/>
          <w:lang w:eastAsia="fr-FR"/>
        </w:rPr>
        <w:t xml:space="preserve"> процесса</w:t>
      </w:r>
      <w:r w:rsidR="00087B8B">
        <w:rPr>
          <w:szCs w:val="24"/>
          <w:lang w:eastAsia="fr-FR"/>
        </w:rPr>
        <w:t xml:space="preserve"> пульсации при</w:t>
      </w:r>
      <w:r w:rsidR="00EC6BBA">
        <w:rPr>
          <w:szCs w:val="24"/>
          <w:lang w:eastAsia="fr-FR"/>
        </w:rPr>
        <w:t xml:space="preserve"> полностью видимом графическом окне программы нажатием клавиш </w:t>
      </w:r>
      <w:r w:rsidR="00EC6BBA">
        <w:rPr>
          <w:szCs w:val="24"/>
          <w:lang w:val="en-US" w:eastAsia="fr-FR"/>
        </w:rPr>
        <w:t>PAUSE</w:t>
      </w:r>
      <w:r w:rsidR="00EC6BBA" w:rsidRPr="00EC6BBA">
        <w:rPr>
          <w:szCs w:val="24"/>
          <w:lang w:eastAsia="fr-FR"/>
        </w:rPr>
        <w:t xml:space="preserve"> </w:t>
      </w:r>
      <w:r w:rsidR="00EC6BBA">
        <w:rPr>
          <w:szCs w:val="24"/>
          <w:lang w:eastAsia="fr-FR"/>
        </w:rPr>
        <w:t xml:space="preserve">и </w:t>
      </w:r>
      <w:r w:rsidR="00EC6BBA">
        <w:rPr>
          <w:szCs w:val="24"/>
          <w:lang w:val="en-US" w:eastAsia="fr-FR"/>
        </w:rPr>
        <w:t>ENTER</w:t>
      </w:r>
      <w:r w:rsidR="00EC6BBA" w:rsidRPr="00EC6BBA">
        <w:rPr>
          <w:szCs w:val="24"/>
          <w:lang w:eastAsia="fr-FR"/>
        </w:rPr>
        <w:t xml:space="preserve"> </w:t>
      </w:r>
      <w:r w:rsidR="00EC6BBA">
        <w:rPr>
          <w:szCs w:val="24"/>
          <w:lang w:eastAsia="fr-FR"/>
        </w:rPr>
        <w:t xml:space="preserve">на клавиатуре. Завершение программы должно обеспечивать </w:t>
      </w:r>
      <w:r w:rsidR="00031232">
        <w:rPr>
          <w:szCs w:val="24"/>
          <w:lang w:eastAsia="fr-FR"/>
        </w:rPr>
        <w:t xml:space="preserve">нажатие комбинации клавиш </w:t>
      </w:r>
      <w:r w:rsidR="00031232">
        <w:rPr>
          <w:szCs w:val="24"/>
          <w:lang w:val="en-US" w:eastAsia="fr-FR"/>
        </w:rPr>
        <w:t>CTRL</w:t>
      </w:r>
      <w:r w:rsidR="00031232" w:rsidRPr="00031232">
        <w:rPr>
          <w:szCs w:val="24"/>
          <w:lang w:eastAsia="fr-FR"/>
        </w:rPr>
        <w:t>-</w:t>
      </w:r>
      <w:r w:rsidR="008E7E74">
        <w:rPr>
          <w:szCs w:val="24"/>
          <w:lang w:eastAsia="fr-FR"/>
        </w:rPr>
        <w:t>С</w:t>
      </w:r>
      <w:r w:rsidR="00031232">
        <w:rPr>
          <w:szCs w:val="24"/>
          <w:lang w:eastAsia="fr-FR"/>
        </w:rPr>
        <w:t xml:space="preserve"> на клавиатуре. При разработке программы необходимо предусмотреть соответствующую</w:t>
      </w:r>
      <w:r w:rsidR="00C34C2F">
        <w:rPr>
          <w:szCs w:val="24"/>
          <w:lang w:eastAsia="fr-FR"/>
        </w:rPr>
        <w:t xml:space="preserve"> обработку событий и изображений в её графическом окне, используя библиотечные функции </w:t>
      </w:r>
      <w:r w:rsidR="00031232">
        <w:rPr>
          <w:szCs w:val="24"/>
          <w:lang w:eastAsia="fr-FR"/>
        </w:rPr>
        <w:t xml:space="preserve"> </w:t>
      </w:r>
      <w:r w:rsidR="001B7A1E" w:rsidRPr="0043176B">
        <w:rPr>
          <w:rFonts w:eastAsiaTheme="minorEastAsia"/>
          <w:szCs w:val="24"/>
          <w:lang w:eastAsia="fr-FR"/>
        </w:rPr>
        <w:t>программного интерфейса Xlib из</w:t>
      </w:r>
      <w:r w:rsidR="001B7A1E">
        <w:rPr>
          <w:rFonts w:eastAsiaTheme="minorEastAsia"/>
          <w:szCs w:val="24"/>
          <w:lang w:eastAsia="fr-FR"/>
        </w:rPr>
        <w:t xml:space="preserve"> состава</w:t>
      </w:r>
      <w:r w:rsidR="001B7A1E" w:rsidRPr="0043176B">
        <w:rPr>
          <w:rFonts w:eastAsiaTheme="minorEastAsia"/>
          <w:szCs w:val="24"/>
          <w:lang w:eastAsia="fr-FR"/>
        </w:rPr>
        <w:t xml:space="preserve"> XWindowSystem</w:t>
      </w:r>
      <w:r w:rsidR="008E7E74">
        <w:rPr>
          <w:rFonts w:eastAsiaTheme="minorEastAsia"/>
          <w:szCs w:val="24"/>
          <w:lang w:eastAsia="fr-FR"/>
        </w:rPr>
        <w:t>.</w:t>
      </w:r>
    </w:p>
    <w:p w14:paraId="2EAE15DA" w14:textId="0EF3304A" w:rsidR="0044419D" w:rsidRDefault="002D3152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Структурный состав программы</w:t>
      </w:r>
      <w:r w:rsidR="0044419D">
        <w:rPr>
          <w:b/>
          <w:bCs/>
          <w:sz w:val="28"/>
          <w:szCs w:val="28"/>
        </w:rPr>
        <w:t>:</w:t>
      </w:r>
    </w:p>
    <w:p w14:paraId="6B879737" w14:textId="496B28F3" w:rsidR="00173A6D" w:rsidRDefault="00173A6D" w:rsidP="00CA0A73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 xml:space="preserve">Исходный код программы составляют </w:t>
      </w:r>
      <w:r w:rsidR="00DB7CFB" w:rsidRPr="00DB7CFB">
        <w:rPr>
          <w:color w:val="auto"/>
          <w:szCs w:val="24"/>
        </w:rPr>
        <w:t>2</w:t>
      </w:r>
      <w:r w:rsidRPr="00173A6D">
        <w:rPr>
          <w:color w:val="auto"/>
          <w:szCs w:val="24"/>
        </w:rPr>
        <w:t xml:space="preserve"> модуля</w:t>
      </w:r>
      <w:r w:rsidR="00DB7CFB" w:rsidRPr="00DB7CFB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прикладных функций: основной диспетчер (</w:t>
      </w:r>
      <w:r w:rsidR="00B0771C">
        <w:rPr>
          <w:color w:val="auto"/>
          <w:szCs w:val="24"/>
          <w:lang w:val="en-US"/>
        </w:rPr>
        <w:t>spiral</w:t>
      </w:r>
      <w:r w:rsidR="00B0771C" w:rsidRPr="00B0771C">
        <w:rPr>
          <w:color w:val="auto"/>
          <w:szCs w:val="24"/>
        </w:rPr>
        <w:t>2</w:t>
      </w:r>
      <w:r w:rsidRPr="00173A6D">
        <w:rPr>
          <w:color w:val="auto"/>
          <w:szCs w:val="24"/>
        </w:rPr>
        <w:t>.c) и фигурный модуль (</w:t>
      </w:r>
      <w:r w:rsidR="00B0771C">
        <w:rPr>
          <w:color w:val="auto"/>
          <w:szCs w:val="24"/>
          <w:lang w:val="en-US"/>
        </w:rPr>
        <w:t>spiral</w:t>
      </w:r>
      <w:r w:rsidR="00B0771C" w:rsidRPr="00B0771C">
        <w:rPr>
          <w:color w:val="auto"/>
          <w:szCs w:val="24"/>
        </w:rPr>
        <w:t>1</w:t>
      </w:r>
      <w:r w:rsidRPr="00173A6D">
        <w:rPr>
          <w:color w:val="auto"/>
          <w:szCs w:val="24"/>
        </w:rPr>
        <w:t>.c). Их</w:t>
      </w:r>
      <w:r w:rsidR="00DB7CFB" w:rsidRPr="00DB7CFB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информационную связь обеспечивает заголовочный файл “</w:t>
      </w:r>
      <w:r w:rsidR="00B0771C">
        <w:rPr>
          <w:color w:val="auto"/>
          <w:szCs w:val="24"/>
          <w:lang w:val="en-US"/>
        </w:rPr>
        <w:t>spiral</w:t>
      </w:r>
      <w:r w:rsidRPr="00173A6D">
        <w:rPr>
          <w:color w:val="auto"/>
          <w:szCs w:val="24"/>
        </w:rPr>
        <w:t>.h”, который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подключается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 xml:space="preserve">директивой include в начале каждого модуля. В него входит декларация </w:t>
      </w:r>
      <w:r w:rsidR="000A0526">
        <w:rPr>
          <w:color w:val="auto"/>
          <w:szCs w:val="24"/>
        </w:rPr>
        <w:t>структуры</w:t>
      </w:r>
      <w:r w:rsidR="00BB52F3">
        <w:rPr>
          <w:color w:val="auto"/>
          <w:szCs w:val="24"/>
        </w:rPr>
        <w:t xml:space="preserve"> </w:t>
      </w:r>
      <w:r w:rsidR="000A0526">
        <w:rPr>
          <w:color w:val="auto"/>
          <w:szCs w:val="24"/>
        </w:rPr>
        <w:t>геометрической фигуры</w:t>
      </w:r>
      <w:r w:rsidRPr="00173A6D">
        <w:rPr>
          <w:color w:val="auto"/>
          <w:szCs w:val="24"/>
        </w:rPr>
        <w:t xml:space="preserve">, определение массива графических контекстов (GC) для их изображения. </w:t>
      </w:r>
      <w:r w:rsidR="005B103C">
        <w:rPr>
          <w:color w:val="auto"/>
          <w:szCs w:val="24"/>
        </w:rPr>
        <w:t xml:space="preserve">Хранит </w:t>
      </w:r>
      <w:r w:rsidRPr="00173A6D">
        <w:rPr>
          <w:color w:val="auto"/>
          <w:szCs w:val="24"/>
        </w:rPr>
        <w:t xml:space="preserve"> координаты и георазмеры.</w:t>
      </w:r>
    </w:p>
    <w:p w14:paraId="6A1B140C" w14:textId="233B0265" w:rsidR="0045144D" w:rsidRPr="0045144D" w:rsidRDefault="0045144D" w:rsidP="0045144D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45144D">
        <w:rPr>
          <w:b/>
          <w:bCs/>
          <w:color w:val="auto"/>
          <w:szCs w:val="24"/>
        </w:rPr>
        <w:t>Основной управляющий модуль (</w:t>
      </w:r>
      <w:r w:rsidR="00CD2CAC">
        <w:rPr>
          <w:b/>
          <w:bCs/>
          <w:color w:val="auto"/>
          <w:szCs w:val="24"/>
          <w:lang w:val="en-US"/>
        </w:rPr>
        <w:t>spiral</w:t>
      </w:r>
      <w:r w:rsidRPr="0045144D">
        <w:rPr>
          <w:b/>
          <w:bCs/>
          <w:color w:val="auto"/>
          <w:szCs w:val="24"/>
        </w:rPr>
        <w:t>2.c)</w:t>
      </w:r>
    </w:p>
    <w:p w14:paraId="5747BEB9" w14:textId="6FF8D7B5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Display* dpy </w:t>
      </w:r>
      <w:r>
        <w:rPr>
          <w:color w:val="auto"/>
          <w:szCs w:val="24"/>
        </w:rPr>
        <w:t>- а</w:t>
      </w:r>
      <w:r w:rsidRPr="0045144D">
        <w:rPr>
          <w:color w:val="auto"/>
          <w:szCs w:val="24"/>
        </w:rPr>
        <w:t>дрес дисплейной структуры</w:t>
      </w:r>
    </w:p>
    <w:p w14:paraId="766C9260" w14:textId="5CE31709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GC gc[] </w:t>
      </w:r>
      <w:r>
        <w:rPr>
          <w:color w:val="auto"/>
          <w:szCs w:val="24"/>
        </w:rPr>
        <w:t>- м</w:t>
      </w:r>
      <w:r w:rsidRPr="0045144D">
        <w:rPr>
          <w:color w:val="auto"/>
          <w:szCs w:val="24"/>
        </w:rPr>
        <w:t>ассив цветных графических контекстов</w:t>
      </w:r>
    </w:p>
    <w:p w14:paraId="3E385E8B" w14:textId="6C8BD93E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Window Win </w:t>
      </w:r>
      <w:r>
        <w:rPr>
          <w:color w:val="auto"/>
          <w:szCs w:val="24"/>
        </w:rPr>
        <w:t>- и</w:t>
      </w:r>
      <w:r w:rsidRPr="0045144D">
        <w:rPr>
          <w:color w:val="auto"/>
          <w:szCs w:val="24"/>
        </w:rPr>
        <w:t>дентификатор корневого и основного окна</w:t>
      </w:r>
    </w:p>
    <w:p w14:paraId="138FC31B" w14:textId="5990FA5B" w:rsid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Прикладные </w:t>
      </w:r>
      <w:r w:rsidR="0033416B">
        <w:rPr>
          <w:color w:val="auto"/>
          <w:szCs w:val="24"/>
        </w:rPr>
        <w:t>части</w:t>
      </w:r>
      <w:r>
        <w:rPr>
          <w:color w:val="auto"/>
          <w:szCs w:val="24"/>
        </w:rPr>
        <w:t>:</w:t>
      </w:r>
    </w:p>
    <w:p w14:paraId="29E14E99" w14:textId="65E5B73D" w:rsidR="0033416B" w:rsidRPr="00AA36D0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Display</w:t>
      </w:r>
      <w:r w:rsidRPr="00AA36D0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AA36D0">
        <w:rPr>
          <w:color w:val="auto"/>
          <w:szCs w:val="24"/>
        </w:rPr>
        <w:t xml:space="preserve"> </w:t>
      </w:r>
      <w:r w:rsidR="00AA36D0" w:rsidRPr="00AA36D0">
        <w:rPr>
          <w:color w:val="auto"/>
          <w:szCs w:val="24"/>
        </w:rPr>
        <w:t>–</w:t>
      </w:r>
      <w:r w:rsidRPr="00AA36D0">
        <w:rPr>
          <w:color w:val="auto"/>
          <w:szCs w:val="24"/>
        </w:rPr>
        <w:t xml:space="preserve"> </w:t>
      </w:r>
      <w:r w:rsidR="00AA36D0">
        <w:rPr>
          <w:color w:val="auto"/>
          <w:szCs w:val="24"/>
        </w:rPr>
        <w:t>задаёт цвета и адрес дисплейной стуктуры</w:t>
      </w:r>
    </w:p>
    <w:p w14:paraId="3C4A3C0F" w14:textId="5E1A2134" w:rsidR="0033416B" w:rsidRPr="00AA36D0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Window</w:t>
      </w:r>
      <w:r w:rsidRPr="00AA36D0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AA36D0">
        <w:rPr>
          <w:color w:val="auto"/>
          <w:szCs w:val="24"/>
        </w:rPr>
        <w:t xml:space="preserve"> </w:t>
      </w:r>
      <w:r w:rsidR="00AA36D0" w:rsidRPr="00AA36D0">
        <w:rPr>
          <w:color w:val="auto"/>
          <w:szCs w:val="24"/>
        </w:rPr>
        <w:t>–</w:t>
      </w:r>
      <w:r w:rsidR="00AA36D0">
        <w:rPr>
          <w:color w:val="auto"/>
          <w:szCs w:val="24"/>
        </w:rPr>
        <w:t xml:space="preserve"> определяет атрибуты окна</w:t>
      </w:r>
    </w:p>
    <w:p w14:paraId="4E95C566" w14:textId="4F679996" w:rsidR="0033416B" w:rsidRPr="00BB7D6B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Multi</w:t>
      </w:r>
      <w:r w:rsidRPr="00BB7D6B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BB7D6B">
        <w:rPr>
          <w:color w:val="auto"/>
          <w:szCs w:val="24"/>
        </w:rPr>
        <w:t xml:space="preserve"> </w:t>
      </w:r>
      <w:r w:rsidR="00BB7D6B">
        <w:rPr>
          <w:color w:val="auto"/>
          <w:szCs w:val="24"/>
        </w:rPr>
        <w:t xml:space="preserve">– определяет </w:t>
      </w:r>
      <w:r w:rsidR="00BB7D6B" w:rsidRPr="00BB7D6B">
        <w:rPr>
          <w:color w:val="auto"/>
          <w:szCs w:val="24"/>
        </w:rPr>
        <w:t>события</w:t>
      </w:r>
      <w:r w:rsidR="00BB7D6B">
        <w:rPr>
          <w:color w:val="auto"/>
          <w:szCs w:val="24"/>
        </w:rPr>
        <w:t xml:space="preserve"> нажатия клавиш</w:t>
      </w:r>
    </w:p>
    <w:p w14:paraId="158C2B74" w14:textId="03B5724B" w:rsidR="0033416B" w:rsidRPr="00BB7D6B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Exit</w:t>
      </w:r>
      <w:r w:rsidRPr="00BB7D6B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BB7D6B">
        <w:rPr>
          <w:color w:val="auto"/>
          <w:szCs w:val="24"/>
        </w:rPr>
        <w:t xml:space="preserve"> </w:t>
      </w:r>
      <w:r w:rsidR="00BB7D6B">
        <w:rPr>
          <w:color w:val="auto"/>
          <w:szCs w:val="24"/>
        </w:rPr>
        <w:t>– удаляет окно и д</w:t>
      </w:r>
      <w:r w:rsidR="00982896">
        <w:rPr>
          <w:color w:val="auto"/>
          <w:szCs w:val="24"/>
        </w:rPr>
        <w:t>исплей</w:t>
      </w:r>
    </w:p>
    <w:p w14:paraId="7C2A82B1" w14:textId="5A28B7FA" w:rsidR="00FA18A2" w:rsidRPr="00FA18A2" w:rsidRDefault="00982896" w:rsidP="00FA18A2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982896">
        <w:rPr>
          <w:b/>
          <w:bCs/>
          <w:color w:val="auto"/>
          <w:szCs w:val="24"/>
        </w:rPr>
        <w:t>Ф</w:t>
      </w:r>
      <w:r w:rsidRPr="00982896">
        <w:rPr>
          <w:b/>
          <w:bCs/>
          <w:color w:val="auto"/>
          <w:szCs w:val="24"/>
        </w:rPr>
        <w:t>игурный модуль</w:t>
      </w:r>
      <w:r w:rsidRPr="00173A6D">
        <w:rPr>
          <w:color w:val="auto"/>
          <w:szCs w:val="24"/>
        </w:rPr>
        <w:t xml:space="preserve"> </w:t>
      </w:r>
      <w:r w:rsidR="00FA18A2" w:rsidRPr="00FA18A2">
        <w:rPr>
          <w:b/>
          <w:bCs/>
          <w:color w:val="auto"/>
          <w:szCs w:val="24"/>
        </w:rPr>
        <w:t>(</w:t>
      </w:r>
      <w:r>
        <w:rPr>
          <w:b/>
          <w:bCs/>
          <w:color w:val="auto"/>
          <w:szCs w:val="24"/>
          <w:lang w:val="en-US"/>
        </w:rPr>
        <w:t>spiral</w:t>
      </w:r>
      <w:r w:rsidR="00FA18A2" w:rsidRPr="00FA18A2">
        <w:rPr>
          <w:b/>
          <w:bCs/>
          <w:color w:val="auto"/>
          <w:szCs w:val="24"/>
        </w:rPr>
        <w:t>1.c)</w:t>
      </w:r>
    </w:p>
    <w:p w14:paraId="70893215" w14:textId="70932733" w:rsidR="00924847" w:rsidRPr="00924847" w:rsidRDefault="00924847" w:rsidP="004A45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В фигурном модуле сосредоточен исходный код прикладных функций. Требуемый тип обозначается XFig и определён в</w:t>
      </w:r>
      <w:r w:rsidR="003B3255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>начале модуля директивой typedef.</w:t>
      </w:r>
    </w:p>
    <w:p w14:paraId="5A534498" w14:textId="5853B6B4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Прикладные фигурные функции</w:t>
      </w:r>
      <w:r w:rsidR="004A4547">
        <w:rPr>
          <w:color w:val="auto"/>
          <w:szCs w:val="24"/>
        </w:rPr>
        <w:t>:</w:t>
      </w:r>
    </w:p>
    <w:p w14:paraId="50D38549" w14:textId="1E94F5E1" w:rsidR="0075113B" w:rsidRPr="004A4547" w:rsidRDefault="0075113B" w:rsidP="00173A6D">
      <w:pPr>
        <w:jc w:val="both"/>
        <w:rPr>
          <w:b/>
          <w:bCs/>
          <w:szCs w:val="24"/>
        </w:rPr>
      </w:pPr>
      <w:r w:rsidRPr="0075113B">
        <w:rPr>
          <w:b/>
          <w:bCs/>
          <w:szCs w:val="24"/>
        </w:rPr>
        <w:t>Исходный</w:t>
      </w:r>
      <w:r w:rsidRPr="004A4547">
        <w:rPr>
          <w:b/>
          <w:bCs/>
          <w:szCs w:val="24"/>
        </w:rPr>
        <w:t xml:space="preserve"> </w:t>
      </w:r>
      <w:r w:rsidRPr="0075113B">
        <w:rPr>
          <w:b/>
          <w:bCs/>
          <w:szCs w:val="24"/>
        </w:rPr>
        <w:t>код</w:t>
      </w:r>
      <w:r w:rsidRPr="004A4547">
        <w:rPr>
          <w:b/>
          <w:bCs/>
          <w:szCs w:val="24"/>
        </w:rPr>
        <w:t>:</w:t>
      </w:r>
    </w:p>
    <w:p w14:paraId="53A96E16" w14:textId="4E3DC756" w:rsidR="004A4547" w:rsidRDefault="004A4547" w:rsidP="00173A6D">
      <w:pPr>
        <w:jc w:val="both"/>
        <w:rPr>
          <w:szCs w:val="24"/>
        </w:rPr>
      </w:pPr>
      <w:r w:rsidRPr="004A4547">
        <w:rPr>
          <w:szCs w:val="24"/>
        </w:rPr>
        <w:t>configure_circle</w:t>
      </w:r>
      <w:r w:rsidRPr="004A4547">
        <w:rPr>
          <w:szCs w:val="24"/>
        </w:rPr>
        <w:t xml:space="preserve"> – задаёт начальную конфигурацию структуры</w:t>
      </w:r>
    </w:p>
    <w:p w14:paraId="33150F6D" w14:textId="4E17AE19" w:rsidR="004A4547" w:rsidRDefault="004A4547" w:rsidP="00173A6D">
      <w:pPr>
        <w:jc w:val="both"/>
        <w:rPr>
          <w:szCs w:val="24"/>
        </w:rPr>
      </w:pPr>
      <w:r w:rsidRPr="00FA180F">
        <w:rPr>
          <w:szCs w:val="24"/>
          <w:lang w:val="en-US"/>
        </w:rPr>
        <w:t>draw</w:t>
      </w:r>
      <w:r w:rsidRPr="00FA180F">
        <w:rPr>
          <w:szCs w:val="24"/>
        </w:rPr>
        <w:t>_</w:t>
      </w:r>
      <w:r w:rsidRPr="00FA180F">
        <w:rPr>
          <w:szCs w:val="24"/>
          <w:lang w:val="en-US"/>
        </w:rPr>
        <w:t>circle</w:t>
      </w:r>
      <w:r w:rsidRPr="00FA180F">
        <w:rPr>
          <w:szCs w:val="24"/>
        </w:rPr>
        <w:t xml:space="preserve"> </w:t>
      </w:r>
      <w:r w:rsidR="00FA180F" w:rsidRPr="00FA180F">
        <w:rPr>
          <w:szCs w:val="24"/>
        </w:rPr>
        <w:t>–</w:t>
      </w:r>
      <w:r w:rsidRPr="00FA180F">
        <w:rPr>
          <w:szCs w:val="24"/>
        </w:rPr>
        <w:t xml:space="preserve"> </w:t>
      </w:r>
      <w:r w:rsidR="00FA180F">
        <w:rPr>
          <w:szCs w:val="24"/>
        </w:rPr>
        <w:t>рисует</w:t>
      </w:r>
      <w:r w:rsidR="00FA180F" w:rsidRPr="00FA180F">
        <w:rPr>
          <w:szCs w:val="24"/>
        </w:rPr>
        <w:t xml:space="preserve"> </w:t>
      </w:r>
      <w:r w:rsidR="00FA180F">
        <w:rPr>
          <w:szCs w:val="24"/>
        </w:rPr>
        <w:t>1 шаг окружности</w:t>
      </w:r>
    </w:p>
    <w:p w14:paraId="7D7EDB6E" w14:textId="138E24B3" w:rsidR="00FA180F" w:rsidRDefault="00FA180F" w:rsidP="00173A6D">
      <w:pPr>
        <w:jc w:val="both"/>
        <w:rPr>
          <w:szCs w:val="24"/>
        </w:rPr>
      </w:pPr>
      <w:r w:rsidRPr="00FA180F">
        <w:rPr>
          <w:szCs w:val="24"/>
        </w:rPr>
        <w:t>redraw</w:t>
      </w:r>
      <w:r>
        <w:rPr>
          <w:szCs w:val="24"/>
        </w:rPr>
        <w:t xml:space="preserve"> – перерисов</w:t>
      </w:r>
      <w:r w:rsidR="006E0DE5">
        <w:rPr>
          <w:szCs w:val="24"/>
        </w:rPr>
        <w:t>ываает</w:t>
      </w:r>
      <w:r>
        <w:rPr>
          <w:szCs w:val="24"/>
        </w:rPr>
        <w:t xml:space="preserve"> потерянно</w:t>
      </w:r>
      <w:r w:rsidR="006E0DE5">
        <w:rPr>
          <w:szCs w:val="24"/>
        </w:rPr>
        <w:t>е</w:t>
      </w:r>
      <w:r>
        <w:rPr>
          <w:szCs w:val="24"/>
        </w:rPr>
        <w:t xml:space="preserve"> изображени</w:t>
      </w:r>
      <w:r w:rsidR="006E0DE5">
        <w:rPr>
          <w:szCs w:val="24"/>
        </w:rPr>
        <w:t>е</w:t>
      </w:r>
      <w:r>
        <w:rPr>
          <w:szCs w:val="24"/>
        </w:rPr>
        <w:t xml:space="preserve"> в окне</w:t>
      </w:r>
    </w:p>
    <w:p w14:paraId="4E1732D6" w14:textId="3E74476F" w:rsidR="00FA180F" w:rsidRDefault="00FA180F" w:rsidP="00173A6D">
      <w:pPr>
        <w:jc w:val="both"/>
        <w:rPr>
          <w:szCs w:val="24"/>
        </w:rPr>
      </w:pPr>
      <w:r w:rsidRPr="00FA180F">
        <w:rPr>
          <w:szCs w:val="24"/>
        </w:rPr>
        <w:t>reverse</w:t>
      </w:r>
      <w:r>
        <w:rPr>
          <w:szCs w:val="24"/>
        </w:rPr>
        <w:t xml:space="preserve"> - </w:t>
      </w:r>
      <w:r w:rsidRPr="00FA180F">
        <w:rPr>
          <w:szCs w:val="24"/>
        </w:rPr>
        <w:t>измен</w:t>
      </w:r>
      <w:r w:rsidR="006E0DE5">
        <w:rPr>
          <w:szCs w:val="24"/>
        </w:rPr>
        <w:t>яет</w:t>
      </w:r>
      <w:r w:rsidRPr="00FA180F">
        <w:rPr>
          <w:szCs w:val="24"/>
        </w:rPr>
        <w:t xml:space="preserve"> направлени</w:t>
      </w:r>
      <w:r w:rsidR="006E0DE5">
        <w:rPr>
          <w:szCs w:val="24"/>
        </w:rPr>
        <w:t>е</w:t>
      </w:r>
      <w:r w:rsidRPr="00FA180F">
        <w:rPr>
          <w:szCs w:val="24"/>
        </w:rPr>
        <w:t xml:space="preserve"> изменения радиуса окружности</w:t>
      </w:r>
    </w:p>
    <w:p w14:paraId="610ECBC1" w14:textId="08EA634B" w:rsidR="00FA180F" w:rsidRDefault="00FA180F" w:rsidP="00173A6D">
      <w:pPr>
        <w:jc w:val="both"/>
        <w:rPr>
          <w:szCs w:val="24"/>
        </w:rPr>
      </w:pPr>
      <w:r w:rsidRPr="00FA180F">
        <w:rPr>
          <w:szCs w:val="24"/>
        </w:rPr>
        <w:t>step_radius</w:t>
      </w:r>
      <w:r>
        <w:rPr>
          <w:szCs w:val="24"/>
        </w:rPr>
        <w:t xml:space="preserve"> </w:t>
      </w:r>
      <w:r w:rsidR="006E0DE5">
        <w:rPr>
          <w:szCs w:val="24"/>
        </w:rPr>
        <w:t>–</w:t>
      </w:r>
      <w:r>
        <w:rPr>
          <w:szCs w:val="24"/>
        </w:rPr>
        <w:t xml:space="preserve"> </w:t>
      </w:r>
      <w:r w:rsidRPr="00FA180F">
        <w:rPr>
          <w:szCs w:val="24"/>
        </w:rPr>
        <w:t>увелич</w:t>
      </w:r>
      <w:r w:rsidR="006E0DE5">
        <w:rPr>
          <w:szCs w:val="24"/>
        </w:rPr>
        <w:t xml:space="preserve">ивает или </w:t>
      </w:r>
      <w:r w:rsidRPr="00FA180F">
        <w:rPr>
          <w:szCs w:val="24"/>
        </w:rPr>
        <w:t>уменьш</w:t>
      </w:r>
      <w:r w:rsidR="006E0DE5">
        <w:rPr>
          <w:szCs w:val="24"/>
        </w:rPr>
        <w:t>ает</w:t>
      </w:r>
      <w:r w:rsidRPr="00FA180F">
        <w:rPr>
          <w:szCs w:val="24"/>
        </w:rPr>
        <w:t xml:space="preserve"> радиус пульсирующей окружности</w:t>
      </w:r>
    </w:p>
    <w:p w14:paraId="22EFDA76" w14:textId="7BB4C963" w:rsidR="006E0DE5" w:rsidRDefault="006E0DE5" w:rsidP="00173A6D">
      <w:pPr>
        <w:jc w:val="both"/>
        <w:rPr>
          <w:szCs w:val="24"/>
        </w:rPr>
      </w:pPr>
      <w:r w:rsidRPr="006E0DE5">
        <w:rPr>
          <w:szCs w:val="24"/>
        </w:rPr>
        <w:t>overlap</w:t>
      </w:r>
      <w:r>
        <w:rPr>
          <w:szCs w:val="24"/>
        </w:rPr>
        <w:t xml:space="preserve"> - </w:t>
      </w:r>
      <w:r w:rsidRPr="006E0DE5">
        <w:rPr>
          <w:szCs w:val="24"/>
        </w:rPr>
        <w:t>провер</w:t>
      </w:r>
      <w:r>
        <w:rPr>
          <w:szCs w:val="24"/>
        </w:rPr>
        <w:t>яет</w:t>
      </w:r>
      <w:r w:rsidRPr="006E0DE5">
        <w:rPr>
          <w:szCs w:val="24"/>
        </w:rPr>
        <w:t xml:space="preserve"> окн</w:t>
      </w:r>
      <w:r>
        <w:rPr>
          <w:szCs w:val="24"/>
        </w:rPr>
        <w:t>о</w:t>
      </w:r>
      <w:r w:rsidRPr="006E0DE5">
        <w:rPr>
          <w:szCs w:val="24"/>
        </w:rPr>
        <w:t xml:space="preserve"> на частичное или полное заслонение, для торможения отображения окружности</w:t>
      </w:r>
    </w:p>
    <w:p w14:paraId="619EDFF6" w14:textId="5AB5D1D0" w:rsidR="00577FC8" w:rsidRPr="00FA180F" w:rsidRDefault="00577FC8" w:rsidP="00173A6D">
      <w:pPr>
        <w:jc w:val="both"/>
        <w:rPr>
          <w:szCs w:val="24"/>
        </w:rPr>
      </w:pPr>
      <w:r w:rsidRPr="00577FC8">
        <w:rPr>
          <w:szCs w:val="24"/>
        </w:rPr>
        <w:t>key_check</w:t>
      </w:r>
      <w:r>
        <w:rPr>
          <w:szCs w:val="24"/>
        </w:rPr>
        <w:t xml:space="preserve"> - </w:t>
      </w:r>
      <w:r w:rsidRPr="00577FC8">
        <w:rPr>
          <w:szCs w:val="24"/>
        </w:rPr>
        <w:t>отве</w:t>
      </w:r>
      <w:r>
        <w:rPr>
          <w:szCs w:val="24"/>
        </w:rPr>
        <w:t>чает</w:t>
      </w:r>
      <w:r w:rsidRPr="00577FC8">
        <w:rPr>
          <w:szCs w:val="24"/>
        </w:rPr>
        <w:t xml:space="preserve"> на события нажатия на клавиши клавиатуры</w:t>
      </w:r>
    </w:p>
    <w:p w14:paraId="5AC943DD" w14:textId="6DE144F0" w:rsidR="008E7E74" w:rsidRPr="00FA180F" w:rsidRDefault="00822581" w:rsidP="00173A6D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spiral</w:t>
      </w:r>
      <w:r w:rsidRPr="00FA180F">
        <w:rPr>
          <w:b/>
          <w:bCs/>
          <w:szCs w:val="24"/>
          <w:lang w:val="en-US"/>
        </w:rPr>
        <w:t>.</w:t>
      </w:r>
      <w:r>
        <w:rPr>
          <w:b/>
          <w:bCs/>
          <w:szCs w:val="24"/>
          <w:lang w:val="en-US"/>
        </w:rPr>
        <w:t>h</w:t>
      </w:r>
    </w:p>
    <w:p w14:paraId="71C29076" w14:textId="23D05D76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/* структура пульсирующщей окружности */</w:t>
      </w:r>
    </w:p>
    <w:p w14:paraId="502D061D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typedef struct {</w:t>
      </w:r>
    </w:p>
    <w:p w14:paraId="6A505B20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int R;              //радиус окружности (текущий)</w:t>
      </w:r>
    </w:p>
    <w:p w14:paraId="27C4DD9A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lastRenderedPageBreak/>
        <w:t xml:space="preserve">    int dR;             //величина увеличения радиуса</w:t>
      </w:r>
    </w:p>
    <w:p w14:paraId="467623E7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int Rm;             //максимальный радиус возможный для данной конфигурации окна</w:t>
      </w:r>
    </w:p>
    <w:p w14:paraId="3D4C2F48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int w;              //ширина окна</w:t>
      </w:r>
    </w:p>
    <w:p w14:paraId="2EBEB93F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int h;              //высота окна</w:t>
      </w:r>
    </w:p>
    <w:p w14:paraId="65D5626D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XPoint c;           //точка центра окружности</w:t>
      </w:r>
    </w:p>
    <w:p w14:paraId="69FC6CA9" w14:textId="0B9E3C48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} XArrow;</w:t>
      </w:r>
    </w:p>
    <w:p w14:paraId="4E9C7A46" w14:textId="507B436A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/* объявление необходимых функций */</w:t>
      </w:r>
    </w:p>
    <w:p w14:paraId="640B9BC8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configure_circle(XArrow *, int , int );     /* задание начальной конфигурации структуры */</w:t>
      </w:r>
    </w:p>
    <w:p w14:paraId="2C642505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reverse(XArrow* );                      /*изменение направления изменения радиуса окружности*/</w:t>
      </w:r>
    </w:p>
    <w:p w14:paraId="18ECF0BC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redraw(XEvent*, GC, XArrow*);            /*перерисовка потерянного изображения в окне*/</w:t>
      </w:r>
    </w:p>
    <w:p w14:paraId="54DC0D73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step_radius(XArrow *pr);               /*увеличение/уменьшение радиуса пульсирующей окружности*/</w:t>
      </w:r>
    </w:p>
    <w:p w14:paraId="18FCD49D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draw_circle(Display *, Window , GC , XArrow *);     /*рисование одного шага окружности*/</w:t>
      </w:r>
    </w:p>
    <w:p w14:paraId="36754ABA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key_check(XEvent *);     /* ответ на события нажатия на клавиши клавиатуры */</w:t>
      </w:r>
    </w:p>
    <w:p w14:paraId="761E9163" w14:textId="109BC4E9" w:rsid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int overlap(XEvent* );          /* проверка окна на частичное или полное заслонение, для торможения отображения окружности*/</w:t>
      </w:r>
    </w:p>
    <w:p w14:paraId="42DDDD36" w14:textId="3D472003" w:rsidR="00822581" w:rsidRDefault="00367451" w:rsidP="00822581">
      <w:pPr>
        <w:jc w:val="both"/>
        <w:rPr>
          <w:b/>
          <w:bCs/>
          <w:szCs w:val="24"/>
          <w:lang w:val="en-US"/>
        </w:rPr>
      </w:pPr>
      <w:r w:rsidRPr="00367451">
        <w:rPr>
          <w:b/>
          <w:bCs/>
          <w:szCs w:val="24"/>
          <w:lang w:val="en-US"/>
        </w:rPr>
        <w:t>spiral1.c</w:t>
      </w:r>
    </w:p>
    <w:p w14:paraId="635DFE35" w14:textId="5E247459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/* 2 centred spiral implementation */</w:t>
      </w:r>
    </w:p>
    <w:p w14:paraId="27EE2FA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&lt;X11/Xlib.h&gt;</w:t>
      </w:r>
    </w:p>
    <w:p w14:paraId="77A7629F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&lt;X11/keysym.h&gt;</w:t>
      </w:r>
    </w:p>
    <w:p w14:paraId="6B7F741B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&lt;X11/keysymdef.h&gt;</w:t>
      </w:r>
    </w:p>
    <w:p w14:paraId="01EB09CB" w14:textId="37906628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"spiral.h"</w:t>
      </w:r>
    </w:p>
    <w:p w14:paraId="30E353D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#define MAX(a,b) (((a)&gt;(b))?(a):(b))</w:t>
      </w:r>
    </w:p>
    <w:p w14:paraId="690F949A" w14:textId="39ABCE9E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#define MIN(a,b) (((a)&gt;(b))?(b):(a))</w:t>
      </w:r>
    </w:p>
    <w:p w14:paraId="3A408B83" w14:textId="0F22652F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/* задание начальной конфигурации структуры */</w:t>
      </w:r>
    </w:p>
    <w:p w14:paraId="59350644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configure_circle(XArrow* pr, int w, int h) {</w:t>
      </w:r>
    </w:p>
    <w:p w14:paraId="623E4B33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pr-&gt;R = 1;</w:t>
      </w:r>
    </w:p>
    <w:p w14:paraId="0AD7BDF8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pr-&gt;c.x = w / 2;</w:t>
      </w:r>
    </w:p>
    <w:p w14:paraId="119F8FC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pr-&gt;c.y = h / 2;</w:t>
      </w:r>
    </w:p>
    <w:p w14:paraId="315BF0C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pr-&gt;dR = 1;</w:t>
      </w:r>
    </w:p>
    <w:p w14:paraId="2F31E00F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pr-&gt;h = h;</w:t>
      </w:r>
    </w:p>
    <w:p w14:paraId="276D756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pr-&gt;w = w;</w:t>
      </w:r>
    </w:p>
    <w:p w14:paraId="2D3D6448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pr-&gt;Rm = MIN(h, w) / 2;</w:t>
      </w:r>
    </w:p>
    <w:p w14:paraId="273CE7A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0;</w:t>
      </w:r>
    </w:p>
    <w:p w14:paraId="484DFF61" w14:textId="35907120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}</w:t>
      </w:r>
    </w:p>
    <w:p w14:paraId="734AF87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/*рисование одного шага окружности*/</w:t>
      </w:r>
    </w:p>
    <w:p w14:paraId="1E29D67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draw_circle(Display *dpy, Window win, GC gc, XArrow *pr){</w:t>
      </w:r>
    </w:p>
    <w:p w14:paraId="4615CE7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XClearWindow(dpy, win);</w:t>
      </w:r>
    </w:p>
    <w:p w14:paraId="4D9EF51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XFillArc(dpy, win, gc, pr-&gt;c.x - pr-&gt;R, pr-&gt;c.y - pr-&gt;R, pr-&gt;R * 2, pr-&gt;R * 2, 0, 360 * 64);</w:t>
      </w:r>
    </w:p>
    <w:p w14:paraId="662D33D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XFlush(dpy);</w:t>
      </w:r>
    </w:p>
    <w:p w14:paraId="6F2BB48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step_radius(pr);</w:t>
      </w:r>
    </w:p>
    <w:p w14:paraId="56D2E91E" w14:textId="0150A32F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}</w:t>
      </w:r>
    </w:p>
    <w:p w14:paraId="3B3E17AE" w14:textId="0D90EB4A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/*перерисовка потерянного изображения в окне*/</w:t>
      </w:r>
    </w:p>
    <w:p w14:paraId="581F382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redraw(XEvent* ev, GC gc, XArrow* pr) {</w:t>
      </w:r>
    </w:p>
    <w:p w14:paraId="40BA87D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static XRectangle clip[32];     /* clip rectangles buffer */</w:t>
      </w:r>
    </w:p>
    <w:p w14:paraId="4EF90742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static int n = 0;               /* clip rectangles number */</w:t>
      </w:r>
    </w:p>
    <w:p w14:paraId="429860D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clip[n].x = ev-&gt;xexpose.x;</w:t>
      </w:r>
    </w:p>
    <w:p w14:paraId="6AC9021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clip[n].y = ev-&gt;xexpose.y;</w:t>
      </w:r>
    </w:p>
    <w:p w14:paraId="3C61CCE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clip[n].width =  ev-&gt;xexpose.width;</w:t>
      </w:r>
    </w:p>
    <w:p w14:paraId="0EFD80E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clip[n].height =  ev-&gt;xexpose.height;</w:t>
      </w:r>
    </w:p>
    <w:p w14:paraId="2E47A584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n++;</w:t>
      </w:r>
    </w:p>
    <w:p w14:paraId="0DA5933F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if((ev-&gt;xexpose.count &gt; 0) &amp;&amp; (n &lt; 32))</w:t>
      </w:r>
    </w:p>
    <w:p w14:paraId="240E86A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lastRenderedPageBreak/>
        <w:t xml:space="preserve">        return(0);</w:t>
      </w:r>
    </w:p>
    <w:p w14:paraId="0A3292C9" w14:textId="0B9F259E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XSetClipRectangles(ev-&gt;xexpose.display, gc, 0, 0, clip, n, Unsorted);</w:t>
      </w:r>
    </w:p>
    <w:p w14:paraId="1AD18061" w14:textId="7372D20F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draw_circle(ev-&gt;xexpose.display, ev-&gt;xexpose.window, gc, pr);</w:t>
      </w:r>
    </w:p>
    <w:p w14:paraId="7236CEF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XSetClipMask(ev-&gt;xexpose.display, gc, None);</w:t>
      </w:r>
    </w:p>
    <w:p w14:paraId="3BAFEA99" w14:textId="77777777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  <w:lang w:val="en-US"/>
        </w:rPr>
        <w:t xml:space="preserve">    return</w:t>
      </w:r>
      <w:r w:rsidRPr="00367451">
        <w:rPr>
          <w:szCs w:val="24"/>
        </w:rPr>
        <w:t>(</w:t>
      </w:r>
      <w:r w:rsidRPr="00367451">
        <w:rPr>
          <w:szCs w:val="24"/>
          <w:lang w:val="en-US"/>
        </w:rPr>
        <w:t>n</w:t>
      </w:r>
      <w:r w:rsidRPr="00367451">
        <w:rPr>
          <w:szCs w:val="24"/>
        </w:rPr>
        <w:t>=0);</w:t>
      </w:r>
    </w:p>
    <w:p w14:paraId="2D2C1AEB" w14:textId="16F17FBA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 xml:space="preserve">} /* </w:t>
      </w:r>
      <w:r w:rsidRPr="00367451">
        <w:rPr>
          <w:szCs w:val="24"/>
          <w:lang w:val="en-US"/>
        </w:rPr>
        <w:t>redraw</w:t>
      </w:r>
      <w:r w:rsidRPr="00367451">
        <w:rPr>
          <w:szCs w:val="24"/>
        </w:rPr>
        <w:t xml:space="preserve"> */</w:t>
      </w:r>
    </w:p>
    <w:p w14:paraId="089BFA8C" w14:textId="49BDBE96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/*изменение направления изменения радиуса окружности*/</w:t>
      </w:r>
    </w:p>
    <w:p w14:paraId="62E77877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reverse(XArrow* pr) {</w:t>
      </w:r>
    </w:p>
    <w:p w14:paraId="6505627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pr-&gt;dR = -pr-&gt;dR;</w:t>
      </w:r>
    </w:p>
    <w:p w14:paraId="1AA05FE1" w14:textId="77777777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  <w:lang w:val="en-US"/>
        </w:rPr>
        <w:t xml:space="preserve">    return</w:t>
      </w:r>
      <w:r w:rsidRPr="00367451">
        <w:rPr>
          <w:szCs w:val="24"/>
        </w:rPr>
        <w:t xml:space="preserve"> 0;</w:t>
      </w:r>
    </w:p>
    <w:p w14:paraId="4E6F7B72" w14:textId="0F456D4B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 xml:space="preserve">} /* </w:t>
      </w:r>
      <w:r w:rsidRPr="00367451">
        <w:rPr>
          <w:szCs w:val="24"/>
          <w:lang w:val="en-US"/>
        </w:rPr>
        <w:t>reverse</w:t>
      </w:r>
      <w:r w:rsidRPr="00367451">
        <w:rPr>
          <w:szCs w:val="24"/>
        </w:rPr>
        <w:t xml:space="preserve"> */</w:t>
      </w:r>
    </w:p>
    <w:p w14:paraId="0F1A518A" w14:textId="757E7FD4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/*увеличение/уменьшение радиуса пульсирующей окружности*/</w:t>
      </w:r>
    </w:p>
    <w:p w14:paraId="7FB6C9B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step_radius(XArrow* pr) {</w:t>
      </w:r>
    </w:p>
    <w:p w14:paraId="226630C1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pr-&gt;R += pr-&gt;dR;</w:t>
      </w:r>
    </w:p>
    <w:p w14:paraId="45690E8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 (pr-&gt;R == 0) {</w:t>
      </w:r>
    </w:p>
    <w:p w14:paraId="6A5FA75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reverse(pr);</w:t>
      </w:r>
    </w:p>
    <w:p w14:paraId="72A37AF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}</w:t>
      </w:r>
    </w:p>
    <w:p w14:paraId="04B11EB7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else</w:t>
      </w:r>
    </w:p>
    <w:p w14:paraId="19F402F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 (pr-&gt;R == pr-&gt;Rm) {</w:t>
      </w:r>
    </w:p>
    <w:p w14:paraId="41225ED9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reverse(pr);</w:t>
      </w:r>
    </w:p>
    <w:p w14:paraId="5E9D8F9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}</w:t>
      </w:r>
    </w:p>
    <w:p w14:paraId="5D9B394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0;</w:t>
      </w:r>
    </w:p>
    <w:p w14:paraId="1289A6FF" w14:textId="10FAE0F4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 xml:space="preserve">} /* </w:t>
      </w:r>
      <w:r w:rsidRPr="00367451">
        <w:rPr>
          <w:szCs w:val="24"/>
          <w:lang w:val="en-US"/>
        </w:rPr>
        <w:t>step</w:t>
      </w:r>
      <w:r w:rsidRPr="00367451">
        <w:rPr>
          <w:szCs w:val="24"/>
        </w:rPr>
        <w:t>_</w:t>
      </w:r>
      <w:r w:rsidRPr="00367451">
        <w:rPr>
          <w:szCs w:val="24"/>
          <w:lang w:val="en-US"/>
        </w:rPr>
        <w:t>radius</w:t>
      </w:r>
      <w:r w:rsidRPr="00367451">
        <w:rPr>
          <w:szCs w:val="24"/>
        </w:rPr>
        <w:t xml:space="preserve"> */</w:t>
      </w:r>
    </w:p>
    <w:p w14:paraId="14325399" w14:textId="0394AAB7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 проверка окна на частичное или полное заслонение, для торможения отображения окружности*/</w:t>
      </w:r>
    </w:p>
    <w:p w14:paraId="69BDC249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overlap(XEvent* ev) {</w:t>
      </w:r>
    </w:p>
    <w:p w14:paraId="2FD3631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if(ev-&gt;xvisibility.state != VisibilityUnobscured)</w:t>
      </w:r>
    </w:p>
    <w:p w14:paraId="5B8CDA12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return(-32);</w:t>
      </w:r>
    </w:p>
    <w:p w14:paraId="4596BC48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return(0);</w:t>
      </w:r>
    </w:p>
    <w:p w14:paraId="1074F5D2" w14:textId="7965D930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} /* overlap */</w:t>
      </w:r>
    </w:p>
    <w:p w14:paraId="19781F6E" w14:textId="5349F4CE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 ответ на события нажатия на клавиши клавиатуры */</w:t>
      </w:r>
    </w:p>
    <w:p w14:paraId="305A6B8B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int key_check(XEvent* ev) {</w:t>
      </w:r>
    </w:p>
    <w:p w14:paraId="17DC9043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static int state = 1;</w:t>
      </w:r>
    </w:p>
    <w:p w14:paraId="039708E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KeySym ks = XLookupKeysym((XKeyEvent*) ev, 1);</w:t>
      </w:r>
    </w:p>
    <w:p w14:paraId="543C2522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if(ks == XK_Break)</w:t>
      </w:r>
    </w:p>
    <w:p w14:paraId="22696631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 state = 2;</w:t>
      </w:r>
    </w:p>
    <w:p w14:paraId="40821B4D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if(ks == XK_Return)</w:t>
      </w:r>
    </w:p>
    <w:p w14:paraId="5A5E26F9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 state = 1;</w:t>
      </w:r>
    </w:p>
    <w:p w14:paraId="6909FBA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if((ks == XK_C) &amp;&amp; (ev-&gt;xkey.state == ControlMask))</w:t>
      </w:r>
    </w:p>
    <w:p w14:paraId="3F08A77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 0;  /*код выхода*/</w:t>
      </w:r>
    </w:p>
    <w:p w14:paraId="4A0D39A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state;</w:t>
      </w:r>
    </w:p>
    <w:p w14:paraId="6CA3ED3A" w14:textId="5741721A" w:rsid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} /* rapid */</w:t>
      </w:r>
    </w:p>
    <w:p w14:paraId="04C34589" w14:textId="5279AB2E" w:rsidR="00367451" w:rsidRDefault="00367451" w:rsidP="00367451">
      <w:pPr>
        <w:jc w:val="both"/>
        <w:rPr>
          <w:b/>
          <w:bCs/>
          <w:szCs w:val="24"/>
          <w:lang w:val="en-US"/>
        </w:rPr>
      </w:pPr>
      <w:r w:rsidRPr="00E548B7">
        <w:rPr>
          <w:b/>
          <w:bCs/>
          <w:szCs w:val="24"/>
          <w:lang w:val="en-US"/>
        </w:rPr>
        <w:t>spiral2.c</w:t>
      </w:r>
    </w:p>
    <w:p w14:paraId="3006084F" w14:textId="00AFAB2B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/* 2 centred spiral main function */</w:t>
      </w:r>
    </w:p>
    <w:p w14:paraId="7279829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&lt;X11/Xlib.h&gt;</w:t>
      </w:r>
    </w:p>
    <w:p w14:paraId="3A937DB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&lt;X11/Xutil.h&gt;</w:t>
      </w:r>
    </w:p>
    <w:p w14:paraId="474A015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&lt;stdio.h&gt;</w:t>
      </w:r>
    </w:p>
    <w:p w14:paraId="20694824" w14:textId="6E464A9D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"spiral.h"</w:t>
      </w:r>
    </w:p>
    <w:p w14:paraId="0538D7B6" w14:textId="19A95982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/* Main function */</w:t>
      </w:r>
    </w:p>
    <w:p w14:paraId="70B8090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int main(int argc, char* argv[]) {</w:t>
      </w:r>
    </w:p>
    <w:p w14:paraId="5F4047C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Display* dpy;              /* Graphic Display */</w:t>
      </w:r>
    </w:p>
    <w:p w14:paraId="400F596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Window win;                /* programm main window */</w:t>
      </w:r>
    </w:p>
    <w:p w14:paraId="27E61E7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lastRenderedPageBreak/>
        <w:t xml:space="preserve">    GC gc;                  /* Black &amp; White Graphic Context */</w:t>
      </w:r>
    </w:p>
    <w:p w14:paraId="422B5E5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int scr;                   /* screen number = 0 */</w:t>
      </w:r>
    </w:p>
    <w:p w14:paraId="14BEEDD3" w14:textId="10DB819C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XArrow r;                  /* spiral structure */</w:t>
      </w:r>
    </w:p>
    <w:p w14:paraId="7BB680E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{ /* Display Block */</w:t>
      </w:r>
    </w:p>
    <w:p w14:paraId="237D1D07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long tone;       /* Light drawing tone */</w:t>
      </w:r>
    </w:p>
    <w:p w14:paraId="11CF650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dpy = XOpenDisplay(NULL);</w:t>
      </w:r>
    </w:p>
    <w:p w14:paraId="5C64261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scr = DefaultScreen(dpy);</w:t>
      </w:r>
    </w:p>
    <w:p w14:paraId="091745E9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win = DefaultRootWindow(dpy);</w:t>
      </w:r>
    </w:p>
    <w:p w14:paraId="5CE1BC8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scr = DefaultScreen(dpy);</w:t>
      </w:r>
    </w:p>
    <w:p w14:paraId="3FADF9A5" w14:textId="5007E5AF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  <w:lang w:val="en-US"/>
        </w:rPr>
        <w:t xml:space="preserve">        gc</w:t>
      </w:r>
      <w:r w:rsidRPr="003F3190">
        <w:rPr>
          <w:szCs w:val="24"/>
        </w:rPr>
        <w:t xml:space="preserve"> = </w:t>
      </w:r>
      <w:r w:rsidRPr="003F3190">
        <w:rPr>
          <w:szCs w:val="24"/>
          <w:lang w:val="en-US"/>
        </w:rPr>
        <w:t>XCreateGC</w:t>
      </w:r>
      <w:r w:rsidRPr="003F3190">
        <w:rPr>
          <w:szCs w:val="24"/>
        </w:rPr>
        <w:t>(</w:t>
      </w:r>
      <w:r w:rsidRPr="003F3190">
        <w:rPr>
          <w:szCs w:val="24"/>
          <w:lang w:val="en-US"/>
        </w:rPr>
        <w:t>dpy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win</w:t>
      </w:r>
      <w:r w:rsidRPr="003F3190">
        <w:rPr>
          <w:szCs w:val="24"/>
        </w:rPr>
        <w:t>, 0, 0);</w:t>
      </w:r>
    </w:p>
    <w:p w14:paraId="104EF381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//работа с цветом</w:t>
      </w:r>
    </w:p>
    <w:p w14:paraId="3FE0570F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ab/>
        <w:t xml:space="preserve">    </w:t>
      </w:r>
      <w:r w:rsidRPr="003F3190">
        <w:rPr>
          <w:szCs w:val="24"/>
          <w:lang w:val="en-US"/>
        </w:rPr>
        <w:t>XColor</w:t>
      </w:r>
      <w:r w:rsidRPr="003F3190">
        <w:rPr>
          <w:szCs w:val="24"/>
        </w:rPr>
        <w:t xml:space="preserve"> </w:t>
      </w:r>
      <w:r w:rsidRPr="003F3190">
        <w:rPr>
          <w:szCs w:val="24"/>
          <w:lang w:val="en-US"/>
        </w:rPr>
        <w:t>pix</w:t>
      </w:r>
      <w:r w:rsidRPr="003F3190">
        <w:rPr>
          <w:szCs w:val="24"/>
        </w:rPr>
        <w:t>;</w:t>
      </w:r>
    </w:p>
    <w:p w14:paraId="1C78A0F6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Colormap</w:t>
      </w:r>
      <w:r w:rsidRPr="003F3190">
        <w:rPr>
          <w:szCs w:val="24"/>
        </w:rPr>
        <w:t xml:space="preserve"> </w:t>
      </w:r>
      <w:r w:rsidRPr="003F3190">
        <w:rPr>
          <w:szCs w:val="24"/>
          <w:lang w:val="en-US"/>
        </w:rPr>
        <w:t>cmap</w:t>
      </w:r>
      <w:r w:rsidRPr="003F3190">
        <w:rPr>
          <w:szCs w:val="24"/>
        </w:rPr>
        <w:t xml:space="preserve"> = </w:t>
      </w:r>
      <w:r w:rsidRPr="003F3190">
        <w:rPr>
          <w:szCs w:val="24"/>
          <w:lang w:val="en-US"/>
        </w:rPr>
        <w:t>DefaultColormap</w:t>
      </w:r>
      <w:r w:rsidRPr="003F3190">
        <w:rPr>
          <w:szCs w:val="24"/>
        </w:rPr>
        <w:t>(</w:t>
      </w:r>
      <w:r w:rsidRPr="003F3190">
        <w:rPr>
          <w:szCs w:val="24"/>
          <w:lang w:val="en-US"/>
        </w:rPr>
        <w:t>dpy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scr</w:t>
      </w:r>
      <w:r w:rsidRPr="003F3190">
        <w:rPr>
          <w:szCs w:val="24"/>
        </w:rPr>
        <w:t>); /* экранная палитра */</w:t>
      </w:r>
    </w:p>
    <w:p w14:paraId="5AC3ADE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XParseColor(dpy, cmap, "#FFFFFF", &amp;pix); /* −&gt; RGB */</w:t>
      </w:r>
    </w:p>
    <w:p w14:paraId="1FF40530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XAllocColor(dpy, cmap, &amp;pix);</w:t>
      </w:r>
    </w:p>
    <w:p w14:paraId="6F77BCB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XSetForeground(dpy, gc, pix.pixel);     //цвет переднего фона</w:t>
      </w:r>
    </w:p>
    <w:p w14:paraId="5F9037E9" w14:textId="77777777" w:rsidR="003F3190" w:rsidRPr="003F3190" w:rsidRDefault="003F3190" w:rsidP="003F3190">
      <w:pPr>
        <w:jc w:val="both"/>
        <w:rPr>
          <w:szCs w:val="24"/>
          <w:lang w:val="en-US"/>
        </w:rPr>
      </w:pPr>
    </w:p>
    <w:p w14:paraId="3ABDC7B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XParseColor(dpy, cmap, "#000000", &amp;pix); /* −&gt; RGB */</w:t>
      </w:r>
    </w:p>
    <w:p w14:paraId="1DA3FB7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XAllocColor(dpy, cmap, &amp;pix);</w:t>
      </w:r>
    </w:p>
    <w:p w14:paraId="36F3F13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XSetBackground(dpy, gc, pix.pixel);     //цвет заднего фона</w:t>
      </w:r>
    </w:p>
    <w:p w14:paraId="13E51186" w14:textId="5A034443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  <w:lang w:val="en-US"/>
        </w:rPr>
        <w:t xml:space="preserve">        </w:t>
      </w:r>
      <w:r w:rsidRPr="003F3190">
        <w:rPr>
          <w:szCs w:val="24"/>
        </w:rPr>
        <w:t>//работа с цветом</w:t>
      </w:r>
    </w:p>
    <w:p w14:paraId="42460C58" w14:textId="4A5EA870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} /* </w:t>
      </w:r>
      <w:r w:rsidRPr="003F3190">
        <w:rPr>
          <w:szCs w:val="24"/>
          <w:lang w:val="en-US"/>
        </w:rPr>
        <w:t>Display</w:t>
      </w:r>
      <w:r w:rsidRPr="003F3190">
        <w:rPr>
          <w:szCs w:val="24"/>
        </w:rPr>
        <w:t xml:space="preserve"> </w:t>
      </w:r>
      <w:r w:rsidRPr="003F3190">
        <w:rPr>
          <w:szCs w:val="24"/>
          <w:lang w:val="en-US"/>
        </w:rPr>
        <w:t>block</w:t>
      </w:r>
      <w:r w:rsidRPr="003F3190">
        <w:rPr>
          <w:szCs w:val="24"/>
        </w:rPr>
        <w:t xml:space="preserve"> */</w:t>
      </w:r>
    </w:p>
    <w:p w14:paraId="1454741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</w:t>
      </w:r>
      <w:r w:rsidRPr="003F3190">
        <w:rPr>
          <w:szCs w:val="24"/>
          <w:lang w:val="en-US"/>
        </w:rPr>
        <w:t>{ /* Window block  */</w:t>
      </w:r>
    </w:p>
    <w:p w14:paraId="06F78F2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w, h;             /* main window width &amp; height */</w:t>
      </w:r>
    </w:p>
    <w:p w14:paraId="623C508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XSetWindowAttributes attr; /* window attributes structure */</w:t>
      </w:r>
    </w:p>
    <w:p w14:paraId="3EE9C75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XGCValues gval;            /* GC structure */</w:t>
      </w:r>
    </w:p>
    <w:p w14:paraId="2992652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long amask;       /* window attributes mask */</w:t>
      </w:r>
    </w:p>
    <w:p w14:paraId="704024C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Window root=win;            /* Display root window */</w:t>
      </w:r>
    </w:p>
    <w:p w14:paraId="67CF86F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XSizeHints hint;           /* Geometry WM hints */</w:t>
      </w:r>
    </w:p>
    <w:p w14:paraId="1F796CB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if(argc &lt; 2)</w:t>
      </w:r>
    </w:p>
    <w:p w14:paraId="104BE6F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argv[1] = "640x480";</w:t>
      </w:r>
    </w:p>
    <w:p w14:paraId="7B1BF1E9" w14:textId="2C70B252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empty;                      /* for x &amp; y */</w:t>
      </w:r>
    </w:p>
    <w:p w14:paraId="7A1C62DD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XParseGeometry</w:t>
      </w:r>
      <w:r w:rsidRPr="003F3190">
        <w:rPr>
          <w:szCs w:val="24"/>
        </w:rPr>
        <w:t>(</w:t>
      </w:r>
      <w:r w:rsidRPr="003F3190">
        <w:rPr>
          <w:szCs w:val="24"/>
          <w:lang w:val="en-US"/>
        </w:rPr>
        <w:t>argv</w:t>
      </w:r>
      <w:r w:rsidRPr="003F3190">
        <w:rPr>
          <w:szCs w:val="24"/>
        </w:rPr>
        <w:t>[1],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w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h</w:t>
      </w:r>
      <w:r w:rsidRPr="003F3190">
        <w:rPr>
          <w:szCs w:val="24"/>
        </w:rPr>
        <w:t>);        //получение исходной конфигурации окна из строки</w:t>
      </w:r>
    </w:p>
    <w:p w14:paraId="2E09B5C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if((h &lt; DisplayHeight(dpy, scr)) &amp;&amp; (w &lt; DisplayWidth(dpy, scr)) &amp;&amp; (h &gt;= 480) &amp;&amp; (w &gt;= 480))</w:t>
      </w:r>
    </w:p>
    <w:p w14:paraId="458FE9D0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  <w:lang w:val="en-US"/>
        </w:rPr>
        <w:t xml:space="preserve">            configure</w:t>
      </w:r>
      <w:r w:rsidRPr="003F3190">
        <w:rPr>
          <w:szCs w:val="24"/>
        </w:rPr>
        <w:t>_</w:t>
      </w:r>
      <w:r w:rsidRPr="003F3190">
        <w:rPr>
          <w:szCs w:val="24"/>
          <w:lang w:val="en-US"/>
        </w:rPr>
        <w:t>circle</w:t>
      </w:r>
      <w:r w:rsidRPr="003F3190">
        <w:rPr>
          <w:szCs w:val="24"/>
        </w:rPr>
        <w:t>(&amp;</w:t>
      </w:r>
      <w:r w:rsidRPr="003F3190">
        <w:rPr>
          <w:szCs w:val="24"/>
          <w:lang w:val="en-US"/>
        </w:rPr>
        <w:t>r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w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h</w:t>
      </w:r>
      <w:r w:rsidRPr="003F3190">
        <w:rPr>
          <w:szCs w:val="24"/>
        </w:rPr>
        <w:t>);         //конфигурация структуры</w:t>
      </w:r>
    </w:p>
    <w:p w14:paraId="3D09ABD3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else</w:t>
      </w:r>
    </w:p>
    <w:p w14:paraId="3711A0A2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{</w:t>
      </w:r>
    </w:p>
    <w:p w14:paraId="3A4C3EAB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argv</w:t>
      </w:r>
      <w:r w:rsidRPr="003F3190">
        <w:rPr>
          <w:szCs w:val="24"/>
        </w:rPr>
        <w:t>[1] = "640</w:t>
      </w:r>
      <w:r w:rsidRPr="003F3190">
        <w:rPr>
          <w:szCs w:val="24"/>
          <w:lang w:val="en-US"/>
        </w:rPr>
        <w:t>x</w:t>
      </w:r>
      <w:r w:rsidRPr="003F3190">
        <w:rPr>
          <w:szCs w:val="24"/>
        </w:rPr>
        <w:t>480";</w:t>
      </w:r>
    </w:p>
    <w:p w14:paraId="1A0CFB78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XParseGeometry</w:t>
      </w:r>
      <w:r w:rsidRPr="003F3190">
        <w:rPr>
          <w:szCs w:val="24"/>
        </w:rPr>
        <w:t>(</w:t>
      </w:r>
      <w:r w:rsidRPr="003F3190">
        <w:rPr>
          <w:szCs w:val="24"/>
          <w:lang w:val="en-US"/>
        </w:rPr>
        <w:t>argv</w:t>
      </w:r>
      <w:r w:rsidRPr="003F3190">
        <w:rPr>
          <w:szCs w:val="24"/>
        </w:rPr>
        <w:t>[1],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w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h</w:t>
      </w:r>
      <w:r w:rsidRPr="003F3190">
        <w:rPr>
          <w:szCs w:val="24"/>
        </w:rPr>
        <w:t>);        //получение исходной конфигурации окна из строки</w:t>
      </w:r>
    </w:p>
    <w:p w14:paraId="7F17D9C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configure_circle(&amp;r, w, h);</w:t>
      </w:r>
    </w:p>
    <w:p w14:paraId="3A459F50" w14:textId="7A75C143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}</w:t>
      </w:r>
    </w:p>
    <w:p w14:paraId="1BFDA64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printf("Now: %s %s (RxN)\n", argv[0], argv[1]); fflush(stdout);</w:t>
      </w:r>
    </w:p>
    <w:p w14:paraId="6CE04F40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amask = (CWOverrideRedirect | CWBackPixel);</w:t>
      </w:r>
    </w:p>
    <w:p w14:paraId="744D2E3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XGetGCValues(dpy, gc, GCBackground, &amp;gval);</w:t>
      </w:r>
    </w:p>
    <w:p w14:paraId="4FF266B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attr.background_pixel = gval.background; /* = 0x0 */</w:t>
      </w:r>
    </w:p>
    <w:p w14:paraId="215B74F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attr.override_redirect = False;</w:t>
      </w:r>
    </w:p>
    <w:p w14:paraId="4CA3E71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win = XCreateWindow(dpy, root, 0, 0, w, h, 1, CopyFromParent,</w:t>
      </w:r>
    </w:p>
    <w:p w14:paraId="4C64899C" w14:textId="12842081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        InputOutput, CopyFromParent, amask, &amp;attr);</w:t>
      </w:r>
    </w:p>
    <w:p w14:paraId="47FFF08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hint.flags = (PMinSize | PMaxSize);</w:t>
      </w:r>
    </w:p>
    <w:p w14:paraId="40BB3021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lastRenderedPageBreak/>
        <w:t xml:space="preserve">        hint.min_width = hint.max_width = w;</w:t>
      </w:r>
    </w:p>
    <w:p w14:paraId="6832279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hint.min_height = hint.max_height = h;</w:t>
      </w:r>
    </w:p>
    <w:p w14:paraId="6725E89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XSetNormalHints(dpy, win, &amp;hint);</w:t>
      </w:r>
    </w:p>
    <w:p w14:paraId="34595BD9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XStoreName(dpy, win, "spiral");</w:t>
      </w:r>
    </w:p>
    <w:p w14:paraId="63256FF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XMapWindow(dpy, win);</w:t>
      </w:r>
    </w:p>
    <w:p w14:paraId="5A0A7788" w14:textId="71DF9D66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} /* window block */</w:t>
      </w:r>
    </w:p>
    <w:p w14:paraId="5E98763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{ /* Multi Block */</w:t>
      </w:r>
    </w:p>
    <w:p w14:paraId="19FD2090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long emask;       /* window event mask */</w:t>
      </w:r>
    </w:p>
    <w:p w14:paraId="1ED6E757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XEvent event;              /* graphic event structure */</w:t>
      </w:r>
    </w:p>
    <w:p w14:paraId="3575C2D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freeze = 1;              /* window visibility stop state */</w:t>
      </w:r>
    </w:p>
    <w:p w14:paraId="01C0312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delay=(1&lt;&lt;15);    /* multi delay period = 2^rate */</w:t>
      </w:r>
    </w:p>
    <w:p w14:paraId="4529B15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multi=(1&lt;&lt;12);         /* multi code */</w:t>
      </w:r>
    </w:p>
    <w:p w14:paraId="5F6F6893" w14:textId="2AA63629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count = 0;               /* delay count */</w:t>
      </w:r>
    </w:p>
    <w:p w14:paraId="500BC26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emask = ( KeyPressMask | ExposureMask | VisibilityChangeMask);</w:t>
      </w:r>
    </w:p>
    <w:p w14:paraId="029C2FD2" w14:textId="45789025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XSelectInput(dpy, win, emask);</w:t>
      </w:r>
    </w:p>
    <w:p w14:paraId="3CE33E0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while(multi != 0) { /* Async dispatch event with multic ground */</w:t>
      </w:r>
    </w:p>
    <w:p w14:paraId="74CEF82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event.type = 0;</w:t>
      </w:r>
    </w:p>
    <w:p w14:paraId="43137CD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XCheckWindowEvent(dpy, win, emask,  &amp;event);</w:t>
      </w:r>
    </w:p>
    <w:p w14:paraId="5DA9EBD9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switch (event.type) {</w:t>
      </w:r>
    </w:p>
    <w:p w14:paraId="5AC9BB32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case Expose:</w:t>
      </w:r>
    </w:p>
    <w:p w14:paraId="081F656D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redraw(&amp;event, gc, &amp;r);</w:t>
      </w:r>
    </w:p>
    <w:p w14:paraId="3782CE8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3039F94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case VisibilityNotify:</w:t>
      </w:r>
    </w:p>
    <w:p w14:paraId="3B1C98F2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freeze = overlap(&amp;event);</w:t>
      </w:r>
    </w:p>
    <w:p w14:paraId="53243D5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305188F2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case KeyPress:</w:t>
      </w:r>
    </w:p>
    <w:p w14:paraId="42FF860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multi = key_check(&amp;event);</w:t>
      </w:r>
    </w:p>
    <w:p w14:paraId="5FC68E4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5F4CB5F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default:</w:t>
      </w:r>
    </w:p>
    <w:p w14:paraId="1CEDE12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090BE8DD" w14:textId="3D3EBFB2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} /* switck */</w:t>
      </w:r>
    </w:p>
    <w:p w14:paraId="28F128AC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if</w:t>
      </w:r>
      <w:r w:rsidRPr="003F3190">
        <w:rPr>
          <w:szCs w:val="24"/>
        </w:rPr>
        <w:t>((</w:t>
      </w:r>
      <w:r w:rsidRPr="003F3190">
        <w:rPr>
          <w:szCs w:val="24"/>
          <w:lang w:val="en-US"/>
        </w:rPr>
        <w:t>freeze</w:t>
      </w:r>
      <w:r w:rsidRPr="003F3190">
        <w:rPr>
          <w:szCs w:val="24"/>
        </w:rPr>
        <w:t xml:space="preserve"> &lt; 0) || (</w:t>
      </w:r>
      <w:r w:rsidRPr="003F3190">
        <w:rPr>
          <w:szCs w:val="24"/>
          <w:lang w:val="en-US"/>
        </w:rPr>
        <w:t>multi</w:t>
      </w:r>
      <w:r w:rsidRPr="003F3190">
        <w:rPr>
          <w:szCs w:val="24"/>
        </w:rPr>
        <w:t xml:space="preserve"> == 2))     /* окно заслонено или была нажата клавиша </w:t>
      </w:r>
      <w:r w:rsidRPr="003F3190">
        <w:rPr>
          <w:szCs w:val="24"/>
          <w:lang w:val="en-US"/>
        </w:rPr>
        <w:t>pouse</w:t>
      </w:r>
      <w:r w:rsidRPr="003F3190">
        <w:rPr>
          <w:szCs w:val="24"/>
        </w:rPr>
        <w:t xml:space="preserve"> */</w:t>
      </w:r>
    </w:p>
    <w:p w14:paraId="46B225C7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    </w:t>
      </w:r>
      <w:r w:rsidRPr="003F3190">
        <w:rPr>
          <w:szCs w:val="24"/>
          <w:lang w:val="en-US"/>
        </w:rPr>
        <w:t>continue</w:t>
      </w:r>
      <w:r w:rsidRPr="003F3190">
        <w:rPr>
          <w:szCs w:val="24"/>
        </w:rPr>
        <w:t>;</w:t>
      </w:r>
    </w:p>
    <w:p w14:paraId="3B600E39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if</w:t>
      </w:r>
      <w:r w:rsidRPr="003F3190">
        <w:rPr>
          <w:szCs w:val="24"/>
        </w:rPr>
        <w:t>(</w:t>
      </w:r>
      <w:r w:rsidRPr="003F3190">
        <w:rPr>
          <w:szCs w:val="24"/>
          <w:lang w:val="en-US"/>
        </w:rPr>
        <w:t>count</w:t>
      </w:r>
      <w:r w:rsidRPr="003F3190">
        <w:rPr>
          <w:szCs w:val="24"/>
        </w:rPr>
        <w:t xml:space="preserve">++ &lt; </w:t>
      </w:r>
      <w:r w:rsidRPr="003F3190">
        <w:rPr>
          <w:szCs w:val="24"/>
          <w:lang w:val="en-US"/>
        </w:rPr>
        <w:t>delay</w:t>
      </w:r>
      <w:r w:rsidRPr="003F3190">
        <w:rPr>
          <w:szCs w:val="24"/>
        </w:rPr>
        <w:t>)                 /* увеличение и проверка счетчика для отрисовки */</w:t>
      </w:r>
    </w:p>
    <w:p w14:paraId="6F0E6CC2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    </w:t>
      </w:r>
      <w:r w:rsidRPr="003F3190">
        <w:rPr>
          <w:szCs w:val="24"/>
          <w:lang w:val="en-US"/>
        </w:rPr>
        <w:t>continue</w:t>
      </w:r>
      <w:r w:rsidRPr="003F3190">
        <w:rPr>
          <w:szCs w:val="24"/>
        </w:rPr>
        <w:t>;</w:t>
      </w:r>
    </w:p>
    <w:p w14:paraId="176F3654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count</w:t>
      </w:r>
      <w:r w:rsidRPr="003F3190">
        <w:rPr>
          <w:szCs w:val="24"/>
        </w:rPr>
        <w:t xml:space="preserve"> = 0;                    /* сброс счетчика */</w:t>
      </w:r>
    </w:p>
    <w:p w14:paraId="20840511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draw</w:t>
      </w:r>
      <w:r w:rsidRPr="003F3190">
        <w:rPr>
          <w:szCs w:val="24"/>
        </w:rPr>
        <w:t>_</w:t>
      </w:r>
      <w:r w:rsidRPr="003F3190">
        <w:rPr>
          <w:szCs w:val="24"/>
          <w:lang w:val="en-US"/>
        </w:rPr>
        <w:t>circle</w:t>
      </w:r>
      <w:r w:rsidRPr="003F3190">
        <w:rPr>
          <w:szCs w:val="24"/>
        </w:rPr>
        <w:t>(</w:t>
      </w:r>
      <w:r w:rsidRPr="003F3190">
        <w:rPr>
          <w:szCs w:val="24"/>
          <w:lang w:val="en-US"/>
        </w:rPr>
        <w:t>dpy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win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gc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r</w:t>
      </w:r>
      <w:r w:rsidRPr="003F3190">
        <w:rPr>
          <w:szCs w:val="24"/>
        </w:rPr>
        <w:t>);       /*отрисовка нового положения окружности*/</w:t>
      </w:r>
    </w:p>
    <w:p w14:paraId="03C31AC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} /* while event */</w:t>
      </w:r>
    </w:p>
    <w:p w14:paraId="2402C23D" w14:textId="2B4CEADA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} /* multi block */</w:t>
      </w:r>
    </w:p>
    <w:p w14:paraId="18E2523D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{ /* Exit block */</w:t>
      </w:r>
    </w:p>
    <w:p w14:paraId="3D79AAD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XDestroyWindow(dpy, win);</w:t>
      </w:r>
    </w:p>
    <w:p w14:paraId="7F9C4BF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XCloseDisplay(dpy);</w:t>
      </w:r>
    </w:p>
    <w:p w14:paraId="2A1BAD6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return(0);</w:t>
      </w:r>
    </w:p>
    <w:p w14:paraId="3DD15429" w14:textId="40DA8935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} /* exit block */</w:t>
      </w:r>
    </w:p>
    <w:p w14:paraId="20A8EE43" w14:textId="22967267" w:rsidR="00E548B7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} /* main */</w:t>
      </w:r>
    </w:p>
    <w:p w14:paraId="3AF5A208" w14:textId="77777777" w:rsidR="00822581" w:rsidRPr="00822581" w:rsidRDefault="00822581" w:rsidP="00822581">
      <w:pPr>
        <w:jc w:val="both"/>
        <w:rPr>
          <w:szCs w:val="24"/>
        </w:rPr>
      </w:pPr>
    </w:p>
    <w:p w14:paraId="7B9377D1" w14:textId="3F9D9F78" w:rsidR="00484436" w:rsidRDefault="004825C6" w:rsidP="00BD6C44">
      <w:pPr>
        <w:rPr>
          <w:b/>
          <w:bCs/>
          <w:szCs w:val="24"/>
        </w:rPr>
      </w:pPr>
      <w:r w:rsidRPr="004825C6">
        <w:rPr>
          <w:b/>
          <w:bCs/>
          <w:szCs w:val="24"/>
        </w:rPr>
        <w:t>Результат работы программы:</w:t>
      </w:r>
    </w:p>
    <w:p w14:paraId="1D63A38A" w14:textId="5D0EE66F" w:rsidR="000E4810" w:rsidRDefault="00007CE8" w:rsidP="00BD6C44">
      <w:pPr>
        <w:rPr>
          <w:b/>
          <w:bCs/>
          <w:szCs w:val="24"/>
        </w:rPr>
      </w:pPr>
      <w:r w:rsidRPr="00007CE8">
        <w:rPr>
          <w:b/>
          <w:bCs/>
          <w:szCs w:val="24"/>
        </w:rPr>
        <w:lastRenderedPageBreak/>
        <w:drawing>
          <wp:inline distT="0" distB="0" distL="0" distR="0" wp14:anchorId="1FAB0944" wp14:editId="598EBD94">
            <wp:extent cx="3069204" cy="2501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2" cy="25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D1D" w14:textId="53259301" w:rsidR="00CD3B44" w:rsidRPr="00286967" w:rsidRDefault="00CD3B44" w:rsidP="00BD6C44">
      <w:pPr>
        <w:rPr>
          <w:szCs w:val="24"/>
        </w:rPr>
      </w:pPr>
    </w:p>
    <w:p w14:paraId="6C3B635C" w14:textId="77777777" w:rsidR="00CD3B44" w:rsidRPr="00CD3B44" w:rsidRDefault="00CD3B44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CD3B44">
        <w:rPr>
          <w:rFonts w:eastAsia="Times New Roman"/>
          <w:b/>
          <w:bCs/>
          <w:szCs w:val="24"/>
          <w:lang w:eastAsia="ru-RU"/>
        </w:rPr>
        <w:t>Литература:</w:t>
      </w:r>
    </w:p>
    <w:p w14:paraId="24DAF761" w14:textId="77777777" w:rsid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1) bigor.bmstu.ru – база и генератор образовательных ресурсов</w:t>
      </w:r>
    </w:p>
    <w:p w14:paraId="45554AF1" w14:textId="19D8950E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2) Лекции по курсу «Программирование графических приложений»</w:t>
      </w:r>
    </w:p>
    <w:p w14:paraId="68B98D76" w14:textId="73B0EC9C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3) Электронный учебник: http://eufs.bmstu.ru/ee8d5d88-abfa-11e6-aa39-005056960017/09-02-2021</w:t>
      </w:r>
      <w:r w:rsidR="00353918" w:rsidRPr="00353918">
        <w:rPr>
          <w:rFonts w:eastAsia="Times New Roman"/>
          <w:szCs w:val="24"/>
          <w:lang w:eastAsia="ru-RU"/>
        </w:rPr>
        <w:t xml:space="preserve"> </w:t>
      </w:r>
      <w:r w:rsidRPr="00CD3B44">
        <w:rPr>
          <w:rFonts w:eastAsia="Times New Roman"/>
          <w:szCs w:val="24"/>
          <w:lang w:eastAsia="ru-RU"/>
        </w:rPr>
        <w:t>%D0%AD%D0%BB%D0%B5%D0%BA%D1%82%D1%80%D0%BE%D0%BD%D0%BD%D1%8B%D0%B8__%D1%83%D1%87%D0 %B2%D0%B0%D0%BD%D0%B8%D0%B5_%D0%B2_X_Window_System.htm</w:t>
      </w: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2C512A"/>
    <w:multiLevelType w:val="hybridMultilevel"/>
    <w:tmpl w:val="0E4CEAE6"/>
    <w:lvl w:ilvl="0" w:tplc="FF0A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6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8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3FA1C7E"/>
    <w:multiLevelType w:val="hybridMultilevel"/>
    <w:tmpl w:val="9080FF36"/>
    <w:lvl w:ilvl="0" w:tplc="67CA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8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4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4B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1A97555D"/>
    <w:multiLevelType w:val="multilevel"/>
    <w:tmpl w:val="5484C726"/>
    <w:lvl w:ilvl="0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2C847DC4"/>
    <w:multiLevelType w:val="hybridMultilevel"/>
    <w:tmpl w:val="5DE21650"/>
    <w:lvl w:ilvl="0" w:tplc="6FE8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27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1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D5073"/>
    <w:multiLevelType w:val="hybridMultilevel"/>
    <w:tmpl w:val="FF1EEBAA"/>
    <w:lvl w:ilvl="0" w:tplc="6F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3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8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6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9273D"/>
    <w:multiLevelType w:val="hybridMultilevel"/>
    <w:tmpl w:val="2FCC1AFC"/>
    <w:lvl w:ilvl="0" w:tplc="96C2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2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8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C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D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176A69"/>
    <w:multiLevelType w:val="multilevel"/>
    <w:tmpl w:val="2B06FE1E"/>
    <w:lvl w:ilvl="0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8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326161B7"/>
    <w:multiLevelType w:val="hybridMultilevel"/>
    <w:tmpl w:val="01D0ED94"/>
    <w:lvl w:ilvl="0" w:tplc="08C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C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A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774FB"/>
    <w:multiLevelType w:val="hybridMultilevel"/>
    <w:tmpl w:val="468AA11A"/>
    <w:lvl w:ilvl="0" w:tplc="F7A03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E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0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A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B5237"/>
    <w:multiLevelType w:val="hybridMultilevel"/>
    <w:tmpl w:val="955EDEDC"/>
    <w:lvl w:ilvl="0" w:tplc="4F0C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CF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3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5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C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6A18DC"/>
    <w:multiLevelType w:val="hybridMultilevel"/>
    <w:tmpl w:val="B10491A6"/>
    <w:lvl w:ilvl="0" w:tplc="08D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A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0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CB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2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E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5186E91"/>
    <w:multiLevelType w:val="hybridMultilevel"/>
    <w:tmpl w:val="1FF69AE8"/>
    <w:lvl w:ilvl="0" w:tplc="301A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C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6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4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9F51A0"/>
    <w:multiLevelType w:val="hybridMultilevel"/>
    <w:tmpl w:val="80305060"/>
    <w:lvl w:ilvl="0" w:tplc="E2B8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0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4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4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E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393300"/>
    <w:multiLevelType w:val="hybridMultilevel"/>
    <w:tmpl w:val="6406BD1C"/>
    <w:lvl w:ilvl="0" w:tplc="81DC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CA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6351EE"/>
    <w:multiLevelType w:val="hybridMultilevel"/>
    <w:tmpl w:val="B2920658"/>
    <w:lvl w:ilvl="0" w:tplc="99F0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4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8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B25276"/>
    <w:multiLevelType w:val="hybridMultilevel"/>
    <w:tmpl w:val="788AEA22"/>
    <w:lvl w:ilvl="0" w:tplc="9BF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3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1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1912EA"/>
    <w:multiLevelType w:val="hybridMultilevel"/>
    <w:tmpl w:val="B0149378"/>
    <w:lvl w:ilvl="0" w:tplc="FE8CF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B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C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0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C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AA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34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36" w15:restartNumberingAfterBreak="0">
    <w:nsid w:val="57995D90"/>
    <w:multiLevelType w:val="hybridMultilevel"/>
    <w:tmpl w:val="72C8CCAA"/>
    <w:lvl w:ilvl="0" w:tplc="12E8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B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CA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8" w15:restartNumberingAfterBreak="0">
    <w:nsid w:val="5EEA742F"/>
    <w:multiLevelType w:val="hybridMultilevel"/>
    <w:tmpl w:val="E21E5A52"/>
    <w:lvl w:ilvl="0" w:tplc="4D64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0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58609F5"/>
    <w:multiLevelType w:val="hybridMultilevel"/>
    <w:tmpl w:val="54688740"/>
    <w:lvl w:ilvl="0" w:tplc="14D2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C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83368F"/>
    <w:multiLevelType w:val="multilevel"/>
    <w:tmpl w:val="989C032C"/>
    <w:lvl w:ilvl="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41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E65FC1"/>
    <w:multiLevelType w:val="hybridMultilevel"/>
    <w:tmpl w:val="7FA8CE24"/>
    <w:lvl w:ilvl="0" w:tplc="F8E8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4F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E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6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4" w15:restartNumberingAfterBreak="0">
    <w:nsid w:val="76032332"/>
    <w:multiLevelType w:val="hybridMultilevel"/>
    <w:tmpl w:val="C55E5850"/>
    <w:lvl w:ilvl="0" w:tplc="6B7E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07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4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1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8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8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6C5F5B"/>
    <w:multiLevelType w:val="hybridMultilevel"/>
    <w:tmpl w:val="E1EA63B4"/>
    <w:lvl w:ilvl="0" w:tplc="5FB4E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2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41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4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E66AAE"/>
    <w:multiLevelType w:val="multilevel"/>
    <w:tmpl w:val="E4205692"/>
    <w:lvl w:ilvl="0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27"/>
  </w:num>
  <w:num w:numId="2">
    <w:abstractNumId w:val="11"/>
  </w:num>
  <w:num w:numId="3">
    <w:abstractNumId w:val="6"/>
  </w:num>
  <w:num w:numId="4">
    <w:abstractNumId w:val="45"/>
  </w:num>
  <w:num w:numId="5">
    <w:abstractNumId w:val="4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41"/>
  </w:num>
  <w:num w:numId="11">
    <w:abstractNumId w:val="47"/>
  </w:num>
  <w:num w:numId="12">
    <w:abstractNumId w:val="0"/>
  </w:num>
  <w:num w:numId="13">
    <w:abstractNumId w:val="3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5"/>
  </w:num>
  <w:num w:numId="19">
    <w:abstractNumId w:val="5"/>
  </w:num>
  <w:num w:numId="20">
    <w:abstractNumId w:val="17"/>
  </w:num>
  <w:num w:numId="21">
    <w:abstractNumId w:val="37"/>
  </w:num>
  <w:num w:numId="22">
    <w:abstractNumId w:val="2"/>
  </w:num>
  <w:num w:numId="23">
    <w:abstractNumId w:val="43"/>
  </w:num>
  <w:num w:numId="24">
    <w:abstractNumId w:val="4"/>
  </w:num>
  <w:num w:numId="25">
    <w:abstractNumId w:val="18"/>
  </w:num>
  <w:num w:numId="26">
    <w:abstractNumId w:val="49"/>
  </w:num>
  <w:num w:numId="27">
    <w:abstractNumId w:val="35"/>
  </w:num>
  <w:num w:numId="28">
    <w:abstractNumId w:val="33"/>
  </w:num>
  <w:num w:numId="29">
    <w:abstractNumId w:val="40"/>
  </w:num>
  <w:num w:numId="30">
    <w:abstractNumId w:val="46"/>
  </w:num>
  <w:num w:numId="31">
    <w:abstractNumId w:val="39"/>
  </w:num>
  <w:num w:numId="32">
    <w:abstractNumId w:val="31"/>
  </w:num>
  <w:num w:numId="33">
    <w:abstractNumId w:val="14"/>
  </w:num>
  <w:num w:numId="34">
    <w:abstractNumId w:val="3"/>
  </w:num>
  <w:num w:numId="35">
    <w:abstractNumId w:val="32"/>
  </w:num>
  <w:num w:numId="36">
    <w:abstractNumId w:val="30"/>
  </w:num>
  <w:num w:numId="37">
    <w:abstractNumId w:val="26"/>
  </w:num>
  <w:num w:numId="38">
    <w:abstractNumId w:val="16"/>
  </w:num>
  <w:num w:numId="39">
    <w:abstractNumId w:val="38"/>
  </w:num>
  <w:num w:numId="40">
    <w:abstractNumId w:val="1"/>
  </w:num>
  <w:num w:numId="41">
    <w:abstractNumId w:val="23"/>
  </w:num>
  <w:num w:numId="42">
    <w:abstractNumId w:val="44"/>
  </w:num>
  <w:num w:numId="43">
    <w:abstractNumId w:val="21"/>
  </w:num>
  <w:num w:numId="44">
    <w:abstractNumId w:val="15"/>
  </w:num>
  <w:num w:numId="45">
    <w:abstractNumId w:val="42"/>
  </w:num>
  <w:num w:numId="46">
    <w:abstractNumId w:val="36"/>
  </w:num>
  <w:num w:numId="47">
    <w:abstractNumId w:val="29"/>
  </w:num>
  <w:num w:numId="48">
    <w:abstractNumId w:val="2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7CE8"/>
    <w:rsid w:val="00031232"/>
    <w:rsid w:val="0004022F"/>
    <w:rsid w:val="00043962"/>
    <w:rsid w:val="000620DF"/>
    <w:rsid w:val="00074866"/>
    <w:rsid w:val="00081417"/>
    <w:rsid w:val="00087B8B"/>
    <w:rsid w:val="000A0526"/>
    <w:rsid w:val="000E4810"/>
    <w:rsid w:val="00121DAE"/>
    <w:rsid w:val="0014280E"/>
    <w:rsid w:val="001560AA"/>
    <w:rsid w:val="001669A9"/>
    <w:rsid w:val="00173A6D"/>
    <w:rsid w:val="0018531E"/>
    <w:rsid w:val="00190BCF"/>
    <w:rsid w:val="001B7A1E"/>
    <w:rsid w:val="001D2D01"/>
    <w:rsid w:val="001E13BB"/>
    <w:rsid w:val="001E73E0"/>
    <w:rsid w:val="001F004E"/>
    <w:rsid w:val="002349B6"/>
    <w:rsid w:val="00250B2F"/>
    <w:rsid w:val="00260F58"/>
    <w:rsid w:val="0026728F"/>
    <w:rsid w:val="00286967"/>
    <w:rsid w:val="00292A13"/>
    <w:rsid w:val="00295E93"/>
    <w:rsid w:val="002B1E13"/>
    <w:rsid w:val="002D3152"/>
    <w:rsid w:val="002E36CC"/>
    <w:rsid w:val="00306DED"/>
    <w:rsid w:val="0033416B"/>
    <w:rsid w:val="00336BB5"/>
    <w:rsid w:val="00353918"/>
    <w:rsid w:val="00367451"/>
    <w:rsid w:val="00373757"/>
    <w:rsid w:val="0037754F"/>
    <w:rsid w:val="00377F9A"/>
    <w:rsid w:val="003A752B"/>
    <w:rsid w:val="003B3255"/>
    <w:rsid w:val="003B72BA"/>
    <w:rsid w:val="003C51A1"/>
    <w:rsid w:val="003C58E0"/>
    <w:rsid w:val="003D5411"/>
    <w:rsid w:val="003E09FD"/>
    <w:rsid w:val="003E10B7"/>
    <w:rsid w:val="003F3190"/>
    <w:rsid w:val="00403761"/>
    <w:rsid w:val="00410DB8"/>
    <w:rsid w:val="0041299C"/>
    <w:rsid w:val="00416711"/>
    <w:rsid w:val="00423902"/>
    <w:rsid w:val="0043176B"/>
    <w:rsid w:val="00442665"/>
    <w:rsid w:val="0044419D"/>
    <w:rsid w:val="0045144D"/>
    <w:rsid w:val="0046186B"/>
    <w:rsid w:val="004825C6"/>
    <w:rsid w:val="00484436"/>
    <w:rsid w:val="004A076D"/>
    <w:rsid w:val="004A4547"/>
    <w:rsid w:val="004C2F9C"/>
    <w:rsid w:val="004C3CCB"/>
    <w:rsid w:val="00514CFE"/>
    <w:rsid w:val="00523FC2"/>
    <w:rsid w:val="0054419C"/>
    <w:rsid w:val="005559B8"/>
    <w:rsid w:val="005708B5"/>
    <w:rsid w:val="0057387A"/>
    <w:rsid w:val="00577FC8"/>
    <w:rsid w:val="005A4315"/>
    <w:rsid w:val="005B103C"/>
    <w:rsid w:val="005C213B"/>
    <w:rsid w:val="005C5832"/>
    <w:rsid w:val="005D0BAE"/>
    <w:rsid w:val="005E4097"/>
    <w:rsid w:val="005F3843"/>
    <w:rsid w:val="005F51FE"/>
    <w:rsid w:val="00614A66"/>
    <w:rsid w:val="0061662B"/>
    <w:rsid w:val="0066617C"/>
    <w:rsid w:val="006A3B1D"/>
    <w:rsid w:val="006B334C"/>
    <w:rsid w:val="006B3F0A"/>
    <w:rsid w:val="006D1AF0"/>
    <w:rsid w:val="006E0DE5"/>
    <w:rsid w:val="00714FAB"/>
    <w:rsid w:val="00736EFA"/>
    <w:rsid w:val="00741494"/>
    <w:rsid w:val="0075113B"/>
    <w:rsid w:val="00752669"/>
    <w:rsid w:val="007712B1"/>
    <w:rsid w:val="0077376F"/>
    <w:rsid w:val="007938C5"/>
    <w:rsid w:val="007A16FE"/>
    <w:rsid w:val="007B1996"/>
    <w:rsid w:val="007B5019"/>
    <w:rsid w:val="00822581"/>
    <w:rsid w:val="0083136B"/>
    <w:rsid w:val="008659F8"/>
    <w:rsid w:val="008C7FF2"/>
    <w:rsid w:val="008E2CEA"/>
    <w:rsid w:val="008E7E74"/>
    <w:rsid w:val="00914332"/>
    <w:rsid w:val="009242F6"/>
    <w:rsid w:val="00924847"/>
    <w:rsid w:val="00924A07"/>
    <w:rsid w:val="00936DD2"/>
    <w:rsid w:val="00940D00"/>
    <w:rsid w:val="0097292A"/>
    <w:rsid w:val="00982896"/>
    <w:rsid w:val="0099434D"/>
    <w:rsid w:val="00996878"/>
    <w:rsid w:val="009A2321"/>
    <w:rsid w:val="009A48D9"/>
    <w:rsid w:val="00A01D34"/>
    <w:rsid w:val="00A044BF"/>
    <w:rsid w:val="00A2368F"/>
    <w:rsid w:val="00A236BB"/>
    <w:rsid w:val="00A33137"/>
    <w:rsid w:val="00A516DB"/>
    <w:rsid w:val="00A56FC1"/>
    <w:rsid w:val="00A6303A"/>
    <w:rsid w:val="00A84721"/>
    <w:rsid w:val="00AA36D0"/>
    <w:rsid w:val="00AB0320"/>
    <w:rsid w:val="00AB2938"/>
    <w:rsid w:val="00AB55E9"/>
    <w:rsid w:val="00AC3B51"/>
    <w:rsid w:val="00AC7FA1"/>
    <w:rsid w:val="00AF71AA"/>
    <w:rsid w:val="00B004E0"/>
    <w:rsid w:val="00B0771C"/>
    <w:rsid w:val="00B16EB2"/>
    <w:rsid w:val="00B2021C"/>
    <w:rsid w:val="00B231B7"/>
    <w:rsid w:val="00B82C06"/>
    <w:rsid w:val="00B94E69"/>
    <w:rsid w:val="00BA1FD4"/>
    <w:rsid w:val="00BB194A"/>
    <w:rsid w:val="00BB1FD7"/>
    <w:rsid w:val="00BB3CFD"/>
    <w:rsid w:val="00BB52F3"/>
    <w:rsid w:val="00BB7D6B"/>
    <w:rsid w:val="00BD0E80"/>
    <w:rsid w:val="00BD6C44"/>
    <w:rsid w:val="00BF04EB"/>
    <w:rsid w:val="00BF32B9"/>
    <w:rsid w:val="00BF5017"/>
    <w:rsid w:val="00C00265"/>
    <w:rsid w:val="00C34C2F"/>
    <w:rsid w:val="00C54651"/>
    <w:rsid w:val="00C554FD"/>
    <w:rsid w:val="00C64CDC"/>
    <w:rsid w:val="00C66E9A"/>
    <w:rsid w:val="00C8484B"/>
    <w:rsid w:val="00C97E4C"/>
    <w:rsid w:val="00CA0A73"/>
    <w:rsid w:val="00CA7531"/>
    <w:rsid w:val="00CB580E"/>
    <w:rsid w:val="00CB5F78"/>
    <w:rsid w:val="00CD2CAC"/>
    <w:rsid w:val="00CD3B44"/>
    <w:rsid w:val="00D01722"/>
    <w:rsid w:val="00D22755"/>
    <w:rsid w:val="00D35D70"/>
    <w:rsid w:val="00D52ADB"/>
    <w:rsid w:val="00D66D87"/>
    <w:rsid w:val="00D766D3"/>
    <w:rsid w:val="00D768B7"/>
    <w:rsid w:val="00DB1612"/>
    <w:rsid w:val="00DB7CFB"/>
    <w:rsid w:val="00E110EC"/>
    <w:rsid w:val="00E16459"/>
    <w:rsid w:val="00E26B3E"/>
    <w:rsid w:val="00E40F4C"/>
    <w:rsid w:val="00E46D9A"/>
    <w:rsid w:val="00E548B7"/>
    <w:rsid w:val="00E61D85"/>
    <w:rsid w:val="00E62A5A"/>
    <w:rsid w:val="00E742E5"/>
    <w:rsid w:val="00E77C7C"/>
    <w:rsid w:val="00E84237"/>
    <w:rsid w:val="00EA0F95"/>
    <w:rsid w:val="00EA3CEE"/>
    <w:rsid w:val="00EC3993"/>
    <w:rsid w:val="00EC6BBA"/>
    <w:rsid w:val="00ED4364"/>
    <w:rsid w:val="00EF478A"/>
    <w:rsid w:val="00F109FD"/>
    <w:rsid w:val="00F25E59"/>
    <w:rsid w:val="00F261FA"/>
    <w:rsid w:val="00F268AA"/>
    <w:rsid w:val="00F36F41"/>
    <w:rsid w:val="00F45200"/>
    <w:rsid w:val="00F54D04"/>
    <w:rsid w:val="00F63648"/>
    <w:rsid w:val="00F65E95"/>
    <w:rsid w:val="00FA180F"/>
    <w:rsid w:val="00FA18A2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9</cp:revision>
  <dcterms:created xsi:type="dcterms:W3CDTF">2021-04-26T15:58:00Z</dcterms:created>
  <dcterms:modified xsi:type="dcterms:W3CDTF">2021-06-02T23:30:00Z</dcterms:modified>
</cp:coreProperties>
</file>