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080"/>
      </w:tblGrid>
      <w:tr w:rsidR="00030DFA" w:rsidRPr="00030DFA" w14:paraId="0E6A7179" w14:textId="77777777" w:rsidTr="004C7784">
        <w:tc>
          <w:tcPr>
            <w:tcW w:w="1276" w:type="dxa"/>
          </w:tcPr>
          <w:p w14:paraId="165E3BFC" w14:textId="77777777"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914C133" wp14:editId="2C44B48B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382FFCBA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14:paraId="23FF3EAB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1213EA75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21165728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711A6C66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1DBD8137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0A12CDB6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248FE4D5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3F4A89DC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997858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34EA6642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1F61C021" w14:textId="77777777"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041476C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201D5A08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1139F0E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8C98DC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37505C17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0E9A790" w14:textId="2518541D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D277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Вычислительная математика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3ECE048C" w14:textId="77777777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0914269" w14:textId="77777777"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14:paraId="1801CF0E" w14:textId="77777777" w:rsidTr="00BF4A28">
        <w:tc>
          <w:tcPr>
            <w:tcW w:w="3544" w:type="dxa"/>
          </w:tcPr>
          <w:p w14:paraId="5FAD5790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1805099B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144E3988" w14:textId="02D35FEC" w:rsidR="00431B34" w:rsidRPr="00CE3092" w:rsidRDefault="00CE3092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Петраков Станислав Альбертович</w:t>
            </w:r>
          </w:p>
        </w:tc>
      </w:tr>
      <w:tr w:rsidR="00431B34" w14:paraId="189E1AAB" w14:textId="77777777" w:rsidTr="00BF4A28">
        <w:tc>
          <w:tcPr>
            <w:tcW w:w="3544" w:type="dxa"/>
          </w:tcPr>
          <w:p w14:paraId="18710BDA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43E073C6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4C65B02" w14:textId="7F75A3A8" w:rsidR="00431B34" w:rsidRDefault="00D277A3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РК6-56Б</w:t>
            </w:r>
          </w:p>
        </w:tc>
      </w:tr>
      <w:tr w:rsidR="00431B34" w14:paraId="281D5B9C" w14:textId="77777777" w:rsidTr="00BF4A28">
        <w:tc>
          <w:tcPr>
            <w:tcW w:w="3544" w:type="dxa"/>
          </w:tcPr>
          <w:p w14:paraId="0471DBC8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1F0929FA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3D9C16A4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31B34" w14:paraId="6ADF8B31" w14:textId="77777777" w:rsidTr="00BF4A28">
        <w:tc>
          <w:tcPr>
            <w:tcW w:w="3544" w:type="dxa"/>
          </w:tcPr>
          <w:p w14:paraId="095034D6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65079BF4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FF6D1E7" w14:textId="101F4110" w:rsidR="00431B34" w:rsidRDefault="004E2D46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4E2D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Использование аппроксимаций для численной оптимизации</w:t>
            </w:r>
          </w:p>
        </w:tc>
      </w:tr>
    </w:tbl>
    <w:p w14:paraId="1CEBD5CF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E76152E" w14:textId="77777777"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3175B48" w14:textId="77777777" w:rsidR="003600AF" w:rsidRPr="00030DFA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2159D45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23F17D0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98165CC" w14:textId="105A939B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CE309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Петраков С.А.</w:t>
      </w:r>
      <w:r w:rsidR="003600AF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</w:p>
    <w:p w14:paraId="342B17C8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743C10DF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F602436" w14:textId="717C0ADC"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D277A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Соколов А.П.  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665A065A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26B2A9A0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F222D6D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D35815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8AEEEA6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A061134" w14:textId="77777777" w:rsidR="00450C47" w:rsidRPr="00030DFA" w:rsidRDefault="00450C47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5CEA287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33DD616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64AB09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A650C83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19DD9FB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93AF887" w14:textId="241AE591" w:rsidR="00030DFA" w:rsidRPr="00030DFA" w:rsidRDefault="00DA07A9" w:rsidP="008A514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D277A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21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4BB44832" w14:textId="77777777" w:rsidR="00CB7A75" w:rsidRPr="00851909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14:paraId="5E428EEA" w14:textId="77777777" w:rsidR="00F649D2" w:rsidRPr="00EB4096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14:paraId="169B057B" w14:textId="0B98F3CD" w:rsidR="00EA6D76" w:rsidRDefault="00845AC7">
          <w:pPr>
            <w:pStyle w:val="11"/>
            <w:tabs>
              <w:tab w:val="right" w:leader="dot" w:pos="9627"/>
            </w:tabs>
            <w:rPr>
              <w:noProof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EB40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7127753" w:history="1"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EA6D76">
              <w:rPr>
                <w:noProof/>
                <w:webHidden/>
              </w:rPr>
              <w:tab/>
            </w:r>
            <w:r w:rsidR="00EA6D76">
              <w:rPr>
                <w:noProof/>
                <w:webHidden/>
              </w:rPr>
              <w:fldChar w:fldCharType="begin"/>
            </w:r>
            <w:r w:rsidR="00EA6D76">
              <w:rPr>
                <w:noProof/>
                <w:webHidden/>
              </w:rPr>
              <w:instrText xml:space="preserve"> PAGEREF _Toc87127753 \h </w:instrText>
            </w:r>
            <w:r w:rsidR="00EA6D76">
              <w:rPr>
                <w:noProof/>
                <w:webHidden/>
              </w:rPr>
            </w:r>
            <w:r w:rsidR="00EA6D76">
              <w:rPr>
                <w:noProof/>
                <w:webHidden/>
              </w:rPr>
              <w:fldChar w:fldCharType="separate"/>
            </w:r>
            <w:r w:rsidR="00EA6D76">
              <w:rPr>
                <w:noProof/>
                <w:webHidden/>
              </w:rPr>
              <w:t>3</w:t>
            </w:r>
            <w:r w:rsidR="00EA6D76">
              <w:rPr>
                <w:noProof/>
                <w:webHidden/>
              </w:rPr>
              <w:fldChar w:fldCharType="end"/>
            </w:r>
          </w:hyperlink>
        </w:p>
        <w:p w14:paraId="542E0331" w14:textId="57D8E3C9" w:rsidR="00EA6D76" w:rsidRDefault="00EA6D76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7127754" w:history="1">
            <w:r w:rsidRPr="006A2402">
              <w:rPr>
                <w:rStyle w:val="a4"/>
                <w:rFonts w:ascii="Times New Roman" w:hAnsi="Times New Roman" w:cs="Times New Roman"/>
                <w:noProof/>
              </w:rPr>
              <w:t>Цель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D61E5" w14:textId="68F48404" w:rsidR="00EA6D76" w:rsidRDefault="00EA6D76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7127755" w:history="1">
            <w:r w:rsidRPr="006A2402">
              <w:rPr>
                <w:rStyle w:val="a4"/>
                <w:rFonts w:ascii="Times New Roman" w:hAnsi="Times New Roman" w:cs="Times New Roman"/>
                <w:noProof/>
              </w:rPr>
              <w:t>Выполненные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141AB" w14:textId="26A25EC1" w:rsidR="00EA6D76" w:rsidRDefault="00EA6D76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127756" w:history="1">
            <w:r w:rsidRPr="006A2402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6A2402">
              <w:rPr>
                <w:rStyle w:val="a4"/>
                <w:rFonts w:ascii="Times New Roman" w:hAnsi="Times New Roman" w:cs="Times New Roman"/>
                <w:noProof/>
              </w:rPr>
              <w:t>Разработан алгоритм вычисления интеграла с помощью составной формулы Симпсона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10ECA" w14:textId="1E0D3BE2" w:rsidR="00EA6D76" w:rsidRDefault="00EA6D76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127757" w:history="1">
            <w:r w:rsidRPr="006A2402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6A2402">
              <w:rPr>
                <w:rStyle w:val="a4"/>
                <w:rFonts w:ascii="Times New Roman" w:hAnsi="Times New Roman" w:cs="Times New Roman"/>
                <w:noProof/>
              </w:rPr>
              <w:t>Разработан алгоритм вычисления интеграла с помощью составной формулы трапеции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15B23" w14:textId="2FEA20D0" w:rsidR="00EA6D76" w:rsidRDefault="00EA6D76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127758" w:history="1">
            <w:r w:rsidRPr="006A2402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6A2402">
              <w:rPr>
                <w:rStyle w:val="a4"/>
                <w:rFonts w:ascii="Times New Roman" w:hAnsi="Times New Roman" w:cs="Times New Roman"/>
                <w:noProof/>
              </w:rPr>
              <w:t>Вычислен интеграл для функции с помощью составных формул Симпсона и трапеций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21C04" w14:textId="44611C8F" w:rsidR="00EA6D76" w:rsidRDefault="00EA6D76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127759" w:history="1">
            <w:r w:rsidRPr="006A2402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6A2402">
              <w:rPr>
                <w:rStyle w:val="a4"/>
                <w:rFonts w:ascii="Times New Roman" w:hAnsi="Times New Roman" w:cs="Times New Roman"/>
                <w:noProof/>
              </w:rPr>
              <w:t>Построен log-log график зависимости абсолютной погрешности численного интегрирования от шага интегрирования для обеих формул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9982D" w14:textId="4D528E48" w:rsidR="00EA6D76" w:rsidRDefault="00EA6D76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127760" w:history="1">
            <w:r w:rsidRPr="006A2402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6A2402">
              <w:rPr>
                <w:rStyle w:val="a4"/>
                <w:rFonts w:ascii="Times New Roman" w:hAnsi="Times New Roman" w:cs="Times New Roman"/>
                <w:noProof/>
              </w:rPr>
              <w:t>Определён порядок точности формулы. Проведён анализ порядка точности, полученного с помощью графика и аналитически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BE34" w14:textId="0B4DDAE4" w:rsidR="00EA6D76" w:rsidRDefault="00EA6D76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7127761" w:history="1">
            <w:r w:rsidRPr="006A2402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0B227" w14:textId="5CECA7E8" w:rsidR="00EA6D76" w:rsidRDefault="00EA6D76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7127762" w:history="1">
            <w:r w:rsidRPr="006A2402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DCC75" w14:textId="03CF2CCE"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C49883C" w14:textId="77777777" w:rsidR="00CB7A75" w:rsidRPr="00297BF3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BFC3692" w14:textId="77777777"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87127753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14:paraId="55C65189" w14:textId="2FCD50AB" w:rsidR="007A3065" w:rsidRDefault="004E2D46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 xml:space="preserve">Методы аппроксимации, такие как интерполяция и численное интегрирование, часто используются как составные блоки других, более сложных численных методов. В данной лабораторной работе мы рассмотрим одну из старейших задач вариационного исчисления: задачу о брахистохроне, т.е. задачу о кривой наискорейшего спуска. Она состоит в нахождении такой кривой, по которой материальная точка из точки </w:t>
      </w:r>
      <m:oMath>
        <m:r>
          <w:rPr>
            <w:rFonts w:ascii="Cambria Math" w:hAnsi="Cambria Math" w:cs="Times New Roman"/>
            <w:sz w:val="28"/>
          </w:rPr>
          <m:t>(x,y)=(0,0)</m:t>
        </m:r>
      </m:oMath>
      <w:r w:rsidRPr="004E2D46">
        <w:rPr>
          <w:rFonts w:ascii="Times New Roman" w:hAnsi="Times New Roman" w:cs="Times New Roman"/>
          <w:sz w:val="28"/>
        </w:rPr>
        <w:t xml:space="preserve"> достигнет точки </w:t>
      </w:r>
      <m:oMath>
        <m:r>
          <w:rPr>
            <w:rFonts w:ascii="Cambria Math" w:hAnsi="Cambria Math" w:cs="Times New Roman"/>
            <w:sz w:val="28"/>
          </w:rPr>
          <m:t>(x,y)=(a,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Pr="004E2D46">
        <w:rPr>
          <w:rFonts w:ascii="Times New Roman" w:hAnsi="Times New Roman" w:cs="Times New Roman"/>
          <w:sz w:val="28"/>
        </w:rPr>
        <w:t xml:space="preserve"> под действием силы тяжести за наименьшее время (здесь и далее ось </w:t>
      </w:r>
      <m:oMath>
        <m:r>
          <w:rPr>
            <w:rFonts w:ascii="Cambria Math" w:hAnsi="Cambria Math" w:cs="Cambria Math"/>
            <w:sz w:val="28"/>
          </w:rPr>
          <m:t>y</m:t>
        </m:r>
      </m:oMath>
      <w:r w:rsidRPr="004E2D46">
        <w:rPr>
          <w:rFonts w:ascii="Times New Roman" w:hAnsi="Times New Roman" w:cs="Times New Roman"/>
          <w:sz w:val="28"/>
        </w:rPr>
        <w:t xml:space="preserve"> направлена вниз). Решением этой задачи является такая кривая </w:t>
      </w:r>
      <m:oMath>
        <m:r>
          <w:rPr>
            <w:rFonts w:ascii="Cambria Math" w:hAnsi="Cambria Math" w:cs="Times New Roman"/>
            <w:sz w:val="28"/>
          </w:rPr>
          <m:t>y(x)</m:t>
        </m:r>
      </m:oMath>
      <w:r w:rsidRPr="004E2D46">
        <w:rPr>
          <w:rFonts w:ascii="Times New Roman" w:hAnsi="Times New Roman" w:cs="Times New Roman"/>
          <w:sz w:val="28"/>
        </w:rPr>
        <w:t>, которая минимизирует следующий функционал, являющийся полным временем движения материальной точки:</w:t>
      </w:r>
    </w:p>
    <w:p w14:paraId="729C8FBA" w14:textId="5A23E245" w:rsidR="004E2D46" w:rsidRPr="004E2D46" w:rsidRDefault="004E2D46" w:rsidP="004E2D46">
      <w:pPr>
        <w:spacing w:after="0" w:line="360" w:lineRule="auto"/>
        <w:ind w:firstLine="851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w:bookmarkStart w:id="1" w:name="Формула_1"/>
                      <w:bookmarkEnd w:id="1"/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(x))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gy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,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</m:oMath>
      </m:oMathPara>
    </w:p>
    <w:p w14:paraId="2DAC66C8" w14:textId="2CD7F1B5" w:rsidR="004E2D46" w:rsidRDefault="004E2D46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</w:rPr>
      </w:pPr>
      <w:r w:rsidRPr="004E2D46">
        <w:rPr>
          <w:rFonts w:ascii="Times New Roman" w:hAnsi="Times New Roman" w:cs="Times New Roman"/>
          <w:iCs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g</m:t>
        </m:r>
      </m:oMath>
      <w:r w:rsidRPr="004E2D46">
        <w:rPr>
          <w:rFonts w:ascii="Times New Roman" w:hAnsi="Times New Roman" w:cs="Times New Roman"/>
          <w:iCs/>
          <w:sz w:val="28"/>
        </w:rPr>
        <w:t xml:space="preserve"> обозначает ускорение свободного падение, 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 xml:space="preserve"> (x)=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</w:rPr>
              <m:t>dx</m:t>
            </m:r>
          </m:den>
        </m:f>
      </m:oMath>
      <w:r w:rsidRPr="004E2D46">
        <w:rPr>
          <w:rFonts w:ascii="Times New Roman" w:hAnsi="Times New Roman" w:cs="Times New Roman"/>
          <w:iCs/>
          <w:sz w:val="28"/>
        </w:rPr>
        <w:t xml:space="preserve">. Эта задача имеет аналитическое решение, которым является </w:t>
      </w:r>
      <w:proofErr w:type="spellStart"/>
      <w:r w:rsidRPr="004E2D46">
        <w:rPr>
          <w:rFonts w:ascii="Times New Roman" w:hAnsi="Times New Roman" w:cs="Times New Roman"/>
          <w:iCs/>
          <w:sz w:val="28"/>
        </w:rPr>
        <w:t>параметрически</w:t>
      </w:r>
      <w:proofErr w:type="spellEnd"/>
      <w:r w:rsidRPr="004E2D46">
        <w:rPr>
          <w:rFonts w:ascii="Times New Roman" w:hAnsi="Times New Roman" w:cs="Times New Roman"/>
          <w:iCs/>
          <w:sz w:val="28"/>
        </w:rPr>
        <w:t xml:space="preserve"> заданная циклоида:</w:t>
      </w:r>
    </w:p>
    <w:p w14:paraId="7360652C" w14:textId="73C4AB97" w:rsidR="004E2D46" w:rsidRPr="004E2D46" w:rsidRDefault="00ED2259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t-</m:t>
                    </m:r>
                    <w:bookmarkStart w:id="2" w:name="Формула_2"/>
                    <w:bookmarkEnd w:id="2"/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,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</m:oMath>
      </m:oMathPara>
    </w:p>
    <w:p w14:paraId="5AF7B737" w14:textId="7F7D6F77" w:rsidR="004E2D46" w:rsidRDefault="004E2D46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[0; T]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С, T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являются константами, значения которых находятся из граничного условия. В базовой части требуется воспользоваться численным интегрированием для нахождения полного времени движения материальной точки по кривой наискорейшего спуска. В продвинутой части требуется разработать метод для нахождения аппроксимации этой кривой. Здесь и далее принимается </w:t>
      </w:r>
      <m:oMath>
        <m:r>
          <w:rPr>
            <w:rFonts w:ascii="Cambria Math" w:hAnsi="Cambria Math" w:cs="Times New Roman"/>
            <w:sz w:val="28"/>
            <w:szCs w:val="28"/>
          </w:rPr>
          <m:t>a=2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. Константы циклоиды для этого граничного условия равны </w:t>
      </w:r>
      <m:oMath>
        <m:r>
          <w:rPr>
            <w:rFonts w:ascii="Cambria Math" w:hAnsi="Cambria Math" w:cs="Times New Roman"/>
            <w:sz w:val="28"/>
            <w:szCs w:val="28"/>
          </w:rPr>
          <m:t>C = 1.03439984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T = 1.75418438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>.</w:t>
      </w:r>
    </w:p>
    <w:p w14:paraId="54EE168F" w14:textId="77777777" w:rsidR="004E2D46" w:rsidRPr="004E2D46" w:rsidRDefault="004E2D46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>Требуется (базовая часть):</w:t>
      </w:r>
    </w:p>
    <w:p w14:paraId="4CE44650" w14:textId="4310F929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Написать функцию </w:t>
      </w:r>
      <w:proofErr w:type="spellStart"/>
      <w:r w:rsidRPr="004E2D46">
        <w:rPr>
          <w:rFonts w:ascii="Times New Roman" w:hAnsi="Times New Roman" w:cs="Times New Roman"/>
          <w:i/>
          <w:sz w:val="28"/>
          <w:szCs w:val="28"/>
        </w:rPr>
        <w:t>composite_simpson</w:t>
      </w:r>
      <w:proofErr w:type="spellEnd"/>
      <w:r w:rsidRPr="004E2D46">
        <w:rPr>
          <w:rFonts w:ascii="Times New Roman" w:hAnsi="Times New Roman" w:cs="Times New Roman"/>
          <w:i/>
          <w:sz w:val="28"/>
          <w:szCs w:val="28"/>
        </w:rPr>
        <w:t>(a, b, n, f)</w:t>
      </w:r>
      <w:r w:rsidRPr="004E2D46">
        <w:rPr>
          <w:rFonts w:ascii="Times New Roman" w:hAnsi="Times New Roman" w:cs="Times New Roman"/>
          <w:iCs/>
          <w:sz w:val="28"/>
          <w:szCs w:val="28"/>
        </w:rPr>
        <w:t xml:space="preserve">, численного интегрирования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[a,b]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по </w:t>
      </w:r>
      <m:oMath>
        <m:r>
          <w:rPr>
            <w:rFonts w:ascii="Cambria Math" w:hAnsi="Cambria Math" w:cs="Cambria Math"/>
            <w:sz w:val="28"/>
            <w:szCs w:val="28"/>
          </w:rPr>
          <m:t>n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узлам c помощью составной формулы Симпсона.</w:t>
      </w:r>
    </w:p>
    <w:p w14:paraId="44385FB6" w14:textId="616AC696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 xml:space="preserve">Написать функцию </w:t>
      </w:r>
      <w:proofErr w:type="spellStart"/>
      <w:r w:rsidRPr="004E2D46">
        <w:rPr>
          <w:rFonts w:ascii="Times New Roman" w:hAnsi="Times New Roman" w:cs="Times New Roman"/>
          <w:i/>
          <w:sz w:val="28"/>
          <w:szCs w:val="28"/>
        </w:rPr>
        <w:t>composite_trapezoid</w:t>
      </w:r>
      <w:proofErr w:type="spellEnd"/>
      <w:r w:rsidRPr="004E2D46">
        <w:rPr>
          <w:rFonts w:ascii="Times New Roman" w:hAnsi="Times New Roman" w:cs="Times New Roman"/>
          <w:i/>
          <w:sz w:val="28"/>
          <w:szCs w:val="28"/>
        </w:rPr>
        <w:t xml:space="preserve"> (a, b, n, f)</w:t>
      </w:r>
      <w:r w:rsidRPr="004E2D46">
        <w:rPr>
          <w:rFonts w:ascii="Times New Roman" w:hAnsi="Times New Roman" w:cs="Times New Roman"/>
          <w:iCs/>
          <w:sz w:val="28"/>
          <w:szCs w:val="28"/>
        </w:rPr>
        <w:t xml:space="preserve">, численного интегрирования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[a,b]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по </w:t>
      </w:r>
      <w:r w:rsidRPr="004E2D46">
        <w:rPr>
          <w:rFonts w:ascii="Cambria Math" w:hAnsi="Cambria Math" w:cs="Cambria Math"/>
          <w:iCs/>
          <w:sz w:val="28"/>
          <w:szCs w:val="28"/>
        </w:rPr>
        <w:t>𝑛</w:t>
      </w:r>
      <w:r w:rsidRPr="004E2D46">
        <w:rPr>
          <w:rFonts w:ascii="Times New Roman" w:hAnsi="Times New Roman" w:cs="Times New Roman"/>
          <w:iCs/>
          <w:sz w:val="28"/>
          <w:szCs w:val="28"/>
        </w:rPr>
        <w:t xml:space="preserve"> узлам c помощью составной формулы трапеций.</w:t>
      </w:r>
    </w:p>
    <w:p w14:paraId="41BC99F7" w14:textId="46E21CB0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 xml:space="preserve">Рассчитать интеграл </w:t>
      </w:r>
      <w:hyperlink w:anchor="Формула_1" w:history="1">
        <w:r w:rsidRPr="004E2D46">
          <w:rPr>
            <w:rStyle w:val="13"/>
          </w:rPr>
          <w:t>1</w:t>
        </w:r>
      </w:hyperlink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для функции </w:t>
      </w:r>
      <m:oMath>
        <m:r>
          <w:rPr>
            <w:rFonts w:ascii="Cambria Math" w:hAnsi="Cambria Math" w:cs="Times New Roman"/>
            <w:sz w:val="28"/>
            <w:szCs w:val="28"/>
          </w:rPr>
          <m:t>y(x)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, соответствующей кривой наискорейшего спуска, с помощью составной формулы Симпсона и со ставной формулы трапеций для множества значений </w:t>
      </w:r>
      <m:oMath>
        <m:r>
          <w:rPr>
            <w:rFonts w:ascii="Cambria Math" w:hAnsi="Cambria Math" w:cs="Cambria Math"/>
            <w:sz w:val="28"/>
            <w:szCs w:val="28"/>
          </w:rPr>
          <m:t>n∈</m:t>
        </m:r>
        <m:r>
          <w:rPr>
            <w:rFonts w:ascii="Cambria Math" w:hAnsi="Cambria Math" w:cs="Times New Roman"/>
            <w:sz w:val="28"/>
            <w:szCs w:val="28"/>
          </w:rPr>
          <m:t>[3; 9999]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>. Постройте log-log график зависимости абсолютной погрешности численного интегрирования от шага интегрирования для обеих формул.</w:t>
      </w:r>
    </w:p>
    <w:p w14:paraId="7B6B7231" w14:textId="0B04AC55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>Объясните, каким образом по полученному графику можно определить порядок точности формулы.</w:t>
      </w:r>
    </w:p>
    <w:p w14:paraId="6408BD5B" w14:textId="508A8B03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>Для обоих формул сравните порядок, полученный с помощью графика, с аналитическим порядком точности.</w:t>
      </w:r>
    </w:p>
    <w:p w14:paraId="0A2A1C13" w14:textId="3E553A21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>Существует ли оптимальный шаг интегрирования для данной формулы, минимизирующий достижимую погрешность? Обоснуйте свой ответ</w:t>
      </w:r>
    </w:p>
    <w:p w14:paraId="7149A592" w14:textId="77777777" w:rsidR="006A5FC8" w:rsidRDefault="006A5FC8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</w:p>
    <w:p w14:paraId="1C18E940" w14:textId="09A74689"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87127754"/>
      <w:r w:rsidRPr="000C5417">
        <w:rPr>
          <w:rFonts w:ascii="Times New Roman" w:hAnsi="Times New Roman" w:cs="Times New Roman"/>
          <w:color w:val="auto"/>
          <w:sz w:val="32"/>
        </w:rPr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3"/>
    </w:p>
    <w:p w14:paraId="02B90C21" w14:textId="17A9442D" w:rsidR="00CB7A75" w:rsidRDefault="000C5417" w:rsidP="004E2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>–</w:t>
      </w:r>
      <w:r w:rsidR="00981F72">
        <w:rPr>
          <w:rFonts w:ascii="Times New Roman" w:hAnsi="Times New Roman" w:cs="Times New Roman"/>
          <w:sz w:val="28"/>
        </w:rPr>
        <w:t xml:space="preserve"> </w:t>
      </w:r>
      <w:r w:rsidR="004E2D46" w:rsidRPr="004E2D46">
        <w:rPr>
          <w:rFonts w:ascii="Times New Roman" w:hAnsi="Times New Roman" w:cs="Times New Roman"/>
          <w:sz w:val="28"/>
        </w:rPr>
        <w:t>написать алгоритмы для составных формул Симпсона и трапеций, попытаться определить порядок точности формулы, оценить порядок, полученный с помощью графика, с аналитическим порядком точности</w:t>
      </w:r>
      <w:r w:rsidRPr="000C5417">
        <w:rPr>
          <w:rFonts w:ascii="Times New Roman" w:hAnsi="Times New Roman" w:cs="Times New Roman"/>
          <w:sz w:val="28"/>
        </w:rPr>
        <w:t>.</w:t>
      </w:r>
    </w:p>
    <w:p w14:paraId="1012F33B" w14:textId="77777777"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209DC7A" w14:textId="77777777" w:rsidR="000C5417" w:rsidRPr="000C5417" w:rsidRDefault="001F406F" w:rsidP="000C541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  <w:bookmarkStart w:id="4" w:name="_Toc87127755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4"/>
    </w:p>
    <w:p w14:paraId="354FA062" w14:textId="311B5CE6" w:rsidR="004E2D46" w:rsidRP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Разработа</w:t>
      </w:r>
      <w:r w:rsidR="00CE3092">
        <w:rPr>
          <w:rFonts w:ascii="Times New Roman" w:hAnsi="Times New Roman" w:cs="Times New Roman"/>
          <w:sz w:val="28"/>
        </w:rPr>
        <w:t>н</w:t>
      </w:r>
      <w:r w:rsidRPr="004E2D46">
        <w:rPr>
          <w:rFonts w:ascii="Times New Roman" w:hAnsi="Times New Roman" w:cs="Times New Roman"/>
          <w:sz w:val="28"/>
        </w:rPr>
        <w:t xml:space="preserve"> алгоритм вычисления интеграла с помощью составной формулы Симпсона</w:t>
      </w:r>
    </w:p>
    <w:p w14:paraId="4AC8B295" w14:textId="62475093" w:rsidR="004E2D46" w:rsidRP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Разработа</w:t>
      </w:r>
      <w:r w:rsidR="00CE3092">
        <w:rPr>
          <w:rFonts w:ascii="Times New Roman" w:hAnsi="Times New Roman" w:cs="Times New Roman"/>
          <w:sz w:val="28"/>
        </w:rPr>
        <w:t>н</w:t>
      </w:r>
      <w:r w:rsidRPr="004E2D46">
        <w:rPr>
          <w:rFonts w:ascii="Times New Roman" w:hAnsi="Times New Roman" w:cs="Times New Roman"/>
          <w:sz w:val="28"/>
        </w:rPr>
        <w:t xml:space="preserve"> алгоритм вычисления интеграла с помощью составной формулы трапеции</w:t>
      </w:r>
    </w:p>
    <w:p w14:paraId="1077D5F3" w14:textId="0B5EE355" w:rsidR="004E2D46" w:rsidRP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lastRenderedPageBreak/>
        <w:t>Вычисл</w:t>
      </w:r>
      <w:r w:rsidR="00CE3092">
        <w:rPr>
          <w:rFonts w:ascii="Times New Roman" w:hAnsi="Times New Roman" w:cs="Times New Roman"/>
          <w:sz w:val="28"/>
        </w:rPr>
        <w:t>ен</w:t>
      </w:r>
      <w:r w:rsidRPr="004E2D46">
        <w:rPr>
          <w:rFonts w:ascii="Times New Roman" w:hAnsi="Times New Roman" w:cs="Times New Roman"/>
          <w:sz w:val="28"/>
        </w:rPr>
        <w:t xml:space="preserve"> интеграл для функции с помощью составных формул Симпсона и трапеций</w:t>
      </w:r>
    </w:p>
    <w:p w14:paraId="60577A41" w14:textId="58E7AA6C" w:rsidR="004E2D46" w:rsidRP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Постро</w:t>
      </w:r>
      <w:r w:rsidR="00CE3092">
        <w:rPr>
          <w:rFonts w:ascii="Times New Roman" w:hAnsi="Times New Roman" w:cs="Times New Roman"/>
          <w:sz w:val="28"/>
        </w:rPr>
        <w:t>ен</w:t>
      </w:r>
      <w:r w:rsidRPr="004E2D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2D46">
        <w:rPr>
          <w:rFonts w:ascii="Times New Roman" w:hAnsi="Times New Roman" w:cs="Times New Roman"/>
          <w:sz w:val="28"/>
        </w:rPr>
        <w:t>log-log</w:t>
      </w:r>
      <w:proofErr w:type="spellEnd"/>
      <w:r w:rsidRPr="004E2D46">
        <w:rPr>
          <w:rFonts w:ascii="Times New Roman" w:hAnsi="Times New Roman" w:cs="Times New Roman"/>
          <w:sz w:val="28"/>
        </w:rPr>
        <w:t xml:space="preserve"> график зависимости абсолютной погрешности численного интегрирования от шага интегрирования для обеих формул</w:t>
      </w:r>
    </w:p>
    <w:p w14:paraId="16FA0B8C" w14:textId="0C0A0594" w:rsidR="004E2D46" w:rsidRP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Определ</w:t>
      </w:r>
      <w:r w:rsidR="00CE3092">
        <w:rPr>
          <w:rFonts w:ascii="Times New Roman" w:hAnsi="Times New Roman" w:cs="Times New Roman"/>
          <w:sz w:val="28"/>
        </w:rPr>
        <w:t>ён</w:t>
      </w:r>
      <w:r w:rsidRPr="004E2D46">
        <w:rPr>
          <w:rFonts w:ascii="Times New Roman" w:hAnsi="Times New Roman" w:cs="Times New Roman"/>
          <w:sz w:val="28"/>
        </w:rPr>
        <w:t xml:space="preserve"> порядок точности формулы. </w:t>
      </w:r>
      <w:r w:rsidR="00CE3092">
        <w:rPr>
          <w:rFonts w:ascii="Times New Roman" w:hAnsi="Times New Roman" w:cs="Times New Roman"/>
          <w:sz w:val="28"/>
        </w:rPr>
        <w:t>Проведён а</w:t>
      </w:r>
      <w:r w:rsidRPr="004E2D46">
        <w:rPr>
          <w:rFonts w:ascii="Times New Roman" w:hAnsi="Times New Roman" w:cs="Times New Roman"/>
          <w:sz w:val="28"/>
        </w:rPr>
        <w:t>нализ порядка точности, полученного с помощью графика и аналитически</w:t>
      </w:r>
    </w:p>
    <w:p w14:paraId="22883A33" w14:textId="291CAD59" w:rsidR="00E30008" w:rsidRPr="00ED4621" w:rsidRDefault="00F649D2" w:rsidP="00ED4621">
      <w:pPr>
        <w:pStyle w:val="a7"/>
        <w:numPr>
          <w:ilvl w:val="0"/>
          <w:numId w:val="24"/>
        </w:numPr>
        <w:spacing w:after="0" w:line="360" w:lineRule="auto"/>
        <w:ind w:left="993" w:hanging="426"/>
        <w:rPr>
          <w:rFonts w:ascii="Times New Roman" w:hAnsi="Times New Roman" w:cs="Times New Roman"/>
          <w:sz w:val="28"/>
        </w:rPr>
      </w:pPr>
      <w:r w:rsidRPr="00ED4621">
        <w:rPr>
          <w:rFonts w:ascii="Times New Roman" w:hAnsi="Times New Roman" w:cs="Times New Roman"/>
          <w:sz w:val="28"/>
        </w:rPr>
        <w:br w:type="page"/>
      </w:r>
    </w:p>
    <w:p w14:paraId="5F2D85CD" w14:textId="3B4628B6" w:rsidR="00592533" w:rsidRPr="00E30008" w:rsidRDefault="004E2D46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Hlk83575657"/>
      <w:bookmarkStart w:id="6" w:name="_Toc87127756"/>
      <w:r w:rsidRPr="004E2D46">
        <w:rPr>
          <w:rFonts w:ascii="Times New Roman" w:hAnsi="Times New Roman" w:cs="Times New Roman"/>
          <w:color w:val="auto"/>
          <w:sz w:val="32"/>
        </w:rPr>
        <w:lastRenderedPageBreak/>
        <w:t>Разработа</w:t>
      </w:r>
      <w:r w:rsidR="00282EDB">
        <w:rPr>
          <w:rFonts w:ascii="Times New Roman" w:hAnsi="Times New Roman" w:cs="Times New Roman"/>
          <w:color w:val="auto"/>
          <w:sz w:val="32"/>
        </w:rPr>
        <w:t>н</w:t>
      </w:r>
      <w:r w:rsidRPr="004E2D46">
        <w:rPr>
          <w:rFonts w:ascii="Times New Roman" w:hAnsi="Times New Roman" w:cs="Times New Roman"/>
          <w:color w:val="auto"/>
          <w:sz w:val="32"/>
        </w:rPr>
        <w:t xml:space="preserve"> алгоритм вычисления интеграла с помощью составной формулы Симпсона</w:t>
      </w:r>
      <w:bookmarkEnd w:id="6"/>
    </w:p>
    <w:bookmarkEnd w:id="5"/>
    <w:p w14:paraId="7B5AD0A1" w14:textId="606B31C6" w:rsidR="004436DA" w:rsidRDefault="004E2D46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 w:rsidRPr="004E2D46">
        <w:rPr>
          <w:rFonts w:ascii="Times New Roman" w:hAnsi="Times New Roman" w:cs="Times New Roman"/>
          <w:iCs/>
          <w:sz w:val="28"/>
        </w:rPr>
        <w:t xml:space="preserve">Из курса лекций </w:t>
      </w:r>
      <w:r w:rsidR="0072715F">
        <w:rPr>
          <w:rFonts w:ascii="Times New Roman" w:hAnsi="Times New Roman" w:cs="Times New Roman"/>
          <w:iCs/>
          <w:sz w:val="28"/>
        </w:rPr>
        <w:t>известно</w:t>
      </w:r>
      <w:r w:rsidRPr="004E2D46">
        <w:rPr>
          <w:rFonts w:ascii="Times New Roman" w:hAnsi="Times New Roman" w:cs="Times New Roman"/>
          <w:iCs/>
          <w:sz w:val="28"/>
        </w:rPr>
        <w:t>, что составная формула Симпсона имеет вид:</w:t>
      </w:r>
    </w:p>
    <w:p w14:paraId="7BA452C0" w14:textId="5AF37E3C" w:rsidR="004E2D46" w:rsidRPr="004E2D46" w:rsidRDefault="00ED2259" w:rsidP="004E2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w:bookmarkStart w:id="7" w:name="Формула_3"/>
              <w:bookmarkEnd w:id="7"/>
              <m:r>
                <w:rPr>
                  <w:rFonts w:ascii="Cambria Math" w:hAnsi="Cambria Math" w:cs="Times New Roman"/>
                  <w:sz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2i+1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180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ξ</m:t>
              </m:r>
            </m:e>
          </m:d>
          <m:r>
            <w:rPr>
              <w:rFonts w:ascii="Cambria Math" w:hAnsi="Cambria Math" w:cs="Times New Roman"/>
              <w:sz w:val="28"/>
            </w:rPr>
            <m:t>,   (3)</m:t>
          </m:r>
        </m:oMath>
      </m:oMathPara>
    </w:p>
    <w:p w14:paraId="4A3EB52A" w14:textId="529DC303" w:rsidR="004E2D46" w:rsidRDefault="004E2D46" w:rsidP="004E2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=a+(i-1)</m:t>
        </m:r>
        <m:r>
          <w:rPr>
            <w:rFonts w:ascii="Cambria Math" w:hAnsi="Cambria Math" w:cs="Times New Roman"/>
            <w:sz w:val="28"/>
          </w:rPr>
          <m:t>h</m:t>
        </m:r>
      </m:oMath>
      <w:r w:rsidRPr="004E2D46">
        <w:rPr>
          <w:rFonts w:ascii="Times New Roman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</w:rPr>
          <m:t>h=(b-a)/n</m:t>
        </m:r>
      </m:oMath>
      <w:r w:rsidRPr="004E2D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m:oMath>
        <m:r>
          <w:rPr>
            <w:rFonts w:ascii="Cambria Math" w:hAnsi="Cambria Math" w:cs="Times New Roman"/>
            <w:sz w:val="28"/>
          </w:rPr>
          <m:t>i=1,…,n+1</m:t>
        </m:r>
      </m:oMath>
      <w:r w:rsidRPr="004E2D46">
        <w:rPr>
          <w:rFonts w:ascii="Times New Roman" w:hAnsi="Times New Roman" w:cs="Times New Roman"/>
          <w:sz w:val="28"/>
        </w:rPr>
        <w:t xml:space="preserve">, где </w:t>
      </w:r>
      <m:oMath>
        <m:r>
          <w:rPr>
            <w:rFonts w:ascii="Cambria Math" w:hAnsi="Cambria Math" w:cs="Cambria Math"/>
            <w:sz w:val="28"/>
            <w:lang w:val="en-US"/>
          </w:rPr>
          <m:t>n</m:t>
        </m:r>
      </m:oMath>
      <w:r w:rsidRPr="004E2D46">
        <w:rPr>
          <w:rFonts w:ascii="Times New Roman" w:hAnsi="Times New Roman" w:cs="Times New Roman"/>
          <w:sz w:val="28"/>
        </w:rPr>
        <w:t xml:space="preserve"> – четное число.</w:t>
      </w:r>
      <w:r w:rsidR="000143CC">
        <w:rPr>
          <w:rFonts w:ascii="Times New Roman" w:hAnsi="Times New Roman" w:cs="Times New Roman"/>
          <w:sz w:val="28"/>
        </w:rPr>
        <w:t xml:space="preserve"> </w:t>
      </w:r>
      <w:r w:rsidR="000143CC" w:rsidRPr="000143CC">
        <w:rPr>
          <w:rFonts w:ascii="Times New Roman" w:hAnsi="Times New Roman" w:cs="Times New Roman"/>
          <w:sz w:val="28"/>
          <w:szCs w:val="28"/>
        </w:rPr>
        <w:t>При этом существует такое</w:t>
      </w:r>
      <w:r w:rsidR="000143C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ξ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∈(</m:t>
        </m:r>
        <m:r>
          <w:rPr>
            <w:rFonts w:ascii="Cambria Math" w:hAnsi="Cambria Math" w:cs="Cambria Math"/>
            <w:sz w:val="28"/>
            <w:szCs w:val="28"/>
            <w:lang w:val="en-US"/>
          </w:rPr>
          <m:t>a</m:t>
        </m:r>
        <m:r>
          <w:rPr>
            <w:rFonts w:ascii="Cambria Math" w:hAnsi="Cambria Math" w:cs="Cambria Math"/>
            <w:sz w:val="28"/>
            <w:szCs w:val="28"/>
          </w:rPr>
          <m:t>;</m:t>
        </m:r>
        <m:r>
          <w:rPr>
            <w:rFonts w:ascii="Cambria Math" w:hAnsi="Cambria Math" w:cs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)</m:t>
        </m:r>
      </m:oMath>
      <w:r w:rsidR="000143CC">
        <w:rPr>
          <w:rFonts w:ascii="Times New Roman" w:hAnsi="Times New Roman" w:cs="Times New Roman"/>
          <w:sz w:val="28"/>
          <w:szCs w:val="28"/>
        </w:rPr>
        <w:t xml:space="preserve">, то для </w:t>
      </w:r>
      <m:oMath>
        <m:r>
          <w:rPr>
            <w:rFonts w:ascii="Cambria Math" w:hAnsi="Cambria Math"/>
            <w:sz w:val="28"/>
            <w:szCs w:val="28"/>
          </w:rPr>
          <m:t>f(x)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[a;b]</m:t>
        </m:r>
      </m:oMath>
      <w:r w:rsidR="000143CC">
        <w:rPr>
          <w:rFonts w:ascii="Times New Roman" w:hAnsi="Times New Roman" w:cs="Times New Roman"/>
          <w:sz w:val="28"/>
          <w:szCs w:val="28"/>
        </w:rPr>
        <w:t>.</w:t>
      </w:r>
    </w:p>
    <w:p w14:paraId="09AC66A7" w14:textId="268316E0" w:rsidR="004E2D46" w:rsidRDefault="004E2D46" w:rsidP="004E2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 xml:space="preserve">Для вычислений интеграла </w:t>
      </w:r>
      <w:hyperlink w:anchor="Формула_3" w:history="1">
        <w:r w:rsidRPr="004E2D46">
          <w:rPr>
            <w:rStyle w:val="13"/>
          </w:rPr>
          <w:t>3</w:t>
        </w:r>
      </w:hyperlink>
      <w:r w:rsidRPr="004E2D46">
        <w:rPr>
          <w:rFonts w:ascii="Times New Roman" w:hAnsi="Times New Roman" w:cs="Times New Roman"/>
          <w:sz w:val="28"/>
        </w:rPr>
        <w:t xml:space="preserve"> опус</w:t>
      </w:r>
      <w:r w:rsidR="0072715F">
        <w:rPr>
          <w:rFonts w:ascii="Times New Roman" w:hAnsi="Times New Roman" w:cs="Times New Roman"/>
          <w:sz w:val="28"/>
        </w:rPr>
        <w:t>каем</w:t>
      </w:r>
      <w:r w:rsidRPr="004E2D46">
        <w:rPr>
          <w:rFonts w:ascii="Times New Roman" w:hAnsi="Times New Roman" w:cs="Times New Roman"/>
          <w:sz w:val="28"/>
        </w:rPr>
        <w:t xml:space="preserve"> остаточный член, так как он является малым</w:t>
      </w:r>
      <w:r w:rsidR="0072715F">
        <w:rPr>
          <w:rFonts w:ascii="Times New Roman" w:hAnsi="Times New Roman" w:cs="Times New Roman"/>
          <w:sz w:val="28"/>
        </w:rPr>
        <w:t>.</w:t>
      </w:r>
      <w:r w:rsidRPr="004E2D46">
        <w:rPr>
          <w:rFonts w:ascii="Times New Roman" w:hAnsi="Times New Roman" w:cs="Times New Roman"/>
          <w:sz w:val="28"/>
        </w:rPr>
        <w:t xml:space="preserve"> </w:t>
      </w:r>
      <w:r w:rsidR="0072715F">
        <w:rPr>
          <w:rFonts w:ascii="Times New Roman" w:hAnsi="Times New Roman" w:cs="Times New Roman"/>
          <w:sz w:val="28"/>
        </w:rPr>
        <w:t>О</w:t>
      </w:r>
      <w:r w:rsidRPr="004E2D46">
        <w:rPr>
          <w:rFonts w:ascii="Times New Roman" w:hAnsi="Times New Roman" w:cs="Times New Roman"/>
          <w:sz w:val="28"/>
        </w:rPr>
        <w:t>н используется в основном для выбора численного метода и его предварительного анализа</w:t>
      </w:r>
      <w:r>
        <w:rPr>
          <w:rFonts w:ascii="Times New Roman" w:hAnsi="Times New Roman" w:cs="Times New Roman"/>
          <w:sz w:val="28"/>
        </w:rPr>
        <w:t>.</w:t>
      </w:r>
    </w:p>
    <w:p w14:paraId="1B362BA2" w14:textId="0834AF36" w:rsidR="0042617C" w:rsidRDefault="004E2D46" w:rsidP="004261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Реализуем вычисление интеграла на интервале [0.001; 2].</w:t>
      </w:r>
      <w:r w:rsidR="00282EDB">
        <w:rPr>
          <w:rFonts w:ascii="Times New Roman" w:hAnsi="Times New Roman" w:cs="Times New Roman"/>
          <w:sz w:val="28"/>
        </w:rPr>
        <w:t xml:space="preserve"> </w:t>
      </w:r>
      <w:r w:rsidR="00282EDB" w:rsidRPr="00282EDB">
        <w:rPr>
          <w:rFonts w:ascii="Times New Roman" w:hAnsi="Times New Roman" w:cs="Times New Roman"/>
          <w:sz w:val="28"/>
          <w:szCs w:val="28"/>
        </w:rPr>
        <w:t xml:space="preserve">Берём интервал не с </w:t>
      </w:r>
      <w:r w:rsidR="0042617C">
        <w:rPr>
          <w:rFonts w:ascii="Times New Roman" w:hAnsi="Times New Roman" w:cs="Times New Roman"/>
          <w:sz w:val="28"/>
          <w:szCs w:val="28"/>
        </w:rPr>
        <w:t xml:space="preserve">точки </w:t>
      </w:r>
      <w:r w:rsidR="00282EDB" w:rsidRPr="00282EDB">
        <w:rPr>
          <w:rFonts w:ascii="Times New Roman" w:hAnsi="Times New Roman" w:cs="Times New Roman"/>
          <w:sz w:val="28"/>
          <w:szCs w:val="28"/>
        </w:rPr>
        <w:t>0, так как в точке 0 имеется разрыв.</w:t>
      </w:r>
      <w:r w:rsidR="00282EDB">
        <w:t xml:space="preserve"> </w:t>
      </w:r>
      <w:r w:rsidR="00282EDB">
        <w:rPr>
          <w:rFonts w:ascii="Times New Roman" w:hAnsi="Times New Roman" w:cs="Times New Roman"/>
          <w:sz w:val="28"/>
        </w:rPr>
        <w:t xml:space="preserve"> </w:t>
      </w:r>
      <w:r w:rsidRPr="004E2D46">
        <w:rPr>
          <w:rFonts w:ascii="Times New Roman" w:hAnsi="Times New Roman" w:cs="Times New Roman"/>
          <w:sz w:val="28"/>
        </w:rPr>
        <w:t xml:space="preserve"> Для нашей задачи в </w:t>
      </w:r>
      <w:hyperlink w:anchor="Формула_3" w:history="1">
        <w:r w:rsidRPr="004E2D46">
          <w:rPr>
            <w:rStyle w:val="13"/>
          </w:rPr>
          <w:t>3</w:t>
        </w:r>
      </w:hyperlink>
      <w:r w:rsidRPr="004E2D46">
        <w:rPr>
          <w:rFonts w:ascii="Times New Roman" w:hAnsi="Times New Roman" w:cs="Times New Roman"/>
          <w:sz w:val="28"/>
        </w:rPr>
        <w:t xml:space="preserve"> </w:t>
      </w:r>
      <w:r w:rsidRPr="004E2D46">
        <w:rPr>
          <w:rFonts w:ascii="Cambria Math" w:hAnsi="Cambria Math" w:cs="Cambria Math"/>
          <w:sz w:val="28"/>
        </w:rPr>
        <w:t>𝑓</w:t>
      </w:r>
      <w:r w:rsidRPr="004E2D46">
        <w:rPr>
          <w:rFonts w:ascii="Times New Roman" w:hAnsi="Times New Roman" w:cs="Times New Roman"/>
          <w:sz w:val="28"/>
        </w:rPr>
        <w:t>(</w:t>
      </w:r>
      <w:r w:rsidRPr="004E2D46">
        <w:rPr>
          <w:rFonts w:ascii="Cambria Math" w:hAnsi="Cambria Math" w:cs="Cambria Math"/>
          <w:sz w:val="28"/>
        </w:rPr>
        <w:t>𝑥</w:t>
      </w:r>
      <w:r w:rsidRPr="004E2D46">
        <w:rPr>
          <w:rFonts w:ascii="Times New Roman" w:hAnsi="Times New Roman" w:cs="Times New Roman"/>
          <w:sz w:val="28"/>
        </w:rPr>
        <w:t xml:space="preserve">) является по условию функционалом </w:t>
      </w:r>
      <w:hyperlink w:anchor="Формула_1" w:history="1">
        <w:r w:rsidRPr="004E2D46">
          <w:rPr>
            <w:rStyle w:val="13"/>
          </w:rPr>
          <w:t>1</w:t>
        </w:r>
      </w:hyperlink>
      <w:r w:rsidRPr="004E2D46">
        <w:rPr>
          <w:rFonts w:ascii="Times New Roman" w:hAnsi="Times New Roman" w:cs="Times New Roman"/>
          <w:sz w:val="28"/>
        </w:rPr>
        <w:t xml:space="preserve">. Вычисление </w:t>
      </w:r>
      <w:hyperlink w:anchor="Формула_1" w:history="1">
        <w:r w:rsidRPr="004E2D46">
          <w:rPr>
            <w:rStyle w:val="13"/>
          </w:rPr>
          <w:t>1</w:t>
        </w:r>
      </w:hyperlink>
      <w:r w:rsidRPr="004E2D46">
        <w:rPr>
          <w:rFonts w:ascii="Times New Roman" w:hAnsi="Times New Roman" w:cs="Times New Roman"/>
          <w:sz w:val="28"/>
        </w:rPr>
        <w:t xml:space="preserve"> рассмотрено </w:t>
      </w:r>
      <w:r w:rsidR="000A1F1E">
        <w:rPr>
          <w:rFonts w:ascii="Times New Roman" w:hAnsi="Times New Roman" w:cs="Times New Roman"/>
          <w:sz w:val="28"/>
        </w:rPr>
        <w:t xml:space="preserve">в пункте </w:t>
      </w:r>
      <w:hyperlink w:anchor="_Вычислен_интеграл_для" w:history="1">
        <w:r w:rsidR="000A1F1E" w:rsidRPr="000A1F1E">
          <w:rPr>
            <w:rStyle w:val="13"/>
          </w:rPr>
          <w:t>3</w:t>
        </w:r>
      </w:hyperlink>
      <w:r w:rsidR="000A1F1E">
        <w:rPr>
          <w:rFonts w:ascii="Times New Roman" w:hAnsi="Times New Roman" w:cs="Times New Roman"/>
          <w:sz w:val="28"/>
        </w:rPr>
        <w:t>.</w:t>
      </w:r>
    </w:p>
    <w:p w14:paraId="1BA264D1" w14:textId="77777777" w:rsidR="000A1F1E" w:rsidRDefault="000A1F1E" w:rsidP="000A1F1E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</w:rPr>
      </w:pPr>
      <w:bookmarkStart w:id="8" w:name="Листинг_5_1"/>
      <w:bookmarkStart w:id="9" w:name="Листинг_1"/>
      <w:r>
        <w:rPr>
          <w:rFonts w:ascii="Cambria Math" w:hAnsi="Cambria Math" w:cs="Times New Roman"/>
          <w:sz w:val="28"/>
        </w:rPr>
        <w:t xml:space="preserve">Листинг 1 – функция вычисления интеграла с помощью составной формулы Симпсона </w:t>
      </w:r>
    </w:p>
    <w:bookmarkEnd w:id="8"/>
    <w:bookmarkEnd w:id="9"/>
    <w:p w14:paraId="40025821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E36C0A" w:themeColor="accent6" w:themeShade="BF"/>
        </w:rPr>
        <w:t xml:space="preserve">def </w:t>
      </w:r>
      <w:r w:rsidRPr="006C5706">
        <w:rPr>
          <w:color w:val="FFC000"/>
        </w:rPr>
        <w:t>compositeSimpson</w:t>
      </w:r>
      <w:r w:rsidRPr="006C5706">
        <w:rPr>
          <w:color w:val="000000" w:themeColor="text1"/>
        </w:rPr>
        <w:t xml:space="preserve">(a: </w:t>
      </w:r>
      <w:r w:rsidRPr="006C5706">
        <w:rPr>
          <w:color w:val="403152" w:themeColor="accent4" w:themeShade="80"/>
        </w:rPr>
        <w:t>float</w:t>
      </w:r>
      <w:r w:rsidRPr="006C5706">
        <w:rPr>
          <w:color w:val="000000" w:themeColor="text1"/>
        </w:rPr>
        <w:t xml:space="preserve">, b: </w:t>
      </w:r>
      <w:r w:rsidRPr="006C5706">
        <w:rPr>
          <w:color w:val="403152" w:themeColor="accent4" w:themeShade="80"/>
        </w:rPr>
        <w:t>float</w:t>
      </w:r>
      <w:r w:rsidRPr="006C5706">
        <w:rPr>
          <w:color w:val="000000" w:themeColor="text1"/>
        </w:rPr>
        <w:t xml:space="preserve">, n: </w:t>
      </w:r>
      <w:r w:rsidRPr="006C5706">
        <w:rPr>
          <w:color w:val="403152" w:themeColor="accent4" w:themeShade="80"/>
        </w:rPr>
        <w:t>int</w:t>
      </w:r>
      <w:r w:rsidRPr="006C5706">
        <w:rPr>
          <w:color w:val="000000" w:themeColor="text1"/>
        </w:rPr>
        <w:t xml:space="preserve">, </w:t>
      </w:r>
      <w:r w:rsidRPr="006C5706">
        <w:rPr>
          <w:color w:val="403152" w:themeColor="accent4" w:themeShade="80"/>
        </w:rPr>
        <w:t>func</w:t>
      </w:r>
      <w:r w:rsidRPr="006C5706">
        <w:rPr>
          <w:color w:val="000000" w:themeColor="text1"/>
        </w:rPr>
        <w:t xml:space="preserve">) -&gt; </w:t>
      </w:r>
      <w:r w:rsidRPr="006C5706">
        <w:rPr>
          <w:color w:val="403152" w:themeColor="accent4" w:themeShade="80"/>
        </w:rPr>
        <w:t>float</w:t>
      </w:r>
      <w:r w:rsidRPr="006C5706">
        <w:rPr>
          <w:color w:val="000000" w:themeColor="text1"/>
        </w:rPr>
        <w:t>:</w:t>
      </w:r>
    </w:p>
    <w:p w14:paraId="34FBB84A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</w:t>
      </w:r>
      <w:r w:rsidRPr="00AE040E">
        <w:rPr>
          <w:color w:val="E36C0A" w:themeColor="accent6" w:themeShade="BF"/>
        </w:rPr>
        <w:t xml:space="preserve">if </w:t>
      </w:r>
      <w:r w:rsidRPr="006C5706">
        <w:rPr>
          <w:color w:val="000000" w:themeColor="text1"/>
        </w:rPr>
        <w:t xml:space="preserve">n % </w:t>
      </w:r>
      <w:r w:rsidRPr="00AE040E">
        <w:rPr>
          <w:color w:val="548DD4" w:themeColor="text2" w:themeTint="99"/>
        </w:rPr>
        <w:t xml:space="preserve">2 </w:t>
      </w:r>
      <w:r w:rsidRPr="006C5706">
        <w:rPr>
          <w:color w:val="000000" w:themeColor="text1"/>
        </w:rPr>
        <w:t xml:space="preserve">!= </w:t>
      </w:r>
      <w:r w:rsidRPr="00AE040E">
        <w:rPr>
          <w:color w:val="548DD4" w:themeColor="text2" w:themeTint="99"/>
        </w:rPr>
        <w:t>0</w:t>
      </w:r>
      <w:r w:rsidRPr="006C5706">
        <w:rPr>
          <w:color w:val="000000" w:themeColor="text1"/>
        </w:rPr>
        <w:t>:</w:t>
      </w:r>
    </w:p>
    <w:p w14:paraId="37D9C19B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    n = n + </w:t>
      </w:r>
      <w:r w:rsidRPr="00AE040E">
        <w:rPr>
          <w:color w:val="548DD4" w:themeColor="text2" w:themeTint="99"/>
        </w:rPr>
        <w:t>1</w:t>
      </w:r>
    </w:p>
    <w:p w14:paraId="37E51F2A" w14:textId="77777777" w:rsidR="000A1F1E" w:rsidRPr="006C5706" w:rsidRDefault="000A1F1E" w:rsidP="000A1F1E">
      <w:pPr>
        <w:pStyle w:val="listing"/>
        <w:rPr>
          <w:color w:val="000000" w:themeColor="text1"/>
        </w:rPr>
      </w:pPr>
    </w:p>
    <w:p w14:paraId="6BE96F83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x = np.linspace(a, b, n + </w:t>
      </w:r>
      <w:r w:rsidRPr="00AE040E">
        <w:rPr>
          <w:color w:val="548DD4" w:themeColor="text2" w:themeTint="99"/>
        </w:rPr>
        <w:t>1</w:t>
      </w:r>
      <w:r w:rsidRPr="006C5706">
        <w:rPr>
          <w:color w:val="000000" w:themeColor="text1"/>
        </w:rPr>
        <w:t>)</w:t>
      </w:r>
    </w:p>
    <w:p w14:paraId="7567EBF3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h: </w:t>
      </w:r>
      <w:r w:rsidRPr="006C5706">
        <w:rPr>
          <w:color w:val="403152" w:themeColor="accent4" w:themeShade="80"/>
        </w:rPr>
        <w:t xml:space="preserve">float </w:t>
      </w:r>
      <w:r w:rsidRPr="006C5706">
        <w:rPr>
          <w:color w:val="000000" w:themeColor="text1"/>
        </w:rPr>
        <w:t xml:space="preserve">= </w:t>
      </w:r>
      <w:r w:rsidRPr="00AE040E">
        <w:rPr>
          <w:color w:val="403152" w:themeColor="accent4" w:themeShade="80"/>
        </w:rPr>
        <w:t>abs</w:t>
      </w:r>
      <w:r w:rsidRPr="006C5706">
        <w:rPr>
          <w:color w:val="000000" w:themeColor="text1"/>
        </w:rPr>
        <w:t xml:space="preserve">(a - b) / </w:t>
      </w:r>
      <w:r w:rsidRPr="00AE040E">
        <w:rPr>
          <w:color w:val="548DD4" w:themeColor="text2" w:themeTint="99"/>
        </w:rPr>
        <w:t>2</w:t>
      </w:r>
    </w:p>
    <w:p w14:paraId="2ED3B0C1" w14:textId="77777777" w:rsidR="000A1F1E" w:rsidRPr="006C5706" w:rsidRDefault="000A1F1E" w:rsidP="000A1F1E">
      <w:pPr>
        <w:pStyle w:val="listing"/>
        <w:rPr>
          <w:color w:val="000000" w:themeColor="text1"/>
        </w:rPr>
      </w:pPr>
    </w:p>
    <w:p w14:paraId="0A30B01D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result: float = func(x[</w:t>
      </w:r>
      <w:r w:rsidRPr="00AE040E">
        <w:rPr>
          <w:color w:val="548DD4" w:themeColor="text2" w:themeTint="99"/>
        </w:rPr>
        <w:t>0</w:t>
      </w:r>
      <w:r w:rsidRPr="006C5706">
        <w:rPr>
          <w:color w:val="000000" w:themeColor="text1"/>
        </w:rPr>
        <w:t>])</w:t>
      </w:r>
    </w:p>
    <w:p w14:paraId="08E0ED67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</w:t>
      </w:r>
      <w:r w:rsidRPr="00AE040E">
        <w:rPr>
          <w:color w:val="E36C0A" w:themeColor="accent6" w:themeShade="BF"/>
        </w:rPr>
        <w:t xml:space="preserve">for </w:t>
      </w:r>
      <w:r w:rsidRPr="006C5706">
        <w:rPr>
          <w:color w:val="000000" w:themeColor="text1"/>
        </w:rPr>
        <w:t xml:space="preserve">xIn </w:t>
      </w:r>
      <w:r w:rsidRPr="00AE040E">
        <w:rPr>
          <w:color w:val="E36C0A" w:themeColor="accent6" w:themeShade="BF"/>
        </w:rPr>
        <w:t xml:space="preserve">in </w:t>
      </w:r>
      <w:r w:rsidRPr="006C5706">
        <w:rPr>
          <w:color w:val="000000" w:themeColor="text1"/>
        </w:rPr>
        <w:t>x[</w:t>
      </w:r>
      <w:r w:rsidRPr="00AE040E">
        <w:rPr>
          <w:color w:val="548DD4" w:themeColor="text2" w:themeTint="99"/>
        </w:rPr>
        <w:t>2</w:t>
      </w:r>
      <w:r w:rsidRPr="006C5706">
        <w:rPr>
          <w:color w:val="000000" w:themeColor="text1"/>
        </w:rPr>
        <w:t>:</w:t>
      </w:r>
      <w:r w:rsidRPr="00AE040E">
        <w:rPr>
          <w:color w:val="548DD4" w:themeColor="text2" w:themeTint="99"/>
        </w:rPr>
        <w:t>-1</w:t>
      </w:r>
      <w:r w:rsidRPr="006C5706">
        <w:rPr>
          <w:color w:val="000000" w:themeColor="text1"/>
        </w:rPr>
        <w:t>:</w:t>
      </w:r>
      <w:r w:rsidRPr="00AE040E">
        <w:rPr>
          <w:color w:val="548DD4" w:themeColor="text2" w:themeTint="99"/>
        </w:rPr>
        <w:t>2</w:t>
      </w:r>
      <w:r w:rsidRPr="006C5706">
        <w:rPr>
          <w:color w:val="000000" w:themeColor="text1"/>
        </w:rPr>
        <w:t>]:</w:t>
      </w:r>
    </w:p>
    <w:p w14:paraId="380049FB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    result = result + </w:t>
      </w:r>
      <w:r w:rsidRPr="00AE040E">
        <w:rPr>
          <w:color w:val="548DD4" w:themeColor="text2" w:themeTint="99"/>
        </w:rPr>
        <w:t xml:space="preserve">2 </w:t>
      </w:r>
      <w:r w:rsidRPr="006C5706">
        <w:rPr>
          <w:color w:val="000000" w:themeColor="text1"/>
        </w:rPr>
        <w:t>* func(xIn)</w:t>
      </w:r>
    </w:p>
    <w:p w14:paraId="7E22F98C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</w:t>
      </w:r>
      <w:r w:rsidRPr="00AE040E">
        <w:rPr>
          <w:color w:val="E36C0A" w:themeColor="accent6" w:themeShade="BF"/>
        </w:rPr>
        <w:t xml:space="preserve">for </w:t>
      </w:r>
      <w:r w:rsidRPr="006C5706">
        <w:rPr>
          <w:color w:val="000000" w:themeColor="text1"/>
        </w:rPr>
        <w:t xml:space="preserve">xIn </w:t>
      </w:r>
      <w:r w:rsidRPr="00AE040E">
        <w:rPr>
          <w:color w:val="E36C0A" w:themeColor="accent6" w:themeShade="BF"/>
        </w:rPr>
        <w:t xml:space="preserve">in </w:t>
      </w:r>
      <w:r w:rsidRPr="006C5706">
        <w:rPr>
          <w:color w:val="000000" w:themeColor="text1"/>
        </w:rPr>
        <w:t>x[</w:t>
      </w:r>
      <w:r w:rsidRPr="00AE040E">
        <w:rPr>
          <w:color w:val="548DD4" w:themeColor="text2" w:themeTint="99"/>
        </w:rPr>
        <w:t>1</w:t>
      </w:r>
      <w:r w:rsidRPr="006C5706">
        <w:rPr>
          <w:color w:val="000000" w:themeColor="text1"/>
        </w:rPr>
        <w:t>::</w:t>
      </w:r>
      <w:r w:rsidRPr="00AE040E">
        <w:rPr>
          <w:color w:val="548DD4" w:themeColor="text2" w:themeTint="99"/>
        </w:rPr>
        <w:t>2</w:t>
      </w:r>
      <w:r w:rsidRPr="006C5706">
        <w:rPr>
          <w:color w:val="000000" w:themeColor="text1"/>
        </w:rPr>
        <w:t>]:</w:t>
      </w:r>
    </w:p>
    <w:p w14:paraId="1ECC681F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    result = result + </w:t>
      </w:r>
      <w:r w:rsidRPr="00AE040E">
        <w:rPr>
          <w:color w:val="548DD4" w:themeColor="text2" w:themeTint="99"/>
        </w:rPr>
        <w:t xml:space="preserve">4 </w:t>
      </w:r>
      <w:r w:rsidRPr="006C5706">
        <w:rPr>
          <w:color w:val="000000" w:themeColor="text1"/>
        </w:rPr>
        <w:t>* func(xIn)</w:t>
      </w:r>
    </w:p>
    <w:p w14:paraId="22C33545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result = result + func(x[</w:t>
      </w:r>
      <w:r w:rsidRPr="00AE040E">
        <w:rPr>
          <w:color w:val="548DD4" w:themeColor="text2" w:themeTint="99"/>
        </w:rPr>
        <w:t>-1</w:t>
      </w:r>
      <w:r w:rsidRPr="006C5706">
        <w:rPr>
          <w:color w:val="000000" w:themeColor="text1"/>
        </w:rPr>
        <w:t>])</w:t>
      </w:r>
    </w:p>
    <w:p w14:paraId="35DF60E6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result = result * h / </w:t>
      </w:r>
      <w:r w:rsidRPr="00AE040E">
        <w:rPr>
          <w:color w:val="548DD4" w:themeColor="text2" w:themeTint="99"/>
        </w:rPr>
        <w:t>3</w:t>
      </w:r>
      <w:r w:rsidRPr="006C5706">
        <w:rPr>
          <w:color w:val="000000" w:themeColor="text1"/>
        </w:rPr>
        <w:t>.</w:t>
      </w:r>
    </w:p>
    <w:p w14:paraId="2B028B2F" w14:textId="3663E874" w:rsidR="000A1F1E" w:rsidRPr="0042617C" w:rsidRDefault="000A1F1E" w:rsidP="000A1F1E">
      <w:pPr>
        <w:pStyle w:val="listing"/>
        <w:rPr>
          <w:rFonts w:ascii="Times New Roman" w:hAnsi="Times New Roman"/>
          <w:color w:val="000000" w:themeColor="text1"/>
          <w:sz w:val="28"/>
        </w:rPr>
      </w:pPr>
      <w:r w:rsidRPr="006C5706">
        <w:rPr>
          <w:color w:val="000000" w:themeColor="text1"/>
        </w:rPr>
        <w:t xml:space="preserve">    </w:t>
      </w:r>
      <w:r w:rsidRPr="00AE040E">
        <w:rPr>
          <w:color w:val="E36C0A" w:themeColor="accent6" w:themeShade="BF"/>
        </w:rPr>
        <w:t xml:space="preserve">return </w:t>
      </w:r>
      <w:r w:rsidRPr="006C5706">
        <w:rPr>
          <w:color w:val="000000" w:themeColor="text1"/>
        </w:rPr>
        <w:t>result</w:t>
      </w:r>
    </w:p>
    <w:p w14:paraId="5F4C50D8" w14:textId="4F2C7E3E" w:rsidR="00592533" w:rsidRPr="00E30008" w:rsidRDefault="004E2D46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10" w:name="_Hlk83586935"/>
      <w:bookmarkStart w:id="11" w:name="_Toc87127757"/>
      <w:r w:rsidRPr="004E2D46">
        <w:rPr>
          <w:rFonts w:ascii="Times New Roman" w:hAnsi="Times New Roman" w:cs="Times New Roman"/>
          <w:color w:val="auto"/>
          <w:sz w:val="32"/>
        </w:rPr>
        <w:t>Разработа</w:t>
      </w:r>
      <w:r w:rsidR="00890691">
        <w:rPr>
          <w:rFonts w:ascii="Times New Roman" w:hAnsi="Times New Roman" w:cs="Times New Roman"/>
          <w:color w:val="auto"/>
          <w:sz w:val="32"/>
        </w:rPr>
        <w:t>н</w:t>
      </w:r>
      <w:r w:rsidRPr="004E2D46">
        <w:rPr>
          <w:rFonts w:ascii="Times New Roman" w:hAnsi="Times New Roman" w:cs="Times New Roman"/>
          <w:color w:val="auto"/>
          <w:sz w:val="32"/>
        </w:rPr>
        <w:t xml:space="preserve"> алгоритм вычисления интеграла с помощью составной формулы трапеции</w:t>
      </w:r>
      <w:bookmarkEnd w:id="10"/>
      <w:bookmarkEnd w:id="11"/>
    </w:p>
    <w:p w14:paraId="116AB99F" w14:textId="5D1CEB2F" w:rsidR="00B74D40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43CC">
        <w:rPr>
          <w:rFonts w:ascii="Times New Roman" w:hAnsi="Times New Roman" w:cs="Times New Roman"/>
          <w:sz w:val="28"/>
        </w:rPr>
        <w:t xml:space="preserve">Из курса лекций </w:t>
      </w:r>
      <w:r w:rsidR="0072715F">
        <w:rPr>
          <w:rFonts w:ascii="Times New Roman" w:hAnsi="Times New Roman" w:cs="Times New Roman"/>
          <w:sz w:val="28"/>
        </w:rPr>
        <w:t>известно</w:t>
      </w:r>
      <w:r w:rsidRPr="000143CC">
        <w:rPr>
          <w:rFonts w:ascii="Times New Roman" w:hAnsi="Times New Roman" w:cs="Times New Roman"/>
          <w:sz w:val="28"/>
        </w:rPr>
        <w:t>, что составная формула трапеций имеет вид</w:t>
      </w:r>
      <w:r w:rsidR="004E2D46" w:rsidRPr="000143CC">
        <w:rPr>
          <w:rFonts w:ascii="Times New Roman" w:hAnsi="Times New Roman" w:cs="Times New Roman"/>
          <w:sz w:val="28"/>
        </w:rPr>
        <w:t>:</w:t>
      </w:r>
    </w:p>
    <w:p w14:paraId="3925BB15" w14:textId="20E915CC" w:rsidR="000143CC" w:rsidRPr="000143CC" w:rsidRDefault="00ED2259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+</m:t>
              </m:r>
              <w:bookmarkStart w:id="12" w:name="Формула_4"/>
              <w:bookmarkEnd w:id="12"/>
              <m:r>
                <w:rPr>
                  <w:rFonts w:ascii="Cambria Math" w:hAnsi="Cambria Math" w:cs="Times New Roman"/>
                  <w:sz w:val="28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180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ξ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.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4</m:t>
              </m:r>
            </m:e>
          </m:d>
        </m:oMath>
      </m:oMathPara>
    </w:p>
    <w:p w14:paraId="28F609F4" w14:textId="285E86AF" w:rsidR="000143CC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=a+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i=1,… , n+1</m:t>
        </m:r>
      </m:oMath>
      <w:r>
        <w:rPr>
          <w:rFonts w:ascii="Times New Roman" w:hAnsi="Times New Roman" w:cs="Times New Roman"/>
          <w:sz w:val="28"/>
          <w:szCs w:val="28"/>
        </w:rPr>
        <w:t xml:space="preserve">, где 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Cambria Math"/>
            <w:sz w:val="28"/>
            <w:szCs w:val="28"/>
          </w:rPr>
          <m:t>N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143CC">
        <w:rPr>
          <w:rFonts w:ascii="Times New Roman" w:hAnsi="Times New Roman" w:cs="Times New Roman"/>
          <w:sz w:val="28"/>
          <w:szCs w:val="28"/>
        </w:rPr>
        <w:t>При этом существует такое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ξ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∈(</m:t>
        </m:r>
        <m:r>
          <w:rPr>
            <w:rFonts w:ascii="Cambria Math" w:hAnsi="Cambria Math" w:cs="Cambria Math"/>
            <w:sz w:val="28"/>
            <w:szCs w:val="28"/>
            <w:lang w:val="en-US"/>
          </w:rPr>
          <m:t>a</m:t>
        </m:r>
        <m:r>
          <w:rPr>
            <w:rFonts w:ascii="Cambria Math" w:hAnsi="Cambria Math" w:cs="Cambria Math"/>
            <w:sz w:val="28"/>
            <w:szCs w:val="28"/>
          </w:rPr>
          <m:t>;</m:t>
        </m:r>
        <m:r>
          <w:rPr>
            <w:rFonts w:ascii="Cambria Math" w:hAnsi="Cambria Math" w:cs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, то для </w:t>
      </w:r>
      <m:oMath>
        <m:r>
          <w:rPr>
            <w:rFonts w:ascii="Cambria Math" w:hAnsi="Cambria Math"/>
            <w:sz w:val="28"/>
            <w:szCs w:val="28"/>
          </w:rPr>
          <m:t>f(x)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[a;b]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D61B1E7" w14:textId="630AFF24" w:rsidR="000143CC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43CC">
        <w:rPr>
          <w:rFonts w:ascii="Times New Roman" w:hAnsi="Times New Roman" w:cs="Times New Roman"/>
          <w:sz w:val="28"/>
        </w:rPr>
        <w:t xml:space="preserve">Для вычислений интеграла </w:t>
      </w:r>
      <w:hyperlink w:anchor="Формула_4" w:history="1">
        <w:r w:rsidRPr="000143CC">
          <w:rPr>
            <w:rStyle w:val="13"/>
          </w:rPr>
          <w:t>4</w:t>
        </w:r>
      </w:hyperlink>
      <w:r w:rsidRPr="000143CC">
        <w:rPr>
          <w:rFonts w:ascii="Times New Roman" w:hAnsi="Times New Roman" w:cs="Times New Roman"/>
          <w:sz w:val="28"/>
        </w:rPr>
        <w:t xml:space="preserve"> опустим остаточный член, так как он является малым</w:t>
      </w:r>
      <w:r w:rsidR="001C6698">
        <w:rPr>
          <w:rFonts w:ascii="Times New Roman" w:hAnsi="Times New Roman" w:cs="Times New Roman"/>
          <w:sz w:val="28"/>
        </w:rPr>
        <w:t>. О</w:t>
      </w:r>
      <w:r w:rsidRPr="000143CC">
        <w:rPr>
          <w:rFonts w:ascii="Times New Roman" w:hAnsi="Times New Roman" w:cs="Times New Roman"/>
          <w:sz w:val="28"/>
        </w:rPr>
        <w:t>н используется в основном для выбора численного метода и его предварительного анализа</w:t>
      </w:r>
      <w:r>
        <w:rPr>
          <w:rFonts w:ascii="Times New Roman" w:hAnsi="Times New Roman" w:cs="Times New Roman"/>
          <w:sz w:val="28"/>
        </w:rPr>
        <w:t>.</w:t>
      </w:r>
    </w:p>
    <w:p w14:paraId="208E8EBD" w14:textId="75A35AAA" w:rsidR="000143CC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43CC">
        <w:rPr>
          <w:rFonts w:ascii="Times New Roman" w:hAnsi="Times New Roman" w:cs="Times New Roman"/>
          <w:sz w:val="28"/>
        </w:rPr>
        <w:t>Реализуем вычисление интеграла на интервале [0.001; 2].</w:t>
      </w:r>
      <w:r w:rsidR="001C6698">
        <w:rPr>
          <w:rFonts w:ascii="Times New Roman" w:hAnsi="Times New Roman" w:cs="Times New Roman"/>
          <w:sz w:val="28"/>
        </w:rPr>
        <w:t xml:space="preserve"> </w:t>
      </w:r>
      <w:r w:rsidR="001C6698" w:rsidRPr="00282EDB">
        <w:rPr>
          <w:rFonts w:ascii="Times New Roman" w:hAnsi="Times New Roman" w:cs="Times New Roman"/>
          <w:sz w:val="28"/>
          <w:szCs w:val="28"/>
        </w:rPr>
        <w:t>Берём интервал не с 0, так как в точке 0 имеется разрыв.</w:t>
      </w:r>
      <w:r w:rsidRPr="000143CC">
        <w:rPr>
          <w:rFonts w:ascii="Times New Roman" w:hAnsi="Times New Roman" w:cs="Times New Roman"/>
          <w:sz w:val="28"/>
        </w:rPr>
        <w:t xml:space="preserve"> Для нашей задачи в </w:t>
      </w:r>
      <w:hyperlink w:anchor="Формула_4" w:history="1">
        <w:r w:rsidRPr="000143CC">
          <w:rPr>
            <w:rStyle w:val="13"/>
          </w:rPr>
          <w:t>4</w:t>
        </w:r>
      </w:hyperlink>
      <w:r w:rsidRPr="000143CC">
        <w:rPr>
          <w:rFonts w:ascii="Times New Roman" w:hAnsi="Times New Roman" w:cs="Times New Roman"/>
          <w:sz w:val="28"/>
        </w:rPr>
        <w:t xml:space="preserve"> </w:t>
      </w:r>
      <w:r w:rsidRPr="000143CC">
        <w:rPr>
          <w:rFonts w:ascii="Cambria Math" w:hAnsi="Cambria Math" w:cs="Cambria Math"/>
          <w:sz w:val="28"/>
        </w:rPr>
        <w:t>𝑓</w:t>
      </w:r>
      <w:r w:rsidRPr="000143CC">
        <w:rPr>
          <w:rFonts w:ascii="Times New Roman" w:hAnsi="Times New Roman" w:cs="Times New Roman"/>
          <w:sz w:val="28"/>
        </w:rPr>
        <w:t>(</w:t>
      </w:r>
      <w:r w:rsidRPr="000143CC">
        <w:rPr>
          <w:rFonts w:ascii="Cambria Math" w:hAnsi="Cambria Math" w:cs="Cambria Math"/>
          <w:sz w:val="28"/>
        </w:rPr>
        <w:t>𝑥</w:t>
      </w:r>
      <w:r w:rsidRPr="000143CC">
        <w:rPr>
          <w:rFonts w:ascii="Times New Roman" w:hAnsi="Times New Roman" w:cs="Times New Roman"/>
          <w:sz w:val="28"/>
        </w:rPr>
        <w:t xml:space="preserve">) является по условию функционалом </w:t>
      </w:r>
      <w:hyperlink w:anchor="Формула_1" w:history="1">
        <w:r w:rsidRPr="000143CC">
          <w:rPr>
            <w:rStyle w:val="13"/>
          </w:rPr>
          <w:t>1</w:t>
        </w:r>
      </w:hyperlink>
      <w:r w:rsidRPr="000143CC">
        <w:rPr>
          <w:rFonts w:ascii="Times New Roman" w:hAnsi="Times New Roman" w:cs="Times New Roman"/>
          <w:sz w:val="28"/>
        </w:rPr>
        <w:t xml:space="preserve">. Вычисление </w:t>
      </w:r>
      <w:hyperlink w:anchor="Формула_1" w:history="1">
        <w:r w:rsidRPr="000143CC">
          <w:rPr>
            <w:rStyle w:val="13"/>
          </w:rPr>
          <w:t>1</w:t>
        </w:r>
      </w:hyperlink>
      <w:r w:rsidRPr="000143CC">
        <w:rPr>
          <w:rFonts w:ascii="Times New Roman" w:hAnsi="Times New Roman" w:cs="Times New Roman"/>
          <w:sz w:val="28"/>
        </w:rPr>
        <w:t xml:space="preserve"> рассмотрено </w:t>
      </w:r>
      <w:r w:rsidR="00890691">
        <w:rPr>
          <w:rFonts w:ascii="Times New Roman" w:hAnsi="Times New Roman" w:cs="Times New Roman"/>
          <w:sz w:val="28"/>
        </w:rPr>
        <w:t xml:space="preserve">в пункте </w:t>
      </w:r>
      <w:hyperlink w:anchor="_Вычислить_интеграл_для" w:history="1">
        <w:r w:rsidR="00890691" w:rsidRPr="00890691">
          <w:rPr>
            <w:rStyle w:val="13"/>
          </w:rPr>
          <w:t>3</w:t>
        </w:r>
      </w:hyperlink>
      <w:r w:rsidR="00890691">
        <w:rPr>
          <w:rFonts w:ascii="Times New Roman" w:hAnsi="Times New Roman" w:cs="Times New Roman"/>
          <w:sz w:val="28"/>
        </w:rPr>
        <w:t>.</w:t>
      </w:r>
    </w:p>
    <w:p w14:paraId="78D40A75" w14:textId="77777777" w:rsidR="000A1F1E" w:rsidRDefault="000A1F1E" w:rsidP="000A1F1E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/>
          <w:sz w:val="28"/>
        </w:rPr>
        <w:t xml:space="preserve">Листинг 2 – функция вычисления интеграла с помощью составной формулы трапеций </w:t>
      </w:r>
    </w:p>
    <w:p w14:paraId="27D9A4D8" w14:textId="79E59ABF" w:rsidR="00B05BA9" w:rsidRPr="00B05BA9" w:rsidRDefault="00B05BA9" w:rsidP="00B05BA9">
      <w:pPr>
        <w:pStyle w:val="listing"/>
        <w:numPr>
          <w:ilvl w:val="0"/>
          <w:numId w:val="32"/>
        </w:numPr>
        <w:rPr>
          <w:color w:val="000000" w:themeColor="text1"/>
        </w:rPr>
      </w:pPr>
      <w:r w:rsidRPr="00B05BA9">
        <w:rPr>
          <w:color w:val="E36C0A" w:themeColor="accent6" w:themeShade="BF"/>
        </w:rPr>
        <w:t xml:space="preserve">def </w:t>
      </w:r>
      <w:r w:rsidRPr="00B05BA9">
        <w:rPr>
          <w:color w:val="FFC000"/>
        </w:rPr>
        <w:t>compositeTrapezoid</w:t>
      </w:r>
      <w:r w:rsidRPr="00B05BA9">
        <w:rPr>
          <w:color w:val="000000" w:themeColor="text1"/>
        </w:rPr>
        <w:t xml:space="preserve">(a: </w:t>
      </w:r>
      <w:r w:rsidRPr="00B05BA9">
        <w:rPr>
          <w:color w:val="403152" w:themeColor="accent4" w:themeShade="80"/>
        </w:rPr>
        <w:t>float</w:t>
      </w:r>
      <w:r w:rsidRPr="00B05BA9">
        <w:rPr>
          <w:color w:val="000000" w:themeColor="text1"/>
        </w:rPr>
        <w:t xml:space="preserve">, b: </w:t>
      </w:r>
      <w:r w:rsidRPr="00B05BA9">
        <w:rPr>
          <w:color w:val="403152" w:themeColor="accent4" w:themeShade="80"/>
        </w:rPr>
        <w:t>float</w:t>
      </w:r>
      <w:r w:rsidRPr="00B05BA9">
        <w:rPr>
          <w:color w:val="000000" w:themeColor="text1"/>
        </w:rPr>
        <w:t xml:space="preserve">, n: </w:t>
      </w:r>
      <w:r w:rsidRPr="00B05BA9">
        <w:rPr>
          <w:color w:val="403152" w:themeColor="accent4" w:themeShade="80"/>
        </w:rPr>
        <w:t>int</w:t>
      </w:r>
      <w:r w:rsidRPr="00B05BA9">
        <w:rPr>
          <w:color w:val="000000" w:themeColor="text1"/>
        </w:rPr>
        <w:t xml:space="preserve">, func) -&gt; </w:t>
      </w:r>
      <w:r w:rsidRPr="00B05BA9">
        <w:rPr>
          <w:color w:val="403152" w:themeColor="accent4" w:themeShade="80"/>
        </w:rPr>
        <w:t>float</w:t>
      </w:r>
      <w:r w:rsidRPr="00B05BA9">
        <w:rPr>
          <w:color w:val="000000" w:themeColor="text1"/>
        </w:rPr>
        <w:t>:</w:t>
      </w:r>
    </w:p>
    <w:p w14:paraId="6395AA4A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</w:t>
      </w:r>
      <w:r w:rsidRPr="005D2379">
        <w:rPr>
          <w:color w:val="E36C0A" w:themeColor="accent6" w:themeShade="BF"/>
        </w:rPr>
        <w:t xml:space="preserve">if </w:t>
      </w:r>
      <w:r w:rsidRPr="00B05BA9">
        <w:rPr>
          <w:color w:val="000000" w:themeColor="text1"/>
        </w:rPr>
        <w:t xml:space="preserve">n % </w:t>
      </w:r>
      <w:r w:rsidRPr="005D2379">
        <w:rPr>
          <w:color w:val="548DD4" w:themeColor="text2" w:themeTint="99"/>
        </w:rPr>
        <w:t xml:space="preserve">2 </w:t>
      </w:r>
      <w:r w:rsidRPr="00B05BA9">
        <w:rPr>
          <w:color w:val="000000" w:themeColor="text1"/>
        </w:rPr>
        <w:t xml:space="preserve">!= </w:t>
      </w:r>
      <w:r w:rsidRPr="005D2379">
        <w:rPr>
          <w:color w:val="548DD4" w:themeColor="text2" w:themeTint="99"/>
        </w:rPr>
        <w:t>0</w:t>
      </w:r>
      <w:r w:rsidRPr="00B05BA9">
        <w:rPr>
          <w:color w:val="000000" w:themeColor="text1"/>
        </w:rPr>
        <w:t>:</w:t>
      </w:r>
    </w:p>
    <w:p w14:paraId="7FB2BF15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    n = n + </w:t>
      </w:r>
      <w:r w:rsidRPr="005D2379">
        <w:rPr>
          <w:color w:val="548DD4" w:themeColor="text2" w:themeTint="99"/>
        </w:rPr>
        <w:t>1</w:t>
      </w:r>
    </w:p>
    <w:p w14:paraId="07597F8B" w14:textId="77777777" w:rsidR="00B05BA9" w:rsidRPr="00B05BA9" w:rsidRDefault="00B05BA9" w:rsidP="00B05BA9">
      <w:pPr>
        <w:pStyle w:val="listing"/>
        <w:rPr>
          <w:color w:val="000000" w:themeColor="text1"/>
        </w:rPr>
      </w:pPr>
    </w:p>
    <w:p w14:paraId="0F7EB52A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x = np.linspace(a, b, n + 1)</w:t>
      </w:r>
    </w:p>
    <w:p w14:paraId="0AF8D28B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h: </w:t>
      </w:r>
      <w:r w:rsidRPr="00B05BA9">
        <w:rPr>
          <w:color w:val="403152" w:themeColor="accent4" w:themeShade="80"/>
        </w:rPr>
        <w:t xml:space="preserve">float </w:t>
      </w:r>
      <w:r w:rsidRPr="00B05BA9">
        <w:rPr>
          <w:color w:val="000000" w:themeColor="text1"/>
        </w:rPr>
        <w:t xml:space="preserve">= </w:t>
      </w:r>
      <w:r w:rsidRPr="005D2379">
        <w:rPr>
          <w:color w:val="403152" w:themeColor="accent4" w:themeShade="80"/>
        </w:rPr>
        <w:t>abs</w:t>
      </w:r>
      <w:r w:rsidRPr="00B05BA9">
        <w:rPr>
          <w:color w:val="000000" w:themeColor="text1"/>
        </w:rPr>
        <w:t xml:space="preserve">(a - b) / </w:t>
      </w:r>
      <w:r w:rsidRPr="005D2379">
        <w:rPr>
          <w:color w:val="548DD4" w:themeColor="text2" w:themeTint="99"/>
        </w:rPr>
        <w:t>2</w:t>
      </w:r>
    </w:p>
    <w:p w14:paraId="06B1E083" w14:textId="77777777" w:rsidR="00B05BA9" w:rsidRPr="00B05BA9" w:rsidRDefault="00B05BA9" w:rsidP="00B05BA9">
      <w:pPr>
        <w:pStyle w:val="listing"/>
        <w:rPr>
          <w:color w:val="000000" w:themeColor="text1"/>
        </w:rPr>
      </w:pPr>
    </w:p>
    <w:p w14:paraId="70FEB609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result: </w:t>
      </w:r>
      <w:r w:rsidRPr="00B05BA9">
        <w:rPr>
          <w:color w:val="403152" w:themeColor="accent4" w:themeShade="80"/>
        </w:rPr>
        <w:t xml:space="preserve">float </w:t>
      </w:r>
      <w:r w:rsidRPr="00B05BA9">
        <w:rPr>
          <w:color w:val="000000" w:themeColor="text1"/>
        </w:rPr>
        <w:t>= func(x[0])</w:t>
      </w:r>
    </w:p>
    <w:p w14:paraId="769A7D2A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</w:t>
      </w:r>
      <w:r w:rsidRPr="005D2379">
        <w:rPr>
          <w:color w:val="E36C0A" w:themeColor="accent6" w:themeShade="BF"/>
        </w:rPr>
        <w:t xml:space="preserve">for </w:t>
      </w:r>
      <w:r w:rsidRPr="00B05BA9">
        <w:rPr>
          <w:color w:val="000000" w:themeColor="text1"/>
        </w:rPr>
        <w:t xml:space="preserve">xIn </w:t>
      </w:r>
      <w:r w:rsidRPr="005D2379">
        <w:rPr>
          <w:color w:val="E36C0A" w:themeColor="accent6" w:themeShade="BF"/>
        </w:rPr>
        <w:t xml:space="preserve">in </w:t>
      </w:r>
      <w:r w:rsidRPr="00B05BA9">
        <w:rPr>
          <w:color w:val="000000" w:themeColor="text1"/>
        </w:rPr>
        <w:t>x[</w:t>
      </w:r>
      <w:r w:rsidRPr="005D2379">
        <w:rPr>
          <w:color w:val="548DD4" w:themeColor="text2" w:themeTint="99"/>
        </w:rPr>
        <w:t>1</w:t>
      </w:r>
      <w:r w:rsidRPr="00B05BA9">
        <w:rPr>
          <w:color w:val="000000" w:themeColor="text1"/>
        </w:rPr>
        <w:t>:</w:t>
      </w:r>
      <w:r w:rsidRPr="005D2379">
        <w:rPr>
          <w:color w:val="548DD4" w:themeColor="text2" w:themeTint="99"/>
        </w:rPr>
        <w:t>-1</w:t>
      </w:r>
      <w:r w:rsidRPr="00B05BA9">
        <w:rPr>
          <w:color w:val="000000" w:themeColor="text1"/>
        </w:rPr>
        <w:t>:</w:t>
      </w:r>
      <w:r w:rsidRPr="005D2379">
        <w:rPr>
          <w:color w:val="548DD4" w:themeColor="text2" w:themeTint="99"/>
        </w:rPr>
        <w:t>1</w:t>
      </w:r>
      <w:r w:rsidRPr="00B05BA9">
        <w:rPr>
          <w:color w:val="000000" w:themeColor="text1"/>
        </w:rPr>
        <w:t>]:</w:t>
      </w:r>
    </w:p>
    <w:p w14:paraId="1FC0A4E1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    result = result + </w:t>
      </w:r>
      <w:r w:rsidRPr="005D2379">
        <w:rPr>
          <w:color w:val="548DD4" w:themeColor="text2" w:themeTint="99"/>
        </w:rPr>
        <w:t xml:space="preserve">2 </w:t>
      </w:r>
      <w:r w:rsidRPr="00B05BA9">
        <w:rPr>
          <w:color w:val="000000" w:themeColor="text1"/>
        </w:rPr>
        <w:t>* func(xIn)</w:t>
      </w:r>
    </w:p>
    <w:p w14:paraId="3C81FF84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result = result + func(x[</w:t>
      </w:r>
      <w:r w:rsidRPr="005D2379">
        <w:rPr>
          <w:color w:val="548DD4" w:themeColor="text2" w:themeTint="99"/>
        </w:rPr>
        <w:t>-1</w:t>
      </w:r>
      <w:r w:rsidRPr="00B05BA9">
        <w:rPr>
          <w:color w:val="000000" w:themeColor="text1"/>
        </w:rPr>
        <w:t>])</w:t>
      </w:r>
    </w:p>
    <w:p w14:paraId="62343222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result = result * h / </w:t>
      </w:r>
      <w:r w:rsidRPr="005D2379">
        <w:rPr>
          <w:color w:val="548DD4" w:themeColor="text2" w:themeTint="99"/>
        </w:rPr>
        <w:t>2</w:t>
      </w:r>
      <w:r w:rsidRPr="00B05BA9">
        <w:rPr>
          <w:color w:val="000000" w:themeColor="text1"/>
        </w:rPr>
        <w:t>.</w:t>
      </w:r>
    </w:p>
    <w:p w14:paraId="077431A0" w14:textId="77777777" w:rsidR="00B05BA9" w:rsidRPr="00B05BA9" w:rsidRDefault="00B05BA9" w:rsidP="00B05BA9">
      <w:pPr>
        <w:pStyle w:val="listing"/>
        <w:rPr>
          <w:color w:val="000000" w:themeColor="text1"/>
        </w:rPr>
      </w:pPr>
    </w:p>
    <w:p w14:paraId="16DA0FB7" w14:textId="5570E42B" w:rsidR="000A1F1E" w:rsidRPr="00B05BA9" w:rsidRDefault="00B05BA9" w:rsidP="00B05BA9">
      <w:pPr>
        <w:pStyle w:val="listing"/>
        <w:rPr>
          <w:rFonts w:ascii="Times New Roman" w:hAnsi="Times New Roman"/>
          <w:color w:val="000000" w:themeColor="text1"/>
          <w:sz w:val="28"/>
        </w:rPr>
      </w:pPr>
      <w:r w:rsidRPr="00B05BA9">
        <w:rPr>
          <w:color w:val="000000" w:themeColor="text1"/>
        </w:rPr>
        <w:t xml:space="preserve">    </w:t>
      </w:r>
      <w:r w:rsidRPr="005D2379">
        <w:rPr>
          <w:color w:val="E36C0A" w:themeColor="accent6" w:themeShade="BF"/>
        </w:rPr>
        <w:t xml:space="preserve">return </w:t>
      </w:r>
      <w:r w:rsidRPr="00B05BA9">
        <w:rPr>
          <w:color w:val="000000" w:themeColor="text1"/>
        </w:rPr>
        <w:t>result</w:t>
      </w:r>
    </w:p>
    <w:p w14:paraId="073137FA" w14:textId="116FE3FE" w:rsidR="007D06B8" w:rsidRPr="00E30008" w:rsidRDefault="000143CC" w:rsidP="007D06B8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13" w:name="_Toc87127758"/>
      <w:r w:rsidRPr="000143CC">
        <w:rPr>
          <w:rFonts w:ascii="Times New Roman" w:hAnsi="Times New Roman" w:cs="Times New Roman"/>
          <w:color w:val="auto"/>
          <w:sz w:val="32"/>
        </w:rPr>
        <w:t>Вычисл</w:t>
      </w:r>
      <w:r w:rsidR="00890691">
        <w:rPr>
          <w:rFonts w:ascii="Times New Roman" w:hAnsi="Times New Roman" w:cs="Times New Roman"/>
          <w:color w:val="auto"/>
          <w:sz w:val="32"/>
        </w:rPr>
        <w:t>ен</w:t>
      </w:r>
      <w:r w:rsidRPr="000143CC">
        <w:rPr>
          <w:rFonts w:ascii="Times New Roman" w:hAnsi="Times New Roman" w:cs="Times New Roman"/>
          <w:color w:val="auto"/>
          <w:sz w:val="32"/>
        </w:rPr>
        <w:t xml:space="preserve"> интеграл для функции с помощью составных формул Симпсона и трапеций</w:t>
      </w:r>
      <w:bookmarkEnd w:id="13"/>
    </w:p>
    <w:p w14:paraId="0E20CA39" w14:textId="28E87AC0" w:rsidR="00592533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43CC">
        <w:rPr>
          <w:rFonts w:ascii="Times New Roman" w:hAnsi="Times New Roman" w:cs="Times New Roman"/>
          <w:sz w:val="28"/>
        </w:rPr>
        <w:t>Для вычисления интеграла с помощью составных формул Симпсона и трапеций для начала нужно понять, как вычислять функционал</w:t>
      </w:r>
      <w:r w:rsidR="00972E72">
        <w:rPr>
          <w:rFonts w:ascii="Times New Roman" w:hAnsi="Times New Roman" w:cs="Times New Roman"/>
          <w:sz w:val="28"/>
        </w:rPr>
        <w:t xml:space="preserve"> </w:t>
      </w:r>
      <w:hyperlink w:anchor="Формула_1" w:history="1">
        <w:r w:rsidR="00972E72" w:rsidRPr="00753FC7">
          <w:rPr>
            <w:rStyle w:val="13"/>
          </w:rPr>
          <w:t>1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0CA672B4" w14:textId="4598F4D2" w:rsidR="00FC568B" w:rsidRDefault="003912A7" w:rsidP="004376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</w:t>
      </w:r>
      <w:r w:rsidR="00FC568B">
        <w:rPr>
          <w:rFonts w:ascii="Times New Roman" w:hAnsi="Times New Roman" w:cs="Times New Roman"/>
          <w:sz w:val="28"/>
        </w:rPr>
        <w:t>поймём,</w:t>
      </w:r>
      <w:r>
        <w:rPr>
          <w:rFonts w:ascii="Times New Roman" w:hAnsi="Times New Roman" w:cs="Times New Roman"/>
          <w:sz w:val="28"/>
        </w:rPr>
        <w:t xml:space="preserve"> как вычислять </w:t>
      </w:r>
      <w:r w:rsidR="00FC568B">
        <w:rPr>
          <w:rFonts w:ascii="Times New Roman" w:hAnsi="Times New Roman" w:cs="Times New Roman"/>
          <w:sz w:val="28"/>
        </w:rPr>
        <w:t xml:space="preserve">функцию  </w:t>
      </w:r>
      <m:oMath>
        <m:r>
          <w:rPr>
            <w:rFonts w:ascii="Cambria Math" w:hAnsi="Cambria Math" w:cs="Cambria Math"/>
            <w:sz w:val="28"/>
          </w:rPr>
          <m:t>y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Cambria Math"/>
            <w:sz w:val="28"/>
          </w:rPr>
          <m:t>x</m:t>
        </m:r>
        <m:r>
          <w:rPr>
            <w:rFonts w:ascii="Cambria Math" w:hAnsi="Cambria Math" w:cs="Times New Roman"/>
            <w:sz w:val="28"/>
          </w:rPr>
          <m:t>)</m:t>
        </m:r>
      </m:oMath>
      <w:r w:rsidR="00FC568B">
        <w:rPr>
          <w:rFonts w:ascii="Times New Roman" w:hAnsi="Times New Roman" w:cs="Times New Roman"/>
          <w:sz w:val="28"/>
        </w:rPr>
        <w:t xml:space="preserve">. </w:t>
      </w:r>
      <w:r w:rsidR="00FC568B" w:rsidRPr="000143CC">
        <w:rPr>
          <w:rFonts w:ascii="Times New Roman" w:hAnsi="Times New Roman" w:cs="Times New Roman"/>
          <w:sz w:val="28"/>
        </w:rPr>
        <w:t xml:space="preserve">Для этого импортируем функцию </w:t>
      </w:r>
      <w:proofErr w:type="spellStart"/>
      <w:r w:rsidR="00FC568B" w:rsidRPr="00880CCF">
        <w:rPr>
          <w:rFonts w:ascii="Times New Roman" w:hAnsi="Times New Roman" w:cs="Times New Roman"/>
          <w:i/>
          <w:iCs/>
          <w:sz w:val="28"/>
        </w:rPr>
        <w:t>fsolve</w:t>
      </w:r>
      <w:proofErr w:type="spellEnd"/>
      <w:r w:rsidR="00FC568B" w:rsidRPr="000143CC">
        <w:rPr>
          <w:rFonts w:ascii="Times New Roman" w:hAnsi="Times New Roman" w:cs="Times New Roman"/>
          <w:sz w:val="28"/>
        </w:rPr>
        <w:t xml:space="preserve"> из библиотеки </w:t>
      </w:r>
      <w:proofErr w:type="spellStart"/>
      <w:r w:rsidR="00FC568B" w:rsidRPr="00C33A6E">
        <w:rPr>
          <w:rFonts w:ascii="Times New Roman" w:hAnsi="Times New Roman" w:cs="Times New Roman"/>
          <w:i/>
          <w:iCs/>
          <w:sz w:val="28"/>
        </w:rPr>
        <w:t>scipy.optimize</w:t>
      </w:r>
      <w:proofErr w:type="spellEnd"/>
      <w:r w:rsidR="00FC568B" w:rsidRPr="000143CC">
        <w:rPr>
          <w:rFonts w:ascii="Times New Roman" w:hAnsi="Times New Roman" w:cs="Times New Roman"/>
          <w:sz w:val="28"/>
        </w:rPr>
        <w:t xml:space="preserve">. Функция </w:t>
      </w:r>
      <w:proofErr w:type="spellStart"/>
      <w:r w:rsidR="00FC568B" w:rsidRPr="000143CC">
        <w:rPr>
          <w:rFonts w:ascii="Times New Roman" w:hAnsi="Times New Roman" w:cs="Times New Roman"/>
          <w:i/>
          <w:iCs/>
          <w:sz w:val="28"/>
        </w:rPr>
        <w:t>fsolve</w:t>
      </w:r>
      <w:proofErr w:type="spellEnd"/>
      <w:r w:rsidR="00FC568B" w:rsidRPr="000143CC">
        <w:rPr>
          <w:rFonts w:ascii="Times New Roman" w:hAnsi="Times New Roman" w:cs="Times New Roman"/>
          <w:i/>
          <w:iCs/>
          <w:sz w:val="28"/>
        </w:rPr>
        <w:t>(</w:t>
      </w:r>
      <w:proofErr w:type="spellStart"/>
      <w:r w:rsidR="00FC568B" w:rsidRPr="000143CC">
        <w:rPr>
          <w:rFonts w:ascii="Times New Roman" w:hAnsi="Times New Roman" w:cs="Times New Roman"/>
          <w:i/>
          <w:iCs/>
          <w:sz w:val="28"/>
        </w:rPr>
        <w:t>func</w:t>
      </w:r>
      <w:proofErr w:type="spellEnd"/>
      <w:r w:rsidR="00FC568B" w:rsidRPr="000143CC">
        <w:rPr>
          <w:rFonts w:ascii="Times New Roman" w:hAnsi="Times New Roman" w:cs="Times New Roman"/>
          <w:i/>
          <w:iCs/>
          <w:sz w:val="28"/>
        </w:rPr>
        <w:t xml:space="preserve">, x0, </w:t>
      </w:r>
      <w:proofErr w:type="spellStart"/>
      <w:r w:rsidR="00FC568B" w:rsidRPr="000143CC">
        <w:rPr>
          <w:rFonts w:ascii="Times New Roman" w:hAnsi="Times New Roman" w:cs="Times New Roman"/>
          <w:i/>
          <w:iCs/>
          <w:sz w:val="28"/>
        </w:rPr>
        <w:t>args</w:t>
      </w:r>
      <w:proofErr w:type="spellEnd"/>
      <w:r w:rsidR="00FC568B" w:rsidRPr="000143CC">
        <w:rPr>
          <w:rFonts w:ascii="Times New Roman" w:hAnsi="Times New Roman" w:cs="Times New Roman"/>
          <w:i/>
          <w:iCs/>
          <w:sz w:val="28"/>
        </w:rPr>
        <w:t>)</w:t>
      </w:r>
      <w:r w:rsidR="00FC568B" w:rsidRPr="000143CC">
        <w:rPr>
          <w:rFonts w:ascii="Times New Roman" w:hAnsi="Times New Roman" w:cs="Times New Roman"/>
          <w:sz w:val="28"/>
        </w:rPr>
        <w:t xml:space="preserve"> принимает аргументы: </w:t>
      </w:r>
      <w:proofErr w:type="spellStart"/>
      <w:r w:rsidR="00FC568B" w:rsidRPr="000143CC">
        <w:rPr>
          <w:rFonts w:ascii="Times New Roman" w:hAnsi="Times New Roman" w:cs="Times New Roman"/>
          <w:i/>
          <w:iCs/>
          <w:sz w:val="28"/>
        </w:rPr>
        <w:t>func</w:t>
      </w:r>
      <w:proofErr w:type="spellEnd"/>
      <w:r w:rsidR="00FC568B" w:rsidRPr="000143CC">
        <w:rPr>
          <w:rFonts w:ascii="Times New Roman" w:hAnsi="Times New Roman" w:cs="Times New Roman"/>
          <w:sz w:val="28"/>
        </w:rPr>
        <w:t xml:space="preserve"> – функция, где </w:t>
      </w:r>
      <w:r w:rsidR="00FC568B">
        <w:rPr>
          <w:rFonts w:ascii="Times New Roman" w:hAnsi="Times New Roman" w:cs="Times New Roman"/>
          <w:sz w:val="28"/>
        </w:rPr>
        <w:t>ищется</w:t>
      </w:r>
      <w:r w:rsidR="00FC568B" w:rsidRPr="000143CC">
        <w:rPr>
          <w:rFonts w:ascii="Times New Roman" w:hAnsi="Times New Roman" w:cs="Times New Roman"/>
          <w:sz w:val="28"/>
        </w:rPr>
        <w:t xml:space="preserve"> корень </w:t>
      </w:r>
      <w:proofErr w:type="spellStart"/>
      <w:r w:rsidR="00FC568B" w:rsidRPr="000143CC">
        <w:rPr>
          <w:rFonts w:ascii="Times New Roman" w:hAnsi="Times New Roman" w:cs="Times New Roman"/>
          <w:i/>
          <w:iCs/>
          <w:sz w:val="28"/>
        </w:rPr>
        <w:t>func</w:t>
      </w:r>
      <w:proofErr w:type="spellEnd"/>
      <w:r w:rsidR="00FC568B" w:rsidRPr="000143CC">
        <w:rPr>
          <w:rFonts w:ascii="Times New Roman" w:hAnsi="Times New Roman" w:cs="Times New Roman"/>
          <w:i/>
          <w:iCs/>
          <w:sz w:val="28"/>
        </w:rPr>
        <w:t>(x) = 0</w:t>
      </w:r>
      <w:r w:rsidR="00FC568B" w:rsidRPr="000143CC">
        <w:rPr>
          <w:rFonts w:ascii="Times New Roman" w:hAnsi="Times New Roman" w:cs="Times New Roman"/>
          <w:sz w:val="28"/>
        </w:rPr>
        <w:t xml:space="preserve">; </w:t>
      </w:r>
      <w:proofErr w:type="spellStart"/>
      <w:r w:rsidR="00FC568B" w:rsidRPr="00C33A6E">
        <w:rPr>
          <w:rFonts w:ascii="Times New Roman" w:hAnsi="Times New Roman" w:cs="Times New Roman"/>
          <w:i/>
          <w:iCs/>
          <w:sz w:val="28"/>
        </w:rPr>
        <w:t>args</w:t>
      </w:r>
      <w:proofErr w:type="spellEnd"/>
      <w:r w:rsidR="00FC568B" w:rsidRPr="000143CC">
        <w:rPr>
          <w:rFonts w:ascii="Times New Roman" w:hAnsi="Times New Roman" w:cs="Times New Roman"/>
          <w:sz w:val="28"/>
        </w:rPr>
        <w:t xml:space="preserve"> – дополнительный аргумент. Будем находить конкретное значение </w:t>
      </w:r>
      <m:oMath>
        <m:r>
          <w:rPr>
            <w:rFonts w:ascii="Cambria Math" w:hAnsi="Cambria Math" w:cs="Times New Roman"/>
            <w:sz w:val="28"/>
          </w:rPr>
          <m:t>t</m:t>
        </m:r>
      </m:oMath>
      <w:r w:rsidR="00FC568B" w:rsidRPr="000143CC">
        <w:rPr>
          <w:rFonts w:ascii="Times New Roman" w:hAnsi="Times New Roman" w:cs="Times New Roman"/>
          <w:sz w:val="28"/>
        </w:rPr>
        <w:t xml:space="preserve"> при заданном </w:t>
      </w:r>
      <m:oMath>
        <m:r>
          <w:rPr>
            <w:rFonts w:ascii="Cambria Math" w:hAnsi="Cambria Math" w:cs="Times New Roman"/>
            <w:sz w:val="28"/>
          </w:rPr>
          <m:t>x</m:t>
        </m:r>
      </m:oMath>
      <w:r w:rsidR="00FC568B" w:rsidRPr="000143CC">
        <w:rPr>
          <w:rFonts w:ascii="Times New Roman" w:hAnsi="Times New Roman" w:cs="Times New Roman"/>
          <w:sz w:val="28"/>
        </w:rPr>
        <w:t xml:space="preserve"> и </w:t>
      </w:r>
      <w:r w:rsidR="00FC568B" w:rsidRPr="000143CC">
        <w:rPr>
          <w:rFonts w:ascii="Times New Roman" w:hAnsi="Times New Roman" w:cs="Times New Roman"/>
          <w:sz w:val="28"/>
        </w:rPr>
        <w:lastRenderedPageBreak/>
        <w:t xml:space="preserve">подставлять его в </w:t>
      </w:r>
      <m:oMath>
        <m:r>
          <w:rPr>
            <w:rFonts w:ascii="Cambria Math" w:hAnsi="Cambria Math" w:cs="Times New Roman"/>
            <w:sz w:val="28"/>
          </w:rPr>
          <m:t>y(t)</m:t>
        </m:r>
      </m:oMath>
      <w:r w:rsidR="00FC568B" w:rsidRPr="000143CC">
        <w:rPr>
          <w:rFonts w:ascii="Times New Roman" w:hAnsi="Times New Roman" w:cs="Times New Roman"/>
          <w:sz w:val="28"/>
        </w:rPr>
        <w:t xml:space="preserve"> в </w:t>
      </w:r>
      <w:hyperlink w:anchor="Формула_2" w:history="1">
        <w:r w:rsidR="00FC568B" w:rsidRPr="00C33A6E">
          <w:rPr>
            <w:rStyle w:val="13"/>
          </w:rPr>
          <w:t>2</w:t>
        </w:r>
      </w:hyperlink>
      <w:r w:rsidR="00FC568B" w:rsidRPr="000143CC">
        <w:rPr>
          <w:rFonts w:ascii="Times New Roman" w:hAnsi="Times New Roman" w:cs="Times New Roman"/>
          <w:sz w:val="28"/>
        </w:rPr>
        <w:t>.</w:t>
      </w:r>
      <w:r w:rsidR="005E296C">
        <w:rPr>
          <w:rFonts w:ascii="Times New Roman" w:hAnsi="Times New Roman" w:cs="Times New Roman"/>
          <w:sz w:val="28"/>
        </w:rPr>
        <w:t xml:space="preserve"> </w:t>
      </w:r>
      <w:r w:rsidR="005E296C" w:rsidRPr="00C33A6E">
        <w:rPr>
          <w:rFonts w:ascii="Times New Roman" w:hAnsi="Times New Roman" w:cs="Times New Roman"/>
          <w:sz w:val="28"/>
        </w:rPr>
        <w:t xml:space="preserve">Таким образом находя для каждого значения </w:t>
      </w:r>
      <w:r w:rsidR="005E296C" w:rsidRPr="00C33A6E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="005E296C" w:rsidRPr="00C33A6E">
        <w:rPr>
          <w:rFonts w:ascii="Times New Roman" w:hAnsi="Times New Roman" w:cs="Times New Roman"/>
          <w:sz w:val="28"/>
        </w:rPr>
        <w:t xml:space="preserve"> соответствующее значение </w:t>
      </w:r>
      <m:oMath>
        <m:r>
          <w:rPr>
            <w:rFonts w:ascii="Cambria Math" w:hAnsi="Cambria Math" w:cs="Times New Roman"/>
            <w:sz w:val="28"/>
          </w:rPr>
          <m:t>t</m:t>
        </m:r>
      </m:oMath>
      <w:r w:rsidR="005E296C" w:rsidRPr="00C33A6E">
        <w:rPr>
          <w:rFonts w:ascii="Times New Roman" w:hAnsi="Times New Roman" w:cs="Times New Roman"/>
          <w:sz w:val="28"/>
        </w:rPr>
        <w:t xml:space="preserve">, найдём </w:t>
      </w:r>
      <m:oMath>
        <m:r>
          <w:rPr>
            <w:rFonts w:ascii="Cambria Math" w:hAnsi="Cambria Math" w:cs="Times New Roman"/>
            <w:sz w:val="28"/>
          </w:rPr>
          <m:t>y(t)</m:t>
        </m:r>
      </m:oMath>
      <w:r w:rsidR="005E296C" w:rsidRPr="00C33A6E">
        <w:rPr>
          <w:rFonts w:ascii="Times New Roman" w:hAnsi="Times New Roman" w:cs="Times New Roman"/>
          <w:sz w:val="28"/>
        </w:rPr>
        <w:t>.</w:t>
      </w:r>
    </w:p>
    <w:p w14:paraId="2C313A8C" w14:textId="4C29711C" w:rsidR="00007EAC" w:rsidRDefault="00007EAC" w:rsidP="00007EAC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/>
          <w:sz w:val="28"/>
        </w:rPr>
        <w:t xml:space="preserve">Листинг </w:t>
      </w:r>
      <w:r w:rsidR="0014397E" w:rsidRPr="0014397E">
        <w:rPr>
          <w:rFonts w:ascii="Cambria Math" w:hAnsi="Cambria Math" w:cs="Times New Roman"/>
          <w:sz w:val="28"/>
        </w:rPr>
        <w:t>3</w:t>
      </w:r>
      <w:r>
        <w:rPr>
          <w:rFonts w:ascii="Cambria Math" w:hAnsi="Cambria Math" w:cs="Times New Roman"/>
          <w:sz w:val="28"/>
        </w:rPr>
        <w:t xml:space="preserve"> – функция</w:t>
      </w:r>
      <w:r w:rsidR="009277F5" w:rsidRPr="009277F5">
        <w:rPr>
          <w:rFonts w:ascii="Cambria Math" w:hAnsi="Cambria Math" w:cs="Times New Roman"/>
          <w:sz w:val="28"/>
        </w:rPr>
        <w:t xml:space="preserve"> </w:t>
      </w:r>
      <w:r w:rsidR="009277F5">
        <w:rPr>
          <w:rFonts w:ascii="Cambria Math" w:hAnsi="Cambria Math" w:cs="Times New Roman"/>
          <w:sz w:val="28"/>
        </w:rPr>
        <w:t>для</w:t>
      </w:r>
      <w:r>
        <w:rPr>
          <w:rFonts w:ascii="Cambria Math" w:hAnsi="Cambria Math" w:cs="Times New Roman"/>
          <w:sz w:val="28"/>
        </w:rPr>
        <w:t xml:space="preserve"> вычисления </w:t>
      </w:r>
      <m:oMath>
        <m:r>
          <w:rPr>
            <w:rFonts w:ascii="Cambria Math" w:hAnsi="Cambria Math" w:cs="Cambria Math"/>
            <w:sz w:val="28"/>
          </w:rPr>
          <m:t>y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Cambria Math"/>
            <w:sz w:val="28"/>
          </w:rPr>
          <m:t>x</m:t>
        </m:r>
        <m:r>
          <w:rPr>
            <w:rFonts w:ascii="Cambria Math" w:hAnsi="Cambria Math" w:cs="Times New Roman"/>
            <w:sz w:val="28"/>
          </w:rPr>
          <m:t>)</m:t>
        </m:r>
      </m:oMath>
    </w:p>
    <w:p w14:paraId="7F37FECC" w14:textId="687B9A28" w:rsidR="0014397E" w:rsidRPr="00460BF8" w:rsidRDefault="0014397E" w:rsidP="00460BF8">
      <w:pPr>
        <w:pStyle w:val="listing"/>
        <w:numPr>
          <w:ilvl w:val="0"/>
          <w:numId w:val="33"/>
        </w:numPr>
        <w:rPr>
          <w:color w:val="000000" w:themeColor="text1"/>
        </w:rPr>
      </w:pPr>
      <w:r w:rsidRPr="00460BF8">
        <w:rPr>
          <w:color w:val="E36C0A" w:themeColor="accent6" w:themeShade="BF"/>
        </w:rPr>
        <w:t xml:space="preserve">def </w:t>
      </w:r>
      <w:r w:rsidRPr="00460BF8">
        <w:rPr>
          <w:color w:val="FFC000"/>
        </w:rPr>
        <w:t>yFromX</w:t>
      </w:r>
      <w:r w:rsidRPr="00460BF8">
        <w:rPr>
          <w:color w:val="000000" w:themeColor="text1"/>
        </w:rPr>
        <w:t xml:space="preserve">(x: </w:t>
      </w:r>
      <w:r w:rsidRPr="004D2BAE">
        <w:rPr>
          <w:color w:val="403152" w:themeColor="accent4" w:themeShade="80"/>
        </w:rPr>
        <w:t>float</w:t>
      </w:r>
      <w:r w:rsidRPr="00460BF8">
        <w:rPr>
          <w:color w:val="000000" w:themeColor="text1"/>
        </w:rPr>
        <w:t xml:space="preserve">) -&gt; </w:t>
      </w:r>
      <w:r w:rsidRPr="004D2BAE">
        <w:rPr>
          <w:color w:val="403152" w:themeColor="accent4" w:themeShade="80"/>
        </w:rPr>
        <w:t>float</w:t>
      </w:r>
      <w:r w:rsidRPr="00460BF8">
        <w:rPr>
          <w:color w:val="000000" w:themeColor="text1"/>
        </w:rPr>
        <w:t>:</w:t>
      </w:r>
    </w:p>
    <w:p w14:paraId="2236DED5" w14:textId="77777777" w:rsidR="0014397E" w:rsidRPr="00460BF8" w:rsidRDefault="0014397E" w:rsidP="0014397E">
      <w:pPr>
        <w:pStyle w:val="listing"/>
        <w:numPr>
          <w:ilvl w:val="0"/>
          <w:numId w:val="32"/>
        </w:numPr>
        <w:rPr>
          <w:color w:val="000000" w:themeColor="text1"/>
        </w:rPr>
      </w:pPr>
      <w:r w:rsidRPr="00460BF8">
        <w:rPr>
          <w:color w:val="000000" w:themeColor="text1"/>
        </w:rPr>
        <w:t xml:space="preserve">    </w:t>
      </w:r>
      <w:r w:rsidRPr="00460BF8">
        <w:rPr>
          <w:color w:val="E36C0A" w:themeColor="accent6" w:themeShade="BF"/>
        </w:rPr>
        <w:t xml:space="preserve">def </w:t>
      </w:r>
      <w:r w:rsidRPr="00460BF8">
        <w:rPr>
          <w:color w:val="FFC000"/>
        </w:rPr>
        <w:t>xFromTForRoot</w:t>
      </w:r>
      <w:r w:rsidRPr="00460BF8">
        <w:rPr>
          <w:color w:val="000000" w:themeColor="text1"/>
        </w:rPr>
        <w:t xml:space="preserve">(t: </w:t>
      </w:r>
      <w:r w:rsidRPr="004D2BAE">
        <w:rPr>
          <w:color w:val="403152" w:themeColor="accent4" w:themeShade="80"/>
        </w:rPr>
        <w:t>float</w:t>
      </w:r>
      <w:r w:rsidRPr="00460BF8">
        <w:rPr>
          <w:color w:val="000000" w:themeColor="text1"/>
        </w:rPr>
        <w:t xml:space="preserve">, x: </w:t>
      </w:r>
      <w:r w:rsidRPr="004D2BAE">
        <w:rPr>
          <w:color w:val="403152" w:themeColor="accent4" w:themeShade="80"/>
        </w:rPr>
        <w:t>float</w:t>
      </w:r>
      <w:r w:rsidRPr="00460BF8">
        <w:rPr>
          <w:color w:val="000000" w:themeColor="text1"/>
        </w:rPr>
        <w:t xml:space="preserve">) -&gt; </w:t>
      </w:r>
      <w:r w:rsidRPr="004D2BAE">
        <w:rPr>
          <w:color w:val="403152" w:themeColor="accent4" w:themeShade="80"/>
        </w:rPr>
        <w:t>float</w:t>
      </w:r>
      <w:r w:rsidRPr="00460BF8">
        <w:rPr>
          <w:color w:val="000000" w:themeColor="text1"/>
        </w:rPr>
        <w:t>:</w:t>
      </w:r>
    </w:p>
    <w:p w14:paraId="2E0F5BA2" w14:textId="77777777" w:rsidR="0014397E" w:rsidRPr="00460BF8" w:rsidRDefault="0014397E" w:rsidP="0014397E">
      <w:pPr>
        <w:pStyle w:val="listing"/>
        <w:numPr>
          <w:ilvl w:val="0"/>
          <w:numId w:val="32"/>
        </w:numPr>
        <w:rPr>
          <w:color w:val="000000" w:themeColor="text1"/>
        </w:rPr>
      </w:pPr>
      <w:r w:rsidRPr="00460BF8">
        <w:rPr>
          <w:color w:val="000000" w:themeColor="text1"/>
        </w:rPr>
        <w:t xml:space="preserve">        C: </w:t>
      </w:r>
      <w:r w:rsidRPr="004D2BAE">
        <w:rPr>
          <w:color w:val="403152" w:themeColor="accent4" w:themeShade="80"/>
        </w:rPr>
        <w:t xml:space="preserve">float </w:t>
      </w:r>
      <w:r w:rsidRPr="00460BF8">
        <w:rPr>
          <w:color w:val="000000" w:themeColor="text1"/>
        </w:rPr>
        <w:t xml:space="preserve">= </w:t>
      </w:r>
      <w:r w:rsidRPr="004D2BAE">
        <w:rPr>
          <w:color w:val="365F91" w:themeColor="accent1" w:themeShade="BF"/>
        </w:rPr>
        <w:t>1.03439984</w:t>
      </w:r>
    </w:p>
    <w:p w14:paraId="1E3B2FEB" w14:textId="77777777" w:rsidR="0014397E" w:rsidRPr="00460BF8" w:rsidRDefault="0014397E" w:rsidP="0014397E">
      <w:pPr>
        <w:pStyle w:val="listing"/>
        <w:numPr>
          <w:ilvl w:val="0"/>
          <w:numId w:val="32"/>
        </w:numPr>
        <w:rPr>
          <w:color w:val="000000" w:themeColor="text1"/>
        </w:rPr>
      </w:pPr>
      <w:r w:rsidRPr="00460BF8">
        <w:rPr>
          <w:color w:val="000000" w:themeColor="text1"/>
        </w:rPr>
        <w:t xml:space="preserve">        </w:t>
      </w:r>
      <w:r w:rsidRPr="00460BF8">
        <w:rPr>
          <w:color w:val="E36C0A" w:themeColor="accent6" w:themeShade="BF"/>
        </w:rPr>
        <w:t xml:space="preserve">return </w:t>
      </w:r>
      <w:r w:rsidRPr="00460BF8">
        <w:rPr>
          <w:color w:val="000000" w:themeColor="text1"/>
        </w:rPr>
        <w:t xml:space="preserve">C * (t - </w:t>
      </w:r>
      <w:r w:rsidRPr="004D2BAE">
        <w:rPr>
          <w:color w:val="365F91" w:themeColor="accent1" w:themeShade="BF"/>
        </w:rPr>
        <w:t>0.5</w:t>
      </w:r>
      <w:r w:rsidRPr="00460BF8">
        <w:rPr>
          <w:color w:val="000000" w:themeColor="text1"/>
        </w:rPr>
        <w:t xml:space="preserve"> * np.sin(</w:t>
      </w:r>
      <w:r w:rsidRPr="004D2BAE">
        <w:rPr>
          <w:color w:val="365F91" w:themeColor="accent1" w:themeShade="BF"/>
        </w:rPr>
        <w:t xml:space="preserve">2 </w:t>
      </w:r>
      <w:r w:rsidRPr="00460BF8">
        <w:rPr>
          <w:color w:val="000000" w:themeColor="text1"/>
        </w:rPr>
        <w:t>* t)) - x</w:t>
      </w:r>
    </w:p>
    <w:p w14:paraId="5FAA0A95" w14:textId="77777777" w:rsidR="0014397E" w:rsidRPr="00460BF8" w:rsidRDefault="0014397E" w:rsidP="0014397E">
      <w:pPr>
        <w:pStyle w:val="listing"/>
        <w:numPr>
          <w:ilvl w:val="0"/>
          <w:numId w:val="32"/>
        </w:numPr>
        <w:rPr>
          <w:color w:val="000000" w:themeColor="text1"/>
        </w:rPr>
      </w:pPr>
    </w:p>
    <w:p w14:paraId="1964E985" w14:textId="77777777" w:rsidR="0014397E" w:rsidRPr="00460BF8" w:rsidRDefault="0014397E" w:rsidP="0014397E">
      <w:pPr>
        <w:pStyle w:val="listing"/>
        <w:numPr>
          <w:ilvl w:val="0"/>
          <w:numId w:val="32"/>
        </w:numPr>
        <w:rPr>
          <w:color w:val="000000" w:themeColor="text1"/>
        </w:rPr>
      </w:pPr>
      <w:r w:rsidRPr="00460BF8">
        <w:rPr>
          <w:color w:val="000000" w:themeColor="text1"/>
        </w:rPr>
        <w:t xml:space="preserve">    C: </w:t>
      </w:r>
      <w:r w:rsidRPr="004D2BAE">
        <w:rPr>
          <w:color w:val="403152" w:themeColor="accent4" w:themeShade="80"/>
        </w:rPr>
        <w:t xml:space="preserve">float </w:t>
      </w:r>
      <w:r w:rsidRPr="00460BF8">
        <w:rPr>
          <w:color w:val="000000" w:themeColor="text1"/>
        </w:rPr>
        <w:t xml:space="preserve">= </w:t>
      </w:r>
      <w:r w:rsidRPr="004D2BAE">
        <w:rPr>
          <w:color w:val="365F91" w:themeColor="accent1" w:themeShade="BF"/>
        </w:rPr>
        <w:t>1.03439984</w:t>
      </w:r>
    </w:p>
    <w:p w14:paraId="4F5F62AA" w14:textId="77777777" w:rsidR="0014397E" w:rsidRPr="00460BF8" w:rsidRDefault="0014397E" w:rsidP="0014397E">
      <w:pPr>
        <w:pStyle w:val="listing"/>
        <w:numPr>
          <w:ilvl w:val="0"/>
          <w:numId w:val="32"/>
        </w:numPr>
        <w:rPr>
          <w:color w:val="000000" w:themeColor="text1"/>
        </w:rPr>
      </w:pPr>
      <w:r w:rsidRPr="00460BF8">
        <w:rPr>
          <w:color w:val="000000" w:themeColor="text1"/>
        </w:rPr>
        <w:t xml:space="preserve">    t = scipy.optimize.fsolve(</w:t>
      </w:r>
      <w:r w:rsidRPr="004D2BAE">
        <w:rPr>
          <w:color w:val="C00000"/>
        </w:rPr>
        <w:t>func</w:t>
      </w:r>
      <w:r w:rsidRPr="00460BF8">
        <w:rPr>
          <w:color w:val="000000" w:themeColor="text1"/>
        </w:rPr>
        <w:t xml:space="preserve">=xFromTForRoot, </w:t>
      </w:r>
      <w:r w:rsidRPr="004D2BAE">
        <w:rPr>
          <w:color w:val="C00000"/>
        </w:rPr>
        <w:t>x0</w:t>
      </w:r>
      <w:r w:rsidRPr="00460BF8">
        <w:rPr>
          <w:color w:val="000000" w:themeColor="text1"/>
        </w:rPr>
        <w:t>=</w:t>
      </w:r>
      <w:r w:rsidRPr="004D2BAE">
        <w:rPr>
          <w:color w:val="365F91" w:themeColor="accent1" w:themeShade="BF"/>
        </w:rPr>
        <w:t>0</w:t>
      </w:r>
      <w:r w:rsidRPr="00460BF8">
        <w:rPr>
          <w:color w:val="000000" w:themeColor="text1"/>
        </w:rPr>
        <w:t xml:space="preserve">, </w:t>
      </w:r>
      <w:r w:rsidRPr="004D2BAE">
        <w:rPr>
          <w:color w:val="C00000"/>
        </w:rPr>
        <w:t>args</w:t>
      </w:r>
      <w:r w:rsidRPr="00460BF8">
        <w:rPr>
          <w:color w:val="000000" w:themeColor="text1"/>
        </w:rPr>
        <w:t>=x)</w:t>
      </w:r>
    </w:p>
    <w:p w14:paraId="258A5324" w14:textId="2FFC40C5" w:rsidR="00007EAC" w:rsidRPr="00460BF8" w:rsidRDefault="0014397E" w:rsidP="0014397E">
      <w:pPr>
        <w:pStyle w:val="listing"/>
        <w:numPr>
          <w:ilvl w:val="0"/>
          <w:numId w:val="32"/>
        </w:numPr>
        <w:rPr>
          <w:color w:val="000000" w:themeColor="text1"/>
        </w:rPr>
      </w:pPr>
      <w:r w:rsidRPr="00460BF8">
        <w:rPr>
          <w:color w:val="000000" w:themeColor="text1"/>
        </w:rPr>
        <w:t xml:space="preserve">    </w:t>
      </w:r>
      <w:r w:rsidRPr="00460BF8">
        <w:rPr>
          <w:color w:val="E36C0A" w:themeColor="accent6" w:themeShade="BF"/>
        </w:rPr>
        <w:t xml:space="preserve">return </w:t>
      </w:r>
      <w:r w:rsidRPr="00460BF8">
        <w:rPr>
          <w:color w:val="000000" w:themeColor="text1"/>
        </w:rPr>
        <w:t>C * (</w:t>
      </w:r>
      <w:r w:rsidRPr="004D2BAE">
        <w:rPr>
          <w:color w:val="365F91" w:themeColor="accent1" w:themeShade="BF"/>
        </w:rPr>
        <w:t xml:space="preserve">0.5 </w:t>
      </w:r>
      <w:r w:rsidRPr="00460BF8">
        <w:rPr>
          <w:color w:val="000000" w:themeColor="text1"/>
        </w:rPr>
        <w:t xml:space="preserve">- </w:t>
      </w:r>
      <w:r w:rsidRPr="004D2BAE">
        <w:rPr>
          <w:color w:val="365F91" w:themeColor="accent1" w:themeShade="BF"/>
        </w:rPr>
        <w:t xml:space="preserve">0.5 </w:t>
      </w:r>
      <w:r w:rsidRPr="00460BF8">
        <w:rPr>
          <w:color w:val="000000" w:themeColor="text1"/>
        </w:rPr>
        <w:t>* np.cos(</w:t>
      </w:r>
      <w:r w:rsidRPr="004D2BAE">
        <w:rPr>
          <w:color w:val="365F91" w:themeColor="accent1" w:themeShade="BF"/>
        </w:rPr>
        <w:t xml:space="preserve">2 </w:t>
      </w:r>
      <w:r w:rsidRPr="00460BF8">
        <w:rPr>
          <w:color w:val="000000" w:themeColor="text1"/>
        </w:rPr>
        <w:t>* t))</w:t>
      </w:r>
    </w:p>
    <w:p w14:paraId="0A099A7A" w14:textId="0A1EA6B8" w:rsidR="000143CC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43CC">
        <w:rPr>
          <w:rFonts w:ascii="Times New Roman" w:hAnsi="Times New Roman" w:cs="Times New Roman"/>
          <w:sz w:val="28"/>
        </w:rPr>
        <w:t>Для вычисления производной</w:t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)</m:t>
        </m:r>
      </m:oMath>
      <w:r w:rsidRPr="000143CC">
        <w:rPr>
          <w:rFonts w:ascii="Times New Roman" w:hAnsi="Times New Roman" w:cs="Times New Roman"/>
          <w:sz w:val="28"/>
        </w:rPr>
        <w:t xml:space="preserve"> воспольз</w:t>
      </w:r>
      <w:r w:rsidR="001C6698">
        <w:rPr>
          <w:rFonts w:ascii="Times New Roman" w:hAnsi="Times New Roman" w:cs="Times New Roman"/>
          <w:sz w:val="28"/>
        </w:rPr>
        <w:t>уемся</w:t>
      </w:r>
      <w:r w:rsidRPr="000143CC">
        <w:rPr>
          <w:rFonts w:ascii="Times New Roman" w:hAnsi="Times New Roman" w:cs="Times New Roman"/>
          <w:sz w:val="28"/>
        </w:rPr>
        <w:t xml:space="preserve"> двумя методами, чтобы понимать в дальнейшем, как лучше и точнее вычислять интеграл.</w:t>
      </w:r>
    </w:p>
    <w:p w14:paraId="3DFE8222" w14:textId="1F34BB71" w:rsidR="000143CC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43CC">
        <w:rPr>
          <w:rFonts w:ascii="Times New Roman" w:hAnsi="Times New Roman" w:cs="Times New Roman"/>
          <w:sz w:val="28"/>
        </w:rPr>
        <w:t xml:space="preserve">Для первого метода импортируем функцию </w:t>
      </w:r>
      <w:proofErr w:type="spellStart"/>
      <w:r w:rsidRPr="000143CC">
        <w:rPr>
          <w:rFonts w:ascii="Times New Roman" w:hAnsi="Times New Roman" w:cs="Times New Roman"/>
          <w:i/>
          <w:iCs/>
          <w:sz w:val="28"/>
        </w:rPr>
        <w:t>derivative</w:t>
      </w:r>
      <w:proofErr w:type="spellEnd"/>
      <w:r w:rsidRPr="000143CC">
        <w:rPr>
          <w:rFonts w:ascii="Times New Roman" w:hAnsi="Times New Roman" w:cs="Times New Roman"/>
          <w:sz w:val="28"/>
        </w:rPr>
        <w:t xml:space="preserve"> из библиотеки </w:t>
      </w:r>
      <w:proofErr w:type="spellStart"/>
      <w:r w:rsidRPr="000143CC">
        <w:rPr>
          <w:rFonts w:ascii="Times New Roman" w:hAnsi="Times New Roman" w:cs="Times New Roman"/>
          <w:i/>
          <w:iCs/>
          <w:sz w:val="28"/>
        </w:rPr>
        <w:t>scipy.misc</w:t>
      </w:r>
      <w:proofErr w:type="spellEnd"/>
      <w:r w:rsidRPr="000143CC">
        <w:rPr>
          <w:rFonts w:ascii="Times New Roman" w:hAnsi="Times New Roman" w:cs="Times New Roman"/>
          <w:sz w:val="28"/>
        </w:rPr>
        <w:t xml:space="preserve">. Функция </w:t>
      </w:r>
      <w:proofErr w:type="spellStart"/>
      <w:r w:rsidRPr="000143CC">
        <w:rPr>
          <w:rFonts w:ascii="Times New Roman" w:hAnsi="Times New Roman" w:cs="Times New Roman"/>
          <w:i/>
          <w:iCs/>
          <w:sz w:val="28"/>
        </w:rPr>
        <w:t>scipy.misc.derivative</w:t>
      </w:r>
      <w:proofErr w:type="spellEnd"/>
      <w:r w:rsidRPr="000143CC">
        <w:rPr>
          <w:rFonts w:ascii="Times New Roman" w:hAnsi="Times New Roman" w:cs="Times New Roman"/>
          <w:i/>
          <w:iCs/>
          <w:sz w:val="28"/>
        </w:rPr>
        <w:t>(</w:t>
      </w:r>
      <w:proofErr w:type="spellStart"/>
      <w:r w:rsidRPr="000143CC">
        <w:rPr>
          <w:rFonts w:ascii="Times New Roman" w:hAnsi="Times New Roman" w:cs="Times New Roman"/>
          <w:i/>
          <w:iCs/>
          <w:sz w:val="28"/>
        </w:rPr>
        <w:t>func</w:t>
      </w:r>
      <w:proofErr w:type="spellEnd"/>
      <w:r w:rsidRPr="000143CC">
        <w:rPr>
          <w:rFonts w:ascii="Times New Roman" w:hAnsi="Times New Roman" w:cs="Times New Roman"/>
          <w:i/>
          <w:iCs/>
          <w:sz w:val="28"/>
        </w:rPr>
        <w:t xml:space="preserve">, x0, </w:t>
      </w:r>
      <w:proofErr w:type="spellStart"/>
      <w:r w:rsidRPr="000143CC">
        <w:rPr>
          <w:rFonts w:ascii="Times New Roman" w:hAnsi="Times New Roman" w:cs="Times New Roman"/>
          <w:i/>
          <w:iCs/>
          <w:sz w:val="28"/>
        </w:rPr>
        <w:t>dx</w:t>
      </w:r>
      <w:proofErr w:type="spellEnd"/>
      <w:r w:rsidRPr="000143CC">
        <w:rPr>
          <w:rFonts w:ascii="Times New Roman" w:hAnsi="Times New Roman" w:cs="Times New Roman"/>
          <w:i/>
          <w:iCs/>
          <w:sz w:val="28"/>
        </w:rPr>
        <w:t>, n)</w:t>
      </w:r>
      <w:r w:rsidRPr="000143CC">
        <w:rPr>
          <w:rFonts w:ascii="Times New Roman" w:hAnsi="Times New Roman" w:cs="Times New Roman"/>
          <w:sz w:val="28"/>
        </w:rPr>
        <w:t xml:space="preserve"> принимает аргументы: </w:t>
      </w:r>
      <w:proofErr w:type="spellStart"/>
      <w:r w:rsidRPr="000143CC">
        <w:rPr>
          <w:rFonts w:ascii="Times New Roman" w:hAnsi="Times New Roman" w:cs="Times New Roman"/>
          <w:i/>
          <w:iCs/>
          <w:sz w:val="28"/>
        </w:rPr>
        <w:t>func</w:t>
      </w:r>
      <w:proofErr w:type="spellEnd"/>
      <w:r w:rsidRPr="000143CC">
        <w:rPr>
          <w:rFonts w:ascii="Times New Roman" w:hAnsi="Times New Roman" w:cs="Times New Roman"/>
          <w:sz w:val="28"/>
        </w:rPr>
        <w:t xml:space="preserve"> – функция, производная которой </w:t>
      </w:r>
      <w:r w:rsidR="00A56F09">
        <w:rPr>
          <w:rFonts w:ascii="Times New Roman" w:hAnsi="Times New Roman" w:cs="Times New Roman"/>
          <w:sz w:val="28"/>
        </w:rPr>
        <w:t>ищется</w:t>
      </w:r>
      <w:r w:rsidRPr="000143CC">
        <w:rPr>
          <w:rFonts w:ascii="Times New Roman" w:hAnsi="Times New Roman" w:cs="Times New Roman"/>
          <w:sz w:val="28"/>
        </w:rPr>
        <w:t xml:space="preserve">; </w:t>
      </w:r>
      <w:r w:rsidRPr="000143CC">
        <w:rPr>
          <w:rFonts w:ascii="Times New Roman" w:hAnsi="Times New Roman" w:cs="Times New Roman"/>
          <w:i/>
          <w:iCs/>
          <w:sz w:val="28"/>
        </w:rPr>
        <w:t>x0</w:t>
      </w:r>
      <w:r w:rsidRPr="000143CC">
        <w:rPr>
          <w:rFonts w:ascii="Times New Roman" w:hAnsi="Times New Roman" w:cs="Times New Roman"/>
          <w:sz w:val="28"/>
        </w:rPr>
        <w:t xml:space="preserve"> – точка, в которой </w:t>
      </w:r>
      <w:r w:rsidR="00A56F09">
        <w:rPr>
          <w:rFonts w:ascii="Times New Roman" w:hAnsi="Times New Roman" w:cs="Times New Roman"/>
          <w:sz w:val="28"/>
        </w:rPr>
        <w:t>ищется</w:t>
      </w:r>
      <w:r w:rsidRPr="000143CC">
        <w:rPr>
          <w:rFonts w:ascii="Times New Roman" w:hAnsi="Times New Roman" w:cs="Times New Roman"/>
          <w:sz w:val="28"/>
        </w:rPr>
        <w:t xml:space="preserve"> производн</w:t>
      </w:r>
      <w:r w:rsidR="00A56F09">
        <w:rPr>
          <w:rFonts w:ascii="Times New Roman" w:hAnsi="Times New Roman" w:cs="Times New Roman"/>
          <w:sz w:val="28"/>
        </w:rPr>
        <w:t>ая</w:t>
      </w:r>
      <w:r w:rsidRPr="000143CC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0143CC">
        <w:rPr>
          <w:rFonts w:ascii="Times New Roman" w:hAnsi="Times New Roman" w:cs="Times New Roman"/>
          <w:i/>
          <w:iCs/>
          <w:sz w:val="28"/>
        </w:rPr>
        <w:t>dx</w:t>
      </w:r>
      <w:proofErr w:type="spellEnd"/>
      <w:r w:rsidRPr="000143CC">
        <w:rPr>
          <w:rFonts w:ascii="Times New Roman" w:hAnsi="Times New Roman" w:cs="Times New Roman"/>
          <w:sz w:val="28"/>
        </w:rPr>
        <w:t xml:space="preserve"> – шаг дифференцирования; </w:t>
      </w:r>
      <w:r w:rsidRPr="000143CC">
        <w:rPr>
          <w:rFonts w:ascii="Times New Roman" w:hAnsi="Times New Roman" w:cs="Times New Roman"/>
          <w:i/>
          <w:iCs/>
          <w:sz w:val="28"/>
        </w:rPr>
        <w:t>n</w:t>
      </w:r>
      <w:r w:rsidRPr="000143CC">
        <w:rPr>
          <w:rFonts w:ascii="Times New Roman" w:hAnsi="Times New Roman" w:cs="Times New Roman"/>
          <w:sz w:val="28"/>
        </w:rPr>
        <w:t xml:space="preserve"> – порядок производной, по умолчанию равна 1. </w:t>
      </w:r>
      <w:r w:rsidR="00436CBE">
        <w:rPr>
          <w:rFonts w:ascii="Times New Roman" w:hAnsi="Times New Roman" w:cs="Times New Roman"/>
          <w:sz w:val="28"/>
        </w:rPr>
        <w:t>С</w:t>
      </w:r>
      <w:r w:rsidRPr="000143CC">
        <w:rPr>
          <w:rFonts w:ascii="Times New Roman" w:hAnsi="Times New Roman" w:cs="Times New Roman"/>
          <w:sz w:val="28"/>
        </w:rPr>
        <w:t xml:space="preserve"> помощью этой библиотеки</w:t>
      </w:r>
      <w:r w:rsidR="00436CBE">
        <w:rPr>
          <w:rFonts w:ascii="Times New Roman" w:hAnsi="Times New Roman" w:cs="Times New Roman"/>
          <w:sz w:val="28"/>
        </w:rPr>
        <w:t xml:space="preserve"> берём</w:t>
      </w:r>
      <w:r w:rsidRPr="000143CC">
        <w:rPr>
          <w:rFonts w:ascii="Times New Roman" w:hAnsi="Times New Roman" w:cs="Times New Roman"/>
          <w:sz w:val="28"/>
        </w:rPr>
        <w:t xml:space="preserve"> производную от </w:t>
      </w:r>
      <w:r w:rsidRPr="000143CC">
        <w:rPr>
          <w:rFonts w:ascii="Cambria Math" w:hAnsi="Cambria Math" w:cs="Cambria Math"/>
          <w:sz w:val="28"/>
        </w:rPr>
        <w:t>𝑦</w:t>
      </w:r>
      <w:r w:rsidRPr="000143CC">
        <w:rPr>
          <w:rFonts w:ascii="Times New Roman" w:hAnsi="Times New Roman" w:cs="Times New Roman"/>
          <w:sz w:val="28"/>
        </w:rPr>
        <w:t>(</w:t>
      </w:r>
      <w:r w:rsidRPr="000143CC">
        <w:rPr>
          <w:rFonts w:ascii="Cambria Math" w:hAnsi="Cambria Math" w:cs="Cambria Math"/>
          <w:sz w:val="28"/>
        </w:rPr>
        <w:t>𝑥</w:t>
      </w:r>
      <w:r w:rsidRPr="000143CC">
        <w:rPr>
          <w:rFonts w:ascii="Times New Roman" w:hAnsi="Times New Roman" w:cs="Times New Roman"/>
          <w:sz w:val="28"/>
        </w:rPr>
        <w:t xml:space="preserve">). </w:t>
      </w:r>
    </w:p>
    <w:p w14:paraId="2913AA6F" w14:textId="4B77A8AC" w:rsidR="009277F5" w:rsidRPr="00BA5F5C" w:rsidRDefault="009277F5" w:rsidP="009277F5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/>
          <w:sz w:val="28"/>
        </w:rPr>
        <w:t>Листинг 4 – функция</w:t>
      </w:r>
      <w:r w:rsidRPr="009277F5">
        <w:rPr>
          <w:rFonts w:ascii="Cambria Math" w:hAnsi="Cambria Math" w:cs="Times New Roman"/>
          <w:sz w:val="28"/>
        </w:rPr>
        <w:t xml:space="preserve"> </w:t>
      </w:r>
      <w:r>
        <w:rPr>
          <w:rFonts w:ascii="Cambria Math" w:hAnsi="Cambria Math" w:cs="Times New Roman"/>
          <w:sz w:val="28"/>
        </w:rPr>
        <w:t xml:space="preserve">для вычисления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</w:rPr>
              <m:t>y</m:t>
            </m:r>
          </m:e>
          <m:sup>
            <m:r>
              <w:rPr>
                <w:rFonts w:ascii="Cambria Math" w:hAnsi="Cambria Math" w:cs="Cambria Math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Cambria Math"/>
            <w:sz w:val="28"/>
          </w:rPr>
          <m:t>x</m:t>
        </m:r>
        <m:r>
          <w:rPr>
            <w:rFonts w:ascii="Cambria Math" w:hAnsi="Cambria Math" w:cs="Times New Roman"/>
            <w:sz w:val="28"/>
          </w:rPr>
          <m:t>)</m:t>
        </m:r>
      </m:oMath>
      <w:r w:rsidR="00BA5F5C" w:rsidRPr="00BA5F5C">
        <w:rPr>
          <w:rFonts w:ascii="Cambria Math" w:hAnsi="Cambria Math" w:cs="Times New Roman"/>
          <w:sz w:val="28"/>
        </w:rPr>
        <w:t xml:space="preserve"> </w:t>
      </w:r>
      <w:r w:rsidR="00BA5F5C">
        <w:rPr>
          <w:rFonts w:ascii="Cambria Math" w:hAnsi="Cambria Math" w:cs="Times New Roman"/>
          <w:sz w:val="28"/>
        </w:rPr>
        <w:t xml:space="preserve">с помощью функции </w:t>
      </w:r>
      <w:proofErr w:type="spellStart"/>
      <w:r w:rsidR="00BA5F5C" w:rsidRPr="000143CC">
        <w:rPr>
          <w:rFonts w:ascii="Times New Roman" w:hAnsi="Times New Roman" w:cs="Times New Roman"/>
          <w:i/>
          <w:iCs/>
          <w:sz w:val="28"/>
        </w:rPr>
        <w:t>derivative</w:t>
      </w:r>
      <w:proofErr w:type="spellEnd"/>
    </w:p>
    <w:p w14:paraId="7CCEB179" w14:textId="1D5BDEB5" w:rsidR="0071278D" w:rsidRPr="00C81C70" w:rsidRDefault="009277F5" w:rsidP="00C81C70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C81C70">
        <w:rPr>
          <w:color w:val="E36C0A" w:themeColor="accent6" w:themeShade="BF"/>
        </w:rPr>
        <w:t xml:space="preserve">def </w:t>
      </w:r>
      <w:r w:rsidR="0071278D" w:rsidRPr="00C81C70">
        <w:rPr>
          <w:color w:val="FFC000"/>
        </w:rPr>
        <w:t>FunctionalSciPy</w:t>
      </w:r>
      <w:r w:rsidR="0071278D" w:rsidRPr="00C81C70">
        <w:rPr>
          <w:color w:val="000000" w:themeColor="text1"/>
        </w:rPr>
        <w:t xml:space="preserve">(x: </w:t>
      </w:r>
      <w:r w:rsidR="0071278D" w:rsidRPr="00C81C70">
        <w:rPr>
          <w:color w:val="403152" w:themeColor="accent4" w:themeShade="80"/>
        </w:rPr>
        <w:t>float</w:t>
      </w:r>
      <w:r w:rsidR="0071278D" w:rsidRPr="00C81C70">
        <w:rPr>
          <w:color w:val="000000" w:themeColor="text1"/>
        </w:rPr>
        <w:t xml:space="preserve">) -&gt; </w:t>
      </w:r>
      <w:r w:rsidR="0071278D" w:rsidRPr="00C81C70">
        <w:rPr>
          <w:color w:val="403152" w:themeColor="accent4" w:themeShade="80"/>
        </w:rPr>
        <w:t>float</w:t>
      </w:r>
      <w:r w:rsidR="0071278D" w:rsidRPr="00C81C70">
        <w:rPr>
          <w:color w:val="000000" w:themeColor="text1"/>
        </w:rPr>
        <w:t>:</w:t>
      </w:r>
    </w:p>
    <w:p w14:paraId="207B70BC" w14:textId="77777777" w:rsidR="0071278D" w:rsidRPr="0071278D" w:rsidRDefault="0071278D" w:rsidP="0071278D">
      <w:pPr>
        <w:pStyle w:val="listing"/>
        <w:numPr>
          <w:ilvl w:val="0"/>
          <w:numId w:val="33"/>
        </w:numPr>
        <w:rPr>
          <w:color w:val="000000" w:themeColor="text1"/>
        </w:rPr>
      </w:pPr>
      <w:r w:rsidRPr="0071278D">
        <w:rPr>
          <w:color w:val="000000" w:themeColor="text1"/>
        </w:rPr>
        <w:t xml:space="preserve">    g: </w:t>
      </w:r>
      <w:r w:rsidRPr="0071278D">
        <w:rPr>
          <w:color w:val="403152" w:themeColor="accent4" w:themeShade="80"/>
        </w:rPr>
        <w:t xml:space="preserve">float </w:t>
      </w:r>
      <w:r w:rsidRPr="0071278D">
        <w:rPr>
          <w:color w:val="000000" w:themeColor="text1"/>
        </w:rPr>
        <w:t xml:space="preserve">= </w:t>
      </w:r>
      <w:r w:rsidRPr="0071278D">
        <w:rPr>
          <w:color w:val="365F91" w:themeColor="accent1" w:themeShade="BF"/>
        </w:rPr>
        <w:t>9.80665</w:t>
      </w:r>
    </w:p>
    <w:p w14:paraId="6F70F80F" w14:textId="6927224D" w:rsidR="009277F5" w:rsidRPr="00460BF8" w:rsidRDefault="0071278D" w:rsidP="0071278D">
      <w:pPr>
        <w:pStyle w:val="listing"/>
        <w:numPr>
          <w:ilvl w:val="0"/>
          <w:numId w:val="33"/>
        </w:numPr>
        <w:rPr>
          <w:color w:val="000000" w:themeColor="text1"/>
        </w:rPr>
      </w:pPr>
      <w:r w:rsidRPr="0071278D">
        <w:rPr>
          <w:color w:val="000000" w:themeColor="text1"/>
        </w:rPr>
        <w:t xml:space="preserve">    </w:t>
      </w:r>
      <w:r w:rsidRPr="0071278D">
        <w:rPr>
          <w:color w:val="E36C0A" w:themeColor="accent6" w:themeShade="BF"/>
        </w:rPr>
        <w:t xml:space="preserve">return </w:t>
      </w:r>
      <w:r w:rsidRPr="0071278D">
        <w:rPr>
          <w:color w:val="000000" w:themeColor="text1"/>
        </w:rPr>
        <w:t>np.sqrt((</w:t>
      </w:r>
      <w:r w:rsidRPr="0071278D">
        <w:rPr>
          <w:color w:val="365F91" w:themeColor="accent1" w:themeShade="BF"/>
        </w:rPr>
        <w:t>1</w:t>
      </w:r>
      <w:r w:rsidRPr="0071278D">
        <w:rPr>
          <w:color w:val="000000" w:themeColor="text1"/>
        </w:rPr>
        <w:t xml:space="preserve"> + derivative(</w:t>
      </w:r>
      <w:r w:rsidRPr="00C81C70">
        <w:rPr>
          <w:color w:val="C00000"/>
        </w:rPr>
        <w:t>func</w:t>
      </w:r>
      <w:r w:rsidRPr="0071278D">
        <w:rPr>
          <w:color w:val="000000" w:themeColor="text1"/>
        </w:rPr>
        <w:t xml:space="preserve">=yFromX, </w:t>
      </w:r>
      <w:r w:rsidRPr="00C81C70">
        <w:rPr>
          <w:color w:val="C00000"/>
        </w:rPr>
        <w:t>x0</w:t>
      </w:r>
      <w:r w:rsidRPr="0071278D">
        <w:rPr>
          <w:color w:val="000000" w:themeColor="text1"/>
        </w:rPr>
        <w:t xml:space="preserve">=x, </w:t>
      </w:r>
      <w:r w:rsidRPr="00C81C70">
        <w:rPr>
          <w:color w:val="C00000"/>
        </w:rPr>
        <w:t>n</w:t>
      </w:r>
      <w:r w:rsidRPr="0071278D">
        <w:rPr>
          <w:color w:val="000000" w:themeColor="text1"/>
        </w:rPr>
        <w:t>=</w:t>
      </w:r>
      <w:r w:rsidRPr="0071278D">
        <w:rPr>
          <w:color w:val="365F91" w:themeColor="accent1" w:themeShade="BF"/>
        </w:rPr>
        <w:t>1</w:t>
      </w:r>
      <w:r w:rsidRPr="0071278D">
        <w:rPr>
          <w:color w:val="000000" w:themeColor="text1"/>
        </w:rPr>
        <w:t xml:space="preserve">, </w:t>
      </w:r>
      <w:r w:rsidRPr="00C81C70">
        <w:rPr>
          <w:color w:val="C00000"/>
        </w:rPr>
        <w:t>dx</w:t>
      </w:r>
      <w:r w:rsidRPr="0071278D">
        <w:rPr>
          <w:color w:val="000000" w:themeColor="text1"/>
        </w:rPr>
        <w:t>=</w:t>
      </w:r>
      <w:r w:rsidRPr="0071278D">
        <w:rPr>
          <w:color w:val="365F91" w:themeColor="accent1" w:themeShade="BF"/>
        </w:rPr>
        <w:t>0.0000001</w:t>
      </w:r>
      <w:r w:rsidRPr="0071278D">
        <w:rPr>
          <w:color w:val="000000" w:themeColor="text1"/>
        </w:rPr>
        <w:t xml:space="preserve">) ** </w:t>
      </w:r>
      <w:r w:rsidRPr="0071278D">
        <w:rPr>
          <w:color w:val="365F91" w:themeColor="accent1" w:themeShade="BF"/>
        </w:rPr>
        <w:t>2</w:t>
      </w:r>
      <w:r w:rsidRPr="0071278D">
        <w:rPr>
          <w:color w:val="000000" w:themeColor="text1"/>
        </w:rPr>
        <w:t>) / (</w:t>
      </w:r>
      <w:r w:rsidRPr="0071278D">
        <w:rPr>
          <w:color w:val="365F91" w:themeColor="accent1" w:themeShade="BF"/>
        </w:rPr>
        <w:t>2</w:t>
      </w:r>
      <w:r w:rsidRPr="0071278D">
        <w:rPr>
          <w:color w:val="000000" w:themeColor="text1"/>
        </w:rPr>
        <w:t xml:space="preserve"> * g * yFromX(x)))</w:t>
      </w:r>
    </w:p>
    <w:p w14:paraId="1ABC0E2F" w14:textId="11D57C73" w:rsidR="00C33A6E" w:rsidRPr="00C33A6E" w:rsidRDefault="00C33A6E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33A6E">
        <w:rPr>
          <w:rFonts w:ascii="Times New Roman" w:hAnsi="Times New Roman" w:cs="Times New Roman"/>
          <w:sz w:val="28"/>
        </w:rPr>
        <w:t xml:space="preserve">Таким образом находя для каждого значения </w:t>
      </w:r>
      <w:r w:rsidRPr="00C33A6E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C33A6E">
        <w:rPr>
          <w:rFonts w:ascii="Times New Roman" w:hAnsi="Times New Roman" w:cs="Times New Roman"/>
          <w:sz w:val="28"/>
        </w:rPr>
        <w:t xml:space="preserve"> соответствующее значение </w:t>
      </w:r>
      <m:oMath>
        <m:r>
          <w:rPr>
            <w:rFonts w:ascii="Cambria Math" w:hAnsi="Cambria Math" w:cs="Times New Roman"/>
            <w:sz w:val="28"/>
          </w:rPr>
          <m:t>t</m:t>
        </m:r>
      </m:oMath>
      <w:r w:rsidRPr="00C33A6E">
        <w:rPr>
          <w:rFonts w:ascii="Times New Roman" w:hAnsi="Times New Roman" w:cs="Times New Roman"/>
          <w:sz w:val="28"/>
        </w:rPr>
        <w:t xml:space="preserve">, найдём </w:t>
      </w:r>
      <m:oMath>
        <m:r>
          <w:rPr>
            <w:rFonts w:ascii="Cambria Math" w:hAnsi="Cambria Math" w:cs="Times New Roman"/>
            <w:sz w:val="28"/>
          </w:rPr>
          <m:t>y(t)</m:t>
        </m:r>
      </m:oMath>
      <w:r w:rsidRPr="00C33A6E">
        <w:rPr>
          <w:rFonts w:ascii="Times New Roman" w:hAnsi="Times New Roman" w:cs="Times New Roman"/>
          <w:sz w:val="28"/>
        </w:rPr>
        <w:t xml:space="preserve">. Далее с помощью функции </w:t>
      </w:r>
      <w:r w:rsidRPr="00C33A6E">
        <w:rPr>
          <w:rFonts w:ascii="Times New Roman" w:hAnsi="Times New Roman" w:cs="Times New Roman"/>
          <w:i/>
          <w:iCs/>
          <w:sz w:val="28"/>
        </w:rPr>
        <w:t>derivative</w:t>
      </w:r>
      <w:r w:rsidRPr="00C33A6E">
        <w:rPr>
          <w:rFonts w:ascii="Times New Roman" w:hAnsi="Times New Roman" w:cs="Times New Roman"/>
          <w:sz w:val="28"/>
        </w:rPr>
        <w:t xml:space="preserve"> найдём её производную. Тем самым вычислим функционал </w:t>
      </w:r>
      <w:hyperlink w:anchor="Формула_1" w:history="1">
        <w:r w:rsidRPr="00C33A6E">
          <w:rPr>
            <w:rStyle w:val="13"/>
          </w:rPr>
          <w:t>1</w:t>
        </w:r>
      </w:hyperlink>
      <w:r w:rsidRPr="00C33A6E">
        <w:rPr>
          <w:rFonts w:ascii="Times New Roman" w:hAnsi="Times New Roman" w:cs="Times New Roman"/>
          <w:sz w:val="28"/>
        </w:rPr>
        <w:t xml:space="preserve">, подставляя соответствующие точки в </w:t>
      </w:r>
      <w:hyperlink w:anchor="Формула_3" w:history="1">
        <w:r w:rsidRPr="00C33A6E">
          <w:rPr>
            <w:rStyle w:val="13"/>
          </w:rPr>
          <w:t>3</w:t>
        </w:r>
      </w:hyperlink>
      <w:r w:rsidRPr="00C33A6E">
        <w:rPr>
          <w:rFonts w:ascii="Times New Roman" w:hAnsi="Times New Roman" w:cs="Times New Roman"/>
          <w:sz w:val="28"/>
        </w:rPr>
        <w:t xml:space="preserve"> и </w:t>
      </w:r>
      <w:hyperlink w:anchor="Формула_4" w:history="1">
        <w:r w:rsidRPr="00C33A6E">
          <w:rPr>
            <w:rStyle w:val="13"/>
          </w:rPr>
          <w:t>4</w:t>
        </w:r>
      </w:hyperlink>
      <w:r w:rsidRPr="00C33A6E">
        <w:rPr>
          <w:rFonts w:ascii="Times New Roman" w:hAnsi="Times New Roman" w:cs="Times New Roman"/>
          <w:sz w:val="28"/>
        </w:rPr>
        <w:t>.</w:t>
      </w:r>
    </w:p>
    <w:p w14:paraId="6DAC734A" w14:textId="402CE3DB" w:rsidR="00C33A6E" w:rsidRDefault="00C33A6E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33A6E">
        <w:rPr>
          <w:rFonts w:ascii="Times New Roman" w:hAnsi="Times New Roman" w:cs="Times New Roman"/>
          <w:sz w:val="28"/>
        </w:rPr>
        <w:t>Для второго метода воспользуемся формулой:</w:t>
      </w:r>
    </w:p>
    <w:p w14:paraId="152E2A91" w14:textId="7DD19B73" w:rsidR="00C33A6E" w:rsidRPr="00C81C70" w:rsidRDefault="00ED2259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w:bookmarkStart w:id="14" w:name="Формула_5"/>
              <w:bookmarkEnd w:id="14"/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. 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</m:d>
        </m:oMath>
      </m:oMathPara>
    </w:p>
    <w:p w14:paraId="6D458702" w14:textId="42666BF3" w:rsidR="00C33A6E" w:rsidRDefault="00C33A6E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33A6E">
        <w:rPr>
          <w:rFonts w:ascii="Times New Roman" w:hAnsi="Times New Roman" w:cs="Times New Roman"/>
          <w:sz w:val="28"/>
        </w:rPr>
        <w:t xml:space="preserve">Так как мы знаем зависимости </w:t>
      </w:r>
      <m:oMath>
        <m:r>
          <w:rPr>
            <w:rFonts w:ascii="Cambria Math" w:hAnsi="Cambria Math" w:cs="Times New Roman"/>
            <w:sz w:val="28"/>
          </w:rPr>
          <m:t>y(t)</m:t>
        </m:r>
      </m:oMath>
      <w:r w:rsidRPr="00C33A6E">
        <w:rPr>
          <w:rFonts w:ascii="Times New Roman" w:hAnsi="Times New Roman" w:cs="Times New Roman"/>
          <w:sz w:val="28"/>
        </w:rPr>
        <w:t xml:space="preserve"> и </w:t>
      </w:r>
      <m:oMath>
        <m:r>
          <w:rPr>
            <w:rFonts w:ascii="Cambria Math" w:hAnsi="Cambria Math" w:cs="Times New Roman"/>
            <w:sz w:val="28"/>
          </w:rPr>
          <m:t>x(t)</m:t>
        </m:r>
      </m:oMath>
      <w:r w:rsidRPr="00C33A6E">
        <w:rPr>
          <w:rFonts w:ascii="Times New Roman" w:hAnsi="Times New Roman" w:cs="Times New Roman"/>
          <w:sz w:val="28"/>
        </w:rPr>
        <w:t xml:space="preserve">, найдём их производные и вычислим </w:t>
      </w:r>
      <m:oMath>
        <m:r>
          <w:rPr>
            <w:rFonts w:ascii="Cambria Math" w:hAnsi="Cambria Math" w:cs="Times New Roman"/>
            <w:sz w:val="28"/>
          </w:rPr>
          <m:t>y'(x)</m:t>
        </m:r>
      </m:oMath>
      <w:r w:rsidRPr="00C33A6E">
        <w:rPr>
          <w:rFonts w:ascii="Times New Roman" w:hAnsi="Times New Roman" w:cs="Times New Roman"/>
          <w:sz w:val="28"/>
        </w:rPr>
        <w:t xml:space="preserve"> по формуле </w:t>
      </w:r>
      <w:hyperlink w:anchor="Формула_5" w:history="1">
        <w:r w:rsidRPr="00C33A6E">
          <w:rPr>
            <w:rStyle w:val="13"/>
          </w:rPr>
          <w:t>5</w:t>
        </w:r>
      </w:hyperlink>
      <w:r w:rsidRPr="00C33A6E">
        <w:rPr>
          <w:rFonts w:ascii="Times New Roman" w:hAnsi="Times New Roman" w:cs="Times New Roman"/>
          <w:sz w:val="28"/>
        </w:rPr>
        <w:t xml:space="preserve">. Найдя </w:t>
      </w:r>
      <m:oMath>
        <m:r>
          <w:rPr>
            <w:rFonts w:ascii="Cambria Math" w:hAnsi="Cambria Math" w:cs="Times New Roman"/>
            <w:sz w:val="28"/>
          </w:rPr>
          <m:t>y(x)</m:t>
        </m:r>
      </m:oMath>
      <w:r w:rsidRPr="00C33A6E">
        <w:rPr>
          <w:rFonts w:ascii="Times New Roman" w:hAnsi="Times New Roman" w:cs="Times New Roman"/>
          <w:sz w:val="28"/>
        </w:rPr>
        <w:t xml:space="preserve"> </w:t>
      </w:r>
      <w:r w:rsidR="00994362">
        <w:rPr>
          <w:rFonts w:ascii="Times New Roman" w:hAnsi="Times New Roman" w:cs="Times New Roman"/>
          <w:sz w:val="28"/>
        </w:rPr>
        <w:t xml:space="preserve">с помощью функции </w:t>
      </w:r>
      <w:proofErr w:type="spellStart"/>
      <w:r w:rsidR="00994362" w:rsidRPr="00880CCF">
        <w:rPr>
          <w:rFonts w:ascii="Times New Roman" w:hAnsi="Times New Roman" w:cs="Times New Roman"/>
          <w:i/>
          <w:iCs/>
          <w:sz w:val="28"/>
        </w:rPr>
        <w:t>fsolve</w:t>
      </w:r>
      <w:proofErr w:type="spellEnd"/>
      <w:r w:rsidR="00994362">
        <w:rPr>
          <w:rFonts w:ascii="Times New Roman" w:hAnsi="Times New Roman" w:cs="Times New Roman"/>
          <w:sz w:val="28"/>
        </w:rPr>
        <w:t xml:space="preserve"> из библиотеки </w:t>
      </w:r>
      <w:proofErr w:type="spellStart"/>
      <w:r w:rsidR="00880CCF" w:rsidRPr="00C33A6E">
        <w:rPr>
          <w:rFonts w:ascii="Times New Roman" w:hAnsi="Times New Roman" w:cs="Times New Roman"/>
          <w:i/>
          <w:iCs/>
          <w:sz w:val="28"/>
        </w:rPr>
        <w:t>scipy.optimize</w:t>
      </w:r>
      <w:proofErr w:type="spellEnd"/>
      <w:r w:rsidRPr="00C33A6E">
        <w:rPr>
          <w:rFonts w:ascii="Times New Roman" w:hAnsi="Times New Roman" w:cs="Times New Roman"/>
          <w:sz w:val="28"/>
        </w:rPr>
        <w:t>, указанно</w:t>
      </w:r>
      <w:r w:rsidR="00297401">
        <w:rPr>
          <w:rFonts w:ascii="Times New Roman" w:hAnsi="Times New Roman" w:cs="Times New Roman"/>
          <w:sz w:val="28"/>
        </w:rPr>
        <w:t>й</w:t>
      </w:r>
      <w:r w:rsidRPr="00C33A6E">
        <w:rPr>
          <w:rFonts w:ascii="Times New Roman" w:hAnsi="Times New Roman" w:cs="Times New Roman"/>
          <w:sz w:val="28"/>
        </w:rPr>
        <w:t xml:space="preserve"> выше, вычисл</w:t>
      </w:r>
      <w:r w:rsidR="00297401">
        <w:rPr>
          <w:rFonts w:ascii="Times New Roman" w:hAnsi="Times New Roman" w:cs="Times New Roman"/>
          <w:sz w:val="28"/>
        </w:rPr>
        <w:t>яем</w:t>
      </w:r>
      <w:r w:rsidRPr="00C33A6E">
        <w:rPr>
          <w:rFonts w:ascii="Times New Roman" w:hAnsi="Times New Roman" w:cs="Times New Roman"/>
          <w:sz w:val="28"/>
        </w:rPr>
        <w:t xml:space="preserve"> интеграл для функционала </w:t>
      </w:r>
      <w:hyperlink w:anchor="Формула_1" w:history="1">
        <w:r w:rsidRPr="00C33A6E">
          <w:rPr>
            <w:rStyle w:val="13"/>
          </w:rPr>
          <w:t>1</w:t>
        </w:r>
      </w:hyperlink>
      <w:r w:rsidRPr="00C33A6E">
        <w:rPr>
          <w:rFonts w:ascii="Times New Roman" w:hAnsi="Times New Roman" w:cs="Times New Roman"/>
          <w:sz w:val="28"/>
        </w:rPr>
        <w:t xml:space="preserve">, </w:t>
      </w:r>
      <w:r w:rsidRPr="00C33A6E">
        <w:rPr>
          <w:rFonts w:ascii="Times New Roman" w:hAnsi="Times New Roman" w:cs="Times New Roman"/>
          <w:sz w:val="28"/>
        </w:rPr>
        <w:lastRenderedPageBreak/>
        <w:t xml:space="preserve">подставляя соответствующие точки в </w:t>
      </w:r>
      <w:hyperlink w:anchor="Формула_3" w:history="1">
        <w:r w:rsidRPr="00C33A6E">
          <w:rPr>
            <w:rStyle w:val="13"/>
          </w:rPr>
          <w:t>3</w:t>
        </w:r>
      </w:hyperlink>
      <w:r w:rsidRPr="00C33A6E">
        <w:rPr>
          <w:rFonts w:ascii="Times New Roman" w:hAnsi="Times New Roman" w:cs="Times New Roman"/>
          <w:sz w:val="28"/>
        </w:rPr>
        <w:t xml:space="preserve"> и </w:t>
      </w:r>
      <w:hyperlink w:anchor="Формула_4" w:history="1">
        <w:r w:rsidRPr="00C33A6E">
          <w:rPr>
            <w:rStyle w:val="13"/>
          </w:rPr>
          <w:t>4</w:t>
        </w:r>
      </w:hyperlink>
      <w:r w:rsidRPr="00C33A6E">
        <w:rPr>
          <w:rFonts w:ascii="Times New Roman" w:hAnsi="Times New Roman" w:cs="Times New Roman"/>
          <w:sz w:val="28"/>
        </w:rPr>
        <w:t>.</w:t>
      </w:r>
      <w:r w:rsidR="00250B9E">
        <w:rPr>
          <w:rFonts w:ascii="Times New Roman" w:hAnsi="Times New Roman" w:cs="Times New Roman"/>
          <w:sz w:val="28"/>
        </w:rPr>
        <w:t xml:space="preserve"> </w:t>
      </w:r>
      <w:r w:rsidR="00C80DAA">
        <w:rPr>
          <w:rFonts w:ascii="Times New Roman" w:hAnsi="Times New Roman" w:cs="Times New Roman"/>
          <w:sz w:val="28"/>
        </w:rPr>
        <w:t>То есть для каждой точки</w:t>
      </w:r>
      <w:r w:rsidR="00C80DAA" w:rsidRPr="0095286F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</m:oMath>
      <w:r w:rsidR="00C80DAA" w:rsidRPr="0095286F">
        <w:rPr>
          <w:rFonts w:ascii="Times New Roman" w:hAnsi="Times New Roman" w:cs="Times New Roman"/>
          <w:sz w:val="28"/>
        </w:rPr>
        <w:t xml:space="preserve"> </w:t>
      </w:r>
      <w:r w:rsidR="0095286F">
        <w:rPr>
          <w:rFonts w:ascii="Times New Roman" w:hAnsi="Times New Roman" w:cs="Times New Roman"/>
          <w:sz w:val="28"/>
        </w:rPr>
        <w:t xml:space="preserve">на интервале </w:t>
      </w:r>
      <m:oMath>
        <m:r>
          <w:rPr>
            <w:rFonts w:ascii="Cambria Math" w:hAnsi="Cambria Math" w:cs="Times New Roman"/>
            <w:sz w:val="28"/>
          </w:rPr>
          <m:t>[0.01; 2]</m:t>
        </m:r>
      </m:oMath>
      <w:r w:rsidR="0095286F" w:rsidRPr="0095286F">
        <w:rPr>
          <w:rFonts w:ascii="Times New Roman" w:hAnsi="Times New Roman" w:cs="Times New Roman"/>
          <w:sz w:val="28"/>
        </w:rPr>
        <w:t xml:space="preserve"> </w:t>
      </w:r>
      <w:r w:rsidR="00C80DAA">
        <w:rPr>
          <w:rFonts w:ascii="Times New Roman" w:hAnsi="Times New Roman" w:cs="Times New Roman"/>
          <w:sz w:val="28"/>
        </w:rPr>
        <w:t xml:space="preserve">вычисляем </w:t>
      </w:r>
      <w:r w:rsidR="0095286F">
        <w:rPr>
          <w:rFonts w:ascii="Times New Roman" w:hAnsi="Times New Roman" w:cs="Times New Roman"/>
          <w:sz w:val="28"/>
        </w:rPr>
        <w:t xml:space="preserve">значение функционала </w:t>
      </w:r>
      <w:hyperlink w:anchor="Формула_1" w:history="1">
        <w:r w:rsidR="0095286F" w:rsidRPr="002E14E9">
          <w:rPr>
            <w:rStyle w:val="13"/>
          </w:rPr>
          <w:t>1</w:t>
        </w:r>
      </w:hyperlink>
      <w:r w:rsidR="002E14E9">
        <w:rPr>
          <w:rFonts w:ascii="Times New Roman" w:hAnsi="Times New Roman" w:cs="Times New Roman"/>
          <w:sz w:val="28"/>
        </w:rPr>
        <w:t xml:space="preserve">. </w:t>
      </w:r>
      <w:r w:rsidR="006128B3">
        <w:rPr>
          <w:rFonts w:ascii="Times New Roman" w:hAnsi="Times New Roman" w:cs="Times New Roman"/>
          <w:sz w:val="28"/>
        </w:rPr>
        <w:t xml:space="preserve"> </w:t>
      </w:r>
    </w:p>
    <w:p w14:paraId="74658B5F" w14:textId="7C16D670" w:rsidR="00917FF7" w:rsidRPr="00BA5F5C" w:rsidRDefault="00917FF7" w:rsidP="00917FF7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/>
          <w:sz w:val="28"/>
        </w:rPr>
        <w:t>Листинг 5 – функция</w:t>
      </w:r>
      <w:r w:rsidRPr="009277F5">
        <w:rPr>
          <w:rFonts w:ascii="Cambria Math" w:hAnsi="Cambria Math" w:cs="Times New Roman"/>
          <w:sz w:val="28"/>
        </w:rPr>
        <w:t xml:space="preserve"> </w:t>
      </w:r>
      <w:r>
        <w:rPr>
          <w:rFonts w:ascii="Cambria Math" w:hAnsi="Cambria Math" w:cs="Times New Roman"/>
          <w:sz w:val="28"/>
        </w:rPr>
        <w:t xml:space="preserve">для вычисления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</w:rPr>
              <m:t>y</m:t>
            </m:r>
          </m:e>
          <m:sup>
            <m:r>
              <w:rPr>
                <w:rFonts w:ascii="Cambria Math" w:hAnsi="Cambria Math" w:cs="Cambria Math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Cambria Math"/>
            <w:sz w:val="28"/>
          </w:rPr>
          <m:t>x</m:t>
        </m:r>
        <m:r>
          <w:rPr>
            <w:rFonts w:ascii="Cambria Math" w:hAnsi="Cambria Math" w:cs="Times New Roman"/>
            <w:sz w:val="28"/>
          </w:rPr>
          <m:t>)</m:t>
        </m:r>
      </m:oMath>
      <w:r w:rsidRPr="00BA5F5C">
        <w:rPr>
          <w:rFonts w:ascii="Cambria Math" w:hAnsi="Cambria Math" w:cs="Times New Roman"/>
          <w:sz w:val="28"/>
        </w:rPr>
        <w:t xml:space="preserve"> </w:t>
      </w:r>
      <w:r w:rsidR="00652A52">
        <w:rPr>
          <w:rFonts w:ascii="Cambria Math" w:hAnsi="Cambria Math" w:cs="Times New Roman"/>
          <w:sz w:val="28"/>
        </w:rPr>
        <w:t xml:space="preserve">по формуле </w:t>
      </w:r>
      <w:hyperlink w:anchor="Формула_5" w:history="1">
        <w:r w:rsidR="00652A52" w:rsidRPr="00652A52">
          <w:rPr>
            <w:rStyle w:val="13"/>
          </w:rPr>
          <w:t>5</w:t>
        </w:r>
      </w:hyperlink>
    </w:p>
    <w:p w14:paraId="72FC5A76" w14:textId="3A766989" w:rsidR="00652A52" w:rsidRPr="00652A52" w:rsidRDefault="00917FF7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EB6390">
        <w:rPr>
          <w:color w:val="E36C0A" w:themeColor="accent6" w:themeShade="BF"/>
        </w:rPr>
        <w:t xml:space="preserve">def </w:t>
      </w:r>
      <w:r w:rsidR="00652A52" w:rsidRPr="00652A52">
        <w:rPr>
          <w:color w:val="FFC000"/>
        </w:rPr>
        <w:t>deritativeParametr</w:t>
      </w:r>
      <w:r w:rsidR="00652A52" w:rsidRPr="00652A52">
        <w:rPr>
          <w:color w:val="000000" w:themeColor="text1"/>
        </w:rPr>
        <w:t xml:space="preserve">(x: </w:t>
      </w:r>
      <w:r w:rsidR="00652A52" w:rsidRPr="00652A52">
        <w:rPr>
          <w:color w:val="403152" w:themeColor="accent4" w:themeShade="80"/>
        </w:rPr>
        <w:t>float</w:t>
      </w:r>
      <w:r w:rsidR="00652A52" w:rsidRPr="00652A52">
        <w:rPr>
          <w:color w:val="000000" w:themeColor="text1"/>
        </w:rPr>
        <w:t xml:space="preserve">) -&gt; </w:t>
      </w:r>
      <w:r w:rsidR="00652A52" w:rsidRPr="00652A52">
        <w:rPr>
          <w:color w:val="403152" w:themeColor="accent4" w:themeShade="80"/>
        </w:rPr>
        <w:t>float</w:t>
      </w:r>
      <w:r w:rsidR="00652A52" w:rsidRPr="00652A52">
        <w:rPr>
          <w:color w:val="000000" w:themeColor="text1"/>
        </w:rPr>
        <w:t>:</w:t>
      </w:r>
    </w:p>
    <w:p w14:paraId="562754A2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652A52">
        <w:rPr>
          <w:color w:val="000000" w:themeColor="text1"/>
        </w:rPr>
        <w:t xml:space="preserve">    </w:t>
      </w:r>
      <w:r w:rsidRPr="00EB6390">
        <w:rPr>
          <w:color w:val="E36C0A" w:themeColor="accent6" w:themeShade="BF"/>
        </w:rPr>
        <w:t xml:space="preserve">def </w:t>
      </w:r>
      <w:r w:rsidRPr="00EB6390">
        <w:rPr>
          <w:color w:val="FFC000"/>
        </w:rPr>
        <w:t>xFromTForRoot</w:t>
      </w:r>
      <w:r w:rsidRPr="00652A52">
        <w:rPr>
          <w:color w:val="000000" w:themeColor="text1"/>
        </w:rPr>
        <w:t xml:space="preserve">(t: </w:t>
      </w:r>
      <w:r w:rsidRPr="00652A52">
        <w:rPr>
          <w:color w:val="403152" w:themeColor="accent4" w:themeShade="80"/>
        </w:rPr>
        <w:t>float</w:t>
      </w:r>
      <w:r w:rsidRPr="00652A52">
        <w:rPr>
          <w:color w:val="000000" w:themeColor="text1"/>
        </w:rPr>
        <w:t xml:space="preserve">, x: </w:t>
      </w:r>
      <w:r w:rsidRPr="00652A52">
        <w:rPr>
          <w:color w:val="403152" w:themeColor="accent4" w:themeShade="80"/>
        </w:rPr>
        <w:t>float</w:t>
      </w:r>
      <w:r w:rsidRPr="00652A52">
        <w:rPr>
          <w:color w:val="000000" w:themeColor="text1"/>
        </w:rPr>
        <w:t xml:space="preserve">) -&gt; </w:t>
      </w:r>
      <w:r w:rsidRPr="00652A52">
        <w:rPr>
          <w:color w:val="403152" w:themeColor="accent4" w:themeShade="80"/>
        </w:rPr>
        <w:t>float</w:t>
      </w:r>
      <w:r w:rsidRPr="00652A52">
        <w:rPr>
          <w:color w:val="000000" w:themeColor="text1"/>
        </w:rPr>
        <w:t>:</w:t>
      </w:r>
    </w:p>
    <w:p w14:paraId="3DE6ADAF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652A52">
        <w:rPr>
          <w:color w:val="000000" w:themeColor="text1"/>
        </w:rPr>
        <w:t xml:space="preserve">        C: </w:t>
      </w:r>
      <w:r w:rsidRPr="00652A52">
        <w:rPr>
          <w:color w:val="403152" w:themeColor="accent4" w:themeShade="80"/>
        </w:rPr>
        <w:t xml:space="preserve">float </w:t>
      </w:r>
      <w:r w:rsidRPr="00652A52">
        <w:rPr>
          <w:color w:val="000000" w:themeColor="text1"/>
        </w:rPr>
        <w:t xml:space="preserve">= </w:t>
      </w:r>
      <w:r w:rsidRPr="00EB6390">
        <w:rPr>
          <w:color w:val="365F91" w:themeColor="accent1" w:themeShade="BF"/>
        </w:rPr>
        <w:t>1.03439984</w:t>
      </w:r>
    </w:p>
    <w:p w14:paraId="55A1DC74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652A52">
        <w:rPr>
          <w:color w:val="000000" w:themeColor="text1"/>
        </w:rPr>
        <w:t xml:space="preserve">        </w:t>
      </w:r>
      <w:r w:rsidRPr="00EB6390">
        <w:rPr>
          <w:color w:val="E36C0A" w:themeColor="accent6" w:themeShade="BF"/>
        </w:rPr>
        <w:t xml:space="preserve">return </w:t>
      </w:r>
      <w:r w:rsidRPr="00652A52">
        <w:rPr>
          <w:color w:val="000000" w:themeColor="text1"/>
        </w:rPr>
        <w:t xml:space="preserve">C * (t - </w:t>
      </w:r>
      <w:r w:rsidRPr="00EB6390">
        <w:rPr>
          <w:color w:val="365F91" w:themeColor="accent1" w:themeShade="BF"/>
        </w:rPr>
        <w:t xml:space="preserve">0.5 </w:t>
      </w:r>
      <w:r w:rsidRPr="00652A52">
        <w:rPr>
          <w:color w:val="000000" w:themeColor="text1"/>
        </w:rPr>
        <w:t>* np.sin(</w:t>
      </w:r>
      <w:r w:rsidRPr="00EB6390">
        <w:rPr>
          <w:color w:val="365F91" w:themeColor="accent1" w:themeShade="BF"/>
        </w:rPr>
        <w:t xml:space="preserve">2 </w:t>
      </w:r>
      <w:r w:rsidRPr="00652A52">
        <w:rPr>
          <w:color w:val="000000" w:themeColor="text1"/>
        </w:rPr>
        <w:t>* t)) - x</w:t>
      </w:r>
    </w:p>
    <w:p w14:paraId="3D932BBA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</w:p>
    <w:p w14:paraId="52015363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652A52">
        <w:rPr>
          <w:color w:val="000000" w:themeColor="text1"/>
        </w:rPr>
        <w:t xml:space="preserve">    C: </w:t>
      </w:r>
      <w:r w:rsidRPr="00652A52">
        <w:rPr>
          <w:color w:val="403152" w:themeColor="accent4" w:themeShade="80"/>
        </w:rPr>
        <w:t xml:space="preserve">float </w:t>
      </w:r>
      <w:r w:rsidRPr="00652A52">
        <w:rPr>
          <w:color w:val="000000" w:themeColor="text1"/>
        </w:rPr>
        <w:t xml:space="preserve">= </w:t>
      </w:r>
      <w:r w:rsidRPr="00EB6390">
        <w:rPr>
          <w:color w:val="365F91" w:themeColor="accent1" w:themeShade="BF"/>
        </w:rPr>
        <w:t>1.03439984</w:t>
      </w:r>
    </w:p>
    <w:p w14:paraId="17E8EE7C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652A52">
        <w:rPr>
          <w:color w:val="000000" w:themeColor="text1"/>
        </w:rPr>
        <w:t xml:space="preserve">    t: </w:t>
      </w:r>
      <w:r w:rsidRPr="00652A52">
        <w:rPr>
          <w:color w:val="403152" w:themeColor="accent4" w:themeShade="80"/>
        </w:rPr>
        <w:t xml:space="preserve">float </w:t>
      </w:r>
      <w:r w:rsidRPr="00652A52">
        <w:rPr>
          <w:color w:val="000000" w:themeColor="text1"/>
        </w:rPr>
        <w:t>= scipy.optimize.fsolve(</w:t>
      </w:r>
      <w:r w:rsidRPr="00EB6390">
        <w:rPr>
          <w:color w:val="C00000"/>
        </w:rPr>
        <w:t>func</w:t>
      </w:r>
      <w:r w:rsidRPr="00652A52">
        <w:rPr>
          <w:color w:val="000000" w:themeColor="text1"/>
        </w:rPr>
        <w:t xml:space="preserve">=xFromTForRoot, </w:t>
      </w:r>
      <w:r w:rsidRPr="00EB6390">
        <w:rPr>
          <w:color w:val="C00000"/>
        </w:rPr>
        <w:t>x0</w:t>
      </w:r>
      <w:r w:rsidRPr="00652A52">
        <w:rPr>
          <w:color w:val="000000" w:themeColor="text1"/>
        </w:rPr>
        <w:t>=</w:t>
      </w:r>
      <w:r w:rsidRPr="00EB6390">
        <w:rPr>
          <w:color w:val="365F91" w:themeColor="accent1" w:themeShade="BF"/>
        </w:rPr>
        <w:t>0</w:t>
      </w:r>
      <w:r w:rsidRPr="00652A52">
        <w:rPr>
          <w:color w:val="000000" w:themeColor="text1"/>
        </w:rPr>
        <w:t xml:space="preserve">, </w:t>
      </w:r>
      <w:r w:rsidRPr="00EB6390">
        <w:rPr>
          <w:color w:val="C00000"/>
        </w:rPr>
        <w:t>args</w:t>
      </w:r>
      <w:r w:rsidRPr="00652A52">
        <w:rPr>
          <w:color w:val="000000" w:themeColor="text1"/>
        </w:rPr>
        <w:t>=x)</w:t>
      </w:r>
    </w:p>
    <w:p w14:paraId="5E11C5A4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</w:p>
    <w:p w14:paraId="6AD80010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652A52">
        <w:rPr>
          <w:color w:val="000000" w:themeColor="text1"/>
        </w:rPr>
        <w:t xml:space="preserve">    xt: </w:t>
      </w:r>
      <w:r w:rsidRPr="00652A52">
        <w:rPr>
          <w:color w:val="403152" w:themeColor="accent4" w:themeShade="80"/>
        </w:rPr>
        <w:t xml:space="preserve">float </w:t>
      </w:r>
      <w:r w:rsidRPr="00652A52">
        <w:rPr>
          <w:color w:val="000000" w:themeColor="text1"/>
        </w:rPr>
        <w:t>= C * (</w:t>
      </w:r>
      <w:r w:rsidRPr="00EB6390">
        <w:rPr>
          <w:color w:val="365F91" w:themeColor="accent1" w:themeShade="BF"/>
        </w:rPr>
        <w:t xml:space="preserve">1 </w:t>
      </w:r>
      <w:r w:rsidRPr="00652A52">
        <w:rPr>
          <w:color w:val="000000" w:themeColor="text1"/>
        </w:rPr>
        <w:t>- np.cos(</w:t>
      </w:r>
      <w:r w:rsidRPr="00EB6390">
        <w:rPr>
          <w:color w:val="365F91" w:themeColor="accent1" w:themeShade="BF"/>
        </w:rPr>
        <w:t xml:space="preserve">2 </w:t>
      </w:r>
      <w:r w:rsidRPr="00652A52">
        <w:rPr>
          <w:color w:val="000000" w:themeColor="text1"/>
        </w:rPr>
        <w:t>* t))</w:t>
      </w:r>
    </w:p>
    <w:p w14:paraId="7B875DB2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652A52">
        <w:rPr>
          <w:color w:val="000000" w:themeColor="text1"/>
        </w:rPr>
        <w:t xml:space="preserve">    yt: </w:t>
      </w:r>
      <w:r w:rsidRPr="00652A52">
        <w:rPr>
          <w:color w:val="403152" w:themeColor="accent4" w:themeShade="80"/>
        </w:rPr>
        <w:t xml:space="preserve">float </w:t>
      </w:r>
      <w:r w:rsidRPr="00652A52">
        <w:rPr>
          <w:color w:val="000000" w:themeColor="text1"/>
        </w:rPr>
        <w:t>= C * np.sin(</w:t>
      </w:r>
      <w:r w:rsidRPr="00EB6390">
        <w:rPr>
          <w:color w:val="365F91" w:themeColor="accent1" w:themeShade="BF"/>
        </w:rPr>
        <w:t xml:space="preserve">2 </w:t>
      </w:r>
      <w:r w:rsidRPr="00652A52">
        <w:rPr>
          <w:color w:val="000000" w:themeColor="text1"/>
        </w:rPr>
        <w:t>* t)</w:t>
      </w:r>
    </w:p>
    <w:p w14:paraId="1322677C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</w:p>
    <w:p w14:paraId="6E483000" w14:textId="0C4F0392" w:rsidR="00917FF7" w:rsidRPr="00F26A9B" w:rsidRDefault="00652A52" w:rsidP="00F26A9B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652A52">
        <w:rPr>
          <w:color w:val="000000" w:themeColor="text1"/>
        </w:rPr>
        <w:t xml:space="preserve">    </w:t>
      </w:r>
      <w:r w:rsidRPr="00EB6390">
        <w:rPr>
          <w:color w:val="E36C0A" w:themeColor="accent6" w:themeShade="BF"/>
        </w:rPr>
        <w:t xml:space="preserve">return </w:t>
      </w:r>
      <w:r w:rsidRPr="00652A52">
        <w:rPr>
          <w:color w:val="000000" w:themeColor="text1"/>
        </w:rPr>
        <w:t>yt / xt</w:t>
      </w:r>
    </w:p>
    <w:p w14:paraId="4C5106E2" w14:textId="6E36EEE5" w:rsidR="00880CCF" w:rsidRPr="00880CCF" w:rsidRDefault="00880CCF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880CCF">
        <w:rPr>
          <w:rFonts w:ascii="Times New Roman" w:hAnsi="Times New Roman" w:cs="Times New Roman"/>
          <w:sz w:val="28"/>
          <w:szCs w:val="28"/>
        </w:rPr>
        <w:t>Сравнивая методы 1 и 2 для вычисления производной, приходим к выводу, что конечные ответы не отличаются друг от друга.</w:t>
      </w:r>
    </w:p>
    <w:p w14:paraId="56B7DA5D" w14:textId="5AC9E4D7" w:rsidR="00B74D40" w:rsidRDefault="000143CC" w:rsidP="00B74D40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15" w:name="_Toc87127759"/>
      <w:r w:rsidRPr="000143CC">
        <w:rPr>
          <w:rFonts w:ascii="Times New Roman" w:hAnsi="Times New Roman" w:cs="Times New Roman"/>
          <w:color w:val="auto"/>
          <w:sz w:val="32"/>
        </w:rPr>
        <w:t>Постро</w:t>
      </w:r>
      <w:r w:rsidR="00611BAC">
        <w:rPr>
          <w:rFonts w:ascii="Times New Roman" w:hAnsi="Times New Roman" w:cs="Times New Roman"/>
          <w:color w:val="auto"/>
          <w:sz w:val="32"/>
        </w:rPr>
        <w:t>ен</w:t>
      </w:r>
      <w:r w:rsidRPr="000143CC">
        <w:rPr>
          <w:rFonts w:ascii="Times New Roman" w:hAnsi="Times New Roman" w:cs="Times New Roman"/>
          <w:color w:val="auto"/>
          <w:sz w:val="32"/>
        </w:rPr>
        <w:t xml:space="preserve"> </w:t>
      </w:r>
      <w:proofErr w:type="spellStart"/>
      <w:r w:rsidRPr="000143CC">
        <w:rPr>
          <w:rFonts w:ascii="Times New Roman" w:hAnsi="Times New Roman" w:cs="Times New Roman"/>
          <w:color w:val="auto"/>
          <w:sz w:val="32"/>
        </w:rPr>
        <w:t>log-log</w:t>
      </w:r>
      <w:proofErr w:type="spellEnd"/>
      <w:r w:rsidRPr="000143CC">
        <w:rPr>
          <w:rFonts w:ascii="Times New Roman" w:hAnsi="Times New Roman" w:cs="Times New Roman"/>
          <w:color w:val="auto"/>
          <w:sz w:val="32"/>
        </w:rPr>
        <w:t xml:space="preserve"> график зависимости абсолютной погрешности численного интегрирования от шага интегрирования для обеих формул</w:t>
      </w:r>
      <w:bookmarkEnd w:id="15"/>
    </w:p>
    <w:p w14:paraId="3265AB71" w14:textId="0DF9D31F" w:rsidR="00691DAD" w:rsidRDefault="00C33A6E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33A6E">
        <w:rPr>
          <w:rFonts w:ascii="Times New Roman" w:hAnsi="Times New Roman" w:cs="Times New Roman"/>
          <w:sz w:val="28"/>
        </w:rPr>
        <w:t>Шаг интегрирования одинаковый для обеих составных формул Симпсона и трапеций и имеет вид:</w:t>
      </w:r>
    </w:p>
    <w:p w14:paraId="4424FE2A" w14:textId="6429F65A" w:rsidR="00C33A6E" w:rsidRPr="00523722" w:rsidRDefault="00C33A6E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8DCD9B3" w14:textId="5666B1B0" w:rsidR="00C33A6E" w:rsidRDefault="00C33A6E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 w:rsidRPr="00C33A6E">
        <w:rPr>
          <w:rFonts w:ascii="Times New Roman" w:hAnsi="Times New Roman" w:cs="Times New Roman"/>
          <w:iCs/>
          <w:sz w:val="28"/>
        </w:rPr>
        <w:t xml:space="preserve">Где </w:t>
      </w:r>
      <m:oMath>
        <m:r>
          <w:rPr>
            <w:rFonts w:ascii="Cambria Math" w:hAnsi="Cambria Math" w:cs="Cambria Math"/>
            <w:sz w:val="28"/>
          </w:rPr>
          <m:t>n</m:t>
        </m:r>
      </m:oMath>
      <w:r w:rsidRPr="00C33A6E">
        <w:rPr>
          <w:rFonts w:ascii="Times New Roman" w:hAnsi="Times New Roman" w:cs="Times New Roman"/>
          <w:iCs/>
          <w:sz w:val="28"/>
        </w:rPr>
        <w:t xml:space="preserve"> – количество точек на этом интервале, а </w:t>
      </w:r>
      <m:oMath>
        <m:r>
          <w:rPr>
            <w:rFonts w:ascii="Cambria Math" w:hAnsi="Cambria Math" w:cs="Cambria Math"/>
            <w:sz w:val="28"/>
          </w:rPr>
          <m:t>a</m:t>
        </m:r>
      </m:oMath>
      <w:r w:rsidRPr="00C33A6E">
        <w:rPr>
          <w:rFonts w:ascii="Times New Roman" w:hAnsi="Times New Roman" w:cs="Times New Roman"/>
          <w:iCs/>
          <w:sz w:val="28"/>
        </w:rPr>
        <w:t xml:space="preserve"> и </w:t>
      </w:r>
      <m:oMath>
        <m:r>
          <w:rPr>
            <w:rFonts w:ascii="Cambria Math" w:hAnsi="Cambria Math" w:cs="Cambria Math"/>
            <w:sz w:val="28"/>
          </w:rPr>
          <m:t>b</m:t>
        </m:r>
      </m:oMath>
      <w:r w:rsidRPr="00C33A6E">
        <w:rPr>
          <w:rFonts w:ascii="Times New Roman" w:hAnsi="Times New Roman" w:cs="Times New Roman"/>
          <w:iCs/>
          <w:sz w:val="28"/>
        </w:rPr>
        <w:t xml:space="preserve"> – границы интервала интегрирования.</w:t>
      </w:r>
    </w:p>
    <w:p w14:paraId="269F8810" w14:textId="4A549D1F" w:rsidR="00C33A6E" w:rsidRPr="00C33A6E" w:rsidRDefault="008D0812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Из курса лекций известно, что а</w:t>
      </w:r>
      <w:r w:rsidR="00C33A6E" w:rsidRPr="00C33A6E">
        <w:rPr>
          <w:rFonts w:ascii="Times New Roman" w:hAnsi="Times New Roman" w:cs="Times New Roman"/>
          <w:iCs/>
          <w:sz w:val="28"/>
        </w:rPr>
        <w:t>бсолютная погрешность интегрирования для составной формулы Симпсона считается как:</w:t>
      </w:r>
    </w:p>
    <w:p w14:paraId="5133A6C0" w14:textId="15343F7E" w:rsidR="00C33A6E" w:rsidRPr="00C33A6E" w:rsidRDefault="00C33A6E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180</m:t>
              </m:r>
            </m:den>
          </m:f>
          <m:r>
            <w:rPr>
              <w:rFonts w:ascii="Cambria Math" w:hAnsi="Cambria Math" w:cs="Times New Roman"/>
              <w:sz w:val="28"/>
            </w:rPr>
            <m:t>.</m:t>
          </m:r>
        </m:oMath>
      </m:oMathPara>
    </w:p>
    <w:p w14:paraId="459104E4" w14:textId="4F8BA905" w:rsidR="00C33A6E" w:rsidRPr="00C33A6E" w:rsidRDefault="008D0812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Из курса лекций известно, что а</w:t>
      </w:r>
      <w:r w:rsidR="00C33A6E" w:rsidRPr="00C33A6E">
        <w:rPr>
          <w:rFonts w:ascii="Times New Roman" w:hAnsi="Times New Roman" w:cs="Times New Roman"/>
          <w:iCs/>
          <w:sz w:val="28"/>
        </w:rPr>
        <w:t xml:space="preserve">бсолютная погрешность интегрирования для составной формулы </w:t>
      </w:r>
      <w:r w:rsidR="008E0F50">
        <w:rPr>
          <w:rFonts w:ascii="Times New Roman" w:hAnsi="Times New Roman" w:cs="Times New Roman"/>
          <w:iCs/>
          <w:sz w:val="28"/>
        </w:rPr>
        <w:t>трапеций</w:t>
      </w:r>
      <w:r w:rsidR="00C33A6E" w:rsidRPr="00C33A6E">
        <w:rPr>
          <w:rFonts w:ascii="Times New Roman" w:hAnsi="Times New Roman" w:cs="Times New Roman"/>
          <w:iCs/>
          <w:sz w:val="28"/>
        </w:rPr>
        <w:t xml:space="preserve"> считается как:</w:t>
      </w:r>
    </w:p>
    <w:p w14:paraId="3CBB9BE8" w14:textId="5864DDCC" w:rsidR="00C33A6E" w:rsidRPr="00C33A6E" w:rsidRDefault="00C33A6E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</w:rPr>
            <m:t>.</m:t>
          </m:r>
        </m:oMath>
      </m:oMathPara>
    </w:p>
    <w:p w14:paraId="309DC522" w14:textId="0E004558" w:rsidR="00C33A6E" w:rsidRDefault="00C33A6E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bookmarkStart w:id="16" w:name="Рисунок_1"/>
      <w:r>
        <w:rPr>
          <w:noProof/>
        </w:rPr>
        <w:lastRenderedPageBreak/>
        <w:drawing>
          <wp:inline distT="0" distB="0" distL="0" distR="0" wp14:anchorId="3BF55F0D" wp14:editId="4F4C4825">
            <wp:extent cx="5353050" cy="3961765"/>
            <wp:effectExtent l="0" t="0" r="0" b="635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3B70E9CE" w14:textId="1F00B322" w:rsidR="00C33A6E" w:rsidRPr="00C33A6E" w:rsidRDefault="00C33A6E" w:rsidP="00C33A6E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</w:rPr>
      </w:pPr>
      <w:r w:rsidRPr="00C33A6E">
        <w:rPr>
          <w:rFonts w:ascii="Times New Roman" w:hAnsi="Times New Roman" w:cs="Times New Roman"/>
          <w:iCs/>
          <w:sz w:val="28"/>
        </w:rPr>
        <w:t>Рис. 1 – Абсолютная погрешность численного интегрирования от шага интегрирования</w:t>
      </w:r>
    </w:p>
    <w:p w14:paraId="25A96691" w14:textId="61BDBBD9" w:rsidR="00ED4621" w:rsidRDefault="000143CC" w:rsidP="00ED4621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17" w:name="_Hlk83590228"/>
      <w:bookmarkStart w:id="18" w:name="_Toc87127760"/>
      <w:r w:rsidRPr="000143CC">
        <w:rPr>
          <w:rFonts w:ascii="Times New Roman" w:hAnsi="Times New Roman" w:cs="Times New Roman"/>
          <w:color w:val="auto"/>
          <w:sz w:val="32"/>
        </w:rPr>
        <w:t>Определ</w:t>
      </w:r>
      <w:r w:rsidR="00611BAC">
        <w:rPr>
          <w:rFonts w:ascii="Times New Roman" w:hAnsi="Times New Roman" w:cs="Times New Roman"/>
          <w:color w:val="auto"/>
          <w:sz w:val="32"/>
        </w:rPr>
        <w:t>ён</w:t>
      </w:r>
      <w:r w:rsidRPr="000143CC">
        <w:rPr>
          <w:rFonts w:ascii="Times New Roman" w:hAnsi="Times New Roman" w:cs="Times New Roman"/>
          <w:color w:val="auto"/>
          <w:sz w:val="32"/>
        </w:rPr>
        <w:t xml:space="preserve"> порядок точности формулы. </w:t>
      </w:r>
      <w:r w:rsidR="00611BAC">
        <w:rPr>
          <w:rFonts w:ascii="Times New Roman" w:hAnsi="Times New Roman" w:cs="Times New Roman"/>
          <w:color w:val="auto"/>
          <w:sz w:val="32"/>
        </w:rPr>
        <w:t>Проведён а</w:t>
      </w:r>
      <w:r w:rsidRPr="000143CC">
        <w:rPr>
          <w:rFonts w:ascii="Times New Roman" w:hAnsi="Times New Roman" w:cs="Times New Roman"/>
          <w:color w:val="auto"/>
          <w:sz w:val="32"/>
        </w:rPr>
        <w:t xml:space="preserve">нализ порядка точности, полученного с помощью графика </w:t>
      </w:r>
      <w:r>
        <w:rPr>
          <w:rFonts w:ascii="Times New Roman" w:hAnsi="Times New Roman" w:cs="Times New Roman"/>
          <w:color w:val="auto"/>
          <w:sz w:val="32"/>
        </w:rPr>
        <w:t>и аналитически</w:t>
      </w:r>
      <w:bookmarkEnd w:id="18"/>
    </w:p>
    <w:bookmarkEnd w:id="17"/>
    <w:p w14:paraId="02C044D2" w14:textId="4D7DE8F7" w:rsidR="000143CC" w:rsidRPr="000143CC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43CC">
        <w:rPr>
          <w:rFonts w:ascii="Times New Roman" w:hAnsi="Times New Roman" w:cs="Times New Roman"/>
          <w:sz w:val="28"/>
        </w:rPr>
        <w:t xml:space="preserve">По графику, изображенному на рис. </w:t>
      </w:r>
      <w:hyperlink w:anchor="Рисунок_1" w:history="1">
        <w:r w:rsidRPr="00C33A6E">
          <w:rPr>
            <w:rStyle w:val="13"/>
          </w:rPr>
          <w:t>1</w:t>
        </w:r>
      </w:hyperlink>
      <w:r w:rsidRPr="000143CC">
        <w:rPr>
          <w:rFonts w:ascii="Times New Roman" w:hAnsi="Times New Roman" w:cs="Times New Roman"/>
          <w:sz w:val="28"/>
        </w:rPr>
        <w:t xml:space="preserve">, видно, что абсолютная погрешность, вычисленная с помощью составной формулы Симпсона, пропорциональная </w:t>
      </w:r>
      <m:oMath>
        <m:r>
          <w:rPr>
            <w:rFonts w:ascii="Cambria Math" w:hAnsi="Cambria Math" w:cs="Cambria Math"/>
            <w:sz w:val="28"/>
          </w:rPr>
          <m:t>O</m:t>
        </m:r>
        <m:r>
          <w:rPr>
            <w:rFonts w:ascii="Cambria Math" w:hAnsi="Cambria Math" w:cs="Times New Roman"/>
            <w:sz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h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</w:rPr>
          <m:t>)</m:t>
        </m:r>
      </m:oMath>
      <w:r w:rsidRPr="000143CC">
        <w:rPr>
          <w:rFonts w:ascii="Times New Roman" w:hAnsi="Times New Roman" w:cs="Times New Roman"/>
          <w:sz w:val="28"/>
        </w:rPr>
        <w:t xml:space="preserve">. Это означает, что порядок точности составной формулы Симпсона, равняется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</w:rPr>
              <m:t>4</m:t>
            </m:r>
          </m:sup>
        </m:sSup>
      </m:oMath>
      <w:r w:rsidRPr="000143CC">
        <w:rPr>
          <w:rFonts w:ascii="Times New Roman" w:hAnsi="Times New Roman" w:cs="Times New Roman"/>
          <w:sz w:val="28"/>
        </w:rPr>
        <w:t>, что совпадает с аналитическим порядком точности.</w:t>
      </w:r>
    </w:p>
    <w:p w14:paraId="251CEA2F" w14:textId="544A5FBD" w:rsidR="000143CC" w:rsidRPr="000143CC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43CC">
        <w:rPr>
          <w:rFonts w:ascii="Times New Roman" w:hAnsi="Times New Roman" w:cs="Times New Roman"/>
          <w:sz w:val="28"/>
        </w:rPr>
        <w:t xml:space="preserve">Также по графику, изображенному на рис. </w:t>
      </w:r>
      <w:hyperlink w:anchor="Рисунок_1" w:history="1">
        <w:r w:rsidRPr="00C33A6E">
          <w:rPr>
            <w:rStyle w:val="13"/>
          </w:rPr>
          <w:t>1</w:t>
        </w:r>
      </w:hyperlink>
      <w:r w:rsidRPr="000143CC">
        <w:rPr>
          <w:rFonts w:ascii="Times New Roman" w:hAnsi="Times New Roman" w:cs="Times New Roman"/>
          <w:sz w:val="28"/>
        </w:rPr>
        <w:t xml:space="preserve">, видно, что абсолютная погрешность, вычисленная с помощью составной формулы трапеций, пропорциональная </w:t>
      </w:r>
      <m:oMath>
        <m:r>
          <w:rPr>
            <w:rFonts w:ascii="Cambria Math" w:hAnsi="Cambria Math" w:cs="Cambria Math"/>
            <w:sz w:val="28"/>
          </w:rPr>
          <m:t>O</m:t>
        </m:r>
        <m:r>
          <w:rPr>
            <w:rFonts w:ascii="Cambria Math" w:hAnsi="Cambria Math" w:cs="Times New Roman"/>
            <w:sz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)</m:t>
        </m:r>
      </m:oMath>
      <w:r w:rsidRPr="000143CC">
        <w:rPr>
          <w:rFonts w:ascii="Times New Roman" w:hAnsi="Times New Roman" w:cs="Times New Roman"/>
          <w:sz w:val="28"/>
        </w:rPr>
        <w:t xml:space="preserve">. То есть порядок точности составной формулы трапеций равняется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Pr="000143CC">
        <w:rPr>
          <w:rFonts w:ascii="Times New Roman" w:hAnsi="Times New Roman" w:cs="Times New Roman"/>
          <w:sz w:val="28"/>
        </w:rPr>
        <w:t>, что также совпадает с аналитическим порядком точности.</w:t>
      </w:r>
    </w:p>
    <w:p w14:paraId="53B70ED7" w14:textId="198EF192" w:rsidR="00945401" w:rsidRPr="00945401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 w:rsidRPr="000143CC">
        <w:rPr>
          <w:rFonts w:ascii="Times New Roman" w:hAnsi="Times New Roman" w:cs="Times New Roman"/>
          <w:sz w:val="28"/>
        </w:rPr>
        <w:t xml:space="preserve">Для оптимального шага интегрирования нужно взять маленький шаг интегрирования </w:t>
      </w:r>
      <m:oMath>
        <m:r>
          <w:rPr>
            <w:rFonts w:ascii="Cambria Math" w:hAnsi="Cambria Math" w:cs="Times New Roman"/>
            <w:sz w:val="28"/>
          </w:rPr>
          <m:t>h</m:t>
        </m:r>
      </m:oMath>
      <w:r w:rsidR="00945401">
        <w:rPr>
          <w:rFonts w:ascii="Times New Roman" w:hAnsi="Times New Roman" w:cs="Times New Roman"/>
          <w:sz w:val="28"/>
        </w:rPr>
        <w:t>.</w:t>
      </w:r>
    </w:p>
    <w:p w14:paraId="1AFAABA6" w14:textId="77777777"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9" w:name="_Toc87127761"/>
      <w:r w:rsidRPr="000C5417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19"/>
    </w:p>
    <w:p w14:paraId="7E91D939" w14:textId="37846ACF" w:rsidR="00746739" w:rsidRPr="000D345F" w:rsidRDefault="00CE1B23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0143CC" w:rsidRPr="000143CC">
        <w:rPr>
          <w:rFonts w:ascii="Times New Roman" w:hAnsi="Times New Roman" w:cs="Times New Roman"/>
          <w:sz w:val="28"/>
        </w:rPr>
        <w:t xml:space="preserve"> лабораторной работе </w:t>
      </w:r>
      <w:r>
        <w:rPr>
          <w:rFonts w:ascii="Times New Roman" w:hAnsi="Times New Roman" w:cs="Times New Roman"/>
          <w:sz w:val="28"/>
        </w:rPr>
        <w:t>были</w:t>
      </w:r>
      <w:r w:rsidR="000143CC" w:rsidRPr="000143CC">
        <w:rPr>
          <w:rFonts w:ascii="Times New Roman" w:hAnsi="Times New Roman" w:cs="Times New Roman"/>
          <w:sz w:val="28"/>
        </w:rPr>
        <w:t xml:space="preserve"> реализова</w:t>
      </w:r>
      <w:r>
        <w:rPr>
          <w:rFonts w:ascii="Times New Roman" w:hAnsi="Times New Roman" w:cs="Times New Roman"/>
          <w:sz w:val="28"/>
        </w:rPr>
        <w:t>ны</w:t>
      </w:r>
      <w:r w:rsidR="000143CC" w:rsidRPr="000143CC">
        <w:rPr>
          <w:rFonts w:ascii="Times New Roman" w:hAnsi="Times New Roman" w:cs="Times New Roman"/>
          <w:sz w:val="28"/>
        </w:rPr>
        <w:t xml:space="preserve"> составные формулы Симпсона и трапеци</w:t>
      </w:r>
      <w:r w:rsidR="00E02E5A">
        <w:rPr>
          <w:rFonts w:ascii="Times New Roman" w:hAnsi="Times New Roman" w:cs="Times New Roman"/>
          <w:sz w:val="28"/>
        </w:rPr>
        <w:t>й</w:t>
      </w:r>
      <w:r w:rsidR="000143CC" w:rsidRPr="000143CC">
        <w:rPr>
          <w:rFonts w:ascii="Times New Roman" w:hAnsi="Times New Roman" w:cs="Times New Roman"/>
          <w:sz w:val="28"/>
        </w:rPr>
        <w:t>. Вычисл</w:t>
      </w:r>
      <w:r w:rsidR="00E02E5A">
        <w:rPr>
          <w:rFonts w:ascii="Times New Roman" w:hAnsi="Times New Roman" w:cs="Times New Roman"/>
          <w:sz w:val="28"/>
        </w:rPr>
        <w:t>ены</w:t>
      </w:r>
      <w:r w:rsidR="000143CC" w:rsidRPr="000143CC">
        <w:rPr>
          <w:rFonts w:ascii="Times New Roman" w:hAnsi="Times New Roman" w:cs="Times New Roman"/>
          <w:sz w:val="28"/>
        </w:rPr>
        <w:t xml:space="preserve"> интеграл</w:t>
      </w:r>
      <w:r w:rsidR="00E02E5A">
        <w:rPr>
          <w:rFonts w:ascii="Times New Roman" w:hAnsi="Times New Roman" w:cs="Times New Roman"/>
          <w:sz w:val="28"/>
        </w:rPr>
        <w:t>ы</w:t>
      </w:r>
      <w:r w:rsidR="000143CC" w:rsidRPr="000143CC">
        <w:rPr>
          <w:rFonts w:ascii="Times New Roman" w:hAnsi="Times New Roman" w:cs="Times New Roman"/>
          <w:sz w:val="28"/>
        </w:rPr>
        <w:t xml:space="preserve"> для функционала с помощью этих составных формул. </w:t>
      </w:r>
      <w:r w:rsidR="00E02E5A">
        <w:rPr>
          <w:rFonts w:ascii="Times New Roman" w:hAnsi="Times New Roman" w:cs="Times New Roman"/>
          <w:sz w:val="28"/>
        </w:rPr>
        <w:t>По выведенному графику о</w:t>
      </w:r>
      <w:r w:rsidR="000143CC" w:rsidRPr="000143CC">
        <w:rPr>
          <w:rFonts w:ascii="Times New Roman" w:hAnsi="Times New Roman" w:cs="Times New Roman"/>
          <w:sz w:val="28"/>
        </w:rPr>
        <w:t>казалось, что чем больше шаг интегрирования, тем выше погрешность вычислений приближенного значения интеграла</w:t>
      </w:r>
      <w:r w:rsidR="00746739">
        <w:rPr>
          <w:rFonts w:ascii="Times New Roman" w:hAnsi="Times New Roman" w:cs="Times New Roman"/>
          <w:sz w:val="28"/>
        </w:rPr>
        <w:t>.</w:t>
      </w:r>
    </w:p>
    <w:p w14:paraId="5D90038A" w14:textId="77777777" w:rsidR="000C5417" w:rsidRPr="000C5417" w:rsidRDefault="000C5417" w:rsidP="00F25CC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20" w:name="_Toc87127762"/>
      <w:r w:rsidRPr="000C5417">
        <w:rPr>
          <w:rFonts w:ascii="Times New Roman" w:hAnsi="Times New Roman" w:cs="Times New Roman"/>
          <w:color w:val="auto"/>
          <w:sz w:val="32"/>
        </w:rPr>
        <w:t>Список использованных источников</w:t>
      </w:r>
      <w:bookmarkEnd w:id="20"/>
    </w:p>
    <w:p w14:paraId="78E4B586" w14:textId="21FD6AA8" w:rsidR="00F25CCA" w:rsidRPr="00746739" w:rsidRDefault="00746739" w:rsidP="00FB27F2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Першин</w:t>
      </w:r>
      <w:r w:rsidR="009B60DA" w:rsidRPr="00746739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А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</w:rPr>
        <w:t>Ю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  <w:r w:rsidR="007D3A97">
        <w:rPr>
          <w:rFonts w:ascii="Times New Roman" w:hAnsi="Times New Roman" w:cs="Times New Roman"/>
          <w:bCs/>
          <w:sz w:val="28"/>
        </w:rPr>
        <w:t xml:space="preserve"> Лекции по курсу «Вычислительная математика</w:t>
      </w:r>
      <w:r w:rsidR="00BD612F" w:rsidRPr="00746739">
        <w:rPr>
          <w:rFonts w:ascii="Times New Roman" w:hAnsi="Times New Roman" w:cs="Times New Roman"/>
          <w:bCs/>
          <w:sz w:val="28"/>
        </w:rPr>
        <w:t>.</w:t>
      </w:r>
      <w:r w:rsidR="007D3A97">
        <w:rPr>
          <w:rFonts w:ascii="Times New Roman" w:hAnsi="Times New Roman" w:cs="Times New Roman"/>
          <w:bCs/>
          <w:sz w:val="28"/>
        </w:rPr>
        <w:t xml:space="preserve"> Москва</w:t>
      </w:r>
      <w:r w:rsidR="009B60DA" w:rsidRPr="00746739">
        <w:rPr>
          <w:rFonts w:ascii="Times New Roman" w:hAnsi="Times New Roman" w:cs="Times New Roman"/>
          <w:bCs/>
          <w:sz w:val="28"/>
        </w:rPr>
        <w:t>,</w:t>
      </w:r>
      <w:r w:rsidR="00F25CCA" w:rsidRPr="00746739">
        <w:rPr>
          <w:rFonts w:ascii="Times New Roman" w:hAnsi="Times New Roman" w:cs="Times New Roman"/>
          <w:bCs/>
          <w:sz w:val="28"/>
        </w:rPr>
        <w:t xml:space="preserve"> </w:t>
      </w:r>
      <w:r w:rsidR="007D3A97">
        <w:rPr>
          <w:rFonts w:ascii="Times New Roman" w:hAnsi="Times New Roman" w:cs="Times New Roman"/>
          <w:bCs/>
          <w:sz w:val="28"/>
        </w:rPr>
        <w:t>2018-2021</w:t>
      </w:r>
      <w:r w:rsidR="00F25CCA" w:rsidRPr="00746739">
        <w:rPr>
          <w:rFonts w:ascii="Times New Roman" w:hAnsi="Times New Roman" w:cs="Times New Roman"/>
          <w:bCs/>
          <w:sz w:val="28"/>
        </w:rPr>
        <w:t xml:space="preserve">, </w:t>
      </w:r>
      <w:r w:rsidR="007D3A97">
        <w:rPr>
          <w:rFonts w:ascii="Times New Roman" w:hAnsi="Times New Roman" w:cs="Times New Roman"/>
          <w:bCs/>
          <w:sz w:val="28"/>
        </w:rPr>
        <w:t>С. 140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</w:p>
    <w:sectPr w:rsidR="00F25CCA" w:rsidRPr="00746739" w:rsidSect="00744C80">
      <w:footerReference w:type="default" r:id="rId10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391D8" w14:textId="77777777" w:rsidR="00ED2259" w:rsidRDefault="00ED2259" w:rsidP="00835E26">
      <w:pPr>
        <w:spacing w:after="0" w:line="240" w:lineRule="auto"/>
      </w:pPr>
      <w:r>
        <w:separator/>
      </w:r>
    </w:p>
  </w:endnote>
  <w:endnote w:type="continuationSeparator" w:id="0">
    <w:p w14:paraId="2814DA85" w14:textId="77777777" w:rsidR="00ED2259" w:rsidRDefault="00ED2259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808264"/>
      <w:docPartObj>
        <w:docPartGallery w:val="Page Numbers (Bottom of Page)"/>
        <w:docPartUnique/>
      </w:docPartObj>
    </w:sdtPr>
    <w:sdtEndPr/>
    <w:sdtContent>
      <w:p w14:paraId="4492B356" w14:textId="74DC0D2E" w:rsidR="00ED4621" w:rsidRDefault="00ED462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E276A" w14:textId="77777777" w:rsidR="00ED4621" w:rsidRDefault="00ED462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90475" w14:textId="77777777" w:rsidR="00ED2259" w:rsidRDefault="00ED2259" w:rsidP="00835E26">
      <w:pPr>
        <w:spacing w:after="0" w:line="240" w:lineRule="auto"/>
      </w:pPr>
      <w:r>
        <w:separator/>
      </w:r>
    </w:p>
  </w:footnote>
  <w:footnote w:type="continuationSeparator" w:id="0">
    <w:p w14:paraId="35CFA0CF" w14:textId="77777777" w:rsidR="00ED2259" w:rsidRDefault="00ED2259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0A7E"/>
    <w:multiLevelType w:val="hybridMultilevel"/>
    <w:tmpl w:val="D758E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3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3394E"/>
    <w:multiLevelType w:val="hybridMultilevel"/>
    <w:tmpl w:val="624C65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F93044F"/>
    <w:multiLevelType w:val="hybridMultilevel"/>
    <w:tmpl w:val="8BC2296E"/>
    <w:lvl w:ilvl="0" w:tplc="E55224CE">
      <w:start w:val="1"/>
      <w:numFmt w:val="lowerLetter"/>
      <w:lvlText w:val="%1)"/>
      <w:lvlJc w:val="left"/>
      <w:pPr>
        <w:ind w:left="1080" w:hanging="360"/>
      </w:pPr>
      <w:rPr>
        <w:rFonts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15022"/>
    <w:multiLevelType w:val="hybridMultilevel"/>
    <w:tmpl w:val="D3446F44"/>
    <w:lvl w:ilvl="0" w:tplc="0419000F">
      <w:start w:val="1"/>
      <w:numFmt w:val="decimal"/>
      <w:lvlText w:val="%1."/>
      <w:lvlJc w:val="left"/>
      <w:pPr>
        <w:ind w:left="1346" w:hanging="360"/>
      </w:pPr>
    </w:lvl>
    <w:lvl w:ilvl="1" w:tplc="04190019" w:tentative="1">
      <w:start w:val="1"/>
      <w:numFmt w:val="lowerLetter"/>
      <w:lvlText w:val="%2."/>
      <w:lvlJc w:val="left"/>
      <w:pPr>
        <w:ind w:left="2066" w:hanging="360"/>
      </w:pPr>
    </w:lvl>
    <w:lvl w:ilvl="2" w:tplc="0419001B" w:tentative="1">
      <w:start w:val="1"/>
      <w:numFmt w:val="lowerRoman"/>
      <w:lvlText w:val="%3."/>
      <w:lvlJc w:val="right"/>
      <w:pPr>
        <w:ind w:left="2786" w:hanging="180"/>
      </w:pPr>
    </w:lvl>
    <w:lvl w:ilvl="3" w:tplc="0419000F" w:tentative="1">
      <w:start w:val="1"/>
      <w:numFmt w:val="decimal"/>
      <w:lvlText w:val="%4."/>
      <w:lvlJc w:val="left"/>
      <w:pPr>
        <w:ind w:left="3506" w:hanging="360"/>
      </w:pPr>
    </w:lvl>
    <w:lvl w:ilvl="4" w:tplc="04190019" w:tentative="1">
      <w:start w:val="1"/>
      <w:numFmt w:val="lowerLetter"/>
      <w:lvlText w:val="%5."/>
      <w:lvlJc w:val="left"/>
      <w:pPr>
        <w:ind w:left="4226" w:hanging="360"/>
      </w:pPr>
    </w:lvl>
    <w:lvl w:ilvl="5" w:tplc="0419001B" w:tentative="1">
      <w:start w:val="1"/>
      <w:numFmt w:val="lowerRoman"/>
      <w:lvlText w:val="%6."/>
      <w:lvlJc w:val="right"/>
      <w:pPr>
        <w:ind w:left="4946" w:hanging="180"/>
      </w:pPr>
    </w:lvl>
    <w:lvl w:ilvl="6" w:tplc="0419000F" w:tentative="1">
      <w:start w:val="1"/>
      <w:numFmt w:val="decimal"/>
      <w:lvlText w:val="%7."/>
      <w:lvlJc w:val="left"/>
      <w:pPr>
        <w:ind w:left="5666" w:hanging="360"/>
      </w:pPr>
    </w:lvl>
    <w:lvl w:ilvl="7" w:tplc="04190019" w:tentative="1">
      <w:start w:val="1"/>
      <w:numFmt w:val="lowerLetter"/>
      <w:lvlText w:val="%8."/>
      <w:lvlJc w:val="left"/>
      <w:pPr>
        <w:ind w:left="6386" w:hanging="360"/>
      </w:pPr>
    </w:lvl>
    <w:lvl w:ilvl="8" w:tplc="041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2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  <w:u w:color="000000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abstractNum w:abstractNumId="18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9E2D74"/>
    <w:multiLevelType w:val="hybridMultilevel"/>
    <w:tmpl w:val="88CEB4AA"/>
    <w:lvl w:ilvl="0" w:tplc="6D720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7F291498"/>
    <w:multiLevelType w:val="hybridMultilevel"/>
    <w:tmpl w:val="5D7A8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20"/>
  </w:num>
  <w:num w:numId="4">
    <w:abstractNumId w:val="25"/>
  </w:num>
  <w:num w:numId="5">
    <w:abstractNumId w:val="4"/>
  </w:num>
  <w:num w:numId="6">
    <w:abstractNumId w:val="10"/>
  </w:num>
  <w:num w:numId="7">
    <w:abstractNumId w:val="12"/>
  </w:num>
  <w:num w:numId="8">
    <w:abstractNumId w:val="19"/>
  </w:num>
  <w:num w:numId="9">
    <w:abstractNumId w:val="15"/>
  </w:num>
  <w:num w:numId="10">
    <w:abstractNumId w:val="14"/>
  </w:num>
  <w:num w:numId="11">
    <w:abstractNumId w:val="24"/>
  </w:num>
  <w:num w:numId="12">
    <w:abstractNumId w:val="26"/>
  </w:num>
  <w:num w:numId="13">
    <w:abstractNumId w:val="28"/>
  </w:num>
  <w:num w:numId="14">
    <w:abstractNumId w:val="5"/>
  </w:num>
  <w:num w:numId="15">
    <w:abstractNumId w:val="3"/>
  </w:num>
  <w:num w:numId="16">
    <w:abstractNumId w:val="23"/>
  </w:num>
  <w:num w:numId="17">
    <w:abstractNumId w:val="2"/>
  </w:num>
  <w:num w:numId="18">
    <w:abstractNumId w:val="13"/>
  </w:num>
  <w:num w:numId="19">
    <w:abstractNumId w:val="7"/>
  </w:num>
  <w:num w:numId="20">
    <w:abstractNumId w:val="18"/>
  </w:num>
  <w:num w:numId="21">
    <w:abstractNumId w:val="0"/>
  </w:num>
  <w:num w:numId="22">
    <w:abstractNumId w:val="22"/>
  </w:num>
  <w:num w:numId="23">
    <w:abstractNumId w:val="16"/>
  </w:num>
  <w:num w:numId="24">
    <w:abstractNumId w:val="21"/>
  </w:num>
  <w:num w:numId="25">
    <w:abstractNumId w:val="29"/>
  </w:num>
  <w:num w:numId="26">
    <w:abstractNumId w:val="1"/>
  </w:num>
  <w:num w:numId="27">
    <w:abstractNumId w:val="9"/>
  </w:num>
  <w:num w:numId="28">
    <w:abstractNumId w:val="11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7"/>
  </w:num>
  <w:num w:numId="32">
    <w:abstractNumId w:val="17"/>
    <w:lvlOverride w:ilvl="0">
      <w:startOverride w:val="1"/>
    </w:lvlOverride>
  </w:num>
  <w:num w:numId="33">
    <w:abstractNumId w:val="17"/>
    <w:lvlOverride w:ilvl="0">
      <w:startOverride w:val="1"/>
    </w:lvlOverride>
  </w:num>
  <w:num w:numId="34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75"/>
    <w:rsid w:val="00007EAC"/>
    <w:rsid w:val="000143CC"/>
    <w:rsid w:val="00030DFA"/>
    <w:rsid w:val="00071400"/>
    <w:rsid w:val="000720F2"/>
    <w:rsid w:val="000724D7"/>
    <w:rsid w:val="00092B1D"/>
    <w:rsid w:val="0009642B"/>
    <w:rsid w:val="000A01ED"/>
    <w:rsid w:val="000A1F1E"/>
    <w:rsid w:val="000A7C22"/>
    <w:rsid w:val="000C5417"/>
    <w:rsid w:val="000D345F"/>
    <w:rsid w:val="000E6C07"/>
    <w:rsid w:val="000F276D"/>
    <w:rsid w:val="001226B1"/>
    <w:rsid w:val="0012295D"/>
    <w:rsid w:val="0014397E"/>
    <w:rsid w:val="00155644"/>
    <w:rsid w:val="00155B81"/>
    <w:rsid w:val="00156EFD"/>
    <w:rsid w:val="00164BF4"/>
    <w:rsid w:val="001839D0"/>
    <w:rsid w:val="001A56FE"/>
    <w:rsid w:val="001B60D0"/>
    <w:rsid w:val="001C6698"/>
    <w:rsid w:val="001F406F"/>
    <w:rsid w:val="00202965"/>
    <w:rsid w:val="002033C1"/>
    <w:rsid w:val="00207014"/>
    <w:rsid w:val="00250B9E"/>
    <w:rsid w:val="00253A24"/>
    <w:rsid w:val="002576C2"/>
    <w:rsid w:val="00265C8A"/>
    <w:rsid w:val="002668FC"/>
    <w:rsid w:val="0027004A"/>
    <w:rsid w:val="00282EDB"/>
    <w:rsid w:val="00297401"/>
    <w:rsid w:val="00297BF3"/>
    <w:rsid w:val="002B4356"/>
    <w:rsid w:val="002C411D"/>
    <w:rsid w:val="002E14E9"/>
    <w:rsid w:val="002E1E89"/>
    <w:rsid w:val="002F2C53"/>
    <w:rsid w:val="0030499B"/>
    <w:rsid w:val="00310840"/>
    <w:rsid w:val="00316E74"/>
    <w:rsid w:val="00325736"/>
    <w:rsid w:val="00325F1C"/>
    <w:rsid w:val="0033077C"/>
    <w:rsid w:val="00330A38"/>
    <w:rsid w:val="00351F15"/>
    <w:rsid w:val="003600AF"/>
    <w:rsid w:val="00361413"/>
    <w:rsid w:val="003637AD"/>
    <w:rsid w:val="003912A7"/>
    <w:rsid w:val="00395B72"/>
    <w:rsid w:val="003A136B"/>
    <w:rsid w:val="003F061D"/>
    <w:rsid w:val="00421EEA"/>
    <w:rsid w:val="0042617C"/>
    <w:rsid w:val="00431B34"/>
    <w:rsid w:val="00432EB0"/>
    <w:rsid w:val="00436CBE"/>
    <w:rsid w:val="00437646"/>
    <w:rsid w:val="004420EF"/>
    <w:rsid w:val="004436DA"/>
    <w:rsid w:val="00450C47"/>
    <w:rsid w:val="00460BF8"/>
    <w:rsid w:val="00473497"/>
    <w:rsid w:val="0048653E"/>
    <w:rsid w:val="00492889"/>
    <w:rsid w:val="004C34F6"/>
    <w:rsid w:val="004C689A"/>
    <w:rsid w:val="004C7784"/>
    <w:rsid w:val="004D2BAE"/>
    <w:rsid w:val="004E2D46"/>
    <w:rsid w:val="004E65D0"/>
    <w:rsid w:val="004F6E5E"/>
    <w:rsid w:val="00503D13"/>
    <w:rsid w:val="00515709"/>
    <w:rsid w:val="00521C3B"/>
    <w:rsid w:val="00523722"/>
    <w:rsid w:val="00524AC2"/>
    <w:rsid w:val="00553EAD"/>
    <w:rsid w:val="005556D3"/>
    <w:rsid w:val="005711D7"/>
    <w:rsid w:val="00576DA0"/>
    <w:rsid w:val="00592220"/>
    <w:rsid w:val="00592533"/>
    <w:rsid w:val="00596F40"/>
    <w:rsid w:val="00597BA6"/>
    <w:rsid w:val="005A3054"/>
    <w:rsid w:val="005B5272"/>
    <w:rsid w:val="005D2379"/>
    <w:rsid w:val="005E296C"/>
    <w:rsid w:val="005E69A1"/>
    <w:rsid w:val="005F72AD"/>
    <w:rsid w:val="00611BAC"/>
    <w:rsid w:val="006128B3"/>
    <w:rsid w:val="00652A52"/>
    <w:rsid w:val="00664329"/>
    <w:rsid w:val="00691DAD"/>
    <w:rsid w:val="006A3E2E"/>
    <w:rsid w:val="006A5FC8"/>
    <w:rsid w:val="006B6437"/>
    <w:rsid w:val="006C2735"/>
    <w:rsid w:val="006C5706"/>
    <w:rsid w:val="006E3BE7"/>
    <w:rsid w:val="006E4B7F"/>
    <w:rsid w:val="006E64E0"/>
    <w:rsid w:val="006F368B"/>
    <w:rsid w:val="00705083"/>
    <w:rsid w:val="007110E1"/>
    <w:rsid w:val="0071278D"/>
    <w:rsid w:val="007202EC"/>
    <w:rsid w:val="0072715F"/>
    <w:rsid w:val="007330C2"/>
    <w:rsid w:val="00744C80"/>
    <w:rsid w:val="00746739"/>
    <w:rsid w:val="00753FC7"/>
    <w:rsid w:val="007723C9"/>
    <w:rsid w:val="00783571"/>
    <w:rsid w:val="00790FEA"/>
    <w:rsid w:val="00797258"/>
    <w:rsid w:val="007A3065"/>
    <w:rsid w:val="007A7EF8"/>
    <w:rsid w:val="007C61BC"/>
    <w:rsid w:val="007D06B8"/>
    <w:rsid w:val="007D2848"/>
    <w:rsid w:val="007D3A97"/>
    <w:rsid w:val="007D5FBB"/>
    <w:rsid w:val="007D73B5"/>
    <w:rsid w:val="007E2467"/>
    <w:rsid w:val="007E7DF2"/>
    <w:rsid w:val="00801AB5"/>
    <w:rsid w:val="008105E3"/>
    <w:rsid w:val="008208F3"/>
    <w:rsid w:val="008301B4"/>
    <w:rsid w:val="00835E26"/>
    <w:rsid w:val="00845AC7"/>
    <w:rsid w:val="00850963"/>
    <w:rsid w:val="008514F9"/>
    <w:rsid w:val="00851909"/>
    <w:rsid w:val="00852667"/>
    <w:rsid w:val="008755FF"/>
    <w:rsid w:val="00880CCF"/>
    <w:rsid w:val="00890691"/>
    <w:rsid w:val="00895A86"/>
    <w:rsid w:val="008A514E"/>
    <w:rsid w:val="008B0165"/>
    <w:rsid w:val="008C177F"/>
    <w:rsid w:val="008D0812"/>
    <w:rsid w:val="008E0F50"/>
    <w:rsid w:val="008F4BEB"/>
    <w:rsid w:val="00903FF1"/>
    <w:rsid w:val="00917FF7"/>
    <w:rsid w:val="00924967"/>
    <w:rsid w:val="009277F5"/>
    <w:rsid w:val="00945401"/>
    <w:rsid w:val="00947666"/>
    <w:rsid w:val="00952593"/>
    <w:rsid w:val="0095286F"/>
    <w:rsid w:val="009559B7"/>
    <w:rsid w:val="00955D4B"/>
    <w:rsid w:val="00964308"/>
    <w:rsid w:val="00972E72"/>
    <w:rsid w:val="00976E56"/>
    <w:rsid w:val="009809DD"/>
    <w:rsid w:val="00981F72"/>
    <w:rsid w:val="009926B5"/>
    <w:rsid w:val="00994362"/>
    <w:rsid w:val="009B028E"/>
    <w:rsid w:val="009B60DA"/>
    <w:rsid w:val="009D2623"/>
    <w:rsid w:val="009D35F1"/>
    <w:rsid w:val="009D715D"/>
    <w:rsid w:val="00A275AA"/>
    <w:rsid w:val="00A3742A"/>
    <w:rsid w:val="00A37BFB"/>
    <w:rsid w:val="00A4238C"/>
    <w:rsid w:val="00A56F09"/>
    <w:rsid w:val="00A617DA"/>
    <w:rsid w:val="00A635EC"/>
    <w:rsid w:val="00A757DF"/>
    <w:rsid w:val="00AB1A1D"/>
    <w:rsid w:val="00AC1777"/>
    <w:rsid w:val="00AC20DA"/>
    <w:rsid w:val="00AC31BB"/>
    <w:rsid w:val="00AC453B"/>
    <w:rsid w:val="00AE040E"/>
    <w:rsid w:val="00AE2A59"/>
    <w:rsid w:val="00B05808"/>
    <w:rsid w:val="00B05BA9"/>
    <w:rsid w:val="00B074B5"/>
    <w:rsid w:val="00B171D1"/>
    <w:rsid w:val="00B21B67"/>
    <w:rsid w:val="00B477F5"/>
    <w:rsid w:val="00B47C43"/>
    <w:rsid w:val="00B74D40"/>
    <w:rsid w:val="00B9546C"/>
    <w:rsid w:val="00B960BC"/>
    <w:rsid w:val="00BA5F5C"/>
    <w:rsid w:val="00BB41FB"/>
    <w:rsid w:val="00BC3241"/>
    <w:rsid w:val="00BC7F04"/>
    <w:rsid w:val="00BD612F"/>
    <w:rsid w:val="00BF4A28"/>
    <w:rsid w:val="00C055FB"/>
    <w:rsid w:val="00C107CA"/>
    <w:rsid w:val="00C227D7"/>
    <w:rsid w:val="00C31015"/>
    <w:rsid w:val="00C31DCD"/>
    <w:rsid w:val="00C33A6E"/>
    <w:rsid w:val="00C46A07"/>
    <w:rsid w:val="00C50639"/>
    <w:rsid w:val="00C80DAA"/>
    <w:rsid w:val="00C81C70"/>
    <w:rsid w:val="00C81E75"/>
    <w:rsid w:val="00CA5F5B"/>
    <w:rsid w:val="00CA65FF"/>
    <w:rsid w:val="00CB2F1D"/>
    <w:rsid w:val="00CB5949"/>
    <w:rsid w:val="00CB7A75"/>
    <w:rsid w:val="00CB7C3A"/>
    <w:rsid w:val="00CE1B23"/>
    <w:rsid w:val="00CE3092"/>
    <w:rsid w:val="00D277A3"/>
    <w:rsid w:val="00D6115F"/>
    <w:rsid w:val="00D804B2"/>
    <w:rsid w:val="00D874B8"/>
    <w:rsid w:val="00DA07A9"/>
    <w:rsid w:val="00DA30F7"/>
    <w:rsid w:val="00DB1ECB"/>
    <w:rsid w:val="00DE7B1C"/>
    <w:rsid w:val="00DF326C"/>
    <w:rsid w:val="00E02E5A"/>
    <w:rsid w:val="00E13098"/>
    <w:rsid w:val="00E30008"/>
    <w:rsid w:val="00E5773A"/>
    <w:rsid w:val="00E65DE1"/>
    <w:rsid w:val="00E8334B"/>
    <w:rsid w:val="00E9219F"/>
    <w:rsid w:val="00EA6D76"/>
    <w:rsid w:val="00EB4096"/>
    <w:rsid w:val="00EB52D9"/>
    <w:rsid w:val="00EB6390"/>
    <w:rsid w:val="00EC14AF"/>
    <w:rsid w:val="00ED2259"/>
    <w:rsid w:val="00ED4621"/>
    <w:rsid w:val="00EE426A"/>
    <w:rsid w:val="00EF15E9"/>
    <w:rsid w:val="00F25CCA"/>
    <w:rsid w:val="00F26A9B"/>
    <w:rsid w:val="00F33DDC"/>
    <w:rsid w:val="00F3443A"/>
    <w:rsid w:val="00F531CA"/>
    <w:rsid w:val="00F632D1"/>
    <w:rsid w:val="00F649D2"/>
    <w:rsid w:val="00F87646"/>
    <w:rsid w:val="00F910E7"/>
    <w:rsid w:val="00F91CA7"/>
    <w:rsid w:val="00F97EBB"/>
    <w:rsid w:val="00FA396D"/>
    <w:rsid w:val="00FA6D35"/>
    <w:rsid w:val="00FB27F2"/>
    <w:rsid w:val="00FB2B1D"/>
    <w:rsid w:val="00FB52AA"/>
    <w:rsid w:val="00FC568B"/>
    <w:rsid w:val="00FF0A6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0A318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D40"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0720F2"/>
    <w:rPr>
      <w:color w:val="808080"/>
    </w:rPr>
  </w:style>
  <w:style w:type="character" w:styleId="af4">
    <w:name w:val="Unresolved Mention"/>
    <w:basedOn w:val="a0"/>
    <w:uiPriority w:val="99"/>
    <w:semiHidden/>
    <w:unhideWhenUsed/>
    <w:rsid w:val="00395B72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2B4356"/>
    <w:rPr>
      <w:color w:val="800080" w:themeColor="followedHyperlink"/>
      <w:u w:val="single"/>
    </w:rPr>
  </w:style>
  <w:style w:type="paragraph" w:styleId="af6">
    <w:name w:val="caption"/>
    <w:basedOn w:val="a"/>
    <w:next w:val="a"/>
    <w:uiPriority w:val="35"/>
    <w:semiHidden/>
    <w:unhideWhenUsed/>
    <w:qFormat/>
    <w:rsid w:val="00B171D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12">
    <w:name w:val="Гиперссылка1"/>
    <w:basedOn w:val="a"/>
    <w:link w:val="13"/>
    <w:qFormat/>
    <w:rsid w:val="000D345F"/>
    <w:pPr>
      <w:spacing w:after="0" w:line="360" w:lineRule="auto"/>
      <w:ind w:firstLine="567"/>
      <w:jc w:val="both"/>
    </w:pPr>
    <w:rPr>
      <w:rFonts w:ascii="Times New Roman" w:hAnsi="Times New Roman" w:cs="Times New Roman"/>
      <w:color w:val="FF0000"/>
      <w:sz w:val="28"/>
      <w:szCs w:val="28"/>
    </w:rPr>
  </w:style>
  <w:style w:type="paragraph" w:styleId="af7">
    <w:name w:val="header"/>
    <w:basedOn w:val="a"/>
    <w:link w:val="af8"/>
    <w:uiPriority w:val="99"/>
    <w:unhideWhenUsed/>
    <w:rsid w:val="00ED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Гиперссылка1 Знак"/>
    <w:basedOn w:val="a0"/>
    <w:link w:val="12"/>
    <w:rsid w:val="000D345F"/>
    <w:rPr>
      <w:rFonts w:ascii="Times New Roman" w:hAnsi="Times New Roman" w:cs="Times New Roman"/>
      <w:color w:val="FF0000"/>
      <w:sz w:val="28"/>
      <w:szCs w:val="28"/>
    </w:rPr>
  </w:style>
  <w:style w:type="character" w:customStyle="1" w:styleId="af8">
    <w:name w:val="Верхний колонтитул Знак"/>
    <w:basedOn w:val="a0"/>
    <w:link w:val="af7"/>
    <w:uiPriority w:val="99"/>
    <w:rsid w:val="00ED4621"/>
  </w:style>
  <w:style w:type="paragraph" w:styleId="af9">
    <w:name w:val="footer"/>
    <w:basedOn w:val="a"/>
    <w:link w:val="afa"/>
    <w:uiPriority w:val="99"/>
    <w:unhideWhenUsed/>
    <w:rsid w:val="00ED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D4621"/>
  </w:style>
  <w:style w:type="paragraph" w:customStyle="1" w:styleId="listing">
    <w:name w:val="listing"/>
    <w:basedOn w:val="a"/>
    <w:qFormat/>
    <w:rsid w:val="00964308"/>
    <w:pPr>
      <w:keepNext/>
      <w:keepLines/>
      <w:numPr>
        <w:numId w:val="29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08768-D622-4367-B836-7632F0CA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2007</Words>
  <Characters>11441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Diana Sergeeva</cp:lastModifiedBy>
  <cp:revision>73</cp:revision>
  <dcterms:created xsi:type="dcterms:W3CDTF">2017-09-17T13:01:00Z</dcterms:created>
  <dcterms:modified xsi:type="dcterms:W3CDTF">2021-11-06T18:49:00Z</dcterms:modified>
</cp:coreProperties>
</file>