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Договор на оказание услуг по сервисному обслуживанию и ремонту техники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Сыктывкар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</w:t>
        <w:tab/>
        <w:tab/>
        <w:tab/>
        <w:t xml:space="preserve">                  </w:t>
        <w:tab/>
        <w:t xml:space="preserve">  "__"_____ 20__ г.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Понятия и определения, используемые в настоящем договоре: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Техника – техническое устройство для личного и служебного пользования, в том числе мобильные телефоны, стационарные телефоны, компьютеры, моноблоки, телевизоры, мониторы, ноутбуки, компьютерные девайсы, роутеры, офисная техника, техника бытового назначения (кофемашины, микроволновки, грили и т.п.).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Аппаратный ремонт – комплекс мероприятий по восстановлению работоспособности технического устройства, связанного с заменой комплектующих, пайкой микросхем, сложным ремонтом на материнской плате, заменой микросхем и элементов.  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Программный ремонт –комплекс мероприятий по восстановлению операционных систем устройств, восстановлению кодов для корректной работы устройств и т.п.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Диагностика – комплекс мероприятий по выявлению дефектов, неисправностей техники или отсутствию таковых.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Преамбула</w:t>
      </w:r>
    </w:p>
    <w:p w:rsidR="00000000" w:rsidDel="00000000" w:rsidP="00000000" w:rsidRDefault="00000000" w:rsidRPr="00000000" w14:paraId="0000000A">
      <w:pPr>
        <w:pStyle w:val="Heading5"/>
        <w:spacing w:after="100" w:before="10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_____________________________________  именуемое в дальнейшем "Заказчик", в лице __________________________________________, действующего на основании Устава, с одной стороны, и сервисный центр по обслуживанию и ремонту техники «Инспектор Гаджет», именуемый в дальнейшем "Исполнитель", в лице ___________________________________________________________, действующего на основании _________________________________________________________, с другой стороны, в отдельности именуемые – Сторона, а при совместном упоминании – Стороны, заключили настоящий договор о нижеследующем: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В  рамках  настоящего  Договора  Исполнитель  обязуется  в  соответствии  с  заявками  Заказчика: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1.1.1. принять принадлежащее Заказчику или его сотруднику единицу техники на  диагностику с целью выявления неисправности, и возможности его устранения, а также определения причины возникновения неисправности.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 осуществить работы по восстановлению работоспособности техники и устранения выявленных в процессе диагностики неисправностей своими силами, с применением собственного оборудования, материалов, инструментов (далее по тексту – «ремонт») и сдать их результат Заказчику.  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Обязательства Исполнителя, предусмотренные пунктами 1.1.1 и 1.1.2 далее по тексту именуются «Работы».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2. ПОРЯДОК И ЦЕНА РЕМОНТА ТЕХНИКИ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Ремонт техники осуществляется Исполнителем своими силами.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Цена ремонта основывается на прейскуранте (Приложение 1) и согласовывается в каждом конкретном случае индивидуально.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На все произведенные Работы выдается письменная гарантия от Исполнителя сроком от 30 до 365 дней. В случае если устраненная неисправность повторяется в течение гарантийного срока, и соблюдены гарантийные условия, Исполнитель обязан устранить неисправность бесплатно или вернуть Заказчику денежные средства за оплаченную Работу.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Работы производятся на основании заявок (Приложение 2) от ответственных лиц Заказчика, поступаемых по средством телефонной связи, которые принимаются Исполнителем по указанным ниже телефонам с 9-00 до 21-00 в рабочие дни и с 10-00 до 20-00 в выходные и праздничные дни. Заказчик сообщает марку, модель, тип техники, характер неисправности и другие сведения, которые Заказчик считает необходимым сообщить. Далее согласовывается способ передачи техники в ремонт: с адреса Заказчика или в сервисном центре Исполнителя.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Доставка от Заказчика до ремонтной мастерской Исполнителя и обратно осуществляется силами и за счет Исполнителя в случае нахождения единицы техники в пределах КАД.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Приемка техники в адресе Исполнителя осуществляется от доверенного лица Заказчика по адресу: Санкт-Петербург, Каменноостровский проспект, д.42а.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 Диагностика неисправности осуществляется в срок от 1 до 3 рабочих дней. По истечении этого срока, Исполнитель извещает Заказчика в устной или письменной форме по средством электронной почты об обнаруженных неисправностях, перечне работ, которые надо осуществить, перечне деталей, подлежащих замене, а также окончательной цене Работ.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 В случае положительного решения Заказчика, Стороны подписывают дополнительное соглашение.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2.9. После проверки произведенных Исполнителем Работ, Заказчик обязуется принять результат выполненных Работ и оплатить их, в срок не более 10 рабочих дней.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Замененные детали остаются у Исполнителя либо передаются Заказчику по его требованию.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3. РАСЧЕТЫ ПО ДОГОВОРУ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Оплата Работ по настоящему Договору производится Заказчиком по каждой заявке отдельно. Оплата услуг производится путем перечисления денежных средств на расчетный счет Исполнителя или внесением наличных средств в кассу Исполнителя.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4. ОТВЕТСТВЕННОСТЬ СТОРОН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В случае неисполнения или ненадлежащего исполнения Исполнителем услуг по настоящему Договору он несет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В случае неоплаты услуг Исполнителя в установленный настоящим Договором срок Заказчик уплачивает пени в размере 1% от причитающейся к оплате суммы за каждый день просрочки. Исполнитель должен направить Заказчику письменную претензию с указанием суммы задолженности и выражением своего намерения взыскать неустойку за просрочку оплаты.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5. СРОК ДЕЙСТВИЯ И УСЛОВИЯ РАСТОРЖЕНИЯ ДОГОВОРА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Настоящий Договор вступает в силу с момента его подписания Сторонами и действует до "__"_________ 20__ г. либо до момента досрочного расторжения в случаях, предусмотренных настоящим Договором и действующим законодательством Российской Федерации.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Договор может быть досрочно расторгнут по соглашению Сторон.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Заказчик вправе в одностороннем порядке отказаться от исполнения настоящего Договора с уведомлением Исполнителя не менее чем за 30 дней до момента расторжения. В таком случае Договор считается расторгнутым по истечении указанного срока при условии получения уведомления Исполнителем.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В случае расторжения Договора Заказчиком в порядке, предусмотренном п. 5.3 настоящего Договора, он обязан оплатить услуги Исполнителя, согласованные до расторжения Договора.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 Исполнитель вправе в одностороннем порядке отказаться от исполнения настоящего Договора с уведомлением Заказчика не менее чем за 30 дней до момента расторжения в случае просрочки оплаты со стороны Заказчика на срок более чем 60 дней.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6. ЗАКЛЮЧИТЕЛЬНЫЕ ПОЛОЖЕНИЯ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Исполнитель несет полную материальную ответственность за сохранность техники переданной Заказчиком для диагностики и проведения Работ.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Настоящий Договор составлен в двух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Все приложения к настоящему Договору являются его неотъемлемой частью.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6.5. Все разногласия по данному Договору разрешаются путем переговоров. В случае невозможности решить спорные вопросы путем переговоров они передаются на рассмотрение в арбитражный суд г. __________.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6.6. Цены за работы, указанные в настоящем Договоре, определены только для настоящего Договора и не могут служить прецедентом или конкурентным материалом при заключении аналогичных договоров в будущем.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7. РЕКВИЗИТЫ СТОРОН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Заказчик:                            Исполнитель: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              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              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              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ПОДПИСИ СТОРОН: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Заказчик:                             Исполнитель: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__________/___________             _____________/_____________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№1 к договору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2ejb94bf0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Прейскурант цен на работы сервисного центра «Инспектор Гаджет»*: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86.00000000000136" w:tblpY="0"/>
        <w:tblW w:w="93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Диагностика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Восстановление данных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4000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Сложный ремонт плат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Программный ремонт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Чистка систем охлаждения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необходимого комплектующего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микросхемы на материнской плате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аккумулятора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экрана (дисплея, тачскрина)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офисного оборудования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кофемашины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камеры в смартфоне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топкейса на ноутбуке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матрицы ноутбука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Цены являются примерными и подлежат согласованию в каждом конкретном случае, в зависимости от типа, марки, модели, неисправности техники и цены деталей.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№2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Заявка на ремонт техники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3905"/>
        <w:gridCol w:w="2320"/>
        <w:tblGridChange w:id="0">
          <w:tblGrid>
            <w:gridCol w:w="846"/>
            <w:gridCol w:w="2268"/>
            <w:gridCol w:w="3905"/>
            <w:gridCol w:w="2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марка, модель техники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 проблемы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Отв.лицо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15"/>
        <w:szCs w:val="15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33333" w:space="0" w:sz="6" w:val="single"/>
      </w:pBdr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