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3D" w:rsidRDefault="00F65477" w:rsidP="0035643D">
      <w:pPr>
        <w:jc w:val="center"/>
        <w:rPr>
          <w:sz w:val="40"/>
          <w:szCs w:val="40"/>
        </w:rPr>
      </w:pPr>
      <w:r>
        <w:rPr>
          <w:rFonts w:ascii="Cambria" w:hAnsi="Cambria" w:cs="Cambria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A7549" wp14:editId="79D21D80">
                <wp:simplePos x="0" y="0"/>
                <wp:positionH relativeFrom="column">
                  <wp:posOffset>-238888</wp:posOffset>
                </wp:positionH>
                <wp:positionV relativeFrom="paragraph">
                  <wp:posOffset>-361645</wp:posOffset>
                </wp:positionV>
                <wp:extent cx="6005779" cy="0"/>
                <wp:effectExtent l="0" t="0" r="3365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7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A3BDA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pt,-28.5pt" to="454.1pt,-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35643D" w:rsidRPr="00F65477">
        <w:rPr>
          <w:rFonts w:ascii="Cambria" w:hAnsi="Cambria" w:cs="Cambria"/>
          <w:sz w:val="40"/>
          <w:szCs w:val="40"/>
        </w:rPr>
        <w:t>Карточка</w:t>
      </w:r>
      <w:r w:rsidR="0035643D" w:rsidRPr="00F65477">
        <w:rPr>
          <w:rFonts w:ascii="Harlow Solid Italic" w:hAnsi="Harlow Solid Italic"/>
          <w:sz w:val="40"/>
          <w:szCs w:val="40"/>
        </w:rPr>
        <w:t xml:space="preserve"> </w:t>
      </w:r>
      <w:r w:rsidRPr="00F65477">
        <w:rPr>
          <w:rFonts w:ascii="Cambria" w:hAnsi="Cambria" w:cs="Cambria"/>
          <w:sz w:val="40"/>
          <w:szCs w:val="40"/>
        </w:rPr>
        <w:t>учетной</w:t>
      </w:r>
      <w:r w:rsidRPr="00F65477">
        <w:rPr>
          <w:rFonts w:ascii="Harlow Solid Italic" w:hAnsi="Harlow Solid Italic"/>
          <w:sz w:val="40"/>
          <w:szCs w:val="40"/>
        </w:rPr>
        <w:t xml:space="preserve"> </w:t>
      </w:r>
      <w:r w:rsidRPr="00F65477">
        <w:rPr>
          <w:rFonts w:ascii="Cambria" w:hAnsi="Cambria" w:cs="Cambria"/>
          <w:sz w:val="40"/>
          <w:szCs w:val="40"/>
        </w:rPr>
        <w:t>единице</w:t>
      </w:r>
      <w:r w:rsidRPr="00F65477">
        <w:rPr>
          <w:rFonts w:ascii="Harlow Solid Italic" w:hAnsi="Harlow Solid Italic"/>
          <w:sz w:val="40"/>
          <w:szCs w:val="40"/>
        </w:rPr>
        <w:t xml:space="preserve"> </w:t>
      </w:r>
    </w:p>
    <w:p w:rsidR="00F65477" w:rsidRPr="001F67B9" w:rsidRDefault="00F65477" w:rsidP="00F65477">
      <w:pPr>
        <w:rPr>
          <w:sz w:val="28"/>
          <w:szCs w:val="28"/>
          <w:lang w:val="en-US"/>
        </w:rPr>
        <w:sectPr w:rsidR="00F65477" w:rsidRPr="001F67B9" w:rsidSect="003564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en-US"/>
        </w:rPr>
        <w:t>${</w:t>
      </w:r>
      <w:proofErr w:type="spellStart"/>
      <w:r w:rsidRPr="001F67B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title_type</w:t>
      </w:r>
      <w:proofErr w:type="spellEnd"/>
      <w:r>
        <w:rPr>
          <w:sz w:val="28"/>
          <w:szCs w:val="28"/>
          <w:lang w:val="en-US"/>
        </w:rPr>
        <w:t>}: ${</w:t>
      </w:r>
      <w:proofErr w:type="spellStart"/>
      <w:r w:rsidRPr="001F67B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title_model</w:t>
      </w:r>
      <w:proofErr w:type="spellEnd"/>
      <w:r>
        <w:rPr>
          <w:sz w:val="28"/>
          <w:szCs w:val="28"/>
          <w:lang w:val="en-US"/>
        </w:rPr>
        <w:t>}</w:t>
      </w:r>
    </w:p>
    <w:p w:rsidR="0035643D" w:rsidRPr="001F67B9" w:rsidRDefault="00F65477">
      <w:pPr>
        <w:rPr>
          <w:lang w:val="en-US"/>
        </w:rPr>
      </w:pPr>
      <w:r>
        <w:rPr>
          <w:rFonts w:ascii="Cambria" w:hAnsi="Cambria" w:cs="Cambria"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2980C" wp14:editId="6EDFCEC3">
                <wp:simplePos x="0" y="0"/>
                <wp:positionH relativeFrom="page">
                  <wp:posOffset>852170</wp:posOffset>
                </wp:positionH>
                <wp:positionV relativeFrom="paragraph">
                  <wp:posOffset>194310</wp:posOffset>
                </wp:positionV>
                <wp:extent cx="6005779" cy="0"/>
                <wp:effectExtent l="0" t="0" r="3365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77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7B432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7.1pt,15.3pt" to="540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1F67B9" w:rsidRPr="00953782" w:rsidRDefault="001F67B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35643D" w:rsidRPr="004C502E" w:rsidRDefault="001F67B9">
      <w:pPr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</w:rPr>
      </w:pPr>
      <w:r w:rsidRPr="004C502E"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</w:rPr>
        <w:t>${</w:t>
      </w:r>
      <w:proofErr w:type="spellStart"/>
      <w:r w:rsidRPr="004C502E"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  <w:lang w:val="en-US"/>
        </w:rPr>
        <w:t>code</w:t>
      </w:r>
      <w:proofErr w:type="spellEnd"/>
      <w:r w:rsidRPr="004C502E"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</w:rPr>
        <w:t>_</w:t>
      </w:r>
      <w:proofErr w:type="spellStart"/>
      <w:r w:rsidRPr="004C502E"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  <w:lang w:val="en-US"/>
        </w:rPr>
        <w:t>product</w:t>
      </w:r>
      <w:proofErr w:type="spellEnd"/>
      <w:r w:rsidRPr="004C502E">
        <w:rPr>
          <w:rFonts w:ascii="barcode font" w:hAnsi="barcode font" w:cs="Arial"/>
          <w:bCs/>
          <w:color w:val="000000"/>
          <w:sz w:val="100"/>
          <w:szCs w:val="100"/>
          <w:shd w:val="clear" w:color="auto" w:fill="FFFFFF"/>
        </w:rPr>
        <w:t>}</w:t>
      </w:r>
    </w:p>
    <w:p w:rsidR="00082D31" w:rsidRPr="004C502E" w:rsidRDefault="00082D31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sectPr w:rsidR="00082D31" w:rsidRPr="004C502E" w:rsidSect="006624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67B9" w:rsidRPr="004C502E" w:rsidRDefault="001F67B9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</w:pPr>
      <w:r w:rsidRPr="0066247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lastRenderedPageBreak/>
        <w:t>Основные</w:t>
      </w:r>
      <w:r w:rsidRPr="004C502E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6247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>параметры</w:t>
      </w:r>
    </w:p>
    <w:p w:rsidR="001F67B9" w:rsidRPr="004C502E" w:rsidRDefault="001F67B9">
      <w:pPr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</w:pP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>Id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ab/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Серийный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номер</w:t>
      </w:r>
    </w:p>
    <w:p w:rsidR="001F67B9" w:rsidRPr="00662471" w:rsidRDefault="00921B52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${id}</w:t>
      </w: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ab/>
        <w:t>${</w:t>
      </w:r>
      <w:proofErr w:type="spellStart"/>
      <w:r w:rsidR="001F67B9"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number_system</w:t>
      </w:r>
      <w:proofErr w:type="spellEnd"/>
      <w:r w:rsidR="001F67B9"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1F67B9" w:rsidRPr="004C502E" w:rsidRDefault="001F67B9">
      <w:pPr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Индивидуальный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номер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1F67B9" w:rsidRPr="004C502E" w:rsidRDefault="001F67B9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r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_</w:t>
      </w:r>
      <w:r w:rsidRPr="0066247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individual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1F67B9" w:rsidRPr="004C502E" w:rsidRDefault="001F67B9">
      <w:pPr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Бухгалтерский</w:t>
      </w:r>
      <w:r w:rsidRPr="004C502E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F67B9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номер</w:t>
      </w:r>
    </w:p>
    <w:p w:rsidR="001F67B9" w:rsidRPr="00953782" w:rsidRDefault="001F67B9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number_individual_bix</w:t>
      </w:r>
      <w:proofErr w:type="spellEnd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1F67B9" w:rsidRPr="004C502E" w:rsidRDefault="001F67B9">
      <w:pPr>
        <w:rPr>
          <w:rFonts w:asciiTheme="majorHAnsi" w:hAnsiTheme="majorHAnsi" w:cstheme="majorHAnsi"/>
          <w:b/>
        </w:rPr>
      </w:pPr>
      <w:r w:rsidRPr="001F67B9">
        <w:rPr>
          <w:rFonts w:asciiTheme="majorHAnsi" w:hAnsiTheme="majorHAnsi" w:cstheme="majorHAnsi"/>
          <w:b/>
        </w:rPr>
        <w:t>Номер</w:t>
      </w:r>
      <w:r w:rsidRPr="004C502E">
        <w:rPr>
          <w:rFonts w:asciiTheme="majorHAnsi" w:hAnsiTheme="majorHAnsi" w:cstheme="majorHAnsi"/>
          <w:b/>
        </w:rPr>
        <w:t xml:space="preserve"> </w:t>
      </w:r>
      <w:r w:rsidRPr="001F67B9">
        <w:rPr>
          <w:rFonts w:asciiTheme="majorHAnsi" w:hAnsiTheme="majorHAnsi" w:cstheme="majorHAnsi"/>
          <w:b/>
        </w:rPr>
        <w:t>партии</w:t>
      </w:r>
    </w:p>
    <w:p w:rsidR="001F67B9" w:rsidRPr="004C502E" w:rsidRDefault="001F67B9">
      <w:pPr>
        <w:rPr>
          <w:rFonts w:asciiTheme="majorHAnsi" w:hAnsiTheme="majorHAnsi" w:cstheme="majorHAnsi"/>
          <w:sz w:val="18"/>
          <w:szCs w:val="18"/>
        </w:rPr>
      </w:pPr>
      <w:r w:rsidRPr="004C502E">
        <w:rPr>
          <w:rFonts w:asciiTheme="majorHAnsi" w:hAnsiTheme="majorHAnsi" w:cstheme="majorHAnsi"/>
          <w:sz w:val="18"/>
          <w:szCs w:val="18"/>
          <w:highlight w:val="lightGray"/>
        </w:rPr>
        <w:t>${</w:t>
      </w:r>
      <w:proofErr w:type="spellStart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</w:t>
      </w:r>
      <w:proofErr w:type="spellEnd"/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proofErr w:type="spellStart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parties</w:t>
      </w:r>
      <w:proofErr w:type="spellEnd"/>
      <w:r w:rsidRPr="004C502E">
        <w:rPr>
          <w:rFonts w:asciiTheme="majorHAnsi" w:hAnsiTheme="majorHAnsi" w:cstheme="majorHAnsi"/>
          <w:sz w:val="18"/>
          <w:szCs w:val="18"/>
          <w:highlight w:val="lightGray"/>
        </w:rPr>
        <w:t>}</w:t>
      </w:r>
    </w:p>
    <w:p w:rsidR="00662471" w:rsidRPr="00662471" w:rsidRDefault="00662471" w:rsidP="00662471">
      <w:pPr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</w:rPr>
        <w:t>Код продукта</w:t>
      </w:r>
    </w:p>
    <w:p w:rsidR="00662471" w:rsidRPr="004C502E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code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_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product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662471" w:rsidRPr="004C502E" w:rsidRDefault="0066247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t>Код</w:t>
      </w:r>
      <w:r w:rsidRPr="004C502E">
        <w:rPr>
          <w:rFonts w:asciiTheme="majorHAnsi" w:hAnsiTheme="majorHAnsi" w:cstheme="majorHAnsi"/>
          <w:b/>
          <w:lang w:val="en-US"/>
        </w:rPr>
        <w:t xml:space="preserve"> </w:t>
      </w:r>
      <w:r>
        <w:rPr>
          <w:rFonts w:asciiTheme="majorHAnsi" w:hAnsiTheme="majorHAnsi" w:cstheme="majorHAnsi"/>
          <w:b/>
        </w:rPr>
        <w:t>активации</w:t>
      </w:r>
    </w:p>
    <w:p w:rsidR="00662471" w:rsidRPr="004C502E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code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_</w:t>
      </w: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activation</w:t>
      </w:r>
      <w:r w:rsidRPr="004C502E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662471" w:rsidRPr="004C502E" w:rsidRDefault="0066247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t>стоимость</w:t>
      </w:r>
      <w:r w:rsidRPr="004C50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</w:rPr>
        <w:t>кол</w:t>
      </w:r>
      <w:r w:rsidRPr="004C502E">
        <w:rPr>
          <w:rFonts w:asciiTheme="majorHAnsi" w:hAnsiTheme="majorHAnsi" w:cstheme="majorHAnsi"/>
          <w:b/>
          <w:lang w:val="en-US"/>
        </w:rPr>
        <w:t>-</w:t>
      </w:r>
      <w:r>
        <w:rPr>
          <w:rFonts w:asciiTheme="majorHAnsi" w:hAnsiTheme="majorHAnsi" w:cstheme="majorHAnsi"/>
          <w:b/>
        </w:rPr>
        <w:t>во</w:t>
      </w:r>
      <w:r w:rsidRPr="004C50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</w:rPr>
        <w:t>сумма</w:t>
      </w:r>
    </w:p>
    <w:p w:rsidR="00662471" w:rsidRPr="00082D31" w:rsidRDefault="00594F2F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money_sum</w:t>
      </w:r>
      <w:proofErr w:type="spellEnd"/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  <w:r w:rsidR="00921B52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₽</w:t>
      </w:r>
      <w:r w:rsidR="00921B52" w:rsidRPr="00921B52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number_Quantity</w:t>
      </w:r>
      <w:proofErr w:type="spellEnd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  <w:r w:rsidR="00662471" w:rsidRPr="00921B52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ab/>
      </w:r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money_cost</w:t>
      </w:r>
      <w:proofErr w:type="spellEnd"/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  <w:r w:rsidR="00921B52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₽</w:t>
      </w:r>
      <w:r w:rsidR="00662471" w:rsidRPr="00082D31"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tab/>
      </w:r>
    </w:p>
    <w:p w:rsidR="00662471" w:rsidRPr="00662471" w:rsidRDefault="0066247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lastRenderedPageBreak/>
        <w:t>Вид</w:t>
      </w:r>
      <w:r w:rsidRPr="00662471">
        <w:rPr>
          <w:rFonts w:asciiTheme="majorHAnsi" w:hAnsiTheme="majorHAnsi" w:cstheme="majorHAnsi"/>
          <w:b/>
          <w:lang w:val="en-US"/>
        </w:rPr>
        <w:t xml:space="preserve"> </w:t>
      </w:r>
      <w:bookmarkStart w:id="0" w:name="_GoBack"/>
      <w:bookmarkEnd w:id="0"/>
    </w:p>
    <w:p w:rsidR="00662471" w:rsidRPr="00953782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082D31"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title_view</w:t>
      </w:r>
      <w:proofErr w:type="spellEnd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662471" w:rsidRPr="00082D31" w:rsidRDefault="0066247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Тип</w:t>
      </w:r>
    </w:p>
    <w:p w:rsidR="00082D31" w:rsidRPr="00953782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953782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title_type</w:t>
      </w:r>
      <w:proofErr w:type="spellEnd"/>
      <w:r w:rsidRPr="00953782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:rsidR="00662471" w:rsidRPr="00662471" w:rsidRDefault="0066247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t>Модель</w:t>
      </w:r>
    </w:p>
    <w:p w:rsidR="00662471" w:rsidRPr="00953782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082D31"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title_model</w:t>
      </w:r>
      <w:proofErr w:type="spellEnd"/>
      <w:r w:rsidRPr="0095378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662471" w:rsidRPr="00594F2F" w:rsidRDefault="0066247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Компания</w:t>
      </w:r>
    </w:p>
    <w:p w:rsidR="00082D31" w:rsidRPr="00082D31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title_company</w:t>
      </w:r>
      <w:proofErr w:type="spellEnd"/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:rsidR="00662471" w:rsidRPr="00082D31" w:rsidRDefault="00082D31" w:rsidP="00662471">
      <w:pPr>
        <w:rPr>
          <w:rFonts w:asciiTheme="majorHAnsi" w:hAnsiTheme="majorHAnsi" w:cstheme="majorHAnsi"/>
          <w:b/>
          <w:sz w:val="18"/>
          <w:szCs w:val="18"/>
          <w:lang w:val="en-US"/>
        </w:rPr>
      </w:pPr>
      <w:r>
        <w:rPr>
          <w:rFonts w:asciiTheme="majorHAnsi" w:hAnsiTheme="majorHAnsi" w:cstheme="majorHAnsi"/>
          <w:b/>
        </w:rPr>
        <w:t>Филиал</w:t>
      </w:r>
    </w:p>
    <w:p w:rsidR="00662471" w:rsidRPr="00082D31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title_branch</w:t>
      </w:r>
      <w:proofErr w:type="spellEnd"/>
      <w:r w:rsidRPr="00082D31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082D31" w:rsidRPr="00594F2F" w:rsidRDefault="00082D3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Статус</w:t>
      </w:r>
      <w:r w:rsidRPr="00594F2F">
        <w:rPr>
          <w:rFonts w:asciiTheme="majorHAnsi" w:hAnsiTheme="majorHAnsi" w:cstheme="majorHAnsi"/>
          <w:b/>
          <w:lang w:val="en-US"/>
        </w:rPr>
        <w:t xml:space="preserve"> </w:t>
      </w:r>
    </w:p>
    <w:p w:rsidR="00082D31" w:rsidRPr="00082D31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title_status</w:t>
      </w:r>
      <w:proofErr w:type="spellEnd"/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:rsidR="00082D31" w:rsidRPr="00594F2F" w:rsidRDefault="00082D31" w:rsidP="00662471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</w:rPr>
        <w:t>Сотрудник</w:t>
      </w:r>
    </w:p>
    <w:p w:rsidR="00082D31" w:rsidRPr="00082D31" w:rsidRDefault="00082D31" w:rsidP="00662471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title_teams</w:t>
      </w:r>
      <w:proofErr w:type="spellEnd"/>
      <w:r w:rsidRPr="00082D31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:rsidR="00082D31" w:rsidRPr="00594F2F" w:rsidRDefault="00082D3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  <w:sectPr w:rsidR="00082D31" w:rsidRPr="00594F2F" w:rsidSect="00082D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62471" w:rsidRPr="00594F2F" w:rsidRDefault="00662471" w:rsidP="0066247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</w:p>
    <w:p w:rsidR="00082D31" w:rsidRPr="00594F2F" w:rsidRDefault="00082D31" w:rsidP="00082D31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082D31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Описание</w:t>
      </w:r>
      <w:r w:rsidRPr="00594F2F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082D31" w:rsidRPr="00594F2F" w:rsidRDefault="00082D31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${</w:t>
      </w:r>
      <w:proofErr w:type="spellStart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title_description</w:t>
      </w:r>
      <w:proofErr w:type="spellEnd"/>
      <w:r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}</w:t>
      </w:r>
    </w:p>
    <w:p w:rsidR="00244A9B" w:rsidRPr="00594F2F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  <w:lang w:val="en-US"/>
        </w:rPr>
      </w:pPr>
    </w:p>
    <w:p w:rsidR="00082D31" w:rsidRPr="00662471" w:rsidRDefault="00082D31" w:rsidP="00082D31">
      <w:pPr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</w:pPr>
      <w:r w:rsidRPr="00082D3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>Дополнительные</w:t>
      </w:r>
      <w:r w:rsidRPr="00662471">
        <w:rPr>
          <w:rFonts w:ascii="HelveticaNeueCyr" w:hAnsi="HelveticaNeueCyr" w:cs="Arial"/>
          <w:b/>
          <w:bCs/>
          <w:color w:val="000000"/>
          <w:sz w:val="24"/>
          <w:szCs w:val="24"/>
          <w:shd w:val="clear" w:color="auto" w:fill="FFFFFF"/>
        </w:rPr>
        <w:t xml:space="preserve"> параметры</w:t>
      </w:r>
    </w:p>
    <w:p w:rsidR="00082D31" w:rsidRPr="001F67B9" w:rsidRDefault="00082D31" w:rsidP="00082D3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Поставщик</w:t>
      </w:r>
    </w:p>
    <w:p w:rsidR="00082D31" w:rsidRPr="00594F2F" w:rsidRDefault="00082D31" w:rsidP="00082D31">
      <w:pPr>
        <w:rPr>
          <w:rFonts w:asciiTheme="majorHAnsi" w:hAnsiTheme="majorHAnsi" w:cstheme="majorHAnsi"/>
          <w:sz w:val="18"/>
          <w:szCs w:val="18"/>
        </w:rPr>
      </w:pPr>
      <w:r w:rsidRPr="00594F2F">
        <w:rPr>
          <w:rFonts w:asciiTheme="majorHAnsi" w:hAnsiTheme="majorHAnsi" w:cstheme="majorHAnsi"/>
          <w:sz w:val="18"/>
          <w:szCs w:val="18"/>
          <w:highlight w:val="lightGray"/>
        </w:rPr>
        <w:t>${</w:t>
      </w:r>
      <w:r w:rsidR="00244A9B"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</w:t>
      </w:r>
      <w:r w:rsidR="00244A9B" w:rsidRP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="00244A9B"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seller</w:t>
      </w:r>
      <w:r w:rsidRPr="00594F2F">
        <w:rPr>
          <w:rFonts w:asciiTheme="majorHAnsi" w:hAnsiTheme="majorHAnsi" w:cstheme="majorHAnsi"/>
          <w:sz w:val="18"/>
          <w:szCs w:val="18"/>
          <w:highlight w:val="lightGray"/>
        </w:rPr>
        <w:t>}</w:t>
      </w:r>
    </w:p>
    <w:p w:rsidR="00082D31" w:rsidRPr="00594F2F" w:rsidRDefault="00082D31" w:rsidP="00082D31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Серийная</w:t>
      </w:r>
      <w:r w:rsidRPr="00594F2F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организация</w:t>
      </w:r>
    </w:p>
    <w:p w:rsidR="00082D31" w:rsidRPr="00921B52" w:rsidRDefault="00082D31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lastRenderedPageBreak/>
        <w:t>${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service</w:t>
      </w:r>
      <w:r w:rsidR="00594F2F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organization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:rsidR="00244A9B" w:rsidRPr="00921B52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</w:p>
    <w:p w:rsidR="00244A9B" w:rsidRPr="00921B52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</w:p>
    <w:p w:rsidR="00082D31" w:rsidRPr="00921B52" w:rsidRDefault="00082D31" w:rsidP="00082D31">
      <w:pPr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</w:rPr>
        <w:t>Примечание</w:t>
      </w:r>
    </w:p>
    <w:p w:rsidR="00082D31" w:rsidRPr="00921B52" w:rsidRDefault="00082D31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${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title</w:t>
      </w:r>
      <w:r w:rsidR="00594F2F"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="00594F2F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note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:rsidR="00244A9B" w:rsidRPr="00921B52" w:rsidRDefault="00244A9B" w:rsidP="00082D31">
      <w:pPr>
        <w:rPr>
          <w:rFonts w:asciiTheme="majorHAnsi" w:hAnsiTheme="majorHAnsi" w:cstheme="majorHAnsi"/>
          <w:b/>
          <w:bCs/>
          <w:color w:val="000000"/>
          <w:shd w:val="clear" w:color="auto" w:fill="FFFFFF"/>
        </w:rPr>
      </w:pPr>
      <w:r w:rsidRPr="00244A9B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Дата</w:t>
      </w:r>
      <w:r w:rsidRPr="00921B52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 </w:t>
      </w:r>
      <w:r w:rsidRPr="00244A9B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инвентаризации</w:t>
      </w:r>
    </w:p>
    <w:p w:rsidR="00244A9B" w:rsidRPr="00921B52" w:rsidRDefault="00244A9B" w:rsidP="00082D31">
      <w:pPr>
        <w:rPr>
          <w:rFonts w:asciiTheme="majorHAnsi" w:hAnsiTheme="majorHAnsi" w:cstheme="majorHAnsi"/>
          <w:bCs/>
          <w:color w:val="000000"/>
          <w:sz w:val="18"/>
          <w:szCs w:val="18"/>
          <w:shd w:val="clear" w:color="auto" w:fill="FFFFFF"/>
        </w:rPr>
      </w:pP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${</w:t>
      </w:r>
      <w:r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data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_</w:t>
      </w:r>
      <w:r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inventory</w:t>
      </w:r>
      <w:r w:rsidRPr="00921B52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</w:rPr>
        <w:t>}</w:t>
      </w:r>
    </w:p>
    <w:p w:rsidR="00662471" w:rsidRPr="00921B52" w:rsidRDefault="00244A9B">
      <w:pPr>
        <w:rPr>
          <w:rFonts w:asciiTheme="majorHAnsi" w:hAnsiTheme="majorHAnsi" w:cstheme="majorHAnsi"/>
          <w:b/>
        </w:rPr>
      </w:pPr>
      <w:r w:rsidRPr="00244A9B">
        <w:rPr>
          <w:rFonts w:asciiTheme="majorHAnsi" w:hAnsiTheme="majorHAnsi" w:cstheme="majorHAnsi"/>
          <w:b/>
        </w:rPr>
        <w:t>Гарантия</w:t>
      </w:r>
      <w:r w:rsidRPr="00921B52">
        <w:rPr>
          <w:rFonts w:asciiTheme="majorHAnsi" w:hAnsiTheme="majorHAnsi" w:cstheme="majorHAnsi"/>
          <w:b/>
        </w:rPr>
        <w:t xml:space="preserve"> </w:t>
      </w:r>
      <w:r w:rsidRPr="00244A9B">
        <w:rPr>
          <w:rFonts w:asciiTheme="majorHAnsi" w:hAnsiTheme="majorHAnsi" w:cstheme="majorHAnsi"/>
          <w:b/>
        </w:rPr>
        <w:t>до</w:t>
      </w:r>
      <w:r w:rsidRPr="00921B52">
        <w:rPr>
          <w:rFonts w:asciiTheme="majorHAnsi" w:hAnsiTheme="majorHAnsi" w:cstheme="majorHAnsi"/>
          <w:b/>
        </w:rPr>
        <w:t xml:space="preserve"> </w:t>
      </w:r>
    </w:p>
    <w:p w:rsidR="00244A9B" w:rsidRPr="00244A9B" w:rsidRDefault="00244A9B">
      <w:pPr>
        <w:rPr>
          <w:rFonts w:asciiTheme="majorHAnsi" w:hAnsiTheme="majorHAnsi" w:cstheme="majorHAnsi"/>
          <w:sz w:val="18"/>
          <w:szCs w:val="18"/>
          <w:lang w:val="en-US"/>
        </w:rPr>
      </w:pPr>
      <w:r w:rsidRPr="00244A9B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${</w:t>
      </w:r>
      <w:proofErr w:type="spellStart"/>
      <w:r w:rsidRPr="00244A9B">
        <w:rPr>
          <w:rFonts w:asciiTheme="majorHAnsi" w:hAnsiTheme="majorHAnsi" w:cstheme="majorHAnsi"/>
          <w:bCs/>
          <w:color w:val="000000"/>
          <w:sz w:val="18"/>
          <w:szCs w:val="18"/>
          <w:highlight w:val="lightGray"/>
          <w:shd w:val="clear" w:color="auto" w:fill="FFFFFF"/>
          <w:lang w:val="en-US"/>
        </w:rPr>
        <w:t>warranty_do</w:t>
      </w:r>
      <w:proofErr w:type="spellEnd"/>
      <w:r w:rsidRPr="00244A9B">
        <w:rPr>
          <w:rFonts w:asciiTheme="majorHAnsi" w:hAnsiTheme="majorHAnsi" w:cstheme="majorHAnsi"/>
          <w:sz w:val="18"/>
          <w:szCs w:val="18"/>
          <w:highlight w:val="lightGray"/>
          <w:lang w:val="en-US"/>
        </w:rPr>
        <w:t>}</w:t>
      </w:r>
    </w:p>
    <w:p w:rsidR="00244A9B" w:rsidRPr="00244A9B" w:rsidRDefault="00244A9B">
      <w:pPr>
        <w:rPr>
          <w:rFonts w:asciiTheme="majorHAnsi" w:hAnsiTheme="majorHAnsi" w:cstheme="majorHAnsi"/>
          <w:b/>
          <w:sz w:val="18"/>
          <w:szCs w:val="18"/>
          <w:lang w:val="en-US"/>
        </w:rPr>
        <w:sectPr w:rsidR="00244A9B" w:rsidRPr="00244A9B" w:rsidSect="00244A9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44A9B" w:rsidRPr="00244A9B" w:rsidRDefault="00244A9B">
      <w:pPr>
        <w:rPr>
          <w:rFonts w:asciiTheme="majorHAnsi" w:hAnsiTheme="majorHAnsi" w:cstheme="majorHAnsi"/>
          <w:b/>
          <w:sz w:val="18"/>
          <w:szCs w:val="18"/>
          <w:lang w:val="en-US"/>
        </w:rPr>
      </w:pPr>
    </w:p>
    <w:p w:rsidR="001F67B9" w:rsidRPr="00082D31" w:rsidRDefault="00244A9B">
      <w:pPr>
        <w:rPr>
          <w:lang w:val="en-US"/>
        </w:rPr>
      </w:pPr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>${</w:t>
      </w:r>
      <w:proofErr w:type="spellStart"/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>data_</w:t>
      </w:r>
      <w:r w:rsidRPr="00244A9B">
        <w:rPr>
          <w:rFonts w:ascii="HelveticaNeueCyr" w:hAnsi="HelveticaNeueCyr"/>
          <w:sz w:val="20"/>
          <w:szCs w:val="20"/>
          <w:lang w:val="en-US"/>
        </w:rPr>
        <w:t>today</w:t>
      </w:r>
      <w:proofErr w:type="spellEnd"/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>}</w:t>
      </w:r>
      <w:r w:rsidRPr="00244A9B">
        <w:rPr>
          <w:rFonts w:ascii="HelveticaNeueCyr" w:hAnsi="HelveticaNeueCyr" w:cstheme="majorHAnsi"/>
          <w:b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</w:r>
      <w:r>
        <w:rPr>
          <w:rFonts w:asciiTheme="majorHAnsi" w:hAnsiTheme="majorHAnsi" w:cstheme="majorHAnsi"/>
          <w:b/>
          <w:sz w:val="18"/>
          <w:szCs w:val="18"/>
          <w:lang w:val="en-US"/>
        </w:rPr>
        <w:tab/>
        <w:t>______________/_______________/</w:t>
      </w:r>
    </w:p>
    <w:sectPr w:rsidR="001F67B9" w:rsidRPr="00082D31" w:rsidSect="0066247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rcode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NeueCyr">
    <w:panose1 w:val="02000803050000020004"/>
    <w:charset w:val="CC"/>
    <w:family w:val="auto"/>
    <w:pitch w:val="variable"/>
    <w:sig w:usb0="8000020B" w:usb1="10000048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4F"/>
    <w:rsid w:val="00082D31"/>
    <w:rsid w:val="001F67B9"/>
    <w:rsid w:val="00244A9B"/>
    <w:rsid w:val="0035643D"/>
    <w:rsid w:val="004C502E"/>
    <w:rsid w:val="0050539F"/>
    <w:rsid w:val="00594F2F"/>
    <w:rsid w:val="00662471"/>
    <w:rsid w:val="0088654F"/>
    <w:rsid w:val="00921B52"/>
    <w:rsid w:val="00953782"/>
    <w:rsid w:val="00E513A5"/>
    <w:rsid w:val="00EC2CBC"/>
    <w:rsid w:val="00F6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3F023-6E51-4B83-B63B-787F2632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DB388-184A-4076-BF4B-6F042ACA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Shantsev</dc:creator>
  <cp:keywords/>
  <dc:description/>
  <cp:lastModifiedBy>Andrei Shantsev</cp:lastModifiedBy>
  <cp:revision>8</cp:revision>
  <dcterms:created xsi:type="dcterms:W3CDTF">2022-05-05T12:09:00Z</dcterms:created>
  <dcterms:modified xsi:type="dcterms:W3CDTF">2022-06-07T08:52:00Z</dcterms:modified>
</cp:coreProperties>
</file>