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E058D9" wp14:paraId="2C4B2B2A" wp14:textId="69201552">
      <w:pPr>
        <w:pStyle w:val="ListParagraph"/>
        <w:numPr>
          <w:ilvl w:val="0"/>
          <w:numId w:val="1"/>
        </w:numPr>
        <w:rPr/>
      </w:pPr>
      <w:r w:rsidR="42F92D6E">
        <w:rPr/>
        <w:t>Введение</w:t>
      </w:r>
    </w:p>
    <w:p xmlns:wp14="http://schemas.microsoft.com/office/word/2010/wordml" w:rsidP="6DE058D9" wp14:paraId="57A9578A" wp14:textId="28F09991">
      <w:pPr>
        <w:pStyle w:val="Normal"/>
      </w:pPr>
      <w:r w:rsidR="42F92D6E">
        <w:rPr/>
        <w:t>Данная инструкция разработана в соответствии с ГОСТ Р ИСО/МЭК 12207 и предназначена для обеспечения безопасности работников организации в процессе выполнения своих обязанностей. Соблюдение данной инструкции поможет предотвратить несчастные случаи и профессиональные заболевания, а также создать безопасные условия труда.</w:t>
      </w:r>
    </w:p>
    <w:p xmlns:wp14="http://schemas.microsoft.com/office/word/2010/wordml" w:rsidP="6DE058D9" wp14:paraId="06A8B0F1" wp14:textId="35E85BD0">
      <w:pPr>
        <w:pStyle w:val="Normal"/>
      </w:pPr>
      <w:r w:rsidR="42F92D6E">
        <w:rPr/>
        <w:t>1. Общие требования</w:t>
      </w:r>
    </w:p>
    <w:p xmlns:wp14="http://schemas.microsoft.com/office/word/2010/wordml" w:rsidP="6DE058D9" wp14:paraId="607ACF8C" wp14:textId="393A0ED2">
      <w:pPr>
        <w:pStyle w:val="Normal"/>
      </w:pPr>
      <w:r w:rsidR="42F92D6E">
        <w:rPr/>
        <w:t>1.1. Все работники обязаны пройти обучение по технике безопасности и ознакомиться с данной инструкцией.</w:t>
      </w:r>
    </w:p>
    <w:p xmlns:wp14="http://schemas.microsoft.com/office/word/2010/wordml" w:rsidP="6DE058D9" wp14:paraId="4E38A846" wp14:textId="7EC1020A">
      <w:pPr>
        <w:pStyle w:val="Normal"/>
      </w:pPr>
      <w:r w:rsidR="42F92D6E">
        <w:rPr/>
        <w:t>1.2. Работники должны регулярно проходить медицинские осмотры и следить за своим состоянием здоровья.</w:t>
      </w:r>
    </w:p>
    <w:p xmlns:wp14="http://schemas.microsoft.com/office/word/2010/wordml" w:rsidP="6DE058D9" wp14:paraId="5D40CA9F" wp14:textId="6D03F047">
      <w:pPr>
        <w:pStyle w:val="Normal"/>
      </w:pPr>
      <w:r w:rsidR="42F92D6E">
        <w:rPr/>
        <w:t>1.3. Необходимо использовать средства индивидуальной защиты (СИЗ) в соответствии с установленными нормами.</w:t>
      </w:r>
    </w:p>
    <w:p xmlns:wp14="http://schemas.microsoft.com/office/word/2010/wordml" w:rsidP="6DE058D9" wp14:paraId="4FD960FC" wp14:textId="42A90423">
      <w:pPr>
        <w:pStyle w:val="Normal"/>
      </w:pPr>
      <w:r w:rsidR="42F92D6E">
        <w:rPr/>
        <w:t>2. Организация рабочего места</w:t>
      </w:r>
    </w:p>
    <w:p xmlns:wp14="http://schemas.microsoft.com/office/word/2010/wordml" w:rsidP="6DE058D9" wp14:paraId="39670A9B" wp14:textId="646F3F6B">
      <w:pPr>
        <w:pStyle w:val="Normal"/>
      </w:pPr>
      <w:r w:rsidR="42F92D6E">
        <w:rPr/>
        <w:t>2.1. Рабочие места должны быть оборудованы в соответствии с требованиями безопасности.</w:t>
      </w:r>
    </w:p>
    <w:p xmlns:wp14="http://schemas.microsoft.com/office/word/2010/wordml" w:rsidP="6DE058D9" wp14:paraId="6BCC31F6" wp14:textId="723D03AF">
      <w:pPr>
        <w:pStyle w:val="Normal"/>
      </w:pPr>
      <w:r w:rsidR="42F92D6E">
        <w:rPr/>
        <w:t>2.2. Необходимо поддерживать порядок и чистоту на рабочем месте.</w:t>
      </w:r>
    </w:p>
    <w:p xmlns:wp14="http://schemas.microsoft.com/office/word/2010/wordml" w:rsidP="6DE058D9" wp14:paraId="2ABD21D0" wp14:textId="03F31FED">
      <w:pPr>
        <w:pStyle w:val="Normal"/>
      </w:pPr>
      <w:r w:rsidR="42F92D6E">
        <w:rPr/>
        <w:t>2.3. Оборудование должно быть исправным и соответствовать установленным стандартам.</w:t>
      </w:r>
    </w:p>
    <w:p xmlns:wp14="http://schemas.microsoft.com/office/word/2010/wordml" w:rsidP="6DE058D9" wp14:paraId="78461D8A" wp14:textId="2506621A">
      <w:pPr>
        <w:pStyle w:val="Normal"/>
      </w:pPr>
      <w:r w:rsidR="42F92D6E">
        <w:rPr/>
        <w:t>3. Работа с оборудованием и программным обеспечением</w:t>
      </w:r>
    </w:p>
    <w:p xmlns:wp14="http://schemas.microsoft.com/office/word/2010/wordml" w:rsidP="6DE058D9" wp14:paraId="4627AB73" wp14:textId="60930095">
      <w:pPr>
        <w:pStyle w:val="Normal"/>
      </w:pPr>
      <w:r w:rsidR="42F92D6E">
        <w:rPr/>
        <w:t>3.1. Перед началом работы с оборудованием необходимо ознакомиться с инструкцией по его эксплуатации.</w:t>
      </w:r>
    </w:p>
    <w:p xmlns:wp14="http://schemas.microsoft.com/office/word/2010/wordml" w:rsidP="6DE058D9" wp14:paraId="368CA10B" wp14:textId="3105A28A">
      <w:pPr>
        <w:pStyle w:val="Normal"/>
      </w:pPr>
      <w:r w:rsidR="42F92D6E">
        <w:rPr/>
        <w:t>3.2. Запрещается использовать неисправное оборудование. В случае обнаружения неисправностей следует немедленно сообщить об этом руководителю.</w:t>
      </w:r>
    </w:p>
    <w:p xmlns:wp14="http://schemas.microsoft.com/office/word/2010/wordml" w:rsidP="6DE058D9" wp14:paraId="282B966F" wp14:textId="1E679C7C">
      <w:pPr>
        <w:pStyle w:val="Normal"/>
      </w:pPr>
      <w:r w:rsidR="42F92D6E">
        <w:rPr/>
        <w:t>3.3. При работе с программным обеспечением необходимо следить за безопасностью данных и предотвращать несанкционированный доступ.</w:t>
      </w:r>
    </w:p>
    <w:p xmlns:wp14="http://schemas.microsoft.com/office/word/2010/wordml" w:rsidP="6DE058D9" wp14:paraId="32DB233B" wp14:textId="77A6DFCD">
      <w:pPr>
        <w:pStyle w:val="Normal"/>
      </w:pPr>
      <w:r w:rsidR="42F92D6E">
        <w:rPr/>
        <w:t>4. Пожарная безопасность</w:t>
      </w:r>
    </w:p>
    <w:p xmlns:wp14="http://schemas.microsoft.com/office/word/2010/wordml" w:rsidP="6DE058D9" wp14:paraId="52351A84" wp14:textId="478982F8">
      <w:pPr>
        <w:pStyle w:val="Normal"/>
      </w:pPr>
      <w:r w:rsidR="42F92D6E">
        <w:rPr/>
        <w:t>4.1. Все работники должны знать местонахождение средств пожаротушения и выходов из здания.</w:t>
      </w:r>
    </w:p>
    <w:p xmlns:wp14="http://schemas.microsoft.com/office/word/2010/wordml" w:rsidP="6DE058D9" wp14:paraId="598F9860" wp14:textId="42D4478B">
      <w:pPr>
        <w:pStyle w:val="Normal"/>
      </w:pPr>
      <w:r w:rsidR="42F92D6E">
        <w:rPr/>
        <w:t>4.2. Запрещается курить в неустановленных местах и использовать открытый огонь.</w:t>
      </w:r>
    </w:p>
    <w:p xmlns:wp14="http://schemas.microsoft.com/office/word/2010/wordml" w:rsidP="6DE058D9" wp14:paraId="2D01B12E" wp14:textId="018AA1A6">
      <w:pPr>
        <w:pStyle w:val="Normal"/>
      </w:pPr>
      <w:r w:rsidR="42F92D6E">
        <w:rPr/>
        <w:t>4.3. В случае возникновения пожара необходимо немедленно сообщить об этом в службу экстренной помощи и покинуть здание согласно плану эвакуации.</w:t>
      </w:r>
    </w:p>
    <w:p xmlns:wp14="http://schemas.microsoft.com/office/word/2010/wordml" w:rsidP="6DE058D9" wp14:paraId="43530BFD" wp14:textId="43837E14">
      <w:pPr>
        <w:pStyle w:val="Normal"/>
      </w:pPr>
      <w:r w:rsidR="42F92D6E">
        <w:rPr/>
        <w:t>5. Действия в экстренных ситуациях</w:t>
      </w:r>
    </w:p>
    <w:p xmlns:wp14="http://schemas.microsoft.com/office/word/2010/wordml" w:rsidP="6DE058D9" wp14:paraId="39B21823" wp14:textId="1C9E22A9">
      <w:pPr>
        <w:pStyle w:val="Normal"/>
      </w:pPr>
      <w:r w:rsidR="42F92D6E">
        <w:rPr/>
        <w:t>5.1. В случае возникновения аварийной ситуации (пожар, утечка газа, и т.д.) необходимо соблюдать спокойствие и следовать указаниям руководства.</w:t>
      </w:r>
    </w:p>
    <w:p xmlns:wp14="http://schemas.microsoft.com/office/word/2010/wordml" w:rsidP="6DE058D9" wp14:paraId="091AF52C" wp14:textId="4EA23A8E">
      <w:pPr>
        <w:pStyle w:val="Normal"/>
      </w:pPr>
      <w:r w:rsidR="42F92D6E">
        <w:rPr/>
        <w:t>5.2. Работники должны быть знакомы с планом эвакуации и местами сбора в случае экстренной ситуации.</w:t>
      </w:r>
    </w:p>
    <w:p xmlns:wp14="http://schemas.microsoft.com/office/word/2010/wordml" w:rsidP="6DE058D9" wp14:paraId="0608A4CF" wp14:textId="591F2450">
      <w:pPr>
        <w:pStyle w:val="Normal"/>
      </w:pPr>
      <w:r w:rsidR="42F92D6E">
        <w:rPr/>
        <w:t>5.3. Необходимо иметь под рукой контактные данные экстренных служб.</w:t>
      </w:r>
    </w:p>
    <w:p xmlns:wp14="http://schemas.microsoft.com/office/word/2010/wordml" w:rsidP="6DE058D9" wp14:paraId="653A9455" wp14:textId="1B31F88D">
      <w:pPr>
        <w:pStyle w:val="Normal"/>
      </w:pPr>
      <w:r w:rsidR="42F92D6E">
        <w:rPr/>
        <w:t>6. Ответственность</w:t>
      </w:r>
    </w:p>
    <w:p xmlns:wp14="http://schemas.microsoft.com/office/word/2010/wordml" w:rsidP="6DE058D9" wp14:paraId="1477CFB5" wp14:textId="407F0B38">
      <w:pPr>
        <w:pStyle w:val="Normal"/>
      </w:pPr>
      <w:r w:rsidR="42F92D6E">
        <w:rPr/>
        <w:t>6.1. Работники несут ответственность за соблюдение требований техники безопасности.</w:t>
      </w:r>
    </w:p>
    <w:p xmlns:wp14="http://schemas.microsoft.com/office/word/2010/wordml" w:rsidP="6DE058D9" wp14:paraId="003185AD" wp14:textId="0AB18999">
      <w:pPr>
        <w:pStyle w:val="Normal"/>
      </w:pPr>
      <w:r w:rsidR="42F92D6E">
        <w:rPr/>
        <w:t>6.2. За нарушение правил техники безопасности предусмотрены меры дисциплинарной ответственности.</w:t>
      </w:r>
    </w:p>
    <w:p xmlns:wp14="http://schemas.microsoft.com/office/word/2010/wordml" w:rsidP="6DE058D9" wp14:paraId="7675D730" wp14:textId="5F35DD6C">
      <w:pPr>
        <w:pStyle w:val="Normal"/>
      </w:pPr>
      <w:r w:rsidR="42F92D6E">
        <w:rPr/>
        <w:t>Заключение</w:t>
      </w:r>
    </w:p>
    <w:p xmlns:wp14="http://schemas.microsoft.com/office/word/2010/wordml" w:rsidP="6DE058D9" wp14:paraId="4DDDA108" wp14:textId="3E186551">
      <w:pPr>
        <w:pStyle w:val="Normal"/>
      </w:pPr>
      <w:r w:rsidR="42F92D6E">
        <w:rPr/>
        <w:t>Соблюдение данной инструкции по технике безопасности является обязательным для всех работников организации. Ответственность за безопасность на рабочем месте лежит как на руководстве, так и на каждом отдельном работнике.</w:t>
      </w:r>
    </w:p>
    <w:p xmlns:wp14="http://schemas.microsoft.com/office/word/2010/wordml" w:rsidP="6DE058D9" wp14:paraId="5924A14B" wp14:textId="4D223EEF">
      <w:pPr>
        <w:pStyle w:val="Normal"/>
      </w:pPr>
      <w:r w:rsidR="42F92D6E">
        <w:rPr/>
        <w:t>Регулярное обновление знаний по технике безопасности и соблюдение установленных норм поможет создать безопасные условия труда и предотвратить несчастные случаи.</w:t>
      </w:r>
    </w:p>
    <w:p xmlns:wp14="http://schemas.microsoft.com/office/word/2010/wordml" w:rsidP="6DE058D9" wp14:paraId="48D6C506" wp14:textId="5A2AF1E7">
      <w:pPr>
        <w:pStyle w:val="Normal"/>
      </w:pPr>
    </w:p>
    <w:p xmlns:wp14="http://schemas.microsoft.com/office/word/2010/wordml" w:rsidP="6DE058D9" wp14:paraId="28D204BE" wp14:textId="4C62CCDD">
      <w:pPr>
        <w:pStyle w:val="ListParagraph"/>
        <w:numPr>
          <w:ilvl w:val="0"/>
          <w:numId w:val="1"/>
        </w:numPr>
        <w:rPr/>
      </w:pPr>
      <w:r w:rsidR="5594D551">
        <w:rPr/>
        <w:t>Список программного обеспечения организации с версиями и краткой характеристикой</w:t>
      </w:r>
    </w:p>
    <w:p xmlns:wp14="http://schemas.microsoft.com/office/word/2010/wordml" w:rsidP="6DE058D9" wp14:paraId="005C5E6D" wp14:textId="33CE1455">
      <w:pPr>
        <w:pStyle w:val="ListParagraph"/>
        <w:ind w:left="720"/>
      </w:pPr>
      <w:r w:rsidR="5594D551">
        <w:rPr/>
        <w:t>1. Windows 10 Pro</w:t>
      </w:r>
    </w:p>
    <w:p xmlns:wp14="http://schemas.microsoft.com/office/word/2010/wordml" w:rsidP="6DE058D9" wp14:paraId="5DBDBDDB" wp14:textId="4389B9E3">
      <w:pPr>
        <w:pStyle w:val="ListParagraph"/>
        <w:ind w:left="720"/>
      </w:pPr>
      <w:r w:rsidR="5594D551">
        <w:rPr/>
        <w:t>Версия: 21H2</w:t>
      </w:r>
    </w:p>
    <w:p xmlns:wp14="http://schemas.microsoft.com/office/word/2010/wordml" w:rsidP="6DE058D9" wp14:paraId="63F1A0D5" wp14:textId="46E39035">
      <w:pPr>
        <w:pStyle w:val="ListParagraph"/>
        <w:ind w:left="720"/>
      </w:pPr>
      <w:r w:rsidR="5594D551">
        <w:rPr/>
        <w:t>Краткая характеристика: Операционная система для персональных компьютеров, обеспечивающая удобный интерфейс, поддержку приложений и безопасность данных.</w:t>
      </w:r>
    </w:p>
    <w:p xmlns:wp14="http://schemas.microsoft.com/office/word/2010/wordml" w:rsidP="6DE058D9" wp14:paraId="5096A3EB" wp14:textId="7C19568E">
      <w:pPr>
        <w:pStyle w:val="ListParagraph"/>
        <w:ind w:left="720"/>
      </w:pPr>
      <w:r w:rsidR="5594D551">
        <w:rPr/>
        <w:t>2. Microsoft Office 365</w:t>
      </w:r>
    </w:p>
    <w:p xmlns:wp14="http://schemas.microsoft.com/office/word/2010/wordml" w:rsidP="6DE058D9" wp14:paraId="12D6AC05" wp14:textId="7A4A6127">
      <w:pPr>
        <w:pStyle w:val="ListParagraph"/>
        <w:ind w:left="720"/>
      </w:pPr>
      <w:r w:rsidR="5594D551">
        <w:rPr/>
        <w:t>Версия: 2021</w:t>
      </w:r>
    </w:p>
    <w:p xmlns:wp14="http://schemas.microsoft.com/office/word/2010/wordml" w:rsidP="6DE058D9" wp14:paraId="3535EB9C" wp14:textId="16A59823">
      <w:pPr>
        <w:pStyle w:val="ListParagraph"/>
        <w:ind w:left="720"/>
      </w:pPr>
      <w:r w:rsidR="5594D551">
        <w:rPr/>
        <w:t>Краткая характеристика: Пакет офисных приложений, включающий Word, Excel, PowerPoint и другие, предназначенный для работы с документами, таблицами и презентациями.</w:t>
      </w:r>
    </w:p>
    <w:p xmlns:wp14="http://schemas.microsoft.com/office/word/2010/wordml" w:rsidP="6DE058D9" wp14:paraId="33F38F1D" wp14:textId="50E2368F">
      <w:pPr>
        <w:pStyle w:val="ListParagraph"/>
        <w:ind w:left="720"/>
      </w:pPr>
      <w:r w:rsidR="475AC210">
        <w:rPr/>
        <w:t xml:space="preserve">3. </w:t>
      </w:r>
      <w:r w:rsidR="475AC210">
        <w:rPr/>
        <w:t>LibreOffice</w:t>
      </w:r>
    </w:p>
    <w:p xmlns:wp14="http://schemas.microsoft.com/office/word/2010/wordml" w:rsidP="6DE058D9" wp14:paraId="09E2876F" wp14:textId="2FE5A104">
      <w:pPr>
        <w:pStyle w:val="ListParagraph"/>
        <w:ind w:left="720"/>
      </w:pPr>
      <w:r w:rsidR="475AC210">
        <w:rPr/>
        <w:t>Версия: 7.2</w:t>
      </w:r>
    </w:p>
    <w:p xmlns:wp14="http://schemas.microsoft.com/office/word/2010/wordml" w:rsidP="6DE058D9" wp14:paraId="60CE71CD" wp14:textId="075E71DA">
      <w:pPr>
        <w:pStyle w:val="ListParagraph"/>
        <w:ind w:left="720"/>
      </w:pPr>
      <w:r w:rsidR="475AC210">
        <w:rPr/>
        <w:t>Краткая характеристика: Бесплатный офисный пакет, совместимый с форматами Microsoft Office, включает текстовый редактор, таблицы и презентации.</w:t>
      </w:r>
    </w:p>
    <w:p xmlns:wp14="http://schemas.microsoft.com/office/word/2010/wordml" w:rsidP="6DE058D9" wp14:paraId="43178103" wp14:textId="400C486B">
      <w:pPr>
        <w:pStyle w:val="ListParagraph"/>
        <w:ind w:left="720"/>
      </w:pPr>
    </w:p>
    <w:p xmlns:wp14="http://schemas.microsoft.com/office/word/2010/wordml" w:rsidP="6DE058D9" wp14:paraId="4370BE4D" wp14:textId="56378379">
      <w:pPr>
        <w:pStyle w:val="ListParagraph"/>
        <w:ind w:left="720"/>
      </w:pPr>
      <w:r w:rsidR="475AC210">
        <w:rPr/>
        <w:t>4</w:t>
      </w:r>
      <w:r w:rsidR="5594D551">
        <w:rPr/>
        <w:t>. MySQL</w:t>
      </w:r>
    </w:p>
    <w:p xmlns:wp14="http://schemas.microsoft.com/office/word/2010/wordml" w:rsidP="6DE058D9" wp14:paraId="47099AD7" wp14:textId="3888D3D2">
      <w:pPr>
        <w:pStyle w:val="ListParagraph"/>
        <w:ind w:left="720"/>
      </w:pPr>
      <w:r w:rsidR="5594D551">
        <w:rPr/>
        <w:t>Версия: 8.0</w:t>
      </w:r>
    </w:p>
    <w:p xmlns:wp14="http://schemas.microsoft.com/office/word/2010/wordml" w:rsidP="6DE058D9" wp14:paraId="3304288C" wp14:textId="14B943BC">
      <w:pPr>
        <w:pStyle w:val="ListParagraph"/>
        <w:ind w:left="720"/>
      </w:pPr>
      <w:r w:rsidR="5594D551">
        <w:rPr/>
        <w:t>Краткая характеристика: Популярная система управления базами данных с открытым исходным кодом, используемая для веб-приложений и хранения данных.</w:t>
      </w:r>
    </w:p>
    <w:p xmlns:wp14="http://schemas.microsoft.com/office/word/2010/wordml" w:rsidP="6DE058D9" wp14:paraId="6C890E12" wp14:textId="1F32B60A">
      <w:pPr>
        <w:pStyle w:val="ListParagraph"/>
        <w:ind w:left="720"/>
      </w:pPr>
      <w:r w:rsidR="537F3F15">
        <w:rPr/>
        <w:t>5</w:t>
      </w:r>
      <w:r w:rsidR="5594D551">
        <w:rPr/>
        <w:t>. Visual Studio 2022</w:t>
      </w:r>
    </w:p>
    <w:p xmlns:wp14="http://schemas.microsoft.com/office/word/2010/wordml" w:rsidP="6DE058D9" wp14:paraId="67E4A30C" wp14:textId="768120D8">
      <w:pPr>
        <w:pStyle w:val="ListParagraph"/>
        <w:ind w:left="720"/>
      </w:pPr>
      <w:r w:rsidR="5594D551">
        <w:rPr/>
        <w:t>Версия: 17.0</w:t>
      </w:r>
    </w:p>
    <w:p xmlns:wp14="http://schemas.microsoft.com/office/word/2010/wordml" w:rsidP="6DE058D9" wp14:paraId="4DC28E19" wp14:textId="182D303A">
      <w:pPr>
        <w:pStyle w:val="ListParagraph"/>
        <w:ind w:left="720"/>
      </w:pPr>
      <w:r w:rsidR="5594D551">
        <w:rPr/>
        <w:t>Краткая характеристика: Интегрированная среда разработки для создания приложений на различных языках программирования, включая C#, VB.NET и F#.</w:t>
      </w:r>
    </w:p>
    <w:p xmlns:wp14="http://schemas.microsoft.com/office/word/2010/wordml" w:rsidP="6DE058D9" wp14:paraId="329DAA6F" wp14:textId="02DA11E5">
      <w:pPr>
        <w:pStyle w:val="ListParagraph"/>
        <w:ind w:left="720"/>
      </w:pPr>
      <w:r w:rsidR="37A2316B">
        <w:rPr/>
        <w:t>6</w:t>
      </w:r>
      <w:r w:rsidR="5594D551">
        <w:rPr/>
        <w:t>. IntelliJ IDEA</w:t>
      </w:r>
    </w:p>
    <w:p xmlns:wp14="http://schemas.microsoft.com/office/word/2010/wordml" w:rsidP="6DE058D9" wp14:paraId="286D1E4B" wp14:textId="010A792D">
      <w:pPr>
        <w:pStyle w:val="ListParagraph"/>
        <w:ind w:left="720"/>
      </w:pPr>
      <w:r w:rsidR="5594D551">
        <w:rPr/>
        <w:t>Версия: 2021.3</w:t>
      </w:r>
    </w:p>
    <w:p xmlns:wp14="http://schemas.microsoft.com/office/word/2010/wordml" w:rsidP="6DE058D9" wp14:paraId="2065A10E" wp14:textId="6E83DD75">
      <w:pPr>
        <w:pStyle w:val="ListParagraph"/>
        <w:ind w:left="720"/>
      </w:pPr>
      <w:r w:rsidR="5594D551">
        <w:rPr/>
        <w:t>Краткая характеристика: Среда разработки для Java и других языков, предлагающая мощные инструменты для написания, отладки и тестирования кода.</w:t>
      </w:r>
    </w:p>
    <w:p xmlns:wp14="http://schemas.microsoft.com/office/word/2010/wordml" w:rsidP="6DE058D9" wp14:paraId="696C0733" wp14:textId="38CE71DA">
      <w:pPr>
        <w:pStyle w:val="ListParagraph"/>
        <w:ind w:left="720"/>
      </w:pPr>
      <w:r w:rsidR="75BD66E8">
        <w:rPr/>
        <w:t>7</w:t>
      </w:r>
      <w:r w:rsidR="5594D551">
        <w:rPr/>
        <w:t>. Kaspersky Endpoint Security</w:t>
      </w:r>
    </w:p>
    <w:p xmlns:wp14="http://schemas.microsoft.com/office/word/2010/wordml" w:rsidP="6DE058D9" wp14:paraId="756FC459" wp14:textId="25E7CB9B">
      <w:pPr>
        <w:pStyle w:val="ListParagraph"/>
        <w:ind w:left="720"/>
      </w:pPr>
      <w:r w:rsidR="5594D551">
        <w:rPr/>
        <w:t>Версия: 11.6</w:t>
      </w:r>
    </w:p>
    <w:p xmlns:wp14="http://schemas.microsoft.com/office/word/2010/wordml" w:rsidP="6DE058D9" wp14:paraId="273C819B" wp14:textId="2433989A">
      <w:pPr>
        <w:pStyle w:val="ListParagraph"/>
        <w:ind w:left="720"/>
      </w:pPr>
      <w:r w:rsidR="5594D551">
        <w:rPr/>
        <w:t>Краткая характеристика: Антивирусное решение для защиты рабочих станций и серверов от вредоносного ПО и сетевых угроз.</w:t>
      </w:r>
    </w:p>
    <w:p xmlns:wp14="http://schemas.microsoft.com/office/word/2010/wordml" w:rsidP="6DE058D9" wp14:paraId="0C4E444F" wp14:textId="491BF4EC">
      <w:pPr>
        <w:pStyle w:val="ListParagraph"/>
        <w:ind w:left="720"/>
      </w:pPr>
      <w:r w:rsidR="130F748F">
        <w:rPr/>
        <w:t>8</w:t>
      </w:r>
      <w:r w:rsidR="5594D551">
        <w:rPr/>
        <w:t>. Microsoft Teams</w:t>
      </w:r>
    </w:p>
    <w:p xmlns:wp14="http://schemas.microsoft.com/office/word/2010/wordml" w:rsidP="6DE058D9" wp14:paraId="7216EBC9" wp14:textId="7A68CD27">
      <w:pPr>
        <w:pStyle w:val="ListParagraph"/>
        <w:ind w:left="720"/>
      </w:pPr>
      <w:r w:rsidR="5594D551">
        <w:rPr/>
        <w:t>Версия: 1.4.00.26319</w:t>
      </w:r>
    </w:p>
    <w:p xmlns:wp14="http://schemas.microsoft.com/office/word/2010/wordml" w:rsidP="6DE058D9" wp14:paraId="65F851AB" wp14:textId="2A932A74">
      <w:pPr>
        <w:pStyle w:val="ListParagraph"/>
        <w:ind w:left="720"/>
      </w:pPr>
      <w:r w:rsidR="5594D551">
        <w:rPr/>
        <w:t>Краткая характеристика: Платформа для совместной работы, включающая функции чата, видеозвонков и совместного использования документов.</w:t>
      </w:r>
    </w:p>
    <w:p xmlns:wp14="http://schemas.microsoft.com/office/word/2010/wordml" w:rsidP="6DE058D9" wp14:paraId="4597490F" wp14:textId="7DBD34B7">
      <w:pPr>
        <w:pStyle w:val="ListParagraph"/>
        <w:ind w:left="720"/>
      </w:pPr>
      <w:r w:rsidR="079E8CA5">
        <w:rPr/>
        <w:t>9</w:t>
      </w:r>
      <w:r w:rsidR="69C380FD">
        <w:rPr/>
        <w:t xml:space="preserve">. Google Chrome </w:t>
      </w:r>
    </w:p>
    <w:p xmlns:wp14="http://schemas.microsoft.com/office/word/2010/wordml" w:rsidP="6DE058D9" wp14:paraId="6DB3FDF0" wp14:textId="1E78E692">
      <w:pPr>
        <w:pStyle w:val="ListParagraph"/>
        <w:ind w:left="720"/>
      </w:pPr>
      <w:r w:rsidR="69C380FD">
        <w:rPr/>
        <w:t>Версия: 12.11.202</w:t>
      </w:r>
      <w:r w:rsidR="01038E2A">
        <w:rPr/>
        <w:t>0</w:t>
      </w:r>
    </w:p>
    <w:p xmlns:wp14="http://schemas.microsoft.com/office/word/2010/wordml" w:rsidP="6DE058D9" wp14:paraId="1A3B5384" wp14:textId="54906830">
      <w:pPr>
        <w:pStyle w:val="ListParagraph"/>
        <w:ind w:left="720"/>
      </w:pPr>
      <w:r w:rsidR="1232D37E">
        <w:rPr/>
        <w:t>Краткая характеристика: Веб-браузер с доступом в интернет</w:t>
      </w:r>
    </w:p>
    <w:p xmlns:wp14="http://schemas.microsoft.com/office/word/2010/wordml" w:rsidP="6DE058D9" wp14:paraId="4CAA25AF" wp14:textId="35237DE9">
      <w:pPr>
        <w:pStyle w:val="ListParagraph"/>
        <w:ind w:left="720"/>
      </w:pPr>
      <w:r w:rsidR="4AEADC6D">
        <w:rPr/>
        <w:t>10</w:t>
      </w:r>
      <w:r w:rsidR="1232D37E">
        <w:rPr/>
        <w:t>. Python</w:t>
      </w:r>
    </w:p>
    <w:p xmlns:wp14="http://schemas.microsoft.com/office/word/2010/wordml" w:rsidP="6DE058D9" wp14:paraId="6413A7EA" wp14:textId="0383392F">
      <w:pPr>
        <w:pStyle w:val="ListParagraph"/>
        <w:ind w:left="720"/>
      </w:pPr>
      <w:r w:rsidR="1232D37E">
        <w:rPr/>
        <w:t>Версия 3.11.9</w:t>
      </w:r>
    </w:p>
    <w:p xmlns:wp14="http://schemas.microsoft.com/office/word/2010/wordml" w:rsidP="6DE058D9" wp14:paraId="730220ED" wp14:textId="5D605D90">
      <w:pPr>
        <w:pStyle w:val="ListParagraph"/>
        <w:ind w:left="720"/>
      </w:pPr>
      <w:r w:rsidR="1232D37E">
        <w:rPr/>
        <w:t>Краткая характеристика: Язык программирования</w:t>
      </w:r>
    </w:p>
    <w:p xmlns:wp14="http://schemas.microsoft.com/office/word/2010/wordml" w:rsidP="6DE058D9" wp14:paraId="79374209" wp14:textId="26C6D2CD">
      <w:pPr>
        <w:pStyle w:val="ListParagraph"/>
        <w:ind w:left="720"/>
      </w:pPr>
      <w:r w:rsidR="7DD09027">
        <w:rPr/>
        <w:t>11</w:t>
      </w:r>
      <w:r w:rsidR="1232D37E">
        <w:rPr/>
        <w:t>. Java</w:t>
      </w:r>
    </w:p>
    <w:p xmlns:wp14="http://schemas.microsoft.com/office/word/2010/wordml" w:rsidP="6DE058D9" wp14:paraId="073C976E" wp14:textId="6A3D8394">
      <w:pPr>
        <w:pStyle w:val="ListParagraph"/>
        <w:ind w:left="720"/>
      </w:pPr>
      <w:r w:rsidR="1232D37E">
        <w:rPr/>
        <w:t>Версия: 8</w:t>
      </w:r>
    </w:p>
    <w:p xmlns:wp14="http://schemas.microsoft.com/office/word/2010/wordml" w:rsidP="6DE058D9" wp14:paraId="3D208649" wp14:textId="2351BE36">
      <w:pPr>
        <w:pStyle w:val="ListParagraph"/>
        <w:ind w:left="720"/>
      </w:pPr>
      <w:r w:rsidR="1232D37E">
        <w:rPr/>
        <w:t>Краткая характеристика: Язык программирования</w:t>
      </w:r>
    </w:p>
    <w:p xmlns:wp14="http://schemas.microsoft.com/office/word/2010/wordml" w:rsidP="6DE058D9" wp14:paraId="1DF3BB82" wp14:textId="73EDF885">
      <w:pPr>
        <w:pStyle w:val="ListParagraph"/>
        <w:ind w:left="720"/>
      </w:pPr>
    </w:p>
    <w:p xmlns:wp14="http://schemas.microsoft.com/office/word/2010/wordml" w:rsidP="6DE058D9" wp14:paraId="16156B71" wp14:textId="1F04C8D8">
      <w:pPr>
        <w:pStyle w:val="ListParagraph"/>
        <w:ind w:left="720"/>
      </w:pPr>
    </w:p>
    <w:p xmlns:wp14="http://schemas.microsoft.com/office/word/2010/wordml" w:rsidP="6DE058D9" wp14:paraId="253875C3" wp14:textId="67277775">
      <w:pPr>
        <w:pStyle w:val="ListParagraph"/>
        <w:ind w:left="720"/>
      </w:pPr>
    </w:p>
    <w:p xmlns:wp14="http://schemas.microsoft.com/office/word/2010/wordml" w:rsidP="6DE058D9" wp14:paraId="0AE2C2EB" wp14:textId="5BAD1F62">
      <w:pPr>
        <w:pStyle w:val="ListParagraph"/>
        <w:ind w:left="720"/>
      </w:pPr>
    </w:p>
    <w:p xmlns:wp14="http://schemas.microsoft.com/office/word/2010/wordml" w:rsidP="6DE058D9" wp14:paraId="4F6319F6" wp14:textId="47E602FB">
      <w:pPr>
        <w:pStyle w:val="ListParagraph"/>
        <w:ind w:left="720"/>
      </w:pPr>
      <w:r w:rsidR="3AF36CDD">
        <w:rPr/>
        <w:t>3.</w:t>
      </w:r>
    </w:p>
    <w:p xmlns:wp14="http://schemas.microsoft.com/office/word/2010/wordml" w:rsidP="6DE058D9" wp14:paraId="64983F6A" wp14:textId="6F3AD13D">
      <w:pPr>
        <w:pStyle w:val="Normal"/>
        <w:ind w:left="708"/>
      </w:pPr>
      <w:r w:rsidR="3AF36CDD">
        <w:rPr/>
        <w:t>Проблема совместимости программного обеспечения: Анализ на примере Microsoft Office 365 и LibreOffice</w:t>
      </w:r>
    </w:p>
    <w:p xmlns:wp14="http://schemas.microsoft.com/office/word/2010/wordml" w:rsidP="6DE058D9" wp14:paraId="7FA074A0" wp14:textId="02F0ACC0">
      <w:pPr>
        <w:pStyle w:val="Normal"/>
        <w:ind w:left="708"/>
      </w:pPr>
      <w:r w:rsidR="3AF36CDD">
        <w:rPr/>
        <w:t>Проблема совместимости</w:t>
      </w:r>
    </w:p>
    <w:p xmlns:wp14="http://schemas.microsoft.com/office/word/2010/wordml" w:rsidP="6DE058D9" wp14:paraId="084B1BA8" wp14:textId="79D3931A">
      <w:pPr>
        <w:pStyle w:val="Normal"/>
        <w:ind w:left="708"/>
      </w:pPr>
      <w:r w:rsidR="3AF36CDD">
        <w:rPr/>
        <w:t>Совместимость программного обеспечения — это способность различных приложений работать вместе без конфликтов и потери функциональности. В организациях, где используются разные офисные пакеты, такие как Microsoft Office 365 и LibreOffice, могут возникать проблемы совместимости при обмене документами.</w:t>
      </w:r>
    </w:p>
    <w:p xmlns:wp14="http://schemas.microsoft.com/office/word/2010/wordml" w:rsidP="6DE058D9" wp14:paraId="646ED455" wp14:textId="15F6DB6E">
      <w:pPr>
        <w:pStyle w:val="Normal"/>
        <w:ind w:left="708"/>
      </w:pPr>
      <w:r w:rsidR="3AF36CDD">
        <w:rPr/>
        <w:t>Пример 1: Microsoft Office 365</w:t>
      </w:r>
    </w:p>
    <w:p xmlns:wp14="http://schemas.microsoft.com/office/word/2010/wordml" w:rsidP="6DE058D9" wp14:paraId="1BEB7887" wp14:textId="5E1497C6">
      <w:pPr>
        <w:pStyle w:val="Normal"/>
        <w:ind w:left="708"/>
      </w:pPr>
      <w:r w:rsidR="3AF36CDD">
        <w:rPr/>
        <w:t>Форматы файлов: Microsoft Office использует собственные форматы файлов (.docx, .xlsx, .pptx), которые могут содержать сложные элементы форматирования, макросы и другие функции.</w:t>
      </w:r>
    </w:p>
    <w:p xmlns:wp14="http://schemas.microsoft.com/office/word/2010/wordml" w:rsidP="6DE058D9" wp14:paraId="376DD89B" wp14:textId="66645C6E">
      <w:pPr>
        <w:pStyle w:val="Normal"/>
        <w:ind w:left="708"/>
      </w:pPr>
      <w:r w:rsidR="3AF36CDD">
        <w:rPr/>
        <w:t>Проблемы: При открытии документов, созданных в Microsoft Office, в LibreOffice могут возникнуть проблемы с отображением, потерей форматирования, а также несовместимостью макросов и специфических функций.</w:t>
      </w:r>
    </w:p>
    <w:p xmlns:wp14="http://schemas.microsoft.com/office/word/2010/wordml" w:rsidP="6DE058D9" wp14:paraId="1A2CCE99" wp14:textId="5857FA1A">
      <w:pPr>
        <w:pStyle w:val="Normal"/>
        <w:ind w:left="708"/>
      </w:pPr>
      <w:r w:rsidR="3AF36CDD">
        <w:rPr/>
        <w:t>Пример 2: LibreOffice</w:t>
      </w:r>
    </w:p>
    <w:p xmlns:wp14="http://schemas.microsoft.com/office/word/2010/wordml" w:rsidP="6DE058D9" wp14:paraId="3D20B81D" wp14:textId="1C7F02F7">
      <w:pPr>
        <w:pStyle w:val="Normal"/>
        <w:ind w:left="708"/>
      </w:pPr>
      <w:r w:rsidR="3AF36CDD">
        <w:rPr/>
        <w:t>Форматы файлов: LibreOffice поддерживает открытые форматы (.odt, .ods, .odp), а также может открывать и сохранять документы в форматах Microsoft Office.</w:t>
      </w:r>
    </w:p>
    <w:p xmlns:wp14="http://schemas.microsoft.com/office/word/2010/wordml" w:rsidP="6DE058D9" wp14:paraId="4529D5EE" wp14:textId="7761E267">
      <w:pPr>
        <w:pStyle w:val="Normal"/>
        <w:ind w:left="708"/>
      </w:pPr>
      <w:r w:rsidR="3AF36CDD">
        <w:rPr/>
        <w:t>Проблемы: Хотя LibreOffice может открывать файлы Microsoft Office, некоторые элементы, такие как сложные таблицы, графики и специфические шрифты, могут отображаться некорректно или теряться вовсе.</w:t>
      </w:r>
    </w:p>
    <w:p xmlns:wp14="http://schemas.microsoft.com/office/word/2010/wordml" w:rsidP="6DE058D9" wp14:paraId="5DE28F70" wp14:textId="5EF1E485">
      <w:pPr>
        <w:pStyle w:val="Normal"/>
        <w:ind w:left="708"/>
      </w:pPr>
      <w:r w:rsidR="3AF36CDD">
        <w:rPr/>
        <w:t>Варианты решения проблемы совместимости</w:t>
      </w:r>
    </w:p>
    <w:p xmlns:wp14="http://schemas.microsoft.com/office/word/2010/wordml" w:rsidP="6DE058D9" wp14:paraId="42E0D71F" wp14:textId="1D48F58F">
      <w:pPr>
        <w:pStyle w:val="Normal"/>
        <w:ind w:left="708"/>
      </w:pPr>
      <w:r w:rsidR="3AF36CDD">
        <w:rPr/>
        <w:t>Стандартизация форматов файлов:</w:t>
      </w:r>
    </w:p>
    <w:p xmlns:wp14="http://schemas.microsoft.com/office/word/2010/wordml" w:rsidP="6DE058D9" wp14:paraId="04B65599" wp14:textId="4BFF7921">
      <w:pPr>
        <w:pStyle w:val="Normal"/>
        <w:ind w:left="708"/>
      </w:pPr>
      <w:r w:rsidR="3AF36CDD">
        <w:rPr/>
        <w:t>Решение: Ввести стандартный формат для обмена документами, например, использовать открытые форматы (.odt, .ods) для всех сотрудников. Это позволит избежать проблем с несовместимостью и потерей данных.</w:t>
      </w:r>
    </w:p>
    <w:p xmlns:wp14="http://schemas.microsoft.com/office/word/2010/wordml" w:rsidP="6DE058D9" wp14:paraId="1F61F65C" wp14:textId="38129B89">
      <w:pPr>
        <w:pStyle w:val="Normal"/>
        <w:ind w:left="708"/>
      </w:pPr>
      <w:r w:rsidR="3AF36CDD">
        <w:rPr/>
        <w:t>Преимущества: Упрощение процесса обмена документами и снижение вероятности возникновения ошибок форматирования.</w:t>
      </w:r>
    </w:p>
    <w:p xmlns:wp14="http://schemas.microsoft.com/office/word/2010/wordml" w:rsidP="6DE058D9" wp14:paraId="74E338F8" wp14:textId="59932B65">
      <w:pPr>
        <w:pStyle w:val="Normal"/>
        <w:ind w:left="708"/>
      </w:pPr>
      <w:r w:rsidR="3AF36CDD">
        <w:rPr/>
        <w:t>Использование конвертеров:</w:t>
      </w:r>
    </w:p>
    <w:p xmlns:wp14="http://schemas.microsoft.com/office/word/2010/wordml" w:rsidP="6DE058D9" wp14:paraId="7DCE7DE0" wp14:textId="3C867693">
      <w:pPr>
        <w:pStyle w:val="Normal"/>
        <w:ind w:left="708"/>
      </w:pPr>
      <w:r w:rsidR="3AF36CDD">
        <w:rPr/>
        <w:t>Решение: Использовать специальные инструменты и плагины для конвертации документов между форматами Microsoft Office и LibreOffice. Например, можно использовать онлайн-сервисы или встроенные функции конвертации в LibreOffice.</w:t>
      </w:r>
    </w:p>
    <w:p xmlns:wp14="http://schemas.microsoft.com/office/word/2010/wordml" w:rsidP="6DE058D9" wp14:paraId="52C2A1A4" wp14:textId="547FDBCA">
      <w:pPr>
        <w:pStyle w:val="Normal"/>
        <w:ind w:left="708"/>
      </w:pPr>
      <w:r w:rsidR="3AF36CDD">
        <w:rPr/>
        <w:t>Преимущества: Это позволит сохранить большинство элементов форматирования и сделать документы более совместимыми.</w:t>
      </w:r>
    </w:p>
    <w:p xmlns:wp14="http://schemas.microsoft.com/office/word/2010/wordml" w:rsidP="6DE058D9" wp14:paraId="46B41EB4" wp14:textId="436A8672">
      <w:pPr>
        <w:pStyle w:val="Normal"/>
        <w:ind w:left="708"/>
      </w:pPr>
      <w:r w:rsidR="3AF36CDD">
        <w:rPr/>
        <w:t>Обучение сотрудников:</w:t>
      </w:r>
    </w:p>
    <w:p xmlns:wp14="http://schemas.microsoft.com/office/word/2010/wordml" w:rsidP="6DE058D9" wp14:paraId="5D3061FD" wp14:textId="4FFF1EEC">
      <w:pPr>
        <w:pStyle w:val="Normal"/>
        <w:ind w:left="708"/>
      </w:pPr>
      <w:r w:rsidR="3AF36CDD">
        <w:rPr/>
        <w:t>Решение: Провести обучение для сотрудников по вопросам совместимости программного обеспечения и правильному обмену документами. Объяснить, какие форматы лучше использовать в зависимости от ситуации.</w:t>
      </w:r>
    </w:p>
    <w:p xmlns:wp14="http://schemas.microsoft.com/office/word/2010/wordml" w:rsidP="6DE058D9" wp14:paraId="485F8DF0" wp14:textId="01B82359">
      <w:pPr>
        <w:pStyle w:val="Normal"/>
        <w:ind w:left="708"/>
      </w:pPr>
      <w:r w:rsidR="3AF36CDD">
        <w:rPr/>
        <w:t>Преимущества: Сотрудники будут более осведомлены о возможных проблемах и смогут избегать их в будущем.</w:t>
      </w:r>
    </w:p>
    <w:p xmlns:wp14="http://schemas.microsoft.com/office/word/2010/wordml" w:rsidP="6DE058D9" wp14:paraId="2861212F" wp14:textId="356B9C0A">
      <w:pPr>
        <w:pStyle w:val="Normal"/>
        <w:ind w:left="708"/>
      </w:pPr>
      <w:r w:rsidR="3AF36CDD">
        <w:rPr/>
        <w:t>Регулярное обновление ПО:</w:t>
      </w:r>
    </w:p>
    <w:p xmlns:wp14="http://schemas.microsoft.com/office/word/2010/wordml" w:rsidP="6DE058D9" wp14:paraId="34DAAD5B" wp14:textId="42AB2A0A">
      <w:pPr>
        <w:pStyle w:val="Normal"/>
        <w:ind w:left="708"/>
      </w:pPr>
      <w:r w:rsidR="3AF36CDD">
        <w:rPr/>
        <w:t>Решение: Обеспечить регулярное обновление как Microsoft Office, так и LibreOffice до последних версий, так как новые версии часто содержат улучшения совместимости.</w:t>
      </w:r>
    </w:p>
    <w:p xmlns:wp14="http://schemas.microsoft.com/office/word/2010/wordml" w:rsidP="6DE058D9" wp14:paraId="37DB9616" wp14:textId="01C59A68">
      <w:pPr>
        <w:pStyle w:val="Normal"/>
        <w:ind w:left="708"/>
      </w:pPr>
      <w:r w:rsidR="3AF36CDD">
        <w:rPr/>
        <w:t>Преимущества: Это может снизить количество проблем, связанных с несовместимостью, благодаря улучшенной поддержке форматов и функциональности.</w:t>
      </w:r>
    </w:p>
    <w:p xmlns:wp14="http://schemas.microsoft.com/office/word/2010/wordml" w:rsidP="6DE058D9" wp14:paraId="43752268" wp14:textId="05697F00">
      <w:pPr>
        <w:pStyle w:val="Normal"/>
        <w:ind w:left="708"/>
      </w:pPr>
      <w:r w:rsidR="3AF36CDD">
        <w:rPr/>
        <w:t>Заключение</w:t>
      </w:r>
    </w:p>
    <w:p xmlns:wp14="http://schemas.microsoft.com/office/word/2010/wordml" w:rsidP="6DE058D9" wp14:paraId="3D2B99EC" wp14:textId="7045EF2D">
      <w:pPr>
        <w:pStyle w:val="Normal"/>
        <w:ind w:left="708"/>
      </w:pPr>
      <w:r w:rsidR="3AF36CDD">
        <w:rPr/>
        <w:t xml:space="preserve">Проблема совместимости программного обеспечения, как на примере Microsoft Office 365 и </w:t>
      </w:r>
      <w:proofErr w:type="spellStart"/>
      <w:r w:rsidR="3AF36CDD">
        <w:rPr/>
        <w:t>LibreOffice</w:t>
      </w:r>
      <w:proofErr w:type="spellEnd"/>
      <w:r w:rsidR="3AF36CDD">
        <w:rPr/>
        <w:t>, может существенно повлиять на эффективность работы сотрудников и качество обмена документами. Применение предложенных решений, таких как стандартизация форматов файлов, использование конвертеров, обучение сотрудников и регулярное обновление программного обеспечения, поможет минимизировать проблемы совместимости и повысить продуктивность в организации.</w:t>
      </w:r>
    </w:p>
    <w:p xmlns:wp14="http://schemas.microsoft.com/office/word/2010/wordml" w:rsidP="6DE058D9" wp14:paraId="1E39EB18" wp14:textId="613F6192">
      <w:pPr>
        <w:pStyle w:val="Normal"/>
        <w:ind w:left="708"/>
      </w:pPr>
    </w:p>
    <w:p xmlns:wp14="http://schemas.microsoft.com/office/word/2010/wordml" w:rsidP="6DE058D9" wp14:paraId="59B1E31B" wp14:textId="688BA480">
      <w:pPr>
        <w:pStyle w:val="Normal"/>
        <w:ind w:left="708"/>
      </w:pPr>
    </w:p>
    <w:p xmlns:wp14="http://schemas.microsoft.com/office/word/2010/wordml" w:rsidP="6DE058D9" wp14:paraId="2447566E" wp14:textId="71D1338F">
      <w:pPr>
        <w:pStyle w:val="Normal"/>
        <w:ind w:left="708"/>
      </w:pPr>
    </w:p>
    <w:p xmlns:wp14="http://schemas.microsoft.com/office/word/2010/wordml" w:rsidP="6DE058D9" wp14:paraId="0680A395" wp14:textId="4F5DA18C">
      <w:pPr>
        <w:pStyle w:val="Normal"/>
        <w:ind w:left="708"/>
      </w:pPr>
      <w:r w:rsidR="2C2C0B81">
        <w:rPr/>
        <w:t>5.</w:t>
      </w:r>
    </w:p>
    <w:p xmlns:wp14="http://schemas.microsoft.com/office/word/2010/wordml" w:rsidP="6DE058D9" wp14:paraId="7C08FEAD" wp14:textId="0F174868">
      <w:pPr>
        <w:pStyle w:val="Normal"/>
        <w:ind w:left="708"/>
      </w:pPr>
      <w:r w:rsidR="2C2C0B81">
        <w:rPr/>
        <w:t>Проверка, тестирование и обслуживание программы: Google Chrome</w:t>
      </w:r>
    </w:p>
    <w:p xmlns:wp14="http://schemas.microsoft.com/office/word/2010/wordml" w:rsidP="6DE058D9" wp14:paraId="0A7CAFBD" wp14:textId="4846645B">
      <w:pPr>
        <w:pStyle w:val="Normal"/>
        <w:ind w:left="708"/>
      </w:pPr>
      <w:r w:rsidR="2C2C0B81">
        <w:rPr/>
        <w:t>1. Введение</w:t>
      </w:r>
    </w:p>
    <w:p xmlns:wp14="http://schemas.microsoft.com/office/word/2010/wordml" w:rsidP="6DE058D9" wp14:paraId="75BA92CE" wp14:textId="278F15A1">
      <w:pPr>
        <w:pStyle w:val="Normal"/>
        <w:ind w:left="708"/>
      </w:pPr>
      <w:r w:rsidR="2C2C0B81">
        <w:rPr/>
        <w:t>Цель: Обеспечение качества, безопасности и стабильности браузера Google Chrome через систематическое тестирование и обслуживание.</w:t>
      </w:r>
    </w:p>
    <w:p xmlns:wp14="http://schemas.microsoft.com/office/word/2010/wordml" w:rsidP="6DE058D9" wp14:paraId="3A421D8F" wp14:textId="20677D87">
      <w:pPr>
        <w:pStyle w:val="Normal"/>
        <w:ind w:left="708"/>
      </w:pPr>
      <w:r w:rsidR="2C2C0B81">
        <w:rPr/>
        <w:t>Значимость: Поддержание высокой производительности и удовлетворенности пользователей, а также защита от угроз безопасности.</w:t>
      </w:r>
    </w:p>
    <w:p xmlns:wp14="http://schemas.microsoft.com/office/word/2010/wordml" w:rsidP="6DE058D9" wp14:paraId="13F0C333" wp14:textId="67C52DA8">
      <w:pPr>
        <w:pStyle w:val="Normal"/>
        <w:ind w:left="708"/>
      </w:pPr>
    </w:p>
    <w:p xmlns:wp14="http://schemas.microsoft.com/office/word/2010/wordml" w:rsidP="6DE058D9" wp14:paraId="77BEA0F9" wp14:textId="3DAE14CF">
      <w:pPr>
        <w:pStyle w:val="Normal"/>
        <w:ind w:left="708"/>
      </w:pPr>
      <w:r w:rsidR="2C2C0B81">
        <w:rPr/>
        <w:t>2. Проверка (Validation)</w:t>
      </w:r>
    </w:p>
    <w:p xmlns:wp14="http://schemas.microsoft.com/office/word/2010/wordml" w:rsidP="6DE058D9" wp14:paraId="356CF5C7" wp14:textId="2B52010D">
      <w:pPr>
        <w:pStyle w:val="Normal"/>
        <w:ind w:left="708"/>
      </w:pPr>
      <w:r w:rsidR="2C2C0B81">
        <w:rPr/>
        <w:t>Определение: Процесс подтверждения того, что Google Chrome соответствует требованиям пользователей и спецификациям.</w:t>
      </w:r>
    </w:p>
    <w:p xmlns:wp14="http://schemas.microsoft.com/office/word/2010/wordml" w:rsidP="6DE058D9" wp14:paraId="3A4E6A79" wp14:textId="3D48D1A5">
      <w:pPr>
        <w:pStyle w:val="Normal"/>
        <w:ind w:left="708"/>
      </w:pPr>
      <w:r w:rsidR="16F4D607">
        <w:drawing>
          <wp:inline xmlns:wp14="http://schemas.microsoft.com/office/word/2010/wordprocessingDrawing" wp14:editId="3C60E18A" wp14:anchorId="26F3D56A">
            <wp:extent cx="5724524" cy="3219450"/>
            <wp:effectExtent l="0" t="0" r="0" b="0"/>
            <wp:docPr id="2075369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ed52ac3d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E058D9" wp14:paraId="7B70A8C4" wp14:textId="68A4FF94">
      <w:pPr>
        <w:pStyle w:val="Normal"/>
        <w:ind w:left="708"/>
      </w:pPr>
      <w:r w:rsidR="2C2C0B81">
        <w:rPr/>
        <w:t>Методы:</w:t>
      </w:r>
    </w:p>
    <w:p xmlns:wp14="http://schemas.microsoft.com/office/word/2010/wordml" w:rsidP="6DE058D9" wp14:paraId="7C53B244" wp14:textId="2C5A1C07">
      <w:pPr>
        <w:pStyle w:val="Normal"/>
        <w:ind w:left="708"/>
      </w:pPr>
      <w:r w:rsidR="2C2C0B81">
        <w:rPr/>
        <w:t>Анализ требований: Проверка, что все заявленные функции (например, поддержка расширений, синхронизация данных) реализованы.</w:t>
      </w:r>
    </w:p>
    <w:p xmlns:wp14="http://schemas.microsoft.com/office/word/2010/wordml" w:rsidP="6DE058D9" wp14:paraId="47EED642" wp14:textId="254440A8">
      <w:pPr>
        <w:pStyle w:val="Normal"/>
        <w:ind w:left="708"/>
      </w:pPr>
      <w:r w:rsidR="072A45EE">
        <w:drawing>
          <wp:inline xmlns:wp14="http://schemas.microsoft.com/office/word/2010/wordprocessingDrawing" wp14:editId="6B1E72FA" wp14:anchorId="5EB9E955">
            <wp:extent cx="5724524" cy="3095625"/>
            <wp:effectExtent l="0" t="0" r="0" b="0"/>
            <wp:docPr id="13748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10dae73c1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E058D9" wp14:paraId="4459206B" wp14:textId="187BDEA6">
      <w:pPr>
        <w:pStyle w:val="Normal"/>
        <w:ind w:left="708"/>
      </w:pPr>
    </w:p>
    <w:p xmlns:wp14="http://schemas.microsoft.com/office/word/2010/wordml" w:rsidP="6DE058D9" wp14:paraId="7AE759AD" wp14:textId="47416D76">
      <w:pPr>
        <w:pStyle w:val="Normal"/>
        <w:ind w:left="708"/>
      </w:pPr>
      <w:r w:rsidR="2C2C0B81">
        <w:rPr/>
        <w:t>3. Тестирование (Testing)</w:t>
      </w:r>
    </w:p>
    <w:p xmlns:wp14="http://schemas.microsoft.com/office/word/2010/wordml" w:rsidP="6DE058D9" wp14:paraId="21338A91" wp14:textId="7BB907D7">
      <w:pPr>
        <w:pStyle w:val="Normal"/>
        <w:ind w:left="708"/>
      </w:pPr>
      <w:r w:rsidR="2C2C0B81">
        <w:rPr/>
        <w:t>Цель: Выявление и устранение ошибок и проблем в браузере.</w:t>
      </w:r>
    </w:p>
    <w:p xmlns:wp14="http://schemas.microsoft.com/office/word/2010/wordml" w:rsidP="6DE058D9" wp14:paraId="602BF52E" wp14:textId="7417168C">
      <w:pPr>
        <w:pStyle w:val="Normal"/>
        <w:ind w:left="708"/>
      </w:pPr>
      <w:r w:rsidR="2C2C0B81">
        <w:rPr/>
        <w:t>Типы тестирования:</w:t>
      </w:r>
    </w:p>
    <w:p xmlns:wp14="http://schemas.microsoft.com/office/word/2010/wordml" w:rsidP="6DE058D9" wp14:paraId="4D47892A" wp14:textId="05DA19D3">
      <w:pPr>
        <w:pStyle w:val="Normal"/>
        <w:ind w:left="708"/>
      </w:pPr>
      <w:r w:rsidR="2C2C0B81">
        <w:rPr/>
        <w:t>Функциональное тестирование: Проверка всех функций браузера, включая вкладки, закладки, расширения и настройки.</w:t>
      </w:r>
    </w:p>
    <w:p xmlns:wp14="http://schemas.microsoft.com/office/word/2010/wordml" w:rsidP="6DE058D9" wp14:paraId="1E9AD8C2" wp14:textId="191FA33A">
      <w:pPr>
        <w:pStyle w:val="Normal"/>
        <w:ind w:left="708"/>
      </w:pPr>
      <w:r w:rsidR="4D57FCED">
        <w:drawing>
          <wp:inline xmlns:wp14="http://schemas.microsoft.com/office/word/2010/wordprocessingDrawing" wp14:editId="1FA40948" wp14:anchorId="3269D5D4">
            <wp:extent cx="5724524" cy="3095625"/>
            <wp:effectExtent l="0" t="0" r="0" b="0"/>
            <wp:docPr id="2141764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5aeba26dc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E058D9" wp14:paraId="4A65457C" wp14:textId="66266665">
      <w:pPr>
        <w:pStyle w:val="Normal"/>
        <w:ind w:left="708"/>
      </w:pPr>
      <w:r w:rsidR="2C2C0B81">
        <w:rPr/>
        <w:t>Регрессионное тестирование: Убедиться, что новые обновления не нарушили существующий функционал.</w:t>
      </w:r>
    </w:p>
    <w:p xmlns:wp14="http://schemas.microsoft.com/office/word/2010/wordml" w:rsidP="6DE058D9" wp14:paraId="5BCA7DFB" wp14:textId="2AAB7F26">
      <w:pPr>
        <w:pStyle w:val="Normal"/>
        <w:ind w:left="708"/>
      </w:pPr>
      <w:r w:rsidR="2C2C0B81">
        <w:rPr/>
        <w:t>Тестирование производительности: Оценка быстродействия при загрузке страниц, использовании ресурсов и скорости работы с расширениями.</w:t>
      </w:r>
    </w:p>
    <w:p xmlns:wp14="http://schemas.microsoft.com/office/word/2010/wordml" w:rsidP="6DE058D9" wp14:paraId="6613EED6" wp14:textId="030E9F5C">
      <w:pPr>
        <w:pStyle w:val="Normal"/>
        <w:ind w:left="708"/>
      </w:pPr>
      <w:r w:rsidR="69CF26D4">
        <w:drawing>
          <wp:inline xmlns:wp14="http://schemas.microsoft.com/office/word/2010/wordprocessingDrawing" wp14:editId="6563C676" wp14:anchorId="05EE6B34">
            <wp:extent cx="5724524" cy="3219450"/>
            <wp:effectExtent l="0" t="0" r="0" b="0"/>
            <wp:docPr id="175443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21a4ced2a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E058D9" wp14:paraId="225B56C9" wp14:textId="413DB715">
      <w:pPr>
        <w:pStyle w:val="Normal"/>
        <w:ind w:left="708"/>
      </w:pPr>
      <w:r w:rsidR="2C2C0B81">
        <w:rPr/>
        <w:t>Тестирование безопасности: Проверка на уязвимости, такие как XSS (межсайтовый скриптинг) и CSRF (межсайтовая подделка запроса).</w:t>
      </w:r>
    </w:p>
    <w:p xmlns:wp14="http://schemas.microsoft.com/office/word/2010/wordml" w:rsidP="6DE058D9" wp14:paraId="50601CA7" wp14:textId="5AD9DC97">
      <w:pPr>
        <w:pStyle w:val="Normal"/>
        <w:ind w:left="708"/>
      </w:pPr>
    </w:p>
    <w:p xmlns:wp14="http://schemas.microsoft.com/office/word/2010/wordml" w:rsidP="6DE058D9" wp14:paraId="6E12608A" wp14:textId="42E30226">
      <w:pPr>
        <w:pStyle w:val="Normal"/>
        <w:ind w:left="708"/>
      </w:pPr>
      <w:r w:rsidR="2C2C0B81">
        <w:rPr/>
        <w:t>4. Инструменты для тестирования</w:t>
      </w:r>
    </w:p>
    <w:p xmlns:wp14="http://schemas.microsoft.com/office/word/2010/wordml" w:rsidP="6DE058D9" wp14:paraId="0E0F734B" wp14:textId="07D9AA49">
      <w:pPr>
        <w:pStyle w:val="Normal"/>
        <w:ind w:left="708"/>
      </w:pPr>
      <w:r w:rsidR="2C2C0B81">
        <w:rPr/>
        <w:t>Автоматизированные тесты: Использование инструментов, таких как Selenium и ChromeDriver, для автоматизации функционального тестирования.</w:t>
      </w:r>
    </w:p>
    <w:p xmlns:wp14="http://schemas.microsoft.com/office/word/2010/wordml" w:rsidP="6DE058D9" wp14:paraId="268B205F" wp14:textId="48DFC621">
      <w:pPr>
        <w:pStyle w:val="Normal"/>
        <w:ind w:left="708"/>
      </w:pPr>
      <w:r w:rsidR="2C2C0B81">
        <w:rPr/>
        <w:t>Ручное тестирование: Проведение пользовательских тестов для оценки интерфейса и удобства использования.</w:t>
      </w:r>
    </w:p>
    <w:p xmlns:wp14="http://schemas.microsoft.com/office/word/2010/wordml" w:rsidP="6DE058D9" wp14:paraId="32B297B6" wp14:textId="367A47F1">
      <w:pPr>
        <w:pStyle w:val="Normal"/>
        <w:ind w:left="708"/>
      </w:pPr>
      <w:r w:rsidR="2C2C0B81">
        <w:rPr/>
        <w:t>Инструменты для анализа безопасности: Использование специализированных инструментов для поиска уязвимостей и тестирования на проникновение.</w:t>
      </w:r>
    </w:p>
    <w:p xmlns:wp14="http://schemas.microsoft.com/office/word/2010/wordml" w:rsidP="6DE058D9" wp14:paraId="6F1CAED6" wp14:textId="78C31843">
      <w:pPr>
        <w:pStyle w:val="Normal"/>
        <w:ind w:left="708"/>
      </w:pPr>
    </w:p>
    <w:p xmlns:wp14="http://schemas.microsoft.com/office/word/2010/wordml" w:rsidP="6DE058D9" wp14:paraId="15568298" wp14:textId="4B44A8A0">
      <w:pPr>
        <w:pStyle w:val="Normal"/>
        <w:ind w:left="708"/>
      </w:pPr>
      <w:r w:rsidR="2C2C0B81">
        <w:rPr/>
        <w:t>5. Процесс тестирования</w:t>
      </w:r>
    </w:p>
    <w:p xmlns:wp14="http://schemas.microsoft.com/office/word/2010/wordml" w:rsidP="6DE058D9" wp14:paraId="414E2AF5" wp14:textId="4C82C209">
      <w:pPr>
        <w:pStyle w:val="Normal"/>
        <w:ind w:left="708"/>
      </w:pPr>
      <w:r w:rsidR="2C2C0B81">
        <w:rPr/>
        <w:t>Планирование тестирования: Определение объема тестов для проверки новых функций и исправлений.</w:t>
      </w:r>
    </w:p>
    <w:p xmlns:wp14="http://schemas.microsoft.com/office/word/2010/wordml" w:rsidP="6DE058D9" wp14:paraId="60FD6571" wp14:textId="6C2C89EE">
      <w:pPr>
        <w:pStyle w:val="Normal"/>
        <w:ind w:left="708"/>
      </w:pPr>
      <w:r w:rsidR="2C2C0B81">
        <w:rPr/>
        <w:t>Разработка тест-кейсов: Создание сценариев для проверки функциональности и безопасности.</w:t>
      </w:r>
    </w:p>
    <w:p xmlns:wp14="http://schemas.microsoft.com/office/word/2010/wordml" w:rsidP="6DE058D9" wp14:paraId="5808B5BC" wp14:textId="2E3B9C12">
      <w:pPr>
        <w:pStyle w:val="Normal"/>
        <w:ind w:left="708"/>
      </w:pPr>
      <w:r w:rsidR="2C2C0B81">
        <w:rPr/>
        <w:t>Выполнение тестов: Запуск тестов и документирование результатов.</w:t>
      </w:r>
    </w:p>
    <w:p xmlns:wp14="http://schemas.microsoft.com/office/word/2010/wordml" w:rsidP="6DE058D9" wp14:paraId="0112F8A0" wp14:textId="4A42BEB3">
      <w:pPr>
        <w:pStyle w:val="Normal"/>
        <w:ind w:left="708"/>
      </w:pPr>
      <w:r w:rsidR="2C2C0B81">
        <w:rPr/>
        <w:t>Анализ и отчетность: Сбор данных о найденных ошибках и составление отчетов для команды разработки.</w:t>
      </w:r>
    </w:p>
    <w:p xmlns:wp14="http://schemas.microsoft.com/office/word/2010/wordml" w:rsidP="6DE058D9" wp14:paraId="52EA7BD2" wp14:textId="1A043106">
      <w:pPr>
        <w:pStyle w:val="Normal"/>
        <w:ind w:left="708"/>
      </w:pPr>
    </w:p>
    <w:p xmlns:wp14="http://schemas.microsoft.com/office/word/2010/wordml" w:rsidP="6DE058D9" wp14:paraId="44F07B9F" wp14:textId="5E721F25">
      <w:pPr>
        <w:pStyle w:val="Normal"/>
        <w:ind w:left="708"/>
      </w:pPr>
      <w:r w:rsidR="2C2C0B81">
        <w:rPr/>
        <w:t>6. Обслуживание (Maintenance)</w:t>
      </w:r>
    </w:p>
    <w:p xmlns:wp14="http://schemas.microsoft.com/office/word/2010/wordml" w:rsidP="6DE058D9" wp14:paraId="5D238A4A" wp14:textId="4AD5FA35">
      <w:pPr>
        <w:pStyle w:val="Normal"/>
        <w:ind w:left="708"/>
      </w:pPr>
      <w:r w:rsidR="2C2C0B81">
        <w:rPr/>
        <w:t>Цель: Поддержание и улучшение браузера после его выпуска.</w:t>
      </w:r>
    </w:p>
    <w:p xmlns:wp14="http://schemas.microsoft.com/office/word/2010/wordml" w:rsidP="6DE058D9" wp14:paraId="6D45FC34" wp14:textId="791EB8AD">
      <w:pPr>
        <w:pStyle w:val="Normal"/>
        <w:ind w:left="708"/>
      </w:pPr>
      <w:r w:rsidR="2C2C0B81">
        <w:rPr/>
        <w:t>Виды обслуживания:</w:t>
      </w:r>
    </w:p>
    <w:p xmlns:wp14="http://schemas.microsoft.com/office/word/2010/wordml" w:rsidP="6DE058D9" wp14:paraId="22C7EC7B" wp14:textId="5EA6A52E">
      <w:pPr>
        <w:pStyle w:val="Normal"/>
        <w:ind w:left="708"/>
      </w:pPr>
      <w:r w:rsidR="2C2C0B81">
        <w:rPr/>
        <w:t>Корректирующее обслуживание: Исправление найденных ошибок и уязвимостей.</w:t>
      </w:r>
    </w:p>
    <w:p xmlns:wp14="http://schemas.microsoft.com/office/word/2010/wordml" w:rsidP="6DE058D9" wp14:paraId="7A393C41" wp14:textId="00591C05">
      <w:pPr>
        <w:pStyle w:val="Normal"/>
        <w:ind w:left="708"/>
      </w:pPr>
      <w:r w:rsidR="2C2C0B81">
        <w:rPr/>
        <w:t>Совершенствующее обслуживание: Внедрение новых функций, таких как улучшения в интерфейсе или новые возможности для разработчиков.</w:t>
      </w:r>
    </w:p>
    <w:p xmlns:wp14="http://schemas.microsoft.com/office/word/2010/wordml" w:rsidP="6DE058D9" wp14:paraId="1B634D6B" wp14:textId="656A4C18">
      <w:pPr>
        <w:pStyle w:val="Normal"/>
        <w:ind w:left="708"/>
      </w:pPr>
      <w:r w:rsidR="2C2C0B81">
        <w:rPr/>
        <w:t>Профилактическое обслуживание: Регулярные обновления для повышения производительности и безопасности.</w:t>
      </w:r>
    </w:p>
    <w:p xmlns:wp14="http://schemas.microsoft.com/office/word/2010/wordml" w:rsidP="6DE058D9" wp14:paraId="03C643FC" wp14:textId="554B2968">
      <w:pPr>
        <w:pStyle w:val="Normal"/>
        <w:ind w:left="708"/>
      </w:pPr>
    </w:p>
    <w:p xmlns:wp14="http://schemas.microsoft.com/office/word/2010/wordml" w:rsidP="6DE058D9" wp14:paraId="357CE9CA" wp14:textId="5305FECA">
      <w:pPr>
        <w:pStyle w:val="Normal"/>
        <w:ind w:left="708"/>
      </w:pPr>
      <w:r w:rsidR="2C2C0B81">
        <w:rPr/>
        <w:t>7. Обратная связь и обновления</w:t>
      </w:r>
    </w:p>
    <w:p xmlns:wp14="http://schemas.microsoft.com/office/word/2010/wordml" w:rsidP="6DE058D9" wp14:paraId="54F3FECE" wp14:textId="32DB60B9">
      <w:pPr>
        <w:pStyle w:val="Normal"/>
        <w:ind w:left="708"/>
      </w:pPr>
      <w:r w:rsidR="2C2C0B81">
        <w:rPr/>
        <w:t>Сбор обратной связи: Использование форумов, опросов и анализа отзывов для выявления проблем и потребностей пользователей.</w:t>
      </w:r>
    </w:p>
    <w:p xmlns:wp14="http://schemas.microsoft.com/office/word/2010/wordml" w:rsidP="6DE058D9" wp14:paraId="595AD072" wp14:textId="086D39D5">
      <w:pPr>
        <w:pStyle w:val="Normal"/>
        <w:ind w:left="708"/>
      </w:pPr>
      <w:r w:rsidR="2C2C0B81">
        <w:rPr/>
        <w:t>Регулярные обновления: Выпуск новых версий Google Chrome с исправлениями, улучшениями и новыми функциями, часто с автоматическим обновлением для пользователей.</w:t>
      </w:r>
    </w:p>
    <w:p xmlns:wp14="http://schemas.microsoft.com/office/word/2010/wordml" w:rsidP="6DE058D9" wp14:paraId="392751B6" wp14:textId="03550565">
      <w:pPr>
        <w:pStyle w:val="Normal"/>
        <w:ind w:left="708"/>
      </w:pPr>
    </w:p>
    <w:p xmlns:wp14="http://schemas.microsoft.com/office/word/2010/wordml" w:rsidP="6DE058D9" wp14:paraId="2BEDA5A0" wp14:textId="4007D413">
      <w:pPr>
        <w:pStyle w:val="Normal"/>
        <w:ind w:left="708"/>
      </w:pPr>
      <w:r w:rsidR="2C2C0B81">
        <w:rPr/>
        <w:t>8. Заключение</w:t>
      </w:r>
    </w:p>
    <w:p xmlns:wp14="http://schemas.microsoft.com/office/word/2010/wordml" w:rsidP="6DE058D9" wp14:paraId="2C6BB80D" wp14:textId="39BB3740">
      <w:pPr>
        <w:pStyle w:val="Normal"/>
        <w:ind w:left="708"/>
      </w:pPr>
      <w:r w:rsidR="2C2C0B81">
        <w:rPr/>
        <w:t>Итог: Систематическое тестирование и обслуживание Google Chrome критически важны для обеспечения его качества, безопасности и удовлетворенности пользователей.</w:t>
      </w:r>
    </w:p>
    <w:p xmlns:wp14="http://schemas.microsoft.com/office/word/2010/wordml" w:rsidP="6DE058D9" wp14:paraId="25F0B12C" wp14:textId="4C4C1A4F">
      <w:pPr>
        <w:pStyle w:val="Normal"/>
        <w:ind w:left="708"/>
      </w:pPr>
      <w:r w:rsidR="2C2C0B81">
        <w:rPr/>
        <w:t>Призыв к действию: Пользователи и разработчики должны активно участвовать в процессе тестирования и предоставлении обратной связи для дальнейшего улучшения браузера.</w:t>
      </w:r>
    </w:p>
    <w:p xmlns:wp14="http://schemas.microsoft.com/office/word/2010/wordml" w:rsidP="6DE058D9" wp14:paraId="19BEDD50" wp14:textId="24AE1EE3">
      <w:pPr>
        <w:pStyle w:val="Normal"/>
        <w:ind w:left="708"/>
      </w:pPr>
    </w:p>
    <w:p xmlns:wp14="http://schemas.microsoft.com/office/word/2010/wordml" w:rsidP="6DE058D9" wp14:paraId="7EB0CE43" wp14:textId="366039CA">
      <w:pPr>
        <w:pStyle w:val="Normal"/>
        <w:ind w:left="708"/>
      </w:pPr>
    </w:p>
    <w:p xmlns:wp14="http://schemas.microsoft.com/office/word/2010/wordml" w:rsidP="6DE058D9" wp14:paraId="52326CA8" wp14:textId="5ACCDCE9">
      <w:pPr>
        <w:pStyle w:val="Normal"/>
        <w:ind w:left="708"/>
      </w:pPr>
    </w:p>
    <w:p xmlns:wp14="http://schemas.microsoft.com/office/word/2010/wordml" w:rsidP="6DE058D9" wp14:paraId="5D181EA9" wp14:textId="1CB6BC75">
      <w:pPr>
        <w:pStyle w:val="Normal"/>
        <w:ind w:left="708"/>
      </w:pPr>
    </w:p>
    <w:p xmlns:wp14="http://schemas.microsoft.com/office/word/2010/wordml" w:rsidP="6DE058D9" wp14:paraId="4D843AF2" wp14:textId="6D3DCB47">
      <w:pPr>
        <w:pStyle w:val="Normal"/>
        <w:ind w:left="708"/>
      </w:pPr>
    </w:p>
    <w:p xmlns:wp14="http://schemas.microsoft.com/office/word/2010/wordml" w:rsidP="6DE058D9" wp14:paraId="02578DA3" wp14:textId="1FFFB39C">
      <w:pPr>
        <w:pStyle w:val="Normal"/>
        <w:ind w:left="708"/>
      </w:pPr>
    </w:p>
    <w:p xmlns:wp14="http://schemas.microsoft.com/office/word/2010/wordml" w:rsidP="6DE058D9" wp14:paraId="30400A56" wp14:textId="2E0DA113">
      <w:pPr>
        <w:pStyle w:val="Normal"/>
        <w:ind w:left="708"/>
      </w:pPr>
    </w:p>
    <w:p xmlns:wp14="http://schemas.microsoft.com/office/word/2010/wordml" w:rsidP="6DE058D9" wp14:paraId="397BDDB9" wp14:textId="33EAE635">
      <w:pPr>
        <w:pStyle w:val="Normal"/>
        <w:ind w:left="708"/>
      </w:pPr>
      <w:r w:rsidR="13A05CAF">
        <w:rPr/>
        <w:t>6.</w:t>
      </w:r>
    </w:p>
    <w:p xmlns:wp14="http://schemas.microsoft.com/office/word/2010/wordml" w:rsidP="6DE058D9" wp14:paraId="629B7852" wp14:textId="7BBCD3C3">
      <w:pPr>
        <w:pStyle w:val="Normal"/>
        <w:ind w:left="708"/>
      </w:pPr>
      <w:r w:rsidR="13A05CAF">
        <w:rPr/>
        <w:t>Разработка аппаратной и программной части для Системы управления взаимоотношениями с клиентами (CRM) для современной IT-компании</w:t>
      </w:r>
    </w:p>
    <w:p xmlns:wp14="http://schemas.microsoft.com/office/word/2010/wordml" w:rsidP="6DE058D9" wp14:paraId="00A27B92" wp14:textId="7B2A16DB">
      <w:pPr>
        <w:pStyle w:val="Normal"/>
        <w:ind w:left="708"/>
      </w:pPr>
      <w:r w:rsidR="13A05CAF">
        <w:rPr/>
        <w:t>1. Аппаратная часть</w:t>
      </w:r>
    </w:p>
    <w:p xmlns:wp14="http://schemas.microsoft.com/office/word/2010/wordml" w:rsidP="6DE058D9" wp14:paraId="1804C9C5" wp14:textId="08B2AC2C">
      <w:pPr>
        <w:pStyle w:val="Normal"/>
        <w:ind w:left="708"/>
      </w:pPr>
      <w:r w:rsidR="13A05CAF">
        <w:rPr/>
        <w:t>1.1. Серверное оборудование</w:t>
      </w:r>
    </w:p>
    <w:p xmlns:wp14="http://schemas.microsoft.com/office/word/2010/wordml" w:rsidP="6DE058D9" wp14:paraId="0011D0F6" wp14:textId="4E54DA17">
      <w:pPr>
        <w:pStyle w:val="Normal"/>
        <w:ind w:left="708"/>
      </w:pPr>
      <w:r w:rsidR="13A05CAF">
        <w:rPr/>
        <w:t>Серверы:</w:t>
      </w:r>
    </w:p>
    <w:p xmlns:wp14="http://schemas.microsoft.com/office/word/2010/wordml" w:rsidP="6DE058D9" wp14:paraId="64C89C93" wp14:textId="4AE5422B">
      <w:pPr>
        <w:pStyle w:val="Normal"/>
        <w:ind w:left="708"/>
      </w:pPr>
      <w:r w:rsidR="13A05CAF">
        <w:rPr/>
        <w:t>Модель: Dell PowerEdge R740</w:t>
      </w:r>
    </w:p>
    <w:p xmlns:wp14="http://schemas.microsoft.com/office/word/2010/wordml" w:rsidP="6DE058D9" wp14:paraId="62BBCDC9" wp14:textId="26CD139F">
      <w:pPr>
        <w:pStyle w:val="Normal"/>
        <w:ind w:left="708"/>
      </w:pPr>
      <w:r w:rsidR="13A05CAF">
        <w:rPr/>
        <w:t>Процессор: 2 x Intel Xeon Silver 4214 (10 ядер, 2.2 ГГц)</w:t>
      </w:r>
    </w:p>
    <w:p xmlns:wp14="http://schemas.microsoft.com/office/word/2010/wordml" w:rsidP="6DE058D9" wp14:paraId="3AAF23CB" wp14:textId="33B72AEA">
      <w:pPr>
        <w:pStyle w:val="Normal"/>
        <w:ind w:left="708"/>
      </w:pPr>
      <w:r w:rsidR="13A05CAF">
        <w:rPr/>
        <w:t>Оперативная память: 64 ГБ DDR4 (можно расширить до 512 ГБ)</w:t>
      </w:r>
    </w:p>
    <w:p xmlns:wp14="http://schemas.microsoft.com/office/word/2010/wordml" w:rsidP="6DE058D9" wp14:paraId="3C2572BD" wp14:textId="1C43F712">
      <w:pPr>
        <w:pStyle w:val="Normal"/>
        <w:ind w:left="708"/>
      </w:pPr>
      <w:r w:rsidR="13A05CAF">
        <w:rPr/>
        <w:t>Система хранения: 4 x 1TB SSD в RAID 10 для высокой производительности и надежности.</w:t>
      </w:r>
    </w:p>
    <w:p xmlns:wp14="http://schemas.microsoft.com/office/word/2010/wordml" w:rsidP="6DE058D9" wp14:paraId="0AEE1BD0" wp14:textId="76E44A3D">
      <w:pPr>
        <w:pStyle w:val="Normal"/>
        <w:ind w:left="708"/>
      </w:pPr>
      <w:r w:rsidR="13A05CAF">
        <w:rPr/>
        <w:t>1.2. Рабочие станции</w:t>
      </w:r>
    </w:p>
    <w:p xmlns:wp14="http://schemas.microsoft.com/office/word/2010/wordml" w:rsidP="6DE058D9" wp14:paraId="702BAB72" wp14:textId="43848BFF">
      <w:pPr>
        <w:pStyle w:val="Normal"/>
        <w:ind w:left="708"/>
      </w:pPr>
      <w:r w:rsidR="13A05CAF">
        <w:rPr/>
        <w:t>Модель: HP Z2 Mini G4 Workstation</w:t>
      </w:r>
    </w:p>
    <w:p xmlns:wp14="http://schemas.microsoft.com/office/word/2010/wordml" w:rsidP="6DE058D9" wp14:paraId="70544A3F" wp14:textId="0444CBF1">
      <w:pPr>
        <w:pStyle w:val="Normal"/>
        <w:ind w:left="708"/>
      </w:pPr>
      <w:r w:rsidR="13A05CAF">
        <w:rPr/>
        <w:t>Процессор: Intel Core i7-9700 (8 ядер, 3.0 ГГц)</w:t>
      </w:r>
    </w:p>
    <w:p xmlns:wp14="http://schemas.microsoft.com/office/word/2010/wordml" w:rsidP="6DE058D9" wp14:paraId="7A0499CA" wp14:textId="640311B2">
      <w:pPr>
        <w:pStyle w:val="Normal"/>
        <w:ind w:left="708"/>
      </w:pPr>
      <w:r w:rsidR="13A05CAF">
        <w:rPr/>
        <w:t>Оперативная память: 16 ГБ DDR4 (можно расширить до 64 ГБ)</w:t>
      </w:r>
    </w:p>
    <w:p xmlns:wp14="http://schemas.microsoft.com/office/word/2010/wordml" w:rsidP="6DE058D9" wp14:paraId="435C792F" wp14:textId="5AF6726C">
      <w:pPr>
        <w:pStyle w:val="Normal"/>
        <w:ind w:left="708"/>
      </w:pPr>
      <w:r w:rsidR="13A05CAF">
        <w:rPr/>
        <w:t>Графическая карта: NVIDIA Quadro P620 (для работы с графическими интерфейсами)</w:t>
      </w:r>
    </w:p>
    <w:p xmlns:wp14="http://schemas.microsoft.com/office/word/2010/wordml" w:rsidP="6DE058D9" wp14:paraId="5567D58A" wp14:textId="4F60CB81">
      <w:pPr>
        <w:pStyle w:val="Normal"/>
        <w:ind w:left="708"/>
      </w:pPr>
      <w:r w:rsidR="13A05CAF">
        <w:rPr/>
        <w:t>Накопитель: 512 ГБ SSD для быстрого доступа к данным.</w:t>
      </w:r>
    </w:p>
    <w:p xmlns:wp14="http://schemas.microsoft.com/office/word/2010/wordml" w:rsidP="6DE058D9" wp14:paraId="3215F67B" wp14:textId="481CF7A2">
      <w:pPr>
        <w:pStyle w:val="Normal"/>
        <w:ind w:left="708"/>
      </w:pPr>
      <w:r w:rsidR="13A05CAF">
        <w:rPr/>
        <w:t>1.3. Сетевое оборудование</w:t>
      </w:r>
    </w:p>
    <w:p xmlns:wp14="http://schemas.microsoft.com/office/word/2010/wordml" w:rsidP="6DE058D9" wp14:paraId="3757CE1D" wp14:textId="4F838F19">
      <w:pPr>
        <w:pStyle w:val="Normal"/>
        <w:ind w:left="708"/>
      </w:pPr>
      <w:r w:rsidR="13A05CAF">
        <w:rPr/>
        <w:t>Маршрутизатор: Cisco ISR 4331</w:t>
      </w:r>
    </w:p>
    <w:p xmlns:wp14="http://schemas.microsoft.com/office/word/2010/wordml" w:rsidP="6DE058D9" wp14:paraId="745FB6A9" wp14:textId="03F77E91">
      <w:pPr>
        <w:pStyle w:val="Normal"/>
        <w:ind w:left="708"/>
      </w:pPr>
      <w:r w:rsidR="13A05CAF">
        <w:rPr/>
        <w:t>Коммутатор: Cisco Catalyst 2960-X (24 порта Gigabit Ethernet)</w:t>
      </w:r>
    </w:p>
    <w:p xmlns:wp14="http://schemas.microsoft.com/office/word/2010/wordml" w:rsidP="6DE058D9" wp14:paraId="0BF09AD0" wp14:textId="1D40E962">
      <w:pPr>
        <w:pStyle w:val="Normal"/>
        <w:ind w:left="708"/>
      </w:pPr>
      <w:r w:rsidR="13A05CAF">
        <w:rPr/>
        <w:t>VPN: Cisco ASA 5506-X для безопасного удаленного доступа.</w:t>
      </w:r>
    </w:p>
    <w:p xmlns:wp14="http://schemas.microsoft.com/office/word/2010/wordml" w:rsidP="6DE058D9" wp14:paraId="22721703" wp14:textId="61B758BD">
      <w:pPr>
        <w:pStyle w:val="Normal"/>
        <w:ind w:left="708"/>
      </w:pPr>
    </w:p>
    <w:p xmlns:wp14="http://schemas.microsoft.com/office/word/2010/wordml" w:rsidP="6DE058D9" wp14:paraId="52F83657" wp14:textId="2FB10B40">
      <w:pPr>
        <w:pStyle w:val="Normal"/>
        <w:ind w:left="708"/>
      </w:pPr>
      <w:r w:rsidR="13A05CAF">
        <w:rPr/>
        <w:t>2. Программная часть</w:t>
      </w:r>
    </w:p>
    <w:p xmlns:wp14="http://schemas.microsoft.com/office/word/2010/wordml" w:rsidP="6DE058D9" wp14:paraId="1049831A" wp14:textId="660C1A8A">
      <w:pPr>
        <w:pStyle w:val="Normal"/>
        <w:ind w:left="708"/>
      </w:pPr>
      <w:r w:rsidR="13A05CAF">
        <w:rPr/>
        <w:t>2.1. Операционная система</w:t>
      </w:r>
    </w:p>
    <w:p xmlns:wp14="http://schemas.microsoft.com/office/word/2010/wordml" w:rsidP="6DE058D9" wp14:paraId="1F44FE14" wp14:textId="6C2B399A">
      <w:pPr>
        <w:pStyle w:val="Normal"/>
        <w:ind w:left="708"/>
      </w:pPr>
      <w:r w:rsidR="13A05CAF">
        <w:rPr/>
        <w:t>Серверная ОС: Ubuntu Server 22.04 LTS</w:t>
      </w:r>
    </w:p>
    <w:p xmlns:wp14="http://schemas.microsoft.com/office/word/2010/wordml" w:rsidP="6DE058D9" wp14:paraId="564A1023" wp14:textId="0AA3BB21">
      <w:pPr>
        <w:pStyle w:val="Normal"/>
        <w:ind w:left="708"/>
      </w:pPr>
      <w:r w:rsidR="13A05CAF">
        <w:rPr/>
        <w:t>Клиентская ОС: Windows 10 Pro для рабочих станций.</w:t>
      </w:r>
    </w:p>
    <w:p xmlns:wp14="http://schemas.microsoft.com/office/word/2010/wordml" w:rsidP="6DE058D9" wp14:paraId="64E177A4" wp14:textId="5F1F7E47">
      <w:pPr>
        <w:pStyle w:val="Normal"/>
        <w:ind w:left="708"/>
      </w:pPr>
      <w:r w:rsidR="13A05CAF">
        <w:rPr/>
        <w:t>2.2. База данных</w:t>
      </w:r>
    </w:p>
    <w:p xmlns:wp14="http://schemas.microsoft.com/office/word/2010/wordml" w:rsidP="6DE058D9" wp14:paraId="641B0A8A" wp14:textId="7C27717F">
      <w:pPr>
        <w:pStyle w:val="Normal"/>
        <w:ind w:left="708"/>
      </w:pPr>
      <w:r w:rsidR="13A05CAF">
        <w:rPr/>
        <w:t>СУБД: PostgreSQL 14 для реляционных данных. Альтернативно, MongoDB 5.0 для работы с неструктурированными данными.</w:t>
      </w:r>
    </w:p>
    <w:p xmlns:wp14="http://schemas.microsoft.com/office/word/2010/wordml" w:rsidP="6DE058D9" wp14:paraId="25C74A89" wp14:textId="7EE11053">
      <w:pPr>
        <w:pStyle w:val="Normal"/>
        <w:ind w:left="708"/>
      </w:pPr>
      <w:r w:rsidR="13A05CAF">
        <w:rPr/>
        <w:t>2.3. Серверная часть</w:t>
      </w:r>
    </w:p>
    <w:p xmlns:wp14="http://schemas.microsoft.com/office/word/2010/wordml" w:rsidP="6DE058D9" wp14:paraId="7E1E6CC7" wp14:textId="2CBEB614">
      <w:pPr>
        <w:pStyle w:val="Normal"/>
        <w:ind w:left="708"/>
      </w:pPr>
      <w:r w:rsidR="13A05CAF">
        <w:rPr/>
        <w:t>Язык программирования: Python</w:t>
      </w:r>
    </w:p>
    <w:p xmlns:wp14="http://schemas.microsoft.com/office/word/2010/wordml" w:rsidP="6DE058D9" wp14:paraId="2636C2C5" wp14:textId="672647B7">
      <w:pPr>
        <w:pStyle w:val="Normal"/>
        <w:ind w:left="708"/>
      </w:pPr>
      <w:r w:rsidR="13A05CAF">
        <w:rPr/>
        <w:t>Фреймворк: Django 3.2 для разработки серверной части CRM.</w:t>
      </w:r>
    </w:p>
    <w:p xmlns:wp14="http://schemas.microsoft.com/office/word/2010/wordml" w:rsidP="6DE058D9" wp14:paraId="0CD13DAA" wp14:textId="1979220D">
      <w:pPr>
        <w:pStyle w:val="Normal"/>
        <w:ind w:left="708"/>
      </w:pPr>
      <w:r w:rsidR="13A05CAF">
        <w:rPr/>
        <w:t>2.4. Клиентская часть</w:t>
      </w:r>
    </w:p>
    <w:p xmlns:wp14="http://schemas.microsoft.com/office/word/2010/wordml" w:rsidP="6DE058D9" wp14:paraId="1515CC89" wp14:textId="79FCFBBD">
      <w:pPr>
        <w:pStyle w:val="Normal"/>
        <w:ind w:left="708"/>
      </w:pPr>
      <w:r w:rsidR="13A05CAF">
        <w:rPr/>
        <w:t>Веб-приложение: React 17 для создания интерактивного пользовательского интерфейса.</w:t>
      </w:r>
    </w:p>
    <w:p xmlns:wp14="http://schemas.microsoft.com/office/word/2010/wordml" w:rsidP="6DE058D9" wp14:paraId="1C9B5A6D" wp14:textId="044F0BF8">
      <w:pPr>
        <w:pStyle w:val="Normal"/>
        <w:ind w:left="708"/>
      </w:pPr>
      <w:r w:rsidR="13A05CAF">
        <w:rPr/>
        <w:t>Мобильное приложение: Flutter 2.5 для кросс-платформенной разработки мобильного приложения.</w:t>
      </w:r>
    </w:p>
    <w:p xmlns:wp14="http://schemas.microsoft.com/office/word/2010/wordml" w:rsidP="6DE058D9" wp14:paraId="689C5C37" wp14:textId="63ED1307">
      <w:pPr>
        <w:pStyle w:val="Normal"/>
        <w:ind w:left="708"/>
      </w:pPr>
      <w:r w:rsidR="13A05CAF">
        <w:rPr/>
        <w:t>2.5. Интеграции</w:t>
      </w:r>
    </w:p>
    <w:p xmlns:wp14="http://schemas.microsoft.com/office/word/2010/wordml" w:rsidP="6DE058D9" wp14:paraId="361E0C55" wp14:textId="1EEB4C34">
      <w:pPr>
        <w:pStyle w:val="Normal"/>
        <w:ind w:left="708"/>
      </w:pPr>
      <w:r w:rsidR="13A05CAF">
        <w:rPr/>
        <w:t>API: Разработка RESTful API с использованием Django REST Framework для интеграции с другими системами.</w:t>
      </w:r>
    </w:p>
    <w:p xmlns:wp14="http://schemas.microsoft.com/office/word/2010/wordml" w:rsidP="6DE058D9" wp14:paraId="28DC6882" wp14:textId="704A168D">
      <w:pPr>
        <w:pStyle w:val="Normal"/>
        <w:ind w:left="708"/>
      </w:pPr>
    </w:p>
    <w:p xmlns:wp14="http://schemas.microsoft.com/office/word/2010/wordml" w:rsidP="6DE058D9" wp14:paraId="3DF53450" wp14:textId="00B9B3C4">
      <w:pPr>
        <w:pStyle w:val="Normal"/>
        <w:ind w:left="708"/>
      </w:pPr>
      <w:r w:rsidR="13A05CAF">
        <w:rPr/>
        <w:t>3. Безопасность</w:t>
      </w:r>
    </w:p>
    <w:p xmlns:wp14="http://schemas.microsoft.com/office/word/2010/wordml" w:rsidP="6DE058D9" wp14:paraId="2546D84A" wp14:textId="2854B2D5">
      <w:pPr>
        <w:pStyle w:val="Normal"/>
        <w:ind w:left="708"/>
      </w:pPr>
      <w:r w:rsidR="13A05CAF">
        <w:rPr/>
        <w:t>Аутентификация: OAuth2 для безопасного доступа к API.</w:t>
      </w:r>
    </w:p>
    <w:p xmlns:wp14="http://schemas.microsoft.com/office/word/2010/wordml" w:rsidP="6DE058D9" wp14:paraId="1626DAA9" wp14:textId="2605F5DC">
      <w:pPr>
        <w:pStyle w:val="Normal"/>
        <w:ind w:left="708"/>
      </w:pPr>
      <w:r w:rsidR="13A05CAF">
        <w:rPr/>
        <w:t>Шифрование: Использование TLS для защиты данных в процессе передачи.</w:t>
      </w:r>
    </w:p>
    <w:p xmlns:wp14="http://schemas.microsoft.com/office/word/2010/wordml" w:rsidP="6DE058D9" wp14:paraId="017859A0" wp14:textId="2F546332">
      <w:pPr>
        <w:pStyle w:val="Normal"/>
        <w:ind w:left="708"/>
      </w:pPr>
      <w:r w:rsidR="13A05CAF">
        <w:rPr/>
        <w:t>Резервное копирование: Использование Bacula для регулярного резервного копирования данных.</w:t>
      </w:r>
    </w:p>
    <w:p xmlns:wp14="http://schemas.microsoft.com/office/word/2010/wordml" w:rsidP="6DE058D9" wp14:paraId="7447DBB6" wp14:textId="4D02CE2C">
      <w:pPr>
        <w:pStyle w:val="Normal"/>
        <w:ind w:left="708"/>
      </w:pPr>
    </w:p>
    <w:p xmlns:wp14="http://schemas.microsoft.com/office/word/2010/wordml" w:rsidP="6DE058D9" wp14:paraId="6C368303" wp14:textId="4ABBFCFE">
      <w:pPr>
        <w:pStyle w:val="Normal"/>
        <w:ind w:left="708"/>
      </w:pPr>
      <w:r w:rsidR="13A05CAF">
        <w:rPr/>
        <w:t>4. Тестирование и развертывание</w:t>
      </w:r>
    </w:p>
    <w:p xmlns:wp14="http://schemas.microsoft.com/office/word/2010/wordml" w:rsidP="6DE058D9" wp14:paraId="5D82DD09" wp14:textId="6E43C55B">
      <w:pPr>
        <w:pStyle w:val="Normal"/>
        <w:ind w:left="708"/>
      </w:pPr>
      <w:r w:rsidR="13A05CAF">
        <w:rPr/>
        <w:t>Тестирование: Использование Selenium для автоматизированного тестирования веб-приложения.</w:t>
      </w:r>
    </w:p>
    <w:p xmlns:wp14="http://schemas.microsoft.com/office/word/2010/wordml" w:rsidP="6DE058D9" wp14:paraId="23875FCD" wp14:textId="46E14362">
      <w:pPr>
        <w:pStyle w:val="Normal"/>
        <w:ind w:left="708"/>
      </w:pPr>
      <w:r w:rsidR="13A05CAF">
        <w:rPr/>
        <w:t>Контейнеризация: Docker для развертывания приложения в изолированных контейнерах.</w:t>
      </w:r>
    </w:p>
    <w:p xmlns:wp14="http://schemas.microsoft.com/office/word/2010/wordml" w:rsidP="6DE058D9" wp14:paraId="14DE2D24" wp14:textId="1E9CDE9A">
      <w:pPr>
        <w:pStyle w:val="Normal"/>
        <w:ind w:left="708"/>
      </w:pPr>
    </w:p>
    <w:p xmlns:wp14="http://schemas.microsoft.com/office/word/2010/wordml" w:rsidP="6DE058D9" wp14:paraId="5C132EEE" wp14:textId="300951EE">
      <w:pPr>
        <w:pStyle w:val="Normal"/>
        <w:ind w:left="708"/>
      </w:pPr>
      <w:r w:rsidR="13A05CAF">
        <w:rPr/>
        <w:t>5. Обучение и поддержка</w:t>
      </w:r>
    </w:p>
    <w:p xmlns:wp14="http://schemas.microsoft.com/office/word/2010/wordml" w:rsidP="6DE058D9" wp14:paraId="0E76783B" wp14:textId="240895ED">
      <w:pPr>
        <w:pStyle w:val="Normal"/>
        <w:ind w:left="708"/>
      </w:pPr>
      <w:r w:rsidR="13A05CAF">
        <w:rPr/>
        <w:t>Обучение пользователей: Проведение вебинаров и создание обучающих видео.</w:t>
      </w:r>
    </w:p>
    <w:p xmlns:wp14="http://schemas.microsoft.com/office/word/2010/wordml" w:rsidP="6DE058D9" wp14:paraId="400A0655" wp14:textId="2C82FE9A">
      <w:pPr>
        <w:pStyle w:val="Normal"/>
        <w:ind w:left="708"/>
      </w:pPr>
      <w:r w:rsidR="13A05CAF">
        <w:rPr/>
        <w:t>Техническая поддержка: Организация службы поддержки через систему тикетов (например, Jira Service Management).</w:t>
      </w:r>
    </w:p>
    <w:p xmlns:wp14="http://schemas.microsoft.com/office/word/2010/wordml" w:rsidP="6DE058D9" wp14:paraId="66C8F242" wp14:textId="38AB95E6">
      <w:pPr>
        <w:pStyle w:val="Normal"/>
        <w:ind w:left="708"/>
      </w:pPr>
    </w:p>
    <w:p xmlns:wp14="http://schemas.microsoft.com/office/word/2010/wordml" w:rsidP="6DE058D9" wp14:paraId="619388CC" wp14:textId="70D1E474">
      <w:pPr>
        <w:pStyle w:val="Normal"/>
        <w:ind w:left="708"/>
      </w:pPr>
      <w:r w:rsidR="13A05CAF">
        <w:rPr/>
        <w:t>Это оборудование и программные компоненты обеспечат эффективную разработку и функционирование CRM-системы для современной IT-компании, способствуя улучшению взаимодействия с клиентами и повышению производительности команды.</w:t>
      </w:r>
    </w:p>
    <w:p xmlns:wp14="http://schemas.microsoft.com/office/word/2010/wordml" w:rsidP="6DE058D9" wp14:paraId="7AB7B777" wp14:textId="03DB3CC3">
      <w:pPr>
        <w:pStyle w:val="Normal"/>
        <w:ind w:left="708"/>
      </w:pPr>
    </w:p>
    <w:p xmlns:wp14="http://schemas.microsoft.com/office/word/2010/wordml" w:rsidP="6DE058D9" wp14:paraId="4ADC5805" wp14:textId="42082BFF">
      <w:pPr>
        <w:pStyle w:val="Normal"/>
        <w:ind w:left="0"/>
      </w:pPr>
    </w:p>
    <w:p xmlns:wp14="http://schemas.microsoft.com/office/word/2010/wordml" w:rsidP="6DE058D9" wp14:paraId="02738FA7" wp14:textId="342A6DA1">
      <w:pPr>
        <w:pStyle w:val="Normal"/>
        <w:ind w:left="708"/>
      </w:pPr>
    </w:p>
    <w:p xmlns:wp14="http://schemas.microsoft.com/office/word/2010/wordml" wp14:paraId="501817AE" wp14:textId="692D45C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24e2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781F7"/>
    <w:rsid w:val="01038E2A"/>
    <w:rsid w:val="03EA088B"/>
    <w:rsid w:val="041C1CA8"/>
    <w:rsid w:val="062E9511"/>
    <w:rsid w:val="072A45EE"/>
    <w:rsid w:val="079E8CA5"/>
    <w:rsid w:val="09345E9F"/>
    <w:rsid w:val="1232D37E"/>
    <w:rsid w:val="130F748F"/>
    <w:rsid w:val="13A05CAF"/>
    <w:rsid w:val="1417100D"/>
    <w:rsid w:val="16F4D607"/>
    <w:rsid w:val="2136F2A2"/>
    <w:rsid w:val="24A42BA2"/>
    <w:rsid w:val="2C2C0B81"/>
    <w:rsid w:val="2E7591B4"/>
    <w:rsid w:val="2EDAB09A"/>
    <w:rsid w:val="30726915"/>
    <w:rsid w:val="31A96B35"/>
    <w:rsid w:val="37A2316B"/>
    <w:rsid w:val="386FC7CB"/>
    <w:rsid w:val="3AF36CDD"/>
    <w:rsid w:val="3C4ECC96"/>
    <w:rsid w:val="412FC3B6"/>
    <w:rsid w:val="42F92D6E"/>
    <w:rsid w:val="43A1863E"/>
    <w:rsid w:val="475AC210"/>
    <w:rsid w:val="4AEADC6D"/>
    <w:rsid w:val="4CFEAC0F"/>
    <w:rsid w:val="4D57FCED"/>
    <w:rsid w:val="4E61F223"/>
    <w:rsid w:val="537F3F15"/>
    <w:rsid w:val="5594D551"/>
    <w:rsid w:val="614648B6"/>
    <w:rsid w:val="64050AEF"/>
    <w:rsid w:val="653781F7"/>
    <w:rsid w:val="6606CB14"/>
    <w:rsid w:val="6677963F"/>
    <w:rsid w:val="694BD52B"/>
    <w:rsid w:val="69C380FD"/>
    <w:rsid w:val="69CF26D4"/>
    <w:rsid w:val="6B5030A8"/>
    <w:rsid w:val="6CBD7677"/>
    <w:rsid w:val="6DE058D9"/>
    <w:rsid w:val="75BD66E8"/>
    <w:rsid w:val="75F39AE9"/>
    <w:rsid w:val="76B98CF5"/>
    <w:rsid w:val="7BD63F24"/>
    <w:rsid w:val="7DD09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81F7"/>
  <w15:chartTrackingRefBased/>
  <w15:docId w15:val="{CF0D0099-990E-4505-AA6C-D22570B9D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eeed52ac3d49fe" /><Relationship Type="http://schemas.openxmlformats.org/officeDocument/2006/relationships/image" Target="/media/image2.png" Id="Ra4410dae73c14d51" /><Relationship Type="http://schemas.openxmlformats.org/officeDocument/2006/relationships/image" Target="/media/image3.png" Id="R5065aeba26dc4a67" /><Relationship Type="http://schemas.openxmlformats.org/officeDocument/2006/relationships/image" Target="/media/image4.png" Id="R71b21a4ced2a4f6e" /><Relationship Type="http://schemas.openxmlformats.org/officeDocument/2006/relationships/numbering" Target="numbering.xml" Id="R455aa8086d6947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2024-11-27T09:43:46.7963030Z</dcterms:created>
  <dcterms:modified xsi:type="dcterms:W3CDTF">2024-11-27T10:57:06.8740602Z</dcterms:modified>
  <dc:creator>Богдан Борисов</dc:creator>
  <lastModifiedBy>Богдан Борисов</lastModifiedBy>
</coreProperties>
</file>