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Registration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UC1, v0.1, 19/04/2026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authentication and 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create a new account.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create an account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duplicated or unsecure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successfully created an account and is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“register”.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“register”.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username and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an account with at least one between username and email already exists.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password twice.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the password satisfies the security requirements and if the two passwords coincide.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user’s consent for personal data processing.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accepts the personal data processing.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saves the data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registration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authenticated user functionalities.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username or email: UC1.1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7a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Invalid password: UC1.2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Registration: Invalid username or email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UC1.1,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User authentication and 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that they have inserted an invalid username or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create an account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already existing username or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duplicated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UC1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username or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2 of the main flow (UC1).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Registration: Invalid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UC1.2,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User authentication and 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that they have inserted an invalid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create an account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password that does not satisfy the security requirements or the two passwords do not coincide.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unsecure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UC1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password, specifying the problem.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5 of the main flow (UC1).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Account deletion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UC2, v0.1, 19/04/2026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delete her account.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 or train company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delete her account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Train company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delete its account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successfully deleted her account and is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“delete account”.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“delete account”.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removes the data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deletion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unauthenticated user functionalities.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Account data view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UC3,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view her account’s data.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Authenticated user (passenger, train company or network manager)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view her account’s data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successfully views her account’s data.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“view account’s data”.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“view account’s data”.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shows the data saved in the account archive, that is username and email.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Account data change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UC4,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change her account’s data.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Authenticated user (passenger, train company or network manager)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change her account’s data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duplicated or unsecure account is created with a modification.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successfully changed her account’s data.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selects “change data”.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selects the functionality “change data”.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which data to modify.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If the user selects username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3.1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new username.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new username.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an account with the same username already exists.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If the user selects email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to insert the new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inserts the new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checks whether an account with the same email already exists.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If the user selects password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password twice.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5.2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the password satisfies the security requirements and if the two passwords coincide.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saves the data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data change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3.3a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username or email: UC4.1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4.3a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email: UC4.2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5.3a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Invalid password: UC4.3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data change: Invalid username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UC4.1,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they have inserted an invalid username.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change username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already existing username.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duplicated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UC4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username.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3.1 of the main flow (UC4).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data change: Invalid email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UC4.2,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they have inserted an invalid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change email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already existing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duplicated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UC4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4.1 of the main flow (UC4).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Registration: Invalid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UC4.3,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they have inserted an invalid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change password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password that does not satisfy the security requirements or the two passwords do not coincide.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unsecure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UC4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password, specifying the problem.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5.1 of the main flow (UC4).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Reset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UC5, v0.1,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reset the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reset the password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unsecure account is created with a modification.</w:t>
              <w:br/>
              <w:t>No user can change the password of another user.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successfully changed the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“forgot password”.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“forgot password”.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to insert the email associated to her account.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inserts the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checks if the email is associated to an existing account.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creates a random identifier.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sends the identifier to the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to insert the identifier it sent.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identifier.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the identifier is correct.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password twice.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the password satisfies the security requirements and if the two passwords coincide.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saves the data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password change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email: UC5.1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9a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identifier: UC5.2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12a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Invalid password: UC5.3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Reset password: Invalid email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UC5.1, v0.1,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they have inserted an invalid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reset password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email that does not correspond to any existing account.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2 of the main flow (UC5).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Reset password: Invalid identifier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UC5.2, v0.1,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they have inserted an invalid identifier.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reset password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identifier that does not correspond to the one created by the system.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identifier.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9 of the main flow (UC5).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Reset: Invalid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UC5.3, v0.1,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that they have inserted an invalid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reset password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password that does not satisfy the security requirements or the two passwords do not coincide.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unsecure password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password, specifying the problem.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12 of the main flow (UC5).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UC6, v0.1, 20/04/2026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authentication.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login.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login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user login in an account they have no authorization for.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is logged in her account.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“login”.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“login”.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username and password.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both the username and password correspond to an existing account.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authenticated user functionalities.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username or password: UC5.1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Login: Invalid username or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UC6.1,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User authentication.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that they have inserted an invalid username or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login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pair of username and password that does not correspond to any existing account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 user login in an account they have no authorization for.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UC5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username or password, specifying the problem.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2 of the main flow (UC5).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Logout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UC7, v0.1, 20/04/2026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authentication.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logout.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Authenticated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logout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is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“logout”.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“logout”.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anonymous user functionalities.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display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UC8, v0.1, 21/04/2026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Let a user view the details of a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Authenticated user (passenger, train company or network manager) or 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view tickets’ details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Wants to view tickets’ details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The user must be in an interface where a ticket is displayed.</w:t>
            </w:r>
          </w:p>
          <w:p>
            <w:pPr>
              <w:pStyle w:val="Normal"/>
              <w:rPr>
                <w:color w:val="EE0000"/>
                <w:lang w:val="it-IT"/>
              </w:rPr>
            </w:pPr>
            <w:r>
              <w:rPr>
                <w:color w:val="EE0000"/>
                <w:lang w:val="it-IT"/>
              </w:rPr>
              <w:t>Magari da ultra-specificare gli include</w:t>
            </w:r>
          </w:p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color w:val="EE0000"/>
                <w:lang w:val="it-IT"/>
              </w:rPr>
              <w:t>Arrivi da: path, train, station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is in an interface displaying the ticket’s details.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“view tickets’ details”.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selects the functionality “view tickets’ details”.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displays the ticket’s details.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purchase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UC9,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Enable a passenger to purchase a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buy a ticket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Payment gateway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transaction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passenger must be logged in.</w:t>
              <w:br/>
              <w:t>The passenger must be in an interface displaying the ticket’s details.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passenger who cannot pay does not purchase any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successfully purchased a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“Buy ticket”.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functionality “Buy ticket”.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confirmation for the purchase.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confirms the purchase.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sends a transaction request to the payment gateway.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payment gateway manages the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payment gateway sends the transaction’s status to the system.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transaction is not successful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alerts the passenger about the failed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Otherwise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8.1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passenger about the completed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8.2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notifies the passenger of successful purchase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8.3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saves the ticket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cancellation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UC10, v0.1, 21/04/2026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Enable a passenger to cancel a purchased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buy a ticket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Payment gateway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Manages transaction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passenger must be logged in.</w:t>
              <w:br/>
              <w:t>The passenger must be in an interface displaying the ticket’s details.</w:t>
              <w:br/>
              <w:t>The passenger must have already purchased the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passenger does not cancel any ticket they have not purchased.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successfully cancelled a purchased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“Cancel ticket”.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functionality “Cancel ticket”.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confirmation for the cancellation.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user confirms the cancellation.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sends a transaction request to the payment gateway.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payment gateway manages the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payment gateway sends the transaction’s status to the system.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transaction is not successful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alerts the passenger about the failed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Otherwise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8.1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passenger about the completed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8.2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notifies the passenger of successful purchase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8.3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saves the ticket’s cancellation information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history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UC11, v0.1, 21/04/2026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Enable a passenger to view her tickets’ history, both purchased and cancelled.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view tickets’ history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System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passenger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successfully view tickets’ history.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“Tickets’ history”.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functionality “Tickets’ history”.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The system shows the list of tickets purchased and cancelled by that passenger.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7"/>
        <w:gridCol w:w="1078"/>
        <w:gridCol w:w="2521"/>
        <w:gridCol w:w="3599"/>
      </w:tblGrid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Find Path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UC12, v0.1, 25/04/2026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Path </w:t>
            </w:r>
            <w:r>
              <w:rPr>
                <w:lang w:val="en-US"/>
              </w:rPr>
              <w:t>finding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or passenger find a path between two stations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Anonymous user OR Passenger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Anonymous user or Passenger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Find a path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System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="0" w:after="160"/>
              <w:jc w:val="start"/>
              <w:rPr/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either logged out or logged in as a Passenger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impossible path is proposed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has a suitable path and can directly select other operations for it.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“find a path”.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the functionality “find a path”.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a Departing and Arriving station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all the requested data.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 the user an Departure or Arrival time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provides any of the requested data, possibly confirming zero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at least one path along the mesh between the two stations exists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computes whether one or the intersection of multiple service lines (referred to as candidate paths) connects the stations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filters out all candidate paths that do not respect Departure and Arrival times, if provided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presents the user an option to change path-sorting algorithm from a default option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uses the path-sorting algorithm to provide the top-ranking paths computed at step 8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one path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presents to the user all path-specific actions regarding that path</w:t>
            </w:r>
            <w:r>
              <w:rPr>
                <w:lang w:val="en-US"/>
              </w:rPr>
              <w:t xml:space="preserve"> (UC 12.1)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does not insert sufficient data (leaves arrival or departure station blank), display “no arrival/departure station” error and return to step 2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5a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inserts zero data, default to “Departure” as current time, proceed normally</w:t>
            </w:r>
          </w:p>
        </w:tc>
      </w:tr>
      <w:tr>
        <w:trPr>
          <w:trHeight w:val="832" w:hRule="atLeast"/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6a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no path is found, produce “Stations disconnected” error and return to step 2</w:t>
            </w:r>
          </w:p>
        </w:tc>
      </w:tr>
      <w:tr>
        <w:trPr>
          <w:trHeight w:val="832" w:hRule="atLeast"/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7a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no candidate paths are found, produce “No path available” error and return to step 2</w:t>
            </w:r>
          </w:p>
        </w:tc>
      </w:tr>
      <w:tr>
        <w:trPr>
          <w:trHeight w:val="832" w:hRule="atLeast"/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8a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no candidate paths remain after the filter, display “Too strict Arrival/Departure” error and return to step 4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9-10a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changes sorting algorithm, the newly selected one is used to repeat from step 8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9-10b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If two or more paths score equally in selected sorting algorithm, use all other sorting algorithms in a pre-determined order as tie-breakers, and failing that, assign order among them randomly.</w:t>
            </w:r>
          </w:p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Proceed as normal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user is not a logged-in Passenger, ticket actions for the path are displayed but marked as unavailable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7"/>
        <w:gridCol w:w="1078"/>
        <w:gridCol w:w="2521"/>
        <w:gridCol w:w="3599"/>
      </w:tblGrid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Purchase Tickets in path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UC12.1, v0.1, 28/04/2026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Path finding, Ticket Purchase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 Passenger directly purchase tickets involved in path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Subfunction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Passenger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Passenger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Purchase tickets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Payment Gateway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Process transaction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System</w:t>
            </w:r>
          </w:p>
        </w:tc>
        <w:tc>
          <w:tcPr>
            <w:tcW w:w="35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Manage the user interface, the database and their interactions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either logged in as a Passenger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unnecessary tickets are proposed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purchased each ticket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“Tickets” at step 13 of UC12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“Tickets”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computes the cheapest set of tickets that cover transit in all trains of the path for the duration of the path itself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All tickets already owned by the passenger are marked as “Owned” on the list.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/>
              <w:t>The system provides such list to the user, along with the option to include(“UC8 Ticket Display”) for each.</w:t>
            </w:r>
          </w:p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all tickets are marked as “Owned”, jump to step 6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Upon UC8 completion (both with purchase or not) in step 4, return to step 3.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/>
              <w:t>The system displays a “All tickets owned!” message</w:t>
            </w:r>
          </w:p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Return to UC12 Step 3, marking “Tickets” option as complete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no set of tickets exist, produce “Ticketing Impossible” error, return to UC12 step 13, marking “Tickets” option as error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If a well-formed UC8 option for a ticket cannot be made, and it is not already marked “Owned”, provide “Invalid Ticket” error and mark that option as error.</w:t>
            </w:r>
          </w:p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Continue normally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7"/>
        <w:gridCol w:w="1078"/>
        <w:gridCol w:w="2521"/>
        <w:gridCol w:w="3599"/>
      </w:tblGrid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View Station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UC13, v0.1, 28/04/2026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Info Display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any user view a station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User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View Station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The station’s thumbnail </w:t>
            </w:r>
            <w:r>
              <w:rPr/>
              <w:t xml:space="preserve">UC 13.1 </w:t>
            </w:r>
            <w:r>
              <w:rPr/>
              <w:t>must be displayed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The user views </w:t>
            </w:r>
            <w:r>
              <w:rPr/>
              <w:t xml:space="preserve">the </w:t>
            </w:r>
            <w:r>
              <w:rPr/>
              <w:t>station’</w:t>
            </w:r>
            <w:r>
              <w:rPr/>
              <w:t>s</w:t>
            </w:r>
            <w:r>
              <w:rPr/>
              <w:t xml:space="preserve"> and related data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the station’s thumbnail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UC13.1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station’s thumbnail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UC13.1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displays the station’s details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displays UC 14.1 Train Thumbnail for trains passing through the station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is a Passenger, it displays tickets starting from the station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tbl>
      <w:tblPr>
        <w:tblW w:w="98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7"/>
        <w:gridCol w:w="1078"/>
        <w:gridCol w:w="2521"/>
        <w:gridCol w:w="3599"/>
      </w:tblGrid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Station Thumbnail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UC13.1, v0.1, 28/04/2026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Info Display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Let any user preview </w:t>
            </w:r>
            <w:r>
              <w:rPr/>
              <w:t xml:space="preserve">a </w:t>
            </w:r>
            <w:r>
              <w:rPr/>
              <w:t>station’</w:t>
            </w:r>
            <w:r>
              <w:rPr/>
              <w:t>s</w:t>
            </w:r>
            <w:r>
              <w:rPr/>
              <w:t xml:space="preserve"> information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Subfunction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User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See station as result of query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station’s information is relevant in some other UC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can select the thumbnail to expand into UC13 View Station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the thumbnail to transition into UC13 View Station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/>
              <w:t>Return result from some query to the system</w:t>
            </w:r>
          </w:p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Embedded into other UC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station information is displayed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the thumbnail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UC 13 View Station initiates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tbl>
      <w:tblPr>
        <w:tblW w:w="98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7"/>
        <w:gridCol w:w="1078"/>
        <w:gridCol w:w="2521"/>
        <w:gridCol w:w="3599"/>
      </w:tblGrid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View Train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UC14, v0.1, 28/04/2026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Info Display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any user view a train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User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View Train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The train’s thumbnail </w:t>
            </w:r>
            <w:r>
              <w:rPr/>
              <w:t xml:space="preserve">UC14.1 </w:t>
            </w:r>
            <w:r>
              <w:rPr/>
              <w:t>must be displayed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The user views </w:t>
            </w:r>
            <w:r>
              <w:rPr/>
              <w:t>the</w:t>
            </w:r>
            <w:r>
              <w:rPr/>
              <w:t xml:space="preserve"> train’s and related data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the train’s thumbnail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UC14.1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train’s thumbnail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UC14.1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displays the train’s details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displays UC13.1 Station Thumbnail for stations through which the train passes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is a Passenger, it displays tickets for the train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tbl>
      <w:tblPr>
        <w:tblW w:w="98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7"/>
        <w:gridCol w:w="1078"/>
        <w:gridCol w:w="2521"/>
        <w:gridCol w:w="3599"/>
      </w:tblGrid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Train Thumbnail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UC14.1, v0.1, 28/04/2026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Info Display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any user preview train information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Subfunction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5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User</w:t>
            </w:r>
          </w:p>
        </w:tc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See train as result of query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train’s information is relevant in some other UC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can select the thumbnail to expand into UC14 View Train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the thumbnail to transition into UC14 View Train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/>
              <w:t>Return result from some query to the system</w:t>
            </w:r>
          </w:p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Embedded into other UC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train’s information is displayed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the thumbnail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UC 14 View Train initiates</w:t>
            </w:r>
          </w:p>
        </w:tc>
      </w:tr>
      <w:tr>
        <w:trPr>
          <w:cantSplit w:val="true"/>
        </w:trPr>
        <w:tc>
          <w:tcPr>
            <w:tcW w:w="2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1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63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63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63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3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3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3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3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3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3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e563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e563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e563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e563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e563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e563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e563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e563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e563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e563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e563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e563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e563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e563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e5632"/>
    <w:rPr>
      <w:b/>
      <w:bCs/>
      <w:smallCaps/>
      <w:color w:themeColor="accent1" w:themeShade="bf" w:val="0F4761"/>
      <w:spacing w:val="5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e563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3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63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e563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Application>LibreOffice/26.2.2.2$Linux_X86_64 LibreOffice_project/b9471b3c5a2111cbbaf29a51d1151c2156d577ad</Application>
  <AppVersion>15.0000</AppVersion>
  <Pages>37</Pages>
  <Words>4279</Words>
  <Characters>23555</Characters>
  <CharactersWithSpaces>26642</CharactersWithSpaces>
  <Paragraphs>1213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2026-04-25T19:09:00Z</dcterms:created>
  <dc:creator>L T</dc:creator>
  <dc:description/>
  <dc:language>en-GB</dc:language>
  <cp:lastModifiedBy/>
  <dcterms:modified xsi:type="dcterms:W3CDTF">2026-05-02T00:23:47Z</dcterms:modified>
  <cp:revision>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