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3CE2902C" w:rsidR="00EF270A" w:rsidRPr="0025281D" w:rsidRDefault="004C435D" w:rsidP="00A96F5A">
      <w:pPr>
        <w:pStyle w:val="ac"/>
        <w:jc w:val="both"/>
        <w:rPr>
          <w:rFonts w:hint="eastAsia"/>
          <w:color w:val="auto"/>
        </w:rPr>
      </w:pPr>
      <w:r w:rsidRPr="0025281D">
        <w:rPr>
          <w:color w:val="auto"/>
        </w:rPr>
        <w:t>202</w:t>
      </w:r>
      <w:r w:rsidR="00214BF3">
        <w:rPr>
          <w:rFonts w:hint="eastAsia"/>
          <w:color w:val="auto"/>
        </w:rPr>
        <w:t>5</w:t>
      </w:r>
      <w:r w:rsidRPr="0025281D">
        <w:rPr>
          <w:color w:val="auto"/>
        </w:rPr>
        <w:t>-</w:t>
      </w:r>
      <w:r w:rsidR="005413E1">
        <w:rPr>
          <w:color w:val="auto"/>
        </w:rPr>
        <w:t>1</w:t>
      </w:r>
      <w:r w:rsidR="00AE242E">
        <w:rPr>
          <w:color w:val="auto"/>
        </w:rPr>
        <w:t>1</w:t>
      </w:r>
      <w:r w:rsidRPr="0025281D">
        <w:rPr>
          <w:color w:val="auto"/>
        </w:rPr>
        <w:t>-</w:t>
      </w:r>
      <w:r w:rsidR="00910DE3">
        <w:rPr>
          <w:color w:val="auto"/>
        </w:rPr>
        <w:t>2</w:t>
      </w:r>
      <w:r w:rsidR="00214BF3">
        <w:rPr>
          <w:rFonts w:hint="eastAsia"/>
          <w:color w:val="auto"/>
        </w:rPr>
        <w:t>8</w:t>
      </w:r>
    </w:p>
    <w:p w14:paraId="1BEFD65E" w14:textId="165DD2A7" w:rsidR="00EF270A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7A3F73">
        <w:rPr>
          <w:color w:val="auto"/>
        </w:rPr>
        <w:t>9</w:t>
      </w:r>
    </w:p>
    <w:p w14:paraId="0D335AFB" w14:textId="77777777" w:rsidR="00900614" w:rsidRPr="0025281D" w:rsidRDefault="00900614" w:rsidP="00900614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0636091B" w14:textId="77777777" w:rsidR="00900614" w:rsidRPr="00741529" w:rsidRDefault="00900614" w:rsidP="00900614">
      <w:pPr>
        <w:jc w:val="both"/>
        <w:rPr>
          <w:color w:val="auto"/>
        </w:rPr>
      </w:pPr>
      <w:r w:rsidRPr="00741529">
        <w:rPr>
          <w:color w:val="auto"/>
        </w:rPr>
        <w:t>请你在大二开发的</w:t>
      </w:r>
      <w:r w:rsidRPr="00741529">
        <w:rPr>
          <w:color w:val="auto"/>
        </w:rPr>
        <w:t>E-Book</w:t>
      </w:r>
      <w:r w:rsidRPr="00741529">
        <w:rPr>
          <w:color w:val="auto"/>
        </w:rPr>
        <w:t>系统的基础上，完成下列任务：</w:t>
      </w:r>
    </w:p>
    <w:p w14:paraId="620813F1" w14:textId="35AFCDF4" w:rsidR="00900614" w:rsidRDefault="00900614" w:rsidP="00900614">
      <w:pPr>
        <w:pStyle w:val="2"/>
        <w:jc w:val="both"/>
        <w:rPr>
          <w:color w:val="auto"/>
        </w:rPr>
      </w:pPr>
      <w:r w:rsidRPr="003D1522">
        <w:rPr>
          <w:color w:val="auto"/>
        </w:rPr>
        <w:t>请你在自己的机器上安装</w:t>
      </w:r>
      <w:r w:rsidRPr="003D1522">
        <w:rPr>
          <w:color w:val="auto"/>
        </w:rPr>
        <w:t> </w:t>
      </w:r>
      <w:proofErr w:type="spellStart"/>
      <w:r w:rsidRPr="003D1522">
        <w:rPr>
          <w:color w:val="auto"/>
        </w:rPr>
        <w:t>InfluxDB</w:t>
      </w:r>
      <w:proofErr w:type="spellEnd"/>
      <w:r w:rsidRPr="003D1522">
        <w:rPr>
          <w:color w:val="auto"/>
        </w:rPr>
        <w:t>，并像课程上所演示的一样监控你的笔记本电脑的状态，在</w:t>
      </w:r>
      <w:r w:rsidRPr="003D1522">
        <w:rPr>
          <w:color w:val="auto"/>
        </w:rPr>
        <w:t>Web</w:t>
      </w:r>
      <w:r w:rsidRPr="003D1522">
        <w:rPr>
          <w:color w:val="auto"/>
        </w:rPr>
        <w:t>界面的</w:t>
      </w:r>
      <w:r w:rsidRPr="003D1522">
        <w:rPr>
          <w:color w:val="auto"/>
        </w:rPr>
        <w:t>Explore</w:t>
      </w:r>
      <w:r w:rsidRPr="003D1522">
        <w:rPr>
          <w:color w:val="auto"/>
        </w:rPr>
        <w:t>中截图贴在</w:t>
      </w:r>
      <w:r w:rsidRPr="003D1522">
        <w:rPr>
          <w:color w:val="auto"/>
        </w:rPr>
        <w:t>Word</w:t>
      </w:r>
      <w:r w:rsidRPr="003D1522">
        <w:rPr>
          <w:color w:val="auto"/>
        </w:rPr>
        <w:t>文档中，并根据截图简要说明一下你的笔记本电脑的运行状态。</w:t>
      </w:r>
      <w:r w:rsidR="00FB2622" w:rsidRPr="009778A8">
        <w:rPr>
          <w:rFonts w:hint="eastAsia"/>
          <w:color w:val="000000" w:themeColor="text1"/>
          <w:lang w:val="en-US"/>
        </w:rPr>
        <w:t>(</w:t>
      </w:r>
      <w:r w:rsidR="00FB2622">
        <w:rPr>
          <w:rFonts w:hint="eastAsia"/>
          <w:color w:val="000000" w:themeColor="text1"/>
          <w:lang w:val="en-US"/>
        </w:rPr>
        <w:t>1</w:t>
      </w:r>
      <w:r w:rsidR="00FB2622" w:rsidRPr="009778A8">
        <w:rPr>
          <w:rFonts w:hint="eastAsia"/>
          <w:color w:val="000000" w:themeColor="text1"/>
          <w:lang w:val="en-US"/>
        </w:rPr>
        <w:t>分</w:t>
      </w:r>
      <w:r w:rsidR="00FB2622" w:rsidRPr="009778A8">
        <w:rPr>
          <w:rFonts w:hint="eastAsia"/>
          <w:color w:val="000000" w:themeColor="text1"/>
          <w:lang w:val="en-US"/>
        </w:rPr>
        <w:t>)</w:t>
      </w:r>
    </w:p>
    <w:p w14:paraId="359EFD2B" w14:textId="77777777" w:rsidR="00D104DF" w:rsidRDefault="00D104DF" w:rsidP="00D104DF">
      <w:pPr>
        <w:pStyle w:val="2"/>
        <w:jc w:val="both"/>
        <w:rPr>
          <w:color w:val="auto"/>
          <w:lang w:val="en-US"/>
        </w:rPr>
      </w:pPr>
      <w:r w:rsidRPr="00D104DF">
        <w:rPr>
          <w:rFonts w:hint="eastAsia"/>
          <w:color w:val="auto"/>
          <w:lang w:val="en-US"/>
        </w:rPr>
        <w:t>请</w:t>
      </w:r>
      <w:r>
        <w:rPr>
          <w:rFonts w:hint="eastAsia"/>
          <w:color w:val="auto"/>
          <w:lang w:val="en-US"/>
        </w:rPr>
        <w:t>你用</w:t>
      </w:r>
      <w:r>
        <w:rPr>
          <w:rFonts w:hint="eastAsia"/>
          <w:color w:val="auto"/>
          <w:lang w:val="en-US"/>
        </w:rPr>
        <w:t>Word</w:t>
      </w:r>
      <w:r>
        <w:rPr>
          <w:rFonts w:hint="eastAsia"/>
          <w:color w:val="auto"/>
          <w:lang w:val="en-US"/>
        </w:rPr>
        <w:t>文档回答下面的问题：</w:t>
      </w:r>
    </w:p>
    <w:p w14:paraId="29C89746" w14:textId="5FDF947E" w:rsidR="00F011A4" w:rsidRDefault="00D17951" w:rsidP="00D104DF">
      <w:pPr>
        <w:pStyle w:val="3"/>
        <w:rPr>
          <w:color w:val="000000" w:themeColor="text1"/>
          <w:lang w:val="en-US"/>
        </w:rPr>
      </w:pPr>
      <w:r w:rsidRPr="009778A8">
        <w:rPr>
          <w:rFonts w:hint="eastAsia"/>
          <w:color w:val="000000" w:themeColor="text1"/>
          <w:lang w:val="en-US"/>
        </w:rPr>
        <w:t>请阐述日志结构数据库中的</w:t>
      </w:r>
      <w:r w:rsidR="00DF25AB">
        <w:rPr>
          <w:rFonts w:hint="eastAsia"/>
          <w:color w:val="000000" w:themeColor="text1"/>
          <w:lang w:val="en-US"/>
        </w:rPr>
        <w:t>空间放大率低</w:t>
      </w:r>
      <w:r w:rsidR="00F011A4">
        <w:rPr>
          <w:rFonts w:hint="eastAsia"/>
          <w:color w:val="000000" w:themeColor="text1"/>
          <w:lang w:val="en-US"/>
        </w:rPr>
        <w:t>是什么意思？</w:t>
      </w:r>
      <w:r w:rsidR="00F011A4" w:rsidRPr="009778A8">
        <w:rPr>
          <w:rFonts w:hint="eastAsia"/>
          <w:color w:val="000000" w:themeColor="text1"/>
          <w:lang w:val="en-US"/>
        </w:rPr>
        <w:t>(</w:t>
      </w:r>
      <w:r w:rsidR="00F011A4">
        <w:rPr>
          <w:rFonts w:hint="eastAsia"/>
          <w:color w:val="000000" w:themeColor="text1"/>
          <w:lang w:val="en-US"/>
        </w:rPr>
        <w:t>1</w:t>
      </w:r>
      <w:r w:rsidR="00F011A4" w:rsidRPr="009778A8">
        <w:rPr>
          <w:rFonts w:hint="eastAsia"/>
          <w:color w:val="000000" w:themeColor="text1"/>
          <w:lang w:val="en-US"/>
        </w:rPr>
        <w:t>分</w:t>
      </w:r>
      <w:r w:rsidR="00F011A4" w:rsidRPr="009778A8">
        <w:rPr>
          <w:rFonts w:hint="eastAsia"/>
          <w:color w:val="000000" w:themeColor="text1"/>
          <w:lang w:val="en-US"/>
        </w:rPr>
        <w:t>)</w:t>
      </w:r>
    </w:p>
    <w:p w14:paraId="3F767FDA" w14:textId="5E735EDB" w:rsidR="00D104DF" w:rsidRPr="009778A8" w:rsidRDefault="00F011A4" w:rsidP="00D104DF">
      <w:pPr>
        <w:pStyle w:val="3"/>
        <w:rPr>
          <w:color w:val="000000" w:themeColor="text1"/>
          <w:lang w:val="en-US"/>
        </w:rPr>
      </w:pPr>
      <w:r w:rsidRPr="009778A8">
        <w:rPr>
          <w:rFonts w:hint="eastAsia"/>
          <w:color w:val="000000" w:themeColor="text1"/>
          <w:lang w:val="en-US"/>
        </w:rPr>
        <w:t>请阐述日志结构数据库中的</w:t>
      </w:r>
      <w:r w:rsidR="00D17951" w:rsidRPr="009778A8">
        <w:rPr>
          <w:rFonts w:hint="eastAsia"/>
          <w:color w:val="000000" w:themeColor="text1"/>
          <w:lang w:val="en-US"/>
        </w:rPr>
        <w:t>读</w:t>
      </w:r>
      <w:r w:rsidR="00DF25AB">
        <w:rPr>
          <w:rFonts w:hint="eastAsia"/>
          <w:color w:val="000000" w:themeColor="text1"/>
          <w:lang w:val="en-US"/>
        </w:rPr>
        <w:t>和写的</w:t>
      </w:r>
      <w:r w:rsidR="00D17951" w:rsidRPr="009778A8">
        <w:rPr>
          <w:rFonts w:hint="eastAsia"/>
          <w:color w:val="000000" w:themeColor="text1"/>
          <w:lang w:val="en-US"/>
        </w:rPr>
        <w:t>放大</w:t>
      </w:r>
      <w:r w:rsidR="00DF25AB">
        <w:rPr>
          <w:rFonts w:hint="eastAsia"/>
          <w:color w:val="000000" w:themeColor="text1"/>
          <w:lang w:val="en-US"/>
        </w:rPr>
        <w:t>率高分</w:t>
      </w:r>
      <w:r w:rsidR="00D17951" w:rsidRPr="009778A8">
        <w:rPr>
          <w:rFonts w:hint="eastAsia"/>
          <w:color w:val="000000" w:themeColor="text1"/>
          <w:lang w:val="en-US"/>
        </w:rPr>
        <w:t>别是什么意思？</w:t>
      </w:r>
      <w:r w:rsidR="00D104DF" w:rsidRPr="009778A8">
        <w:rPr>
          <w:rFonts w:hint="eastAsia"/>
          <w:color w:val="000000" w:themeColor="text1"/>
          <w:lang w:val="en-US"/>
        </w:rPr>
        <w:t>(</w:t>
      </w:r>
      <w:r w:rsidR="0029148E">
        <w:rPr>
          <w:color w:val="000000" w:themeColor="text1"/>
          <w:lang w:val="en-US"/>
        </w:rPr>
        <w:t>2</w:t>
      </w:r>
      <w:r w:rsidR="00D104DF" w:rsidRPr="009778A8">
        <w:rPr>
          <w:rFonts w:hint="eastAsia"/>
          <w:color w:val="000000" w:themeColor="text1"/>
          <w:lang w:val="en-US"/>
        </w:rPr>
        <w:t>分</w:t>
      </w:r>
      <w:r w:rsidR="00D104DF" w:rsidRPr="009778A8">
        <w:rPr>
          <w:rFonts w:hint="eastAsia"/>
          <w:color w:val="000000" w:themeColor="text1"/>
          <w:lang w:val="en-US"/>
        </w:rPr>
        <w:t>)</w:t>
      </w:r>
    </w:p>
    <w:p w14:paraId="6AF1FB29" w14:textId="4550855F" w:rsidR="00900614" w:rsidRPr="0029148E" w:rsidRDefault="00D104DF" w:rsidP="0029148E">
      <w:pPr>
        <w:pStyle w:val="3"/>
        <w:rPr>
          <w:color w:val="000000" w:themeColor="text1"/>
          <w:lang w:val="en-US"/>
        </w:rPr>
      </w:pPr>
      <w:r w:rsidRPr="009778A8">
        <w:rPr>
          <w:rFonts w:hint="eastAsia"/>
          <w:color w:val="000000" w:themeColor="text1"/>
          <w:lang w:val="en-US"/>
        </w:rPr>
        <w:t>请阐述</w:t>
      </w:r>
      <w:r w:rsidR="00062411">
        <w:rPr>
          <w:rFonts w:hint="eastAsia"/>
          <w:color w:val="000000" w:themeColor="text1"/>
          <w:lang w:val="en-US"/>
        </w:rPr>
        <w:t>Pinecone</w:t>
      </w:r>
      <w:r w:rsidR="00D17951" w:rsidRPr="009778A8">
        <w:rPr>
          <w:rFonts w:hint="eastAsia"/>
          <w:color w:val="000000" w:themeColor="text1"/>
          <w:lang w:val="en-US"/>
        </w:rPr>
        <w:t>向量数据库中</w:t>
      </w:r>
      <w:r w:rsidR="00062411">
        <w:rPr>
          <w:rFonts w:hint="eastAsia"/>
          <w:color w:val="000000" w:themeColor="text1"/>
          <w:lang w:val="en-US"/>
        </w:rPr>
        <w:t>乘积量化（</w:t>
      </w:r>
      <w:r w:rsidR="00062411">
        <w:rPr>
          <w:rFonts w:hint="eastAsia"/>
          <w:color w:val="000000" w:themeColor="text1"/>
          <w:lang w:val="en-US"/>
        </w:rPr>
        <w:t xml:space="preserve">Product </w:t>
      </w:r>
      <w:r w:rsidR="00062411" w:rsidRPr="00062411">
        <w:rPr>
          <w:color w:val="000000" w:themeColor="text1"/>
        </w:rPr>
        <w:t>Quantization</w:t>
      </w:r>
      <w:r w:rsidR="00062411">
        <w:rPr>
          <w:rFonts w:hint="eastAsia"/>
          <w:color w:val="000000" w:themeColor="text1"/>
          <w:lang w:val="en-US"/>
        </w:rPr>
        <w:t>）要解决什么问题？具体怎么</w:t>
      </w:r>
      <w:r w:rsidR="00E904AE">
        <w:rPr>
          <w:rFonts w:hint="eastAsia"/>
          <w:color w:val="000000" w:themeColor="text1"/>
          <w:lang w:val="en-US"/>
        </w:rPr>
        <w:t>解决的</w:t>
      </w:r>
      <w:r w:rsidRPr="009778A8">
        <w:rPr>
          <w:rFonts w:hint="eastAsia"/>
          <w:color w:val="000000" w:themeColor="text1"/>
          <w:lang w:val="en-US"/>
        </w:rPr>
        <w:t>？</w:t>
      </w:r>
      <w:r w:rsidRPr="009778A8">
        <w:rPr>
          <w:rFonts w:hint="eastAsia"/>
          <w:color w:val="000000" w:themeColor="text1"/>
          <w:lang w:val="en-US"/>
        </w:rPr>
        <w:t>(1</w:t>
      </w:r>
      <w:r w:rsidRPr="009778A8">
        <w:rPr>
          <w:rFonts w:hint="eastAsia"/>
          <w:color w:val="000000" w:themeColor="text1"/>
          <w:lang w:val="en-US"/>
        </w:rPr>
        <w:t>分</w:t>
      </w:r>
      <w:r w:rsidRPr="009778A8">
        <w:rPr>
          <w:rFonts w:hint="eastAsia"/>
          <w:color w:val="000000" w:themeColor="text1"/>
          <w:lang w:val="en-US"/>
        </w:rPr>
        <w:t>)</w:t>
      </w:r>
    </w:p>
    <w:p w14:paraId="603D4256" w14:textId="77777777" w:rsidR="00900614" w:rsidRPr="0025281D" w:rsidRDefault="00900614" w:rsidP="00900614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701FA080" w14:textId="6CFC4469" w:rsidR="00D104DF" w:rsidRPr="00F011A4" w:rsidRDefault="009778A8" w:rsidP="00F011A4">
      <w:pPr>
        <w:pStyle w:val="2"/>
        <w:jc w:val="both"/>
        <w:rPr>
          <w:rFonts w:hint="eastAsia"/>
          <w:color w:val="auto"/>
        </w:rPr>
      </w:pPr>
      <w:r>
        <w:rPr>
          <w:rFonts w:hint="eastAsia"/>
          <w:color w:val="auto"/>
        </w:rPr>
        <w:t>提交</w:t>
      </w:r>
      <w:r w:rsidR="00CC6623" w:rsidRPr="00CC6623">
        <w:rPr>
          <w:rFonts w:hint="eastAsia"/>
          <w:color w:val="auto"/>
        </w:rPr>
        <w:t>Word</w:t>
      </w:r>
      <w:r w:rsidR="00CC6623" w:rsidRPr="00CC6623">
        <w:rPr>
          <w:rFonts w:hint="eastAsia"/>
          <w:color w:val="auto"/>
        </w:rPr>
        <w:t>文档</w:t>
      </w:r>
      <w:r>
        <w:rPr>
          <w:rFonts w:hint="eastAsia"/>
          <w:color w:val="auto"/>
        </w:rPr>
        <w:t>，包含问题</w:t>
      </w:r>
      <w:r>
        <w:rPr>
          <w:rFonts w:hint="eastAsia"/>
          <w:color w:val="auto"/>
        </w:rPr>
        <w:t>A</w:t>
      </w:r>
      <w:r>
        <w:rPr>
          <w:rFonts w:hint="eastAsia"/>
          <w:color w:val="auto"/>
        </w:rPr>
        <w:t>和</w:t>
      </w:r>
      <w:r>
        <w:rPr>
          <w:rFonts w:hint="eastAsia"/>
          <w:color w:val="auto"/>
        </w:rPr>
        <w:t>B</w:t>
      </w:r>
      <w:r>
        <w:rPr>
          <w:rFonts w:hint="eastAsia"/>
          <w:color w:val="auto"/>
        </w:rPr>
        <w:t>的答案</w:t>
      </w:r>
      <w:r w:rsidR="00CC6623" w:rsidRPr="00CC6623">
        <w:rPr>
          <w:rFonts w:hint="eastAsia"/>
          <w:color w:val="auto"/>
        </w:rPr>
        <w:t>。</w:t>
      </w:r>
    </w:p>
    <w:p w14:paraId="5189016A" w14:textId="77777777" w:rsidR="00900614" w:rsidRPr="0025281D" w:rsidRDefault="00900614" w:rsidP="00900614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10082809" w14:textId="0798E9F4" w:rsidR="00900614" w:rsidRPr="00741529" w:rsidRDefault="00900614" w:rsidP="00900614">
      <w:pPr>
        <w:pStyle w:val="2"/>
        <w:jc w:val="both"/>
        <w:rPr>
          <w:color w:val="auto"/>
        </w:rPr>
      </w:pPr>
      <w:r w:rsidRPr="00741529">
        <w:rPr>
          <w:color w:val="auto"/>
        </w:rPr>
        <w:t>能够正确</w:t>
      </w:r>
      <w:r>
        <w:rPr>
          <w:rFonts w:hint="eastAsia"/>
          <w:color w:val="auto"/>
        </w:rPr>
        <w:t>运行</w:t>
      </w:r>
      <w:proofErr w:type="spellStart"/>
      <w:r>
        <w:rPr>
          <w:rFonts w:hint="eastAsia"/>
          <w:color w:val="auto"/>
        </w:rPr>
        <w:t>InfluxDB</w:t>
      </w:r>
      <w:proofErr w:type="spellEnd"/>
      <w:r>
        <w:rPr>
          <w:rFonts w:hint="eastAsia"/>
          <w:color w:val="auto"/>
        </w:rPr>
        <w:t>并正确解释运行结果</w:t>
      </w:r>
      <w:r w:rsidRPr="00741529">
        <w:rPr>
          <w:rFonts w:hint="eastAsia"/>
          <w:color w:val="auto"/>
        </w:rPr>
        <w:t>。</w:t>
      </w:r>
      <w:r w:rsidRPr="00741529">
        <w:rPr>
          <w:color w:val="auto"/>
        </w:rPr>
        <w:t>(</w:t>
      </w:r>
      <w:r w:rsidR="00F011A4">
        <w:rPr>
          <w:rFonts w:hint="eastAsia"/>
          <w:color w:val="auto"/>
        </w:rPr>
        <w:t>1</w:t>
      </w:r>
      <w:r w:rsidRPr="00741529">
        <w:rPr>
          <w:color w:val="auto"/>
        </w:rPr>
        <w:t>分</w:t>
      </w:r>
      <w:r w:rsidRPr="00741529">
        <w:rPr>
          <w:color w:val="auto"/>
        </w:rPr>
        <w:t>)</w:t>
      </w:r>
    </w:p>
    <w:p w14:paraId="68808905" w14:textId="7FCC626D" w:rsidR="001D5E15" w:rsidRPr="00A6127F" w:rsidRDefault="00900614" w:rsidP="00A6127F">
      <w:pPr>
        <w:pStyle w:val="2"/>
        <w:jc w:val="both"/>
        <w:rPr>
          <w:color w:val="auto"/>
        </w:rPr>
      </w:pPr>
      <w:r w:rsidRPr="00741529">
        <w:rPr>
          <w:color w:val="auto"/>
        </w:rPr>
        <w:t>能够</w:t>
      </w:r>
      <w:r w:rsidR="00D17951">
        <w:rPr>
          <w:rFonts w:hint="eastAsia"/>
          <w:color w:val="auto"/>
        </w:rPr>
        <w:t>正确</w:t>
      </w:r>
      <w:r w:rsidR="009778A8">
        <w:rPr>
          <w:rFonts w:hint="eastAsia"/>
          <w:color w:val="auto"/>
        </w:rPr>
        <w:t>给出</w:t>
      </w:r>
      <w:r w:rsidR="00D17951">
        <w:rPr>
          <w:rFonts w:hint="eastAsia"/>
          <w:color w:val="auto"/>
        </w:rPr>
        <w:t>问题</w:t>
      </w:r>
      <w:r w:rsidR="00757B58">
        <w:rPr>
          <w:rFonts w:hint="eastAsia"/>
          <w:color w:val="auto"/>
        </w:rPr>
        <w:t>B</w:t>
      </w:r>
      <w:r w:rsidR="00D17951">
        <w:rPr>
          <w:rFonts w:hint="eastAsia"/>
          <w:color w:val="auto"/>
        </w:rPr>
        <w:t>的答案</w:t>
      </w:r>
      <w:r w:rsidR="0029148E">
        <w:rPr>
          <w:rFonts w:hint="eastAsia"/>
          <w:color w:val="auto"/>
        </w:rPr>
        <w:t>。</w:t>
      </w:r>
      <w:r w:rsidR="0029148E" w:rsidRPr="00741529">
        <w:rPr>
          <w:color w:val="auto"/>
        </w:rPr>
        <w:t xml:space="preserve"> </w:t>
      </w:r>
      <w:r w:rsidRPr="00741529">
        <w:rPr>
          <w:color w:val="auto"/>
        </w:rPr>
        <w:t>(</w:t>
      </w:r>
      <w:r w:rsidR="00F011A4">
        <w:rPr>
          <w:rFonts w:hint="eastAsia"/>
          <w:color w:val="auto"/>
        </w:rPr>
        <w:t>4</w:t>
      </w:r>
      <w:r w:rsidRPr="00741529">
        <w:rPr>
          <w:color w:val="auto"/>
        </w:rPr>
        <w:t>分</w:t>
      </w:r>
      <w:r w:rsidRPr="00741529">
        <w:rPr>
          <w:color w:val="auto"/>
        </w:rPr>
        <w:t>)</w:t>
      </w:r>
    </w:p>
    <w:sectPr w:rsidR="001D5E15" w:rsidRPr="00A6127F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B09B" w14:textId="77777777" w:rsidR="00BA6E60" w:rsidRDefault="00BA6E60">
      <w:pPr>
        <w:spacing w:after="0" w:line="240" w:lineRule="auto"/>
      </w:pPr>
      <w:r>
        <w:separator/>
      </w:r>
    </w:p>
    <w:p w14:paraId="05F0014E" w14:textId="77777777" w:rsidR="00BA6E60" w:rsidRDefault="00BA6E60"/>
  </w:endnote>
  <w:endnote w:type="continuationSeparator" w:id="0">
    <w:p w14:paraId="2A3E24DE" w14:textId="77777777" w:rsidR="00BA6E60" w:rsidRDefault="00BA6E60">
      <w:pPr>
        <w:spacing w:after="0" w:line="240" w:lineRule="auto"/>
      </w:pPr>
      <w:r>
        <w:continuationSeparator/>
      </w:r>
    </w:p>
    <w:p w14:paraId="2D1918A4" w14:textId="77777777" w:rsidR="00BA6E60" w:rsidRDefault="00BA6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41C5" w14:textId="77777777" w:rsidR="00BA6E60" w:rsidRDefault="00BA6E60">
      <w:pPr>
        <w:spacing w:after="0" w:line="240" w:lineRule="auto"/>
      </w:pPr>
      <w:r>
        <w:separator/>
      </w:r>
    </w:p>
    <w:p w14:paraId="198BE687" w14:textId="77777777" w:rsidR="00BA6E60" w:rsidRDefault="00BA6E60"/>
  </w:footnote>
  <w:footnote w:type="continuationSeparator" w:id="0">
    <w:p w14:paraId="4F5DBA75" w14:textId="77777777" w:rsidR="00BA6E60" w:rsidRDefault="00BA6E60">
      <w:pPr>
        <w:spacing w:after="0" w:line="240" w:lineRule="auto"/>
      </w:pPr>
      <w:r>
        <w:continuationSeparator/>
      </w:r>
    </w:p>
    <w:p w14:paraId="59C6EE6C" w14:textId="77777777" w:rsidR="00BA6E60" w:rsidRDefault="00BA6E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E42"/>
    <w:multiLevelType w:val="hybridMultilevel"/>
    <w:tmpl w:val="96C2163E"/>
    <w:lvl w:ilvl="0" w:tplc="8C16CE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4E8E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F8ED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CA87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AA5D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4A91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B21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8CB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F6CC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9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8"/>
  </w:num>
  <w:num w:numId="2" w16cid:durableId="1542589070">
    <w:abstractNumId w:val="7"/>
  </w:num>
  <w:num w:numId="3" w16cid:durableId="182668274">
    <w:abstractNumId w:val="6"/>
  </w:num>
  <w:num w:numId="4" w16cid:durableId="1896502341">
    <w:abstractNumId w:val="8"/>
  </w:num>
  <w:num w:numId="5" w16cid:durableId="1820606985">
    <w:abstractNumId w:val="11"/>
  </w:num>
  <w:num w:numId="6" w16cid:durableId="473060970">
    <w:abstractNumId w:val="5"/>
  </w:num>
  <w:num w:numId="7" w16cid:durableId="1957788338">
    <w:abstractNumId w:val="8"/>
  </w:num>
  <w:num w:numId="8" w16cid:durableId="368721636">
    <w:abstractNumId w:val="9"/>
  </w:num>
  <w:num w:numId="9" w16cid:durableId="750391747">
    <w:abstractNumId w:val="8"/>
  </w:num>
  <w:num w:numId="10" w16cid:durableId="1925919857">
    <w:abstractNumId w:val="8"/>
  </w:num>
  <w:num w:numId="11" w16cid:durableId="1517307206">
    <w:abstractNumId w:val="1"/>
  </w:num>
  <w:num w:numId="12" w16cid:durableId="145124072">
    <w:abstractNumId w:val="8"/>
  </w:num>
  <w:num w:numId="13" w16cid:durableId="793717619">
    <w:abstractNumId w:val="10"/>
  </w:num>
  <w:num w:numId="14" w16cid:durableId="434789143">
    <w:abstractNumId w:val="2"/>
  </w:num>
  <w:num w:numId="15" w16cid:durableId="888149297">
    <w:abstractNumId w:val="8"/>
  </w:num>
  <w:num w:numId="16" w16cid:durableId="1408991164">
    <w:abstractNumId w:val="12"/>
  </w:num>
  <w:num w:numId="17" w16cid:durableId="1928346282">
    <w:abstractNumId w:val="8"/>
  </w:num>
  <w:num w:numId="18" w16cid:durableId="543368283">
    <w:abstractNumId w:val="4"/>
  </w:num>
  <w:num w:numId="19" w16cid:durableId="977685414">
    <w:abstractNumId w:val="8"/>
  </w:num>
  <w:num w:numId="20" w16cid:durableId="1874608380">
    <w:abstractNumId w:val="8"/>
  </w:num>
  <w:num w:numId="21" w16cid:durableId="315888779">
    <w:abstractNumId w:val="8"/>
  </w:num>
  <w:num w:numId="22" w16cid:durableId="135924157">
    <w:abstractNumId w:val="8"/>
  </w:num>
  <w:num w:numId="23" w16cid:durableId="3285405">
    <w:abstractNumId w:val="8"/>
  </w:num>
  <w:num w:numId="24" w16cid:durableId="502627068">
    <w:abstractNumId w:val="13"/>
  </w:num>
  <w:num w:numId="25" w16cid:durableId="871260732">
    <w:abstractNumId w:val="8"/>
  </w:num>
  <w:num w:numId="26" w16cid:durableId="365839651">
    <w:abstractNumId w:val="3"/>
  </w:num>
  <w:num w:numId="27" w16cid:durableId="2045983876">
    <w:abstractNumId w:val="8"/>
  </w:num>
  <w:num w:numId="28" w16cid:durableId="776826685">
    <w:abstractNumId w:val="0"/>
  </w:num>
  <w:num w:numId="29" w16cid:durableId="638269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62411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14BF3"/>
    <w:rsid w:val="00221FED"/>
    <w:rsid w:val="002403F6"/>
    <w:rsid w:val="00244584"/>
    <w:rsid w:val="002472D2"/>
    <w:rsid w:val="002506AD"/>
    <w:rsid w:val="0025281D"/>
    <w:rsid w:val="0027639F"/>
    <w:rsid w:val="0029148E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5558"/>
    <w:rsid w:val="00653156"/>
    <w:rsid w:val="00675E68"/>
    <w:rsid w:val="0068386A"/>
    <w:rsid w:val="00685F4A"/>
    <w:rsid w:val="006C0C19"/>
    <w:rsid w:val="00702D9A"/>
    <w:rsid w:val="00724489"/>
    <w:rsid w:val="00741F74"/>
    <w:rsid w:val="0074723A"/>
    <w:rsid w:val="00757B58"/>
    <w:rsid w:val="00763FAD"/>
    <w:rsid w:val="00782A39"/>
    <w:rsid w:val="007929A8"/>
    <w:rsid w:val="007A3F73"/>
    <w:rsid w:val="007E0CE9"/>
    <w:rsid w:val="00830BDC"/>
    <w:rsid w:val="008458F6"/>
    <w:rsid w:val="008D5A99"/>
    <w:rsid w:val="00900614"/>
    <w:rsid w:val="009046BA"/>
    <w:rsid w:val="00910DE3"/>
    <w:rsid w:val="00910E94"/>
    <w:rsid w:val="00911E4B"/>
    <w:rsid w:val="00946E5B"/>
    <w:rsid w:val="00960070"/>
    <w:rsid w:val="00970106"/>
    <w:rsid w:val="009778A8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127F"/>
    <w:rsid w:val="00A65E8E"/>
    <w:rsid w:val="00A81FA7"/>
    <w:rsid w:val="00A96F5A"/>
    <w:rsid w:val="00AD1784"/>
    <w:rsid w:val="00AE242E"/>
    <w:rsid w:val="00AF084C"/>
    <w:rsid w:val="00B032A0"/>
    <w:rsid w:val="00B16558"/>
    <w:rsid w:val="00B2324B"/>
    <w:rsid w:val="00B74494"/>
    <w:rsid w:val="00B74570"/>
    <w:rsid w:val="00BA6E60"/>
    <w:rsid w:val="00BD78CE"/>
    <w:rsid w:val="00C15CAE"/>
    <w:rsid w:val="00C43778"/>
    <w:rsid w:val="00C56C70"/>
    <w:rsid w:val="00C83E2E"/>
    <w:rsid w:val="00CC6623"/>
    <w:rsid w:val="00CE7651"/>
    <w:rsid w:val="00D104DF"/>
    <w:rsid w:val="00D17951"/>
    <w:rsid w:val="00D21375"/>
    <w:rsid w:val="00D23477"/>
    <w:rsid w:val="00D345EC"/>
    <w:rsid w:val="00D368B2"/>
    <w:rsid w:val="00D727EF"/>
    <w:rsid w:val="00D805B2"/>
    <w:rsid w:val="00DA1FA8"/>
    <w:rsid w:val="00DC01A3"/>
    <w:rsid w:val="00DF25AB"/>
    <w:rsid w:val="00E13E52"/>
    <w:rsid w:val="00E154B2"/>
    <w:rsid w:val="00E751A3"/>
    <w:rsid w:val="00E904AE"/>
    <w:rsid w:val="00EA7395"/>
    <w:rsid w:val="00EF270A"/>
    <w:rsid w:val="00F011A4"/>
    <w:rsid w:val="00F158EC"/>
    <w:rsid w:val="00F208FB"/>
    <w:rsid w:val="00F32371"/>
    <w:rsid w:val="00F42833"/>
    <w:rsid w:val="00F86F83"/>
    <w:rsid w:val="00FA6684"/>
    <w:rsid w:val="00FB2622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18804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809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935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188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109</cp:revision>
  <dcterms:created xsi:type="dcterms:W3CDTF">2022-09-17T12:12:00Z</dcterms:created>
  <dcterms:modified xsi:type="dcterms:W3CDTF">2025-11-25T15:11:00Z</dcterms:modified>
</cp:coreProperties>
</file>