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rPr>
          <w:rFonts w:hint="default" w:eastAsia="Times New Roman"/>
          <w:sz w:val="32"/>
        </w:rPr>
      </w:pPr>
      <w:r>
        <w:rPr>
          <w:rFonts w:hint="eastAsia" w:eastAsia="等线"/>
          <w:sz w:val="32"/>
        </w:rPr>
        <w:t>1</w:t>
      </w:r>
      <w:r>
        <w:rPr>
          <w:rFonts w:hint="eastAsia"/>
          <w:sz w:val="32"/>
        </w:rPr>
        <w:t>、打开卸载工具文件夹</w:t>
      </w:r>
    </w:p>
    <w:p>
      <w:pPr>
        <w:spacing w:beforeLines="0" w:afterLines="0"/>
        <w:rPr>
          <w:rFonts w:hint="default" w:eastAsia="Times New Roman"/>
          <w:sz w:val="32"/>
        </w:rPr>
      </w:pPr>
      <w:r>
        <w:rPr>
          <w:rFonts w:hint="default" w:eastAsia="Times New Roman"/>
          <w:sz w:val="32"/>
          <w:lang/>
        </w:rPr>
        <w:drawing>
          <wp:inline distT="0" distB="0" distL="114300" distR="114300">
            <wp:extent cx="5258435" cy="559435"/>
            <wp:effectExtent l="0" t="0" r="18415" b="12065"/>
            <wp:docPr id="3" name="图片 3" descr="C:\Users\51764\AppData\Local\Temp\企业微信截图_16630312772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51764\AppData\Local\Temp\企业微信截图_16630312772128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rPr>
          <w:rFonts w:hint="default" w:eastAsia="Times New Roman"/>
          <w:sz w:val="32"/>
        </w:rPr>
      </w:pPr>
    </w:p>
    <w:p>
      <w:pPr>
        <w:spacing w:beforeLines="0" w:afterLines="0"/>
        <w:rPr>
          <w:rFonts w:hint="eastAsia" w:eastAsia="等线"/>
          <w:sz w:val="32"/>
        </w:rPr>
      </w:pPr>
      <w:r>
        <w:rPr>
          <w:rFonts w:hint="eastAsia" w:eastAsia="等线"/>
          <w:sz w:val="32"/>
        </w:rPr>
        <w:t>2</w:t>
      </w:r>
      <w:r>
        <w:rPr>
          <w:rFonts w:hint="eastAsia"/>
          <w:sz w:val="32"/>
        </w:rPr>
        <w:t>、打开</w:t>
      </w:r>
      <w:r>
        <w:rPr>
          <w:rFonts w:hint="eastAsia" w:eastAsia="等线"/>
          <w:sz w:val="32"/>
        </w:rPr>
        <w:t>UninstForce.exe</w:t>
      </w:r>
    </w:p>
    <w:p>
      <w:pPr>
        <w:spacing w:beforeLines="0" w:afterLines="0"/>
        <w:rPr>
          <w:rFonts w:hint="default" w:eastAsia="Times New Roman"/>
          <w:sz w:val="32"/>
        </w:rPr>
      </w:pPr>
      <w:r>
        <w:rPr>
          <w:rFonts w:hint="default" w:eastAsia="Times New Roman"/>
          <w:sz w:val="32"/>
          <w:lang/>
        </w:rPr>
        <w:drawing>
          <wp:inline distT="0" distB="0" distL="114300" distR="114300">
            <wp:extent cx="5263515" cy="2844800"/>
            <wp:effectExtent l="0" t="0" r="13335" b="12700"/>
            <wp:docPr id="1" name="图片 5" descr="C:\Users\51764\AppData\Local\Temp\企业微信截图_16630319145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C:\Users\51764\AppData\Local\Temp\企业微信截图_16630319145608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rPr>
          <w:rFonts w:hint="default" w:eastAsia="Times New Roman"/>
          <w:sz w:val="32"/>
        </w:rPr>
      </w:pPr>
    </w:p>
    <w:p>
      <w:pPr>
        <w:spacing w:beforeLines="0" w:afterLines="0"/>
        <w:rPr>
          <w:rFonts w:hint="eastAsia" w:eastAsia="等线"/>
          <w:sz w:val="32"/>
        </w:rPr>
      </w:pPr>
      <w:r>
        <w:rPr>
          <w:rFonts w:hint="eastAsia" w:eastAsia="等线"/>
          <w:sz w:val="32"/>
        </w:rPr>
        <w:t>3</w:t>
      </w:r>
      <w:r>
        <w:rPr>
          <w:rFonts w:hint="eastAsia"/>
          <w:sz w:val="32"/>
        </w:rPr>
        <w:t>、打开</w:t>
      </w:r>
      <w:r>
        <w:rPr>
          <w:rFonts w:hint="eastAsia" w:eastAsia="等线"/>
          <w:sz w:val="32"/>
        </w:rPr>
        <w:t>System_Tool.exe</w:t>
      </w:r>
    </w:p>
    <w:p>
      <w:pPr>
        <w:spacing w:beforeLines="0" w:afterLines="0"/>
        <w:rPr>
          <w:rFonts w:hint="default" w:eastAsia="Times New Roman"/>
          <w:sz w:val="32"/>
        </w:rPr>
      </w:pPr>
      <w:r>
        <w:rPr>
          <w:rFonts w:hint="default" w:eastAsia="Times New Roman"/>
          <w:sz w:val="32"/>
          <w:lang/>
        </w:rPr>
        <w:drawing>
          <wp:inline distT="0" distB="0" distL="114300" distR="114300">
            <wp:extent cx="5255260" cy="2815590"/>
            <wp:effectExtent l="0" t="0" r="2540" b="3810"/>
            <wp:docPr id="2" name="图片 4" descr="C:\Users\51764\AppData\Local\Temp\企业微信截图_166303174917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C:\Users\51764\AppData\Local\Temp\企业微信截图_16630317491782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Times New Roman"/>
          <w:sz w:val="21"/>
          <w:lang/>
        </w:rPr>
        <w:drawing>
          <wp:inline distT="0" distB="0" distL="114300" distR="114300">
            <wp:extent cx="5263515" cy="2827655"/>
            <wp:effectExtent l="0" t="0" r="13335" b="10795"/>
            <wp:docPr id="5" name="图片 6" descr="C:\Users\51764\AppData\Local\Temp\企业微信截图_166303208066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C:\Users\51764\AppData\Local\Temp\企业微信截图_1663032080663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rPr>
          <w:rFonts w:hint="default" w:eastAsia="Times New Roman"/>
          <w:sz w:val="32"/>
        </w:rPr>
      </w:pPr>
    </w:p>
    <w:p>
      <w:pPr>
        <w:spacing w:beforeLines="0" w:afterLines="0"/>
        <w:rPr>
          <w:rFonts w:hint="default" w:eastAsia="Times New Roman"/>
          <w:sz w:val="32"/>
        </w:rPr>
      </w:pPr>
      <w:r>
        <w:rPr>
          <w:rFonts w:hint="eastAsia" w:eastAsia="等线"/>
          <w:sz w:val="32"/>
        </w:rPr>
        <w:t>4</w:t>
      </w:r>
      <w:r>
        <w:rPr>
          <w:rFonts w:hint="eastAsia"/>
          <w:sz w:val="32"/>
        </w:rPr>
        <w:t>回到</w:t>
      </w:r>
      <w:r>
        <w:rPr>
          <w:rFonts w:hint="eastAsia" w:eastAsia="等线"/>
          <w:sz w:val="32"/>
        </w:rPr>
        <w:t>UninstForce.exe</w:t>
      </w:r>
    </w:p>
    <w:p>
      <w:pPr>
        <w:spacing w:beforeLines="0" w:afterLines="0"/>
        <w:rPr>
          <w:rFonts w:hint="default" w:eastAsia="Times New Roman"/>
          <w:sz w:val="32"/>
        </w:rPr>
      </w:pPr>
      <w:r>
        <w:rPr>
          <w:rFonts w:hint="default" w:eastAsia="Times New Roman"/>
          <w:sz w:val="21"/>
          <w:lang/>
        </w:rPr>
        <w:drawing>
          <wp:inline distT="0" distB="0" distL="114300" distR="114300">
            <wp:extent cx="5263515" cy="2811780"/>
            <wp:effectExtent l="0" t="0" r="13335" b="7620"/>
            <wp:docPr id="4" name="图片 7" descr="C:\Users\51764\AppData\Local\Temp\企业微信截图_16630322911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C:\Users\51764\AppData\Local\Temp\企业微信截图_16630322911240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rPr>
          <w:rFonts w:hint="default" w:eastAsia="Times New Roman"/>
          <w:sz w:val="32"/>
        </w:rPr>
      </w:pPr>
    </w:p>
    <w:p>
      <w:pPr>
        <w:spacing w:beforeLines="0" w:afterLines="0"/>
        <w:rPr>
          <w:rFonts w:hint="default" w:eastAsia="Times New Roman"/>
          <w:sz w:val="32"/>
        </w:rPr>
      </w:pPr>
      <w:r>
        <w:rPr>
          <w:rFonts w:hint="eastAsia" w:eastAsia="等线"/>
          <w:sz w:val="32"/>
        </w:rPr>
        <w:t>5</w:t>
      </w:r>
      <w:r>
        <w:rPr>
          <w:rFonts w:hint="eastAsia"/>
          <w:sz w:val="32"/>
        </w:rPr>
        <w:t>、卸载成功，重启电脑并重新安装亿赛通。</w:t>
      </w:r>
    </w:p>
    <w:p>
      <w:pPr>
        <w:spacing w:beforeLines="0" w:afterLines="0"/>
        <w:rPr>
          <w:rFonts w:hint="default" w:eastAsia="Times New Roman"/>
          <w:sz w:val="32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5A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eastAsia" w:ascii="等线" w:hAnsi="等线" w:eastAsia="等线"/>
      <w:kern w:val="2"/>
      <w:sz w:val="21"/>
      <w:lang w:val="en-US" w:eastAsia="zh-CN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2022-09-22T01:07:59Z</dcterms:created>
  <dc:creator>user</dc:creator>
  <cp:lastModifiedBy>user</cp:lastModifiedBy>
  <dcterms:modified xsi:type="dcterms:W3CDTF">2022-09-22T01:08:08Z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