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FF6" w:rsidRPr="00F7581B" w:rsidRDefault="00093FF6">
      <w:pPr>
        <w:jc w:val="center"/>
        <w:rPr>
          <w:rFonts w:ascii="黑体" w:eastAsia="黑体" w:hint="eastAsia"/>
          <w:b/>
          <w:bCs/>
          <w:sz w:val="44"/>
          <w:szCs w:val="44"/>
        </w:rPr>
      </w:pPr>
      <w:bookmarkStart w:id="0" w:name="_GoBack"/>
      <w:bookmarkEnd w:id="0"/>
      <w:r w:rsidRPr="00F7581B">
        <w:rPr>
          <w:rFonts w:ascii="黑体" w:eastAsia="黑体" w:hint="eastAsia"/>
          <w:b/>
          <w:bCs/>
          <w:sz w:val="44"/>
          <w:szCs w:val="44"/>
        </w:rPr>
        <w:t>Catalog Manager 模块设计说明</w:t>
      </w:r>
    </w:p>
    <w:p w:rsidR="00FA28E2" w:rsidRDefault="00FA28E2" w:rsidP="00FA28E2">
      <w:pPr>
        <w:jc w:val="center"/>
        <w:rPr>
          <w:rFonts w:ascii="黑体" w:eastAsia="黑体" w:hint="eastAsia"/>
          <w:sz w:val="24"/>
        </w:rPr>
      </w:pPr>
      <w:r>
        <w:rPr>
          <w:rFonts w:ascii="黑体" w:eastAsia="黑体" w:hint="eastAsia"/>
          <w:sz w:val="24"/>
        </w:rPr>
        <w:t>作者：</w:t>
      </w:r>
      <w:r w:rsidR="00746255">
        <w:rPr>
          <w:rFonts w:ascii="黑体" w:eastAsia="黑体" w:hint="eastAsia"/>
          <w:sz w:val="24"/>
        </w:rPr>
        <w:t>2016级软件工程专业</w:t>
      </w:r>
    </w:p>
    <w:p w:rsidR="00FA28E2" w:rsidRDefault="00746255" w:rsidP="00FA28E2">
      <w:pPr>
        <w:jc w:val="center"/>
        <w:rPr>
          <w:rFonts w:ascii="黑体" w:eastAsia="黑体"/>
          <w:sz w:val="24"/>
        </w:rPr>
      </w:pPr>
      <w:r>
        <w:rPr>
          <w:rFonts w:eastAsia="黑体" w:hint="eastAsia"/>
          <w:sz w:val="24"/>
        </w:rPr>
        <w:t>吕明远</w:t>
      </w:r>
      <w:r>
        <w:rPr>
          <w:rFonts w:eastAsia="黑体" w:hint="eastAsia"/>
          <w:sz w:val="24"/>
        </w:rPr>
        <w:t xml:space="preserve"> 3160105001</w:t>
      </w:r>
    </w:p>
    <w:p w:rsidR="00F7581B" w:rsidRPr="00F7581B" w:rsidRDefault="00F7581B">
      <w:pPr>
        <w:pStyle w:val="2"/>
        <w:ind w:firstLine="0"/>
        <w:rPr>
          <w:rFonts w:hint="eastAsia"/>
          <w:sz w:val="21"/>
        </w:rPr>
      </w:pPr>
    </w:p>
    <w:p w:rsidR="00093FF6" w:rsidRDefault="00093FF6">
      <w:pPr>
        <w:pStyle w:val="2"/>
        <w:ind w:firstLine="0"/>
        <w:rPr>
          <w:rFonts w:hint="eastAsia"/>
          <w:sz w:val="21"/>
        </w:rPr>
      </w:pPr>
      <w:r>
        <w:rPr>
          <w:rFonts w:hint="eastAsia"/>
          <w:sz w:val="21"/>
        </w:rPr>
        <w:t>Catalog Manager</w:t>
      </w:r>
      <w:r>
        <w:rPr>
          <w:rFonts w:hint="eastAsia"/>
          <w:sz w:val="21"/>
        </w:rPr>
        <w:t>负责管理数据库的所有模式信息，包括：</w:t>
      </w:r>
    </w:p>
    <w:p w:rsidR="00093FF6" w:rsidRDefault="00093FF6">
      <w:pPr>
        <w:pStyle w:val="2"/>
        <w:numPr>
          <w:ilvl w:val="0"/>
          <w:numId w:val="1"/>
        </w:numPr>
        <w:rPr>
          <w:rFonts w:hint="eastAsia"/>
          <w:sz w:val="21"/>
        </w:rPr>
      </w:pPr>
      <w:r>
        <w:rPr>
          <w:rFonts w:hint="eastAsia"/>
          <w:sz w:val="21"/>
        </w:rPr>
        <w:t>数据库中所有表的定义信息，包括表的名称、表中字段（列）数、主键、定义在该表上的索引。</w:t>
      </w:r>
    </w:p>
    <w:p w:rsidR="00093FF6" w:rsidRDefault="00093FF6">
      <w:pPr>
        <w:pStyle w:val="2"/>
        <w:numPr>
          <w:ilvl w:val="0"/>
          <w:numId w:val="1"/>
        </w:numPr>
        <w:rPr>
          <w:rFonts w:hint="eastAsia"/>
          <w:sz w:val="21"/>
        </w:rPr>
      </w:pPr>
      <w:r>
        <w:rPr>
          <w:rFonts w:hint="eastAsia"/>
          <w:sz w:val="21"/>
        </w:rPr>
        <w:t>表中每个字段的定义信息，包括字段类型、是否唯一等。</w:t>
      </w:r>
    </w:p>
    <w:p w:rsidR="00093FF6" w:rsidRDefault="00093FF6">
      <w:pPr>
        <w:pStyle w:val="2"/>
        <w:numPr>
          <w:ilvl w:val="0"/>
          <w:numId w:val="1"/>
        </w:numPr>
        <w:rPr>
          <w:rFonts w:hint="eastAsia"/>
          <w:sz w:val="21"/>
        </w:rPr>
      </w:pPr>
      <w:r>
        <w:rPr>
          <w:rFonts w:hint="eastAsia"/>
          <w:sz w:val="21"/>
        </w:rPr>
        <w:t>数据库中所有索引的定义，包括所属表、索引建立在那个字段上等。</w:t>
      </w:r>
    </w:p>
    <w:p w:rsidR="00093FF6" w:rsidRDefault="00093FF6">
      <w:pPr>
        <w:pStyle w:val="2"/>
        <w:numPr>
          <w:ilvl w:val="0"/>
          <w:numId w:val="1"/>
        </w:numPr>
        <w:rPr>
          <w:rFonts w:hint="eastAsia"/>
          <w:sz w:val="21"/>
        </w:rPr>
      </w:pPr>
      <w:r>
        <w:rPr>
          <w:rFonts w:hint="eastAsia"/>
          <w:sz w:val="21"/>
        </w:rPr>
        <w:t>数据表中的记录条数及空记录串的头记录号。</w:t>
      </w:r>
    </w:p>
    <w:p w:rsidR="00093FF6" w:rsidRDefault="00093FF6">
      <w:pPr>
        <w:pStyle w:val="2"/>
        <w:numPr>
          <w:ilvl w:val="0"/>
          <w:numId w:val="1"/>
        </w:numPr>
        <w:rPr>
          <w:rFonts w:hint="eastAsia"/>
          <w:sz w:val="21"/>
        </w:rPr>
      </w:pPr>
      <w:r>
        <w:rPr>
          <w:rFonts w:hint="eastAsia"/>
          <w:sz w:val="21"/>
        </w:rPr>
        <w:t>数据库内已建的表的数目。</w:t>
      </w:r>
    </w:p>
    <w:p w:rsidR="00093FF6" w:rsidRDefault="00093FF6">
      <w:pPr>
        <w:pStyle w:val="2"/>
        <w:rPr>
          <w:rFonts w:hint="eastAsia"/>
          <w:sz w:val="21"/>
        </w:rPr>
      </w:pPr>
      <w:r>
        <w:rPr>
          <w:rFonts w:hint="eastAsia"/>
          <w:sz w:val="21"/>
        </w:rPr>
        <w:t>Catalog Manager</w:t>
      </w:r>
      <w:r>
        <w:rPr>
          <w:rFonts w:hint="eastAsia"/>
          <w:sz w:val="21"/>
        </w:rPr>
        <w:t>还必需提供访问及操作上述信息的接口，供</w:t>
      </w:r>
      <w:r>
        <w:rPr>
          <w:rFonts w:hint="eastAsia"/>
          <w:sz w:val="21"/>
        </w:rPr>
        <w:t>Interpreter</w:t>
      </w:r>
      <w:r>
        <w:rPr>
          <w:rFonts w:hint="eastAsia"/>
          <w:sz w:val="21"/>
        </w:rPr>
        <w:t>和</w:t>
      </w:r>
      <w:r>
        <w:rPr>
          <w:rFonts w:hint="eastAsia"/>
          <w:sz w:val="21"/>
        </w:rPr>
        <w:t>API</w:t>
      </w:r>
      <w:r>
        <w:rPr>
          <w:rFonts w:hint="eastAsia"/>
          <w:sz w:val="21"/>
        </w:rPr>
        <w:t>模块使用。</w:t>
      </w:r>
    </w:p>
    <w:p w:rsidR="00093FF6" w:rsidRDefault="00093FF6">
      <w:pPr>
        <w:pStyle w:val="2"/>
        <w:rPr>
          <w:rFonts w:hint="eastAsia"/>
          <w:sz w:val="21"/>
        </w:rPr>
      </w:pPr>
      <w:r>
        <w:rPr>
          <w:rFonts w:hint="eastAsia"/>
          <w:sz w:val="21"/>
        </w:rPr>
        <w:t>为减小模块之间的耦合，</w:t>
      </w:r>
      <w:r>
        <w:rPr>
          <w:rFonts w:hint="eastAsia"/>
          <w:sz w:val="21"/>
        </w:rPr>
        <w:t>Catalog</w:t>
      </w:r>
      <w:r>
        <w:rPr>
          <w:rFonts w:hint="eastAsia"/>
          <w:sz w:val="21"/>
        </w:rPr>
        <w:t>模块采用直接访问磁盘文件的形式，不通过</w:t>
      </w:r>
      <w:r>
        <w:rPr>
          <w:rFonts w:hint="eastAsia"/>
          <w:sz w:val="21"/>
        </w:rPr>
        <w:t>Buffer Manager</w:t>
      </w:r>
      <w:r>
        <w:rPr>
          <w:rFonts w:hint="eastAsia"/>
          <w:sz w:val="21"/>
        </w:rPr>
        <w:t>，</w:t>
      </w:r>
      <w:r>
        <w:rPr>
          <w:rFonts w:hint="eastAsia"/>
          <w:sz w:val="21"/>
        </w:rPr>
        <w:t>Catalog</w:t>
      </w:r>
      <w:r>
        <w:rPr>
          <w:rFonts w:hint="eastAsia"/>
          <w:sz w:val="21"/>
        </w:rPr>
        <w:t>中的数据也不要求分块存储。</w:t>
      </w:r>
    </w:p>
    <w:p w:rsidR="00093FF6" w:rsidRDefault="00093FF6">
      <w:pPr>
        <w:pStyle w:val="2"/>
        <w:ind w:firstLine="0"/>
        <w:rPr>
          <w:rFonts w:hint="eastAsia"/>
          <w:sz w:val="21"/>
        </w:rPr>
      </w:pPr>
    </w:p>
    <w:p w:rsidR="00093FF6" w:rsidRDefault="00746255">
      <w:pPr>
        <w:pStyle w:val="2"/>
        <w:ind w:firstLine="0"/>
        <w:rPr>
          <w:sz w:val="21"/>
        </w:rPr>
      </w:pPr>
      <w:r>
        <w:rPr>
          <w:rFonts w:hint="eastAsia"/>
          <w:sz w:val="21"/>
        </w:rPr>
        <w:t>数据结构：</w:t>
      </w: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catalogManager</w:t>
      </w:r>
      <w:r>
        <w:rPr>
          <w:rFonts w:ascii="新宋体" w:eastAsia="新宋体" w:cs="新宋体"/>
          <w:color w:val="000000"/>
          <w:kern w:val="0"/>
          <w:sz w:val="19"/>
          <w:szCs w:val="19"/>
        </w:rPr>
        <w:t xml:space="preserve"> {</w:t>
      </w: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database</w:t>
      </w:r>
      <w:r>
        <w:rPr>
          <w:rFonts w:ascii="新宋体" w:eastAsia="新宋体" w:cs="新宋体"/>
          <w:color w:val="000000"/>
          <w:kern w:val="0"/>
          <w:sz w:val="19"/>
          <w:szCs w:val="19"/>
        </w:rPr>
        <w:t xml:space="preserve"> {</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numberOfIndex;</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numberOfTable;</w:t>
      </w: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w:t>
      </w:r>
      <w:r>
        <w:rPr>
          <w:rFonts w:ascii="新宋体" w:eastAsia="新宋体" w:cs="新宋体"/>
          <w:color w:val="000000"/>
          <w:kern w:val="0"/>
          <w:sz w:val="19"/>
          <w:szCs w:val="19"/>
        </w:rPr>
        <w:t xml:space="preserve"> {</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nameOfIndex;</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tableOfIndex;</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keyOfIndex;</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table</w:t>
      </w:r>
      <w:r>
        <w:rPr>
          <w:rFonts w:ascii="新宋体" w:eastAsia="新宋体" w:cs="新宋体"/>
          <w:color w:val="000000"/>
          <w:kern w:val="0"/>
          <w:sz w:val="19"/>
          <w:szCs w:val="19"/>
        </w:rPr>
        <w:t xml:space="preserve"> {</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nameOfTable;</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numberOfKey;</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nameOfKey;</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nameOfType;</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isUnique;</w:t>
      </w: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nameOfIndex;</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numberOfRecord;</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lengthOfRecord;</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primaryKey;</w:t>
      </w: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database</w:t>
      </w:r>
      <w:r>
        <w:rPr>
          <w:rFonts w:ascii="新宋体" w:eastAsia="新宋体" w:cs="新宋体"/>
          <w:color w:val="000000"/>
          <w:kern w:val="0"/>
          <w:sz w:val="19"/>
          <w:szCs w:val="19"/>
        </w:rPr>
        <w:t>&gt; mydb;</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table</w:t>
      </w:r>
      <w:r>
        <w:rPr>
          <w:rFonts w:ascii="新宋体" w:eastAsia="新宋体" w:cs="新宋体"/>
          <w:color w:val="000000"/>
          <w:kern w:val="0"/>
          <w:sz w:val="19"/>
          <w:szCs w:val="19"/>
        </w:rPr>
        <w:t>&gt; myt;</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index</w:t>
      </w:r>
      <w:r>
        <w:rPr>
          <w:rFonts w:ascii="新宋体" w:eastAsia="新宋体" w:cs="新宋体"/>
          <w:color w:val="000000"/>
          <w:kern w:val="0"/>
          <w:sz w:val="19"/>
          <w:szCs w:val="19"/>
        </w:rPr>
        <w:t>&gt; myi;</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tableNum;</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indexNum;</w:t>
      </w:r>
    </w:p>
    <w:p w:rsidR="00746255" w:rsidRDefault="00746255" w:rsidP="00746255">
      <w:pPr>
        <w:autoSpaceDE w:val="0"/>
        <w:autoSpaceDN w:val="0"/>
        <w:adjustRightInd w:val="0"/>
        <w:jc w:val="left"/>
        <w:rPr>
          <w:rFonts w:ascii="新宋体" w:eastAsia="新宋体" w:cs="新宋体"/>
          <w:color w:val="000000"/>
          <w:kern w:val="0"/>
          <w:sz w:val="19"/>
          <w:szCs w:val="19"/>
        </w:rPr>
      </w:pP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catalogManager();</w:t>
      </w:r>
    </w:p>
    <w:p w:rsidR="00746255" w:rsidRDefault="00746255" w:rsidP="00746255">
      <w:pPr>
        <w:pStyle w:val="2"/>
        <w:ind w:firstLine="0"/>
        <w:rPr>
          <w:sz w:val="21"/>
        </w:rPr>
      </w:pPr>
      <w:r>
        <w:rPr>
          <w:rFonts w:ascii="新宋体" w:eastAsia="新宋体" w:cs="新宋体"/>
          <w:color w:val="000000"/>
          <w:kern w:val="0"/>
          <w:sz w:val="19"/>
          <w:szCs w:val="19"/>
        </w:rPr>
        <w:tab/>
        <w:t>~catalogManager() {};</w:t>
      </w:r>
      <w:r>
        <w:rPr>
          <w:rFonts w:ascii="新宋体" w:eastAsia="新宋体" w:cs="新宋体" w:hint="eastAsia"/>
          <w:color w:val="000000"/>
          <w:kern w:val="0"/>
          <w:sz w:val="19"/>
          <w:szCs w:val="19"/>
        </w:rPr>
        <w:t>}</w:t>
      </w:r>
    </w:p>
    <w:p w:rsidR="00746255" w:rsidRDefault="00746255">
      <w:pPr>
        <w:pStyle w:val="2"/>
        <w:ind w:firstLine="0"/>
        <w:rPr>
          <w:rFonts w:hint="eastAsia"/>
          <w:sz w:val="21"/>
        </w:rPr>
      </w:pPr>
    </w:p>
    <w:p w:rsidR="00093FF6" w:rsidRDefault="00093FF6">
      <w:pPr>
        <w:pStyle w:val="2"/>
        <w:ind w:firstLine="0"/>
        <w:rPr>
          <w:rFonts w:hint="eastAsia"/>
          <w:b/>
          <w:bCs/>
          <w:sz w:val="21"/>
        </w:rPr>
      </w:pPr>
      <w:r>
        <w:rPr>
          <w:rFonts w:hint="eastAsia"/>
          <w:b/>
          <w:bCs/>
          <w:sz w:val="21"/>
        </w:rPr>
        <w:t>其具体实现也是按照语句类型进行分别处理：</w:t>
      </w:r>
    </w:p>
    <w:p w:rsidR="00093FF6" w:rsidRDefault="00093FF6">
      <w:pPr>
        <w:pStyle w:val="a3"/>
        <w:outlineLvl w:val="9"/>
        <w:rPr>
          <w:rFonts w:ascii="Times New Roman" w:eastAsia="宋体" w:hAnsi="Times New Roman" w:hint="eastAsia"/>
          <w:bCs/>
        </w:rPr>
      </w:pPr>
      <w:r>
        <w:rPr>
          <w:rFonts w:ascii="Times New Roman" w:eastAsia="宋体" w:hAnsi="Times New Roman" w:hint="eastAsia"/>
          <w:bCs/>
        </w:rPr>
        <w:t>创建数据库语句</w:t>
      </w:r>
    </w:p>
    <w:p w:rsidR="00093FF6" w:rsidRDefault="00093FF6">
      <w:pPr>
        <w:ind w:left="420" w:firstLine="420"/>
        <w:rPr>
          <w:rFonts w:hint="eastAsia"/>
        </w:rPr>
      </w:pPr>
      <w:r>
        <w:rPr>
          <w:rFonts w:hint="eastAsia"/>
        </w:rPr>
        <w:t xml:space="preserve">CREATE DATABASE </w:t>
      </w:r>
      <w:r>
        <w:rPr>
          <w:rFonts w:hint="eastAsia"/>
        </w:rPr>
        <w:t>数据库名；</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处理生成的初步内部数据形式，提取数据库名，验证是否有重名现象。若无则建立数据库文件夹及数据字典文件，否则不能创建该数据库并打印出错信息供用户参考。</w:t>
      </w:r>
    </w:p>
    <w:p w:rsidR="00093FF6" w:rsidRDefault="00093FF6">
      <w:pPr>
        <w:rPr>
          <w:rFonts w:hint="eastAsia"/>
        </w:rPr>
      </w:pPr>
    </w:p>
    <w:p w:rsidR="00093FF6" w:rsidRDefault="00093FF6">
      <w:pPr>
        <w:pStyle w:val="a3"/>
        <w:outlineLvl w:val="9"/>
        <w:rPr>
          <w:rFonts w:hint="eastAsia"/>
        </w:rPr>
      </w:pPr>
      <w:r>
        <w:rPr>
          <w:rFonts w:hint="eastAsia"/>
        </w:rPr>
        <w:t>创建表语句</w:t>
      </w:r>
    </w:p>
    <w:p w:rsidR="00093FF6" w:rsidRDefault="00093FF6">
      <w:pPr>
        <w:ind w:left="420" w:firstLine="420"/>
        <w:rPr>
          <w:rFonts w:hint="eastAsia"/>
        </w:rPr>
      </w:pPr>
      <w:r>
        <w:rPr>
          <w:rFonts w:hint="eastAsia"/>
        </w:rPr>
        <w:t xml:space="preserve">CREATE TABLE </w:t>
      </w:r>
      <w:r>
        <w:rPr>
          <w:rFonts w:hint="eastAsia"/>
        </w:rPr>
        <w:t>表名</w:t>
      </w:r>
      <w:r>
        <w:rPr>
          <w:rFonts w:hint="eastAsia"/>
        </w:rPr>
        <w:t xml:space="preserve"> </w:t>
      </w:r>
      <w:r>
        <w:rPr>
          <w:rFonts w:hint="eastAsia"/>
        </w:rPr>
        <w:t>（</w:t>
      </w:r>
    </w:p>
    <w:p w:rsidR="00093FF6" w:rsidRDefault="00093FF6">
      <w:pPr>
        <w:ind w:left="840" w:firstLine="420"/>
        <w:rPr>
          <w:rFonts w:hint="eastAsia"/>
        </w:rPr>
      </w:pPr>
      <w:r>
        <w:rPr>
          <w:rFonts w:hint="eastAsia"/>
        </w:rPr>
        <w:t>列名</w:t>
      </w:r>
      <w:r>
        <w:rPr>
          <w:rFonts w:hint="eastAsia"/>
        </w:rPr>
        <w:t xml:space="preserve"> </w:t>
      </w:r>
      <w:r>
        <w:rPr>
          <w:rFonts w:hint="eastAsia"/>
        </w:rPr>
        <w:t>类型</w:t>
      </w:r>
    </w:p>
    <w:p w:rsidR="00093FF6" w:rsidRDefault="00093FF6">
      <w:pPr>
        <w:ind w:left="840" w:firstLine="420"/>
        <w:rPr>
          <w:rFonts w:hint="eastAsia"/>
        </w:rPr>
      </w:pPr>
      <w:r>
        <w:rPr>
          <w:rFonts w:hint="eastAsia"/>
        </w:rPr>
        <w:t>列名</w:t>
      </w:r>
      <w:r>
        <w:rPr>
          <w:rFonts w:hint="eastAsia"/>
        </w:rPr>
        <w:t xml:space="preserve"> </w:t>
      </w:r>
      <w:r>
        <w:rPr>
          <w:rFonts w:hint="eastAsia"/>
        </w:rPr>
        <w:t>类型</w:t>
      </w:r>
    </w:p>
    <w:p w:rsidR="00093FF6" w:rsidRDefault="00093FF6">
      <w:pPr>
        <w:ind w:left="840" w:firstLine="420"/>
        <w:rPr>
          <w:rFonts w:hint="eastAsia"/>
        </w:rPr>
      </w:pPr>
      <w:r>
        <w:t>…………</w:t>
      </w:r>
      <w:r>
        <w:rPr>
          <w:rFonts w:hint="eastAsia"/>
        </w:rPr>
        <w:t>..</w:t>
      </w:r>
    </w:p>
    <w:p w:rsidR="00093FF6" w:rsidRDefault="00093FF6">
      <w:pPr>
        <w:ind w:left="840" w:firstLine="420"/>
        <w:rPr>
          <w:rFonts w:hint="eastAsia"/>
        </w:rPr>
      </w:pPr>
      <w:r>
        <w:rPr>
          <w:rFonts w:hint="eastAsia"/>
        </w:rPr>
        <w:t>PRIMARY KEY(</w:t>
      </w:r>
      <w:r>
        <w:rPr>
          <w:rFonts w:hint="eastAsia"/>
        </w:rPr>
        <w:t>列名</w:t>
      </w:r>
      <w:r>
        <w:rPr>
          <w:rFonts w:hint="eastAsia"/>
        </w:rPr>
        <w:t>)</w:t>
      </w:r>
    </w:p>
    <w:p w:rsidR="00093FF6" w:rsidRDefault="00093FF6">
      <w:pPr>
        <w:ind w:left="840" w:firstLine="420"/>
        <w:rPr>
          <w:rFonts w:hint="eastAsia"/>
        </w:rPr>
      </w:pPr>
      <w:r>
        <w:rPr>
          <w:rFonts w:hint="eastAsia"/>
        </w:rPr>
        <w:t>）；</w:t>
      </w:r>
    </w:p>
    <w:p w:rsidR="00093FF6" w:rsidRDefault="00093FF6">
      <w:pPr>
        <w:ind w:left="420" w:firstLineChars="200" w:firstLine="420"/>
      </w:pPr>
      <w:r>
        <w:rPr>
          <w:rFonts w:hint="eastAsia"/>
        </w:rPr>
        <w:t>根据</w:t>
      </w:r>
      <w:r>
        <w:rPr>
          <w:rFonts w:hint="eastAsia"/>
        </w:rPr>
        <w:t>Interpreter</w:t>
      </w:r>
      <w:r>
        <w:rPr>
          <w:rFonts w:hint="eastAsia"/>
        </w:rPr>
        <w:t>处理生成的初步内部数据形式，提取表名，验证是否有重名现象。若无则建立表文件，同时将表的各种信息记录在数据字典内，若有主键定义，应对主键生成索引，并将索引信息记录在数据字典内。若有重名表，则创建表命令失败，并打印出错信息。</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createTable(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nameOfKey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nameOfType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isUnique</w:t>
      </w:r>
      <w:r>
        <w:rPr>
          <w:rFonts w:ascii="新宋体" w:eastAsia="新宋体" w:cs="新宋体"/>
          <w:color w:val="000000"/>
          <w:kern w:val="0"/>
          <w:sz w:val="19"/>
          <w:szCs w:val="19"/>
        </w:rPr>
        <w:t>);</w:t>
      </w:r>
    </w:p>
    <w:p w:rsidR="00746255" w:rsidRPr="00746255" w:rsidRDefault="00746255" w:rsidP="00746255">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createTable(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nameOfKey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nameOfType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isUnique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primaryKey</w:t>
      </w:r>
      <w:r>
        <w:rPr>
          <w:rFonts w:ascii="新宋体" w:eastAsia="新宋体" w:cs="新宋体"/>
          <w:color w:val="000000"/>
          <w:kern w:val="0"/>
          <w:sz w:val="19"/>
          <w:szCs w:val="19"/>
        </w:rPr>
        <w:t>);</w:t>
      </w:r>
    </w:p>
    <w:p w:rsidR="00093FF6" w:rsidRDefault="00093FF6">
      <w:pPr>
        <w:rPr>
          <w:rFonts w:hint="eastAsia"/>
        </w:rPr>
      </w:pPr>
    </w:p>
    <w:p w:rsidR="00093FF6" w:rsidRDefault="00093FF6">
      <w:pPr>
        <w:pStyle w:val="a3"/>
        <w:outlineLvl w:val="9"/>
        <w:rPr>
          <w:rFonts w:ascii="Times New Roman" w:eastAsia="宋体" w:hAnsi="Times New Roman" w:hint="eastAsia"/>
        </w:rPr>
      </w:pPr>
      <w:r>
        <w:rPr>
          <w:rFonts w:ascii="Times New Roman" w:eastAsia="宋体" w:hAnsi="Times New Roman" w:hint="eastAsia"/>
        </w:rPr>
        <w:t>创建索引语句</w:t>
      </w:r>
    </w:p>
    <w:p w:rsidR="00093FF6" w:rsidRDefault="00093FF6">
      <w:pPr>
        <w:ind w:left="420" w:firstLine="420"/>
        <w:rPr>
          <w:rFonts w:hint="eastAsia"/>
        </w:rPr>
      </w:pPr>
      <w:r>
        <w:rPr>
          <w:rFonts w:hint="eastAsia"/>
        </w:rPr>
        <w:t xml:space="preserve">CREATE INDEX </w:t>
      </w:r>
      <w:r>
        <w:rPr>
          <w:rFonts w:hint="eastAsia"/>
        </w:rPr>
        <w:t>索引名</w:t>
      </w:r>
      <w:r>
        <w:rPr>
          <w:rFonts w:hint="eastAsia"/>
        </w:rPr>
        <w:t xml:space="preserve"> ON </w:t>
      </w:r>
      <w:r>
        <w:rPr>
          <w:rFonts w:hint="eastAsia"/>
        </w:rPr>
        <w:t>表名（列名）；</w:t>
      </w:r>
    </w:p>
    <w:p w:rsidR="00093FF6" w:rsidRDefault="00093FF6">
      <w:pPr>
        <w:ind w:left="420" w:firstLine="420"/>
      </w:pPr>
      <w:r>
        <w:rPr>
          <w:rFonts w:hint="eastAsia"/>
        </w:rPr>
        <w:t>根据</w:t>
      </w:r>
      <w:r>
        <w:rPr>
          <w:rFonts w:hint="eastAsia"/>
        </w:rPr>
        <w:t>Interpreter</w:t>
      </w:r>
      <w:r>
        <w:rPr>
          <w:rFonts w:hint="eastAsia"/>
        </w:rPr>
        <w:t>处理生成的初步内部数据形式，提取表名及列名，在数据字典中查找有无该表及属性的定义，且验证是否可对该属性建立索引。若可建，则创建索引文件，同时将索引信息记录在数据字典内。若不可建索引，则根据不同类型打印出错信息供用户参考。</w:t>
      </w:r>
    </w:p>
    <w:p w:rsidR="00746255" w:rsidRDefault="00746255">
      <w:pPr>
        <w:ind w:left="420" w:firstLine="420"/>
        <w:rPr>
          <w:rFonts w:hint="eastAsia"/>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createIndex(</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nameOfIndex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tableOfIndex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keyOfIndex</w:t>
      </w:r>
      <w:r>
        <w:rPr>
          <w:rFonts w:ascii="新宋体" w:eastAsia="新宋体" w:cs="新宋体"/>
          <w:color w:val="000000"/>
          <w:kern w:val="0"/>
          <w:sz w:val="19"/>
          <w:szCs w:val="19"/>
        </w:rPr>
        <w:t>);</w:t>
      </w:r>
    </w:p>
    <w:p w:rsidR="00093FF6" w:rsidRDefault="00093FF6">
      <w:pPr>
        <w:rPr>
          <w:rFonts w:hint="eastAsia"/>
        </w:rPr>
      </w:pPr>
    </w:p>
    <w:p w:rsidR="00093FF6" w:rsidRDefault="00093FF6">
      <w:pPr>
        <w:pStyle w:val="a3"/>
        <w:outlineLvl w:val="9"/>
        <w:rPr>
          <w:rFonts w:ascii="Times New Roman" w:eastAsia="宋体" w:hAnsi="Times New Roman" w:hint="eastAsia"/>
        </w:rPr>
      </w:pPr>
      <w:r>
        <w:rPr>
          <w:rFonts w:ascii="Times New Roman" w:eastAsia="宋体" w:hAnsi="Times New Roman" w:hint="eastAsia"/>
        </w:rPr>
        <w:t>选择语句</w:t>
      </w:r>
    </w:p>
    <w:p w:rsidR="00093FF6" w:rsidRDefault="00093FF6">
      <w:pPr>
        <w:ind w:left="420" w:firstLine="420"/>
        <w:rPr>
          <w:rFonts w:hint="eastAsia"/>
        </w:rPr>
      </w:pPr>
      <w:r>
        <w:rPr>
          <w:rFonts w:hint="eastAsia"/>
        </w:rPr>
        <w:t xml:space="preserve">SELECT * FROM </w:t>
      </w:r>
      <w:r>
        <w:rPr>
          <w:rFonts w:hint="eastAsia"/>
        </w:rPr>
        <w:t>表名；</w:t>
      </w:r>
      <w:r>
        <w:rPr>
          <w:rFonts w:hint="eastAsia"/>
        </w:rPr>
        <w:t xml:space="preserve">   SELECT </w:t>
      </w:r>
      <w:r>
        <w:rPr>
          <w:rFonts w:hint="eastAsia"/>
        </w:rPr>
        <w:t>列</w:t>
      </w:r>
      <w:r>
        <w:rPr>
          <w:rFonts w:hint="eastAsia"/>
        </w:rPr>
        <w:t>1</w:t>
      </w:r>
      <w:r>
        <w:rPr>
          <w:rFonts w:hint="eastAsia"/>
        </w:rPr>
        <w:t>，列</w:t>
      </w:r>
      <w:r>
        <w:rPr>
          <w:rFonts w:hint="eastAsia"/>
        </w:rPr>
        <w:t>2</w:t>
      </w:r>
      <w:r>
        <w:rPr>
          <w:rFonts w:hint="eastAsia"/>
        </w:rPr>
        <w:t>，</w:t>
      </w:r>
      <w:r>
        <w:t>…</w:t>
      </w:r>
      <w:r>
        <w:rPr>
          <w:rFonts w:hint="eastAsia"/>
        </w:rPr>
        <w:t>.</w:t>
      </w:r>
      <w:r>
        <w:rPr>
          <w:rFonts w:hint="eastAsia"/>
        </w:rPr>
        <w:t>列</w:t>
      </w:r>
      <w:r>
        <w:rPr>
          <w:rFonts w:hint="eastAsia"/>
        </w:rPr>
        <w:t xml:space="preserve">n FROM </w:t>
      </w:r>
      <w:r>
        <w:rPr>
          <w:rFonts w:hint="eastAsia"/>
        </w:rPr>
        <w:t>表名；</w:t>
      </w:r>
    </w:p>
    <w:p w:rsidR="00093FF6" w:rsidRDefault="00093FF6">
      <w:pPr>
        <w:ind w:left="840"/>
        <w:rPr>
          <w:rFonts w:hint="eastAsia"/>
        </w:rPr>
      </w:pPr>
      <w:r>
        <w:rPr>
          <w:rFonts w:hint="eastAsia"/>
        </w:rPr>
        <w:t xml:space="preserve">SELECT * FROM </w:t>
      </w:r>
      <w:r>
        <w:rPr>
          <w:rFonts w:hint="eastAsia"/>
        </w:rPr>
        <w:t>表名</w:t>
      </w:r>
      <w:r>
        <w:rPr>
          <w:rFonts w:hint="eastAsia"/>
        </w:rPr>
        <w:t xml:space="preserve"> WHERE </w:t>
      </w:r>
      <w:r>
        <w:rPr>
          <w:rFonts w:hint="eastAsia"/>
        </w:rPr>
        <w:t>条件；</w:t>
      </w:r>
      <w:r>
        <w:rPr>
          <w:rFonts w:hint="eastAsia"/>
        </w:rPr>
        <w:t xml:space="preserve"> SELECT </w:t>
      </w:r>
      <w:r>
        <w:rPr>
          <w:rFonts w:hint="eastAsia"/>
        </w:rPr>
        <w:t>列</w:t>
      </w:r>
      <w:r>
        <w:rPr>
          <w:rFonts w:hint="eastAsia"/>
        </w:rPr>
        <w:t>1</w:t>
      </w:r>
      <w:r>
        <w:rPr>
          <w:rFonts w:hint="eastAsia"/>
        </w:rPr>
        <w:t>，列</w:t>
      </w:r>
      <w:r>
        <w:rPr>
          <w:rFonts w:hint="eastAsia"/>
        </w:rPr>
        <w:t>2</w:t>
      </w:r>
      <w:r>
        <w:rPr>
          <w:rFonts w:hint="eastAsia"/>
        </w:rPr>
        <w:t>，</w:t>
      </w:r>
      <w:r>
        <w:t>…</w:t>
      </w:r>
      <w:r>
        <w:rPr>
          <w:rFonts w:hint="eastAsia"/>
        </w:rPr>
        <w:t>列</w:t>
      </w:r>
      <w:r>
        <w:rPr>
          <w:rFonts w:hint="eastAsia"/>
        </w:rPr>
        <w:t xml:space="preserve">n FROM </w:t>
      </w:r>
      <w:r>
        <w:rPr>
          <w:rFonts w:hint="eastAsia"/>
        </w:rPr>
        <w:t>表名</w:t>
      </w:r>
      <w:r>
        <w:rPr>
          <w:rFonts w:hint="eastAsia"/>
        </w:rPr>
        <w:t xml:space="preserve"> WHERE </w:t>
      </w:r>
      <w:r>
        <w:rPr>
          <w:rFonts w:hint="eastAsia"/>
        </w:rPr>
        <w:t>条件</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表名及各列名，在数据字典中查找有无该表及各属性的定义，同时须查找条件中属性名是否在表中有定义，且常量值的数据类型与属性的数据类型是否可比。若有条件，须先根据条件及条件中已建索引的属性名来选择一个合适的索引供</w:t>
      </w:r>
      <w:r>
        <w:rPr>
          <w:rFonts w:hint="eastAsia"/>
        </w:rPr>
        <w:t>Record Manager</w:t>
      </w:r>
      <w:r>
        <w:rPr>
          <w:rFonts w:hint="eastAsia"/>
        </w:rPr>
        <w:t>使用。任何的不符都将打印出相应的出错信息供用户参考。</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isTableExist(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tablename</w:t>
      </w:r>
      <w:r>
        <w:rPr>
          <w:rFonts w:ascii="新宋体" w:eastAsia="新宋体" w:cs="新宋体"/>
          <w:color w:val="000000"/>
          <w:kern w:val="0"/>
          <w:sz w:val="19"/>
          <w:szCs w:val="19"/>
        </w:rPr>
        <w:t>);</w:t>
      </w:r>
    </w:p>
    <w:p w:rsidR="00746255" w:rsidRDefault="00746255" w:rsidP="007462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isIndexExist(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tablename</w:t>
      </w:r>
      <w:r>
        <w:rPr>
          <w:rFonts w:ascii="新宋体" w:eastAsia="新宋体" w:cs="新宋体"/>
          <w:color w:val="000000"/>
          <w:kern w:val="0"/>
          <w:sz w:val="19"/>
          <w:szCs w:val="19"/>
        </w:rPr>
        <w:t>);</w:t>
      </w:r>
    </w:p>
    <w:p w:rsidR="00093FF6" w:rsidRDefault="00746255" w:rsidP="00746255">
      <w:pPr>
        <w:rPr>
          <w:rFonts w:hint="eastAsia"/>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isIndexExist(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indexname</w:t>
      </w:r>
      <w:r>
        <w:rPr>
          <w:rFonts w:ascii="新宋体" w:eastAsia="新宋体" w:cs="新宋体"/>
          <w:color w:val="000000"/>
          <w:kern w:val="0"/>
          <w:sz w:val="19"/>
          <w:szCs w:val="19"/>
        </w:rPr>
        <w:t>);</w:t>
      </w:r>
    </w:p>
    <w:p w:rsidR="00093FF6" w:rsidRDefault="00093FF6">
      <w:pPr>
        <w:pStyle w:val="a3"/>
        <w:outlineLvl w:val="9"/>
        <w:rPr>
          <w:rFonts w:hint="eastAsia"/>
        </w:rPr>
      </w:pPr>
      <w:r>
        <w:rPr>
          <w:rFonts w:hint="eastAsia"/>
        </w:rPr>
        <w:t>插入记录语句</w:t>
      </w:r>
    </w:p>
    <w:p w:rsidR="00093FF6" w:rsidRDefault="00093FF6">
      <w:pPr>
        <w:ind w:left="420" w:firstLine="420"/>
        <w:rPr>
          <w:rFonts w:hint="eastAsia"/>
        </w:rPr>
      </w:pPr>
      <w:r>
        <w:rPr>
          <w:rFonts w:hint="eastAsia"/>
        </w:rPr>
        <w:t xml:space="preserve">INSERT INTO </w:t>
      </w:r>
      <w:r>
        <w:rPr>
          <w:rFonts w:hint="eastAsia"/>
        </w:rPr>
        <w:t>表名</w:t>
      </w:r>
      <w:r>
        <w:rPr>
          <w:rFonts w:hint="eastAsia"/>
        </w:rPr>
        <w:t xml:space="preserve"> VALUES ( </w:t>
      </w:r>
      <w:r>
        <w:rPr>
          <w:rFonts w:hint="eastAsia"/>
        </w:rPr>
        <w:t>值</w:t>
      </w:r>
      <w:r>
        <w:rPr>
          <w:rFonts w:hint="eastAsia"/>
        </w:rPr>
        <w:t>1</w:t>
      </w:r>
      <w:r>
        <w:rPr>
          <w:rFonts w:hint="eastAsia"/>
        </w:rPr>
        <w:t>，值</w:t>
      </w:r>
      <w:r>
        <w:rPr>
          <w:rFonts w:hint="eastAsia"/>
        </w:rPr>
        <w:t>2</w:t>
      </w:r>
      <w:r>
        <w:rPr>
          <w:rFonts w:hint="eastAsia"/>
        </w:rPr>
        <w:t>，</w:t>
      </w:r>
      <w:r>
        <w:t>……</w:t>
      </w:r>
      <w:r>
        <w:rPr>
          <w:rFonts w:hint="eastAsia"/>
        </w:rPr>
        <w:t>.,</w:t>
      </w:r>
      <w:r>
        <w:rPr>
          <w:rFonts w:hint="eastAsia"/>
        </w:rPr>
        <w:t>值</w:t>
      </w:r>
      <w:r>
        <w:rPr>
          <w:rFonts w:hint="eastAsia"/>
        </w:rPr>
        <w:t>n)</w:t>
      </w:r>
      <w:r>
        <w:rPr>
          <w:rFonts w:hint="eastAsia"/>
        </w:rPr>
        <w:t>；</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表名及各属性值，在数据字典中查找该表的定义，并验证各属性值是否满足各属性的数据类型定义。同时将各属性值转化为记录形式。任何的不符都将打印出相应的出错信息供用户参考。</w:t>
      </w:r>
    </w:p>
    <w:p w:rsidR="00093FF6" w:rsidRDefault="00C329E8">
      <w:pPr>
        <w:rPr>
          <w:rFonts w:hint="eastAsia"/>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numberOfRecordAdd(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093FF6" w:rsidRDefault="00093FF6">
      <w:pPr>
        <w:pStyle w:val="a3"/>
        <w:outlineLvl w:val="9"/>
        <w:rPr>
          <w:rFonts w:ascii="Times New Roman" w:eastAsia="宋体" w:hAnsi="Times New Roman" w:hint="eastAsia"/>
        </w:rPr>
      </w:pPr>
      <w:r>
        <w:rPr>
          <w:rFonts w:ascii="Times New Roman" w:eastAsia="宋体" w:hAnsi="Times New Roman" w:hint="eastAsia"/>
        </w:rPr>
        <w:t>删除记录语句</w:t>
      </w:r>
    </w:p>
    <w:p w:rsidR="00093FF6" w:rsidRDefault="00093FF6">
      <w:pPr>
        <w:ind w:left="420" w:firstLine="420"/>
        <w:rPr>
          <w:rFonts w:hint="eastAsia"/>
        </w:rPr>
      </w:pPr>
      <w:r>
        <w:rPr>
          <w:rFonts w:hint="eastAsia"/>
        </w:rPr>
        <w:t xml:space="preserve">DELETE FORM </w:t>
      </w:r>
      <w:r>
        <w:rPr>
          <w:rFonts w:hint="eastAsia"/>
        </w:rPr>
        <w:t>表名；</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处理生成的初步内部数据形式，提取表名，在数据字典中查找该表的定义。若有，删除该表文件内的所有记录并更新该表在数据字典中的信息</w:t>
      </w:r>
      <w:r>
        <w:rPr>
          <w:rFonts w:hint="eastAsia"/>
        </w:rPr>
        <w:t>,</w:t>
      </w:r>
      <w:r>
        <w:rPr>
          <w:rFonts w:hint="eastAsia"/>
        </w:rPr>
        <w:t>同时须查找建立在该表之上的所有索引，并将所有索引文件内的节点删除且须更新索引文件在数据字典中的信息。若在数据字典中无该表的定义，则须打印出必要的出错信息供用户参考。</w:t>
      </w:r>
    </w:p>
    <w:p w:rsidR="00093FF6" w:rsidRDefault="00093FF6">
      <w:pPr>
        <w:rPr>
          <w:rFonts w:hint="eastAsia"/>
        </w:rPr>
      </w:pPr>
    </w:p>
    <w:p w:rsidR="00093FF6" w:rsidRDefault="00093FF6">
      <w:pPr>
        <w:ind w:left="420" w:firstLine="420"/>
        <w:rPr>
          <w:rFonts w:hint="eastAsia"/>
        </w:rPr>
      </w:pPr>
      <w:r>
        <w:rPr>
          <w:rFonts w:hint="eastAsia"/>
        </w:rPr>
        <w:t xml:space="preserve">DELETE FORM </w:t>
      </w:r>
      <w:r>
        <w:rPr>
          <w:rFonts w:hint="eastAsia"/>
        </w:rPr>
        <w:t>表名</w:t>
      </w:r>
      <w:r>
        <w:rPr>
          <w:rFonts w:hint="eastAsia"/>
        </w:rPr>
        <w:t xml:space="preserve"> WHERE </w:t>
      </w:r>
      <w:r>
        <w:rPr>
          <w:rFonts w:hint="eastAsia"/>
        </w:rPr>
        <w:t>条件；</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处理生成的初步内部数据形式，提取表名及</w:t>
      </w:r>
      <w:r>
        <w:rPr>
          <w:rFonts w:hint="eastAsia"/>
        </w:rPr>
        <w:t>WHERE</w:t>
      </w:r>
      <w:r>
        <w:rPr>
          <w:rFonts w:hint="eastAsia"/>
        </w:rPr>
        <w:t>条件，，在数据字典中查找有无该表的定义，同时须查找条件中属性名是否在表中有定义，且常量值的数据类型与属性的数据类型是否可比。若有条件，须先根据条件及条件中已建索引的属性名来选择一个合适的索引供</w:t>
      </w:r>
      <w:r>
        <w:rPr>
          <w:rFonts w:hint="eastAsia"/>
        </w:rPr>
        <w:t xml:space="preserve">Record Manager </w:t>
      </w:r>
      <w:r>
        <w:rPr>
          <w:rFonts w:hint="eastAsia"/>
        </w:rPr>
        <w:t>使用。任何的不符都视为语句的语义错误，并打印出相应的错误信息供用户参考。</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deleteTableInfo(</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093FF6" w:rsidRDefault="00C329E8" w:rsidP="00C329E8">
      <w:pPr>
        <w:rPr>
          <w:rFonts w:hint="eastAsia"/>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deleteTableInfo(</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w:t>
      </w:r>
    </w:p>
    <w:p w:rsidR="00093FF6" w:rsidRDefault="00093FF6">
      <w:pPr>
        <w:rPr>
          <w:rFonts w:hint="eastAsia"/>
        </w:rPr>
      </w:pPr>
      <w:r>
        <w:rPr>
          <w:rFonts w:hint="eastAsia"/>
          <w:b/>
          <w:bCs/>
        </w:rPr>
        <w:t>退出</w:t>
      </w:r>
      <w:r>
        <w:rPr>
          <w:rFonts w:hint="eastAsia"/>
          <w:b/>
          <w:bCs/>
        </w:rPr>
        <w:t>MiniSQL</w:t>
      </w:r>
      <w:r>
        <w:rPr>
          <w:rFonts w:hint="eastAsia"/>
          <w:b/>
          <w:bCs/>
        </w:rPr>
        <w:t>系统语句</w:t>
      </w:r>
    </w:p>
    <w:p w:rsidR="00093FF6" w:rsidRDefault="00093FF6">
      <w:pPr>
        <w:ind w:left="420" w:firstLine="420"/>
        <w:rPr>
          <w:rFonts w:hint="eastAsia"/>
        </w:rPr>
      </w:pPr>
      <w:r>
        <w:rPr>
          <w:rFonts w:hint="eastAsia"/>
        </w:rPr>
        <w:t xml:space="preserve">EXECFILE </w:t>
      </w:r>
      <w:r>
        <w:rPr>
          <w:rFonts w:hint="eastAsia"/>
        </w:rPr>
        <w:t>脚本文件名；</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处理生成的初步内部数据形式，提取脚本文件名，并查找有无该文件。若有，则打开文件，依次读取每条命令并执行。若不存在该文件，则打印出相应的出错信息供用户参考。</w:t>
      </w:r>
    </w:p>
    <w:p w:rsidR="00C329E8" w:rsidRDefault="00C329E8" w:rsidP="00C329E8">
      <w:pPr>
        <w:rPr>
          <w:rFonts w:hint="eastAsia"/>
        </w:rPr>
      </w:pPr>
      <w:r>
        <w:rPr>
          <w:rFonts w:hint="eastAsia"/>
        </w:rPr>
        <w:t>无</w:t>
      </w:r>
    </w:p>
    <w:p w:rsidR="00093FF6" w:rsidRDefault="00093FF6">
      <w:pPr>
        <w:rPr>
          <w:rFonts w:hint="eastAsia"/>
        </w:rPr>
      </w:pPr>
    </w:p>
    <w:p w:rsidR="00093FF6" w:rsidRDefault="00093FF6">
      <w:pPr>
        <w:pStyle w:val="a3"/>
        <w:outlineLvl w:val="9"/>
        <w:rPr>
          <w:rFonts w:ascii="Times New Roman" w:eastAsia="宋体" w:hAnsi="Times New Roman" w:hint="eastAsia"/>
          <w:bCs/>
        </w:rPr>
      </w:pPr>
      <w:r>
        <w:rPr>
          <w:rFonts w:ascii="Times New Roman" w:eastAsia="宋体" w:hAnsi="Times New Roman" w:hint="eastAsia"/>
          <w:bCs/>
        </w:rPr>
        <w:t>删除索引语句</w:t>
      </w:r>
    </w:p>
    <w:p w:rsidR="00093FF6" w:rsidRDefault="00093FF6">
      <w:pPr>
        <w:ind w:left="420" w:firstLine="420"/>
        <w:rPr>
          <w:rFonts w:hint="eastAsia"/>
        </w:rPr>
      </w:pPr>
      <w:r>
        <w:rPr>
          <w:rFonts w:hint="eastAsia"/>
        </w:rPr>
        <w:t xml:space="preserve">DROP INDEX </w:t>
      </w:r>
      <w:r>
        <w:rPr>
          <w:rFonts w:hint="eastAsia"/>
        </w:rPr>
        <w:t>索引名；</w:t>
      </w:r>
    </w:p>
    <w:p w:rsidR="00093FF6" w:rsidRDefault="00093FF6">
      <w:pPr>
        <w:ind w:left="420" w:firstLine="420"/>
        <w:rPr>
          <w:rFonts w:hint="eastAsia"/>
        </w:rPr>
      </w:pPr>
      <w:r>
        <w:rPr>
          <w:rFonts w:hint="eastAsia"/>
        </w:rPr>
        <w:lastRenderedPageBreak/>
        <w:t>根据</w:t>
      </w:r>
      <w:r>
        <w:rPr>
          <w:rFonts w:hint="eastAsia"/>
        </w:rPr>
        <w:t>Interpreter</w:t>
      </w:r>
      <w:r>
        <w:rPr>
          <w:rFonts w:hint="eastAsia"/>
        </w:rPr>
        <w:t>处理生成的初步内部数据形式，提取索引名，在数据字典中查找有无该索引的定义。若有，则删除该索引在数据字典中的信息，并删除索引文件。若无，则打印出相应的出错信息供用户参考。</w:t>
      </w:r>
    </w:p>
    <w:p w:rsidR="00093FF6" w:rsidRDefault="00C329E8">
      <w:pPr>
        <w:rPr>
          <w:rFonts w:hint="eastAsia"/>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deleteIndex(</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nameOfIndex</w:t>
      </w:r>
      <w:r>
        <w:rPr>
          <w:rFonts w:ascii="新宋体" w:eastAsia="新宋体" w:cs="新宋体"/>
          <w:color w:val="000000"/>
          <w:kern w:val="0"/>
          <w:sz w:val="19"/>
          <w:szCs w:val="19"/>
        </w:rPr>
        <w:t>);</w:t>
      </w:r>
    </w:p>
    <w:p w:rsidR="00093FF6" w:rsidRDefault="00093FF6">
      <w:pPr>
        <w:rPr>
          <w:rFonts w:hint="eastAsia"/>
        </w:rPr>
      </w:pPr>
      <w:r>
        <w:rPr>
          <w:rFonts w:hint="eastAsia"/>
          <w:b/>
          <w:bCs/>
        </w:rPr>
        <w:t>删除表语句</w:t>
      </w:r>
    </w:p>
    <w:p w:rsidR="00093FF6" w:rsidRDefault="00093FF6">
      <w:pPr>
        <w:ind w:left="420" w:firstLine="420"/>
        <w:rPr>
          <w:rFonts w:hint="eastAsia"/>
        </w:rPr>
      </w:pPr>
      <w:r>
        <w:rPr>
          <w:rFonts w:hint="eastAsia"/>
        </w:rPr>
        <w:t xml:space="preserve">DROP TALBE </w:t>
      </w:r>
      <w:r>
        <w:rPr>
          <w:rFonts w:hint="eastAsia"/>
        </w:rPr>
        <w:t>表名；</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表名，在数据字典中查找有无该表的定义。若有，则先查找该表上的所有索引并删除，然后删除该表在数据字典中的信息，最后删除该表文件。若在数据字典中无该表的定义，则打印出相应的出错信息供用户参考。</w:t>
      </w:r>
    </w:p>
    <w:p w:rsidR="00093FF6" w:rsidRDefault="00C329E8">
      <w:pPr>
        <w:rPr>
          <w:rFonts w:hint="eastAsia"/>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dropTable(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093FF6" w:rsidRDefault="00093FF6">
      <w:pPr>
        <w:pStyle w:val="a3"/>
        <w:outlineLvl w:val="9"/>
        <w:rPr>
          <w:rFonts w:hint="eastAsia"/>
        </w:rPr>
      </w:pPr>
      <w:r>
        <w:rPr>
          <w:rFonts w:hint="eastAsia"/>
        </w:rPr>
        <w:t>删除数据库语句</w:t>
      </w:r>
    </w:p>
    <w:p w:rsidR="00093FF6" w:rsidRDefault="00093FF6">
      <w:pPr>
        <w:ind w:left="420" w:firstLine="420"/>
        <w:rPr>
          <w:rFonts w:hint="eastAsia"/>
        </w:rPr>
      </w:pPr>
      <w:r>
        <w:rPr>
          <w:rFonts w:hint="eastAsia"/>
        </w:rPr>
        <w:t xml:space="preserve">DROP DATABASE </w:t>
      </w:r>
      <w:r>
        <w:rPr>
          <w:rFonts w:hint="eastAsia"/>
        </w:rPr>
        <w:t>数据库名；</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处理生成的初步内部数据形式，提取数据库名，查找有无以数据库为名的文件夹。若有，删除文件夹内所有的文件并删除文件夹。若无此文件夹，则打印出相应的出错信息供用户参考。</w:t>
      </w:r>
    </w:p>
    <w:p w:rsidR="00093FF6" w:rsidRDefault="00C329E8">
      <w:pPr>
        <w:rPr>
          <w:rFonts w:hint="eastAsia"/>
        </w:rPr>
      </w:pPr>
      <w:r>
        <w:rPr>
          <w:rFonts w:hint="eastAsia"/>
        </w:rPr>
        <w:t>无</w:t>
      </w:r>
    </w:p>
    <w:p w:rsidR="00093FF6" w:rsidRDefault="00093FF6">
      <w:pPr>
        <w:pStyle w:val="a3"/>
        <w:outlineLvl w:val="9"/>
        <w:rPr>
          <w:rFonts w:hint="eastAsia"/>
        </w:rPr>
      </w:pPr>
      <w:r>
        <w:rPr>
          <w:rFonts w:hint="eastAsia"/>
        </w:rPr>
        <w:t>使用数据库语句</w:t>
      </w:r>
    </w:p>
    <w:p w:rsidR="00093FF6" w:rsidRDefault="00093FF6">
      <w:pPr>
        <w:ind w:left="420" w:firstLine="420"/>
        <w:rPr>
          <w:rFonts w:hint="eastAsia"/>
        </w:rPr>
      </w:pPr>
      <w:r>
        <w:rPr>
          <w:rFonts w:hint="eastAsia"/>
        </w:rPr>
        <w:t xml:space="preserve">USE </w:t>
      </w:r>
      <w:r>
        <w:rPr>
          <w:rFonts w:hint="eastAsia"/>
        </w:rPr>
        <w:t>数据库名；</w:t>
      </w:r>
    </w:p>
    <w:p w:rsidR="00093FF6" w:rsidRDefault="00093FF6">
      <w:pPr>
        <w:ind w:left="420" w:firstLine="420"/>
        <w:rPr>
          <w:rFonts w:hint="eastAsia"/>
        </w:rPr>
      </w:pPr>
      <w:r>
        <w:rPr>
          <w:rFonts w:hint="eastAsia"/>
        </w:rPr>
        <w:t>根据</w:t>
      </w:r>
      <w:r>
        <w:rPr>
          <w:rFonts w:hint="eastAsia"/>
        </w:rPr>
        <w:t>Interpreter</w:t>
      </w:r>
      <w:r>
        <w:rPr>
          <w:rFonts w:hint="eastAsia"/>
        </w:rPr>
        <w:t>处理生成的初步内部数据形式，提取数据库名，并查找有无以数据库为名的文件夹。若有，则先判断是否与当前使用的数据库一致，若不一致，才须写回当前数据库的缓冲区内的内存块，并将当前数据库更新为所指定的数据库名。若不存在所查找的文件夹，则表明不存在用户指定的数据库，则须打印出相应的出错信息供用户参考。</w:t>
      </w:r>
    </w:p>
    <w:p w:rsidR="00C329E8" w:rsidRDefault="00C329E8" w:rsidP="00C329E8">
      <w:r>
        <w:rPr>
          <w:rFonts w:hint="eastAsia"/>
        </w:rPr>
        <w:t>无</w:t>
      </w:r>
    </w:p>
    <w:p w:rsidR="00C329E8" w:rsidRDefault="00C329E8" w:rsidP="00C329E8">
      <w:pPr>
        <w:rPr>
          <w:rFonts w:hint="eastAsia"/>
        </w:rPr>
      </w:pPr>
    </w:p>
    <w:p w:rsidR="00C329E8" w:rsidRPr="00C329E8" w:rsidRDefault="00C329E8" w:rsidP="00C329E8">
      <w:pPr>
        <w:pStyle w:val="2"/>
        <w:ind w:firstLine="0"/>
        <w:rPr>
          <w:rFonts w:hint="eastAsia"/>
          <w:b/>
          <w:sz w:val="21"/>
        </w:rPr>
      </w:pPr>
      <w:r w:rsidRPr="00C329E8">
        <w:rPr>
          <w:rFonts w:hint="eastAsia"/>
          <w:b/>
          <w:sz w:val="21"/>
        </w:rPr>
        <w:t>数据字典文件格式：</w:t>
      </w:r>
    </w:p>
    <w:p w:rsidR="00C329E8" w:rsidRDefault="00C329E8" w:rsidP="00C329E8">
      <w:pPr>
        <w:pStyle w:val="2"/>
        <w:ind w:firstLine="0"/>
        <w:rPr>
          <w:sz w:val="21"/>
        </w:rPr>
      </w:pPr>
      <w:r>
        <w:rPr>
          <w:rFonts w:hint="eastAsia"/>
          <w:sz w:val="21"/>
        </w:rPr>
        <w:tab/>
      </w:r>
      <w:r>
        <w:rPr>
          <w:rFonts w:hint="eastAsia"/>
          <w:sz w:val="21"/>
        </w:rPr>
        <w:tab/>
      </w:r>
      <w:r>
        <w:rPr>
          <w:rFonts w:hint="eastAsia"/>
          <w:sz w:val="21"/>
        </w:rPr>
        <w:tab/>
      </w:r>
      <w:r>
        <w:rPr>
          <w:sz w:val="21"/>
        </w:rPr>
        <w:t>D</w:t>
      </w:r>
      <w:r>
        <w:rPr>
          <w:rFonts w:hint="eastAsia"/>
          <w:sz w:val="21"/>
        </w:rPr>
        <w:t>b</w:t>
      </w:r>
      <w:r>
        <w:rPr>
          <w:sz w:val="21"/>
        </w:rPr>
        <w:t xml:space="preserve">.info </w:t>
      </w:r>
      <w:r>
        <w:rPr>
          <w:rFonts w:hint="eastAsia"/>
          <w:sz w:val="21"/>
        </w:rPr>
        <w:t>用于储存数据库中表数量与索引数量</w:t>
      </w:r>
    </w:p>
    <w:p w:rsidR="00C329E8" w:rsidRDefault="00B82865" w:rsidP="00C329E8">
      <w:pPr>
        <w:pStyle w:val="2"/>
        <w:ind w:firstLine="0"/>
        <w:rPr>
          <w:rFonts w:hint="eastAsia"/>
        </w:rPr>
      </w:pPr>
      <w:r w:rsidRPr="00F41592">
        <w:rPr>
          <w:noProof/>
        </w:rPr>
        <w:drawing>
          <wp:inline distT="0" distB="0" distL="0" distR="0">
            <wp:extent cx="527304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048000"/>
                    </a:xfrm>
                    <a:prstGeom prst="rect">
                      <a:avLst/>
                    </a:prstGeom>
                    <a:noFill/>
                    <a:ln>
                      <a:noFill/>
                    </a:ln>
                  </pic:spPr>
                </pic:pic>
              </a:graphicData>
            </a:graphic>
          </wp:inline>
        </w:drawing>
      </w:r>
      <w:r w:rsidR="00C329E8">
        <w:rPr>
          <w:rFonts w:hint="eastAsia"/>
          <w:sz w:val="21"/>
        </w:rPr>
        <w:lastRenderedPageBreak/>
        <w:tab/>
      </w:r>
    </w:p>
    <w:p w:rsidR="00093FF6" w:rsidRDefault="00C329E8">
      <w:r>
        <w:t>I</w:t>
      </w:r>
      <w:r>
        <w:rPr>
          <w:rFonts w:hint="eastAsia"/>
        </w:rPr>
        <w:t>ndex</w:t>
      </w:r>
      <w:r>
        <w:t>.info</w:t>
      </w:r>
      <w:r>
        <w:rPr>
          <w:rFonts w:hint="eastAsia"/>
        </w:rPr>
        <w:t>用于储存索引信息</w:t>
      </w:r>
    </w:p>
    <w:p w:rsidR="00C329E8" w:rsidRDefault="00B82865">
      <w:pPr>
        <w:rPr>
          <w:rFonts w:hint="eastAsia"/>
        </w:rPr>
      </w:pPr>
      <w:r w:rsidRPr="00F41592">
        <w:rPr>
          <w:noProof/>
        </w:rPr>
        <w:drawing>
          <wp:inline distT="0" distB="0" distL="0" distR="0">
            <wp:extent cx="5273040" cy="33985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398520"/>
                    </a:xfrm>
                    <a:prstGeom prst="rect">
                      <a:avLst/>
                    </a:prstGeom>
                    <a:noFill/>
                    <a:ln>
                      <a:noFill/>
                    </a:ln>
                  </pic:spPr>
                </pic:pic>
              </a:graphicData>
            </a:graphic>
          </wp:inline>
        </w:drawing>
      </w:r>
    </w:p>
    <w:p w:rsidR="00C329E8" w:rsidRDefault="00C329E8">
      <w:pPr>
        <w:pStyle w:val="a3"/>
        <w:outlineLvl w:val="9"/>
        <w:rPr>
          <w:rFonts w:ascii="Times New Roman" w:eastAsia="宋体" w:hAnsi="Times New Roman"/>
          <w:bCs/>
        </w:rPr>
      </w:pPr>
      <w:r>
        <w:rPr>
          <w:rFonts w:ascii="Times New Roman" w:eastAsia="宋体" w:hAnsi="Times New Roman"/>
          <w:bCs/>
        </w:rPr>
        <w:t>T</w:t>
      </w:r>
      <w:r>
        <w:rPr>
          <w:rFonts w:ascii="Times New Roman" w:eastAsia="宋体" w:hAnsi="Times New Roman" w:hint="eastAsia"/>
          <w:bCs/>
        </w:rPr>
        <w:t>able</w:t>
      </w:r>
      <w:r>
        <w:rPr>
          <w:rFonts w:ascii="Times New Roman" w:eastAsia="宋体" w:hAnsi="Times New Roman"/>
          <w:bCs/>
        </w:rPr>
        <w:t>.info</w:t>
      </w:r>
      <w:r>
        <w:rPr>
          <w:rFonts w:ascii="Times New Roman" w:eastAsia="宋体" w:hAnsi="Times New Roman" w:hint="eastAsia"/>
          <w:bCs/>
        </w:rPr>
        <w:t>用于储存表信息</w:t>
      </w:r>
    </w:p>
    <w:p w:rsidR="00C329E8" w:rsidRPr="00C329E8" w:rsidRDefault="00B82865" w:rsidP="00C329E8">
      <w:pPr>
        <w:rPr>
          <w:rFonts w:hint="eastAsia"/>
        </w:rPr>
      </w:pPr>
      <w:r w:rsidRPr="00F41592">
        <w:rPr>
          <w:noProof/>
        </w:rPr>
        <w:lastRenderedPageBreak/>
        <w:drawing>
          <wp:inline distT="0" distB="0" distL="0" distR="0">
            <wp:extent cx="5273040" cy="51130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5113020"/>
                    </a:xfrm>
                    <a:prstGeom prst="rect">
                      <a:avLst/>
                    </a:prstGeom>
                    <a:noFill/>
                    <a:ln>
                      <a:noFill/>
                    </a:ln>
                  </pic:spPr>
                </pic:pic>
              </a:graphicData>
            </a:graphic>
          </wp:inline>
        </w:drawing>
      </w:r>
    </w:p>
    <w:p w:rsidR="00093FF6" w:rsidRDefault="00093FF6">
      <w:pPr>
        <w:pStyle w:val="a3"/>
        <w:outlineLvl w:val="9"/>
        <w:rPr>
          <w:rFonts w:ascii="Times New Roman" w:eastAsia="宋体" w:hAnsi="Times New Roman" w:hint="eastAsia"/>
          <w:bCs/>
        </w:rPr>
      </w:pPr>
      <w:r>
        <w:rPr>
          <w:rFonts w:ascii="Times New Roman" w:eastAsia="宋体" w:hAnsi="Times New Roman" w:hint="eastAsia"/>
          <w:bCs/>
        </w:rPr>
        <w:t>其主要函数的功能描述如下：</w:t>
      </w:r>
    </w:p>
    <w:p w:rsidR="00093FF6" w:rsidRDefault="00093FF6">
      <w:pPr>
        <w:rPr>
          <w:rFonts w:hint="eastAsia"/>
        </w:rPr>
      </w:pP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isTableExist(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tablename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判断表是否存在</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isIndexExist(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tablename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判断索引是否存在</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isIndexExist(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indexname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判断索引是否存在</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myprint(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tablename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打印表的信息（测试用</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createTable(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nameOfKey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nameOfType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isUnique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建表函数</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createTable(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nameOfKey</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nameOfType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isUnique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primaryKey</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建表函数</w:t>
      </w:r>
    </w:p>
    <w:p w:rsidR="00C329E8" w:rsidRDefault="00C329E8" w:rsidP="00C329E8">
      <w:pPr>
        <w:autoSpaceDE w:val="0"/>
        <w:autoSpaceDN w:val="0"/>
        <w:adjustRightInd w:val="0"/>
        <w:jc w:val="left"/>
        <w:rPr>
          <w:rFonts w:ascii="新宋体" w:eastAsia="新宋体" w:cs="新宋体"/>
          <w:color w:val="000000"/>
          <w:kern w:val="0"/>
          <w:sz w:val="19"/>
          <w:szCs w:val="19"/>
        </w:rPr>
      </w:pP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deleteTableInfo(</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deleteTableInfo(</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在表中删除信息</w:t>
      </w:r>
    </w:p>
    <w:p w:rsidR="00C329E8" w:rsidRDefault="00C329E8" w:rsidP="00C329E8">
      <w:pPr>
        <w:autoSpaceDE w:val="0"/>
        <w:autoSpaceDN w:val="0"/>
        <w:adjustRightInd w:val="0"/>
        <w:jc w:val="left"/>
        <w:rPr>
          <w:rFonts w:ascii="新宋体" w:eastAsia="新宋体" w:cs="新宋体"/>
          <w:color w:val="000000"/>
          <w:kern w:val="0"/>
          <w:sz w:val="19"/>
          <w:szCs w:val="19"/>
        </w:rPr>
      </w:pP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createIndex(</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nameOfIndex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tableOfIndex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keyOfIndex</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建索引语句</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deleteIndex(</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nameOfIndex</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删除索引函数</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numberOfRecordAdd(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返回表中语句数量</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dropTable(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删除一个表</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updateCatalog();</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将内存中的信息返回到数据字典文件中</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getFullLength(</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得到总长度</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getRecordNum(</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tableName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得到总记录数量</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getLength(</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x</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获取该变量的长度</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getLength(</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获取该类型的长度</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nameOfKey(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返回表中元素名</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nameOfType(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返回表中类型信息</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isUnique(</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返回Is</w:t>
      </w:r>
      <w:r>
        <w:rPr>
          <w:rFonts w:ascii="新宋体" w:eastAsia="新宋体" w:cs="新宋体"/>
          <w:color w:val="000000"/>
          <w:kern w:val="0"/>
          <w:sz w:val="19"/>
          <w:szCs w:val="19"/>
        </w:rPr>
        <w:t>Unique</w:t>
      </w:r>
      <w:r>
        <w:rPr>
          <w:rFonts w:ascii="新宋体" w:eastAsia="新宋体" w:cs="新宋体" w:hint="eastAsia"/>
          <w:color w:val="000000"/>
          <w:kern w:val="0"/>
          <w:sz w:val="19"/>
          <w:szCs w:val="19"/>
        </w:rPr>
        <w:t>信息</w:t>
      </w:r>
    </w:p>
    <w:p w:rsidR="00C329E8" w:rsidRDefault="00C329E8" w:rsidP="00C329E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nameOfIndex(</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nameOfTable</w:t>
      </w:r>
      <w:r>
        <w:rPr>
          <w:rFonts w:ascii="新宋体" w:eastAsia="新宋体" w:cs="新宋体"/>
          <w:color w:val="000000"/>
          <w:kern w:val="0"/>
          <w:sz w:val="19"/>
          <w:szCs w:val="19"/>
        </w:rPr>
        <w:t>);</w:t>
      </w:r>
    </w:p>
    <w:p w:rsidR="00093FF6" w:rsidRPr="00C329E8" w:rsidRDefault="00C329E8">
      <w:pPr>
        <w:rPr>
          <w:rFonts w:hint="eastAsia"/>
        </w:rPr>
      </w:pPr>
      <w:r>
        <w:rPr>
          <w:rFonts w:hint="eastAsia"/>
        </w:rPr>
        <w:t>返回表中索引信息</w:t>
      </w:r>
    </w:p>
    <w:p w:rsidR="00093FF6" w:rsidRDefault="00093FF6">
      <w:r>
        <w:rPr>
          <w:rFonts w:hint="eastAsia"/>
        </w:rPr>
        <w:t>通过</w:t>
      </w:r>
      <w:r>
        <w:rPr>
          <w:rFonts w:hint="eastAsia"/>
        </w:rPr>
        <w:t xml:space="preserve">Catalog Manager </w:t>
      </w:r>
      <w:r>
        <w:rPr>
          <w:rFonts w:hint="eastAsia"/>
        </w:rPr>
        <w:t>模块的处理，已完成了部分语句的功能，对于未完成的语句，也对语句的内部表示形式进行了扩充，通过</w:t>
      </w:r>
      <w:r>
        <w:rPr>
          <w:rFonts w:hint="eastAsia"/>
        </w:rPr>
        <w:t>API</w:t>
      </w:r>
      <w:r>
        <w:rPr>
          <w:rFonts w:hint="eastAsia"/>
        </w:rPr>
        <w:t>接口的功能，即可将信息传递给</w:t>
      </w:r>
      <w:r>
        <w:rPr>
          <w:rFonts w:hint="eastAsia"/>
        </w:rPr>
        <w:t>Record Manager</w:t>
      </w:r>
      <w:r>
        <w:rPr>
          <w:rFonts w:hint="eastAsia"/>
        </w:rPr>
        <w:t>模块和</w:t>
      </w:r>
      <w:r>
        <w:rPr>
          <w:rFonts w:hint="eastAsia"/>
        </w:rPr>
        <w:t>Index Manager</w:t>
      </w:r>
      <w:r>
        <w:rPr>
          <w:rFonts w:hint="eastAsia"/>
        </w:rPr>
        <w:t>模块，为</w:t>
      </w:r>
      <w:r>
        <w:rPr>
          <w:rFonts w:hint="eastAsia"/>
        </w:rPr>
        <w:t>Record Manager</w:t>
      </w:r>
      <w:r>
        <w:rPr>
          <w:rFonts w:hint="eastAsia"/>
        </w:rPr>
        <w:t>模块及</w:t>
      </w:r>
      <w:r>
        <w:rPr>
          <w:rFonts w:hint="eastAsia"/>
        </w:rPr>
        <w:t>Index Manager</w:t>
      </w:r>
      <w:r>
        <w:rPr>
          <w:rFonts w:hint="eastAsia"/>
        </w:rPr>
        <w:t>模块的实现提供了充足的信息。</w:t>
      </w:r>
    </w:p>
    <w:sectPr w:rsidR="00093FF6">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BB6" w:rsidRDefault="00630BB6">
      <w:r>
        <w:separator/>
      </w:r>
    </w:p>
  </w:endnote>
  <w:endnote w:type="continuationSeparator" w:id="0">
    <w:p w:rsidR="00630BB6" w:rsidRDefault="0063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81B" w:rsidRDefault="00F7581B" w:rsidP="00F7581B">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82865">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82865">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kern w:val="0"/>
        <w:szCs w:val="21"/>
      </w:rPr>
      <w:tab/>
    </w:r>
    <w:r>
      <w:rPr>
        <w:kern w:val="0"/>
        <w:szCs w:val="21"/>
      </w:rPr>
      <w:fldChar w:fldCharType="begin"/>
    </w:r>
    <w:r>
      <w:rPr>
        <w:kern w:val="0"/>
        <w:szCs w:val="21"/>
      </w:rPr>
      <w:instrText xml:space="preserve"> DATE \@ "yyyy-M-d" </w:instrText>
    </w:r>
    <w:r>
      <w:rPr>
        <w:kern w:val="0"/>
        <w:szCs w:val="21"/>
      </w:rPr>
      <w:fldChar w:fldCharType="separate"/>
    </w:r>
    <w:r w:rsidR="00B82865">
      <w:rPr>
        <w:noProof/>
        <w:kern w:val="0"/>
        <w:szCs w:val="21"/>
      </w:rPr>
      <w:t>2018-6-28</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BB6" w:rsidRDefault="00630BB6">
      <w:r>
        <w:separator/>
      </w:r>
    </w:p>
  </w:footnote>
  <w:footnote w:type="continuationSeparator" w:id="0">
    <w:p w:rsidR="00630BB6" w:rsidRDefault="00630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81B" w:rsidRDefault="00F7581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55.4pt;height:130.1pt;rotation:315;z-index:-251658752;mso-position-horizontal:center;mso-position-horizontal-relative:margin;mso-position-vertical:center;mso-position-vertical-relative:margin" wrapcoords="21244 6992 21031 7117 20604 7366 20390 6992 19678 6617 19109 8116 18860 9864 17686 7491 17187 6742 16476 6992 16298 7491 16013 8365 14092 2997 13807 2247 13629 2997 13629 14109 11672 7741 10960 5993 10711 6867 10462 7117 10106 7491 9750 8990 7864 4120 7580 3371 7437 3871 7402 6492 7010 7117 6939 7866 7366 11986 5871 8490 5160 6867 4306 6867 3843 7866 2420 3496 1601 1498 1388 2372 996 2997 890 3246 498 4869 285 6867 142 9239 142 12111 142 12361 498 16231 747 17355 925 17979 996 18354 1281 18853 1993 18978 2491 17480 2811 15732 3167 17105 4377 19353 4519 18978 5124 18354 5978 18603 6085 18603 6049 17480 5800 14983 5800 12236 7437 17979 8149 19727 8576 18479 8398 17230 7864 13734 7864 10862 9893 17979 10640 19852 10889 18603 11423 17729 11814 18603 12170 18479 12241 17729 11992 14109 12490 15857 13949 18978 14056 18603 14163 13235 16476 18603 17259 18978 17330 18728 17828 17605 17970 18104 19678 21600 20497 21350 21031 20227 21315 18603 21351 7366 21244 6992" fillcolor="silver" stroked="f">
          <v:fill opacity=".5"/>
          <v:textpath style="font-family:&quot;DotumChe&quot;;font-size:1pt" string="Catalog"/>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81B" w:rsidRDefault="00F7581B">
    <w:pPr>
      <w:pStyle w:val="a4"/>
      <w:rPr>
        <w:rFonts w:hint="eastAsi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55.4pt;height:130.1pt;rotation:315;z-index:-251657728;mso-position-horizontal:center;mso-position-horizontal-relative:margin;mso-position-vertical:center;mso-position-vertical-relative:margin" wrapcoords="21244 6992 21031 7117 20604 7366 20390 6992 19678 6617 19109 8116 18860 9864 17686 7491 17187 6742 16476 6992 16298 7491 16013 8365 14092 2997 13807 2247 13629 2997 13629 14109 11672 7741 10960 5993 10711 6867 10462 7117 10106 7491 9750 8990 7864 4120 7580 3371 7437 3871 7402 6492 7010 7117 6939 7866 7366 11986 5871 8490 5160 6867 4306 6867 3843 7866 2420 3496 1601 1498 1388 2372 996 2997 890 3246 498 4869 285 6867 142 9239 142 12111 142 12361 498 16231 747 17355 925 17979 996 18354 1281 18853 1993 18978 2491 17480 2811 15732 3167 17105 4377 19353 4519 18978 5124 18354 5978 18603 6085 18603 6049 17480 5800 14983 5800 12236 7437 17979 8149 19727 8576 18479 8398 17230 7864 13734 7864 10862 9893 17979 10640 19852 10889 18603 11423 17729 11814 18603 12170 18479 12241 17729 11992 14109 12490 15857 13949 18978 14056 18603 14163 13235 16476 18603 17259 18978 17330 18728 17828 17605 17970 18104 19678 21600 20497 21350 21031 20227 21315 18603 21351 7366 21244 6992" fillcolor="silver" stroked="f">
          <v:fill opacity=".5"/>
          <v:textpath style="font-family:&quot;DotumChe&quot;;font-size:1pt" string="Catalog"/>
        </v:shape>
      </w:pict>
    </w:r>
    <w:r>
      <w:rPr>
        <w:rFonts w:hint="eastAsia"/>
      </w:rPr>
      <w:t xml:space="preserve">Catalog Manager </w:t>
    </w:r>
    <w:r>
      <w:rPr>
        <w:rFonts w:hint="eastAsia"/>
      </w:rPr>
      <w:t>模块设计说明</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81B" w:rsidRDefault="00F7581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55.4pt;height:130.1pt;rotation:315;z-index:-251659776;mso-position-horizontal:center;mso-position-horizontal-relative:margin;mso-position-vertical:center;mso-position-vertical-relative:margin" wrapcoords="21244 6992 21031 7117 20604 7366 20390 6992 19678 6617 19109 8116 18860 9864 17686 7491 17187 6742 16476 6992 16298 7491 16013 8365 14092 2997 13807 2247 13629 2997 13629 14109 11672 7741 10960 5993 10711 6867 10462 7117 10106 7491 9750 8990 7864 4120 7580 3371 7437 3871 7402 6492 7010 7117 6939 7866 7366 11986 5871 8490 5160 6867 4306 6867 3843 7866 2420 3496 1601 1498 1388 2372 996 2997 890 3246 498 4869 285 6867 142 9239 142 12111 142 12361 498 16231 747 17355 925 17979 996 18354 1281 18853 1993 18978 2491 17480 2811 15732 3167 17105 4377 19353 4519 18978 5124 18354 5978 18603 6085 18603 6049 17480 5800 14983 5800 12236 7437 17979 8149 19727 8576 18479 8398 17230 7864 13734 7864 10862 9893 17979 10640 19852 10889 18603 11423 17729 11814 18603 12170 18479 12241 17729 11992 14109 12490 15857 13949 18978 14056 18603 14163 13235 16476 18603 17259 18978 17330 18728 17828 17605 17970 18104 19678 21600 20497 21350 21031 20227 21315 18603 21351 7366 21244 6992" fillcolor="silver" stroked="f">
          <v:fill opacity=".5"/>
          <v:textpath style="font-family:&quot;DotumChe&quot;;font-size:1pt" string="Catalog"/>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F378B"/>
    <w:multiLevelType w:val="hybridMultilevel"/>
    <w:tmpl w:val="63F08A8A"/>
    <w:lvl w:ilvl="0" w:tplc="F824042C">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5D7E6F0D"/>
    <w:multiLevelType w:val="multilevel"/>
    <w:tmpl w:val="702EF96C"/>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1B"/>
    <w:rsid w:val="00093FF6"/>
    <w:rsid w:val="00630BB6"/>
    <w:rsid w:val="00746255"/>
    <w:rsid w:val="00892E00"/>
    <w:rsid w:val="00B82865"/>
    <w:rsid w:val="00C329E8"/>
    <w:rsid w:val="00D406FE"/>
    <w:rsid w:val="00F7581B"/>
    <w:rsid w:val="00FA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52488D1-1560-4909-AD58-27BBD36C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文档结构要点"/>
    <w:basedOn w:val="a"/>
    <w:next w:val="a"/>
    <w:pPr>
      <w:outlineLvl w:val="8"/>
    </w:pPr>
    <w:rPr>
      <w:rFonts w:ascii="Arial" w:eastAsia="方正姚体" w:hAnsi="Arial"/>
      <w:b/>
    </w:rPr>
  </w:style>
  <w:style w:type="paragraph" w:customStyle="1" w:styleId="2">
    <w:name w:val="正文首行 2 字符"/>
    <w:basedOn w:val="a"/>
    <w:pPr>
      <w:ind w:firstLine="360"/>
    </w:pPr>
    <w:rPr>
      <w:sz w:val="18"/>
      <w:szCs w:val="20"/>
    </w:rPr>
  </w:style>
  <w:style w:type="paragraph" w:styleId="a4">
    <w:name w:val="header"/>
    <w:basedOn w:val="a"/>
    <w:rsid w:val="00F7581B"/>
    <w:pPr>
      <w:pBdr>
        <w:bottom w:val="single" w:sz="6" w:space="1" w:color="auto"/>
      </w:pBdr>
      <w:tabs>
        <w:tab w:val="center" w:pos="4153"/>
        <w:tab w:val="right" w:pos="8306"/>
      </w:tabs>
      <w:snapToGrid w:val="0"/>
      <w:jc w:val="center"/>
    </w:pPr>
    <w:rPr>
      <w:sz w:val="18"/>
      <w:szCs w:val="18"/>
    </w:rPr>
  </w:style>
  <w:style w:type="paragraph" w:styleId="a5">
    <w:name w:val="footer"/>
    <w:basedOn w:val="a"/>
    <w:rsid w:val="00F7581B"/>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2363</Words>
  <Characters>2703</Characters>
  <Application>Microsoft Office Word</Application>
  <DocSecurity>0</DocSecurity>
  <Lines>22</Lines>
  <Paragraphs>10</Paragraphs>
  <ScaleCrop>false</ScaleCrop>
  <Company>Microsoft</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Catalog Manager 模块设计说明</dc:title>
  <dc:subject/>
  <dc:creator>Billgates</dc:creator>
  <cp:keywords/>
  <dc:description/>
  <cp:lastModifiedBy>闫 徐天任</cp:lastModifiedBy>
  <cp:revision>2</cp:revision>
  <dcterms:created xsi:type="dcterms:W3CDTF">2018-06-28T13:12:00Z</dcterms:created>
  <dcterms:modified xsi:type="dcterms:W3CDTF">2018-06-28T13:12:00Z</dcterms:modified>
</cp:coreProperties>
</file>