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71" w:rsidRDefault="00A13A71">
      <w:pPr>
        <w:jc w:val="both"/>
        <w:rPr>
          <w:sz w:val="24"/>
          <w:szCs w:val="24"/>
        </w:rPr>
      </w:pPr>
    </w:p>
    <w:tbl>
      <w:tblPr>
        <w:tblStyle w:val="a"/>
        <w:tblW w:w="9245" w:type="dxa"/>
        <w:jc w:val="center"/>
        <w:tblLayout w:type="fixed"/>
        <w:tblLook w:val="0000" w:firstRow="0" w:lastRow="0" w:firstColumn="0" w:lastColumn="0" w:noHBand="0" w:noVBand="0"/>
      </w:tblPr>
      <w:tblGrid>
        <w:gridCol w:w="9245"/>
      </w:tblGrid>
      <w:tr w:rsidR="00A13A71">
        <w:trPr>
          <w:trHeight w:val="1440"/>
          <w:jc w:val="center"/>
        </w:trPr>
        <w:tc>
          <w:tcPr>
            <w:tcW w:w="9245" w:type="dxa"/>
            <w:tcBorders>
              <w:bottom w:val="single" w:sz="4" w:space="0" w:color="4F81BD"/>
            </w:tcBorders>
            <w:vAlign w:val="center"/>
          </w:tcPr>
          <w:p w:rsidR="00A13A71" w:rsidRDefault="00F82D79">
            <w:pPr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Project Name</w:t>
            </w:r>
          </w:p>
        </w:tc>
      </w:tr>
      <w:tr w:rsidR="00A13A71">
        <w:trPr>
          <w:trHeight w:val="720"/>
          <w:jc w:val="center"/>
        </w:trPr>
        <w:tc>
          <w:tcPr>
            <w:tcW w:w="9245" w:type="dxa"/>
            <w:tcBorders>
              <w:top w:val="single" w:sz="4" w:space="0" w:color="4F81BD"/>
            </w:tcBorders>
            <w:vAlign w:val="center"/>
          </w:tcPr>
          <w:p w:rsidR="00A13A71" w:rsidRDefault="00F82D79">
            <w:pPr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High Level Requirements Document</w:t>
            </w:r>
          </w:p>
        </w:tc>
      </w:tr>
      <w:tr w:rsidR="00A13A71">
        <w:trPr>
          <w:trHeight w:val="360"/>
          <w:jc w:val="center"/>
        </w:trPr>
        <w:tc>
          <w:tcPr>
            <w:tcW w:w="9245" w:type="dxa"/>
            <w:vAlign w:val="center"/>
          </w:tcPr>
          <w:p w:rsidR="00A13A71" w:rsidRDefault="00F82D79">
            <w:pPr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Version </w:t>
            </w:r>
            <w:proofErr w:type="spellStart"/>
            <w:r>
              <w:rPr>
                <w:b/>
                <w:sz w:val="22"/>
                <w:szCs w:val="22"/>
              </w:rPr>
              <w:t>n.n</w:t>
            </w:r>
            <w:proofErr w:type="spellEnd"/>
          </w:p>
        </w:tc>
      </w:tr>
      <w:tr w:rsidR="00A13A71">
        <w:trPr>
          <w:trHeight w:val="360"/>
          <w:jc w:val="center"/>
        </w:trPr>
        <w:tc>
          <w:tcPr>
            <w:tcW w:w="9245" w:type="dxa"/>
            <w:vAlign w:val="center"/>
          </w:tcPr>
          <w:p w:rsidR="00A13A71" w:rsidRDefault="00F82D79">
            <w:pPr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</w:tr>
    </w:tbl>
    <w:p w:rsidR="00A13A71" w:rsidRDefault="00A13A71">
      <w:pPr>
        <w:jc w:val="both"/>
        <w:rPr>
          <w:sz w:val="24"/>
          <w:szCs w:val="24"/>
        </w:rPr>
      </w:pPr>
    </w:p>
    <w:p w:rsidR="00A13A71" w:rsidRDefault="00F82D7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 Identification</w:t>
      </w:r>
    </w:p>
    <w:p w:rsidR="00A13A71" w:rsidRDefault="00A13A71">
      <w:pPr>
        <w:jc w:val="both"/>
      </w:pPr>
    </w:p>
    <w:tbl>
      <w:tblPr>
        <w:tblStyle w:val="a0"/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897"/>
      </w:tblGrid>
      <w:tr w:rsidR="00A13A71">
        <w:tc>
          <w:tcPr>
            <w:tcW w:w="3240" w:type="dxa"/>
            <w:shd w:val="clear" w:color="auto" w:fill="E6E6E6"/>
          </w:tcPr>
          <w:p w:rsidR="00A13A71" w:rsidRDefault="00F82D79">
            <w:pPr>
              <w:spacing w:before="120" w:after="120"/>
            </w:pPr>
            <w:r>
              <w:rPr>
                <w:b/>
              </w:rPr>
              <w:t>Project:</w:t>
            </w:r>
          </w:p>
        </w:tc>
        <w:tc>
          <w:tcPr>
            <w:tcW w:w="5897" w:type="dxa"/>
          </w:tcPr>
          <w:p w:rsidR="00A13A71" w:rsidRDefault="00F82D79">
            <w:pPr>
              <w:spacing w:before="40" w:after="40"/>
              <w:rPr>
                <w:color w:val="0000FF"/>
              </w:rPr>
            </w:pPr>
            <w:r>
              <w:rPr>
                <w:color w:val="0000FF"/>
              </w:rPr>
              <w:t>GTA Soccer Connect - Team 46</w:t>
            </w:r>
          </w:p>
        </w:tc>
      </w:tr>
      <w:tr w:rsidR="00A13A71">
        <w:tc>
          <w:tcPr>
            <w:tcW w:w="3240" w:type="dxa"/>
            <w:shd w:val="clear" w:color="auto" w:fill="E6E6E6"/>
          </w:tcPr>
          <w:p w:rsidR="00A13A71" w:rsidRDefault="00F82D79">
            <w:pPr>
              <w:spacing w:before="120" w:after="120"/>
            </w:pPr>
            <w:r>
              <w:rPr>
                <w:b/>
              </w:rPr>
              <w:t>Prepared By:</w:t>
            </w:r>
          </w:p>
        </w:tc>
        <w:tc>
          <w:tcPr>
            <w:tcW w:w="5897" w:type="dxa"/>
          </w:tcPr>
          <w:p w:rsidR="00A13A71" w:rsidRDefault="00F82D79">
            <w:pPr>
              <w:spacing w:before="40" w:after="4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Soroush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Salari</w:t>
            </w:r>
            <w:proofErr w:type="spellEnd"/>
          </w:p>
        </w:tc>
      </w:tr>
      <w:tr w:rsidR="00A13A71">
        <w:tc>
          <w:tcPr>
            <w:tcW w:w="3240" w:type="dxa"/>
            <w:shd w:val="clear" w:color="auto" w:fill="E6E6E6"/>
          </w:tcPr>
          <w:p w:rsidR="00A13A71" w:rsidRDefault="00F82D79">
            <w:pPr>
              <w:spacing w:before="120" w:after="120"/>
            </w:pPr>
            <w:r>
              <w:rPr>
                <w:b/>
              </w:rPr>
              <w:t>Document Version:</w:t>
            </w:r>
          </w:p>
        </w:tc>
        <w:tc>
          <w:tcPr>
            <w:tcW w:w="5897" w:type="dxa"/>
          </w:tcPr>
          <w:p w:rsidR="00A13A71" w:rsidRDefault="00F82D79">
            <w:pPr>
              <w:spacing w:before="40" w:after="40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</w:tr>
      <w:tr w:rsidR="00A13A71">
        <w:tc>
          <w:tcPr>
            <w:tcW w:w="3240" w:type="dxa"/>
            <w:shd w:val="clear" w:color="auto" w:fill="E6E6E6"/>
          </w:tcPr>
          <w:p w:rsidR="00A13A71" w:rsidRDefault="00F82D79">
            <w:pPr>
              <w:spacing w:before="120" w:after="120"/>
            </w:pPr>
            <w:r>
              <w:rPr>
                <w:b/>
              </w:rPr>
              <w:t>Published Date:</w:t>
            </w:r>
          </w:p>
        </w:tc>
        <w:tc>
          <w:tcPr>
            <w:tcW w:w="5897" w:type="dxa"/>
          </w:tcPr>
          <w:p w:rsidR="00A13A71" w:rsidRDefault="00F82D79">
            <w:pPr>
              <w:spacing w:before="40" w:after="40"/>
              <w:rPr>
                <w:color w:val="0000FF"/>
              </w:rPr>
            </w:pPr>
            <w:r>
              <w:rPr>
                <w:color w:val="0000FF"/>
              </w:rPr>
              <w:t>Sept 23, 2025</w:t>
            </w:r>
          </w:p>
        </w:tc>
      </w:tr>
    </w:tbl>
    <w:p w:rsidR="00A13A71" w:rsidRDefault="00A13A71">
      <w:pPr>
        <w:rPr>
          <w:sz w:val="24"/>
          <w:szCs w:val="24"/>
        </w:rPr>
      </w:pPr>
    </w:p>
    <w:p w:rsidR="00A13A71" w:rsidRDefault="00F82D79">
      <w:pPr>
        <w:rPr>
          <w:sz w:val="24"/>
          <w:szCs w:val="24"/>
        </w:rPr>
      </w:pPr>
      <w:r>
        <w:rPr>
          <w:b/>
          <w:sz w:val="24"/>
          <w:szCs w:val="24"/>
        </w:rPr>
        <w:t>Contributors</w:t>
      </w:r>
    </w:p>
    <w:p w:rsidR="00A13A71" w:rsidRDefault="00F82D7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>
        <w:rPr>
          <w:i/>
          <w:color w:val="0000FF"/>
        </w:rPr>
        <w:t>The following individuals contributed to this document.</w:t>
      </w:r>
    </w:p>
    <w:tbl>
      <w:tblPr>
        <w:tblStyle w:val="a1"/>
        <w:tblW w:w="9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940"/>
      </w:tblGrid>
      <w:tr w:rsidR="00A13A71">
        <w:trPr>
          <w:tblHeader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A13A71" w:rsidRDefault="00F82D79">
            <w:pPr>
              <w:spacing w:before="120" w:after="12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A13A71" w:rsidRDefault="00F82D79">
            <w:pPr>
              <w:spacing w:before="120" w:after="120"/>
              <w:jc w:val="center"/>
            </w:pPr>
            <w:r>
              <w:rPr>
                <w:b/>
              </w:rPr>
              <w:t>Title</w:t>
            </w:r>
          </w:p>
        </w:tc>
      </w:tr>
      <w:tr w:rsidR="00A13A71">
        <w:tc>
          <w:tcPr>
            <w:tcW w:w="32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proofErr w:type="spellStart"/>
            <w:r>
              <w:t>Soroush</w:t>
            </w:r>
            <w:proofErr w:type="spellEnd"/>
            <w:r>
              <w:t xml:space="preserve"> </w:t>
            </w:r>
            <w:proofErr w:type="spellStart"/>
            <w:r>
              <w:t>Salari</w:t>
            </w:r>
            <w:proofErr w:type="spellEnd"/>
          </w:p>
        </w:tc>
        <w:tc>
          <w:tcPr>
            <w:tcW w:w="59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Technical Requirements Lead</w:t>
            </w:r>
          </w:p>
        </w:tc>
      </w:tr>
      <w:tr w:rsidR="00A13A71">
        <w:tc>
          <w:tcPr>
            <w:tcW w:w="32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Steven</w:t>
            </w:r>
            <w:r w:rsidR="00EE79F0">
              <w:t xml:space="preserve"> Nguyen</w:t>
            </w:r>
          </w:p>
        </w:tc>
        <w:tc>
          <w:tcPr>
            <w:tcW w:w="59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Project Vision Lead</w:t>
            </w:r>
          </w:p>
        </w:tc>
      </w:tr>
      <w:tr w:rsidR="00A13A71">
        <w:tc>
          <w:tcPr>
            <w:tcW w:w="32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Laurence</w:t>
            </w:r>
            <w:r w:rsidR="00EE79F0">
              <w:t xml:space="preserve"> Liang</w:t>
            </w:r>
          </w:p>
        </w:tc>
        <w:tc>
          <w:tcPr>
            <w:tcW w:w="59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Vision Collaborator &amp; Meeting Manager</w:t>
            </w:r>
          </w:p>
        </w:tc>
      </w:tr>
      <w:tr w:rsidR="00A13A71">
        <w:tc>
          <w:tcPr>
            <w:tcW w:w="32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Kenan</w:t>
            </w:r>
            <w:r w:rsidR="00BE3A4E">
              <w:t xml:space="preserve"> </w:t>
            </w:r>
            <w:proofErr w:type="spellStart"/>
            <w:r w:rsidR="00BE3A4E">
              <w:t>Odongo</w:t>
            </w:r>
            <w:proofErr w:type="spellEnd"/>
          </w:p>
        </w:tc>
        <w:tc>
          <w:tcPr>
            <w:tcW w:w="59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User Experience Lead</w:t>
            </w:r>
          </w:p>
        </w:tc>
      </w:tr>
      <w:tr w:rsidR="00A13A71">
        <w:tc>
          <w:tcPr>
            <w:tcW w:w="32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proofErr w:type="spellStart"/>
            <w:r>
              <w:t>Kathan</w:t>
            </w:r>
            <w:proofErr w:type="spellEnd"/>
            <w:r w:rsidR="00EE79F0">
              <w:t xml:space="preserve"> Parikh</w:t>
            </w:r>
          </w:p>
        </w:tc>
        <w:tc>
          <w:tcPr>
            <w:tcW w:w="59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Quality Assurance Lead</w:t>
            </w:r>
          </w:p>
        </w:tc>
      </w:tr>
    </w:tbl>
    <w:p w:rsidR="00A13A71" w:rsidRDefault="00A13A71"/>
    <w:p w:rsidR="00A13A71" w:rsidRDefault="00F82D79">
      <w:pPr>
        <w:rPr>
          <w:sz w:val="24"/>
          <w:szCs w:val="24"/>
        </w:rPr>
      </w:pPr>
      <w:r>
        <w:rPr>
          <w:b/>
          <w:sz w:val="24"/>
          <w:szCs w:val="24"/>
        </w:rPr>
        <w:t>Distribution</w:t>
      </w:r>
    </w:p>
    <w:p w:rsidR="00A13A71" w:rsidRDefault="00F82D7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>
        <w:rPr>
          <w:i/>
          <w:color w:val="0000FF"/>
        </w:rPr>
        <w:t>This document is distributed to all the following people.</w:t>
      </w:r>
    </w:p>
    <w:tbl>
      <w:tblPr>
        <w:tblStyle w:val="a2"/>
        <w:tblW w:w="9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940"/>
      </w:tblGrid>
      <w:tr w:rsidR="00A13A71">
        <w:trPr>
          <w:tblHeader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A13A71" w:rsidRDefault="00F82D79">
            <w:pPr>
              <w:spacing w:before="120" w:after="12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A13A71" w:rsidRDefault="00F82D79">
            <w:pPr>
              <w:spacing w:before="120" w:after="120"/>
              <w:jc w:val="center"/>
            </w:pPr>
            <w:r>
              <w:rPr>
                <w:b/>
              </w:rPr>
              <w:t>Title</w:t>
            </w:r>
          </w:p>
        </w:tc>
      </w:tr>
      <w:tr w:rsidR="00A13A71">
        <w:tc>
          <w:tcPr>
            <w:tcW w:w="32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Course Instructor</w:t>
            </w:r>
          </w:p>
        </w:tc>
        <w:tc>
          <w:tcPr>
            <w:tcW w:w="59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COMP3059 Instructor</w:t>
            </w:r>
          </w:p>
        </w:tc>
      </w:tr>
      <w:tr w:rsidR="00A13A71">
        <w:tc>
          <w:tcPr>
            <w:tcW w:w="32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Team 46 Members</w:t>
            </w:r>
          </w:p>
        </w:tc>
        <w:tc>
          <w:tcPr>
            <w:tcW w:w="59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Development Team</w:t>
            </w:r>
          </w:p>
        </w:tc>
      </w:tr>
      <w:tr w:rsidR="00A13A71">
        <w:tc>
          <w:tcPr>
            <w:tcW w:w="32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Project Stakeholders</w:t>
            </w:r>
          </w:p>
        </w:tc>
        <w:tc>
          <w:tcPr>
            <w:tcW w:w="59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Advisory Board</w:t>
            </w:r>
          </w:p>
        </w:tc>
      </w:tr>
    </w:tbl>
    <w:p w:rsidR="00A13A71" w:rsidRDefault="00A13A71">
      <w:pPr>
        <w:pBdr>
          <w:top w:val="nil"/>
          <w:left w:val="nil"/>
          <w:bottom w:val="nil"/>
          <w:right w:val="nil"/>
          <w:between w:val="nil"/>
        </w:pBdr>
        <w:spacing w:before="160" w:after="220"/>
      </w:pPr>
    </w:p>
    <w:p w:rsidR="00A13A71" w:rsidRDefault="00F82D79">
      <w:pPr>
        <w:rPr>
          <w:sz w:val="24"/>
          <w:szCs w:val="24"/>
        </w:rPr>
      </w:pPr>
      <w:r>
        <w:rPr>
          <w:b/>
          <w:sz w:val="24"/>
          <w:szCs w:val="24"/>
        </w:rPr>
        <w:t>Referenced Documents</w:t>
      </w:r>
    </w:p>
    <w:p w:rsidR="00A13A71" w:rsidRDefault="00F82D7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>
        <w:rPr>
          <w:i/>
          <w:color w:val="0000FF"/>
        </w:rPr>
        <w:lastRenderedPageBreak/>
        <w:t>This document refers to the following materials</w:t>
      </w:r>
    </w:p>
    <w:tbl>
      <w:tblPr>
        <w:tblStyle w:val="a3"/>
        <w:tblW w:w="9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972"/>
        <w:gridCol w:w="1448"/>
        <w:gridCol w:w="2880"/>
      </w:tblGrid>
      <w:tr w:rsidR="00A13A71" w:rsidTr="003D53EA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Version number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Source / Location</w:t>
            </w:r>
          </w:p>
        </w:tc>
      </w:tr>
      <w:tr w:rsidR="00A13A71" w:rsidTr="003D53EA">
        <w:tc>
          <w:tcPr>
            <w:tcW w:w="12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1.0</w:t>
            </w:r>
          </w:p>
        </w:tc>
        <w:tc>
          <w:tcPr>
            <w:tcW w:w="16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Project Vision Document</w:t>
            </w:r>
          </w:p>
        </w:tc>
        <w:tc>
          <w:tcPr>
            <w:tcW w:w="197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Steven</w:t>
            </w:r>
            <w:r w:rsidR="003D53EA">
              <w:t xml:space="preserve"> Nguyen</w:t>
            </w:r>
            <w:r>
              <w:t xml:space="preserve"> &amp; Laurence</w:t>
            </w:r>
            <w:r w:rsidR="003D53EA">
              <w:t xml:space="preserve"> Liang</w:t>
            </w:r>
          </w:p>
        </w:tc>
        <w:tc>
          <w:tcPr>
            <w:tcW w:w="14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Sept 2025</w:t>
            </w:r>
          </w:p>
        </w:tc>
        <w:tc>
          <w:tcPr>
            <w:tcW w:w="28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/templates/original/</w:t>
            </w:r>
          </w:p>
        </w:tc>
      </w:tr>
      <w:tr w:rsidR="00A13A71" w:rsidTr="003D53EA">
        <w:tc>
          <w:tcPr>
            <w:tcW w:w="12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1.0</w:t>
            </w:r>
          </w:p>
        </w:tc>
        <w:tc>
          <w:tcPr>
            <w:tcW w:w="16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User Stories and Personas</w:t>
            </w:r>
          </w:p>
        </w:tc>
        <w:tc>
          <w:tcPr>
            <w:tcW w:w="197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Kenan</w:t>
            </w:r>
            <w:r w:rsidR="003D53EA">
              <w:t xml:space="preserve"> </w:t>
            </w:r>
            <w:proofErr w:type="spellStart"/>
            <w:r w:rsidR="003D53EA">
              <w:t>Odongo</w:t>
            </w:r>
            <w:proofErr w:type="spellEnd"/>
          </w:p>
        </w:tc>
        <w:tc>
          <w:tcPr>
            <w:tcW w:w="14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Sept 2025</w:t>
            </w:r>
          </w:p>
        </w:tc>
        <w:tc>
          <w:tcPr>
            <w:tcW w:w="28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/templates/original/</w:t>
            </w:r>
          </w:p>
        </w:tc>
      </w:tr>
      <w:tr w:rsidR="00A13A71" w:rsidTr="003D53EA">
        <w:tc>
          <w:tcPr>
            <w:tcW w:w="12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1.0</w:t>
            </w:r>
          </w:p>
        </w:tc>
        <w:tc>
          <w:tcPr>
            <w:tcW w:w="16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Project Summary</w:t>
            </w:r>
          </w:p>
        </w:tc>
        <w:tc>
          <w:tcPr>
            <w:tcW w:w="197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Steven</w:t>
            </w:r>
            <w:r w:rsidR="003D53EA">
              <w:t xml:space="preserve"> Nguyen</w:t>
            </w:r>
          </w:p>
        </w:tc>
        <w:tc>
          <w:tcPr>
            <w:tcW w:w="14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Sept 2025</w:t>
            </w:r>
          </w:p>
        </w:tc>
        <w:tc>
          <w:tcPr>
            <w:tcW w:w="28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/templates/original/</w:t>
            </w:r>
          </w:p>
        </w:tc>
      </w:tr>
    </w:tbl>
    <w:p w:rsidR="00A13A71" w:rsidRDefault="00A13A71"/>
    <w:p w:rsidR="00A13A71" w:rsidRDefault="00F82D79">
      <w:pPr>
        <w:rPr>
          <w:sz w:val="24"/>
          <w:szCs w:val="24"/>
        </w:rPr>
      </w:pPr>
      <w:r>
        <w:rPr>
          <w:b/>
          <w:sz w:val="24"/>
          <w:szCs w:val="24"/>
        </w:rPr>
        <w:t>Revision History</w:t>
      </w:r>
    </w:p>
    <w:p w:rsidR="00A13A71" w:rsidRDefault="00A13A71"/>
    <w:tbl>
      <w:tblPr>
        <w:tblStyle w:val="a4"/>
        <w:tblW w:w="9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4208"/>
        <w:gridCol w:w="2126"/>
      </w:tblGrid>
      <w:tr w:rsidR="00A13A71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Version Number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4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Summary of Changes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A13A71" w:rsidRDefault="0074406F">
            <w:pPr>
              <w:jc w:val="center"/>
            </w:pPr>
            <w:r>
              <w:rPr>
                <w:b/>
              </w:rPr>
              <w:t>Modified by</w:t>
            </w:r>
          </w:p>
        </w:tc>
      </w:tr>
      <w:tr w:rsidR="00A13A71">
        <w:tc>
          <w:tcPr>
            <w:tcW w:w="12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0.1</w:t>
            </w:r>
          </w:p>
        </w:tc>
        <w:tc>
          <w:tcPr>
            <w:tcW w:w="16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Sept 20, 2025</w:t>
            </w:r>
          </w:p>
        </w:tc>
        <w:tc>
          <w:tcPr>
            <w:tcW w:w="42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Initial Draft</w:t>
            </w:r>
          </w:p>
        </w:tc>
        <w:tc>
          <w:tcPr>
            <w:tcW w:w="212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proofErr w:type="spellStart"/>
            <w:r>
              <w:t>Soroush</w:t>
            </w:r>
            <w:proofErr w:type="spellEnd"/>
            <w:r>
              <w:t xml:space="preserve"> </w:t>
            </w:r>
            <w:proofErr w:type="spellStart"/>
            <w:r>
              <w:t>Salari</w:t>
            </w:r>
            <w:proofErr w:type="spellEnd"/>
          </w:p>
        </w:tc>
      </w:tr>
      <w:tr w:rsidR="00A13A71">
        <w:tc>
          <w:tcPr>
            <w:tcW w:w="12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0.5</w:t>
            </w:r>
          </w:p>
        </w:tc>
        <w:tc>
          <w:tcPr>
            <w:tcW w:w="16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Sept 22, 2025</w:t>
            </w:r>
          </w:p>
        </w:tc>
        <w:tc>
          <w:tcPr>
            <w:tcW w:w="42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Added functional requirements</w:t>
            </w:r>
          </w:p>
        </w:tc>
        <w:tc>
          <w:tcPr>
            <w:tcW w:w="212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proofErr w:type="spellStart"/>
            <w:r>
              <w:t>Soroush</w:t>
            </w:r>
            <w:proofErr w:type="spellEnd"/>
            <w:r>
              <w:t xml:space="preserve"> </w:t>
            </w:r>
            <w:proofErr w:type="spellStart"/>
            <w:r>
              <w:t>Salari</w:t>
            </w:r>
            <w:proofErr w:type="spellEnd"/>
          </w:p>
        </w:tc>
      </w:tr>
      <w:tr w:rsidR="00A13A71">
        <w:tc>
          <w:tcPr>
            <w:tcW w:w="12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1.0</w:t>
            </w:r>
          </w:p>
        </w:tc>
        <w:tc>
          <w:tcPr>
            <w:tcW w:w="16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Sept 23, 2025</w:t>
            </w:r>
          </w:p>
        </w:tc>
        <w:tc>
          <w:tcPr>
            <w:tcW w:w="420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Final version with all requirements</w:t>
            </w:r>
          </w:p>
        </w:tc>
        <w:tc>
          <w:tcPr>
            <w:tcW w:w="212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proofErr w:type="spellStart"/>
            <w:r>
              <w:t>Soroush</w:t>
            </w:r>
            <w:proofErr w:type="spellEnd"/>
            <w:r>
              <w:t xml:space="preserve"> </w:t>
            </w:r>
            <w:proofErr w:type="spellStart"/>
            <w:r>
              <w:t>Salari</w:t>
            </w:r>
            <w:proofErr w:type="spellEnd"/>
          </w:p>
        </w:tc>
      </w:tr>
    </w:tbl>
    <w:p w:rsidR="00A13A71" w:rsidRDefault="00F82D7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18"/>
          <w:szCs w:val="18"/>
        </w:rPr>
      </w:pPr>
      <w:bookmarkStart w:id="0" w:name="_heading=h.s89b2nc252ru" w:colFirst="0" w:colLast="0"/>
      <w:bookmarkEnd w:id="0"/>
      <w:r>
        <w:rPr>
          <w:i/>
          <w:color w:val="0000FF"/>
          <w:sz w:val="18"/>
          <w:szCs w:val="18"/>
        </w:rPr>
        <w:t xml:space="preserve">[Note: It is recommended that drafts be numbered 0.1 to 0.9, and that the first approved version be numbered 1.0. Thereafter, new version numbers will depend upon changes: 1.01, 1.1, </w:t>
      </w:r>
      <w:proofErr w:type="spellStart"/>
      <w:r>
        <w:rPr>
          <w:i/>
          <w:color w:val="0000FF"/>
          <w:sz w:val="18"/>
          <w:szCs w:val="18"/>
        </w:rPr>
        <w:t>etc</w:t>
      </w:r>
      <w:proofErr w:type="spellEnd"/>
      <w:r>
        <w:rPr>
          <w:i/>
          <w:color w:val="0000FF"/>
          <w:sz w:val="18"/>
          <w:szCs w:val="18"/>
        </w:rPr>
        <w:t xml:space="preserve"> for minor updates, 2.0, 3.0 </w:t>
      </w:r>
      <w:proofErr w:type="spellStart"/>
      <w:r>
        <w:rPr>
          <w:i/>
          <w:color w:val="0000FF"/>
          <w:sz w:val="18"/>
          <w:szCs w:val="18"/>
        </w:rPr>
        <w:t>etc</w:t>
      </w:r>
      <w:proofErr w:type="spellEnd"/>
      <w:r>
        <w:rPr>
          <w:i/>
          <w:color w:val="0000FF"/>
          <w:sz w:val="18"/>
          <w:szCs w:val="18"/>
        </w:rPr>
        <w:t xml:space="preserve"> for major changes.]</w:t>
      </w:r>
    </w:p>
    <w:p w:rsidR="00A13A71" w:rsidRDefault="00A13A71">
      <w:pPr>
        <w:tabs>
          <w:tab w:val="left" w:pos="-720"/>
        </w:tabs>
        <w:rPr>
          <w:u w:val="single"/>
        </w:rPr>
      </w:pPr>
    </w:p>
    <w:p w:rsidR="00A13A71" w:rsidRDefault="00A13A71">
      <w:pPr>
        <w:tabs>
          <w:tab w:val="left" w:pos="-720"/>
          <w:tab w:val="left" w:pos="2925"/>
        </w:tabs>
      </w:pPr>
    </w:p>
    <w:p w:rsidR="00A13A71" w:rsidRDefault="00A13A71">
      <w:pPr>
        <w:tabs>
          <w:tab w:val="left" w:pos="-720"/>
          <w:tab w:val="left" w:pos="2925"/>
        </w:tabs>
      </w:pPr>
    </w:p>
    <w:p w:rsidR="00A13A71" w:rsidRDefault="00A13A71">
      <w:pPr>
        <w:tabs>
          <w:tab w:val="left" w:pos="-720"/>
          <w:tab w:val="left" w:pos="2925"/>
        </w:tabs>
      </w:pPr>
    </w:p>
    <w:p w:rsidR="00A13A71" w:rsidRDefault="00A13A71">
      <w:pPr>
        <w:tabs>
          <w:tab w:val="left" w:pos="-720"/>
          <w:tab w:val="left" w:pos="2925"/>
        </w:tabs>
      </w:pPr>
    </w:p>
    <w:p w:rsidR="00A13A71" w:rsidRDefault="00A13A71">
      <w:pPr>
        <w:tabs>
          <w:tab w:val="left" w:pos="-720"/>
          <w:tab w:val="left" w:pos="2925"/>
        </w:tabs>
      </w:pPr>
    </w:p>
    <w:p w:rsidR="00A13A71" w:rsidRDefault="00A13A71">
      <w:pPr>
        <w:tabs>
          <w:tab w:val="left" w:pos="-720"/>
          <w:tab w:val="left" w:pos="2925"/>
        </w:tabs>
      </w:pPr>
    </w:p>
    <w:p w:rsidR="00A13A71" w:rsidRDefault="00A13A71">
      <w:pPr>
        <w:tabs>
          <w:tab w:val="left" w:pos="-720"/>
          <w:tab w:val="left" w:pos="2925"/>
        </w:tabs>
      </w:pPr>
      <w:bookmarkStart w:id="1" w:name="_heading=h.3hz8b4acpmue" w:colFirst="0" w:colLast="0"/>
      <w:bookmarkEnd w:id="1"/>
    </w:p>
    <w:p w:rsidR="00A13A71" w:rsidRDefault="00F82D79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019"/>
        </w:tabs>
        <w:spacing w:before="120" w:after="120"/>
        <w:jc w:val="center"/>
        <w:rPr>
          <w:b/>
          <w:smallCaps/>
          <w:color w:val="000000"/>
          <w:sz w:val="28"/>
          <w:szCs w:val="28"/>
        </w:rPr>
      </w:pPr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TABLE OF</w:t>
      </w:r>
      <w:r>
        <w:rPr>
          <w:b/>
          <w:smallCaps/>
          <w:color w:val="000000"/>
          <w:sz w:val="28"/>
          <w:szCs w:val="28"/>
        </w:rPr>
        <w:t xml:space="preserve"> CONTENTS</w:t>
      </w:r>
    </w:p>
    <w:sdt>
      <w:sdtPr>
        <w:id w:val="-266985860"/>
        <w:docPartObj>
          <w:docPartGallery w:val="Table of Contents"/>
          <w:docPartUnique/>
        </w:docPartObj>
      </w:sdtPr>
      <w:sdtEndPr/>
      <w:sdtContent>
        <w:p w:rsidR="00A13A71" w:rsidRDefault="00F82D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before="120" w:after="1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Arial Narrow" w:eastAsia="Arial Narrow" w:hAnsi="Arial Narrow" w:cs="Arial Narrow"/>
              <w:b/>
              <w:i/>
              <w:smallCaps/>
              <w:color w:val="000000"/>
            </w:rPr>
            <w:t>1.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Arial Narrow" w:eastAsia="Arial Narrow" w:hAnsi="Arial Narrow" w:cs="Arial Narrow"/>
              <w:b/>
              <w:i/>
              <w:smallCaps/>
              <w:color w:val="000000"/>
            </w:rPr>
            <w:t>BUSINESS CONTEXT DIAGRAM</w:t>
          </w:r>
          <w:r>
            <w:rPr>
              <w:rFonts w:ascii="Arial Narrow" w:eastAsia="Arial Narrow" w:hAnsi="Arial Narrow" w:cs="Arial Narrow"/>
              <w:b/>
              <w:i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_heading=h.6lqmvkilvpl9 \h </w:instrText>
          </w:r>
          <w:r>
            <w:fldChar w:fldCharType="separate"/>
          </w:r>
          <w:r>
            <w:rPr>
              <w:rFonts w:ascii="Arial Narrow" w:eastAsia="Arial Narrow" w:hAnsi="Arial Narrow" w:cs="Arial Narrow"/>
              <w:b/>
              <w:i/>
              <w:smallCaps/>
              <w:color w:val="000000"/>
            </w:rPr>
            <w:t>3</w:t>
          </w:r>
          <w:r>
            <w:fldChar w:fldCharType="end"/>
          </w:r>
        </w:p>
        <w:p w:rsidR="00A13A71" w:rsidRDefault="00F82D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before="120" w:after="1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b/>
              <w:i/>
              <w:smallCaps/>
              <w:color w:val="000000"/>
            </w:rPr>
            <w:t>2.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Arial Narrow" w:eastAsia="Arial Narrow" w:hAnsi="Arial Narrow" w:cs="Arial Narrow"/>
              <w:b/>
              <w:i/>
              <w:smallCaps/>
              <w:color w:val="000000"/>
            </w:rPr>
            <w:t>REQUIREMENTS  SCOPE STATEMENTS</w:t>
          </w:r>
          <w:r>
            <w:rPr>
              <w:rFonts w:ascii="Arial Narrow" w:eastAsia="Arial Narrow" w:hAnsi="Arial Narrow" w:cs="Arial Narrow"/>
              <w:b/>
              <w:i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_heading=h.j9o6duxc44ah \h </w:instrText>
          </w:r>
          <w:r>
            <w:fldChar w:fldCharType="separate"/>
          </w:r>
          <w:r>
            <w:rPr>
              <w:rFonts w:ascii="Arial Narrow" w:eastAsia="Arial Narrow" w:hAnsi="Arial Narrow" w:cs="Arial Narrow"/>
              <w:b/>
              <w:i/>
              <w:smallCaps/>
              <w:color w:val="000000"/>
            </w:rPr>
            <w:t>4</w:t>
          </w:r>
          <w:r>
            <w:fldChar w:fldCharType="end"/>
          </w:r>
        </w:p>
        <w:p w:rsidR="00A13A71" w:rsidRDefault="00F82D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before="120" w:after="1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b/>
              <w:i/>
              <w:smallCaps/>
              <w:color w:val="000000"/>
            </w:rPr>
            <w:t>3.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Arial Narrow" w:eastAsia="Arial Narrow" w:hAnsi="Arial Narrow" w:cs="Arial Narrow"/>
              <w:b/>
              <w:i/>
              <w:smallCaps/>
              <w:color w:val="000000"/>
            </w:rPr>
            <w:t>HIGH LEVEL BUSINESS REQUIREM</w:t>
          </w:r>
          <w:r>
            <w:rPr>
              <w:rFonts w:ascii="Arial Narrow" w:eastAsia="Arial Narrow" w:hAnsi="Arial Narrow" w:cs="Arial Narrow"/>
              <w:b/>
              <w:i/>
              <w:smallCaps/>
              <w:color w:val="000000"/>
            </w:rPr>
            <w:t>ENTS SIGN-OFF</w:t>
          </w:r>
          <w:r>
            <w:rPr>
              <w:rFonts w:ascii="Arial Narrow" w:eastAsia="Arial Narrow" w:hAnsi="Arial Narrow" w:cs="Arial Narrow"/>
              <w:b/>
              <w:i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_heading=h.9ope8muouokt \h </w:instrText>
          </w:r>
          <w:r>
            <w:fldChar w:fldCharType="separate"/>
          </w:r>
          <w:r>
            <w:rPr>
              <w:rFonts w:ascii="Arial Narrow" w:eastAsia="Arial Narrow" w:hAnsi="Arial Narrow" w:cs="Arial Narrow"/>
              <w:b/>
              <w:i/>
              <w:smallCaps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A13A71" w:rsidRDefault="00A13A7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 w:hanging="360"/>
        <w:rPr>
          <w:color w:val="000000"/>
        </w:rPr>
      </w:pPr>
    </w:p>
    <w:p w:rsidR="00A13A71" w:rsidRDefault="00F82D7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bookmarkStart w:id="2" w:name="_heading=h.6lqmvkilvpl9" w:colFirst="0" w:colLast="0"/>
      <w:bookmarkEnd w:id="2"/>
      <w:r>
        <w:br w:type="page"/>
      </w:r>
      <w:r>
        <w:rPr>
          <w:b/>
          <w:color w:val="000000"/>
          <w:sz w:val="28"/>
          <w:szCs w:val="28"/>
        </w:rPr>
        <w:lastRenderedPageBreak/>
        <w:t>Business Context Diagram</w:t>
      </w:r>
    </w:p>
    <w:p w:rsidR="00A13A71" w:rsidRDefault="00F82D79">
      <w:pPr>
        <w:rPr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26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A71" w:rsidRDefault="00A13A71"/>
    <w:tbl>
      <w:tblPr>
        <w:tblStyle w:val="a5"/>
        <w:tblW w:w="9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6210"/>
      </w:tblGrid>
      <w:tr w:rsidR="00A13A71">
        <w:trPr>
          <w:cantSplit/>
          <w:trHeight w:val="288"/>
        </w:trPr>
        <w:tc>
          <w:tcPr>
            <w:tcW w:w="2988" w:type="dxa"/>
            <w:shd w:val="clear" w:color="auto" w:fill="DFDFDF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Requirement Scope Area</w:t>
            </w:r>
          </w:p>
        </w:tc>
        <w:tc>
          <w:tcPr>
            <w:tcW w:w="6210" w:type="dxa"/>
            <w:shd w:val="clear" w:color="auto" w:fill="DFDFDF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A13A71">
        <w:trPr>
          <w:cantSplit/>
        </w:trPr>
        <w:tc>
          <w:tcPr>
            <w:tcW w:w="2988" w:type="dxa"/>
          </w:tcPr>
          <w:p w:rsidR="00A13A71" w:rsidRDefault="00F82D79">
            <w:r>
              <w:t>GTA Soccer Connect Platform</w:t>
            </w:r>
          </w:p>
        </w:tc>
        <w:tc>
          <w:tcPr>
            <w:tcW w:w="6210" w:type="dxa"/>
          </w:tcPr>
          <w:p w:rsidR="00A13A71" w:rsidRDefault="00F82D79">
            <w:r>
              <w:t>Comprehensive soccer community platform connecting players, teams, facilities, and fans across the Greater Toronto Area</w:t>
            </w:r>
          </w:p>
          <w:p w:rsidR="00A13A71" w:rsidRDefault="00A13A71"/>
        </w:tc>
      </w:tr>
    </w:tbl>
    <w:p w:rsidR="00A13A71" w:rsidRDefault="00A13A71"/>
    <w:tbl>
      <w:tblPr>
        <w:tblStyle w:val="a6"/>
        <w:tblW w:w="9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6210"/>
      </w:tblGrid>
      <w:tr w:rsidR="00A13A71">
        <w:trPr>
          <w:cantSplit/>
          <w:trHeight w:val="288"/>
        </w:trPr>
        <w:tc>
          <w:tcPr>
            <w:tcW w:w="2988" w:type="dxa"/>
            <w:shd w:val="clear" w:color="auto" w:fill="DFDFDF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External Entity</w:t>
            </w:r>
          </w:p>
        </w:tc>
        <w:tc>
          <w:tcPr>
            <w:tcW w:w="6210" w:type="dxa"/>
            <w:shd w:val="clear" w:color="auto" w:fill="DFDFDF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Amateur/Semi-Pro/Pro Players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Individual users seeking teams, tryouts, and playing opportunities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Team Coaches/Managers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Users responsible for team operations, recruitment, and management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Soccer Club Administrators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Users managing multiple teams, events, and club operations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Soccer Fans/Community Members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Users following teams, finding programs, and enga</w:t>
            </w:r>
            <w:r>
              <w:t>ging with community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Field/Facility Owners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Users managing facility bookings, pricing, and maintenance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Payment Gateway Systems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External services for processing payments (Stripe, PayPal)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Services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External mapping and location APIs (Google Maps)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Social Media Platforms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External platforms for sharing and authentication</w:t>
            </w:r>
          </w:p>
        </w:tc>
      </w:tr>
    </w:tbl>
    <w:p w:rsidR="00A13A71" w:rsidRDefault="00A13A71"/>
    <w:tbl>
      <w:tblPr>
        <w:tblStyle w:val="a7"/>
        <w:tblW w:w="9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6210"/>
      </w:tblGrid>
      <w:tr w:rsidR="00A13A71">
        <w:trPr>
          <w:trHeight w:val="288"/>
          <w:tblHeader/>
        </w:trPr>
        <w:tc>
          <w:tcPr>
            <w:tcW w:w="2988" w:type="dxa"/>
            <w:shd w:val="clear" w:color="auto" w:fill="DFDFDF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Information Flows</w:t>
            </w:r>
          </w:p>
        </w:tc>
        <w:tc>
          <w:tcPr>
            <w:tcW w:w="6210" w:type="dxa"/>
            <w:shd w:val="clear" w:color="auto" w:fill="DFDFDF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Player Registration Data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 profiles, skills, experience, availability flowing into system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Tryout Postings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Team requirements and tryout details from coaches to players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Booking Requests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Field reservation requests from users to facility owners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Payment Transactions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Financial data flowing between users and payment gateway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 Data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GPS coordinates and mapping data for field locations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 Messages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Real-time communication between system users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Event Notifications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System alerts about tryouts, bookings, and updates</w:t>
            </w:r>
          </w:p>
        </w:tc>
      </w:tr>
      <w:tr w:rsidR="00A13A71">
        <w:trPr>
          <w:cantSplit/>
        </w:trPr>
        <w:tc>
          <w:tcPr>
            <w:tcW w:w="29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Performance Analytics</w:t>
            </w:r>
          </w:p>
        </w:tc>
        <w:tc>
          <w:tcPr>
            <w:tcW w:w="62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Player statistics and team performance data</w:t>
            </w:r>
          </w:p>
        </w:tc>
      </w:tr>
    </w:tbl>
    <w:p w:rsidR="00A13A71" w:rsidRDefault="00F82D7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bookmarkStart w:id="3" w:name="_heading=h.j9o6duxc44ah" w:colFirst="0" w:colLast="0"/>
      <w:bookmarkEnd w:id="3"/>
      <w:r>
        <w:rPr>
          <w:b/>
          <w:color w:val="000000"/>
          <w:sz w:val="28"/>
          <w:szCs w:val="28"/>
        </w:rPr>
        <w:t>Requirements Scope Statements</w:t>
      </w:r>
    </w:p>
    <w:tbl>
      <w:tblPr>
        <w:tblStyle w:val="a8"/>
        <w:tblW w:w="9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6462"/>
        <w:gridCol w:w="1800"/>
      </w:tblGrid>
      <w:tr w:rsidR="00A13A71">
        <w:trPr>
          <w:trHeight w:val="530"/>
        </w:trPr>
        <w:tc>
          <w:tcPr>
            <w:tcW w:w="936" w:type="dxa"/>
            <w:shd w:val="clear" w:color="auto" w:fill="DFDFDF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HLR#</w:t>
            </w:r>
          </w:p>
        </w:tc>
        <w:tc>
          <w:tcPr>
            <w:tcW w:w="6462" w:type="dxa"/>
            <w:shd w:val="clear" w:color="auto" w:fill="DFDFDF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800" w:type="dxa"/>
            <w:shd w:val="clear" w:color="auto" w:fill="DFDFDF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Priority</w:t>
            </w:r>
          </w:p>
          <w:p w:rsidR="00A13A71" w:rsidRDefault="00F82D79">
            <w:pPr>
              <w:jc w:val="center"/>
            </w:pPr>
            <w:r>
              <w:rPr>
                <w:b/>
              </w:rPr>
              <w:t>(H, M, L)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HLR-001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 registration and authentication system with role-based access (Player, Coach, Admin, Fan, Facility Owner)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HLR-002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Comprehensive player profile system with stats, photos, videos, and skill showcases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HLR-003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Tryout board for posting, discovering, and registering for team tryouts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HLR-004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Field/facility booking system with real-time availability and payment processi</w:t>
            </w:r>
            <w:r>
              <w:t>ng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HLR-005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Real-time messaging and chat system for individuals and groups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HLR-006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Advanced search and filtering for players, teams, tryouts, and facilities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HLR-007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Team management dashboard for rosters, schedules, and communications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HLR-008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Payment processing for field bookings, registrations, and membership fees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HLR-009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Event management system for tournaments, leagues, and community events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HLR-010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Email notifications for tryouts, bookings, and updates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HLR-011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Social features including team following and news feeds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HLR-012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Staff/job marketplace for coaches and support personnel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HLR-013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Youth program discovery and family-friendly activity finder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HLR-014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Performance tracking and analytics for players and teams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HLR-015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Community forums and discussion boards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HLR-016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 user data must be encrypted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HLR-017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HTTPS/SSL for all data transmissions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HLR-018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Responsive web design supporting all modern browsers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</w:t>
            </w:r>
          </w:p>
        </w:tc>
      </w:tr>
      <w:tr w:rsidR="00A13A71">
        <w:tc>
          <w:tcPr>
            <w:tcW w:w="9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HLR-019</w:t>
            </w:r>
          </w:p>
        </w:tc>
        <w:tc>
          <w:tcPr>
            <w:tcW w:w="64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Multi-language support (English and French)</w:t>
            </w:r>
          </w:p>
        </w:tc>
        <w:tc>
          <w:tcPr>
            <w:tcW w:w="18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</w:tr>
    </w:tbl>
    <w:p w:rsidR="00A13A71" w:rsidRDefault="00A13A71">
      <w:bookmarkStart w:id="4" w:name="_heading=h.msofihp5qudp" w:colFirst="0" w:colLast="0"/>
      <w:bookmarkEnd w:id="4"/>
    </w:p>
    <w:p w:rsidR="00A13A71" w:rsidRDefault="00F82D7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High Level Business Requirements Sign-Off</w:t>
      </w:r>
    </w:p>
    <w:p w:rsidR="00A13A71" w:rsidRDefault="00F82D7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>
        <w:rPr>
          <w:i/>
          <w:color w:val="000000"/>
        </w:rPr>
        <w:t xml:space="preserve">The undersigned acknowledge their agreement with the contents of Version </w:t>
      </w:r>
      <w:r>
        <w:rPr>
          <w:i/>
          <w:color w:val="008000"/>
        </w:rPr>
        <w:t xml:space="preserve">1.0 </w:t>
      </w:r>
      <w:r>
        <w:rPr>
          <w:i/>
          <w:color w:val="000000"/>
        </w:rPr>
        <w:t xml:space="preserve">of the </w:t>
      </w:r>
      <w:r>
        <w:rPr>
          <w:color w:val="008000"/>
        </w:rPr>
        <w:t>High-Level</w:t>
      </w:r>
      <w:r>
        <w:rPr>
          <w:i/>
          <w:color w:val="008000"/>
        </w:rPr>
        <w:t xml:space="preserve"> </w:t>
      </w:r>
      <w:r>
        <w:rPr>
          <w:i/>
          <w:color w:val="000000"/>
        </w:rPr>
        <w:t xml:space="preserve">Requirements document for </w:t>
      </w:r>
      <w:r>
        <w:rPr>
          <w:b/>
          <w:color w:val="333399"/>
        </w:rPr>
        <w:t>GTA Soccer Connect - Team 46</w:t>
      </w:r>
      <w:r>
        <w:rPr>
          <w:color w:val="0000FF"/>
        </w:rPr>
        <w:t>.</w:t>
      </w:r>
    </w:p>
    <w:p w:rsidR="00A13A71" w:rsidRDefault="00A13A7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A13A71" w:rsidRDefault="00F82D7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Following approval of this document, requirements changes will be governed by the project’s change management process, including impact analysis and appropriate reviews and approvals, under the gener</w:t>
      </w:r>
      <w:r>
        <w:rPr>
          <w:i/>
          <w:color w:val="000000"/>
        </w:rPr>
        <w:t>al control of the Project Plan and according to company policy. Approved Change Request Documents, if present, will be attached to this Requirements Document as updates.</w:t>
      </w:r>
    </w:p>
    <w:p w:rsidR="00A13A71" w:rsidRDefault="00A13A71"/>
    <w:tbl>
      <w:tblPr>
        <w:tblStyle w:val="a9"/>
        <w:tblW w:w="92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4860"/>
        <w:gridCol w:w="2567"/>
      </w:tblGrid>
      <w:tr w:rsidR="00A13A71">
        <w:trPr>
          <w:trHeight w:val="432"/>
          <w:jc w:val="center"/>
        </w:trPr>
        <w:tc>
          <w:tcPr>
            <w:tcW w:w="1818" w:type="dxa"/>
            <w:shd w:val="clear" w:color="auto" w:fill="E6E6E6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4860" w:type="dxa"/>
            <w:shd w:val="clear" w:color="auto" w:fill="E6E6E6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 xml:space="preserve">Project Role and </w:t>
            </w:r>
          </w:p>
          <w:p w:rsidR="00A13A71" w:rsidRDefault="00F82D79">
            <w:pPr>
              <w:jc w:val="center"/>
            </w:pPr>
            <w:r>
              <w:rPr>
                <w:b/>
              </w:rPr>
              <w:t>Functional Area</w:t>
            </w:r>
          </w:p>
        </w:tc>
        <w:tc>
          <w:tcPr>
            <w:tcW w:w="2567" w:type="dxa"/>
            <w:shd w:val="clear" w:color="auto" w:fill="E6E6E6"/>
            <w:vAlign w:val="center"/>
          </w:tcPr>
          <w:p w:rsidR="00A13A71" w:rsidRDefault="00F82D79">
            <w:pPr>
              <w:jc w:val="center"/>
            </w:pPr>
            <w:r>
              <w:rPr>
                <w:b/>
              </w:rPr>
              <w:t>Date Signed</w:t>
            </w:r>
          </w:p>
        </w:tc>
      </w:tr>
      <w:tr w:rsidR="00A13A71">
        <w:trPr>
          <w:jc w:val="center"/>
        </w:trPr>
        <w:tc>
          <w:tcPr>
            <w:tcW w:w="18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Soroush</w:t>
            </w:r>
            <w:proofErr w:type="spellEnd"/>
            <w:r>
              <w:t xml:space="preserve"> </w:t>
            </w:r>
            <w:proofErr w:type="spellStart"/>
            <w:r>
              <w:t>Salari</w:t>
            </w:r>
            <w:proofErr w:type="spellEnd"/>
          </w:p>
        </w:tc>
        <w:tc>
          <w:tcPr>
            <w:tcW w:w="48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Technical Requirements Lead</w:t>
            </w:r>
          </w:p>
        </w:tc>
        <w:tc>
          <w:tcPr>
            <w:tcW w:w="2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September 23, 2025</w:t>
            </w:r>
          </w:p>
        </w:tc>
      </w:tr>
      <w:tr w:rsidR="00A13A71">
        <w:trPr>
          <w:jc w:val="center"/>
        </w:trPr>
        <w:tc>
          <w:tcPr>
            <w:tcW w:w="18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Steven</w:t>
            </w:r>
            <w:r w:rsidR="00224EFE">
              <w:t xml:space="preserve"> Nguyen</w:t>
            </w:r>
            <w:bookmarkStart w:id="5" w:name="_GoBack"/>
            <w:bookmarkEnd w:id="5"/>
          </w:p>
        </w:tc>
        <w:tc>
          <w:tcPr>
            <w:tcW w:w="48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Vision Lead</w:t>
            </w:r>
          </w:p>
        </w:tc>
        <w:tc>
          <w:tcPr>
            <w:tcW w:w="2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September 28, 2025</w:t>
            </w:r>
          </w:p>
        </w:tc>
      </w:tr>
      <w:tr w:rsidR="00A13A71">
        <w:trPr>
          <w:jc w:val="center"/>
        </w:trPr>
        <w:tc>
          <w:tcPr>
            <w:tcW w:w="18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Laurence</w:t>
            </w:r>
            <w:r w:rsidR="00224EFE">
              <w:t xml:space="preserve"> Liang</w:t>
            </w:r>
          </w:p>
        </w:tc>
        <w:tc>
          <w:tcPr>
            <w:tcW w:w="48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Vision Collaborator &amp; Meeting Manager</w:t>
            </w:r>
          </w:p>
        </w:tc>
        <w:tc>
          <w:tcPr>
            <w:tcW w:w="2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r>
              <w:t>September 28, 2025</w:t>
            </w:r>
          </w:p>
        </w:tc>
      </w:tr>
      <w:tr w:rsidR="00A13A71">
        <w:trPr>
          <w:jc w:val="center"/>
        </w:trPr>
        <w:tc>
          <w:tcPr>
            <w:tcW w:w="18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Kenan</w:t>
            </w:r>
            <w:r w:rsidR="00224EFE">
              <w:t xml:space="preserve"> </w:t>
            </w:r>
            <w:proofErr w:type="spellStart"/>
            <w:r w:rsidR="00224EFE">
              <w:t>Odongo</w:t>
            </w:r>
            <w:proofErr w:type="spellEnd"/>
          </w:p>
        </w:tc>
        <w:tc>
          <w:tcPr>
            <w:tcW w:w="48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 Experience Lead</w:t>
            </w:r>
          </w:p>
        </w:tc>
        <w:tc>
          <w:tcPr>
            <w:tcW w:w="2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r>
              <w:t>September 28, 2025</w:t>
            </w:r>
          </w:p>
        </w:tc>
      </w:tr>
      <w:tr w:rsidR="00A13A71">
        <w:trPr>
          <w:jc w:val="center"/>
        </w:trPr>
        <w:tc>
          <w:tcPr>
            <w:tcW w:w="18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Kathan</w:t>
            </w:r>
            <w:proofErr w:type="spellEnd"/>
            <w:r w:rsidR="00224EFE">
              <w:t xml:space="preserve"> Parikh</w:t>
            </w:r>
          </w:p>
        </w:tc>
        <w:tc>
          <w:tcPr>
            <w:tcW w:w="48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Quality Assurance Lead</w:t>
            </w:r>
          </w:p>
        </w:tc>
        <w:tc>
          <w:tcPr>
            <w:tcW w:w="2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r>
              <w:t>September 28, 2025</w:t>
            </w:r>
          </w:p>
        </w:tc>
      </w:tr>
      <w:tr w:rsidR="00A13A71">
        <w:trPr>
          <w:jc w:val="center"/>
        </w:trPr>
        <w:tc>
          <w:tcPr>
            <w:tcW w:w="18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Course Instructor</w:t>
            </w:r>
          </w:p>
        </w:tc>
        <w:tc>
          <w:tcPr>
            <w:tcW w:w="48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Supervisor</w:t>
            </w:r>
          </w:p>
        </w:tc>
        <w:tc>
          <w:tcPr>
            <w:tcW w:w="2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A13A71" w:rsidRDefault="00F82D79">
            <w:r>
              <w:t>September 28, 2025</w:t>
            </w:r>
          </w:p>
        </w:tc>
      </w:tr>
    </w:tbl>
    <w:p w:rsidR="00A13A71" w:rsidRDefault="00A13A71"/>
    <w:p w:rsidR="00A13A71" w:rsidRDefault="00F82D79">
      <w:pPr>
        <w:rPr>
          <w:rFonts w:ascii="Verdana" w:eastAsia="Verdana" w:hAnsi="Verdana" w:cs="Verdana"/>
          <w:i/>
        </w:rPr>
      </w:pPr>
      <w:bookmarkStart w:id="6" w:name="_heading=h.uha620aoy52y" w:colFirst="0" w:colLast="0"/>
      <w:bookmarkEnd w:id="6"/>
      <w:r>
        <w:rPr>
          <w:rFonts w:ascii="Verdana" w:eastAsia="Verdana" w:hAnsi="Verdana" w:cs="Verdana"/>
          <w:i/>
        </w:rPr>
        <w:t>* Note: physical signatures are not required. Email approvals are acceptable and should be appended to project documents.</w:t>
      </w:r>
    </w:p>
    <w:p w:rsidR="00A13A71" w:rsidRDefault="00A13A71">
      <w:pPr>
        <w:rPr>
          <w:rFonts w:ascii="Verdana" w:eastAsia="Verdana" w:hAnsi="Verdana" w:cs="Verdana"/>
          <w:i/>
        </w:rPr>
      </w:pPr>
      <w:bookmarkStart w:id="7" w:name="_heading=h.houoj88y9qlj" w:colFirst="0" w:colLast="0"/>
      <w:bookmarkEnd w:id="7"/>
    </w:p>
    <w:p w:rsidR="00A13A71" w:rsidRDefault="00A13A71">
      <w:pPr>
        <w:rPr>
          <w:rFonts w:ascii="Verdana" w:eastAsia="Verdana" w:hAnsi="Verdana" w:cs="Verdana"/>
          <w:i/>
        </w:rPr>
      </w:pPr>
      <w:bookmarkStart w:id="8" w:name="_heading=h.7aoo2j4szf2o" w:colFirst="0" w:colLast="0"/>
      <w:bookmarkEnd w:id="8"/>
    </w:p>
    <w:sectPr w:rsidR="00A13A71">
      <w:headerReference w:type="even" r:id="rId9"/>
      <w:headerReference w:type="default" r:id="rId10"/>
      <w:head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D79" w:rsidRDefault="00F82D79">
      <w:r>
        <w:separator/>
      </w:r>
    </w:p>
  </w:endnote>
  <w:endnote w:type="continuationSeparator" w:id="0">
    <w:p w:rsidR="00F82D79" w:rsidRDefault="00F82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default"/>
  </w:font>
  <w:font w:name="Palatino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D79" w:rsidRDefault="00F82D79">
      <w:r>
        <w:separator/>
      </w:r>
    </w:p>
  </w:footnote>
  <w:footnote w:type="continuationSeparator" w:id="0">
    <w:p w:rsidR="00F82D79" w:rsidRDefault="00F82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71" w:rsidRDefault="00F82D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09pt;height:127pt;rotation:315;z-index:-251658240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Inter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71" w:rsidRDefault="00F82D7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right" w:pos="9360"/>
      </w:tabs>
      <w:rPr>
        <w:color w:val="0000FF"/>
      </w:rPr>
    </w:pPr>
    <w:r>
      <w:rPr>
        <w:b/>
        <w:smallCaps/>
        <w:color w:val="000000"/>
      </w:rPr>
      <w:t>HIGH LEVEL REQUIREMENTS</w:t>
    </w:r>
    <w:r>
      <w:rPr>
        <w:b/>
        <w:color w:val="333399"/>
      </w:rPr>
      <w:t xml:space="preserve"> </w:t>
    </w:r>
    <w:r>
      <w:rPr>
        <w:b/>
        <w:color w:val="333399"/>
      </w:rPr>
      <w:t>GTA Soccer Connect - Team 46</w:t>
    </w:r>
  </w:p>
  <w:p w:rsidR="00A13A71" w:rsidRDefault="00A13A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27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71" w:rsidRDefault="00F82D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509pt;height:127pt;rotation:315;z-index:-251659264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111D1"/>
    <w:multiLevelType w:val="multilevel"/>
    <w:tmpl w:val="43A0E4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2A0364FF"/>
    <w:multiLevelType w:val="multilevel"/>
    <w:tmpl w:val="96DAC502"/>
    <w:lvl w:ilvl="0">
      <w:start w:val="1"/>
      <w:numFmt w:val="decimal"/>
      <w:pStyle w:val="tdit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71"/>
    <w:rsid w:val="00224EFE"/>
    <w:rsid w:val="003D53EA"/>
    <w:rsid w:val="0074406F"/>
    <w:rsid w:val="00A13A71"/>
    <w:rsid w:val="00BE3A4E"/>
    <w:rsid w:val="00EE79F0"/>
    <w:rsid w:val="00F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EF3B49F-6ECE-4E63-A360-363E2264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0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0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ind w:left="1170" w:hanging="7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6"/>
    </w:pPr>
    <w:rPr>
      <w:position w:val="-1"/>
      <w:lang w:val="en-US"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7"/>
    </w:pPr>
    <w:rPr>
      <w:i/>
      <w:position w:val="-1"/>
      <w:lang w:val="en-US"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8"/>
    </w:pPr>
    <w:rPr>
      <w:i/>
      <w:position w:val="-1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jc w:val="center"/>
    </w:pPr>
    <w:rPr>
      <w:b/>
      <w:u w:val="single"/>
    </w:rPr>
  </w:style>
  <w:style w:type="paragraph" w:customStyle="1" w:styleId="Heading1">
    <w:name w:val="heading 1"/>
    <w:aliases w:val="H1"/>
    <w:basedOn w:val="Normal"/>
    <w:next w:val="Normal"/>
    <w:pPr>
      <w:keepNext/>
      <w:numPr>
        <w:numId w:val="1"/>
      </w:num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0"/>
    </w:pPr>
    <w:rPr>
      <w:b/>
      <w:kern w:val="28"/>
      <w:position w:val="-1"/>
      <w:sz w:val="28"/>
      <w:lang w:val="en-US"/>
    </w:rPr>
  </w:style>
  <w:style w:type="paragraph" w:customStyle="1" w:styleId="Heading2">
    <w:name w:val="heading 2"/>
    <w:aliases w:val="H2"/>
    <w:basedOn w:val="Normal"/>
    <w:next w:val="Normal"/>
    <w:pPr>
      <w:keepNext/>
      <w:widowControl w:val="0"/>
      <w:numPr>
        <w:ilvl w:val="1"/>
        <w:numId w:val="2"/>
      </w:numPr>
      <w:suppressAutoHyphens/>
      <w:spacing w:before="120" w:after="120" w:line="1" w:lineRule="atLeast"/>
      <w:ind w:leftChars="-1" w:left="-1" w:hangingChars="1" w:hanging="1"/>
      <w:textDirection w:val="btLr"/>
      <w:textAlignment w:val="top"/>
      <w:outlineLvl w:val="1"/>
    </w:pPr>
    <w:rPr>
      <w:rFonts w:ascii="Arial Narrow" w:hAnsi="Arial Narrow"/>
      <w:b/>
      <w:i/>
      <w:position w:val="-1"/>
      <w:sz w:val="28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TOC1">
    <w:name w:val="toc 1"/>
    <w:basedOn w:val="Normal"/>
    <w:next w:val="Normal"/>
    <w:pPr>
      <w:suppressAutoHyphen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 Narrow" w:hAnsi="Arial Narrow"/>
      <w:b/>
      <w:i/>
      <w:caps/>
      <w:position w:val="-1"/>
      <w:lang w:val="en-US"/>
    </w:rPr>
  </w:style>
  <w:style w:type="paragraph" w:styleId="TOC2">
    <w:name w:val="toc 2"/>
    <w:basedOn w:val="Normal"/>
    <w:next w:val="Normal"/>
    <w:pPr>
      <w:suppressAutoHyphens/>
      <w:spacing w:line="1" w:lineRule="atLeast"/>
      <w:ind w:leftChars="-1" w:left="220" w:hangingChars="1" w:hanging="1"/>
      <w:textDirection w:val="btLr"/>
      <w:textAlignment w:val="top"/>
      <w:outlineLvl w:val="0"/>
    </w:pPr>
    <w:rPr>
      <w:rFonts w:ascii="Times New Roman" w:hAnsi="Times New Roman"/>
      <w:smallCaps/>
      <w:position w:val="-1"/>
      <w:lang w:val="en-US"/>
    </w:rPr>
  </w:style>
  <w:style w:type="paragraph" w:styleId="TOC3">
    <w:name w:val="toc 3"/>
    <w:basedOn w:val="Normal"/>
    <w:next w:val="Normal"/>
    <w:pPr>
      <w:suppressAutoHyphens/>
      <w:spacing w:line="1" w:lineRule="atLeast"/>
      <w:ind w:leftChars="-1" w:left="440" w:hangingChars="1" w:hanging="1"/>
      <w:textDirection w:val="btLr"/>
      <w:textAlignment w:val="top"/>
      <w:outlineLvl w:val="0"/>
    </w:pPr>
    <w:rPr>
      <w:rFonts w:ascii="Times New Roman" w:hAnsi="Times New Roman"/>
      <w:i/>
      <w:position w:val="-1"/>
      <w:lang w:val="en-US"/>
    </w:rPr>
  </w:style>
  <w:style w:type="paragraph" w:styleId="TOC4">
    <w:name w:val="toc 4"/>
    <w:basedOn w:val="Normal"/>
    <w:next w:val="Normal"/>
    <w:pPr>
      <w:suppressAutoHyphens/>
      <w:spacing w:line="1" w:lineRule="atLeast"/>
      <w:ind w:leftChars="-1" w:left="660" w:hangingChars="1" w:hanging="1"/>
      <w:textDirection w:val="btLr"/>
      <w:textAlignment w:val="top"/>
      <w:outlineLvl w:val="0"/>
    </w:pPr>
    <w:rPr>
      <w:rFonts w:ascii="Times New Roman" w:hAnsi="Times New Roman"/>
      <w:position w:val="-1"/>
      <w:sz w:val="18"/>
      <w:lang w:val="en-US"/>
    </w:rPr>
  </w:style>
  <w:style w:type="paragraph" w:styleId="TOC5">
    <w:name w:val="toc 5"/>
    <w:basedOn w:val="Normal"/>
    <w:next w:val="Normal"/>
    <w:pPr>
      <w:suppressAutoHyphens/>
      <w:spacing w:line="1" w:lineRule="atLeast"/>
      <w:ind w:leftChars="-1" w:left="880" w:hangingChars="1" w:hanging="1"/>
      <w:textDirection w:val="btLr"/>
      <w:textAlignment w:val="top"/>
      <w:outlineLvl w:val="0"/>
    </w:pPr>
    <w:rPr>
      <w:rFonts w:ascii="Times New Roman" w:hAnsi="Times New Roman"/>
      <w:position w:val="-1"/>
      <w:sz w:val="18"/>
      <w:lang w:val="en-US"/>
    </w:rPr>
  </w:style>
  <w:style w:type="paragraph" w:styleId="TOC6">
    <w:name w:val="toc 6"/>
    <w:basedOn w:val="Normal"/>
    <w:next w:val="Normal"/>
    <w:pPr>
      <w:suppressAutoHyphens/>
      <w:spacing w:line="1" w:lineRule="atLeast"/>
      <w:ind w:leftChars="-1" w:left="1100" w:hangingChars="1" w:hanging="1"/>
      <w:textDirection w:val="btLr"/>
      <w:textAlignment w:val="top"/>
      <w:outlineLvl w:val="0"/>
    </w:pPr>
    <w:rPr>
      <w:rFonts w:ascii="Times New Roman" w:hAnsi="Times New Roman"/>
      <w:position w:val="-1"/>
      <w:sz w:val="18"/>
      <w:lang w:val="en-US"/>
    </w:rPr>
  </w:style>
  <w:style w:type="paragraph" w:styleId="TOC7">
    <w:name w:val="toc 7"/>
    <w:basedOn w:val="Normal"/>
    <w:next w:val="Normal"/>
    <w:pPr>
      <w:suppressAutoHyphens/>
      <w:spacing w:line="1" w:lineRule="atLeast"/>
      <w:ind w:leftChars="-1" w:left="1320" w:hangingChars="1" w:hanging="1"/>
      <w:textDirection w:val="btLr"/>
      <w:textAlignment w:val="top"/>
      <w:outlineLvl w:val="0"/>
    </w:pPr>
    <w:rPr>
      <w:rFonts w:ascii="Times New Roman" w:hAnsi="Times New Roman"/>
      <w:position w:val="-1"/>
      <w:sz w:val="18"/>
      <w:lang w:val="en-US"/>
    </w:rPr>
  </w:style>
  <w:style w:type="paragraph" w:styleId="TOC8">
    <w:name w:val="toc 8"/>
    <w:basedOn w:val="Normal"/>
    <w:next w:val="Normal"/>
    <w:pPr>
      <w:suppressAutoHyphens/>
      <w:spacing w:line="1" w:lineRule="atLeast"/>
      <w:ind w:leftChars="-1" w:left="1540" w:hangingChars="1" w:hanging="1"/>
      <w:textDirection w:val="btLr"/>
      <w:textAlignment w:val="top"/>
      <w:outlineLvl w:val="0"/>
    </w:pPr>
    <w:rPr>
      <w:rFonts w:ascii="Times New Roman" w:hAnsi="Times New Roman"/>
      <w:position w:val="-1"/>
      <w:sz w:val="18"/>
      <w:lang w:val="en-US"/>
    </w:rPr>
  </w:style>
  <w:style w:type="paragraph" w:styleId="TOC9">
    <w:name w:val="toc 9"/>
    <w:basedOn w:val="Normal"/>
    <w:next w:val="Normal"/>
    <w:pPr>
      <w:suppressAutoHyphens/>
      <w:spacing w:line="1" w:lineRule="atLeast"/>
      <w:ind w:leftChars="-1" w:left="1760" w:hangingChars="1" w:hanging="1"/>
      <w:textDirection w:val="btLr"/>
      <w:textAlignment w:val="top"/>
      <w:outlineLvl w:val="0"/>
    </w:pPr>
    <w:rPr>
      <w:rFonts w:ascii="Times New Roman" w:hAnsi="Times New Roman"/>
      <w:position w:val="-1"/>
      <w:sz w:val="18"/>
      <w:lang w:val="en-US"/>
    </w:rPr>
  </w:style>
  <w:style w:type="paragraph" w:customStyle="1" w:styleId="BodyText">
    <w:name w:val="Body Text"/>
    <w:aliases w:val="bt,heading3,Body Text Char Char Char Char Char Char Char Char,Body Text Char Char Char Char Char Char Char"/>
    <w:basedOn w:val="Normal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lang w:val="en-US"/>
    </w:rPr>
  </w:style>
  <w:style w:type="paragraph" w:styleId="BodyText2">
    <w:name w:val="Body Text 2"/>
    <w:basedOn w:val="Normal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b/>
      <w:position w:val="-1"/>
      <w:lang w:val="en-US"/>
    </w:rPr>
  </w:style>
  <w:style w:type="paragraph" w:styleId="DocumentMap">
    <w:name w:val="Document Map"/>
    <w:basedOn w:val="Normal"/>
    <w:pPr>
      <w:shd w:val="clear" w:color="auto" w:fill="00008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/>
      <w:position w:val="-1"/>
      <w:lang w:val="en-US"/>
    </w:rPr>
  </w:style>
  <w:style w:type="character" w:styleId="CommentReference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BodyText3">
    <w:name w:val="Body Text 3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i/>
      <w:color w:val="0000FF"/>
      <w:position w:val="-1"/>
      <w:lang w:val="en-US"/>
    </w:rPr>
  </w:style>
  <w:style w:type="paragraph" w:customStyle="1" w:styleId="UnordList1">
    <w:name w:val="Unord List 1"/>
    <w:pPr>
      <w:suppressAutoHyphens/>
      <w:spacing w:line="289" w:lineRule="atLeast"/>
      <w:ind w:leftChars="-1" w:left="-1" w:hangingChars="1" w:hanging="1"/>
      <w:textDirection w:val="btLr"/>
      <w:textAlignment w:val="top"/>
      <w:outlineLvl w:val="0"/>
    </w:pPr>
    <w:rPr>
      <w:snapToGrid w:val="0"/>
      <w:color w:val="000000"/>
      <w:position w:val="-1"/>
      <w:sz w:val="22"/>
      <w:lang w:val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pPr>
      <w:keepNext/>
      <w:suppressAutoHyphens/>
      <w:spacing w:before="120" w:after="120" w:line="1" w:lineRule="atLeast"/>
      <w:ind w:leftChars="-1" w:left="432" w:hangingChars="1" w:hanging="1"/>
      <w:textDirection w:val="btLr"/>
      <w:textAlignment w:val="top"/>
      <w:outlineLvl w:val="0"/>
    </w:pPr>
    <w:rPr>
      <w:b/>
      <w:position w:val="-1"/>
      <w:lang w:val="en-US"/>
    </w:rPr>
  </w:style>
  <w:style w:type="paragraph" w:styleId="BodyTextIndent">
    <w:name w:val="Body Text Indent"/>
    <w:basedOn w:val="Normal"/>
    <w:pPr>
      <w:numPr>
        <w:ilvl w:val="12"/>
      </w:numPr>
      <w:tabs>
        <w:tab w:val="left" w:pos="900"/>
        <w:tab w:val="left" w:leader="dot" w:pos="9720"/>
      </w:tabs>
      <w:suppressAutoHyphens/>
      <w:spacing w:line="1" w:lineRule="atLeast"/>
      <w:ind w:leftChars="-1" w:left="900" w:hangingChars="1" w:hanging="1"/>
      <w:textDirection w:val="btLr"/>
      <w:textAlignment w:val="top"/>
      <w:outlineLvl w:val="0"/>
    </w:pPr>
    <w:rPr>
      <w:rFonts w:ascii="Arial Narrow" w:hAnsi="Arial Narrow"/>
      <w:i/>
      <w:color w:val="FF0000"/>
      <w:position w:val="-1"/>
      <w:lang w:val="en-US"/>
    </w:rPr>
  </w:style>
  <w:style w:type="paragraph" w:customStyle="1" w:styleId="tditheading1">
    <w:name w:val="tditheading1"/>
    <w:basedOn w:val="Normal"/>
    <w:next w:val="tditnormal"/>
    <w:pPr>
      <w:numPr>
        <w:numId w:val="3"/>
      </w:numPr>
      <w:suppressAutoHyphen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 Narrow" w:hAnsi="Arial Narrow"/>
      <w:b/>
      <w:i/>
      <w:position w:val="-1"/>
      <w:sz w:val="28"/>
      <w:lang w:val="en-US"/>
    </w:rPr>
  </w:style>
  <w:style w:type="paragraph" w:customStyle="1" w:styleId="tditheading2">
    <w:name w:val="tditheading2"/>
    <w:basedOn w:val="Normal"/>
    <w:next w:val="tditnormal"/>
    <w:pPr>
      <w:tabs>
        <w:tab w:val="num" w:pos="144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1"/>
    </w:pPr>
    <w:rPr>
      <w:rFonts w:ascii="Arial Narrow" w:hAnsi="Arial Narrow"/>
      <w:b/>
      <w:i/>
      <w:position w:val="-1"/>
      <w:sz w:val="24"/>
      <w:lang w:val="en-US"/>
    </w:rPr>
  </w:style>
  <w:style w:type="paragraph" w:customStyle="1" w:styleId="tditnormal">
    <w:name w:val="tditnormal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 Narrow" w:hAnsi="Arial Narrow"/>
      <w:position w:val="-1"/>
      <w:lang w:val="en-US"/>
    </w:rPr>
  </w:style>
  <w:style w:type="paragraph" w:customStyle="1" w:styleId="tdittitle">
    <w:name w:val="tdittitle"/>
    <w:basedOn w:val="Normal"/>
    <w:next w:val="tditnormal"/>
    <w:pPr>
      <w:pBdr>
        <w:top w:val="single" w:sz="36" w:space="1" w:color="auto"/>
        <w:bottom w:val="single" w:sz="12" w:space="1" w:color="auto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color w:val="008000"/>
      <w:position w:val="-1"/>
      <w:sz w:val="40"/>
      <w:lang w:val="en-US"/>
    </w:rPr>
  </w:style>
  <w:style w:type="paragraph" w:customStyle="1" w:styleId="HeadingBase">
    <w:name w:val="Heading Base"/>
    <w:basedOn w:val="Normal"/>
    <w:next w:val="BodyText"/>
    <w:pPr>
      <w:keepNext/>
      <w:keepLines/>
      <w:suppressAutoHyphens/>
      <w:spacing w:before="140" w:line="220" w:lineRule="atLeast"/>
      <w:ind w:leftChars="-1" w:left="-1" w:hangingChars="1" w:hanging="1"/>
      <w:textDirection w:val="btLr"/>
      <w:textAlignment w:val="top"/>
      <w:outlineLvl w:val="0"/>
    </w:pPr>
    <w:rPr>
      <w:spacing w:val="-4"/>
      <w:kern w:val="28"/>
      <w:position w:val="-1"/>
      <w:lang w:val="en-US"/>
    </w:rPr>
  </w:style>
  <w:style w:type="paragraph" w:customStyle="1" w:styleId="tditheading0">
    <w:name w:val="tditheading0"/>
    <w:basedOn w:val="Normal"/>
    <w:next w:val="tditnormal"/>
    <w:pPr>
      <w:suppressAutoHyphen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 Narrow" w:hAnsi="Arial Narrow"/>
      <w:b/>
      <w:i/>
      <w:position w:val="-1"/>
      <w:sz w:val="28"/>
      <w:lang w:val="en-US"/>
    </w:rPr>
  </w:style>
  <w:style w:type="paragraph" w:customStyle="1" w:styleId="level4">
    <w:name w:val="level 4"/>
    <w:basedOn w:val="Normal"/>
    <w:pPr>
      <w:suppressAutoHyphens/>
      <w:spacing w:before="120" w:after="120" w:line="240" w:lineRule="atLeast"/>
      <w:ind w:leftChars="-1" w:left="634" w:hangingChars="1" w:hanging="1"/>
      <w:textDirection w:val="btLr"/>
      <w:textAlignment w:val="top"/>
      <w:outlineLvl w:val="0"/>
    </w:pPr>
    <w:rPr>
      <w:rFonts w:ascii="Times" w:hAnsi="Times"/>
      <w:position w:val="-1"/>
      <w:sz w:val="24"/>
      <w:lang w:val="en-US"/>
    </w:rPr>
  </w:style>
  <w:style w:type="paragraph" w:customStyle="1" w:styleId="TOCEntry">
    <w:name w:val="TOCEntry"/>
    <w:basedOn w:val="Normal"/>
    <w:pPr>
      <w:keepNext/>
      <w:keepLines/>
      <w:suppressAutoHyphens/>
      <w:spacing w:before="120" w:after="240" w:line="240" w:lineRule="atLeast"/>
      <w:ind w:leftChars="-1" w:left="-1" w:hangingChars="1" w:hanging="1"/>
      <w:textDirection w:val="btLr"/>
      <w:textAlignment w:val="top"/>
      <w:outlineLvl w:val="0"/>
    </w:pPr>
    <w:rPr>
      <w:rFonts w:ascii="Times" w:hAnsi="Times"/>
      <w:b/>
      <w:position w:val="-1"/>
      <w:sz w:val="36"/>
      <w:lang w:val="en-US"/>
    </w:rPr>
  </w:style>
  <w:style w:type="paragraph" w:customStyle="1" w:styleId="Template">
    <w:name w:val="Template"/>
    <w:basedOn w:val="Normal"/>
    <w:next w:val="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i/>
      <w:color w:val="0000FF"/>
      <w:position w:val="-1"/>
      <w:lang w:val="en-US"/>
    </w:rPr>
  </w:style>
  <w:style w:type="paragraph" w:customStyle="1" w:styleId="level3text">
    <w:name w:val="level 3 text"/>
    <w:basedOn w:val="Normal"/>
    <w:pPr>
      <w:tabs>
        <w:tab w:val="num" w:pos="360"/>
      </w:tabs>
      <w:suppressAutoHyphens/>
      <w:spacing w:line="220" w:lineRule="atLeast"/>
      <w:ind w:leftChars="-1" w:left="1350" w:hangingChars="1" w:hanging="716"/>
      <w:textDirection w:val="btLr"/>
      <w:textAlignment w:val="top"/>
      <w:outlineLvl w:val="0"/>
    </w:pPr>
    <w:rPr>
      <w:i/>
      <w:position w:val="-1"/>
      <w:lang w:val="en-US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tabletext">
    <w:name w:val="table text"/>
    <w:basedOn w:val="Normal"/>
    <w:pPr>
      <w:suppressAutoHyphens/>
      <w:spacing w:before="120" w:line="1" w:lineRule="atLeast"/>
      <w:ind w:leftChars="-1" w:left="187" w:hangingChars="1" w:hanging="1"/>
      <w:textDirection w:val="btLr"/>
      <w:textAlignment w:val="top"/>
      <w:outlineLvl w:val="0"/>
    </w:pPr>
    <w:rPr>
      <w:position w:val="-1"/>
      <w:sz w:val="18"/>
      <w:lang w:val="en-CA"/>
    </w:rPr>
  </w:style>
  <w:style w:type="paragraph" w:customStyle="1" w:styleId="BodyText1">
    <w:name w:val="Body Text 1"/>
    <w:basedOn w:val="BodyText"/>
    <w:pPr>
      <w:spacing w:after="120" w:line="300" w:lineRule="atLeast"/>
      <w:ind w:left="720"/>
      <w:jc w:val="left"/>
    </w:pPr>
    <w:rPr>
      <w:rFonts w:ascii="Times New Roman" w:hAnsi="Times New Roman"/>
      <w:szCs w:val="24"/>
      <w:lang w:val="en-CA"/>
    </w:rPr>
  </w:style>
  <w:style w:type="paragraph" w:customStyle="1" w:styleId="TableText0">
    <w:name w:val="Table Text"/>
    <w:basedOn w:val="Normal"/>
    <w:pPr>
      <w:keepLines/>
      <w:suppressAutoHyphens/>
      <w:spacing w:after="6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customStyle="1" w:styleId="DefaultText">
    <w:name w:val="Default Text"/>
    <w:basedOn w:val="Normal"/>
    <w:pPr>
      <w:suppressAutoHyphens/>
      <w:spacing w:before="12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  <w:lang w:val="en-US"/>
    </w:rPr>
  </w:style>
  <w:style w:type="paragraph" w:customStyle="1" w:styleId="BodyTextbulleted">
    <w:name w:val="Body Text bulleted"/>
    <w:basedOn w:val="Normal"/>
    <w:pPr>
      <w:tabs>
        <w:tab w:val="num" w:pos="720"/>
      </w:tabs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position w:val="-1"/>
      <w:szCs w:val="24"/>
      <w:lang w:val="en-CA"/>
    </w:rPr>
  </w:style>
  <w:style w:type="paragraph" w:styleId="BalloonText">
    <w:name w:val="Balloon Text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16"/>
      <w:szCs w:val="16"/>
      <w:lang w:val="en-US"/>
    </w:rPr>
  </w:style>
  <w:style w:type="paragraph" w:styleId="FootnoteText">
    <w:name w:val="footnote text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emplateChar">
    <w:name w:val="Template Char"/>
    <w:rPr>
      <w:rFonts w:ascii="Arial" w:hAnsi="Arial"/>
      <w:i/>
      <w:color w:val="0000FF"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NormalIndent">
    <w:name w:val="Normal Indent"/>
    <w:basedOn w:val="Normal"/>
    <w:pPr>
      <w:suppressAutoHyphens/>
      <w:spacing w:line="1" w:lineRule="atLeast"/>
      <w:ind w:leftChars="-1" w:left="432" w:hangingChars="1" w:hanging="1"/>
      <w:textDirection w:val="btLr"/>
      <w:textAlignment w:val="top"/>
      <w:outlineLvl w:val="0"/>
    </w:pPr>
    <w:rPr>
      <w:rFonts w:ascii="Times New Roman" w:hAnsi="Times New Roman"/>
      <w:position w:val="-1"/>
      <w:sz w:val="24"/>
      <w:szCs w:val="24"/>
      <w:lang w:val="en-US"/>
    </w:rPr>
  </w:style>
  <w:style w:type="paragraph" w:customStyle="1" w:styleId="Titlechklst">
    <w:name w:val="Title_chklst"/>
    <w:basedOn w:val="Normal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hAnsi="Times New Roman"/>
      <w:b/>
      <w:caps/>
      <w:position w:val="-1"/>
      <w:sz w:val="28"/>
      <w:szCs w:val="24"/>
      <w:lang w:val="en-US"/>
    </w:rPr>
  </w:style>
  <w:style w:type="paragraph" w:customStyle="1" w:styleId="HEAD5">
    <w:name w:val="HEAD5"/>
    <w:basedOn w:val="Normal"/>
    <w:pPr>
      <w:tabs>
        <w:tab w:val="left" w:pos="-720"/>
      </w:tabs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Palatino" w:hAnsi="Palatino"/>
      <w:b/>
      <w:spacing w:val="-3"/>
      <w:position w:val="-1"/>
      <w:sz w:val="24"/>
      <w:lang w:val="en-GB"/>
    </w:rPr>
  </w:style>
  <w:style w:type="paragraph" w:styleId="NormalWeb">
    <w:name w:val="Normal (Web)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position w:val="-1"/>
      <w:sz w:val="24"/>
      <w:szCs w:val="24"/>
      <w:lang w:val="en-US"/>
    </w:rPr>
  </w:style>
  <w:style w:type="character" w:customStyle="1" w:styleId="Heading3CharChar">
    <w:name w:val="Heading 3 Char Char"/>
    <w:aliases w:val="H3 Char Char"/>
    <w:rPr>
      <w:rFonts w:ascii="Arial" w:hAnsi="Arial"/>
      <w:b/>
      <w:w w:val="100"/>
      <w:position w:val="-1"/>
      <w:sz w:val="22"/>
      <w:effect w:val="none"/>
      <w:vertAlign w:val="baseline"/>
      <w:cs w:val="0"/>
      <w:em w:val="none"/>
      <w:lang w:val="en-CA" w:eastAsia="en-US" w:bidi="ar-SA"/>
    </w:rPr>
  </w:style>
  <w:style w:type="paragraph" w:customStyle="1" w:styleId="StyleHeading3CharCharH3CharChar14pt">
    <w:name w:val="Style Heading 3 Char CharH3 Char Char + 14 pt"/>
    <w:basedOn w:val="Heading1"/>
    <w:pPr>
      <w:spacing w:after="240"/>
    </w:pPr>
  </w:style>
  <w:style w:type="character" w:customStyle="1" w:styleId="Heading1Char">
    <w:name w:val="Heading 1 Char"/>
    <w:aliases w:val="H1 Char"/>
    <w:rPr>
      <w:rFonts w:ascii="Arial" w:hAnsi="Arial"/>
      <w:b/>
      <w:w w:val="100"/>
      <w:kern w:val="28"/>
      <w:position w:val="-1"/>
      <w:sz w:val="28"/>
      <w:effect w:val="none"/>
      <w:vertAlign w:val="baseline"/>
      <w:cs w:val="0"/>
      <w:em w:val="none"/>
      <w:lang w:val="en-US" w:eastAsia="en-US" w:bidi="ar-SA"/>
    </w:rPr>
  </w:style>
  <w:style w:type="character" w:customStyle="1" w:styleId="StyleHeading3CharCharH3CharChar14ptChar">
    <w:name w:val="Style Heading 3 Char CharH3 Char Char + 14 pt Char"/>
    <w:basedOn w:val="Heading1Char"/>
    <w:rPr>
      <w:rFonts w:ascii="Arial" w:hAnsi="Arial"/>
      <w:b/>
      <w:w w:val="100"/>
      <w:kern w:val="28"/>
      <w:position w:val="-1"/>
      <w:sz w:val="28"/>
      <w:effect w:val="none"/>
      <w:vertAlign w:val="baseline"/>
      <w:cs w:val="0"/>
      <w:em w:val="none"/>
      <w:lang w:val="en-US" w:eastAsia="en-US" w:bidi="ar-SA"/>
    </w:rPr>
  </w:style>
  <w:style w:type="paragraph" w:styleId="List">
    <w:name w:val="List"/>
    <w:basedOn w:val="Normal"/>
    <w:pPr>
      <w:suppressAutoHyphens/>
      <w:spacing w:line="1" w:lineRule="atLeast"/>
      <w:ind w:leftChars="-1" w:left="360" w:hangingChars="1" w:hanging="360"/>
      <w:textDirection w:val="btLr"/>
      <w:textAlignment w:val="top"/>
      <w:outlineLvl w:val="0"/>
    </w:pPr>
    <w:rPr>
      <w:position w:val="-1"/>
      <w:sz w:val="22"/>
      <w:lang w:val="en-US"/>
    </w:rPr>
  </w:style>
  <w:style w:type="character" w:customStyle="1" w:styleId="Notes">
    <w:name w:val="Notes"/>
    <w:rPr>
      <w:rFonts w:ascii="Verdana" w:hAnsi="Verdana"/>
      <w:i/>
      <w:w w:val="100"/>
      <w:position w:val="-1"/>
      <w:effect w:val="none"/>
      <w:vertAlign w:val="baseline"/>
      <w:cs w:val="0"/>
      <w:em w:val="none"/>
    </w:rPr>
  </w:style>
  <w:style w:type="character" w:customStyle="1" w:styleId="NormalVerdana">
    <w:name w:val="Normal Verdana"/>
    <w:rPr>
      <w:rFonts w:ascii="Verdana" w:hAnsi="Verdana"/>
      <w:w w:val="100"/>
      <w:position w:val="-1"/>
      <w:sz w:val="22"/>
      <w:effect w:val="none"/>
      <w:vertAlign w:val="baseline"/>
      <w:cs w:val="0"/>
      <w:em w:val="none"/>
    </w:rPr>
  </w:style>
  <w:style w:type="paragraph" w:customStyle="1" w:styleId="Style1">
    <w:name w:val="Style1"/>
    <w:basedOn w:val="StyleHeading3CharCharH3CharChar14pt"/>
    <w:pPr>
      <w:numPr>
        <w:numId w:val="0"/>
      </w:numPr>
      <w:tabs>
        <w:tab w:val="num" w:pos="720"/>
      </w:tabs>
      <w:ind w:leftChars="-1" w:left="-1" w:hangingChars="1" w:hanging="1"/>
    </w:pPr>
  </w:style>
  <w:style w:type="paragraph" w:customStyle="1" w:styleId="StyleHeading3CharCharH3CharChar14pt1">
    <w:name w:val="Style Heading 3 Char CharH3 Char Char + 14 pt1"/>
    <w:basedOn w:val="StyleHeading3CharCharH3CharChar14pt"/>
    <w:pPr>
      <w:numPr>
        <w:numId w:val="0"/>
      </w:numPr>
      <w:tabs>
        <w:tab w:val="num" w:pos="720"/>
      </w:tabs>
      <w:ind w:leftChars="-1" w:left="-1" w:hangingChars="1" w:hanging="1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IavBNjBaIPkbR6o3ZqrIdmfacg==">CgMxLjAyDmguczg5YjJuYzI1MnJ1Mg5oLjNoejhiNGFjcG11ZTIOaC42bHFtdmtpbHZwbDkyDmguajlvNmR1eGM0NGFoMg5oLm1zb2ZpaHA1cXVkcDIOaC51aGE2MjBhb3k1MnkyDmguaG91b2o4OHk5cWxqMg5oLjdhb28yajRzemYybzgAciExdjdRUm9yb1pLYXFTYjlnSWpkQVlrTk1hZlc1WE5PbGQ=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899</Words>
  <Characters>5126</Characters>
  <Application>Microsoft Office Word</Application>
  <DocSecurity>0</DocSecurity>
  <Lines>42</Lines>
  <Paragraphs>12</Paragraphs>
  <ScaleCrop>false</ScaleCrop>
  <Company>HP</Company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Srinivas</dc:creator>
  <cp:lastModifiedBy>KATHAN PARIKH</cp:lastModifiedBy>
  <cp:revision>6</cp:revision>
  <dcterms:created xsi:type="dcterms:W3CDTF">2015-09-21T16:47:00Z</dcterms:created>
  <dcterms:modified xsi:type="dcterms:W3CDTF">2025-09-28T17:44:00Z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ASyndicate">
    <vt:lpwstr>1</vt:lpwstr>
  </property>
  <property fmtid="{D5CDD505-2E9C-101B-9397-08002B2CF9AE}" pid="3" name="ContentType">
    <vt:lpwstr>Document</vt:lpwstr>
  </property>
  <property fmtid="{D5CDD505-2E9C-101B-9397-08002B2CF9AE}" pid="4" name="EADocumentType">
    <vt:lpwstr>0</vt:lpwstr>
  </property>
  <property fmtid="{D5CDD505-2E9C-101B-9397-08002B2CF9AE}" pid="5" name="EAStatus">
    <vt:lpwstr>5</vt:lpwstr>
  </property>
</Properties>
</file>