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3DA8C" w14:textId="52605275" w:rsidR="00D315AA" w:rsidRDefault="00D315AA" w:rsidP="00793C07">
      <w:pPr>
        <w:pStyle w:val="1"/>
        <w:spacing w:after="240"/>
        <w:rPr>
          <w:lang w:val="en-US"/>
        </w:rPr>
      </w:pPr>
      <w:r w:rsidRPr="00D315AA">
        <w:t>STM32F103C8T6</w:t>
      </w:r>
    </w:p>
    <w:p w14:paraId="54483290" w14:textId="345856C0" w:rsidR="00D315AA" w:rsidRPr="00463CB5" w:rsidRDefault="00793C07" w:rsidP="00463CB5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463CB5">
        <w:rPr>
          <w:sz w:val="24"/>
          <w:szCs w:val="24"/>
        </w:rPr>
        <w:t>Тактирование</w:t>
      </w:r>
    </w:p>
    <w:p w14:paraId="3C04C3D0" w14:textId="1AE639D4" w:rsidR="00463CB5" w:rsidRPr="000545C5" w:rsidRDefault="000545C5" w:rsidP="00463CB5">
      <w:pPr>
        <w:pStyle w:val="a3"/>
        <w:numPr>
          <w:ilvl w:val="0"/>
          <w:numId w:val="1"/>
        </w:numPr>
        <w:spacing w:after="120"/>
        <w:rPr>
          <w:sz w:val="24"/>
          <w:szCs w:val="24"/>
          <w:lang w:val="en-US"/>
        </w:rPr>
      </w:pPr>
      <w:r>
        <w:rPr>
          <w:sz w:val="24"/>
          <w:szCs w:val="24"/>
        </w:rPr>
        <w:t>Таймеры</w:t>
      </w:r>
    </w:p>
    <w:p w14:paraId="10783101" w14:textId="3791E67F" w:rsidR="003A48FB" w:rsidRPr="003A48FB" w:rsidRDefault="000545C5" w:rsidP="003A48FB">
      <w:pPr>
        <w:pStyle w:val="a3"/>
        <w:numPr>
          <w:ilvl w:val="0"/>
          <w:numId w:val="3"/>
        </w:numPr>
        <w:spacing w:after="1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Энкодер</w:t>
      </w:r>
      <w:proofErr w:type="spellEnd"/>
    </w:p>
    <w:p w14:paraId="734465B5" w14:textId="46FB2978" w:rsidR="003A48FB" w:rsidRPr="003A48FB" w:rsidRDefault="003A48FB" w:rsidP="00F110D9">
      <w:pPr>
        <w:pStyle w:val="a4"/>
      </w:pPr>
      <w:r w:rsidRPr="003A48FB">
        <w:t xml:space="preserve">/* </w:t>
      </w:r>
      <w:r>
        <w:t>Включение тактирования порта А *</w:t>
      </w:r>
      <w:r w:rsidRPr="003A48FB">
        <w:t>/</w:t>
      </w:r>
    </w:p>
    <w:p w14:paraId="6AC3B41D" w14:textId="2C72AC6C" w:rsidR="000545C5" w:rsidRDefault="000545C5" w:rsidP="00F110D9">
      <w:r w:rsidRPr="000545C5">
        <w:rPr>
          <w:lang w:val="en-US"/>
        </w:rPr>
        <w:t>RCC</w:t>
      </w:r>
      <w:r w:rsidRPr="003A48FB">
        <w:t>-&gt;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 xml:space="preserve"> |= </w:t>
      </w:r>
      <w:r w:rsidRPr="000545C5">
        <w:rPr>
          <w:lang w:val="en-US"/>
        </w:rPr>
        <w:t>RCC</w:t>
      </w:r>
      <w:r w:rsidRPr="003A48FB">
        <w:t>_</w:t>
      </w:r>
      <w:r w:rsidRPr="000545C5">
        <w:rPr>
          <w:lang w:val="en-US"/>
        </w:rPr>
        <w:t>APB</w:t>
      </w:r>
      <w:r w:rsidRPr="003A48FB">
        <w:t>2</w:t>
      </w:r>
      <w:r w:rsidRPr="000545C5">
        <w:rPr>
          <w:lang w:val="en-US"/>
        </w:rPr>
        <w:t>ENR</w:t>
      </w:r>
      <w:r w:rsidRPr="003A48FB">
        <w:t>_</w:t>
      </w:r>
      <w:r w:rsidRPr="000545C5">
        <w:rPr>
          <w:lang w:val="en-US"/>
        </w:rPr>
        <w:t>IOPAEN</w:t>
      </w:r>
      <w:r w:rsidRPr="003A48FB">
        <w:t>;</w:t>
      </w:r>
    </w:p>
    <w:p w14:paraId="464D7E2E" w14:textId="2E4743BA" w:rsidR="003A48FB" w:rsidRPr="003A48FB" w:rsidRDefault="003A48FB" w:rsidP="00F110D9">
      <w:pPr>
        <w:pStyle w:val="a4"/>
      </w:pPr>
      <w:r w:rsidRPr="003A48FB">
        <w:t xml:space="preserve">/* </w:t>
      </w:r>
      <w:r>
        <w:t xml:space="preserve">Включение тактирования </w:t>
      </w:r>
      <w:r>
        <w:t>таймера №3</w:t>
      </w:r>
      <w:r>
        <w:t xml:space="preserve"> *</w:t>
      </w:r>
      <w:r w:rsidRPr="003A48FB">
        <w:t>/</w:t>
      </w:r>
    </w:p>
    <w:p w14:paraId="70E1ADD3" w14:textId="73978003" w:rsidR="000545C5" w:rsidRDefault="000545C5" w:rsidP="006E79AD">
      <w:pPr>
        <w:rPr>
          <w:lang w:val="en-US"/>
        </w:rPr>
      </w:pPr>
      <w:r w:rsidRPr="000545C5">
        <w:rPr>
          <w:lang w:val="en-US"/>
        </w:rPr>
        <w:t>RCC-&gt;APB1ENR |= RCC_APB1ENR_TIM3EN;</w:t>
      </w:r>
    </w:p>
    <w:p w14:paraId="1616EC40" w14:textId="0546EC4B" w:rsidR="003A48FB" w:rsidRPr="003A48FB" w:rsidRDefault="003A48FB" w:rsidP="00F110D9">
      <w:pPr>
        <w:pStyle w:val="a4"/>
      </w:pPr>
      <w:r w:rsidRPr="003A48FB">
        <w:t xml:space="preserve">/* </w:t>
      </w:r>
      <w:r>
        <w:t>Настройка ножек №6 и №7 порта А на</w:t>
      </w:r>
      <w:r w:rsidR="006E79AD">
        <w:t xml:space="preserve"> вход (</w:t>
      </w:r>
      <w:r w:rsidR="006E79AD">
        <w:rPr>
          <w:lang w:val="en-US"/>
        </w:rPr>
        <w:t>MODE</w:t>
      </w:r>
      <w:r w:rsidR="006E79AD" w:rsidRPr="006E79AD">
        <w:t xml:space="preserve">) </w:t>
      </w:r>
      <w:r w:rsidR="006E79AD">
        <w:t xml:space="preserve">и </w:t>
      </w:r>
      <w:r w:rsidR="006E79AD">
        <w:rPr>
          <w:lang w:val="en-US"/>
        </w:rPr>
        <w:t>push</w:t>
      </w:r>
      <w:r w:rsidR="006E79AD" w:rsidRPr="006E79AD">
        <w:t>-</w:t>
      </w:r>
      <w:r w:rsidR="006E79AD">
        <w:rPr>
          <w:lang w:val="en-US"/>
        </w:rPr>
        <w:t>pull</w:t>
      </w:r>
      <w:r w:rsidR="006E79AD" w:rsidRPr="006E79AD">
        <w:t xml:space="preserve"> (</w:t>
      </w:r>
      <w:r w:rsidR="006E79AD">
        <w:rPr>
          <w:lang w:val="en-US"/>
        </w:rPr>
        <w:t>CNF</w:t>
      </w:r>
      <w:r w:rsidR="006E79AD" w:rsidRPr="006E79AD">
        <w:t>)</w:t>
      </w:r>
      <w:r>
        <w:t xml:space="preserve"> *</w:t>
      </w:r>
      <w:r w:rsidRPr="003A48FB">
        <w:t>/</w:t>
      </w:r>
    </w:p>
    <w:p w14:paraId="1CD66A12" w14:textId="59B8A118" w:rsidR="000545C5" w:rsidRPr="003A48FB" w:rsidRDefault="000545C5" w:rsidP="000545C5">
      <w:r w:rsidRPr="000545C5">
        <w:rPr>
          <w:lang w:val="en-US"/>
        </w:rPr>
        <w:t>GPIOA</w:t>
      </w:r>
      <w:r w:rsidRPr="003A48FB">
        <w:t>-&gt;</w:t>
      </w:r>
      <w:r w:rsidRPr="000545C5">
        <w:rPr>
          <w:lang w:val="en-US"/>
        </w:rPr>
        <w:t>CRL</w:t>
      </w:r>
      <w:r w:rsidRPr="003A48FB">
        <w:t xml:space="preserve"> &amp;= </w:t>
      </w:r>
      <w:proofErr w:type="gramStart"/>
      <w:r w:rsidRPr="003A48FB">
        <w:t>~(</w:t>
      </w:r>
      <w:proofErr w:type="gramEnd"/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 xml:space="preserve">6 | </w:t>
      </w:r>
      <w:r w:rsidRPr="000545C5">
        <w:rPr>
          <w:lang w:val="en-US"/>
        </w:rPr>
        <w:t>GPIO</w:t>
      </w:r>
      <w:r w:rsidRPr="003A48FB">
        <w:t>_</w:t>
      </w:r>
      <w:r w:rsidRPr="000545C5">
        <w:rPr>
          <w:lang w:val="en-US"/>
        </w:rPr>
        <w:t>CRL</w:t>
      </w:r>
      <w:r w:rsidRPr="003A48FB">
        <w:t>_</w:t>
      </w:r>
      <w:r w:rsidRPr="000545C5">
        <w:rPr>
          <w:lang w:val="en-US"/>
        </w:rPr>
        <w:t>CNF</w:t>
      </w:r>
      <w:r w:rsidRPr="003A48FB">
        <w:t>7);</w:t>
      </w:r>
    </w:p>
    <w:p w14:paraId="68AFF619" w14:textId="1B08EB4A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GPIOA-&gt;CRL |= (GPIO_CRL_CNF6_1 | GPIO_CRL_CNF7_1);</w:t>
      </w:r>
    </w:p>
    <w:p w14:paraId="41811AD0" w14:textId="0CE3ABD3" w:rsidR="000545C5" w:rsidRDefault="000545C5" w:rsidP="006E79AD">
      <w:pPr>
        <w:contextualSpacing w:val="0"/>
        <w:rPr>
          <w:lang w:val="en-US"/>
        </w:rPr>
      </w:pPr>
      <w:r w:rsidRPr="000545C5">
        <w:rPr>
          <w:lang w:val="en-US"/>
        </w:rPr>
        <w:t xml:space="preserve">GPIOA-&gt;CRL &amp;= </w:t>
      </w:r>
      <w:proofErr w:type="gramStart"/>
      <w:r w:rsidRPr="000545C5">
        <w:rPr>
          <w:lang w:val="en-US"/>
        </w:rPr>
        <w:t>~(</w:t>
      </w:r>
      <w:proofErr w:type="gramEnd"/>
      <w:r w:rsidRPr="000545C5">
        <w:rPr>
          <w:lang w:val="en-US"/>
        </w:rPr>
        <w:t>GPIO_CRL_MODE6 | GPIO_CRL_MODE7);</w:t>
      </w:r>
    </w:p>
    <w:p w14:paraId="1543886F" w14:textId="0925924C" w:rsidR="006E79AD" w:rsidRPr="006E79AD" w:rsidRDefault="006E79AD" w:rsidP="00F110D9">
      <w:pPr>
        <w:pStyle w:val="a4"/>
      </w:pPr>
      <w:r w:rsidRPr="003A48FB">
        <w:t xml:space="preserve">/* </w:t>
      </w:r>
      <w:r>
        <w:t>Подтягиваем ножки</w:t>
      </w:r>
      <w:r>
        <w:t xml:space="preserve"> №6 и №7 порта А </w:t>
      </w:r>
      <w:r>
        <w:t>к питанию</w:t>
      </w:r>
      <w:r>
        <w:t xml:space="preserve"> *</w:t>
      </w:r>
      <w:r w:rsidRPr="003A48FB">
        <w:t>/</w:t>
      </w:r>
    </w:p>
    <w:p w14:paraId="10EE6F76" w14:textId="016A3518" w:rsidR="000545C5" w:rsidRDefault="000545C5" w:rsidP="000545C5">
      <w:r w:rsidRPr="000545C5">
        <w:rPr>
          <w:lang w:val="en-US"/>
        </w:rPr>
        <w:t>GPIOA</w:t>
      </w:r>
      <w:r w:rsidRPr="006E79AD">
        <w:t>-&gt;</w:t>
      </w:r>
      <w:r w:rsidRPr="000545C5">
        <w:rPr>
          <w:lang w:val="en-US"/>
        </w:rPr>
        <w:t>ODR</w:t>
      </w:r>
      <w:r w:rsidRPr="006E79AD">
        <w:t xml:space="preserve"> |= (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 xml:space="preserve">6 | </w:t>
      </w:r>
      <w:r w:rsidRPr="000545C5">
        <w:rPr>
          <w:lang w:val="en-US"/>
        </w:rPr>
        <w:t>GPIO</w:t>
      </w:r>
      <w:r w:rsidRPr="006E79AD">
        <w:t>_</w:t>
      </w:r>
      <w:r w:rsidRPr="000545C5">
        <w:rPr>
          <w:lang w:val="en-US"/>
        </w:rPr>
        <w:t>ODR</w:t>
      </w:r>
      <w:r w:rsidRPr="006E79AD">
        <w:t>_</w:t>
      </w:r>
      <w:r w:rsidRPr="000545C5">
        <w:rPr>
          <w:lang w:val="en-US"/>
        </w:rPr>
        <w:t>ODR</w:t>
      </w:r>
      <w:r w:rsidRPr="006E79AD">
        <w:t>7);</w:t>
      </w:r>
    </w:p>
    <w:p w14:paraId="62839822" w14:textId="01AA3C5B" w:rsidR="006E79AD" w:rsidRPr="006E79AD" w:rsidRDefault="006E79AD" w:rsidP="00F110D9">
      <w:pPr>
        <w:pStyle w:val="a4"/>
      </w:pPr>
      <w:r w:rsidRPr="003A48FB">
        <w:t xml:space="preserve">/* </w:t>
      </w:r>
      <w:r>
        <w:t>Подтягиваем ножки №6 и №7 порта А к питанию *</w:t>
      </w:r>
      <w:r w:rsidRPr="003A48FB">
        <w:t>/</w:t>
      </w:r>
    </w:p>
    <w:p w14:paraId="2636C9CD" w14:textId="4360C5D6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TIM3-&gt;SMCR |= TIM_SMCR_SMS_0;</w:t>
      </w:r>
    </w:p>
    <w:p w14:paraId="1EE87F56" w14:textId="72927769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TIM3-&gt;CCMR1 |= TIM_CCMR1_CC1S_0 | TIM_CCMR1_CC2S_0;</w:t>
      </w:r>
    </w:p>
    <w:p w14:paraId="5869D31E" w14:textId="77FBDAB9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TIM3-&gt;CCMR1 |= TIM_CCMR1_IC1F_</w:t>
      </w:r>
      <w:r>
        <w:rPr>
          <w:lang w:val="en-US"/>
        </w:rPr>
        <w:t>3</w:t>
      </w:r>
      <w:r w:rsidRPr="000545C5">
        <w:rPr>
          <w:lang w:val="en-US"/>
        </w:rPr>
        <w:t xml:space="preserve"> | TIM_CCMR1_IC1F_1;</w:t>
      </w:r>
    </w:p>
    <w:p w14:paraId="6ED50DAC" w14:textId="1402D47C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 xml:space="preserve">TIM3-&gt;CCER &amp;= </w:t>
      </w:r>
      <w:proofErr w:type="gramStart"/>
      <w:r w:rsidRPr="000545C5">
        <w:rPr>
          <w:lang w:val="en-US"/>
        </w:rPr>
        <w:t>~(</w:t>
      </w:r>
      <w:proofErr w:type="gramEnd"/>
      <w:r w:rsidRPr="000545C5">
        <w:rPr>
          <w:lang w:val="en-US"/>
        </w:rPr>
        <w:t>TIM_CCER_CC1P | TIM_CCER_CC2P);</w:t>
      </w:r>
    </w:p>
    <w:p w14:paraId="7E7A6F46" w14:textId="4B9E5477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TIM</w:t>
      </w:r>
      <w:r w:rsidRPr="003A48FB">
        <w:rPr>
          <w:lang w:val="en-US"/>
        </w:rPr>
        <w:t>3-&gt;</w:t>
      </w:r>
      <w:r w:rsidRPr="000545C5">
        <w:rPr>
          <w:lang w:val="en-US"/>
        </w:rPr>
        <w:t>PSC</w:t>
      </w:r>
      <w:r w:rsidRPr="003A48FB">
        <w:rPr>
          <w:lang w:val="en-US"/>
        </w:rPr>
        <w:t xml:space="preserve"> = 0</w:t>
      </w:r>
      <w:r>
        <w:rPr>
          <w:lang w:val="en-US"/>
        </w:rPr>
        <w:t>;</w:t>
      </w:r>
    </w:p>
    <w:p w14:paraId="3A0BD0EF" w14:textId="141B34A5" w:rsidR="000545C5" w:rsidRPr="000545C5" w:rsidRDefault="000545C5" w:rsidP="000545C5">
      <w:pPr>
        <w:rPr>
          <w:lang w:val="en-US"/>
        </w:rPr>
      </w:pPr>
      <w:r w:rsidRPr="000545C5">
        <w:rPr>
          <w:lang w:val="en-US"/>
        </w:rPr>
        <w:t>TIM</w:t>
      </w:r>
      <w:r w:rsidRPr="003A48FB">
        <w:rPr>
          <w:lang w:val="en-US"/>
        </w:rPr>
        <w:t>3-&gt;</w:t>
      </w:r>
      <w:r w:rsidRPr="000545C5">
        <w:rPr>
          <w:lang w:val="en-US"/>
        </w:rPr>
        <w:t>ARR</w:t>
      </w:r>
      <w:r w:rsidRPr="003A48FB">
        <w:rPr>
          <w:lang w:val="en-US"/>
        </w:rPr>
        <w:t xml:space="preserve"> = 100</w:t>
      </w:r>
      <w:r>
        <w:rPr>
          <w:lang w:val="en-US"/>
        </w:rPr>
        <w:t>;</w:t>
      </w:r>
    </w:p>
    <w:p w14:paraId="725B2814" w14:textId="72BF687E" w:rsidR="000545C5" w:rsidRPr="003A48FB" w:rsidRDefault="000545C5" w:rsidP="000545C5">
      <w:pPr>
        <w:rPr>
          <w:lang w:val="en-US"/>
        </w:rPr>
      </w:pPr>
      <w:r w:rsidRPr="000545C5">
        <w:rPr>
          <w:lang w:val="en-US"/>
        </w:rPr>
        <w:t>TIM</w:t>
      </w:r>
      <w:r w:rsidRPr="003A48FB">
        <w:rPr>
          <w:lang w:val="en-US"/>
        </w:rPr>
        <w:t>3-&gt;</w:t>
      </w:r>
      <w:r w:rsidRPr="000545C5">
        <w:rPr>
          <w:lang w:val="en-US"/>
        </w:rPr>
        <w:t>CR</w:t>
      </w:r>
      <w:r w:rsidRPr="003A48FB">
        <w:rPr>
          <w:lang w:val="en-US"/>
        </w:rPr>
        <w:t xml:space="preserve">1 |= </w:t>
      </w:r>
      <w:r w:rsidRPr="000545C5">
        <w:rPr>
          <w:lang w:val="en-US"/>
        </w:rPr>
        <w:t>TIM</w:t>
      </w:r>
      <w:r w:rsidRPr="003A48FB">
        <w:rPr>
          <w:lang w:val="en-US"/>
        </w:rPr>
        <w:t>_</w:t>
      </w:r>
      <w:r w:rsidRPr="000545C5">
        <w:rPr>
          <w:lang w:val="en-US"/>
        </w:rPr>
        <w:t>CR</w:t>
      </w:r>
      <w:r w:rsidRPr="003A48FB">
        <w:rPr>
          <w:lang w:val="en-US"/>
        </w:rPr>
        <w:t>1_</w:t>
      </w:r>
      <w:r w:rsidRPr="000545C5">
        <w:rPr>
          <w:lang w:val="en-US"/>
        </w:rPr>
        <w:t>CEN</w:t>
      </w:r>
      <w:r w:rsidRPr="003A48FB">
        <w:rPr>
          <w:lang w:val="en-US"/>
        </w:rPr>
        <w:t>;</w:t>
      </w:r>
    </w:p>
    <w:p w14:paraId="24F6CEE5" w14:textId="34189FB6" w:rsidR="00793C07" w:rsidRPr="00793C07" w:rsidRDefault="000545C5" w:rsidP="000545C5">
      <w:pPr>
        <w:rPr>
          <w:lang w:val="en-US"/>
        </w:rPr>
      </w:pPr>
      <w:r w:rsidRPr="000545C5">
        <w:rPr>
          <w:lang w:val="en-US"/>
        </w:rPr>
        <w:t>TIM3-&gt;CNT = 50;</w:t>
      </w:r>
    </w:p>
    <w:sectPr w:rsidR="00793C07" w:rsidRPr="00793C07" w:rsidSect="003A48FB">
      <w:pgSz w:w="11906" w:h="16838" w:code="9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37C"/>
    <w:multiLevelType w:val="hybridMultilevel"/>
    <w:tmpl w:val="3C38AEBA"/>
    <w:lvl w:ilvl="0" w:tplc="4AD2E7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3E377B"/>
    <w:multiLevelType w:val="hybridMultilevel"/>
    <w:tmpl w:val="852206B6"/>
    <w:lvl w:ilvl="0" w:tplc="A72E0C34">
      <w:start w:val="1"/>
      <w:numFmt w:val="upperRoman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DCD"/>
    <w:multiLevelType w:val="multilevel"/>
    <w:tmpl w:val="33E0828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628213">
    <w:abstractNumId w:val="1"/>
  </w:num>
  <w:num w:numId="2" w16cid:durableId="1035695050">
    <w:abstractNumId w:val="2"/>
  </w:num>
  <w:num w:numId="3" w16cid:durableId="55616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E6"/>
    <w:rsid w:val="000128D4"/>
    <w:rsid w:val="000545C5"/>
    <w:rsid w:val="003306E6"/>
    <w:rsid w:val="003A48FB"/>
    <w:rsid w:val="00463CB5"/>
    <w:rsid w:val="004E3730"/>
    <w:rsid w:val="006E79AD"/>
    <w:rsid w:val="00793C07"/>
    <w:rsid w:val="00D315AA"/>
    <w:rsid w:val="00F1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EBFE"/>
  <w15:chartTrackingRefBased/>
  <w15:docId w15:val="{51D06B83-8AC9-4152-9D36-ACB5104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0D9"/>
    <w:pPr>
      <w:spacing w:after="60" w:line="240" w:lineRule="auto"/>
      <w:contextualSpacing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D315A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5A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793C07"/>
    <w:pPr>
      <w:ind w:left="720"/>
    </w:pPr>
  </w:style>
  <w:style w:type="paragraph" w:styleId="a4">
    <w:name w:val="No Spacing"/>
    <w:aliases w:val="Комментарий"/>
    <w:basedOn w:val="a"/>
    <w:next w:val="a"/>
    <w:uiPriority w:val="1"/>
    <w:qFormat/>
    <w:rsid w:val="00F110D9"/>
    <w:pPr>
      <w:spacing w:after="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Diston</dc:creator>
  <cp:keywords/>
  <dc:description/>
  <cp:lastModifiedBy>Diston</cp:lastModifiedBy>
  <cp:revision>4</cp:revision>
  <dcterms:created xsi:type="dcterms:W3CDTF">2022-09-19T17:05:00Z</dcterms:created>
  <dcterms:modified xsi:type="dcterms:W3CDTF">2022-09-20T04:54:00Z</dcterms:modified>
</cp:coreProperties>
</file>