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B71C1C"/>
          <w:sz w:val="44"/>
          <w:szCs w:val="44"/>
        </w:rPr>
        <w:t xml:space="preserve">🎬 Cine Granada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Documentación del Proyecto Final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Módulo Programación · Java + JDBC + DAO + Swing</w:t>
      </w:r>
    </w:p>
    <w:p>
      <w:pPr>
        <w:pageBreakBefore/>
      </w:pPr>
    </w:p>
    <w:p>
      <w:pPr>
        <w:pStyle w:val="Heading1"/>
      </w:pPr>
      <w:r>
        <w:rPr>
          <w:b/>
          <w:bCs/>
          <w:color w:val="B71C1C"/>
          <w:sz w:val="30"/>
          <w:szCs w:val="30"/>
        </w:rPr>
        <w:t xml:space="preserve">1. Descripción General</w:t>
      </w:r>
    </w:p>
    <w:p>
      <w:pPr>
        <w:spacing w:after="100"/>
      </w:pPr>
      <w:r>
        <w:t xml:space="preserve">Aplicación de escritorio para gestionar el Cine Granada. Permite gestionar la venta de entradas, la cartelera de películas, los clientes y los empleados mediante una interfaz gráfica Swing.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Funcionalidades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con validación contra base de datos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clientes y empleados con formulario dinámico según 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CRUD completo de películas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entradas con JOIN (cliente + película) usando DTOs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CRUD de clientes y empleados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contraseña y cerrar sesión desde el menú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Asistente IA integrado (extensión opcional)</w:t>
      </w:r>
    </w:p>
    <w:p>
      <w:pPr>
        <w:pStyle w:val="Heading1"/>
      </w:pPr>
      <w:r>
        <w:rPr>
          <w:b/>
          <w:bCs/>
          <w:color w:val="B71C1C"/>
          <w:sz w:val="30"/>
          <w:szCs w:val="30"/>
        </w:rPr>
        <w:t xml:space="preserve">2. Estructura del Proyecto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Paquetes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Paquete / 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db/ConexionDB.java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Conexión a MySQL con DriverManager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model/Usuario.java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Entidad raíz de usuarios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model/Cliente.java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Hereda de Usuario (Joined Table Inheritance). Campos: telefono, puntos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model/Empleado.java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Hereda de Usuario (Joined Table Inheritance). Campos: num_empleado, puesto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model/Pelicula.java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Entidad principal del dominio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model/Entrada.java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Relación N:M entre clientes y películas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dao/*DAO.java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Interfaces del patrón DAO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dao/*DAOImpl.java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Implementaciones con PreparedStatement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dto/EntradaDTO.java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DTO con resultado del JOIN entradas + cliente + película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view/Login.java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Ventana de inicio de sesión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view/Registro.java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Registro con formulario dinámico según rol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view/Principal.java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 con navegación lateral y JTable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view/AsistenteIA.java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Extensión IA: chat con API de Claude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Lanzador de la aplicación</w:t>
            </w:r>
          </w:p>
        </w:tc>
      </w:tr>
    </w:tbl>
    <w:p>
      <w:pPr>
        <w:pStyle w:val="Heading2"/>
      </w:pPr>
      <w:r>
        <w:rPr>
          <w:b/>
          <w:bCs/>
          <w:sz w:val="24"/>
          <w:szCs w:val="24"/>
        </w:rPr>
        <w:t xml:space="preserve">Patrón MVC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model/ — POJOs con getters y setters, sin SQL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view/ — Swing, solo llama a los DAOs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Controlador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dao/ — Toda la lógica SQL con PreparedStatement</w:t>
            </w:r>
          </w:p>
        </w:tc>
      </w:tr>
    </w:tbl>
    <w:p>
      <w:pPr>
        <w:pStyle w:val="Heading2"/>
      </w:pPr>
      <w:r>
        <w:rPr>
          <w:b/>
          <w:bCs/>
          <w:sz w:val="24"/>
          <w:szCs w:val="24"/>
        </w:rPr>
        <w:t xml:space="preserve">DTO</w:t>
      </w:r>
    </w:p>
    <w:p>
      <w:pPr>
        <w:spacing w:after="100"/>
      </w:pPr>
      <w:r>
        <w:t xml:space="preserve">EntradaDTO recoge el resultado del JOIN entre entradas, clientes y películas. Las vistas no hacen ningún JOIN directamente; reciben una lista de DTOs ya construidos desde EntradaDAOImpl.</w:t>
      </w:r>
    </w:p>
    <w:p>
      <w:pPr>
        <w:pStyle w:val="Heading1"/>
      </w:pPr>
      <w:r>
        <w:rPr>
          <w:b/>
          <w:bCs/>
          <w:color w:val="B71C1C"/>
          <w:sz w:val="30"/>
          <w:szCs w:val="30"/>
        </w:rPr>
        <w:t xml:space="preserve">3. Base de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Tabla raíz. username, password, email, nombre, apellidos, dni, rol.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Tabla hija. Añade telefono y puntos. FK → usuarios ON DELETE CASCADE.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empleados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Tabla hija. Añade num_empleado y puesto. FK → usuarios ON DELETE CASCADE.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peliculas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Entidad principal: titulo, genero, duracion, director, anio, precio.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entradas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N:M entre clientes y peliculas. Campos: cantidad, fecha, sala.</w:t>
            </w:r>
          </w:p>
        </w:tc>
      </w:tr>
    </w:tbl>
    <w:p>
      <w:pPr>
        <w:pStyle w:val="Heading2"/>
      </w:pPr>
      <w:r>
        <w:rPr>
          <w:b/>
          <w:bCs/>
          <w:sz w:val="24"/>
          <w:szCs w:val="24"/>
        </w:rPr>
        <w:t xml:space="preserve">Joined Table Inheritance</w:t>
      </w:r>
    </w:p>
    <w:p>
      <w:pPr>
        <w:spacing w:after="100"/>
      </w:pPr>
      <w:r>
        <w:t xml:space="preserve">Las tablas clientes y empleados usan usuario_id como PK y FK al mismo tiempo apuntando a usuarios(id) con ON DELETE CASCADE.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Relación N:M</w:t>
      </w:r>
    </w:p>
    <w:p>
      <w:pPr>
        <w:spacing w:after="100"/>
      </w:pPr>
      <w:r>
        <w:t xml:space="preserve">La tabla entradas resuelve la relación muchos-a-muchos entre clientes y películas, añadiendo cantidad, fecha y sala.</w:t>
      </w:r>
    </w:p>
    <w:p>
      <w:pPr>
        <w:pStyle w:val="Heading1"/>
      </w:pPr>
      <w:r>
        <w:rPr>
          <w:b/>
          <w:bCs/>
          <w:color w:val="B71C1C"/>
          <w:sz w:val="30"/>
          <w:szCs w:val="30"/>
        </w:rPr>
        <w:t xml:space="preserve">4. Instrucciones de Instalación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17+, MySQL 8+, IntelliJ IDEA / Eclipse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mysql-connector-j-8.x.x.jar en el classpath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Importar BD: mysql -u root -p &lt; sql/cine.sql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 ConexionDB.java con la contraseña MySQL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 Main.java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Credenciales de prueba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Contraseña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empleado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empleado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pedro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cliente</w:t>
            </w:r>
          </w:p>
        </w:tc>
      </w:tr>
    </w:tbl>
    <w:p>
      <w:pPr>
        <w:pStyle w:val="Heading1"/>
      </w:pPr>
      <w:r>
        <w:rPr>
          <w:b/>
          <w:bCs/>
          <w:color w:val="B71C1C"/>
          <w:sz w:val="30"/>
          <w:szCs w:val="30"/>
        </w:rPr>
        <w:t xml:space="preserve">5. Repositorio GitHub</w:t>
      </w:r>
    </w:p>
    <w:p>
      <w:pPr>
        <w:spacing w:after="100"/>
      </w:pPr>
      <w:r>
        <w:t xml:space="preserve">URL: https://github.com/TU_USUARIO/CineGranada</w:t>
      </w:r>
    </w:p>
    <w:p>
      <w:pPr>
        <w:pStyle w:val="Heading1"/>
      </w:pPr>
      <w:r>
        <w:rPr>
          <w:b/>
          <w:bCs/>
          <w:color w:val="B71C1C"/>
          <w:sz w:val="30"/>
          <w:szCs w:val="30"/>
        </w:rPr>
        <w:t xml:space="preserve">6. WakaTime</w:t>
      </w:r>
    </w:p>
    <w:p>
      <w:pPr>
        <w:spacing w:after="100"/>
      </w:pPr>
      <w:r>
        <w:t xml:space="preserve">Proyecto: ProyectoFinal-Programacion · Horas: &gt;= 10 h · Capturas adjuntas en Moodle.</w:t>
      </w:r>
    </w:p>
    <w:p>
      <w:pPr>
        <w:pStyle w:val="Heading1"/>
      </w:pPr>
      <w:r>
        <w:rPr>
          <w:b/>
          <w:bCs/>
          <w:color w:val="B71C1C"/>
          <w:sz w:val="30"/>
          <w:szCs w:val="30"/>
        </w:rPr>
        <w:t xml:space="preserve">7. Extensión: Asistente IA</w:t>
      </w:r>
    </w:p>
    <w:p>
      <w:pPr>
        <w:spacing w:after="100"/>
      </w:pPr>
      <w:r>
        <w:t xml:space="preserve">Chat integrado en el dashboard que consulta la API de Claude (Anthropic) con la cartelera actual como contexto.</w:t>
      </w:r>
    </w:p>
    <w:p>
      <w:pPr>
        <w:spacing w:after="100"/>
      </w:pPr>
      <w:r>
        <w:t xml:space="preserve">Para activarla: editar AsistenteIA.java y poner la API Key en la constante API_KEY.</w:t>
      </w:r>
    </w:p>
    <w:p>
      <w:pPr>
        <w:pStyle w:val="Heading1"/>
      </w:pPr>
      <w:r>
        <w:rPr>
          <w:b/>
          <w:bCs/>
          <w:color w:val="B71C1C"/>
          <w:sz w:val="30"/>
          <w:szCs w:val="30"/>
        </w:rPr>
        <w:t xml:space="preserve">8. Buenas Prácticas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try-with-resources en todos los bloques con Connection, PreparedStatement y ResultSet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PreparedStatement siempre — nunca concatenación 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Transacciones manuales (setAutoCommit / commit / rollback) al registrar cliente y empleado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DTOs para las consultas con JOIN — las vistas no escriben SQL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Cine Granada — 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2026-06-08T10:46:23.345Z</dcterms:created>
  <dcterms:modified xsi:type="dcterms:W3CDTF">2026-06-08T10:46:23.358Z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