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6617E" w14:textId="77777777" w:rsidR="00392237" w:rsidRDefault="00392237" w:rsidP="007637D6">
      <w:pPr>
        <w:jc w:val="center"/>
        <w:rPr>
          <w:sz w:val="52"/>
          <w:szCs w:val="52"/>
        </w:rPr>
      </w:pPr>
    </w:p>
    <w:p w14:paraId="60CCF77D" w14:textId="77777777" w:rsidR="00392237" w:rsidRDefault="00392237" w:rsidP="007637D6">
      <w:pPr>
        <w:jc w:val="center"/>
        <w:rPr>
          <w:sz w:val="52"/>
          <w:szCs w:val="52"/>
        </w:rPr>
      </w:pPr>
    </w:p>
    <w:p w14:paraId="4232D635" w14:textId="77777777" w:rsidR="00392237" w:rsidRDefault="00392237" w:rsidP="007637D6">
      <w:pPr>
        <w:jc w:val="center"/>
        <w:rPr>
          <w:sz w:val="52"/>
          <w:szCs w:val="52"/>
        </w:rPr>
      </w:pPr>
    </w:p>
    <w:p w14:paraId="77860D7D" w14:textId="323F51D3" w:rsidR="007637D6" w:rsidRPr="00BE7C0A" w:rsidRDefault="007637D6" w:rsidP="007637D6">
      <w:pPr>
        <w:jc w:val="center"/>
        <w:rPr>
          <w:rFonts w:ascii="Cynatar" w:hAnsi="Cynatar"/>
          <w:sz w:val="160"/>
          <w:szCs w:val="160"/>
        </w:rPr>
      </w:pPr>
      <w:r w:rsidRPr="00BE7C0A">
        <w:rPr>
          <w:rFonts w:ascii="Cynatar" w:hAnsi="Cynatar"/>
          <w:sz w:val="160"/>
          <w:szCs w:val="160"/>
        </w:rPr>
        <w:t>Datapunk</w:t>
      </w:r>
    </w:p>
    <w:p w14:paraId="3BF6B2C1" w14:textId="1CCBBD4B" w:rsidR="007637D6" w:rsidRPr="00BE7C0A" w:rsidRDefault="007637D6" w:rsidP="007637D6">
      <w:pPr>
        <w:jc w:val="center"/>
        <w:rPr>
          <w:rFonts w:ascii="Vermin Vibes 1989" w:hAnsi="Vermin Vibes 1989"/>
          <w:sz w:val="48"/>
          <w:szCs w:val="48"/>
        </w:rPr>
      </w:pPr>
      <w:r w:rsidRPr="00BE7C0A">
        <w:rPr>
          <w:rFonts w:ascii="Vermin Vibes 1989" w:hAnsi="Vermin Vibes 1989"/>
          <w:sz w:val="48"/>
          <w:szCs w:val="48"/>
        </w:rPr>
        <w:t>Take Back What</w:t>
      </w:r>
      <w:r w:rsidR="00392237" w:rsidRPr="00BE7C0A">
        <w:rPr>
          <w:rFonts w:ascii="Vermin Vibes 1989" w:hAnsi="Vermin Vibes 1989"/>
          <w:sz w:val="48"/>
          <w:szCs w:val="48"/>
        </w:rPr>
        <w:t>’</w:t>
      </w:r>
      <w:r w:rsidRPr="00BE7C0A">
        <w:rPr>
          <w:rFonts w:ascii="Vermin Vibes 1989" w:hAnsi="Vermin Vibes 1989"/>
          <w:sz w:val="48"/>
          <w:szCs w:val="48"/>
        </w:rPr>
        <w:t>s Yours,</w:t>
      </w:r>
    </w:p>
    <w:p w14:paraId="2F232C34" w14:textId="408EA903" w:rsidR="007637D6" w:rsidRPr="00BE7C0A" w:rsidRDefault="007637D6" w:rsidP="007637D6">
      <w:pPr>
        <w:jc w:val="center"/>
        <w:rPr>
          <w:rFonts w:ascii="Vermin Vibes 1989" w:hAnsi="Vermin Vibes 1989"/>
          <w:sz w:val="48"/>
          <w:szCs w:val="48"/>
        </w:rPr>
      </w:pPr>
      <w:r w:rsidRPr="00BE7C0A">
        <w:rPr>
          <w:rFonts w:ascii="Vermin Vibes 1989" w:hAnsi="Vermin Vibes 1989"/>
          <w:sz w:val="48"/>
          <w:szCs w:val="48"/>
        </w:rPr>
        <w:t xml:space="preserve"> On Your Own Terms</w:t>
      </w:r>
    </w:p>
    <w:p w14:paraId="73639856" w14:textId="77777777" w:rsidR="007637D6" w:rsidRDefault="007637D6" w:rsidP="007637D6"/>
    <w:p w14:paraId="506E7B18" w14:textId="77777777" w:rsidR="007637D6" w:rsidRDefault="007637D6" w:rsidP="007637D6"/>
    <w:p w14:paraId="72C7804B" w14:textId="77777777" w:rsidR="00392237" w:rsidRDefault="00392237" w:rsidP="007637D6"/>
    <w:p w14:paraId="74DB6DFC" w14:textId="77777777" w:rsidR="00392237" w:rsidRDefault="00392237" w:rsidP="007637D6"/>
    <w:p w14:paraId="18C3DE1F" w14:textId="77777777" w:rsidR="00392237" w:rsidRDefault="00392237" w:rsidP="007637D6"/>
    <w:p w14:paraId="3590E3AA" w14:textId="77777777" w:rsidR="00392237" w:rsidRDefault="00392237" w:rsidP="007637D6"/>
    <w:p w14:paraId="0AFA89EC" w14:textId="77777777" w:rsidR="00392237" w:rsidRDefault="00392237" w:rsidP="007637D6"/>
    <w:p w14:paraId="6BFCBB00" w14:textId="77777777" w:rsidR="00392237" w:rsidRDefault="00392237" w:rsidP="007637D6"/>
    <w:p w14:paraId="400C5DEB" w14:textId="77777777" w:rsidR="00392237" w:rsidRDefault="00392237" w:rsidP="007637D6"/>
    <w:p w14:paraId="6AEDC11B" w14:textId="77777777" w:rsidR="00392237" w:rsidRDefault="00392237" w:rsidP="007637D6"/>
    <w:p w14:paraId="722A9587" w14:textId="77777777" w:rsidR="00392237" w:rsidRDefault="00392237" w:rsidP="007637D6"/>
    <w:p w14:paraId="21FEDE5C" w14:textId="77777777" w:rsidR="00392237" w:rsidRDefault="00392237" w:rsidP="007637D6"/>
    <w:p w14:paraId="0EB2F431" w14:textId="77777777" w:rsidR="00392237" w:rsidRDefault="00392237" w:rsidP="007637D6"/>
    <w:p w14:paraId="58D5EED0" w14:textId="77777777" w:rsidR="00BE7C0A" w:rsidRDefault="00BE7C0A" w:rsidP="007637D6"/>
    <w:p w14:paraId="6121E73A" w14:textId="024EAC5C" w:rsidR="007637D6" w:rsidRPr="00BE7C0A" w:rsidRDefault="00392237" w:rsidP="007637D6">
      <w:pPr>
        <w:rPr>
          <w:rFonts w:ascii="Pixel Operator" w:hAnsi="Pixel Operator"/>
          <w:sz w:val="24"/>
          <w:szCs w:val="24"/>
        </w:rPr>
      </w:pPr>
      <w:r w:rsidRPr="00BE7C0A">
        <w:rPr>
          <w:rFonts w:ascii="Pixel Operator" w:hAnsi="Pixel Operator"/>
          <w:sz w:val="24"/>
          <w:szCs w:val="24"/>
        </w:rPr>
        <w:t>Project by:</w:t>
      </w:r>
    </w:p>
    <w:p w14:paraId="2F8D9113" w14:textId="521BE25D" w:rsidR="007637D6" w:rsidRPr="00BE7C0A" w:rsidRDefault="00392237" w:rsidP="007637D6">
      <w:pPr>
        <w:rPr>
          <w:rFonts w:ascii="Pixel Operator" w:hAnsi="Pixel Operator"/>
          <w:sz w:val="24"/>
          <w:szCs w:val="24"/>
        </w:rPr>
      </w:pPr>
      <w:r w:rsidRPr="00BE7C0A">
        <w:rPr>
          <w:rFonts w:ascii="Pixel Operator" w:hAnsi="Pixel Operator"/>
          <w:sz w:val="24"/>
          <w:szCs w:val="24"/>
        </w:rPr>
        <w:t>Ethan Epperson-Jones</w:t>
      </w:r>
    </w:p>
    <w:p w14:paraId="49321C2A" w14:textId="2D97144B" w:rsidR="007637D6" w:rsidRPr="008F2DA7" w:rsidRDefault="007637D6" w:rsidP="00BE7C0A">
      <w:pPr>
        <w:ind w:firstLine="720"/>
        <w:rPr>
          <w:rFonts w:ascii="Cascadia Code" w:hAnsi="Cascadia Code" w:cs="Cascadia Code"/>
          <w:sz w:val="24"/>
          <w:szCs w:val="24"/>
        </w:rPr>
      </w:pPr>
      <w:r w:rsidRPr="008F2DA7">
        <w:rPr>
          <w:rFonts w:ascii="Cascadia Code" w:hAnsi="Cascadia Code" w:cs="Cascadia Code"/>
          <w:sz w:val="24"/>
          <w:szCs w:val="24"/>
        </w:rPr>
        <w:lastRenderedPageBreak/>
        <w:t>In today’s digital age, personal data is scattered across multiple platforms, and often users have little control over how it is collected, stored, and monetized by corporations.</w:t>
      </w:r>
      <w:r w:rsidRPr="008F2DA7">
        <w:rPr>
          <w:rFonts w:ascii="Cascadia Code" w:hAnsi="Cascadia Code" w:cs="Cascadia Code"/>
          <w:b/>
          <w:bCs/>
          <w:sz w:val="24"/>
          <w:szCs w:val="24"/>
        </w:rPr>
        <w:t xml:space="preserve"> Datapunk </w:t>
      </w:r>
      <w:r w:rsidRPr="008F2DA7">
        <w:rPr>
          <w:rFonts w:ascii="Cascadia Code" w:hAnsi="Cascadia Code" w:cs="Cascadia Code"/>
          <w:sz w:val="24"/>
          <w:szCs w:val="24"/>
        </w:rPr>
        <w:t xml:space="preserve">is an open-source project aimed at empowering individuals to reclaim, organize, and manage their personal data. The tool consolidates this data—such as exports from platforms like Google Takeout—into user-controlled, private databases. By leveraging decentralized and open-source technology, Datapunk offers users the ability to store, visualize, and analyze their data independently, without relying on corporate cloud services or giving up ownership. </w:t>
      </w:r>
    </w:p>
    <w:p w14:paraId="226F4E67" w14:textId="77777777" w:rsidR="007637D6" w:rsidRPr="008F2DA7" w:rsidRDefault="007637D6" w:rsidP="007637D6">
      <w:pPr>
        <w:rPr>
          <w:rFonts w:ascii="Cascadia Code" w:hAnsi="Cascadia Code" w:cs="Cascadia Code"/>
          <w:sz w:val="24"/>
          <w:szCs w:val="24"/>
        </w:rPr>
      </w:pPr>
    </w:p>
    <w:p w14:paraId="231F8269" w14:textId="6386EE61" w:rsidR="007637D6" w:rsidRPr="008F2DA7" w:rsidRDefault="007637D6" w:rsidP="00BE7C0A">
      <w:pPr>
        <w:ind w:firstLine="720"/>
        <w:rPr>
          <w:rFonts w:ascii="Cascadia Code" w:hAnsi="Cascadia Code" w:cs="Cascadia Code"/>
          <w:sz w:val="24"/>
          <w:szCs w:val="24"/>
        </w:rPr>
      </w:pPr>
      <w:r w:rsidRPr="008F2DA7">
        <w:rPr>
          <w:rFonts w:ascii="Cascadia Code" w:hAnsi="Cascadia Code" w:cs="Cascadia Code"/>
          <w:sz w:val="24"/>
          <w:szCs w:val="24"/>
        </w:rPr>
        <w:t>The core features of Datapunk include robust data import capabilities that support common formats like JSON, CSV, and GeoJSON</w:t>
      </w:r>
      <w:r w:rsidR="00F5351B" w:rsidRPr="008F2DA7">
        <w:rPr>
          <w:rFonts w:ascii="Cascadia Code" w:hAnsi="Cascadia Code" w:cs="Cascadia Code"/>
          <w:sz w:val="24"/>
          <w:szCs w:val="24"/>
        </w:rPr>
        <w:t xml:space="preserve"> (to start with)</w:t>
      </w:r>
      <w:r w:rsidRPr="008F2DA7">
        <w:rPr>
          <w:rFonts w:ascii="Cascadia Code" w:hAnsi="Cascadia Code" w:cs="Cascadia Code"/>
          <w:sz w:val="24"/>
          <w:szCs w:val="24"/>
        </w:rPr>
        <w:t>. It provides parser tools, built with Python, to clean and organize these datasets, preparing them for storage in databases such as CouchDB and PostgreSQL/PostGIS. Users can explore their data through an intuitive dashboard, developed using React, that presents insights via interactive visualizations created with libraries like Recharts and React-Leaflet. Datapunk prioritizes privacy and data security, integrating TLS/SSL encryption, secure authentication, and encryption for data at rest. In addition, it is designed with future scalability in mind, supporting Docker for containerization and anticipating future AI-driven analytics capabilities.</w:t>
      </w:r>
    </w:p>
    <w:p w14:paraId="0ADACA71" w14:textId="77777777" w:rsidR="007637D6" w:rsidRPr="008F2DA7" w:rsidRDefault="007637D6" w:rsidP="007637D6">
      <w:pPr>
        <w:rPr>
          <w:rFonts w:ascii="Cascadia Code" w:hAnsi="Cascadia Code" w:cs="Cascadia Code"/>
          <w:sz w:val="24"/>
          <w:szCs w:val="24"/>
        </w:rPr>
      </w:pPr>
    </w:p>
    <w:p w14:paraId="39A83E21" w14:textId="70C8BC24" w:rsidR="007637D6" w:rsidRDefault="007637D6" w:rsidP="00630CC3">
      <w:pPr>
        <w:ind w:firstLine="720"/>
        <w:rPr>
          <w:rFonts w:ascii="Cascadia Code" w:hAnsi="Cascadia Code" w:cs="Cascadia Code"/>
          <w:sz w:val="24"/>
          <w:szCs w:val="24"/>
        </w:rPr>
      </w:pPr>
      <w:r w:rsidRPr="008F2DA7">
        <w:rPr>
          <w:rFonts w:ascii="Cascadia Code" w:hAnsi="Cascadia Code" w:cs="Cascadia Code"/>
          <w:sz w:val="24"/>
          <w:szCs w:val="24"/>
        </w:rPr>
        <w:t>Datapunk offers significant benefits to users who are concerned about privacy and ownership of their personal data. By allowing individuals to store and analyze their own data in a secure, decentralized environment, the tool helps reduce dependency on big tech companies while offering meaningful insights into personal digital activity. The platform is not only accessible to technically proficient users but is also designed to be user-friendly enough for non-technical users with the help of comprehensive documentation and intuitive features. This project allows users to benefit from their data—gaining control, value, and privacy in an increasingly data-driven world.</w:t>
      </w:r>
    </w:p>
    <w:p w14:paraId="306E0601" w14:textId="77777777" w:rsidR="00630CC3" w:rsidRDefault="00630CC3" w:rsidP="00630CC3">
      <w:pPr>
        <w:ind w:firstLine="720"/>
        <w:rPr>
          <w:rFonts w:ascii="Cascadia Code" w:hAnsi="Cascadia Code" w:cs="Cascadia Code"/>
          <w:sz w:val="24"/>
          <w:szCs w:val="24"/>
        </w:rPr>
      </w:pPr>
    </w:p>
    <w:p w14:paraId="16EEFA74" w14:textId="77777777" w:rsidR="00630CC3" w:rsidRPr="008F2DA7" w:rsidRDefault="00630CC3" w:rsidP="00630CC3">
      <w:pPr>
        <w:ind w:firstLine="720"/>
        <w:rPr>
          <w:rFonts w:ascii="Cascadia Code" w:hAnsi="Cascadia Code" w:cs="Cascadia Code"/>
          <w:sz w:val="24"/>
          <w:szCs w:val="24"/>
        </w:rPr>
      </w:pPr>
    </w:p>
    <w:p w14:paraId="4E1A8C6D" w14:textId="3F8075E9" w:rsidR="007637D6" w:rsidRPr="00140213" w:rsidRDefault="007637D6" w:rsidP="00630CC3">
      <w:pPr>
        <w:jc w:val="center"/>
        <w:rPr>
          <w:rFonts w:ascii="Cascadia Code" w:hAnsi="Cascadia Code" w:cs="Cascadia Code"/>
          <w:sz w:val="24"/>
          <w:szCs w:val="24"/>
          <w:u w:val="single"/>
        </w:rPr>
      </w:pPr>
      <w:r w:rsidRPr="00140213">
        <w:rPr>
          <w:rFonts w:ascii="Cascadia Code" w:hAnsi="Cascadia Code" w:cs="Cascadia Code"/>
          <w:sz w:val="24"/>
          <w:szCs w:val="24"/>
          <w:u w:val="single"/>
        </w:rPr>
        <w:lastRenderedPageBreak/>
        <w:t>Goals</w:t>
      </w:r>
      <w:r w:rsidR="00BE7C0A" w:rsidRPr="00140213">
        <w:rPr>
          <w:rFonts w:ascii="Cascadia Code" w:hAnsi="Cascadia Code" w:cs="Cascadia Code"/>
          <w:sz w:val="24"/>
          <w:szCs w:val="24"/>
          <w:u w:val="single"/>
        </w:rPr>
        <w:t>:</w:t>
      </w:r>
    </w:p>
    <w:p w14:paraId="6B8A04C4" w14:textId="77777777" w:rsidR="007637D6" w:rsidRPr="008F2DA7" w:rsidRDefault="007637D6" w:rsidP="007637D6">
      <w:pPr>
        <w:rPr>
          <w:rFonts w:ascii="Cascadia Code" w:hAnsi="Cascadia Code" w:cs="Cascadia Code"/>
          <w:sz w:val="24"/>
          <w:szCs w:val="24"/>
        </w:rPr>
      </w:pPr>
      <w:r w:rsidRPr="008F2DA7">
        <w:rPr>
          <w:rFonts w:ascii="Cascadia Code" w:hAnsi="Cascadia Code" w:cs="Cascadia Code"/>
          <w:sz w:val="24"/>
          <w:szCs w:val="24"/>
        </w:rPr>
        <w:t>The primary goal of Datapunk is to provide users with a powerful yet accessible platform for managing and visualizing their personal data. Specifically, it aims to:</w:t>
      </w:r>
    </w:p>
    <w:p w14:paraId="28E5C4DF" w14:textId="77777777" w:rsidR="007637D6" w:rsidRPr="008F2DA7" w:rsidRDefault="007637D6" w:rsidP="00630CC3">
      <w:pPr>
        <w:ind w:left="720"/>
        <w:rPr>
          <w:rFonts w:ascii="Cascadia Code" w:hAnsi="Cascadia Code" w:cs="Cascadia Code"/>
          <w:sz w:val="24"/>
          <w:szCs w:val="24"/>
        </w:rPr>
      </w:pPr>
      <w:r w:rsidRPr="008F2DA7">
        <w:rPr>
          <w:rFonts w:ascii="Cascadia Code" w:hAnsi="Cascadia Code" w:cs="Cascadia Code"/>
          <w:sz w:val="24"/>
          <w:szCs w:val="24"/>
        </w:rPr>
        <w:t>- Develop data import functionality that supports JSON, CSV, and GeoJSON formats.</w:t>
      </w:r>
    </w:p>
    <w:p w14:paraId="11BE679F" w14:textId="77777777" w:rsidR="007637D6" w:rsidRPr="008F2DA7" w:rsidRDefault="007637D6" w:rsidP="00630CC3">
      <w:pPr>
        <w:ind w:left="720"/>
        <w:rPr>
          <w:rFonts w:ascii="Cascadia Code" w:hAnsi="Cascadia Code" w:cs="Cascadia Code"/>
          <w:sz w:val="24"/>
          <w:szCs w:val="24"/>
        </w:rPr>
      </w:pPr>
      <w:r w:rsidRPr="008F2DA7">
        <w:rPr>
          <w:rFonts w:ascii="Cascadia Code" w:hAnsi="Cascadia Code" w:cs="Cascadia Code"/>
          <w:sz w:val="24"/>
          <w:szCs w:val="24"/>
        </w:rPr>
        <w:t>- Build efficient parser tools using Python to clean and organize data.</w:t>
      </w:r>
    </w:p>
    <w:p w14:paraId="5099F29D" w14:textId="77777777" w:rsidR="007637D6" w:rsidRPr="008F2DA7" w:rsidRDefault="007637D6" w:rsidP="00630CC3">
      <w:pPr>
        <w:ind w:left="720"/>
        <w:rPr>
          <w:rFonts w:ascii="Cascadia Code" w:hAnsi="Cascadia Code" w:cs="Cascadia Code"/>
          <w:sz w:val="24"/>
          <w:szCs w:val="24"/>
        </w:rPr>
      </w:pPr>
      <w:r w:rsidRPr="008F2DA7">
        <w:rPr>
          <w:rFonts w:ascii="Cascadia Code" w:hAnsi="Cascadia Code" w:cs="Cascadia Code"/>
          <w:sz w:val="24"/>
          <w:szCs w:val="24"/>
        </w:rPr>
        <w:t>- Integrate CouchDB and PostgreSQL/PostGIS for scalable, secure data storage.</w:t>
      </w:r>
    </w:p>
    <w:p w14:paraId="3CFD3F30" w14:textId="77777777" w:rsidR="007637D6" w:rsidRPr="008F2DA7" w:rsidRDefault="007637D6" w:rsidP="00630CC3">
      <w:pPr>
        <w:ind w:left="720"/>
        <w:rPr>
          <w:rFonts w:ascii="Cascadia Code" w:hAnsi="Cascadia Code" w:cs="Cascadia Code"/>
          <w:sz w:val="24"/>
          <w:szCs w:val="24"/>
        </w:rPr>
      </w:pPr>
      <w:r w:rsidRPr="008F2DA7">
        <w:rPr>
          <w:rFonts w:ascii="Cascadia Code" w:hAnsi="Cascadia Code" w:cs="Cascadia Code"/>
          <w:sz w:val="24"/>
          <w:szCs w:val="24"/>
        </w:rPr>
        <w:t>- Implement immediate data analysis features, including data summarization, clustering, and trend detection.</w:t>
      </w:r>
    </w:p>
    <w:p w14:paraId="5A6DD938" w14:textId="77777777" w:rsidR="007637D6" w:rsidRPr="008F2DA7" w:rsidRDefault="007637D6" w:rsidP="00630CC3">
      <w:pPr>
        <w:ind w:left="720"/>
        <w:rPr>
          <w:rFonts w:ascii="Cascadia Code" w:hAnsi="Cascadia Code" w:cs="Cascadia Code"/>
          <w:sz w:val="24"/>
          <w:szCs w:val="24"/>
        </w:rPr>
      </w:pPr>
      <w:r w:rsidRPr="008F2DA7">
        <w:rPr>
          <w:rFonts w:ascii="Cascadia Code" w:hAnsi="Cascadia Code" w:cs="Cascadia Code"/>
          <w:sz w:val="24"/>
          <w:szCs w:val="24"/>
        </w:rPr>
        <w:t>- Create an interactive user dashboard using React, providing users with meaningful insights through data visualizations.</w:t>
      </w:r>
    </w:p>
    <w:p w14:paraId="43332FCE" w14:textId="77777777" w:rsidR="007637D6" w:rsidRPr="008F2DA7" w:rsidRDefault="007637D6" w:rsidP="00630CC3">
      <w:pPr>
        <w:ind w:left="720"/>
        <w:rPr>
          <w:rFonts w:ascii="Cascadia Code" w:hAnsi="Cascadia Code" w:cs="Cascadia Code"/>
          <w:sz w:val="24"/>
          <w:szCs w:val="24"/>
        </w:rPr>
      </w:pPr>
      <w:r w:rsidRPr="008F2DA7">
        <w:rPr>
          <w:rFonts w:ascii="Cascadia Code" w:hAnsi="Cascadia Code" w:cs="Cascadia Code"/>
          <w:sz w:val="24"/>
          <w:szCs w:val="24"/>
        </w:rPr>
        <w:t>- Ensure robust data security with TLS/SSL encryption, secure authentication, and data encryption at rest.</w:t>
      </w:r>
    </w:p>
    <w:p w14:paraId="1DBDD259" w14:textId="77777777" w:rsidR="007637D6" w:rsidRPr="008F2DA7" w:rsidRDefault="007637D6" w:rsidP="00630CC3">
      <w:pPr>
        <w:ind w:left="720"/>
        <w:rPr>
          <w:rFonts w:ascii="Cascadia Code" w:hAnsi="Cascadia Code" w:cs="Cascadia Code"/>
          <w:sz w:val="24"/>
          <w:szCs w:val="24"/>
        </w:rPr>
      </w:pPr>
      <w:r w:rsidRPr="008F2DA7">
        <w:rPr>
          <w:rFonts w:ascii="Cascadia Code" w:hAnsi="Cascadia Code" w:cs="Cascadia Code"/>
          <w:sz w:val="24"/>
          <w:szCs w:val="24"/>
        </w:rPr>
        <w:t>- Design the project with future scalability and potential AI integration in mind, allowing for long-term adaptability.</w:t>
      </w:r>
    </w:p>
    <w:p w14:paraId="53204006" w14:textId="77777777" w:rsidR="007637D6" w:rsidRPr="008F2DA7" w:rsidRDefault="007637D6" w:rsidP="007637D6">
      <w:pPr>
        <w:rPr>
          <w:rFonts w:ascii="Cascadia Code" w:hAnsi="Cascadia Code" w:cs="Cascadia Code"/>
          <w:sz w:val="24"/>
          <w:szCs w:val="24"/>
        </w:rPr>
      </w:pPr>
    </w:p>
    <w:p w14:paraId="4FCAB2B5" w14:textId="39AD855B" w:rsidR="007637D6" w:rsidRPr="00140213" w:rsidRDefault="007637D6" w:rsidP="00140213">
      <w:pPr>
        <w:jc w:val="center"/>
        <w:rPr>
          <w:rFonts w:ascii="Cascadia Code" w:hAnsi="Cascadia Code" w:cs="Cascadia Code"/>
          <w:sz w:val="24"/>
          <w:szCs w:val="24"/>
          <w:u w:val="single"/>
        </w:rPr>
      </w:pPr>
      <w:r w:rsidRPr="008F2DA7">
        <w:rPr>
          <w:rFonts w:ascii="Cascadia Code" w:hAnsi="Cascadia Code" w:cs="Cascadia Code"/>
          <w:sz w:val="24"/>
          <w:szCs w:val="24"/>
          <w:u w:val="single"/>
        </w:rPr>
        <w:t>Value Proposition</w:t>
      </w:r>
    </w:p>
    <w:p w14:paraId="2E36B3C7" w14:textId="692C8C37" w:rsidR="007637D6" w:rsidRPr="008F2DA7" w:rsidRDefault="007637D6" w:rsidP="00BE7C0A">
      <w:pPr>
        <w:ind w:firstLine="720"/>
        <w:rPr>
          <w:rFonts w:ascii="Cascadia Code" w:hAnsi="Cascadia Code" w:cs="Cascadia Code"/>
          <w:sz w:val="24"/>
          <w:szCs w:val="24"/>
        </w:rPr>
      </w:pPr>
      <w:r w:rsidRPr="008F2DA7">
        <w:rPr>
          <w:rFonts w:ascii="Cascadia Code" w:hAnsi="Cascadia Code" w:cs="Cascadia Code"/>
          <w:sz w:val="24"/>
          <w:szCs w:val="24"/>
        </w:rPr>
        <w:t xml:space="preserve">The significance of Datapunk lies in its ability to address the growing concerns around data privacy and ownership in today’s digital ecosystem. </w:t>
      </w:r>
      <w:r w:rsidR="00EB70AC">
        <w:rPr>
          <w:rFonts w:ascii="Cascadia Code" w:hAnsi="Cascadia Code" w:cs="Cascadia Code"/>
          <w:sz w:val="24"/>
          <w:szCs w:val="24"/>
        </w:rPr>
        <w:t>Data is as valuable as gold, and i</w:t>
      </w:r>
      <w:r w:rsidRPr="008F2DA7">
        <w:rPr>
          <w:rFonts w:ascii="Cascadia Code" w:hAnsi="Cascadia Code" w:cs="Cascadia Code"/>
          <w:sz w:val="24"/>
          <w:szCs w:val="24"/>
        </w:rPr>
        <w:t xml:space="preserve">ncreasingly, individuals are becoming aware of how corporations collect, analyze, and monetize their personal information without clear consent or </w:t>
      </w:r>
      <w:r w:rsidR="00BF5BF8">
        <w:rPr>
          <w:rFonts w:ascii="Cascadia Code" w:hAnsi="Cascadia Code" w:cs="Cascadia Code"/>
          <w:sz w:val="24"/>
          <w:szCs w:val="24"/>
        </w:rPr>
        <w:t xml:space="preserve">sufficient </w:t>
      </w:r>
      <w:r w:rsidRPr="008F2DA7">
        <w:rPr>
          <w:rFonts w:ascii="Cascadia Code" w:hAnsi="Cascadia Code" w:cs="Cascadia Code"/>
          <w:sz w:val="24"/>
          <w:szCs w:val="24"/>
        </w:rPr>
        <w:t xml:space="preserve">user benefit. Datapunk steps </w:t>
      </w:r>
      <w:r w:rsidR="00BF5BF8">
        <w:rPr>
          <w:rFonts w:ascii="Cascadia Code" w:hAnsi="Cascadia Code" w:cs="Cascadia Code"/>
          <w:sz w:val="24"/>
          <w:szCs w:val="24"/>
        </w:rPr>
        <w:t>up</w:t>
      </w:r>
      <w:r w:rsidRPr="008F2DA7">
        <w:rPr>
          <w:rFonts w:ascii="Cascadia Code" w:hAnsi="Cascadia Code" w:cs="Cascadia Code"/>
          <w:sz w:val="24"/>
          <w:szCs w:val="24"/>
        </w:rPr>
        <w:t xml:space="preserve"> to fill this gap by providing a user-centric solution that allows </w:t>
      </w:r>
      <w:r w:rsidR="002B7390">
        <w:rPr>
          <w:rFonts w:ascii="Cascadia Code" w:hAnsi="Cascadia Code" w:cs="Cascadia Code"/>
          <w:sz w:val="24"/>
          <w:szCs w:val="24"/>
        </w:rPr>
        <w:t>anyone</w:t>
      </w:r>
      <w:r w:rsidRPr="008F2DA7">
        <w:rPr>
          <w:rFonts w:ascii="Cascadia Code" w:hAnsi="Cascadia Code" w:cs="Cascadia Code"/>
          <w:sz w:val="24"/>
          <w:szCs w:val="24"/>
        </w:rPr>
        <w:t xml:space="preserve"> to take control of their</w:t>
      </w:r>
      <w:r w:rsidR="002B7390">
        <w:rPr>
          <w:rFonts w:ascii="Cascadia Code" w:hAnsi="Cascadia Code" w:cs="Cascadia Code"/>
          <w:sz w:val="24"/>
          <w:szCs w:val="24"/>
        </w:rPr>
        <w:t xml:space="preserve"> own</w:t>
      </w:r>
      <w:r w:rsidRPr="008F2DA7">
        <w:rPr>
          <w:rFonts w:ascii="Cascadia Code" w:hAnsi="Cascadia Code" w:cs="Cascadia Code"/>
          <w:sz w:val="24"/>
          <w:szCs w:val="24"/>
        </w:rPr>
        <w:t xml:space="preserve"> data. This tool enables users to collect</w:t>
      </w:r>
      <w:r w:rsidR="002B7390">
        <w:rPr>
          <w:rFonts w:ascii="Cascadia Code" w:hAnsi="Cascadia Code" w:cs="Cascadia Code"/>
          <w:sz w:val="24"/>
          <w:szCs w:val="24"/>
        </w:rPr>
        <w:t xml:space="preserve">, </w:t>
      </w:r>
      <w:r w:rsidRPr="008F2DA7">
        <w:rPr>
          <w:rFonts w:ascii="Cascadia Code" w:hAnsi="Cascadia Code" w:cs="Cascadia Code"/>
          <w:sz w:val="24"/>
          <w:szCs w:val="24"/>
        </w:rPr>
        <w:t>organize</w:t>
      </w:r>
      <w:r w:rsidR="002B7390">
        <w:rPr>
          <w:rFonts w:ascii="Cascadia Code" w:hAnsi="Cascadia Code" w:cs="Cascadia Code"/>
          <w:sz w:val="24"/>
          <w:szCs w:val="24"/>
        </w:rPr>
        <w:t xml:space="preserve">, and perform analysis </w:t>
      </w:r>
      <w:r w:rsidR="00580F8E">
        <w:rPr>
          <w:rFonts w:ascii="Cascadia Code" w:hAnsi="Cascadia Code" w:cs="Cascadia Code"/>
          <w:sz w:val="24"/>
          <w:szCs w:val="24"/>
        </w:rPr>
        <w:t>on</w:t>
      </w:r>
      <w:r w:rsidRPr="008F2DA7">
        <w:rPr>
          <w:rFonts w:ascii="Cascadia Code" w:hAnsi="Cascadia Code" w:cs="Cascadia Code"/>
          <w:sz w:val="24"/>
          <w:szCs w:val="24"/>
        </w:rPr>
        <w:t xml:space="preserve"> data that they already generate, whether it be through Google Takeout or similar platforms, and store it in a private, decentralized way</w:t>
      </w:r>
      <w:r w:rsidR="00BF5BF8">
        <w:rPr>
          <w:rFonts w:ascii="Cascadia Code" w:hAnsi="Cascadia Code" w:cs="Cascadia Code"/>
          <w:sz w:val="24"/>
          <w:szCs w:val="24"/>
        </w:rPr>
        <w:t>.</w:t>
      </w:r>
      <w:r w:rsidR="00580F8E">
        <w:rPr>
          <w:rFonts w:ascii="Cascadia Code" w:hAnsi="Cascadia Code" w:cs="Cascadia Code"/>
          <w:sz w:val="24"/>
          <w:szCs w:val="24"/>
        </w:rPr>
        <w:t xml:space="preserve"> Our lives are run by algorithms, often at the whim of </w:t>
      </w:r>
      <w:r w:rsidR="00F74A9B">
        <w:rPr>
          <w:rFonts w:ascii="Cascadia Code" w:hAnsi="Cascadia Code" w:cs="Cascadia Code"/>
          <w:sz w:val="24"/>
          <w:szCs w:val="24"/>
        </w:rPr>
        <w:t xml:space="preserve">big tech. </w:t>
      </w:r>
      <w:r w:rsidR="00EE3D6E">
        <w:rPr>
          <w:rFonts w:ascii="Cascadia Code" w:hAnsi="Cascadia Code" w:cs="Cascadia Code"/>
          <w:sz w:val="24"/>
          <w:szCs w:val="24"/>
        </w:rPr>
        <w:t xml:space="preserve">With Datapunk, users will have </w:t>
      </w:r>
      <w:r w:rsidR="00B43CB2">
        <w:rPr>
          <w:rFonts w:ascii="Cascadia Code" w:hAnsi="Cascadia Code" w:cs="Cascadia Code"/>
          <w:sz w:val="24"/>
          <w:szCs w:val="24"/>
        </w:rPr>
        <w:t xml:space="preserve">access to </w:t>
      </w:r>
      <w:r w:rsidR="003223CC">
        <w:rPr>
          <w:rFonts w:ascii="Cascadia Code" w:hAnsi="Cascadia Code" w:cs="Cascadia Code"/>
          <w:sz w:val="24"/>
          <w:szCs w:val="24"/>
        </w:rPr>
        <w:t xml:space="preserve">the raw data, with the choice of how to </w:t>
      </w:r>
      <w:r w:rsidR="00903469">
        <w:rPr>
          <w:rFonts w:ascii="Cascadia Code" w:hAnsi="Cascadia Code" w:cs="Cascadia Code"/>
          <w:sz w:val="24"/>
          <w:szCs w:val="24"/>
        </w:rPr>
        <w:t>organize</w:t>
      </w:r>
      <w:r w:rsidR="00EE3D6E">
        <w:rPr>
          <w:rFonts w:ascii="Cascadia Code" w:hAnsi="Cascadia Code" w:cs="Cascadia Code"/>
          <w:sz w:val="24"/>
          <w:szCs w:val="24"/>
        </w:rPr>
        <w:t xml:space="preserve">, </w:t>
      </w:r>
      <w:r w:rsidR="00903469">
        <w:rPr>
          <w:rFonts w:ascii="Cascadia Code" w:hAnsi="Cascadia Code" w:cs="Cascadia Code"/>
          <w:sz w:val="24"/>
          <w:szCs w:val="24"/>
        </w:rPr>
        <w:t>process</w:t>
      </w:r>
      <w:r w:rsidR="0070432F">
        <w:rPr>
          <w:rFonts w:ascii="Cascadia Code" w:hAnsi="Cascadia Code" w:cs="Cascadia Code"/>
          <w:sz w:val="24"/>
          <w:szCs w:val="24"/>
        </w:rPr>
        <w:t>, and analyze (algorithmically or with AI)</w:t>
      </w:r>
      <w:r w:rsidR="00903469">
        <w:rPr>
          <w:rFonts w:ascii="Cascadia Code" w:hAnsi="Cascadia Code" w:cs="Cascadia Code"/>
          <w:sz w:val="24"/>
          <w:szCs w:val="24"/>
        </w:rPr>
        <w:t xml:space="preserve"> it, and</w:t>
      </w:r>
      <w:r w:rsidR="0070432F">
        <w:rPr>
          <w:rFonts w:ascii="Cascadia Code" w:hAnsi="Cascadia Code" w:cs="Cascadia Code"/>
          <w:sz w:val="24"/>
          <w:szCs w:val="24"/>
        </w:rPr>
        <w:t xml:space="preserve"> </w:t>
      </w:r>
      <w:r w:rsidR="00903469">
        <w:rPr>
          <w:rFonts w:ascii="Cascadia Code" w:hAnsi="Cascadia Code" w:cs="Cascadia Code"/>
          <w:sz w:val="24"/>
          <w:szCs w:val="24"/>
        </w:rPr>
        <w:t>to have it visualized</w:t>
      </w:r>
      <w:r w:rsidR="001A6C92">
        <w:rPr>
          <w:rFonts w:ascii="Cascadia Code" w:hAnsi="Cascadia Code" w:cs="Cascadia Code"/>
          <w:sz w:val="24"/>
          <w:szCs w:val="24"/>
        </w:rPr>
        <w:t xml:space="preserve"> in a digestible fashion. </w:t>
      </w:r>
    </w:p>
    <w:p w14:paraId="039BB3F6" w14:textId="77777777" w:rsidR="007637D6" w:rsidRPr="008F2DA7" w:rsidRDefault="007637D6" w:rsidP="007637D6">
      <w:pPr>
        <w:rPr>
          <w:rFonts w:ascii="Cascadia Code" w:hAnsi="Cascadia Code" w:cs="Cascadia Code"/>
          <w:sz w:val="24"/>
          <w:szCs w:val="24"/>
        </w:rPr>
      </w:pPr>
    </w:p>
    <w:p w14:paraId="07538F9B" w14:textId="77777777" w:rsidR="007637D6" w:rsidRPr="008F2DA7" w:rsidRDefault="007637D6" w:rsidP="00BE7C0A">
      <w:pPr>
        <w:ind w:firstLine="720"/>
        <w:rPr>
          <w:rFonts w:ascii="Cascadia Code" w:hAnsi="Cascadia Code" w:cs="Cascadia Code"/>
          <w:sz w:val="24"/>
          <w:szCs w:val="24"/>
        </w:rPr>
      </w:pPr>
      <w:r w:rsidRPr="008F2DA7">
        <w:rPr>
          <w:rFonts w:ascii="Cascadia Code" w:hAnsi="Cascadia Code" w:cs="Cascadia Code"/>
          <w:sz w:val="24"/>
          <w:szCs w:val="24"/>
        </w:rPr>
        <w:lastRenderedPageBreak/>
        <w:t>What sets Datapunk apart from existing solutions is its focus on full data ownership. Unlike corporate cloud services, where data is stored on third-party servers, Datapunk puts control back in the hands of the user. Users retain complete ownership and management of their data, with the flexibility to scale the system as their needs grow. Additionally, the project is designed with future AI integration in mind, allowing users to eventually apply advanced analytics to their personal data while keeping it secure and private. Datapunk also sets itself apart with its use of open-source, decentralized technologies like CouchDB and PostgreSQL/PostGIS, ensuring a high degree of adaptability without sacrificing performance.</w:t>
      </w:r>
    </w:p>
    <w:p w14:paraId="2BB8D95E" w14:textId="77777777" w:rsidR="007637D6" w:rsidRPr="008F2DA7" w:rsidRDefault="007637D6" w:rsidP="007637D6">
      <w:pPr>
        <w:rPr>
          <w:rFonts w:ascii="Cascadia Code" w:hAnsi="Cascadia Code" w:cs="Cascadia Code"/>
          <w:sz w:val="24"/>
          <w:szCs w:val="24"/>
        </w:rPr>
      </w:pPr>
    </w:p>
    <w:p w14:paraId="6D77BD7E" w14:textId="77777777" w:rsidR="007637D6" w:rsidRPr="008F2DA7" w:rsidRDefault="007637D6" w:rsidP="00BE7C0A">
      <w:pPr>
        <w:ind w:firstLine="720"/>
        <w:rPr>
          <w:rFonts w:ascii="Cascadia Code" w:hAnsi="Cascadia Code" w:cs="Cascadia Code"/>
          <w:sz w:val="24"/>
          <w:szCs w:val="24"/>
        </w:rPr>
      </w:pPr>
      <w:r w:rsidRPr="008F2DA7">
        <w:rPr>
          <w:rFonts w:ascii="Cascadia Code" w:hAnsi="Cascadia Code" w:cs="Cascadia Code"/>
          <w:sz w:val="24"/>
          <w:szCs w:val="24"/>
        </w:rPr>
        <w:t>Datapunk builds on current research and concerns in the field of data privacy, including studies like the Pew Research Center’s 2019 report showing that 79% of U.S. adults are concerned about how their data is used by companies. By offering a solution that gives users control, privacy, and scalability, Datapunk is positioned to be a unique and impactful tool in the evolving discussion about digital privacy and data ownership.</w:t>
      </w:r>
    </w:p>
    <w:p w14:paraId="25AD7C84" w14:textId="77777777" w:rsidR="007637D6" w:rsidRPr="008F2DA7" w:rsidRDefault="007637D6" w:rsidP="007637D6">
      <w:pPr>
        <w:rPr>
          <w:rFonts w:ascii="Cascadia Code" w:hAnsi="Cascadia Code" w:cs="Cascadia Code"/>
          <w:sz w:val="24"/>
          <w:szCs w:val="24"/>
        </w:rPr>
      </w:pPr>
    </w:p>
    <w:p w14:paraId="7B00CC8D" w14:textId="43C817D9" w:rsidR="007637D6" w:rsidRPr="00140213" w:rsidRDefault="007637D6" w:rsidP="00140213">
      <w:pPr>
        <w:jc w:val="center"/>
        <w:rPr>
          <w:rFonts w:ascii="Cascadia Code" w:hAnsi="Cascadia Code" w:cs="Cascadia Code"/>
          <w:sz w:val="24"/>
          <w:szCs w:val="24"/>
          <w:u w:val="single"/>
        </w:rPr>
      </w:pPr>
      <w:r w:rsidRPr="00140213">
        <w:rPr>
          <w:rFonts w:ascii="Cascadia Code" w:hAnsi="Cascadia Code" w:cs="Cascadia Code"/>
          <w:sz w:val="24"/>
          <w:szCs w:val="24"/>
          <w:u w:val="single"/>
        </w:rPr>
        <w:t>Skills Required</w:t>
      </w:r>
    </w:p>
    <w:p w14:paraId="68B42C44" w14:textId="34553BB1" w:rsidR="007637D6" w:rsidRPr="008F2DA7" w:rsidRDefault="007637D6" w:rsidP="00BE7C0A">
      <w:pPr>
        <w:ind w:firstLine="720"/>
        <w:rPr>
          <w:rFonts w:ascii="Cascadia Code" w:hAnsi="Cascadia Code" w:cs="Cascadia Code"/>
          <w:sz w:val="24"/>
          <w:szCs w:val="24"/>
        </w:rPr>
      </w:pPr>
      <w:r w:rsidRPr="008F2DA7">
        <w:rPr>
          <w:rFonts w:ascii="Cascadia Code" w:hAnsi="Cascadia Code" w:cs="Cascadia Code"/>
          <w:sz w:val="24"/>
          <w:szCs w:val="24"/>
        </w:rPr>
        <w:t xml:space="preserve">The development of Datapunk requires a range of technical skills across several areas. As the sole developer, I will be responsible for all aspects of backend development, including building data parsing systems and API endpoints using Python and Django. I will also need strong skills in database management, particularly with CouchDB for document-based storage and PostgreSQL/PostGIS for managing geospatial data. Data parsing will be accomplished </w:t>
      </w:r>
      <w:proofErr w:type="gramStart"/>
      <w:r w:rsidRPr="008F2DA7">
        <w:rPr>
          <w:rFonts w:ascii="Cascadia Code" w:hAnsi="Cascadia Code" w:cs="Cascadia Code"/>
          <w:sz w:val="24"/>
          <w:szCs w:val="24"/>
        </w:rPr>
        <w:t>through the use of</w:t>
      </w:r>
      <w:proofErr w:type="gramEnd"/>
      <w:r w:rsidRPr="008F2DA7">
        <w:rPr>
          <w:rFonts w:ascii="Cascadia Code" w:hAnsi="Cascadia Code" w:cs="Cascadia Code"/>
          <w:sz w:val="24"/>
          <w:szCs w:val="24"/>
        </w:rPr>
        <w:t xml:space="preserve"> Python libraries like Pandas and ijson, which allow for efficient ingestion and cleaning of JSON, CSV, and GeoJSON files. On the </w:t>
      </w:r>
      <w:r w:rsidR="00BE7C0A" w:rsidRPr="008F2DA7">
        <w:rPr>
          <w:rFonts w:ascii="Cascadia Code" w:hAnsi="Cascadia Code" w:cs="Cascadia Code"/>
          <w:sz w:val="24"/>
          <w:szCs w:val="24"/>
        </w:rPr>
        <w:t>front end</w:t>
      </w:r>
      <w:r w:rsidRPr="008F2DA7">
        <w:rPr>
          <w:rFonts w:ascii="Cascadia Code" w:hAnsi="Cascadia Code" w:cs="Cascadia Code"/>
          <w:sz w:val="24"/>
          <w:szCs w:val="24"/>
        </w:rPr>
        <w:t>, I will use React to develop the user dashboard, ensuring that data visualization tools such as Recharts and React-Leaflet provide an interactive and user-friendly experience. Additionally, expertise in data security will be crucial for implementing encryption, authentication, and secure data storage. Cloud infrastructure skills, while optional for the MVP, will be beneficial for future scalability using Docker.</w:t>
      </w:r>
    </w:p>
    <w:p w14:paraId="63130E08" w14:textId="77777777" w:rsidR="007637D6" w:rsidRPr="008F2DA7" w:rsidRDefault="007637D6" w:rsidP="007637D6">
      <w:pPr>
        <w:rPr>
          <w:rFonts w:ascii="Cascadia Code" w:hAnsi="Cascadia Code" w:cs="Cascadia Code"/>
          <w:sz w:val="24"/>
          <w:szCs w:val="24"/>
        </w:rPr>
      </w:pPr>
    </w:p>
    <w:p w14:paraId="6D0E473C" w14:textId="5FEDECD6" w:rsidR="007637D6" w:rsidRPr="00140213" w:rsidRDefault="007637D6" w:rsidP="00BE7C0A">
      <w:pPr>
        <w:jc w:val="center"/>
        <w:rPr>
          <w:rFonts w:ascii="Cascadia Code" w:hAnsi="Cascadia Code" w:cs="Cascadia Code"/>
          <w:sz w:val="24"/>
          <w:szCs w:val="24"/>
          <w:u w:val="single"/>
        </w:rPr>
      </w:pPr>
      <w:r w:rsidRPr="00140213">
        <w:rPr>
          <w:rFonts w:ascii="Cascadia Code" w:hAnsi="Cascadia Code" w:cs="Cascadia Code"/>
          <w:sz w:val="24"/>
          <w:szCs w:val="24"/>
          <w:u w:val="single"/>
        </w:rPr>
        <w:t>Team Member Overview</w:t>
      </w:r>
    </w:p>
    <w:p w14:paraId="57CFAC13" w14:textId="77777777" w:rsidR="007637D6" w:rsidRPr="008F2DA7" w:rsidRDefault="007637D6" w:rsidP="007637D6">
      <w:pPr>
        <w:rPr>
          <w:rFonts w:ascii="Cascadia Code" w:hAnsi="Cascadia Code" w:cs="Cascadia Code"/>
          <w:sz w:val="24"/>
          <w:szCs w:val="24"/>
        </w:rPr>
      </w:pPr>
    </w:p>
    <w:p w14:paraId="550948AA" w14:textId="1977F314" w:rsidR="007637D6" w:rsidRPr="008F2DA7" w:rsidRDefault="007637D6" w:rsidP="00BE7C0A">
      <w:pPr>
        <w:ind w:firstLine="720"/>
        <w:rPr>
          <w:rFonts w:ascii="Cascadia Code" w:hAnsi="Cascadia Code" w:cs="Cascadia Code"/>
          <w:sz w:val="24"/>
          <w:szCs w:val="24"/>
        </w:rPr>
      </w:pPr>
      <w:r w:rsidRPr="008F2DA7">
        <w:rPr>
          <w:rFonts w:ascii="Cascadia Code" w:hAnsi="Cascadia Code" w:cs="Cascadia Code"/>
          <w:sz w:val="24"/>
          <w:szCs w:val="24"/>
        </w:rPr>
        <w:t xml:space="preserve">As a solo developer, I </w:t>
      </w:r>
      <w:r w:rsidR="00BE7C0A" w:rsidRPr="008F2DA7">
        <w:rPr>
          <w:rFonts w:ascii="Cascadia Code" w:hAnsi="Cascadia Code" w:cs="Cascadia Code"/>
          <w:sz w:val="24"/>
          <w:szCs w:val="24"/>
        </w:rPr>
        <w:t>am going to be</w:t>
      </w:r>
      <w:r w:rsidRPr="008F2DA7">
        <w:rPr>
          <w:rFonts w:ascii="Cascadia Code" w:hAnsi="Cascadia Code" w:cs="Cascadia Code"/>
          <w:sz w:val="24"/>
          <w:szCs w:val="24"/>
        </w:rPr>
        <w:t xml:space="preserve"> responsible for every aspect of Datapunk’s development. My qualifications include a strong background in backend development with Python and Django, experience in database management with CouchDB and PostgreSQL/PostGIS, and proficiency in data parsing using libraries like Pandas and ijson. I also have experience in </w:t>
      </w:r>
      <w:r w:rsidR="00BE7C0A" w:rsidRPr="008F2DA7">
        <w:rPr>
          <w:rFonts w:ascii="Cascadia Code" w:hAnsi="Cascadia Code" w:cs="Cascadia Code"/>
          <w:sz w:val="24"/>
          <w:szCs w:val="24"/>
        </w:rPr>
        <w:t>front-end</w:t>
      </w:r>
      <w:r w:rsidRPr="008F2DA7">
        <w:rPr>
          <w:rFonts w:ascii="Cascadia Code" w:hAnsi="Cascadia Code" w:cs="Cascadia Code"/>
          <w:sz w:val="24"/>
          <w:szCs w:val="24"/>
        </w:rPr>
        <w:t xml:space="preserve"> development using React, allowing me to create a cohesive and intuitive user interface. On the security side, I am familiar with implementing encryption, secure authentication, and ensuring compliance with data privacy regulations. While the project is designed to be completed independently, I recognize the potential value of future collaboration, particularly in areas like advanced frontend development and cloud infrastructure for scaling Datapunk beyond the MVP.</w:t>
      </w:r>
    </w:p>
    <w:p w14:paraId="603593F2" w14:textId="77777777" w:rsidR="007637D6" w:rsidRPr="008F2DA7" w:rsidRDefault="007637D6" w:rsidP="007637D6">
      <w:pPr>
        <w:rPr>
          <w:rFonts w:ascii="Cascadia Code" w:hAnsi="Cascadia Code" w:cs="Cascadia Code"/>
          <w:sz w:val="24"/>
          <w:szCs w:val="24"/>
        </w:rPr>
      </w:pPr>
    </w:p>
    <w:p w14:paraId="3AC4FF7E" w14:textId="4203EF11" w:rsidR="007637D6" w:rsidRPr="008F2DA7" w:rsidRDefault="007637D6" w:rsidP="00BE7C0A">
      <w:pPr>
        <w:jc w:val="center"/>
        <w:rPr>
          <w:rFonts w:ascii="Cascadia Code" w:hAnsi="Cascadia Code" w:cs="Cascadia Code"/>
          <w:sz w:val="24"/>
          <w:szCs w:val="24"/>
        </w:rPr>
      </w:pPr>
      <w:r w:rsidRPr="008F2DA7">
        <w:rPr>
          <w:rFonts w:ascii="Cascadia Code" w:hAnsi="Cascadia Code" w:cs="Cascadia Code"/>
          <w:sz w:val="24"/>
          <w:szCs w:val="24"/>
        </w:rPr>
        <w:t>Personnel Requirements</w:t>
      </w:r>
    </w:p>
    <w:p w14:paraId="328A4789" w14:textId="77777777" w:rsidR="007637D6" w:rsidRPr="008F2DA7" w:rsidRDefault="007637D6" w:rsidP="007637D6">
      <w:pPr>
        <w:rPr>
          <w:rFonts w:ascii="Cascadia Code" w:hAnsi="Cascadia Code" w:cs="Cascadia Code"/>
          <w:sz w:val="24"/>
          <w:szCs w:val="24"/>
        </w:rPr>
      </w:pPr>
    </w:p>
    <w:p w14:paraId="7DE72689" w14:textId="476A904A" w:rsidR="007637D6" w:rsidRPr="008F2DA7" w:rsidRDefault="007637D6" w:rsidP="00EB70AC">
      <w:pPr>
        <w:ind w:firstLine="720"/>
        <w:rPr>
          <w:rFonts w:ascii="Cascadia Code" w:hAnsi="Cascadia Code" w:cs="Cascadia Code"/>
          <w:sz w:val="24"/>
          <w:szCs w:val="24"/>
        </w:rPr>
      </w:pPr>
      <w:r w:rsidRPr="008F2DA7">
        <w:rPr>
          <w:rFonts w:ascii="Cascadia Code" w:hAnsi="Cascadia Code" w:cs="Cascadia Code"/>
          <w:sz w:val="24"/>
          <w:szCs w:val="24"/>
        </w:rPr>
        <w:t xml:space="preserve">This project is designed to be completed by a solo developer, and as such, I will handle all aspects of Datapunk’s development. Over the course of 6-8 weeks, I will be responsible for backend and frontend development, database management, data parsing, and security implementation. While this proposal represents the project as a solo endeavor, there is potential for expanding the team in the future if necessary. For instance, </w:t>
      </w:r>
      <w:r w:rsidR="00BE7C0A" w:rsidRPr="008F2DA7">
        <w:rPr>
          <w:rFonts w:ascii="Cascadia Code" w:hAnsi="Cascadia Code" w:cs="Cascadia Code"/>
          <w:sz w:val="24"/>
          <w:szCs w:val="24"/>
        </w:rPr>
        <w:t>front-end</w:t>
      </w:r>
      <w:r w:rsidRPr="008F2DA7">
        <w:rPr>
          <w:rFonts w:ascii="Cascadia Code" w:hAnsi="Cascadia Code" w:cs="Cascadia Code"/>
          <w:sz w:val="24"/>
          <w:szCs w:val="24"/>
        </w:rPr>
        <w:t xml:space="preserve"> developers could enhance the user dashboard, and cloud infrastructure specialists could help with scaling the project for broader adoption. However, for the MVP, I am confident that a single developer can handle all the core deliverables within the project’s timeframe.</w:t>
      </w:r>
    </w:p>
    <w:p w14:paraId="0EA0D9BF" w14:textId="77777777" w:rsidR="00C27487" w:rsidRPr="008F2DA7" w:rsidRDefault="00C27487" w:rsidP="007637D6">
      <w:pPr>
        <w:rPr>
          <w:rFonts w:ascii="Cascadia Code" w:hAnsi="Cascadia Code" w:cs="Cascadia Code"/>
          <w:sz w:val="24"/>
          <w:szCs w:val="24"/>
        </w:rPr>
      </w:pPr>
    </w:p>
    <w:p w14:paraId="407FC813" w14:textId="77777777" w:rsidR="00C27487" w:rsidRPr="008F2DA7" w:rsidRDefault="00C27487" w:rsidP="007637D6">
      <w:pPr>
        <w:rPr>
          <w:rFonts w:ascii="Cascadia Code" w:hAnsi="Cascadia Code" w:cs="Cascadia Code"/>
          <w:sz w:val="24"/>
          <w:szCs w:val="24"/>
        </w:rPr>
      </w:pPr>
    </w:p>
    <w:p w14:paraId="79056884" w14:textId="77777777" w:rsidR="00C27487" w:rsidRPr="008F2DA7" w:rsidRDefault="00C27487" w:rsidP="007637D6">
      <w:pPr>
        <w:rPr>
          <w:rFonts w:ascii="Cascadia Code" w:hAnsi="Cascadia Code" w:cs="Cascadia Code"/>
          <w:sz w:val="24"/>
          <w:szCs w:val="24"/>
        </w:rPr>
      </w:pPr>
    </w:p>
    <w:p w14:paraId="4905DF16" w14:textId="77777777" w:rsidR="00433E14" w:rsidRDefault="00433E14" w:rsidP="007637D6">
      <w:pPr>
        <w:rPr>
          <w:rFonts w:ascii="Cascadia Code" w:hAnsi="Cascadia Code" w:cs="Cascadia Code"/>
          <w:sz w:val="24"/>
          <w:szCs w:val="24"/>
        </w:rPr>
      </w:pPr>
    </w:p>
    <w:p w14:paraId="0096CF5E" w14:textId="77777777" w:rsidR="00630CC3" w:rsidRPr="008F2DA7" w:rsidRDefault="00630CC3" w:rsidP="007637D6">
      <w:pPr>
        <w:rPr>
          <w:rFonts w:ascii="Cascadia Code" w:hAnsi="Cascadia Code" w:cs="Cascadia Code"/>
          <w:sz w:val="24"/>
          <w:szCs w:val="24"/>
        </w:rPr>
      </w:pPr>
    </w:p>
    <w:p w14:paraId="566512F0" w14:textId="77777777" w:rsidR="00083A3D" w:rsidRDefault="00083A3D" w:rsidP="00433E14">
      <w:pPr>
        <w:jc w:val="center"/>
        <w:rPr>
          <w:rFonts w:ascii="Cascadia Code" w:hAnsi="Cascadia Code" w:cs="Cascadia Code"/>
          <w:sz w:val="24"/>
          <w:szCs w:val="24"/>
        </w:rPr>
      </w:pPr>
    </w:p>
    <w:p w14:paraId="1D9FEB3B" w14:textId="77777777" w:rsidR="00083A3D" w:rsidRDefault="00083A3D" w:rsidP="00433E14">
      <w:pPr>
        <w:jc w:val="center"/>
        <w:rPr>
          <w:rFonts w:ascii="Cascadia Code" w:hAnsi="Cascadia Code" w:cs="Cascadia Code"/>
          <w:sz w:val="24"/>
          <w:szCs w:val="24"/>
        </w:rPr>
      </w:pPr>
    </w:p>
    <w:p w14:paraId="69F0AA07" w14:textId="7E9462D1" w:rsidR="007637D6" w:rsidRPr="008F2DA7" w:rsidRDefault="007637D6" w:rsidP="00433E14">
      <w:pPr>
        <w:jc w:val="center"/>
        <w:rPr>
          <w:rFonts w:ascii="Cascadia Code" w:hAnsi="Cascadia Code" w:cs="Cascadia Code"/>
          <w:sz w:val="24"/>
          <w:szCs w:val="24"/>
        </w:rPr>
      </w:pPr>
      <w:r w:rsidRPr="008F2DA7">
        <w:rPr>
          <w:rFonts w:ascii="Cascadia Code" w:hAnsi="Cascadia Code" w:cs="Cascadia Code"/>
          <w:sz w:val="24"/>
          <w:szCs w:val="24"/>
        </w:rPr>
        <w:t>References</w:t>
      </w:r>
    </w:p>
    <w:p w14:paraId="50B7ABFA" w14:textId="77777777" w:rsidR="007637D6" w:rsidRPr="008F2DA7" w:rsidRDefault="007637D6" w:rsidP="007637D6">
      <w:pPr>
        <w:rPr>
          <w:rFonts w:ascii="Cascadia Code" w:hAnsi="Cascadia Code" w:cs="Cascadia Code"/>
          <w:sz w:val="24"/>
          <w:szCs w:val="24"/>
        </w:rPr>
      </w:pPr>
    </w:p>
    <w:p w14:paraId="314D8311" w14:textId="5D855ADA" w:rsidR="007637D6" w:rsidRPr="008F2DA7" w:rsidRDefault="007637D6" w:rsidP="007637D6">
      <w:pPr>
        <w:rPr>
          <w:rFonts w:ascii="Cascadia Code" w:hAnsi="Cascadia Code" w:cs="Cascadia Code"/>
          <w:sz w:val="24"/>
          <w:szCs w:val="24"/>
        </w:rPr>
      </w:pPr>
      <w:r w:rsidRPr="008F2DA7">
        <w:rPr>
          <w:rFonts w:ascii="Cascadia Code" w:hAnsi="Cascadia Code" w:cs="Cascadia Code"/>
          <w:sz w:val="24"/>
          <w:szCs w:val="24"/>
        </w:rPr>
        <w:t>- European Commission. (2018). Data protection in the EU. Retrieved from [https://ec.europa.eu/info/law/law-topic/data-protection_en]</w:t>
      </w:r>
    </w:p>
    <w:p w14:paraId="05A9F693" w14:textId="04F3708C" w:rsidR="007637D6" w:rsidRPr="008F2DA7" w:rsidRDefault="007637D6" w:rsidP="007637D6">
      <w:pPr>
        <w:rPr>
          <w:rFonts w:ascii="Cascadia Code" w:hAnsi="Cascadia Code" w:cs="Cascadia Code"/>
          <w:sz w:val="24"/>
          <w:szCs w:val="24"/>
        </w:rPr>
      </w:pPr>
      <w:r w:rsidRPr="008F2DA7">
        <w:rPr>
          <w:rFonts w:ascii="Cascadia Code" w:hAnsi="Cascadia Code" w:cs="Cascadia Code"/>
          <w:sz w:val="24"/>
          <w:szCs w:val="24"/>
        </w:rPr>
        <w:t>- Pew Research Center. (2019). Americans and Privacy: Concerned, Confused and Feeling Lack of Control Over Their Personal Information. Retrieved from [https://www.pewresearch.org/internet/2019/11/15/americans-and-privacy-concerned-confused-and-feeling-lack-of-control-over-their-personal-information/]</w:t>
      </w:r>
    </w:p>
    <w:p w14:paraId="63F7DF27" w14:textId="26AECE30" w:rsidR="008B748E" w:rsidRPr="008F2DA7" w:rsidRDefault="007637D6" w:rsidP="007637D6">
      <w:pPr>
        <w:rPr>
          <w:rFonts w:ascii="Cascadia Code" w:hAnsi="Cascadia Code" w:cs="Cascadia Code"/>
          <w:sz w:val="24"/>
          <w:szCs w:val="24"/>
        </w:rPr>
      </w:pPr>
      <w:r w:rsidRPr="008F2DA7">
        <w:rPr>
          <w:rFonts w:ascii="Cascadia Code" w:hAnsi="Cascadia Code" w:cs="Cascadia Code"/>
          <w:sz w:val="24"/>
          <w:szCs w:val="24"/>
        </w:rPr>
        <w:t>- Smith, J. (2020). The Importance of Personal Data Ownership. Journal of Data Privacy, 12(3), 45-60.</w:t>
      </w:r>
    </w:p>
    <w:sectPr w:rsidR="008B748E" w:rsidRPr="008F2DA7" w:rsidSect="00433E14">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921CC" w14:textId="77777777" w:rsidR="00404443" w:rsidRDefault="00404443" w:rsidP="00433E14">
      <w:pPr>
        <w:spacing w:after="0" w:line="240" w:lineRule="auto"/>
      </w:pPr>
      <w:r>
        <w:separator/>
      </w:r>
    </w:p>
  </w:endnote>
  <w:endnote w:type="continuationSeparator" w:id="0">
    <w:p w14:paraId="527270E1" w14:textId="77777777" w:rsidR="00404443" w:rsidRDefault="00404443" w:rsidP="00433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ynatar">
    <w:panose1 w:val="00000000000000000000"/>
    <w:charset w:val="00"/>
    <w:family w:val="modern"/>
    <w:notTrueType/>
    <w:pitch w:val="variable"/>
    <w:sig w:usb0="80000007" w:usb1="50000002" w:usb2="00000000" w:usb3="00000000" w:csb0="00000003" w:csb1="00000000"/>
  </w:font>
  <w:font w:name="Vermin Vibes 1989">
    <w:panose1 w:val="00000400000000000000"/>
    <w:charset w:val="00"/>
    <w:family w:val="auto"/>
    <w:pitch w:val="variable"/>
    <w:sig w:usb0="80000003" w:usb1="00000000" w:usb2="00000000" w:usb3="00000000" w:csb0="00000001" w:csb1="00000000"/>
  </w:font>
  <w:font w:name="Pixel Operator">
    <w:panose1 w:val="02000503000000000000"/>
    <w:charset w:val="00"/>
    <w:family w:val="auto"/>
    <w:pitch w:val="variable"/>
    <w:sig w:usb0="80000027" w:usb1="0000000A" w:usb2="00000000" w:usb3="00000000" w:csb0="00000001" w:csb1="00000000"/>
  </w:font>
  <w:font w:name="Cascadia Code">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208E3B" w14:textId="77777777" w:rsidR="00404443" w:rsidRDefault="00404443" w:rsidP="00433E14">
      <w:pPr>
        <w:spacing w:after="0" w:line="240" w:lineRule="auto"/>
      </w:pPr>
      <w:r>
        <w:separator/>
      </w:r>
    </w:p>
  </w:footnote>
  <w:footnote w:type="continuationSeparator" w:id="0">
    <w:p w14:paraId="7FA54AAB" w14:textId="77777777" w:rsidR="00404443" w:rsidRDefault="00404443" w:rsidP="00433E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D6"/>
    <w:rsid w:val="00011A71"/>
    <w:rsid w:val="00083A3D"/>
    <w:rsid w:val="00140213"/>
    <w:rsid w:val="001A6C92"/>
    <w:rsid w:val="00294063"/>
    <w:rsid w:val="002B7390"/>
    <w:rsid w:val="003223CC"/>
    <w:rsid w:val="0034671A"/>
    <w:rsid w:val="00383FF0"/>
    <w:rsid w:val="00392237"/>
    <w:rsid w:val="00403067"/>
    <w:rsid w:val="00404443"/>
    <w:rsid w:val="00433E14"/>
    <w:rsid w:val="00580F8E"/>
    <w:rsid w:val="00630CC3"/>
    <w:rsid w:val="00671493"/>
    <w:rsid w:val="0070432F"/>
    <w:rsid w:val="007637D6"/>
    <w:rsid w:val="007737EF"/>
    <w:rsid w:val="008B4D15"/>
    <w:rsid w:val="008B748E"/>
    <w:rsid w:val="008F2848"/>
    <w:rsid w:val="008F2DA7"/>
    <w:rsid w:val="00903469"/>
    <w:rsid w:val="009648D3"/>
    <w:rsid w:val="00983AE8"/>
    <w:rsid w:val="00B43CB2"/>
    <w:rsid w:val="00BE7C0A"/>
    <w:rsid w:val="00BF5BF8"/>
    <w:rsid w:val="00C27487"/>
    <w:rsid w:val="00CD63AF"/>
    <w:rsid w:val="00DC0222"/>
    <w:rsid w:val="00EB70AC"/>
    <w:rsid w:val="00EE3D6E"/>
    <w:rsid w:val="00F5351B"/>
    <w:rsid w:val="00F72605"/>
    <w:rsid w:val="00F74A9B"/>
    <w:rsid w:val="00FA0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3EEF"/>
  <w15:chartTrackingRefBased/>
  <w15:docId w15:val="{61DAEEC4-3AA7-492D-93D2-6DC65524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7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7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7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7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7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7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7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7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7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7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7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7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7D6"/>
    <w:rPr>
      <w:rFonts w:eastAsiaTheme="majorEastAsia" w:cstheme="majorBidi"/>
      <w:color w:val="272727" w:themeColor="text1" w:themeTint="D8"/>
    </w:rPr>
  </w:style>
  <w:style w:type="paragraph" w:styleId="Title">
    <w:name w:val="Title"/>
    <w:basedOn w:val="Normal"/>
    <w:next w:val="Normal"/>
    <w:link w:val="TitleChar"/>
    <w:uiPriority w:val="10"/>
    <w:qFormat/>
    <w:rsid w:val="00763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7D6"/>
    <w:pPr>
      <w:spacing w:before="160"/>
      <w:jc w:val="center"/>
    </w:pPr>
    <w:rPr>
      <w:i/>
      <w:iCs/>
      <w:color w:val="404040" w:themeColor="text1" w:themeTint="BF"/>
    </w:rPr>
  </w:style>
  <w:style w:type="character" w:customStyle="1" w:styleId="QuoteChar">
    <w:name w:val="Quote Char"/>
    <w:basedOn w:val="DefaultParagraphFont"/>
    <w:link w:val="Quote"/>
    <w:uiPriority w:val="29"/>
    <w:rsid w:val="007637D6"/>
    <w:rPr>
      <w:i/>
      <w:iCs/>
      <w:color w:val="404040" w:themeColor="text1" w:themeTint="BF"/>
    </w:rPr>
  </w:style>
  <w:style w:type="paragraph" w:styleId="ListParagraph">
    <w:name w:val="List Paragraph"/>
    <w:basedOn w:val="Normal"/>
    <w:uiPriority w:val="34"/>
    <w:qFormat/>
    <w:rsid w:val="007637D6"/>
    <w:pPr>
      <w:ind w:left="720"/>
      <w:contextualSpacing/>
    </w:pPr>
  </w:style>
  <w:style w:type="character" w:styleId="IntenseEmphasis">
    <w:name w:val="Intense Emphasis"/>
    <w:basedOn w:val="DefaultParagraphFont"/>
    <w:uiPriority w:val="21"/>
    <w:qFormat/>
    <w:rsid w:val="007637D6"/>
    <w:rPr>
      <w:i/>
      <w:iCs/>
      <w:color w:val="0F4761" w:themeColor="accent1" w:themeShade="BF"/>
    </w:rPr>
  </w:style>
  <w:style w:type="paragraph" w:styleId="IntenseQuote">
    <w:name w:val="Intense Quote"/>
    <w:basedOn w:val="Normal"/>
    <w:next w:val="Normal"/>
    <w:link w:val="IntenseQuoteChar"/>
    <w:uiPriority w:val="30"/>
    <w:qFormat/>
    <w:rsid w:val="00763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7D6"/>
    <w:rPr>
      <w:i/>
      <w:iCs/>
      <w:color w:val="0F4761" w:themeColor="accent1" w:themeShade="BF"/>
    </w:rPr>
  </w:style>
  <w:style w:type="character" w:styleId="IntenseReference">
    <w:name w:val="Intense Reference"/>
    <w:basedOn w:val="DefaultParagraphFont"/>
    <w:uiPriority w:val="32"/>
    <w:qFormat/>
    <w:rsid w:val="007637D6"/>
    <w:rPr>
      <w:b/>
      <w:bCs/>
      <w:smallCaps/>
      <w:color w:val="0F4761" w:themeColor="accent1" w:themeShade="BF"/>
      <w:spacing w:val="5"/>
    </w:rPr>
  </w:style>
  <w:style w:type="paragraph" w:styleId="Header">
    <w:name w:val="header"/>
    <w:basedOn w:val="Normal"/>
    <w:link w:val="HeaderChar"/>
    <w:uiPriority w:val="99"/>
    <w:unhideWhenUsed/>
    <w:rsid w:val="00433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4"/>
  </w:style>
  <w:style w:type="paragraph" w:styleId="Footer">
    <w:name w:val="footer"/>
    <w:basedOn w:val="Normal"/>
    <w:link w:val="FooterChar"/>
    <w:uiPriority w:val="99"/>
    <w:unhideWhenUsed/>
    <w:rsid w:val="00433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Epperson</dc:creator>
  <cp:keywords/>
  <dc:description/>
  <cp:lastModifiedBy>Ethan Epperson</cp:lastModifiedBy>
  <cp:revision>28</cp:revision>
  <dcterms:created xsi:type="dcterms:W3CDTF">2024-09-22T23:03:00Z</dcterms:created>
  <dcterms:modified xsi:type="dcterms:W3CDTF">2024-09-23T00:54:00Z</dcterms:modified>
</cp:coreProperties>
</file>