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72545" w14:textId="77777777" w:rsidR="00F85D34" w:rsidRDefault="00F85D34" w:rsidP="00F85D34">
      <w:pPr>
        <w:widowControl w:val="0"/>
        <w:autoSpaceDE w:val="0"/>
        <w:autoSpaceDN w:val="0"/>
        <w:adjustRightInd w:val="0"/>
        <w:spacing w:after="200"/>
        <w:jc w:val="center"/>
        <w:rPr>
          <w:rFonts w:asciiTheme="majorHAnsi" w:hAnsiTheme="majorHAnsi" w:cs="Calibri"/>
          <w:b/>
          <w:sz w:val="20"/>
          <w:szCs w:val="20"/>
          <w:u w:val="single"/>
        </w:rPr>
      </w:pPr>
      <w:r>
        <w:rPr>
          <w:rFonts w:asciiTheme="majorHAnsi" w:hAnsiTheme="majorHAnsi" w:cs="Calibri"/>
          <w:b/>
          <w:sz w:val="20"/>
          <w:szCs w:val="20"/>
          <w:u w:val="single"/>
        </w:rPr>
        <w:t>Communication des entreprises</w:t>
      </w:r>
    </w:p>
    <w:p w14:paraId="45EDAFD8" w14:textId="77777777" w:rsidR="00F85D34" w:rsidRPr="00F85D34" w:rsidRDefault="00F85D34" w:rsidP="00F85D34">
      <w:pPr>
        <w:widowControl w:val="0"/>
        <w:autoSpaceDE w:val="0"/>
        <w:autoSpaceDN w:val="0"/>
        <w:adjustRightInd w:val="0"/>
        <w:spacing w:after="200"/>
        <w:jc w:val="center"/>
        <w:rPr>
          <w:rFonts w:asciiTheme="majorHAnsi" w:hAnsiTheme="majorHAnsi" w:cs="Calibri"/>
          <w:b/>
          <w:sz w:val="20"/>
          <w:szCs w:val="20"/>
          <w:u w:val="single"/>
        </w:rPr>
      </w:pPr>
      <w:r w:rsidRPr="00F85D34">
        <w:rPr>
          <w:rFonts w:asciiTheme="majorHAnsi" w:hAnsiTheme="majorHAnsi" w:cs="Calibri"/>
          <w:b/>
          <w:sz w:val="20"/>
          <w:szCs w:val="20"/>
        </w:rPr>
        <w:t>M. Fauvelet de Charbonnière de Bourrienne</w:t>
      </w:r>
    </w:p>
    <w:p w14:paraId="4A7FBAF9" w14:textId="77777777" w:rsidR="00F85D34" w:rsidRPr="00B52063" w:rsidRDefault="00F85D34" w:rsidP="00F85D34">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u w:val="single"/>
        </w:rPr>
        <w:t xml:space="preserve">Sujet d’actualité choisi : </w:t>
      </w:r>
      <w:r>
        <w:rPr>
          <w:rFonts w:asciiTheme="majorHAnsi" w:hAnsiTheme="majorHAnsi" w:cs="Calibri"/>
          <w:sz w:val="20"/>
          <w:szCs w:val="20"/>
        </w:rPr>
        <w:t>Le référendum Catalan</w:t>
      </w:r>
    </w:p>
    <w:p w14:paraId="2134C391" w14:textId="77777777" w:rsidR="00F85D34" w:rsidRPr="00B52063" w:rsidRDefault="00F85D34" w:rsidP="00F85D34">
      <w:pPr>
        <w:pStyle w:val="En-tte"/>
        <w:rPr>
          <w:rFonts w:asciiTheme="majorHAnsi" w:hAnsiTheme="majorHAnsi" w:cs="Calibri"/>
          <w:sz w:val="20"/>
          <w:szCs w:val="20"/>
          <w:u w:val="single"/>
        </w:rPr>
      </w:pPr>
      <w:r w:rsidRPr="00B52063">
        <w:rPr>
          <w:rFonts w:asciiTheme="majorHAnsi" w:hAnsiTheme="majorHAnsi" w:cs="Calibri"/>
          <w:sz w:val="20"/>
          <w:szCs w:val="20"/>
          <w:u w:val="single"/>
        </w:rPr>
        <w:t>Équipe :</w:t>
      </w:r>
    </w:p>
    <w:p w14:paraId="003F54BE" w14:textId="77777777" w:rsidR="00F85D34" w:rsidRPr="00B52063" w:rsidRDefault="00F85D34" w:rsidP="00F85D34">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Claire Guyot</w:t>
      </w:r>
      <w:r w:rsidRPr="00B52063">
        <w:rPr>
          <w:rFonts w:asciiTheme="majorHAnsi" w:hAnsiTheme="majorHAnsi" w:cs="Calibri"/>
          <w:sz w:val="20"/>
          <w:szCs w:val="20"/>
        </w:rPr>
        <w:tab/>
      </w:r>
      <w:r w:rsidRPr="00B52063">
        <w:rPr>
          <w:rFonts w:asciiTheme="majorHAnsi" w:hAnsiTheme="majorHAnsi" w:cs="Calibri"/>
          <w:sz w:val="20"/>
          <w:szCs w:val="20"/>
        </w:rPr>
        <w:tab/>
      </w:r>
    </w:p>
    <w:p w14:paraId="18A29FF1" w14:textId="77777777" w:rsidR="00F85D34" w:rsidRPr="00B52063" w:rsidRDefault="00F85D34" w:rsidP="00F85D34">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Noah Robin</w:t>
      </w:r>
    </w:p>
    <w:p w14:paraId="31DEACC1" w14:textId="77777777" w:rsidR="00F85D34" w:rsidRDefault="00F85D34" w:rsidP="00F85D34">
      <w:pPr>
        <w:pStyle w:val="En-tte"/>
        <w:numPr>
          <w:ilvl w:val="0"/>
          <w:numId w:val="1"/>
        </w:numPr>
        <w:rPr>
          <w:rFonts w:asciiTheme="majorHAnsi" w:hAnsiTheme="majorHAnsi" w:cs="Calibri"/>
          <w:sz w:val="20"/>
          <w:szCs w:val="20"/>
        </w:rPr>
      </w:pPr>
      <w:proofErr w:type="spellStart"/>
      <w:r w:rsidRPr="00B52063">
        <w:rPr>
          <w:rFonts w:asciiTheme="majorHAnsi" w:hAnsiTheme="majorHAnsi" w:cs="Calibri"/>
          <w:sz w:val="20"/>
          <w:szCs w:val="20"/>
        </w:rPr>
        <w:t>Emre</w:t>
      </w:r>
      <w:proofErr w:type="spellEnd"/>
      <w:r w:rsidRPr="00B52063">
        <w:rPr>
          <w:rFonts w:asciiTheme="majorHAnsi" w:hAnsiTheme="majorHAnsi" w:cs="Calibri"/>
          <w:sz w:val="20"/>
          <w:szCs w:val="20"/>
        </w:rPr>
        <w:t xml:space="preserve"> </w:t>
      </w:r>
      <w:proofErr w:type="spellStart"/>
      <w:r w:rsidRPr="00B52063">
        <w:rPr>
          <w:rFonts w:asciiTheme="majorHAnsi" w:hAnsiTheme="majorHAnsi" w:cs="Calibri"/>
          <w:sz w:val="20"/>
          <w:szCs w:val="20"/>
        </w:rPr>
        <w:t>Palandoken</w:t>
      </w:r>
      <w:proofErr w:type="spellEnd"/>
    </w:p>
    <w:p w14:paraId="469645E8" w14:textId="77777777" w:rsidR="00F85D34" w:rsidRDefault="00F85D34" w:rsidP="00F85D34">
      <w:pPr>
        <w:pStyle w:val="En-tte"/>
        <w:rPr>
          <w:rFonts w:asciiTheme="majorHAnsi" w:hAnsiTheme="majorHAnsi" w:cs="Calibri"/>
          <w:sz w:val="20"/>
          <w:szCs w:val="20"/>
        </w:rPr>
      </w:pPr>
    </w:p>
    <w:p w14:paraId="0E04A083" w14:textId="77777777" w:rsidR="00F85D34" w:rsidRPr="00B52063" w:rsidRDefault="00F85D34" w:rsidP="00F85D34">
      <w:pPr>
        <w:widowControl w:val="0"/>
        <w:autoSpaceDE w:val="0"/>
        <w:autoSpaceDN w:val="0"/>
        <w:adjustRightInd w:val="0"/>
        <w:spacing w:after="200"/>
        <w:rPr>
          <w:rFonts w:asciiTheme="majorHAnsi" w:hAnsiTheme="majorHAnsi" w:cs="Calibri"/>
          <w:b/>
          <w:sz w:val="20"/>
          <w:szCs w:val="20"/>
          <w:u w:val="single"/>
        </w:rPr>
      </w:pPr>
      <w:r w:rsidRPr="00B52063">
        <w:rPr>
          <w:rFonts w:asciiTheme="majorHAnsi" w:hAnsiTheme="majorHAnsi" w:cs="Calibri"/>
          <w:b/>
          <w:sz w:val="20"/>
          <w:szCs w:val="20"/>
          <w:u w:val="single"/>
        </w:rPr>
        <w:t xml:space="preserve">SOURCES : </w:t>
      </w:r>
    </w:p>
    <w:p w14:paraId="628E8326" w14:textId="77777777" w:rsidR="00F85D34" w:rsidRPr="00E50A30" w:rsidRDefault="00F85D34" w:rsidP="00F85D34">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r w:rsidRPr="00906051">
        <w:rPr>
          <w:rFonts w:asciiTheme="majorHAnsi" w:hAnsiTheme="majorHAnsi" w:cs="Calibri"/>
          <w:sz w:val="20"/>
          <w:szCs w:val="20"/>
        </w:rPr>
        <w:t>https://blogs.mediapart.fr/stephane-riand/blog/200917/pour-comprendre-lame-et-lhistoire-de-la-catalogne</w:t>
      </w:r>
      <w:r w:rsidRPr="00E50A30">
        <w:rPr>
          <w:rFonts w:asciiTheme="majorHAnsi" w:hAnsiTheme="majorHAnsi" w:cs="Calibri"/>
          <w:sz w:val="20"/>
          <w:szCs w:val="20"/>
        </w:rPr>
        <w:t xml:space="preserve"> </w:t>
      </w:r>
    </w:p>
    <w:p w14:paraId="104A468A" w14:textId="77777777" w:rsidR="00F85D34" w:rsidRPr="00E50A30" w:rsidRDefault="00F85D34" w:rsidP="00F85D34">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9" w:history="1">
        <w:r w:rsidRPr="00E50A30">
          <w:rPr>
            <w:rFonts w:asciiTheme="majorHAnsi" w:hAnsiTheme="majorHAnsi" w:cs="Calibri"/>
            <w:sz w:val="20"/>
            <w:szCs w:val="20"/>
          </w:rPr>
          <w:t>http://www.lefigaro.fr/conjoncture/2017/09/16/20002-20170916ARTFIG00018-l-espagne-empeche-la-catalogne-de-payer-ses-fonctionnaires.php</w:t>
        </w:r>
      </w:hyperlink>
    </w:p>
    <w:p w14:paraId="0C80C7AB" w14:textId="77777777" w:rsidR="00F85D34" w:rsidRPr="00E50A30" w:rsidRDefault="00F85D34" w:rsidP="00F85D34">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10" w:history="1">
        <w:r w:rsidRPr="00E50A30">
          <w:rPr>
            <w:rFonts w:asciiTheme="majorHAnsi" w:hAnsiTheme="majorHAnsi" w:cs="Calibri"/>
            <w:sz w:val="20"/>
            <w:szCs w:val="20"/>
          </w:rPr>
          <w:t>http://www.equinoxmagazine.fr/2017/07/24/operation-portefeuille-nouvelle-arme-de-lespagne-contre-lindependantisme-catalam/</w:t>
        </w:r>
      </w:hyperlink>
    </w:p>
    <w:p w14:paraId="4378B30D" w14:textId="77777777" w:rsidR="00F85D34" w:rsidRPr="00E50A30" w:rsidRDefault="00F85D34" w:rsidP="00F85D34">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11" w:anchor="gS85uUFbZifxELtp.99" w:history="1">
        <w:r w:rsidRPr="00E50A30">
          <w:rPr>
            <w:rFonts w:asciiTheme="majorHAnsi" w:hAnsiTheme="majorHAnsi" w:cs="Calibri"/>
            <w:sz w:val="20"/>
            <w:szCs w:val="20"/>
          </w:rPr>
          <w:t>http://www.lemonde.fr/attentat-a-barcelone/article/2017/08/18/attentats-en-catalogne-l-appel-a-l-unite-de-la-presse-espagnole_5173817_5173500.html#gS85uUFbZifxELtp.99</w:t>
        </w:r>
      </w:hyperlink>
    </w:p>
    <w:p w14:paraId="0879E1F4" w14:textId="77777777" w:rsidR="00F85D34" w:rsidRPr="00E50A30" w:rsidRDefault="00F85D34" w:rsidP="00F85D34">
      <w:pPr>
        <w:widowControl w:val="0"/>
        <w:autoSpaceDE w:val="0"/>
        <w:autoSpaceDN w:val="0"/>
        <w:adjustRightInd w:val="0"/>
        <w:spacing w:after="200"/>
        <w:rPr>
          <w:rFonts w:asciiTheme="majorHAnsi" w:hAnsiTheme="majorHAnsi" w:cs="Calibri"/>
          <w:sz w:val="20"/>
          <w:szCs w:val="20"/>
        </w:rPr>
      </w:pPr>
      <w:r w:rsidRPr="00E50A30">
        <w:rPr>
          <w:rFonts w:asciiTheme="majorHAnsi" w:hAnsiTheme="majorHAnsi" w:cs="Calibri"/>
          <w:sz w:val="20"/>
          <w:szCs w:val="20"/>
        </w:rPr>
        <w:t>-</w:t>
      </w:r>
      <w:hyperlink r:id="rId12" w:history="1">
        <w:r w:rsidRPr="00E50A30">
          <w:rPr>
            <w:rFonts w:asciiTheme="majorHAnsi" w:hAnsiTheme="majorHAnsi" w:cs="Calibri"/>
            <w:sz w:val="20"/>
            <w:szCs w:val="20"/>
          </w:rPr>
          <w:t>http://www.lindependant.fr/2017/09/07/espagne-le-tribunal-constitutionnel-suspend-la-loi-autorisant-le-referendum-catalan,3048945.php</w:t>
        </w:r>
      </w:hyperlink>
    </w:p>
    <w:p w14:paraId="46DDF427" w14:textId="77777777" w:rsidR="00F85D34" w:rsidRDefault="00F85D34" w:rsidP="00F85D34">
      <w:pPr>
        <w:rPr>
          <w:rFonts w:asciiTheme="majorHAnsi" w:hAnsiTheme="majorHAnsi" w:cs="Times New Roman"/>
          <w:b/>
          <w:color w:val="000000"/>
          <w:sz w:val="20"/>
          <w:szCs w:val="20"/>
        </w:rPr>
      </w:pPr>
      <w:r w:rsidRPr="00EA6114">
        <w:rPr>
          <w:rFonts w:asciiTheme="majorHAnsi" w:hAnsiTheme="majorHAnsi" w:cs="Times New Roman"/>
          <w:b/>
          <w:color w:val="000000"/>
          <w:sz w:val="20"/>
          <w:szCs w:val="20"/>
        </w:rPr>
        <w:t>Introduction :</w:t>
      </w:r>
    </w:p>
    <w:p w14:paraId="4BEC63F1" w14:textId="77777777" w:rsidR="00F85D34" w:rsidRDefault="00F85D34" w:rsidP="00F85D34">
      <w:pPr>
        <w:ind w:firstLine="708"/>
        <w:rPr>
          <w:rFonts w:asciiTheme="majorHAnsi" w:hAnsiTheme="majorHAnsi" w:cs="Times New Roman"/>
          <w:b/>
          <w:color w:val="000000"/>
          <w:sz w:val="20"/>
          <w:szCs w:val="20"/>
        </w:rPr>
      </w:pPr>
    </w:p>
    <w:p w14:paraId="46C30458" w14:textId="77777777" w:rsidR="00F85D34" w:rsidRPr="00F85D34" w:rsidRDefault="00F85D34" w:rsidP="00F85D34">
      <w:pPr>
        <w:ind w:firstLine="708"/>
        <w:rPr>
          <w:rFonts w:asciiTheme="majorHAnsi" w:hAnsiTheme="majorHAnsi" w:cs="Times New Roman"/>
          <w:b/>
          <w:color w:val="000000"/>
          <w:sz w:val="20"/>
          <w:szCs w:val="20"/>
        </w:rPr>
      </w:pPr>
      <w:r w:rsidRPr="00E50A30">
        <w:rPr>
          <w:rFonts w:asciiTheme="majorHAnsi" w:hAnsiTheme="majorHAnsi" w:cs="Times New Roman"/>
          <w:color w:val="000000"/>
          <w:sz w:val="20"/>
          <w:szCs w:val="20"/>
        </w:rPr>
        <w:t xml:space="preserve">Ce mercredi 20 septembre, la Garde Civile a effectuée 22 perquisitions et arrêtée 13 responsables catalans afin d’empêcher l’organisation d’un référendum pour l’indépendance de la Catalogne. </w:t>
      </w:r>
      <w:r>
        <w:rPr>
          <w:rFonts w:asciiTheme="majorHAnsi" w:hAnsiTheme="majorHAnsi" w:cs="Times New Roman"/>
          <w:color w:val="000000"/>
          <w:sz w:val="20"/>
          <w:szCs w:val="20"/>
        </w:rPr>
        <w:t>Prévu pour le 1</w:t>
      </w:r>
      <w:r w:rsidRPr="00C50C28">
        <w:rPr>
          <w:rFonts w:asciiTheme="majorHAnsi" w:hAnsiTheme="majorHAnsi" w:cs="Times New Roman"/>
          <w:color w:val="000000"/>
          <w:sz w:val="20"/>
          <w:szCs w:val="20"/>
          <w:vertAlign w:val="superscript"/>
        </w:rPr>
        <w:t>er</w:t>
      </w:r>
      <w:r>
        <w:rPr>
          <w:rFonts w:asciiTheme="majorHAnsi" w:hAnsiTheme="majorHAnsi" w:cs="Times New Roman"/>
          <w:color w:val="000000"/>
          <w:sz w:val="20"/>
          <w:szCs w:val="20"/>
        </w:rPr>
        <w:t xml:space="preserve"> octobre, les catalans voteront pour ou contre l’indépendance de la Catalogne.</w:t>
      </w:r>
    </w:p>
    <w:p w14:paraId="428A7E1C" w14:textId="77777777" w:rsidR="00F85D34" w:rsidRPr="00E50A30" w:rsidRDefault="00F85D34" w:rsidP="00F85D34">
      <w:pPr>
        <w:ind w:firstLine="708"/>
        <w:rPr>
          <w:rFonts w:asciiTheme="majorHAnsi" w:hAnsiTheme="majorHAnsi" w:cs="Times New Roman"/>
          <w:color w:val="000000"/>
          <w:sz w:val="20"/>
          <w:szCs w:val="20"/>
        </w:rPr>
      </w:pPr>
      <w:r w:rsidRPr="0052152C">
        <w:rPr>
          <w:rFonts w:asciiTheme="majorHAnsi" w:hAnsiTheme="majorHAnsi" w:cs="Times New Roman"/>
          <w:color w:val="000000"/>
          <w:sz w:val="20"/>
          <w:szCs w:val="20"/>
        </w:rPr>
        <w:t xml:space="preserve">Avec 7.5 millions d’habitants, la Catalogne est la deuxième communauté d’Espagne après l’Andalousie. </w:t>
      </w:r>
      <w:r>
        <w:rPr>
          <w:rFonts w:asciiTheme="majorHAnsi" w:hAnsiTheme="majorHAnsi" w:cs="Times New Roman"/>
          <w:color w:val="000000"/>
          <w:sz w:val="20"/>
          <w:szCs w:val="20"/>
        </w:rPr>
        <w:t>Elle attire</w:t>
      </w:r>
      <w:r w:rsidRPr="0052152C">
        <w:rPr>
          <w:rFonts w:asciiTheme="majorHAnsi" w:hAnsiTheme="majorHAnsi" w:cs="Times New Roman"/>
          <w:color w:val="000000"/>
          <w:sz w:val="20"/>
          <w:szCs w:val="20"/>
        </w:rPr>
        <w:t xml:space="preserve"> 25% des investissements</w:t>
      </w:r>
      <w:r>
        <w:rPr>
          <w:rFonts w:asciiTheme="majorHAnsi" w:hAnsiTheme="majorHAnsi" w:cs="Times New Roman"/>
          <w:color w:val="000000"/>
          <w:sz w:val="20"/>
          <w:szCs w:val="20"/>
        </w:rPr>
        <w:t xml:space="preserve"> étrangers,</w:t>
      </w:r>
      <w:r w:rsidRPr="0052152C">
        <w:rPr>
          <w:rFonts w:asciiTheme="majorHAnsi" w:hAnsiTheme="majorHAnsi" w:cs="Times New Roman"/>
          <w:color w:val="000000"/>
          <w:sz w:val="20"/>
          <w:szCs w:val="20"/>
        </w:rPr>
        <w:t xml:space="preserve"> enregistre une croissance économique de 3.5% et reste la première destination touristique du pays (25%). La Catalogne est donc une</w:t>
      </w:r>
      <w:r>
        <w:rPr>
          <w:rFonts w:asciiTheme="majorHAnsi" w:hAnsiTheme="majorHAnsi" w:cs="Times New Roman"/>
          <w:color w:val="000000"/>
          <w:sz w:val="20"/>
          <w:szCs w:val="20"/>
        </w:rPr>
        <w:t xml:space="preserve"> région cruciale pour l’Espagne.</w:t>
      </w:r>
    </w:p>
    <w:p w14:paraId="5614BF5A" w14:textId="77777777" w:rsidR="00F85D34" w:rsidRPr="00E50A30" w:rsidRDefault="00F85D34" w:rsidP="00F85D34">
      <w:pPr>
        <w:rPr>
          <w:rFonts w:asciiTheme="majorHAnsi" w:hAnsiTheme="majorHAnsi" w:cs="Times New Roman"/>
          <w:color w:val="000000"/>
          <w:sz w:val="20"/>
          <w:szCs w:val="20"/>
        </w:rPr>
      </w:pPr>
      <w:r w:rsidRPr="00E50A30">
        <w:rPr>
          <w:rFonts w:asciiTheme="majorHAnsi" w:hAnsiTheme="majorHAnsi" w:cs="Times New Roman"/>
          <w:color w:val="000000"/>
          <w:sz w:val="20"/>
          <w:szCs w:val="20"/>
        </w:rPr>
        <w:tab/>
        <w:t>Que va-t-il se passer le 1</w:t>
      </w:r>
      <w:r w:rsidRPr="00E50A30">
        <w:rPr>
          <w:rFonts w:asciiTheme="majorHAnsi" w:hAnsiTheme="majorHAnsi" w:cs="Times New Roman"/>
          <w:color w:val="000000"/>
          <w:sz w:val="20"/>
          <w:szCs w:val="20"/>
          <w:vertAlign w:val="superscript"/>
        </w:rPr>
        <w:t>er</w:t>
      </w:r>
      <w:r w:rsidRPr="00E50A30">
        <w:rPr>
          <w:rFonts w:asciiTheme="majorHAnsi" w:hAnsiTheme="majorHAnsi" w:cs="Times New Roman"/>
          <w:color w:val="000000"/>
          <w:sz w:val="20"/>
          <w:szCs w:val="20"/>
        </w:rPr>
        <w:t xml:space="preserve"> Octobre ? Quelles seront les conséquences du référendum</w:t>
      </w:r>
      <w:r>
        <w:rPr>
          <w:rFonts w:asciiTheme="majorHAnsi" w:hAnsiTheme="majorHAnsi" w:cs="Times New Roman"/>
          <w:color w:val="000000"/>
          <w:sz w:val="20"/>
          <w:szCs w:val="20"/>
        </w:rPr>
        <w:t>,</w:t>
      </w:r>
      <w:r w:rsidRPr="00E50A30">
        <w:rPr>
          <w:rFonts w:asciiTheme="majorHAnsi" w:hAnsiTheme="majorHAnsi" w:cs="Times New Roman"/>
          <w:color w:val="000000"/>
          <w:sz w:val="20"/>
          <w:szCs w:val="20"/>
        </w:rPr>
        <w:t> </w:t>
      </w:r>
      <w:r>
        <w:rPr>
          <w:rFonts w:asciiTheme="majorHAnsi" w:hAnsiTheme="majorHAnsi" w:cs="Times New Roman"/>
          <w:color w:val="000000"/>
          <w:sz w:val="20"/>
          <w:szCs w:val="20"/>
        </w:rPr>
        <w:t>si il se tient</w:t>
      </w:r>
      <w:r w:rsidRPr="00E50A30">
        <w:rPr>
          <w:rFonts w:asciiTheme="majorHAnsi" w:hAnsiTheme="majorHAnsi" w:cs="Times New Roman"/>
          <w:color w:val="000000"/>
          <w:sz w:val="20"/>
          <w:szCs w:val="20"/>
        </w:rPr>
        <w:t>?</w:t>
      </w:r>
    </w:p>
    <w:p w14:paraId="74FDCEF6" w14:textId="77777777" w:rsidR="00F85D34" w:rsidRPr="00E50A30" w:rsidRDefault="00F85D34" w:rsidP="00F85D34">
      <w:pPr>
        <w:rPr>
          <w:rFonts w:asciiTheme="majorHAnsi" w:hAnsiTheme="majorHAnsi" w:cs="Times New Roman"/>
          <w:color w:val="000000"/>
          <w:sz w:val="20"/>
          <w:szCs w:val="20"/>
        </w:rPr>
      </w:pPr>
    </w:p>
    <w:p w14:paraId="47F9A974" w14:textId="77777777" w:rsidR="00F85D34" w:rsidRPr="00E50A30" w:rsidRDefault="00F85D34" w:rsidP="00F85D34">
      <w:pPr>
        <w:widowControl w:val="0"/>
        <w:autoSpaceDE w:val="0"/>
        <w:autoSpaceDN w:val="0"/>
        <w:adjustRightInd w:val="0"/>
        <w:spacing w:after="200"/>
        <w:rPr>
          <w:rFonts w:asciiTheme="majorHAnsi" w:hAnsiTheme="majorHAnsi" w:cs="Calibri"/>
          <w:b/>
          <w:bCs/>
          <w:sz w:val="20"/>
          <w:szCs w:val="20"/>
        </w:rPr>
      </w:pPr>
      <w:r w:rsidRPr="00E50A30">
        <w:rPr>
          <w:rFonts w:asciiTheme="majorHAnsi" w:hAnsiTheme="majorHAnsi" w:cs="Calibri"/>
          <w:b/>
          <w:bCs/>
          <w:sz w:val="20"/>
          <w:szCs w:val="20"/>
        </w:rPr>
        <w:t>I/ Les précautions prises par l'Espagne</w:t>
      </w:r>
    </w:p>
    <w:p w14:paraId="4FE6AB2B" w14:textId="77777777" w:rsidR="00F85D34" w:rsidRPr="00E50A30" w:rsidRDefault="00F85D34" w:rsidP="00F85D34">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rPr>
        <w:t>Afin d’empêcher ce référendum, l’Espagne a lancé de nombreuses opérations :</w:t>
      </w:r>
    </w:p>
    <w:p w14:paraId="5F417D44" w14:textId="77777777" w:rsidR="00E019A5" w:rsidRDefault="00F85D34" w:rsidP="00E019A5">
      <w:pPr>
        <w:rPr>
          <w:rFonts w:asciiTheme="majorHAnsi" w:hAnsiTheme="majorHAnsi" w:cs="Calibri"/>
          <w:iCs/>
          <w:sz w:val="20"/>
          <w:szCs w:val="20"/>
        </w:rPr>
      </w:pPr>
      <w:r>
        <w:rPr>
          <w:rFonts w:asciiTheme="majorHAnsi" w:hAnsiTheme="majorHAnsi" w:cs="Calibri"/>
          <w:sz w:val="20"/>
          <w:szCs w:val="20"/>
        </w:rPr>
        <w:t>-</w:t>
      </w:r>
      <w:r w:rsidRPr="00F85D34">
        <w:rPr>
          <w:rFonts w:asciiTheme="majorHAnsi" w:hAnsiTheme="majorHAnsi" w:cs="Calibri"/>
          <w:sz w:val="20"/>
          <w:szCs w:val="20"/>
        </w:rPr>
        <w:t xml:space="preserve">Le tribunal constitutionnel a suspendu la loi autorisant le référendum catalan. Au lendemain de son adoption par le parlement catalan, le tribunal constitutionnel espagnol a annulé </w:t>
      </w:r>
      <w:r w:rsidR="00E019A5">
        <w:rPr>
          <w:rFonts w:asciiTheme="majorHAnsi" w:hAnsiTheme="majorHAnsi" w:cs="Calibri"/>
          <w:sz w:val="20"/>
          <w:szCs w:val="20"/>
        </w:rPr>
        <w:t xml:space="preserve">via la demande de l'Etat la loi </w:t>
      </w:r>
      <w:r w:rsidRPr="00F85D34">
        <w:rPr>
          <w:rFonts w:asciiTheme="majorHAnsi" w:hAnsiTheme="majorHAnsi" w:cs="Calibri"/>
          <w:sz w:val="20"/>
          <w:szCs w:val="20"/>
        </w:rPr>
        <w:t xml:space="preserve">permettant l'organisation de ce scrutin contesté par Madrid. </w:t>
      </w:r>
      <w:r w:rsidRPr="00F85D34">
        <w:rPr>
          <w:rFonts w:asciiTheme="majorHAnsi" w:hAnsiTheme="majorHAnsi" w:cs="Calibri"/>
          <w:sz w:val="20"/>
          <w:szCs w:val="20"/>
        </w:rPr>
        <w:br/>
      </w:r>
      <w:r>
        <w:rPr>
          <w:rFonts w:asciiTheme="majorHAnsi" w:hAnsiTheme="majorHAnsi" w:cs="Calibri"/>
          <w:sz w:val="20"/>
          <w:szCs w:val="20"/>
        </w:rPr>
        <w:t>-</w:t>
      </w:r>
      <w:r w:rsidRPr="00F85D34">
        <w:rPr>
          <w:rFonts w:asciiTheme="majorHAnsi" w:hAnsiTheme="majorHAnsi" w:cs="Calibri"/>
          <w:sz w:val="20"/>
          <w:szCs w:val="20"/>
        </w:rPr>
        <w:t>L'arrestation de 14 hauts fonctionnaires de la Generalitat (</w:t>
      </w:r>
      <w:r w:rsidRPr="00F85D34">
        <w:rPr>
          <w:rFonts w:asciiTheme="majorHAnsi" w:hAnsiTheme="majorHAnsi"/>
          <w:sz w:val="20"/>
          <w:szCs w:val="20"/>
        </w:rPr>
        <w:t>organisation politique de la catalogne qui regroupe le parlement, la présidence et le conseil exécutif catalan</w:t>
      </w:r>
      <w:r w:rsidRPr="00F85D34">
        <w:rPr>
          <w:rFonts w:asciiTheme="majorHAnsi" w:hAnsiTheme="majorHAnsi" w:cs="Calibri"/>
          <w:sz w:val="20"/>
          <w:szCs w:val="20"/>
        </w:rPr>
        <w:t>). La Guardia Civil a lancé ce mercredi 20 Septembre, une vaste offensive à l'encontre du référendum d'auto-détermination. Des agents ont débarqués peu après l'ouverture dans de nombreuses administrations de la Generalitat à Barcelone. Ils ont procédé à 14 arrestations parmi les hauts fonctionnaires, dont le Secrétaire Général du ministère de l'Economie catalan Josep Maria Jové, bras droit du vice-président.</w:t>
      </w:r>
      <w:r w:rsidRPr="00F85D34">
        <w:rPr>
          <w:rFonts w:asciiTheme="majorHAnsi" w:hAnsiTheme="majorHAnsi" w:cs="Calibri"/>
          <w:sz w:val="20"/>
          <w:szCs w:val="20"/>
        </w:rPr>
        <w:br/>
        <w:t xml:space="preserve">-L'opération Portefeuille. L’Espagne a soldée une amende record de 5.2 millions d’euros pour l’ancien président Artur Mas et menace de saisir le patrimoine des ministres catalans. Accusé d’avoir organisé le référendum symbolique du 9 novembre 2014, il lui reste 13 jours pour payer cette somme. De plus, Madrid a bloqué des crédits qui financent le gouvernement catalan et l’empêche de payer ses fonctionnaires. </w:t>
      </w:r>
      <w:r w:rsidRPr="00F85D34">
        <w:rPr>
          <w:rFonts w:asciiTheme="majorHAnsi" w:hAnsiTheme="majorHAnsi" w:cs="Calibri"/>
          <w:sz w:val="20"/>
          <w:szCs w:val="20"/>
        </w:rPr>
        <w:br/>
        <w:t>-L’Espagne bloque les cartes bancaires du gouvernement catalan.</w:t>
      </w:r>
      <w:r w:rsidRPr="00F85D34">
        <w:rPr>
          <w:rFonts w:asciiTheme="majorHAnsi" w:hAnsiTheme="majorHAnsi" w:cs="Calibri"/>
          <w:i/>
          <w:iCs/>
          <w:sz w:val="20"/>
          <w:szCs w:val="20"/>
        </w:rPr>
        <w:t xml:space="preserve"> </w:t>
      </w:r>
      <w:r w:rsidRPr="00F85D34">
        <w:rPr>
          <w:rFonts w:asciiTheme="majorHAnsi" w:hAnsiTheme="majorHAnsi" w:cs="Calibri"/>
          <w:iCs/>
          <w:sz w:val="20"/>
          <w:szCs w:val="20"/>
        </w:rPr>
        <w:t>Le gouvernement catalan ne dispose pas de fonds propres. L’argent des impôts prélevés en Catalogne part directement à Madrid. Pour financer le budget de la Generalitat, c’est donc le gouvernement espagnol qui reverse un certain budget chaque mois, notamment via une ligne de crédit sous le concept de Fonds de Liquidités Autonomiques (FLA). Cet argent est ensuite utilisé par le gouvernement catalan pour payer les fonctionnaires, les services publics et les fournisseurs.</w:t>
      </w:r>
      <w:r w:rsidR="00E019A5">
        <w:rPr>
          <w:rFonts w:asciiTheme="majorHAnsi" w:hAnsiTheme="majorHAnsi" w:cs="Calibri"/>
          <w:iCs/>
          <w:sz w:val="20"/>
          <w:szCs w:val="20"/>
        </w:rPr>
        <w:br w:type="page"/>
      </w:r>
    </w:p>
    <w:p w14:paraId="6E6F8213" w14:textId="77777777" w:rsidR="00F85D34" w:rsidRPr="00F85D34" w:rsidRDefault="00F85D34" w:rsidP="00E019A5">
      <w:pPr>
        <w:jc w:val="center"/>
        <w:rPr>
          <w:rFonts w:asciiTheme="majorHAnsi" w:hAnsiTheme="majorHAnsi" w:cs="Calibri"/>
          <w:iCs/>
          <w:sz w:val="20"/>
          <w:szCs w:val="20"/>
        </w:rPr>
      </w:pPr>
      <w:r>
        <w:rPr>
          <w:rFonts w:asciiTheme="majorHAnsi" w:hAnsiTheme="majorHAnsi" w:cs="Calibri"/>
          <w:b/>
          <w:sz w:val="20"/>
          <w:szCs w:val="20"/>
          <w:u w:val="single"/>
        </w:rPr>
        <w:lastRenderedPageBreak/>
        <w:t>Communication des entreprises</w:t>
      </w:r>
    </w:p>
    <w:p w14:paraId="46DE1414" w14:textId="77777777" w:rsidR="00F85D34" w:rsidRPr="00F85D34" w:rsidRDefault="00F85D34" w:rsidP="00F85D34">
      <w:pPr>
        <w:widowControl w:val="0"/>
        <w:autoSpaceDE w:val="0"/>
        <w:autoSpaceDN w:val="0"/>
        <w:adjustRightInd w:val="0"/>
        <w:spacing w:after="200"/>
        <w:jc w:val="center"/>
        <w:rPr>
          <w:rFonts w:asciiTheme="majorHAnsi" w:hAnsiTheme="majorHAnsi" w:cs="Calibri"/>
          <w:b/>
          <w:sz w:val="20"/>
          <w:szCs w:val="20"/>
          <w:u w:val="single"/>
        </w:rPr>
      </w:pPr>
      <w:r w:rsidRPr="00F85D34">
        <w:rPr>
          <w:rFonts w:asciiTheme="majorHAnsi" w:hAnsiTheme="majorHAnsi" w:cs="Calibri"/>
          <w:b/>
          <w:sz w:val="20"/>
          <w:szCs w:val="20"/>
        </w:rPr>
        <w:t>M. Fauvelet de Charbonnière de Bourrienne</w:t>
      </w:r>
    </w:p>
    <w:p w14:paraId="50B522CC" w14:textId="77777777" w:rsidR="00F85D34" w:rsidRPr="00B52063" w:rsidRDefault="00F85D34" w:rsidP="00F85D34">
      <w:pPr>
        <w:widowControl w:val="0"/>
        <w:autoSpaceDE w:val="0"/>
        <w:autoSpaceDN w:val="0"/>
        <w:adjustRightInd w:val="0"/>
        <w:spacing w:after="200"/>
        <w:rPr>
          <w:rFonts w:asciiTheme="majorHAnsi" w:hAnsiTheme="majorHAnsi" w:cs="Calibri"/>
          <w:sz w:val="20"/>
          <w:szCs w:val="20"/>
        </w:rPr>
      </w:pPr>
      <w:r>
        <w:rPr>
          <w:rFonts w:asciiTheme="majorHAnsi" w:hAnsiTheme="majorHAnsi" w:cs="Calibri"/>
          <w:sz w:val="20"/>
          <w:szCs w:val="20"/>
          <w:u w:val="single"/>
        </w:rPr>
        <w:t xml:space="preserve">Sujet d’actualité choisi : </w:t>
      </w:r>
      <w:r w:rsidR="00E019A5">
        <w:rPr>
          <w:rFonts w:asciiTheme="majorHAnsi" w:hAnsiTheme="majorHAnsi" w:cs="Calibri"/>
          <w:sz w:val="20"/>
          <w:szCs w:val="20"/>
        </w:rPr>
        <w:t>The Catalan referendum</w:t>
      </w:r>
    </w:p>
    <w:p w14:paraId="5004DCA7" w14:textId="77777777" w:rsidR="00F85D34" w:rsidRPr="00B52063" w:rsidRDefault="00E019A5" w:rsidP="00F85D34">
      <w:pPr>
        <w:pStyle w:val="En-tte"/>
        <w:rPr>
          <w:rFonts w:asciiTheme="majorHAnsi" w:hAnsiTheme="majorHAnsi" w:cs="Calibri"/>
          <w:sz w:val="20"/>
          <w:szCs w:val="20"/>
          <w:u w:val="single"/>
        </w:rPr>
      </w:pPr>
      <w:r>
        <w:rPr>
          <w:rFonts w:asciiTheme="majorHAnsi" w:hAnsiTheme="majorHAnsi" w:cs="Calibri"/>
          <w:sz w:val="20"/>
          <w:szCs w:val="20"/>
          <w:u w:val="single"/>
        </w:rPr>
        <w:t>Team</w:t>
      </w:r>
      <w:r w:rsidR="00F85D34" w:rsidRPr="00B52063">
        <w:rPr>
          <w:rFonts w:asciiTheme="majorHAnsi" w:hAnsiTheme="majorHAnsi" w:cs="Calibri"/>
          <w:sz w:val="20"/>
          <w:szCs w:val="20"/>
          <w:u w:val="single"/>
        </w:rPr>
        <w:t> :</w:t>
      </w:r>
    </w:p>
    <w:p w14:paraId="6591C5C3" w14:textId="77777777" w:rsidR="00F85D34" w:rsidRPr="00B52063" w:rsidRDefault="00F85D34" w:rsidP="00F85D34">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Claire Guyot</w:t>
      </w:r>
      <w:r w:rsidRPr="00B52063">
        <w:rPr>
          <w:rFonts w:asciiTheme="majorHAnsi" w:hAnsiTheme="majorHAnsi" w:cs="Calibri"/>
          <w:sz w:val="20"/>
          <w:szCs w:val="20"/>
        </w:rPr>
        <w:tab/>
      </w:r>
      <w:r w:rsidRPr="00B52063">
        <w:rPr>
          <w:rFonts w:asciiTheme="majorHAnsi" w:hAnsiTheme="majorHAnsi" w:cs="Calibri"/>
          <w:sz w:val="20"/>
          <w:szCs w:val="20"/>
        </w:rPr>
        <w:tab/>
      </w:r>
    </w:p>
    <w:p w14:paraId="245CB48A" w14:textId="77777777" w:rsidR="00F85D34" w:rsidRPr="00B52063" w:rsidRDefault="00F85D34" w:rsidP="00F85D34">
      <w:pPr>
        <w:pStyle w:val="En-tte"/>
        <w:numPr>
          <w:ilvl w:val="0"/>
          <w:numId w:val="1"/>
        </w:numPr>
        <w:rPr>
          <w:rFonts w:asciiTheme="majorHAnsi" w:hAnsiTheme="majorHAnsi" w:cs="Calibri"/>
          <w:sz w:val="20"/>
          <w:szCs w:val="20"/>
        </w:rPr>
      </w:pPr>
      <w:r w:rsidRPr="00B52063">
        <w:rPr>
          <w:rFonts w:asciiTheme="majorHAnsi" w:hAnsiTheme="majorHAnsi" w:cs="Calibri"/>
          <w:sz w:val="20"/>
          <w:szCs w:val="20"/>
        </w:rPr>
        <w:t>Noah Robin</w:t>
      </w:r>
    </w:p>
    <w:p w14:paraId="1386DECA" w14:textId="77777777" w:rsidR="00F85D34" w:rsidRDefault="00F85D34" w:rsidP="00F85D34">
      <w:pPr>
        <w:pStyle w:val="En-tte"/>
        <w:numPr>
          <w:ilvl w:val="0"/>
          <w:numId w:val="1"/>
        </w:numPr>
        <w:rPr>
          <w:rFonts w:asciiTheme="majorHAnsi" w:hAnsiTheme="majorHAnsi" w:cs="Calibri"/>
          <w:sz w:val="20"/>
          <w:szCs w:val="20"/>
        </w:rPr>
      </w:pPr>
      <w:proofErr w:type="spellStart"/>
      <w:r w:rsidRPr="00B52063">
        <w:rPr>
          <w:rFonts w:asciiTheme="majorHAnsi" w:hAnsiTheme="majorHAnsi" w:cs="Calibri"/>
          <w:sz w:val="20"/>
          <w:szCs w:val="20"/>
        </w:rPr>
        <w:t>Emre</w:t>
      </w:r>
      <w:proofErr w:type="spellEnd"/>
      <w:r w:rsidRPr="00B52063">
        <w:rPr>
          <w:rFonts w:asciiTheme="majorHAnsi" w:hAnsiTheme="majorHAnsi" w:cs="Calibri"/>
          <w:sz w:val="20"/>
          <w:szCs w:val="20"/>
        </w:rPr>
        <w:t xml:space="preserve"> </w:t>
      </w:r>
      <w:proofErr w:type="spellStart"/>
      <w:r w:rsidRPr="00B52063">
        <w:rPr>
          <w:rFonts w:asciiTheme="majorHAnsi" w:hAnsiTheme="majorHAnsi" w:cs="Calibri"/>
          <w:sz w:val="20"/>
          <w:szCs w:val="20"/>
        </w:rPr>
        <w:t>Palandoken</w:t>
      </w:r>
      <w:proofErr w:type="spellEnd"/>
    </w:p>
    <w:p w14:paraId="381D97E4" w14:textId="77777777" w:rsidR="00F85D34" w:rsidRDefault="00F85D34" w:rsidP="00F85D34">
      <w:pPr>
        <w:widowControl w:val="0"/>
        <w:autoSpaceDE w:val="0"/>
        <w:autoSpaceDN w:val="0"/>
        <w:adjustRightInd w:val="0"/>
        <w:spacing w:after="200"/>
        <w:rPr>
          <w:rFonts w:asciiTheme="majorHAnsi" w:hAnsiTheme="majorHAnsi" w:cs="Calibri"/>
          <w:b/>
          <w:sz w:val="20"/>
          <w:szCs w:val="20"/>
          <w:u w:val="single"/>
        </w:rPr>
      </w:pPr>
    </w:p>
    <w:p w14:paraId="6258DB9F" w14:textId="77777777" w:rsidR="00F85D34" w:rsidRPr="00E019A5" w:rsidRDefault="00F85D34" w:rsidP="00F85D34">
      <w:pPr>
        <w:widowControl w:val="0"/>
        <w:autoSpaceDE w:val="0"/>
        <w:autoSpaceDN w:val="0"/>
        <w:adjustRightInd w:val="0"/>
        <w:spacing w:after="200"/>
        <w:rPr>
          <w:rFonts w:asciiTheme="majorHAnsi" w:hAnsiTheme="majorHAnsi" w:cs="Calibri"/>
          <w:b/>
          <w:sz w:val="20"/>
          <w:szCs w:val="20"/>
          <w:u w:val="single"/>
        </w:rPr>
      </w:pPr>
      <w:r w:rsidRPr="00C33461">
        <w:rPr>
          <w:rFonts w:asciiTheme="majorHAnsi" w:hAnsiTheme="majorHAnsi" w:cs="Calibri"/>
          <w:b/>
          <w:sz w:val="20"/>
          <w:szCs w:val="20"/>
          <w:lang w:val="en-US"/>
        </w:rPr>
        <w:t>Introduction:</w:t>
      </w:r>
    </w:p>
    <w:p w14:paraId="05EE3BC8" w14:textId="77777777" w:rsidR="00F85D34" w:rsidRPr="00C239F8" w:rsidRDefault="00F85D34" w:rsidP="00F85D34">
      <w:pPr>
        <w:ind w:firstLine="708"/>
        <w:rPr>
          <w:sz w:val="20"/>
          <w:szCs w:val="20"/>
          <w:lang w:val="en-US"/>
        </w:rPr>
      </w:pPr>
      <w:r w:rsidRPr="00C239F8">
        <w:rPr>
          <w:sz w:val="20"/>
          <w:szCs w:val="20"/>
          <w:lang w:val="en-US"/>
        </w:rPr>
        <w:t>The 20</w:t>
      </w:r>
      <w:r w:rsidRPr="00C239F8">
        <w:rPr>
          <w:sz w:val="20"/>
          <w:szCs w:val="20"/>
          <w:vertAlign w:val="superscript"/>
          <w:lang w:val="en-US"/>
        </w:rPr>
        <w:t>th</w:t>
      </w:r>
      <w:r w:rsidRPr="00C239F8">
        <w:rPr>
          <w:sz w:val="20"/>
          <w:szCs w:val="20"/>
          <w:lang w:val="en-US"/>
        </w:rPr>
        <w:t xml:space="preserve"> of September, the Civil Guard </w:t>
      </w:r>
      <w:r>
        <w:rPr>
          <w:sz w:val="20"/>
          <w:szCs w:val="20"/>
          <w:lang w:val="en-US"/>
        </w:rPr>
        <w:t xml:space="preserve">did 22 searches </w:t>
      </w:r>
      <w:r w:rsidRPr="00C239F8">
        <w:rPr>
          <w:sz w:val="20"/>
          <w:szCs w:val="20"/>
          <w:lang w:val="en-US"/>
        </w:rPr>
        <w:t>and arrested 13 Catalans responsible so they could stop the referendum for the independence of the Catalonia. Planned for the 1</w:t>
      </w:r>
      <w:r w:rsidRPr="00C239F8">
        <w:rPr>
          <w:sz w:val="20"/>
          <w:szCs w:val="20"/>
          <w:vertAlign w:val="superscript"/>
          <w:lang w:val="en-US"/>
        </w:rPr>
        <w:t>st</w:t>
      </w:r>
      <w:r w:rsidRPr="00C239F8">
        <w:rPr>
          <w:sz w:val="20"/>
          <w:szCs w:val="20"/>
          <w:lang w:val="en-US"/>
        </w:rPr>
        <w:t xml:space="preserve"> of October, Catalans will be voting for or against Catalonia’s independence. </w:t>
      </w:r>
    </w:p>
    <w:p w14:paraId="1F78130B" w14:textId="77777777" w:rsidR="00F85D34" w:rsidRPr="00C239F8" w:rsidRDefault="00F85D34" w:rsidP="00F85D34">
      <w:pPr>
        <w:rPr>
          <w:sz w:val="20"/>
          <w:szCs w:val="20"/>
          <w:lang w:val="en-US"/>
        </w:rPr>
      </w:pPr>
      <w:r w:rsidRPr="00C239F8">
        <w:rPr>
          <w:sz w:val="20"/>
          <w:szCs w:val="20"/>
          <w:lang w:val="en-US"/>
        </w:rPr>
        <w:tab/>
        <w:t xml:space="preserve">With 7.5 million habitants, Catalonia is the second community of Spain after Andalusia. Catalonia represents 25% of the foreign investments on the Spanish ground. It registers a 3.5% economic growth and it stays the destination the most touristic of the country (25%). Catalonia is a crucial region for Spain. </w:t>
      </w:r>
    </w:p>
    <w:p w14:paraId="5C7F46FD" w14:textId="77777777" w:rsidR="00F85D34" w:rsidRDefault="00F85D34" w:rsidP="00F85D34">
      <w:pPr>
        <w:rPr>
          <w:sz w:val="20"/>
          <w:szCs w:val="20"/>
          <w:lang w:val="en-US"/>
        </w:rPr>
      </w:pPr>
      <w:r w:rsidRPr="00C239F8">
        <w:rPr>
          <w:sz w:val="20"/>
          <w:szCs w:val="20"/>
          <w:lang w:val="en-US"/>
        </w:rPr>
        <w:tab/>
        <w:t>What is going to happen the 1</w:t>
      </w:r>
      <w:r w:rsidRPr="00C239F8">
        <w:rPr>
          <w:sz w:val="20"/>
          <w:szCs w:val="20"/>
          <w:vertAlign w:val="superscript"/>
          <w:lang w:val="en-US"/>
        </w:rPr>
        <w:t>st</w:t>
      </w:r>
      <w:r w:rsidRPr="00C239F8">
        <w:rPr>
          <w:sz w:val="20"/>
          <w:szCs w:val="20"/>
          <w:lang w:val="en-US"/>
        </w:rPr>
        <w:t xml:space="preserve"> of October? What will be the consequences of the referendum, if it happens?</w:t>
      </w:r>
    </w:p>
    <w:p w14:paraId="19D34861" w14:textId="77777777" w:rsidR="00F85D34" w:rsidRDefault="00F85D34" w:rsidP="00F85D34">
      <w:pPr>
        <w:rPr>
          <w:sz w:val="20"/>
          <w:szCs w:val="20"/>
          <w:lang w:val="en-US"/>
        </w:rPr>
      </w:pPr>
    </w:p>
    <w:p w14:paraId="598C7D5D" w14:textId="77777777" w:rsidR="00F85D34" w:rsidRDefault="00F85D34" w:rsidP="00F85D34">
      <w:pPr>
        <w:pStyle w:val="NormalWeb"/>
        <w:rPr>
          <w:b/>
          <w:sz w:val="20"/>
          <w:szCs w:val="20"/>
          <w:lang w:val="en-US"/>
        </w:rPr>
      </w:pPr>
      <w:r>
        <w:rPr>
          <w:b/>
          <w:sz w:val="20"/>
          <w:szCs w:val="20"/>
          <w:lang w:val="en-US"/>
        </w:rPr>
        <w:t xml:space="preserve">I/ </w:t>
      </w:r>
      <w:r w:rsidRPr="006D4767">
        <w:rPr>
          <w:b/>
          <w:sz w:val="20"/>
          <w:szCs w:val="20"/>
          <w:lang w:val="en-US"/>
        </w:rPr>
        <w:t>Spain’s safety measures</w:t>
      </w:r>
    </w:p>
    <w:p w14:paraId="7DB2479A" w14:textId="77777777" w:rsidR="00F85D34" w:rsidRDefault="00F85D34" w:rsidP="00F85D34">
      <w:pPr>
        <w:pStyle w:val="NormalWeb"/>
        <w:rPr>
          <w:b/>
          <w:sz w:val="20"/>
          <w:szCs w:val="20"/>
          <w:lang w:val="en-US"/>
        </w:rPr>
      </w:pPr>
    </w:p>
    <w:p w14:paraId="3B71D196" w14:textId="77777777" w:rsidR="00F85D34" w:rsidRPr="006D4767" w:rsidRDefault="00F85D34" w:rsidP="00F85D34">
      <w:pPr>
        <w:pStyle w:val="NormalWeb"/>
        <w:rPr>
          <w:rFonts w:asciiTheme="minorHAnsi" w:eastAsiaTheme="minorHAnsi" w:hAnsiTheme="minorHAnsi" w:cstheme="minorBidi"/>
          <w:sz w:val="20"/>
          <w:szCs w:val="20"/>
          <w:lang w:val="en-US" w:eastAsia="en-US"/>
        </w:rPr>
      </w:pPr>
      <w:r w:rsidRPr="006D4767">
        <w:rPr>
          <w:rFonts w:asciiTheme="minorHAnsi" w:eastAsiaTheme="minorHAnsi" w:hAnsiTheme="minorHAnsi" w:cstheme="minorBidi"/>
          <w:sz w:val="20"/>
          <w:szCs w:val="20"/>
          <w:lang w:val="en-US" w:eastAsia="en-US"/>
        </w:rPr>
        <w:t>In order to stop the referendum, Spain put many measures into place. Mariano Rajoy, the head of the central government, called it out as an “act of disobedience” and launched several operations:</w:t>
      </w:r>
    </w:p>
    <w:p w14:paraId="18823E09" w14:textId="77777777" w:rsidR="00F85D34" w:rsidRPr="006D4767" w:rsidRDefault="00F85D34" w:rsidP="00F85D34">
      <w:pPr>
        <w:pStyle w:val="NormalWeb"/>
        <w:rPr>
          <w:rFonts w:asciiTheme="minorHAnsi" w:eastAsiaTheme="minorHAnsi" w:hAnsiTheme="minorHAnsi" w:cstheme="minorBidi"/>
          <w:sz w:val="20"/>
          <w:szCs w:val="20"/>
          <w:lang w:val="en-US" w:eastAsia="en-US"/>
        </w:rPr>
      </w:pPr>
    </w:p>
    <w:p w14:paraId="5792B13D" w14:textId="77777777" w:rsidR="00F85D34" w:rsidRPr="006D4767" w:rsidRDefault="00F85D34" w:rsidP="00F85D34">
      <w:pPr>
        <w:rPr>
          <w:sz w:val="20"/>
          <w:szCs w:val="20"/>
          <w:lang w:val="en-US"/>
        </w:rPr>
      </w:pPr>
      <w:r>
        <w:rPr>
          <w:sz w:val="20"/>
          <w:szCs w:val="20"/>
          <w:lang w:val="en-US"/>
        </w:rPr>
        <w:t>-</w:t>
      </w:r>
      <w:r w:rsidRPr="006D4767">
        <w:rPr>
          <w:sz w:val="20"/>
          <w:szCs w:val="20"/>
          <w:lang w:val="en-US"/>
        </w:rPr>
        <w:t xml:space="preserve">The constitutional court suspended the law allowing the Catalonian referendum. Following its application by the Catalonian parliament, the constitutional court, at the demand of the state, then canceled the law allowing for the organization of this </w:t>
      </w:r>
      <w:r>
        <w:rPr>
          <w:sz w:val="20"/>
          <w:szCs w:val="20"/>
          <w:lang w:val="en-US"/>
        </w:rPr>
        <w:t>ballot</w:t>
      </w:r>
      <w:r w:rsidRPr="006D4767">
        <w:rPr>
          <w:sz w:val="20"/>
          <w:szCs w:val="20"/>
          <w:lang w:val="en-US"/>
        </w:rPr>
        <w:t xml:space="preserve"> contested by Madrid. </w:t>
      </w:r>
    </w:p>
    <w:p w14:paraId="31A6666D" w14:textId="77777777" w:rsidR="00F85D34" w:rsidRPr="006D4767" w:rsidRDefault="00F85D34" w:rsidP="00F85D34">
      <w:pPr>
        <w:rPr>
          <w:sz w:val="20"/>
          <w:szCs w:val="20"/>
          <w:lang w:val="en-US"/>
        </w:rPr>
      </w:pPr>
      <w:r>
        <w:rPr>
          <w:sz w:val="20"/>
          <w:szCs w:val="20"/>
          <w:lang w:val="en-US"/>
        </w:rPr>
        <w:t>-</w:t>
      </w:r>
      <w:r w:rsidRPr="006D4767">
        <w:rPr>
          <w:sz w:val="20"/>
          <w:szCs w:val="20"/>
          <w:lang w:val="en-US"/>
        </w:rPr>
        <w:t xml:space="preserve">14 officials of the </w:t>
      </w:r>
      <w:proofErr w:type="spellStart"/>
      <w:r w:rsidRPr="006D4767">
        <w:rPr>
          <w:sz w:val="20"/>
          <w:szCs w:val="20"/>
          <w:lang w:val="en-US"/>
        </w:rPr>
        <w:t>Generalitat</w:t>
      </w:r>
      <w:proofErr w:type="spellEnd"/>
      <w:r w:rsidRPr="006D4767">
        <w:rPr>
          <w:sz w:val="20"/>
          <w:szCs w:val="20"/>
          <w:lang w:val="en-US"/>
        </w:rPr>
        <w:t xml:space="preserve"> were arreste</w:t>
      </w:r>
      <w:r>
        <w:rPr>
          <w:sz w:val="20"/>
          <w:szCs w:val="20"/>
          <w:lang w:val="en-US"/>
        </w:rPr>
        <w:t xml:space="preserve">d (the </w:t>
      </w:r>
      <w:proofErr w:type="spellStart"/>
      <w:r>
        <w:rPr>
          <w:sz w:val="20"/>
          <w:szCs w:val="20"/>
          <w:lang w:val="en-US"/>
        </w:rPr>
        <w:t>Generalitat</w:t>
      </w:r>
      <w:proofErr w:type="spellEnd"/>
      <w:r>
        <w:rPr>
          <w:sz w:val="20"/>
          <w:szCs w:val="20"/>
          <w:lang w:val="en-US"/>
        </w:rPr>
        <w:t xml:space="preserve"> is Catalonia’s</w:t>
      </w:r>
      <w:r w:rsidRPr="006D4767">
        <w:rPr>
          <w:sz w:val="20"/>
          <w:szCs w:val="20"/>
          <w:lang w:val="en-US"/>
        </w:rPr>
        <w:t xml:space="preserve"> political organization that includes the parliament, the presidency and the Catalonian executive council. On September 20th of 2017, the Civil </w:t>
      </w:r>
      <w:proofErr w:type="spellStart"/>
      <w:r w:rsidRPr="006D4767">
        <w:rPr>
          <w:sz w:val="20"/>
          <w:szCs w:val="20"/>
          <w:lang w:val="en-US"/>
        </w:rPr>
        <w:t>Gard</w:t>
      </w:r>
      <w:proofErr w:type="spellEnd"/>
      <w:r w:rsidRPr="006D4767">
        <w:rPr>
          <w:sz w:val="20"/>
          <w:szCs w:val="20"/>
          <w:lang w:val="en-US"/>
        </w:rPr>
        <w:t xml:space="preserve"> (</w:t>
      </w:r>
      <w:proofErr w:type="spellStart"/>
      <w:r w:rsidRPr="006D4767">
        <w:rPr>
          <w:sz w:val="20"/>
          <w:szCs w:val="20"/>
          <w:lang w:val="en-US"/>
        </w:rPr>
        <w:t>guardia</w:t>
      </w:r>
      <w:proofErr w:type="spellEnd"/>
      <w:r w:rsidRPr="006D4767">
        <w:rPr>
          <w:sz w:val="20"/>
          <w:szCs w:val="20"/>
          <w:lang w:val="en-US"/>
        </w:rPr>
        <w:t xml:space="preserve"> civil) launched a wide offensive against the self-determining referendum. Agents entered the administrative buildings of the </w:t>
      </w:r>
      <w:proofErr w:type="spellStart"/>
      <w:r w:rsidRPr="006D4767">
        <w:rPr>
          <w:sz w:val="20"/>
          <w:szCs w:val="20"/>
          <w:lang w:val="en-US"/>
        </w:rPr>
        <w:t>Generalitat</w:t>
      </w:r>
      <w:proofErr w:type="spellEnd"/>
      <w:r w:rsidRPr="006D4767">
        <w:rPr>
          <w:sz w:val="20"/>
          <w:szCs w:val="20"/>
          <w:lang w:val="en-US"/>
        </w:rPr>
        <w:t xml:space="preserve"> in Barcelona early in the day, and proceeded to arrest 14 high-ranking officials, including the general secretary of the Catalonian Minister of Economy </w:t>
      </w:r>
      <w:proofErr w:type="spellStart"/>
      <w:r w:rsidRPr="006D4767">
        <w:rPr>
          <w:sz w:val="20"/>
          <w:szCs w:val="20"/>
          <w:lang w:val="en-US"/>
        </w:rPr>
        <w:t>Josep</w:t>
      </w:r>
      <w:proofErr w:type="spellEnd"/>
      <w:r w:rsidRPr="006D4767">
        <w:rPr>
          <w:sz w:val="20"/>
          <w:szCs w:val="20"/>
          <w:lang w:val="en-US"/>
        </w:rPr>
        <w:t xml:space="preserve"> Maria Jové, right hand of the vice-president. </w:t>
      </w:r>
    </w:p>
    <w:p w14:paraId="57B42156" w14:textId="77777777" w:rsidR="00F85D34" w:rsidRPr="006D4767" w:rsidRDefault="00F85D34" w:rsidP="00F85D34">
      <w:pPr>
        <w:rPr>
          <w:sz w:val="20"/>
          <w:szCs w:val="20"/>
          <w:lang w:val="en-US"/>
        </w:rPr>
      </w:pPr>
      <w:r>
        <w:rPr>
          <w:sz w:val="20"/>
          <w:szCs w:val="20"/>
          <w:lang w:val="en-US"/>
        </w:rPr>
        <w:t>-</w:t>
      </w:r>
      <w:r w:rsidRPr="006D4767">
        <w:rPr>
          <w:sz w:val="20"/>
          <w:szCs w:val="20"/>
          <w:lang w:val="en-US"/>
        </w:rPr>
        <w:t xml:space="preserve">The “wallet” operation; Spain settled a record breaking fine for the ex-president </w:t>
      </w:r>
      <w:proofErr w:type="spellStart"/>
      <w:r w:rsidRPr="006D4767">
        <w:rPr>
          <w:sz w:val="20"/>
          <w:szCs w:val="20"/>
          <w:lang w:val="en-US"/>
        </w:rPr>
        <w:t>Artur</w:t>
      </w:r>
      <w:proofErr w:type="spellEnd"/>
      <w:r w:rsidRPr="006D4767">
        <w:rPr>
          <w:sz w:val="20"/>
          <w:szCs w:val="20"/>
          <w:lang w:val="en-US"/>
        </w:rPr>
        <w:t xml:space="preserve"> Mas and threatened to seize the funds of Catalonian prime ministers. Furthermore, Madrid blocked the credits that were financing the Catalonian government, preventing them from paying their staff. After they refused to submit their accounts to the State’s control, Spain cut all financial transfers to Barcelona. </w:t>
      </w:r>
    </w:p>
    <w:p w14:paraId="346FD3DC" w14:textId="77777777" w:rsidR="00F85D34" w:rsidRPr="006D4767" w:rsidRDefault="00F85D34" w:rsidP="00F85D34">
      <w:pPr>
        <w:rPr>
          <w:sz w:val="20"/>
          <w:szCs w:val="20"/>
          <w:lang w:val="en-US"/>
        </w:rPr>
      </w:pPr>
      <w:r>
        <w:rPr>
          <w:sz w:val="20"/>
          <w:szCs w:val="20"/>
          <w:lang w:val="en-US"/>
        </w:rPr>
        <w:t>-</w:t>
      </w:r>
      <w:r w:rsidRPr="006D4767">
        <w:rPr>
          <w:sz w:val="20"/>
          <w:szCs w:val="20"/>
          <w:lang w:val="en-US"/>
        </w:rPr>
        <w:t xml:space="preserve">Spain blocked the credits cards of the government of Catalonia, which does not have any proper funds. Tax money from Catalonia goes directly to Madrid. To finance the </w:t>
      </w:r>
      <w:proofErr w:type="spellStart"/>
      <w:r w:rsidRPr="006D4767">
        <w:rPr>
          <w:sz w:val="20"/>
          <w:szCs w:val="20"/>
          <w:lang w:val="en-US"/>
        </w:rPr>
        <w:t>Generalitat’s</w:t>
      </w:r>
      <w:proofErr w:type="spellEnd"/>
      <w:r w:rsidRPr="006D4767">
        <w:rPr>
          <w:sz w:val="20"/>
          <w:szCs w:val="20"/>
          <w:lang w:val="en-US"/>
        </w:rPr>
        <w:t xml:space="preserve"> budget, the Spanish government deposits money into their budget every month, via a credit line of the “autonomous liquid funds” (FLA) type. This money is then used by the Catalonian government to pay state workers, </w:t>
      </w:r>
      <w:proofErr w:type="gramStart"/>
      <w:r w:rsidRPr="006D4767">
        <w:rPr>
          <w:sz w:val="20"/>
          <w:szCs w:val="20"/>
          <w:lang w:val="en-US"/>
        </w:rPr>
        <w:t>publics</w:t>
      </w:r>
      <w:proofErr w:type="gramEnd"/>
      <w:r w:rsidRPr="006D4767">
        <w:rPr>
          <w:sz w:val="20"/>
          <w:szCs w:val="20"/>
          <w:lang w:val="en-US"/>
        </w:rPr>
        <w:t xml:space="preserve"> services and providers. </w:t>
      </w:r>
    </w:p>
    <w:p w14:paraId="411F5CD0" w14:textId="77777777" w:rsidR="00F85D34" w:rsidRPr="006D4767" w:rsidRDefault="00F85D34" w:rsidP="00F85D34">
      <w:pPr>
        <w:rPr>
          <w:sz w:val="20"/>
          <w:szCs w:val="20"/>
          <w:lang w:val="en-US"/>
        </w:rPr>
      </w:pPr>
    </w:p>
    <w:p w14:paraId="6B3872BF" w14:textId="77777777" w:rsidR="00C54797" w:rsidRDefault="00C54797" w:rsidP="00F85D34">
      <w:pPr>
        <w:rPr>
          <w:rFonts w:asciiTheme="majorHAnsi" w:hAnsiTheme="majorHAnsi" w:cs="Calibri"/>
          <w:iCs/>
          <w:sz w:val="20"/>
          <w:szCs w:val="20"/>
        </w:rPr>
      </w:pPr>
      <w:r>
        <w:rPr>
          <w:rFonts w:asciiTheme="majorHAnsi" w:hAnsiTheme="majorHAnsi" w:cs="Calibri"/>
          <w:iCs/>
          <w:sz w:val="20"/>
          <w:szCs w:val="20"/>
        </w:rPr>
        <w:br w:type="page"/>
      </w:r>
    </w:p>
    <w:p w14:paraId="6F970BC2" w14:textId="77777777" w:rsidR="00C54797" w:rsidRPr="00E50A30" w:rsidRDefault="00C54797" w:rsidP="00C54797">
      <w:pPr>
        <w:rPr>
          <w:rFonts w:asciiTheme="majorHAnsi" w:hAnsiTheme="majorHAnsi"/>
          <w:b/>
          <w:sz w:val="20"/>
          <w:szCs w:val="20"/>
        </w:rPr>
      </w:pPr>
      <w:r>
        <w:rPr>
          <w:rFonts w:asciiTheme="majorHAnsi" w:hAnsiTheme="majorHAnsi"/>
          <w:b/>
          <w:sz w:val="20"/>
          <w:szCs w:val="20"/>
        </w:rPr>
        <w:t xml:space="preserve">II/ </w:t>
      </w:r>
      <w:r w:rsidRPr="00E50A30">
        <w:rPr>
          <w:rFonts w:asciiTheme="majorHAnsi" w:hAnsiTheme="majorHAnsi"/>
          <w:b/>
          <w:sz w:val="20"/>
          <w:szCs w:val="20"/>
        </w:rPr>
        <w:t>L’indépendantisme catalan :</w:t>
      </w:r>
    </w:p>
    <w:p w14:paraId="10AB13C8" w14:textId="77777777" w:rsidR="00C54797" w:rsidRPr="00E50A30" w:rsidRDefault="00C54797" w:rsidP="00C54797">
      <w:pPr>
        <w:rPr>
          <w:rFonts w:asciiTheme="majorHAnsi" w:hAnsiTheme="majorHAnsi"/>
          <w:sz w:val="20"/>
          <w:szCs w:val="20"/>
        </w:rPr>
      </w:pPr>
    </w:p>
    <w:p w14:paraId="0E228E57" w14:textId="77777777" w:rsidR="00C54797" w:rsidRPr="00E50A30" w:rsidRDefault="00C54797" w:rsidP="00C54797">
      <w:pPr>
        <w:rPr>
          <w:rFonts w:asciiTheme="majorHAnsi" w:hAnsiTheme="majorHAnsi"/>
          <w:sz w:val="20"/>
          <w:szCs w:val="20"/>
        </w:rPr>
      </w:pPr>
      <w:r w:rsidRPr="00E50A30">
        <w:rPr>
          <w:rFonts w:asciiTheme="majorHAnsi" w:hAnsiTheme="majorHAnsi"/>
          <w:sz w:val="20"/>
          <w:szCs w:val="20"/>
        </w:rPr>
        <w:t>Apparu au XXème siè</w:t>
      </w:r>
      <w:r>
        <w:rPr>
          <w:rFonts w:asciiTheme="majorHAnsi" w:hAnsiTheme="majorHAnsi"/>
          <w:sz w:val="20"/>
          <w:szCs w:val="20"/>
        </w:rPr>
        <w:t xml:space="preserve">cle, l’indépendantisme catalan, </w:t>
      </w:r>
      <w:r w:rsidRPr="00E50A30">
        <w:rPr>
          <w:rFonts w:asciiTheme="majorHAnsi" w:hAnsiTheme="majorHAnsi"/>
          <w:sz w:val="20"/>
          <w:szCs w:val="20"/>
        </w:rPr>
        <w:t>connaît depuis 2010 une forte croissan</w:t>
      </w:r>
      <w:r>
        <w:rPr>
          <w:rFonts w:asciiTheme="majorHAnsi" w:hAnsiTheme="majorHAnsi"/>
          <w:sz w:val="20"/>
          <w:szCs w:val="20"/>
        </w:rPr>
        <w:t xml:space="preserve">ce. Les catalans ont </w:t>
      </w:r>
      <w:r w:rsidRPr="00E50A30">
        <w:rPr>
          <w:rFonts w:asciiTheme="majorHAnsi" w:hAnsiTheme="majorHAnsi"/>
          <w:sz w:val="20"/>
          <w:szCs w:val="20"/>
        </w:rPr>
        <w:t>une culture, une langue et un drapeau propre. Le catalan est une langue romane</w:t>
      </w:r>
      <w:r>
        <w:rPr>
          <w:rFonts w:asciiTheme="majorHAnsi" w:hAnsiTheme="majorHAnsi"/>
          <w:sz w:val="20"/>
          <w:szCs w:val="20"/>
        </w:rPr>
        <w:t xml:space="preserve"> et</w:t>
      </w:r>
      <w:r w:rsidRPr="00E50A30">
        <w:rPr>
          <w:rFonts w:asciiTheme="majorHAnsi" w:hAnsiTheme="majorHAnsi"/>
          <w:sz w:val="20"/>
          <w:szCs w:val="20"/>
        </w:rPr>
        <w:t xml:space="preserve"> d’origine latine qui a commencé à exister entre le VIIIe et le Xe siècle. Le premier drapeau catalan date de 1150 tandis que le premier drapeau espagnol date lui de 1785. Malgré avoir exercé sa pleine souveraineté pendant 700 ans au sein d’une confédération catalano-aragonaise, la Catalogne n’a jamais été un pays à part entière. </w:t>
      </w:r>
      <w:r>
        <w:rPr>
          <w:rFonts w:asciiTheme="majorHAnsi" w:hAnsiTheme="majorHAnsi"/>
          <w:sz w:val="20"/>
          <w:szCs w:val="20"/>
        </w:rPr>
        <w:br/>
      </w:r>
      <w:r w:rsidRPr="00E50A30">
        <w:rPr>
          <w:rFonts w:asciiTheme="majorHAnsi" w:hAnsiTheme="majorHAnsi"/>
          <w:sz w:val="20"/>
          <w:szCs w:val="20"/>
        </w:rPr>
        <w:t xml:space="preserve">Aujourd’hui la Catalogne est une communauté autonome et une région historique d'Espagne, régie par un statut d'autonomie.  Or, comme dit précédemment, la Catalogne souhaite organiser un référendum afin de donner au peuple le choix de quitter ou non le Royaume d’Espagne. En effet selon les Catalans, Madrid traite la Catalogne fiscalement comme une colonie, et n’encouragerait pas son développement économique. </w:t>
      </w:r>
    </w:p>
    <w:p w14:paraId="5EBB594C" w14:textId="77777777" w:rsidR="00C54797" w:rsidRPr="00E50A30" w:rsidRDefault="00C54797" w:rsidP="00C54797">
      <w:pPr>
        <w:rPr>
          <w:rFonts w:asciiTheme="majorHAnsi" w:hAnsiTheme="majorHAnsi"/>
          <w:sz w:val="20"/>
          <w:szCs w:val="20"/>
        </w:rPr>
      </w:pPr>
      <w:r w:rsidRPr="00E50A30">
        <w:rPr>
          <w:rFonts w:asciiTheme="majorHAnsi" w:hAnsiTheme="majorHAnsi"/>
          <w:sz w:val="20"/>
          <w:szCs w:val="20"/>
        </w:rPr>
        <w:t>Avec une croissance économique annuelle de 3</w:t>
      </w:r>
      <w:r>
        <w:rPr>
          <w:rFonts w:asciiTheme="majorHAnsi" w:hAnsiTheme="majorHAnsi"/>
          <w:sz w:val="20"/>
          <w:szCs w:val="20"/>
        </w:rPr>
        <w:t>.5</w:t>
      </w:r>
      <w:r w:rsidRPr="00E50A30">
        <w:rPr>
          <w:rFonts w:asciiTheme="majorHAnsi" w:hAnsiTheme="majorHAnsi"/>
          <w:sz w:val="20"/>
          <w:szCs w:val="20"/>
        </w:rPr>
        <w:t>%, un PIB supérieur à celui de l’Irlande (222 milliards €) ou encore un taux de chômage 3 points en desso</w:t>
      </w:r>
      <w:r>
        <w:rPr>
          <w:rFonts w:asciiTheme="majorHAnsi" w:hAnsiTheme="majorHAnsi"/>
          <w:sz w:val="20"/>
          <w:szCs w:val="20"/>
        </w:rPr>
        <w:t>us (19%) de la moyenne nationale</w:t>
      </w:r>
      <w:r w:rsidRPr="00E50A30">
        <w:rPr>
          <w:rFonts w:asciiTheme="majorHAnsi" w:hAnsiTheme="majorHAnsi"/>
          <w:sz w:val="20"/>
          <w:szCs w:val="20"/>
        </w:rPr>
        <w:t>, la Catalogne est la 3</w:t>
      </w:r>
      <w:r w:rsidRPr="00E50A30">
        <w:rPr>
          <w:rFonts w:asciiTheme="majorHAnsi" w:hAnsiTheme="majorHAnsi"/>
          <w:sz w:val="20"/>
          <w:szCs w:val="20"/>
          <w:vertAlign w:val="superscript"/>
        </w:rPr>
        <w:t>ème</w:t>
      </w:r>
      <w:r w:rsidRPr="00E50A30">
        <w:rPr>
          <w:rFonts w:asciiTheme="majorHAnsi" w:hAnsiTheme="majorHAnsi"/>
          <w:sz w:val="20"/>
          <w:szCs w:val="20"/>
        </w:rPr>
        <w:t xml:space="preserve"> région la plus endettée d’Espagne.</w:t>
      </w:r>
      <w:r>
        <w:rPr>
          <w:rFonts w:asciiTheme="majorHAnsi" w:hAnsiTheme="majorHAnsi"/>
          <w:sz w:val="20"/>
          <w:szCs w:val="20"/>
        </w:rPr>
        <w:t xml:space="preserve"> </w:t>
      </w:r>
      <w:r w:rsidRPr="00E50A30">
        <w:rPr>
          <w:rFonts w:asciiTheme="majorHAnsi" w:hAnsiTheme="majorHAnsi"/>
          <w:sz w:val="20"/>
          <w:szCs w:val="20"/>
        </w:rPr>
        <w:t xml:space="preserve">Son déficit public de 3% en 2013 représente aujourd’hui un tiers de son PIB. </w:t>
      </w:r>
    </w:p>
    <w:p w14:paraId="545DB391" w14:textId="77777777" w:rsidR="00C54797" w:rsidRPr="00E50A30" w:rsidRDefault="00C54797" w:rsidP="00C54797">
      <w:pPr>
        <w:rPr>
          <w:rFonts w:asciiTheme="majorHAnsi" w:hAnsiTheme="majorHAnsi"/>
          <w:sz w:val="20"/>
          <w:szCs w:val="20"/>
        </w:rPr>
      </w:pPr>
      <w:r w:rsidRPr="00E50A30">
        <w:rPr>
          <w:rFonts w:asciiTheme="majorHAnsi" w:hAnsiTheme="majorHAnsi"/>
          <w:sz w:val="20"/>
          <w:szCs w:val="20"/>
        </w:rPr>
        <w:t>Selo</w:t>
      </w:r>
      <w:r>
        <w:rPr>
          <w:rFonts w:asciiTheme="majorHAnsi" w:hAnsiTheme="majorHAnsi"/>
          <w:sz w:val="20"/>
          <w:szCs w:val="20"/>
        </w:rPr>
        <w:t>n la Generalitat</w:t>
      </w:r>
      <w:r w:rsidRPr="00E50A30">
        <w:rPr>
          <w:rFonts w:asciiTheme="majorHAnsi" w:hAnsiTheme="majorHAnsi"/>
          <w:sz w:val="20"/>
          <w:szCs w:val="20"/>
        </w:rPr>
        <w:t xml:space="preserve"> en 2011, la différence entre ce que la région verse à Madrid via les impôts et ce qu</w:t>
      </w:r>
      <w:r>
        <w:rPr>
          <w:rFonts w:asciiTheme="majorHAnsi" w:hAnsiTheme="majorHAnsi"/>
          <w:sz w:val="20"/>
          <w:szCs w:val="20"/>
        </w:rPr>
        <w:t>’elle reçoit</w:t>
      </w:r>
      <w:r w:rsidRPr="00E50A30">
        <w:rPr>
          <w:rFonts w:asciiTheme="majorHAnsi" w:hAnsiTheme="majorHAnsi"/>
          <w:sz w:val="20"/>
          <w:szCs w:val="20"/>
        </w:rPr>
        <w:t xml:space="preserve"> est de l’ordre de 8,5 % du PIB catalan. </w:t>
      </w:r>
      <w:r>
        <w:rPr>
          <w:rFonts w:asciiTheme="majorHAnsi" w:hAnsiTheme="majorHAnsi"/>
          <w:sz w:val="20"/>
          <w:szCs w:val="20"/>
        </w:rPr>
        <w:t>Le gouvernement déclare lui une différence de 4.3%.</w:t>
      </w:r>
    </w:p>
    <w:p w14:paraId="29BE9E4A" w14:textId="77777777" w:rsidR="00C54797" w:rsidRPr="00E50A30" w:rsidRDefault="00C54797" w:rsidP="00C54797">
      <w:pPr>
        <w:rPr>
          <w:rFonts w:asciiTheme="majorHAnsi" w:hAnsiTheme="majorHAnsi"/>
          <w:sz w:val="20"/>
          <w:szCs w:val="20"/>
        </w:rPr>
      </w:pPr>
      <w:r>
        <w:rPr>
          <w:rFonts w:asciiTheme="majorHAnsi" w:hAnsiTheme="majorHAnsi"/>
          <w:sz w:val="20"/>
          <w:szCs w:val="20"/>
        </w:rPr>
        <w:t>Cependant l’indépendantisme catalan repose surtout sur des questions politiques et culturelles.</w:t>
      </w:r>
    </w:p>
    <w:p w14:paraId="10CB43D8" w14:textId="77777777" w:rsidR="00C54797" w:rsidRPr="00E50A30" w:rsidRDefault="00C54797" w:rsidP="00C54797">
      <w:pPr>
        <w:rPr>
          <w:rFonts w:asciiTheme="majorHAnsi" w:hAnsiTheme="majorHAnsi"/>
          <w:sz w:val="20"/>
          <w:szCs w:val="20"/>
        </w:rPr>
      </w:pPr>
      <w:r w:rsidRPr="00E50A30">
        <w:rPr>
          <w:rFonts w:asciiTheme="majorHAnsi" w:hAnsiTheme="majorHAnsi"/>
          <w:sz w:val="20"/>
          <w:szCs w:val="20"/>
        </w:rPr>
        <w:t xml:space="preserve">Le parfait exemple en est l’année 2010 qui constitue un virage aiguisant un sentiment de « trahison » au sein de la population </w:t>
      </w:r>
      <w:r>
        <w:rPr>
          <w:rFonts w:asciiTheme="majorHAnsi" w:hAnsiTheme="majorHAnsi"/>
          <w:sz w:val="20"/>
          <w:szCs w:val="20"/>
        </w:rPr>
        <w:t>catalane. Cette année, la Cour C</w:t>
      </w:r>
      <w:r w:rsidRPr="00E50A30">
        <w:rPr>
          <w:rFonts w:asciiTheme="majorHAnsi" w:hAnsiTheme="majorHAnsi"/>
          <w:sz w:val="20"/>
          <w:szCs w:val="20"/>
        </w:rPr>
        <w:t xml:space="preserve">onstitutionnelle annule une partie du statut autonome catalan. Elle conclut que la référence à la Catalogne comme "nation" n'a "aucune valeur juridique". Elle </w:t>
      </w:r>
      <w:r>
        <w:rPr>
          <w:rFonts w:asciiTheme="majorHAnsi" w:hAnsiTheme="majorHAnsi"/>
          <w:sz w:val="20"/>
          <w:szCs w:val="20"/>
        </w:rPr>
        <w:t>va jusqu’à rejeter</w:t>
      </w:r>
      <w:r w:rsidRPr="00E50A30">
        <w:rPr>
          <w:rFonts w:asciiTheme="majorHAnsi" w:hAnsiTheme="majorHAnsi"/>
          <w:sz w:val="20"/>
          <w:szCs w:val="20"/>
        </w:rPr>
        <w:t xml:space="preserve"> l'usage du catalan comme langue "préférentielle" dans les administrations et les médias. </w:t>
      </w:r>
    </w:p>
    <w:p w14:paraId="60F66978" w14:textId="77777777" w:rsidR="00C54797" w:rsidRPr="00E50A30" w:rsidRDefault="00C54797" w:rsidP="00C54797">
      <w:pPr>
        <w:rPr>
          <w:rFonts w:asciiTheme="majorHAnsi" w:hAnsiTheme="majorHAnsi"/>
          <w:sz w:val="20"/>
          <w:szCs w:val="20"/>
        </w:rPr>
      </w:pPr>
      <w:r>
        <w:rPr>
          <w:rFonts w:asciiTheme="majorHAnsi" w:hAnsiTheme="majorHAnsi"/>
          <w:sz w:val="20"/>
          <w:szCs w:val="20"/>
        </w:rPr>
        <w:t>En</w:t>
      </w:r>
      <w:r w:rsidRPr="00E50A30">
        <w:rPr>
          <w:rFonts w:asciiTheme="majorHAnsi" w:hAnsiTheme="majorHAnsi"/>
          <w:sz w:val="20"/>
          <w:szCs w:val="20"/>
        </w:rPr>
        <w:t xml:space="preserve"> 2012, la loi instaurant l’utilisation du castillan dans les écoles provoque de nouvelles tensions. Jusqu’à présent, les élèves pouvaient recevoir un enseignement en catalan mais cette nouvelle loi oblige à enseigner en castillan. Les déclarations du ministre de l’éd</w:t>
      </w:r>
      <w:r>
        <w:rPr>
          <w:rFonts w:asciiTheme="majorHAnsi" w:hAnsiTheme="majorHAnsi"/>
          <w:sz w:val="20"/>
          <w:szCs w:val="20"/>
        </w:rPr>
        <w:t>ucation de l’époque J.I.</w:t>
      </w:r>
      <w:r w:rsidRPr="00E50A30">
        <w:rPr>
          <w:rFonts w:asciiTheme="majorHAnsi" w:hAnsiTheme="majorHAnsi"/>
          <w:sz w:val="20"/>
          <w:szCs w:val="20"/>
        </w:rPr>
        <w:t xml:space="preserve"> </w:t>
      </w:r>
      <w:proofErr w:type="spellStart"/>
      <w:r w:rsidRPr="00E50A30">
        <w:rPr>
          <w:rFonts w:asciiTheme="majorHAnsi" w:hAnsiTheme="majorHAnsi"/>
          <w:sz w:val="20"/>
          <w:szCs w:val="20"/>
        </w:rPr>
        <w:t>Wert</w:t>
      </w:r>
      <w:proofErr w:type="spellEnd"/>
      <w:r w:rsidRPr="00E50A30">
        <w:rPr>
          <w:rFonts w:asciiTheme="majorHAnsi" w:hAnsiTheme="majorHAnsi"/>
          <w:sz w:val="20"/>
          <w:szCs w:val="20"/>
        </w:rPr>
        <w:t>, appelant à « espagnoliser les jeunes catalans » ont provoquées avec cette loi de nouvelles et multiples manifestations.</w:t>
      </w:r>
    </w:p>
    <w:p w14:paraId="6838FCAE" w14:textId="77777777" w:rsidR="00C54797" w:rsidRPr="00E50A30" w:rsidRDefault="00C54797" w:rsidP="00C54797">
      <w:pPr>
        <w:rPr>
          <w:rFonts w:asciiTheme="majorHAnsi" w:hAnsiTheme="majorHAnsi"/>
          <w:sz w:val="20"/>
          <w:szCs w:val="20"/>
        </w:rPr>
      </w:pPr>
      <w:r w:rsidRPr="00E50A30">
        <w:rPr>
          <w:rFonts w:asciiTheme="majorHAnsi" w:hAnsiTheme="majorHAnsi"/>
          <w:sz w:val="20"/>
          <w:szCs w:val="20"/>
        </w:rPr>
        <w:t>De 2010 à nos jours, de nombreuses tentatives de référendum ont échouées car Madrid juge ce référendum comme illégal : selon la Constitution, l’Espagne est indivisible ce qui bloque tout référendum. D’ailleurs, le gouvernement considère que le pays entier devrait participer à un tel référendum.</w:t>
      </w:r>
    </w:p>
    <w:p w14:paraId="6D42821D" w14:textId="77777777" w:rsidR="00C54797" w:rsidRDefault="00C54797" w:rsidP="00C54797">
      <w:pPr>
        <w:rPr>
          <w:rFonts w:asciiTheme="majorHAnsi" w:hAnsiTheme="majorHAnsi"/>
          <w:sz w:val="20"/>
          <w:szCs w:val="20"/>
        </w:rPr>
      </w:pPr>
      <w:r>
        <w:rPr>
          <w:rFonts w:asciiTheme="majorHAnsi" w:hAnsiTheme="majorHAnsi"/>
          <w:sz w:val="20"/>
          <w:szCs w:val="20"/>
        </w:rPr>
        <w:t>S</w:t>
      </w:r>
      <w:r w:rsidRPr="00E50A30">
        <w:rPr>
          <w:rFonts w:asciiTheme="majorHAnsi" w:hAnsiTheme="majorHAnsi"/>
          <w:sz w:val="20"/>
          <w:szCs w:val="20"/>
        </w:rPr>
        <w:t>uite aux interventions musclées de l’Espagne, les catalans désirent plus que tout voter le 1</w:t>
      </w:r>
      <w:r w:rsidRPr="00E50A30">
        <w:rPr>
          <w:rFonts w:asciiTheme="majorHAnsi" w:hAnsiTheme="majorHAnsi"/>
          <w:sz w:val="20"/>
          <w:szCs w:val="20"/>
          <w:vertAlign w:val="superscript"/>
        </w:rPr>
        <w:t>er</w:t>
      </w:r>
      <w:r>
        <w:rPr>
          <w:rFonts w:asciiTheme="majorHAnsi" w:hAnsiTheme="majorHAnsi"/>
          <w:sz w:val="20"/>
          <w:szCs w:val="20"/>
        </w:rPr>
        <w:t xml:space="preserve"> octobre.</w:t>
      </w:r>
    </w:p>
    <w:p w14:paraId="2B8689BF" w14:textId="77777777" w:rsidR="00C54797" w:rsidRDefault="00C54797" w:rsidP="00C54797">
      <w:pPr>
        <w:rPr>
          <w:rFonts w:asciiTheme="majorHAnsi" w:hAnsiTheme="majorHAnsi"/>
          <w:sz w:val="20"/>
          <w:szCs w:val="20"/>
        </w:rPr>
      </w:pPr>
    </w:p>
    <w:p w14:paraId="635F3DED" w14:textId="77777777" w:rsidR="00C54797" w:rsidRPr="008A031F" w:rsidRDefault="00C54797" w:rsidP="00C54797">
      <w:pPr>
        <w:rPr>
          <w:rFonts w:asciiTheme="majorHAnsi" w:hAnsiTheme="majorHAnsi"/>
          <w:b/>
          <w:sz w:val="20"/>
          <w:szCs w:val="20"/>
        </w:rPr>
      </w:pPr>
      <w:r w:rsidRPr="008A031F">
        <w:rPr>
          <w:rFonts w:asciiTheme="majorHAnsi" w:hAnsiTheme="majorHAnsi"/>
          <w:b/>
          <w:sz w:val="20"/>
          <w:szCs w:val="20"/>
        </w:rPr>
        <w:t>Conclusion :</w:t>
      </w:r>
    </w:p>
    <w:p w14:paraId="57D78942" w14:textId="77777777" w:rsidR="00C54797" w:rsidRDefault="00C54797" w:rsidP="00C54797">
      <w:pPr>
        <w:rPr>
          <w:rFonts w:asciiTheme="majorHAnsi" w:hAnsiTheme="majorHAnsi"/>
          <w:sz w:val="20"/>
          <w:szCs w:val="20"/>
        </w:rPr>
      </w:pPr>
    </w:p>
    <w:p w14:paraId="02B992DB" w14:textId="77777777" w:rsidR="00C54797" w:rsidRPr="00B834FD" w:rsidRDefault="00C54797" w:rsidP="00C54797">
      <w:pPr>
        <w:rPr>
          <w:rFonts w:ascii="Calibri" w:hAnsi="Calibri" w:cs="Times New Roman"/>
          <w:color w:val="000000"/>
          <w:sz w:val="20"/>
          <w:szCs w:val="20"/>
        </w:rPr>
      </w:pPr>
      <w:r>
        <w:rPr>
          <w:rFonts w:ascii="Calibri" w:hAnsi="Calibri" w:cs="Times New Roman"/>
          <w:color w:val="000000"/>
          <w:sz w:val="20"/>
          <w:szCs w:val="20"/>
        </w:rPr>
        <w:t>Les conséquences d’un tel référendum seront majeures. En devenant un pays indépendant, la Catalogne sortirait de l’Union Européenne et de la zone Euro. Elle pourrait, certes, poser sa candidature, mais il est difficile d’imaginer une Catalogne indépendante dans l’Union Européenne. Sa sortie</w:t>
      </w:r>
      <w:r w:rsidRPr="00B834FD">
        <w:rPr>
          <w:rFonts w:ascii="Calibri" w:hAnsi="Calibri" w:cs="Times New Roman"/>
          <w:color w:val="000000"/>
          <w:sz w:val="20"/>
          <w:szCs w:val="20"/>
        </w:rPr>
        <w:t xml:space="preserve"> entraînerait la ru</w:t>
      </w:r>
      <w:r>
        <w:rPr>
          <w:rFonts w:ascii="Calibri" w:hAnsi="Calibri" w:cs="Times New Roman"/>
          <w:color w:val="000000"/>
          <w:sz w:val="20"/>
          <w:szCs w:val="20"/>
        </w:rPr>
        <w:t>pture des liens avec la Banque C</w:t>
      </w:r>
      <w:r w:rsidRPr="00B834FD">
        <w:rPr>
          <w:rFonts w:ascii="Calibri" w:hAnsi="Calibri" w:cs="Times New Roman"/>
          <w:color w:val="000000"/>
          <w:sz w:val="20"/>
          <w:szCs w:val="20"/>
        </w:rPr>
        <w:t>entral</w:t>
      </w:r>
      <w:r>
        <w:rPr>
          <w:rFonts w:ascii="Calibri" w:hAnsi="Calibri" w:cs="Times New Roman"/>
          <w:color w:val="000000"/>
          <w:sz w:val="20"/>
          <w:szCs w:val="20"/>
        </w:rPr>
        <w:t xml:space="preserve">e Européenne, la création d'une </w:t>
      </w:r>
      <w:r w:rsidRPr="00B834FD">
        <w:rPr>
          <w:rFonts w:ascii="Calibri" w:hAnsi="Calibri" w:cs="Times New Roman"/>
          <w:color w:val="000000"/>
          <w:sz w:val="20"/>
          <w:szCs w:val="20"/>
        </w:rPr>
        <w:t>nouvelle monnaie, le refinancement d</w:t>
      </w:r>
      <w:r>
        <w:rPr>
          <w:rFonts w:ascii="Calibri" w:hAnsi="Calibri" w:cs="Times New Roman"/>
          <w:color w:val="000000"/>
          <w:sz w:val="20"/>
          <w:szCs w:val="20"/>
        </w:rPr>
        <w:t xml:space="preserve">e la </w:t>
      </w:r>
      <w:r w:rsidRPr="00B834FD">
        <w:rPr>
          <w:rFonts w:ascii="Calibri" w:hAnsi="Calibri" w:cs="Times New Roman"/>
          <w:color w:val="000000"/>
          <w:sz w:val="20"/>
          <w:szCs w:val="20"/>
        </w:rPr>
        <w:t>dette publique (75 milliards d'euros) et</w:t>
      </w:r>
      <w:r>
        <w:rPr>
          <w:rFonts w:ascii="Calibri" w:hAnsi="Calibri" w:cs="Times New Roman"/>
          <w:color w:val="000000"/>
          <w:sz w:val="20"/>
          <w:szCs w:val="20"/>
        </w:rPr>
        <w:t xml:space="preserve"> certainement</w:t>
      </w:r>
      <w:r w:rsidRPr="00B834FD">
        <w:rPr>
          <w:rFonts w:ascii="Calibri" w:hAnsi="Calibri" w:cs="Times New Roman"/>
          <w:color w:val="000000"/>
          <w:sz w:val="20"/>
          <w:szCs w:val="20"/>
        </w:rPr>
        <w:t xml:space="preserve"> une limitation des retraits bancaires pour éviter la fuite massive des capitaux.</w:t>
      </w:r>
      <w:r>
        <w:rPr>
          <w:rFonts w:ascii="Calibri" w:hAnsi="Calibri" w:cs="Times New Roman"/>
          <w:color w:val="000000"/>
          <w:sz w:val="20"/>
          <w:szCs w:val="20"/>
        </w:rPr>
        <w:t xml:space="preserve"> De plus, de nombreux investisseurs pourraient quitter la Catalogne du à ces problèmes.</w:t>
      </w:r>
    </w:p>
    <w:p w14:paraId="244381ED" w14:textId="77777777" w:rsidR="00C54797" w:rsidRDefault="00C54797" w:rsidP="00C54797">
      <w:pPr>
        <w:rPr>
          <w:rFonts w:ascii="Calibri" w:hAnsi="Calibri" w:cs="Times New Roman"/>
          <w:color w:val="000000"/>
          <w:sz w:val="20"/>
          <w:szCs w:val="20"/>
        </w:rPr>
      </w:pPr>
      <w:r>
        <w:rPr>
          <w:rFonts w:ascii="Calibri" w:hAnsi="Calibri" w:cs="Times New Roman"/>
          <w:color w:val="000000"/>
          <w:sz w:val="20"/>
          <w:szCs w:val="20"/>
        </w:rPr>
        <w:t xml:space="preserve">En revanche si elle parvient à intégrer l’UE et à garder l’Euro, ses statistiques actuelles montrent une faveur envers son économie. Elle devra bien sûr avoir sa propre armée, son propre système de santé et autre, mais l’économie catalane semble pouvoir relever le défi. </w:t>
      </w:r>
    </w:p>
    <w:p w14:paraId="4CDC1493" w14:textId="77777777" w:rsidR="00C54797" w:rsidRPr="00B834FD" w:rsidRDefault="00C54797" w:rsidP="00C54797">
      <w:pPr>
        <w:rPr>
          <w:rFonts w:ascii="Calibri" w:hAnsi="Calibri" w:cs="Times New Roman"/>
          <w:color w:val="000000"/>
          <w:sz w:val="20"/>
          <w:szCs w:val="20"/>
        </w:rPr>
      </w:pPr>
      <w:r w:rsidRPr="00B834FD">
        <w:rPr>
          <w:rFonts w:ascii="Calibri" w:hAnsi="Calibri" w:cs="Times New Roman"/>
          <w:color w:val="000000"/>
          <w:sz w:val="20"/>
          <w:szCs w:val="20"/>
        </w:rPr>
        <w:t>L'Espagne en tant que nation n'aurait aucun intérêt à voir la Catalogne devenir un pays indépendant.</w:t>
      </w:r>
    </w:p>
    <w:p w14:paraId="320E3414" w14:textId="77777777" w:rsidR="00C54797" w:rsidRDefault="00C54797" w:rsidP="00C54797">
      <w:pPr>
        <w:rPr>
          <w:rFonts w:ascii="Calibri" w:hAnsi="Calibri" w:cs="Times New Roman"/>
          <w:color w:val="000000"/>
          <w:sz w:val="20"/>
          <w:szCs w:val="20"/>
        </w:rPr>
      </w:pPr>
      <w:r>
        <w:rPr>
          <w:rFonts w:ascii="Calibri" w:hAnsi="Calibri" w:cs="Times New Roman"/>
          <w:color w:val="000000"/>
          <w:sz w:val="20"/>
          <w:szCs w:val="20"/>
        </w:rPr>
        <w:t>U</w:t>
      </w:r>
      <w:r w:rsidRPr="00B834FD">
        <w:rPr>
          <w:rFonts w:ascii="Calibri" w:hAnsi="Calibri" w:cs="Times New Roman"/>
          <w:color w:val="000000"/>
          <w:sz w:val="20"/>
          <w:szCs w:val="20"/>
        </w:rPr>
        <w:t>ne telle séparation pourrait</w:t>
      </w:r>
      <w:r>
        <w:rPr>
          <w:rFonts w:ascii="Calibri" w:hAnsi="Calibri" w:cs="Times New Roman"/>
          <w:color w:val="000000"/>
          <w:sz w:val="20"/>
          <w:szCs w:val="20"/>
        </w:rPr>
        <w:t xml:space="preserve"> inciter d'autres régions comme le Pays basque, la Galice ou encore</w:t>
      </w:r>
      <w:r w:rsidRPr="00B834FD">
        <w:rPr>
          <w:rFonts w:ascii="Calibri" w:hAnsi="Calibri" w:cs="Times New Roman"/>
          <w:color w:val="000000"/>
          <w:sz w:val="20"/>
          <w:szCs w:val="20"/>
        </w:rPr>
        <w:t xml:space="preserve"> la communauté valencienne à vouloir faire de même.</w:t>
      </w:r>
      <w:r>
        <w:rPr>
          <w:rFonts w:ascii="Calibri" w:hAnsi="Calibri" w:cs="Times New Roman"/>
          <w:color w:val="000000"/>
          <w:sz w:val="20"/>
          <w:szCs w:val="20"/>
        </w:rPr>
        <w:t xml:space="preserve"> </w:t>
      </w:r>
      <w:r w:rsidRPr="00B834FD">
        <w:rPr>
          <w:rFonts w:ascii="Calibri" w:hAnsi="Calibri" w:cs="Times New Roman"/>
          <w:color w:val="000000"/>
          <w:sz w:val="20"/>
          <w:szCs w:val="20"/>
        </w:rPr>
        <w:t xml:space="preserve">De plus, la perte d'une partie importante du PIB global </w:t>
      </w:r>
      <w:r>
        <w:rPr>
          <w:rFonts w:ascii="Calibri" w:hAnsi="Calibri" w:cs="Times New Roman"/>
          <w:color w:val="000000"/>
          <w:sz w:val="20"/>
          <w:szCs w:val="20"/>
        </w:rPr>
        <w:t>entrainerait</w:t>
      </w:r>
      <w:r w:rsidRPr="00B834FD">
        <w:rPr>
          <w:rFonts w:ascii="Calibri" w:hAnsi="Calibri" w:cs="Times New Roman"/>
          <w:color w:val="000000"/>
          <w:sz w:val="20"/>
          <w:szCs w:val="20"/>
        </w:rPr>
        <w:t xml:space="preserve"> une aggr</w:t>
      </w:r>
      <w:r>
        <w:rPr>
          <w:rFonts w:ascii="Calibri" w:hAnsi="Calibri" w:cs="Times New Roman"/>
          <w:color w:val="000000"/>
          <w:sz w:val="20"/>
          <w:szCs w:val="20"/>
        </w:rPr>
        <w:t xml:space="preserve">avation du déficit </w:t>
      </w:r>
      <w:r w:rsidRPr="00B834FD">
        <w:rPr>
          <w:rFonts w:ascii="Calibri" w:hAnsi="Calibri" w:cs="Times New Roman"/>
          <w:color w:val="000000"/>
          <w:sz w:val="20"/>
          <w:szCs w:val="20"/>
        </w:rPr>
        <w:t>public, des besoins de refinancement supplémentaires, une augment</w:t>
      </w:r>
      <w:r>
        <w:rPr>
          <w:rFonts w:ascii="Calibri" w:hAnsi="Calibri" w:cs="Times New Roman"/>
          <w:color w:val="000000"/>
          <w:sz w:val="20"/>
          <w:szCs w:val="20"/>
        </w:rPr>
        <w:t xml:space="preserve">ation du chômage et </w:t>
      </w:r>
      <w:r w:rsidRPr="00B834FD">
        <w:rPr>
          <w:rFonts w:ascii="Calibri" w:hAnsi="Calibri" w:cs="Times New Roman"/>
          <w:color w:val="000000"/>
          <w:sz w:val="20"/>
          <w:szCs w:val="20"/>
        </w:rPr>
        <w:t xml:space="preserve">un </w:t>
      </w:r>
      <w:r>
        <w:rPr>
          <w:rFonts w:ascii="Calibri" w:hAnsi="Calibri" w:cs="Times New Roman"/>
          <w:color w:val="000000"/>
          <w:sz w:val="20"/>
          <w:szCs w:val="20"/>
        </w:rPr>
        <w:t xml:space="preserve">ralentissement de la croissance. </w:t>
      </w:r>
    </w:p>
    <w:p w14:paraId="65F0B396" w14:textId="77777777" w:rsidR="00C54797" w:rsidRDefault="00C54797" w:rsidP="00C54797">
      <w:pPr>
        <w:rPr>
          <w:rFonts w:ascii="Calibri" w:hAnsi="Calibri" w:cs="Times New Roman"/>
          <w:color w:val="000000"/>
          <w:sz w:val="20"/>
          <w:szCs w:val="20"/>
        </w:rPr>
      </w:pPr>
    </w:p>
    <w:p w14:paraId="5E2676E7" w14:textId="77777777" w:rsidR="00C54797" w:rsidRDefault="00C54797" w:rsidP="00C54797">
      <w:pPr>
        <w:rPr>
          <w:rFonts w:ascii="Calibri" w:hAnsi="Calibri" w:cs="Times New Roman"/>
          <w:color w:val="000000"/>
          <w:sz w:val="20"/>
          <w:szCs w:val="20"/>
        </w:rPr>
      </w:pPr>
      <w:r>
        <w:rPr>
          <w:rFonts w:ascii="Calibri" w:hAnsi="Calibri" w:cs="Times New Roman"/>
          <w:color w:val="000000"/>
          <w:sz w:val="20"/>
          <w:szCs w:val="20"/>
        </w:rPr>
        <w:t xml:space="preserve">L’annulation de ce référendum, une option fort probable, ne ferait que ralentir la sortie de la Catalogne du Royaume d’Espagne. Sa réalisation est interrompue constamment depuis 7 ans. Si des négociations ne sont pas ouvertes, l’indépendance semble être inévitable. </w:t>
      </w:r>
    </w:p>
    <w:p w14:paraId="04AC6DF6" w14:textId="77777777" w:rsidR="00C54797" w:rsidRDefault="00C54797" w:rsidP="00C54797">
      <w:pPr>
        <w:rPr>
          <w:rFonts w:ascii="Calibri" w:hAnsi="Calibri" w:cs="Times New Roman"/>
          <w:color w:val="000000"/>
          <w:sz w:val="20"/>
          <w:szCs w:val="20"/>
        </w:rPr>
      </w:pPr>
      <w:r>
        <w:rPr>
          <w:rFonts w:ascii="Calibri" w:hAnsi="Calibri" w:cs="Times New Roman"/>
          <w:color w:val="000000"/>
          <w:sz w:val="20"/>
          <w:szCs w:val="20"/>
        </w:rPr>
        <w:t>A quoi pouvons nous s’attendre pour le 1</w:t>
      </w:r>
      <w:r w:rsidRPr="001B5CE9">
        <w:rPr>
          <w:rFonts w:ascii="Calibri" w:hAnsi="Calibri" w:cs="Times New Roman"/>
          <w:color w:val="000000"/>
          <w:sz w:val="20"/>
          <w:szCs w:val="20"/>
          <w:vertAlign w:val="superscript"/>
        </w:rPr>
        <w:t>er</w:t>
      </w:r>
      <w:r>
        <w:rPr>
          <w:rFonts w:ascii="Calibri" w:hAnsi="Calibri" w:cs="Times New Roman"/>
          <w:color w:val="000000"/>
          <w:sz w:val="20"/>
          <w:szCs w:val="20"/>
        </w:rPr>
        <w:t xml:space="preserve"> octobre ? </w:t>
      </w:r>
    </w:p>
    <w:p w14:paraId="66033B60" w14:textId="77777777" w:rsidR="00C54797" w:rsidRDefault="00C54797" w:rsidP="00F85D34">
      <w:pPr>
        <w:rPr>
          <w:rFonts w:asciiTheme="majorHAnsi" w:hAnsiTheme="majorHAnsi" w:cs="Calibri"/>
          <w:iCs/>
          <w:sz w:val="20"/>
          <w:szCs w:val="20"/>
        </w:rPr>
      </w:pPr>
      <w:r>
        <w:rPr>
          <w:rFonts w:asciiTheme="majorHAnsi" w:hAnsiTheme="majorHAnsi" w:cs="Calibri"/>
          <w:iCs/>
          <w:sz w:val="20"/>
          <w:szCs w:val="20"/>
        </w:rPr>
        <w:br w:type="page"/>
      </w:r>
    </w:p>
    <w:p w14:paraId="2509B6E1" w14:textId="77777777" w:rsidR="00C54797" w:rsidRDefault="00C54797" w:rsidP="00C54797">
      <w:pPr>
        <w:rPr>
          <w:b/>
          <w:sz w:val="20"/>
          <w:szCs w:val="20"/>
          <w:lang w:val="en-US"/>
        </w:rPr>
      </w:pPr>
      <w:r>
        <w:rPr>
          <w:b/>
          <w:sz w:val="20"/>
          <w:szCs w:val="20"/>
          <w:lang w:val="en-US"/>
        </w:rPr>
        <w:t>II/ Catalans independence</w:t>
      </w:r>
    </w:p>
    <w:p w14:paraId="00B9A9E3" w14:textId="77777777" w:rsidR="00C54797" w:rsidRDefault="00C54797" w:rsidP="00C54797">
      <w:pPr>
        <w:rPr>
          <w:b/>
          <w:sz w:val="20"/>
          <w:szCs w:val="20"/>
          <w:lang w:val="en-US"/>
        </w:rPr>
      </w:pPr>
    </w:p>
    <w:p w14:paraId="6DB71C44" w14:textId="21DEDBA0" w:rsidR="00C54797" w:rsidRDefault="00C54797" w:rsidP="00C54797">
      <w:pPr>
        <w:rPr>
          <w:sz w:val="20"/>
          <w:szCs w:val="20"/>
          <w:lang w:val="en-US"/>
        </w:rPr>
      </w:pPr>
      <w:r>
        <w:rPr>
          <w:sz w:val="20"/>
          <w:szCs w:val="20"/>
          <w:lang w:val="en-US"/>
        </w:rPr>
        <w:t xml:space="preserve">Catalans </w:t>
      </w:r>
      <w:r w:rsidR="00FB3FCE">
        <w:rPr>
          <w:sz w:val="20"/>
          <w:szCs w:val="20"/>
          <w:lang w:val="en-US"/>
        </w:rPr>
        <w:t>independency</w:t>
      </w:r>
      <w:r>
        <w:rPr>
          <w:sz w:val="20"/>
          <w:szCs w:val="20"/>
          <w:lang w:val="en-US"/>
        </w:rPr>
        <w:t xml:space="preserve"> appeared at the 20</w:t>
      </w:r>
      <w:r w:rsidRPr="00931CFD">
        <w:rPr>
          <w:sz w:val="20"/>
          <w:szCs w:val="20"/>
          <w:vertAlign w:val="superscript"/>
          <w:lang w:val="en-US"/>
        </w:rPr>
        <w:t>th</w:t>
      </w:r>
      <w:r>
        <w:rPr>
          <w:sz w:val="20"/>
          <w:szCs w:val="20"/>
          <w:lang w:val="en-US"/>
        </w:rPr>
        <w:t xml:space="preserve"> century, claiming for Catalonia’s independent from Spain has been </w:t>
      </w:r>
      <w:r w:rsidR="004724DB">
        <w:rPr>
          <w:sz w:val="20"/>
          <w:szCs w:val="20"/>
          <w:lang w:val="en-US"/>
        </w:rPr>
        <w:t>noticing</w:t>
      </w:r>
      <w:r>
        <w:rPr>
          <w:sz w:val="20"/>
          <w:szCs w:val="20"/>
          <w:lang w:val="en-US"/>
        </w:rPr>
        <w:t xml:space="preserve"> since 2010 a fast growth. The 7.5million Catalans have a tradition, a culture, a language and their own flag. The Catalan is a romance language with Latina </w:t>
      </w:r>
      <w:r w:rsidR="00FB3FCE">
        <w:rPr>
          <w:sz w:val="20"/>
          <w:szCs w:val="20"/>
          <w:lang w:val="en-US"/>
        </w:rPr>
        <w:t>origins, which</w:t>
      </w:r>
      <w:r>
        <w:rPr>
          <w:sz w:val="20"/>
          <w:szCs w:val="20"/>
          <w:lang w:val="en-US"/>
        </w:rPr>
        <w:t xml:space="preserve"> started to exist between the 8</w:t>
      </w:r>
      <w:r w:rsidRPr="005809F0">
        <w:rPr>
          <w:sz w:val="20"/>
          <w:szCs w:val="20"/>
          <w:vertAlign w:val="superscript"/>
          <w:lang w:val="en-US"/>
        </w:rPr>
        <w:t>th</w:t>
      </w:r>
      <w:r>
        <w:rPr>
          <w:sz w:val="20"/>
          <w:szCs w:val="20"/>
          <w:lang w:val="en-US"/>
        </w:rPr>
        <w:t xml:space="preserve"> century and the 10</w:t>
      </w:r>
      <w:r w:rsidRPr="005809F0">
        <w:rPr>
          <w:sz w:val="20"/>
          <w:szCs w:val="20"/>
          <w:vertAlign w:val="superscript"/>
          <w:lang w:val="en-US"/>
        </w:rPr>
        <w:t>th</w:t>
      </w:r>
      <w:r>
        <w:rPr>
          <w:sz w:val="20"/>
          <w:szCs w:val="20"/>
          <w:lang w:val="en-US"/>
        </w:rPr>
        <w:t xml:space="preserve"> century. The first Catalan flag dates of 1150 even if the first Spanish flag dates of 1785. Despite having exercised its full sovereignty during 700 years within the “catalano-</w:t>
      </w:r>
      <w:proofErr w:type="spellStart"/>
      <w:r>
        <w:rPr>
          <w:sz w:val="20"/>
          <w:szCs w:val="20"/>
          <w:lang w:val="en-US"/>
        </w:rPr>
        <w:t>aragonaise</w:t>
      </w:r>
      <w:proofErr w:type="spellEnd"/>
      <w:r>
        <w:rPr>
          <w:sz w:val="20"/>
          <w:szCs w:val="20"/>
          <w:lang w:val="en-US"/>
        </w:rPr>
        <w:t xml:space="preserve">” confederation, Catalonia has never been a country on its own. </w:t>
      </w:r>
    </w:p>
    <w:p w14:paraId="24C43C64" w14:textId="77777777" w:rsidR="00C54797" w:rsidRDefault="00C54797" w:rsidP="00C54797">
      <w:pPr>
        <w:rPr>
          <w:sz w:val="20"/>
          <w:szCs w:val="20"/>
          <w:lang w:val="en-US"/>
        </w:rPr>
      </w:pPr>
      <w:r>
        <w:rPr>
          <w:sz w:val="20"/>
          <w:szCs w:val="20"/>
          <w:lang w:val="en-US"/>
        </w:rPr>
        <w:t>Today Catalonia is</w:t>
      </w:r>
      <w:bookmarkStart w:id="0" w:name="_GoBack"/>
      <w:bookmarkEnd w:id="0"/>
      <w:r>
        <w:rPr>
          <w:sz w:val="20"/>
          <w:szCs w:val="20"/>
          <w:lang w:val="en-US"/>
        </w:rPr>
        <w:t xml:space="preserve"> an autonomous community and a historical region of Spain,</w:t>
      </w:r>
      <w:r w:rsidRPr="00135A02">
        <w:rPr>
          <w:sz w:val="20"/>
          <w:szCs w:val="20"/>
          <w:lang w:val="en-US"/>
        </w:rPr>
        <w:t xml:space="preserve"> </w:t>
      </w:r>
      <w:r>
        <w:rPr>
          <w:sz w:val="20"/>
          <w:szCs w:val="20"/>
          <w:lang w:val="en-US"/>
        </w:rPr>
        <w:t xml:space="preserve">directed by an autonomous status. Like it’s been said earlier, Catalonia would like to organize a referendum to give to the inhabitants a chance to choose if they want or not to be part of the kingdom of Spain. Catalans say, that Madrid treat Catalonia like a colony, and are not supporting it for its economic development. With a fiscal growth of 3.5% each year, a global growth domestic superior to the Irish one. (222 billion €) or even the </w:t>
      </w:r>
      <w:r w:rsidR="00FB3FCE">
        <w:rPr>
          <w:sz w:val="20"/>
          <w:szCs w:val="20"/>
          <w:lang w:val="en-US"/>
        </w:rPr>
        <w:t>unemployment, which</w:t>
      </w:r>
      <w:r>
        <w:rPr>
          <w:sz w:val="20"/>
          <w:szCs w:val="20"/>
          <w:lang w:val="en-US"/>
        </w:rPr>
        <w:t xml:space="preserve"> is 3 points under the national </w:t>
      </w:r>
      <w:r w:rsidR="00FB3FCE">
        <w:rPr>
          <w:sz w:val="20"/>
          <w:szCs w:val="20"/>
          <w:lang w:val="en-US"/>
        </w:rPr>
        <w:t>average (19%).</w:t>
      </w:r>
      <w:r>
        <w:rPr>
          <w:sz w:val="20"/>
          <w:szCs w:val="20"/>
          <w:lang w:val="en-US"/>
        </w:rPr>
        <w:t xml:space="preserve"> Catalonia is the 3</w:t>
      </w:r>
      <w:r w:rsidRPr="00024FB3">
        <w:rPr>
          <w:sz w:val="20"/>
          <w:szCs w:val="20"/>
          <w:vertAlign w:val="superscript"/>
          <w:lang w:val="en-US"/>
        </w:rPr>
        <w:t>rd</w:t>
      </w:r>
      <w:r>
        <w:rPr>
          <w:sz w:val="20"/>
          <w:szCs w:val="20"/>
          <w:lang w:val="en-US"/>
        </w:rPr>
        <w:t xml:space="preserve"> region the most indebted of Spain. Its 3% of public </w:t>
      </w:r>
      <w:r w:rsidR="00FB3FCE">
        <w:rPr>
          <w:sz w:val="20"/>
          <w:szCs w:val="20"/>
          <w:lang w:val="en-US"/>
        </w:rPr>
        <w:t>deficit</w:t>
      </w:r>
      <w:r>
        <w:rPr>
          <w:sz w:val="20"/>
          <w:szCs w:val="20"/>
          <w:lang w:val="en-US"/>
        </w:rPr>
        <w:t xml:space="preserve"> in 2013</w:t>
      </w:r>
      <w:r w:rsidR="00FB3FCE">
        <w:rPr>
          <w:sz w:val="20"/>
          <w:szCs w:val="20"/>
          <w:lang w:val="en-US"/>
        </w:rPr>
        <w:t xml:space="preserve"> </w:t>
      </w:r>
      <w:r>
        <w:rPr>
          <w:sz w:val="20"/>
          <w:szCs w:val="20"/>
          <w:lang w:val="en-US"/>
        </w:rPr>
        <w:t xml:space="preserve">represent today a third of the global growth domestic. </w:t>
      </w:r>
      <w:r w:rsidR="00FB3FCE">
        <w:rPr>
          <w:sz w:val="20"/>
          <w:szCs w:val="20"/>
          <w:lang w:val="en-US"/>
        </w:rPr>
        <w:t>According to</w:t>
      </w:r>
      <w:r>
        <w:rPr>
          <w:sz w:val="20"/>
          <w:szCs w:val="20"/>
          <w:lang w:val="en-US"/>
        </w:rPr>
        <w:t xml:space="preserve"> </w:t>
      </w:r>
      <w:proofErr w:type="spellStart"/>
      <w:r>
        <w:rPr>
          <w:sz w:val="20"/>
          <w:szCs w:val="20"/>
          <w:lang w:val="en-US"/>
        </w:rPr>
        <w:t>Generelita</w:t>
      </w:r>
      <w:proofErr w:type="spellEnd"/>
      <w:r>
        <w:rPr>
          <w:sz w:val="20"/>
          <w:szCs w:val="20"/>
          <w:lang w:val="en-US"/>
        </w:rPr>
        <w:t xml:space="preserve"> in 2011, the difference between what Catalonia gives to Madrid with the taxes and one it gets is around 8.5% of the Catalan global growth domestic. The </w:t>
      </w:r>
      <w:r w:rsidR="00FB3FCE">
        <w:rPr>
          <w:sz w:val="20"/>
          <w:szCs w:val="20"/>
          <w:lang w:val="en-US"/>
        </w:rPr>
        <w:t>government declares</w:t>
      </w:r>
      <w:r>
        <w:rPr>
          <w:sz w:val="20"/>
          <w:szCs w:val="20"/>
          <w:lang w:val="en-US"/>
        </w:rPr>
        <w:t xml:space="preserve"> a difference of 4.3%. Despite of that the Catalan independency lays mostly on cultural or political questions. </w:t>
      </w:r>
    </w:p>
    <w:p w14:paraId="174D85B2" w14:textId="77777777" w:rsidR="00C54797" w:rsidRDefault="00C54797" w:rsidP="00C54797">
      <w:pPr>
        <w:rPr>
          <w:sz w:val="20"/>
          <w:szCs w:val="20"/>
          <w:lang w:val="en-US"/>
        </w:rPr>
      </w:pPr>
      <w:r>
        <w:rPr>
          <w:sz w:val="20"/>
          <w:szCs w:val="20"/>
          <w:lang w:val="en-US"/>
        </w:rPr>
        <w:t xml:space="preserve">The perfect example is in year </w:t>
      </w:r>
      <w:r w:rsidR="00FB3FCE">
        <w:rPr>
          <w:sz w:val="20"/>
          <w:szCs w:val="20"/>
          <w:lang w:val="en-US"/>
        </w:rPr>
        <w:t>2000, which</w:t>
      </w:r>
      <w:r>
        <w:rPr>
          <w:sz w:val="20"/>
          <w:szCs w:val="20"/>
          <w:lang w:val="en-US"/>
        </w:rPr>
        <w:t xml:space="preserve"> forms a sharp turn with a feeling of “treason” in the Catalan population. This year, the constitutional court canceled a part of the autonomous status of Catalan. It concludes the reference of </w:t>
      </w:r>
      <w:r w:rsidR="00FB3FCE">
        <w:rPr>
          <w:sz w:val="20"/>
          <w:szCs w:val="20"/>
          <w:lang w:val="en-US"/>
        </w:rPr>
        <w:t>Catalonia,</w:t>
      </w:r>
      <w:r>
        <w:rPr>
          <w:sz w:val="20"/>
          <w:szCs w:val="20"/>
          <w:lang w:val="en-US"/>
        </w:rPr>
        <w:t xml:space="preserve"> as “nation” has “no juridical value”. It </w:t>
      </w:r>
      <w:r w:rsidR="00FB3FCE">
        <w:rPr>
          <w:sz w:val="20"/>
          <w:szCs w:val="20"/>
          <w:lang w:val="en-US"/>
        </w:rPr>
        <w:t>rejects</w:t>
      </w:r>
      <w:r>
        <w:rPr>
          <w:sz w:val="20"/>
          <w:szCs w:val="20"/>
          <w:lang w:val="en-US"/>
        </w:rPr>
        <w:t xml:space="preserve"> the usage of Catalan as a “preference” language in the Medias and the administration. Hundreds of thousands manifests with their screams “We are a nation, we decide”.</w:t>
      </w:r>
    </w:p>
    <w:p w14:paraId="140ECE71" w14:textId="77777777" w:rsidR="00C54797" w:rsidRDefault="00C54797" w:rsidP="00C54797">
      <w:pPr>
        <w:rPr>
          <w:sz w:val="20"/>
          <w:szCs w:val="20"/>
          <w:lang w:val="en-US"/>
        </w:rPr>
      </w:pPr>
      <w:r>
        <w:rPr>
          <w:sz w:val="20"/>
          <w:szCs w:val="20"/>
          <w:lang w:val="en-US"/>
        </w:rPr>
        <w:t>Once more in 2012, the law that has been in stored which is about using Catalans language in school provoked new tensions. Just to now and on demands, children could receive an education based on this language, but this new law obligates to study in castellan. The declarations of the minister of that time J.I. Wert called for a “</w:t>
      </w:r>
      <w:proofErr w:type="spellStart"/>
      <w:r w:rsidRPr="00C33461">
        <w:rPr>
          <w:sz w:val="20"/>
          <w:szCs w:val="20"/>
          <w:lang w:val="en-US"/>
        </w:rPr>
        <w:t>spanisiliazed</w:t>
      </w:r>
      <w:proofErr w:type="spellEnd"/>
      <w:r>
        <w:rPr>
          <w:sz w:val="20"/>
          <w:szCs w:val="20"/>
          <w:lang w:val="en-US"/>
        </w:rPr>
        <w:t xml:space="preserve"> the young Catalans” which caused with this law a number of new manifestations. </w:t>
      </w:r>
    </w:p>
    <w:p w14:paraId="17127130" w14:textId="77777777" w:rsidR="00C54797" w:rsidRDefault="00C54797" w:rsidP="00C54797">
      <w:pPr>
        <w:rPr>
          <w:sz w:val="20"/>
          <w:szCs w:val="20"/>
          <w:lang w:val="en-US"/>
        </w:rPr>
      </w:pPr>
      <w:r>
        <w:rPr>
          <w:sz w:val="20"/>
          <w:szCs w:val="20"/>
          <w:lang w:val="en-US"/>
        </w:rPr>
        <w:t xml:space="preserve">From 2010 to nowadays, a lot of referendum tries failed because Madrid jugged this referendum illegal: from the constitution opinion. Spain is not divisible which blocks all referendum. Even that, the government considers that the whole country should participate to such referendum. </w:t>
      </w:r>
    </w:p>
    <w:p w14:paraId="398CF164" w14:textId="77777777" w:rsidR="00C54797" w:rsidRDefault="00C54797" w:rsidP="00C54797">
      <w:pPr>
        <w:rPr>
          <w:sz w:val="20"/>
          <w:szCs w:val="20"/>
          <w:lang w:val="en-US"/>
        </w:rPr>
      </w:pPr>
      <w:r>
        <w:rPr>
          <w:sz w:val="20"/>
          <w:szCs w:val="20"/>
          <w:lang w:val="en-US"/>
        </w:rPr>
        <w:t>Following the wrestled interventions of Spain. Catalans desire more than anything, to be able to vote the 1</w:t>
      </w:r>
      <w:r w:rsidRPr="00EA07C6">
        <w:rPr>
          <w:sz w:val="20"/>
          <w:szCs w:val="20"/>
          <w:lang w:val="en-US"/>
        </w:rPr>
        <w:t>st</w:t>
      </w:r>
      <w:r>
        <w:rPr>
          <w:sz w:val="20"/>
          <w:szCs w:val="20"/>
          <w:lang w:val="en-US"/>
        </w:rPr>
        <w:t xml:space="preserve"> of October.</w:t>
      </w:r>
    </w:p>
    <w:p w14:paraId="6F155095" w14:textId="77777777" w:rsidR="00C54797" w:rsidRDefault="00C54797" w:rsidP="00C54797">
      <w:pPr>
        <w:rPr>
          <w:sz w:val="20"/>
          <w:szCs w:val="20"/>
          <w:lang w:val="en-US"/>
        </w:rPr>
      </w:pPr>
    </w:p>
    <w:p w14:paraId="1FC15A5E" w14:textId="77777777" w:rsidR="00C54797" w:rsidRDefault="00C54797" w:rsidP="00C54797">
      <w:pPr>
        <w:rPr>
          <w:b/>
          <w:sz w:val="20"/>
          <w:szCs w:val="20"/>
          <w:lang w:val="en-US"/>
        </w:rPr>
      </w:pPr>
      <w:r w:rsidRPr="00EA07C6">
        <w:rPr>
          <w:b/>
          <w:sz w:val="20"/>
          <w:szCs w:val="20"/>
          <w:lang w:val="en-US"/>
        </w:rPr>
        <w:t>Conclusion:</w:t>
      </w:r>
    </w:p>
    <w:p w14:paraId="57B493E6" w14:textId="77777777" w:rsidR="00C54797" w:rsidRPr="00EA07C6" w:rsidRDefault="00C54797" w:rsidP="00C54797">
      <w:pPr>
        <w:rPr>
          <w:b/>
          <w:sz w:val="20"/>
          <w:szCs w:val="20"/>
          <w:lang w:val="en-US"/>
        </w:rPr>
      </w:pPr>
    </w:p>
    <w:p w14:paraId="459AD0E5" w14:textId="77777777" w:rsidR="00C54797" w:rsidRDefault="00C54797" w:rsidP="00C54797">
      <w:pPr>
        <w:rPr>
          <w:sz w:val="20"/>
          <w:szCs w:val="20"/>
          <w:lang w:val="en-US"/>
        </w:rPr>
      </w:pPr>
      <w:r>
        <w:rPr>
          <w:sz w:val="20"/>
          <w:szCs w:val="20"/>
          <w:lang w:val="en-US"/>
        </w:rPr>
        <w:t>The consequences of such a referendum are majeure. Becoming an independent country, Catalonia would leave the European Union and Euro zone. It could post its candidature but it’s hard to imagine Catalonia’s independence in the European Union. It’s exist would cause the rupture of the exchanges with the Central European Bank, the creation of a new type of money, the finance of the public debt (75 billion euros) and certainly a limitation of the cash able to take out of the bank to not have problem of massive leaking. A lot of investors could leave Catalonia du to those problems. In the meantime if it can integrate the European Union and keep the Euro, its actuals statistics show an advantage towards their economy. It surely would have its own army, its own system for health and other, but Catalonia’s economy seems to be able to face this challenge.</w:t>
      </w:r>
    </w:p>
    <w:p w14:paraId="5F4CC212" w14:textId="77777777" w:rsidR="00545588" w:rsidRDefault="00C54797" w:rsidP="00F85D34">
      <w:pPr>
        <w:rPr>
          <w:sz w:val="20"/>
          <w:szCs w:val="20"/>
          <w:lang w:val="en-US"/>
        </w:rPr>
      </w:pPr>
      <w:r>
        <w:rPr>
          <w:sz w:val="20"/>
          <w:szCs w:val="20"/>
          <w:lang w:val="en-US"/>
        </w:rPr>
        <w:t xml:space="preserve">Spain such as a nation would have no interest in seeing Catalonia becoming an independent country. Such a separation could incite others regions like the Basque Countries, Galicia or even the Valencia community to do as well. A loss of the part of the most important part of the global growth domestic product would have a harsh consequence on the public deficit, the needs of supplementary finance, an augmentation of the unemployment and a slower growth.  </w:t>
      </w:r>
    </w:p>
    <w:p w14:paraId="1EBE276C" w14:textId="77777777" w:rsidR="00FB3FCE" w:rsidRDefault="00FB3FCE" w:rsidP="00F85D34">
      <w:pPr>
        <w:rPr>
          <w:sz w:val="20"/>
          <w:szCs w:val="20"/>
          <w:lang w:val="en-US"/>
        </w:rPr>
      </w:pPr>
    </w:p>
    <w:p w14:paraId="7FFB2FE0" w14:textId="77777777" w:rsidR="00C54797" w:rsidRDefault="00C54797" w:rsidP="00F85D34">
      <w:pPr>
        <w:rPr>
          <w:sz w:val="20"/>
          <w:szCs w:val="20"/>
          <w:lang w:val="en-US"/>
        </w:rPr>
      </w:pPr>
      <w:r>
        <w:rPr>
          <w:sz w:val="20"/>
          <w:szCs w:val="20"/>
          <w:lang w:val="en-US"/>
        </w:rPr>
        <w:t>The cancelation of this referendum, which is a high probable option</w:t>
      </w:r>
      <w:r w:rsidR="00FB3FCE">
        <w:rPr>
          <w:sz w:val="20"/>
          <w:szCs w:val="20"/>
          <w:lang w:val="en-US"/>
        </w:rPr>
        <w:t xml:space="preserve">, would only slow down the fact of Catalonia leaving the kingdom of Spain. It’s been 7 years that this accomplishment has been interrupted. If these negotiations aren’t open, this independence seems to be unavoidable. </w:t>
      </w:r>
    </w:p>
    <w:p w14:paraId="626895D1" w14:textId="77777777" w:rsidR="00FB3FCE" w:rsidRPr="00C54797" w:rsidRDefault="00FB3FCE" w:rsidP="00F85D34">
      <w:pPr>
        <w:rPr>
          <w:sz w:val="20"/>
          <w:szCs w:val="20"/>
          <w:lang w:val="en-US"/>
        </w:rPr>
      </w:pPr>
      <w:r>
        <w:rPr>
          <w:sz w:val="20"/>
          <w:szCs w:val="20"/>
          <w:lang w:val="en-US"/>
        </w:rPr>
        <w:t>What can expect for the 1</w:t>
      </w:r>
      <w:r w:rsidRPr="00FB3FCE">
        <w:rPr>
          <w:sz w:val="20"/>
          <w:szCs w:val="20"/>
          <w:vertAlign w:val="superscript"/>
          <w:lang w:val="en-US"/>
        </w:rPr>
        <w:t>st</w:t>
      </w:r>
      <w:r>
        <w:rPr>
          <w:sz w:val="20"/>
          <w:szCs w:val="20"/>
          <w:lang w:val="en-US"/>
        </w:rPr>
        <w:t xml:space="preserve"> of October?</w:t>
      </w:r>
    </w:p>
    <w:sectPr w:rsidR="00FB3FCE" w:rsidRPr="00C54797" w:rsidSect="00545588">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13431" w14:textId="77777777" w:rsidR="00C54797" w:rsidRDefault="00C54797" w:rsidP="00F85D34">
      <w:r>
        <w:separator/>
      </w:r>
    </w:p>
  </w:endnote>
  <w:endnote w:type="continuationSeparator" w:id="0">
    <w:p w14:paraId="6868C800" w14:textId="77777777" w:rsidR="00C54797" w:rsidRDefault="00C54797" w:rsidP="00F8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484D10" w14:textId="77777777" w:rsidR="00C54797" w:rsidRDefault="00C54797" w:rsidP="00F85D34">
      <w:r>
        <w:separator/>
      </w:r>
    </w:p>
  </w:footnote>
  <w:footnote w:type="continuationSeparator" w:id="0">
    <w:p w14:paraId="6B9B2E53" w14:textId="77777777" w:rsidR="00C54797" w:rsidRDefault="00C54797" w:rsidP="00F85D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E002E1" w14:textId="77777777" w:rsidR="00C54797" w:rsidRPr="00F85D34" w:rsidRDefault="00C54797" w:rsidP="00F85D34">
    <w:pPr>
      <w:pStyle w:val="En-tte"/>
      <w:jc w:val="right"/>
    </w:pPr>
    <w:r>
      <w:rPr>
        <w:rFonts w:asciiTheme="majorHAnsi" w:hAnsiTheme="majorHAnsi" w:cs="Calibri"/>
        <w:b/>
        <w:sz w:val="20"/>
        <w:szCs w:val="20"/>
      </w:rPr>
      <w:tab/>
    </w:r>
    <w:r>
      <w:t>H1 G2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C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FA944B9"/>
    <w:multiLevelType w:val="hybridMultilevel"/>
    <w:tmpl w:val="4DE23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584BC2"/>
    <w:multiLevelType w:val="hybridMultilevel"/>
    <w:tmpl w:val="2D32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D34"/>
    <w:rsid w:val="004724DB"/>
    <w:rsid w:val="00545588"/>
    <w:rsid w:val="00C54797"/>
    <w:rsid w:val="00E019A5"/>
    <w:rsid w:val="00F85D34"/>
    <w:rsid w:val="00FB3FC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1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D34"/>
    <w:pPr>
      <w:tabs>
        <w:tab w:val="center" w:pos="4536"/>
        <w:tab w:val="right" w:pos="9072"/>
      </w:tabs>
    </w:pPr>
  </w:style>
  <w:style w:type="character" w:customStyle="1" w:styleId="En-tteCar">
    <w:name w:val="En-tête Car"/>
    <w:basedOn w:val="Policepardfaut"/>
    <w:link w:val="En-tte"/>
    <w:uiPriority w:val="99"/>
    <w:rsid w:val="00F85D34"/>
  </w:style>
  <w:style w:type="paragraph" w:styleId="Pieddepage">
    <w:name w:val="footer"/>
    <w:basedOn w:val="Normal"/>
    <w:link w:val="PieddepageCar"/>
    <w:uiPriority w:val="99"/>
    <w:unhideWhenUsed/>
    <w:rsid w:val="00F85D34"/>
    <w:pPr>
      <w:tabs>
        <w:tab w:val="center" w:pos="4536"/>
        <w:tab w:val="right" w:pos="9072"/>
      </w:tabs>
    </w:pPr>
  </w:style>
  <w:style w:type="character" w:customStyle="1" w:styleId="PieddepageCar">
    <w:name w:val="Pied de page Car"/>
    <w:basedOn w:val="Policepardfaut"/>
    <w:link w:val="Pieddepage"/>
    <w:uiPriority w:val="99"/>
    <w:rsid w:val="00F85D34"/>
  </w:style>
  <w:style w:type="paragraph" w:styleId="NormalWeb">
    <w:name w:val="Normal (Web)"/>
    <w:basedOn w:val="Normal"/>
    <w:uiPriority w:val="99"/>
    <w:unhideWhenUsed/>
    <w:rsid w:val="00F85D34"/>
    <w:rPr>
      <w:rFonts w:ascii="Calibri" w:hAnsi="Calibri" w:cs="Calibri"/>
      <w:sz w:val="22"/>
      <w:szCs w:val="22"/>
    </w:rPr>
  </w:style>
  <w:style w:type="paragraph" w:styleId="Paragraphedeliste">
    <w:name w:val="List Paragraph"/>
    <w:basedOn w:val="Normal"/>
    <w:uiPriority w:val="34"/>
    <w:qFormat/>
    <w:rsid w:val="00F85D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D34"/>
    <w:pPr>
      <w:tabs>
        <w:tab w:val="center" w:pos="4536"/>
        <w:tab w:val="right" w:pos="9072"/>
      </w:tabs>
    </w:pPr>
  </w:style>
  <w:style w:type="character" w:customStyle="1" w:styleId="En-tteCar">
    <w:name w:val="En-tête Car"/>
    <w:basedOn w:val="Policepardfaut"/>
    <w:link w:val="En-tte"/>
    <w:uiPriority w:val="99"/>
    <w:rsid w:val="00F85D34"/>
  </w:style>
  <w:style w:type="paragraph" w:styleId="Pieddepage">
    <w:name w:val="footer"/>
    <w:basedOn w:val="Normal"/>
    <w:link w:val="PieddepageCar"/>
    <w:uiPriority w:val="99"/>
    <w:unhideWhenUsed/>
    <w:rsid w:val="00F85D34"/>
    <w:pPr>
      <w:tabs>
        <w:tab w:val="center" w:pos="4536"/>
        <w:tab w:val="right" w:pos="9072"/>
      </w:tabs>
    </w:pPr>
  </w:style>
  <w:style w:type="character" w:customStyle="1" w:styleId="PieddepageCar">
    <w:name w:val="Pied de page Car"/>
    <w:basedOn w:val="Policepardfaut"/>
    <w:link w:val="Pieddepage"/>
    <w:uiPriority w:val="99"/>
    <w:rsid w:val="00F85D34"/>
  </w:style>
  <w:style w:type="paragraph" w:styleId="NormalWeb">
    <w:name w:val="Normal (Web)"/>
    <w:basedOn w:val="Normal"/>
    <w:uiPriority w:val="99"/>
    <w:unhideWhenUsed/>
    <w:rsid w:val="00F85D34"/>
    <w:rPr>
      <w:rFonts w:ascii="Calibri" w:hAnsi="Calibri" w:cs="Calibri"/>
      <w:sz w:val="22"/>
      <w:szCs w:val="22"/>
    </w:rPr>
  </w:style>
  <w:style w:type="paragraph" w:styleId="Paragraphedeliste">
    <w:name w:val="List Paragraph"/>
    <w:basedOn w:val="Normal"/>
    <w:uiPriority w:val="34"/>
    <w:qFormat/>
    <w:rsid w:val="00F85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monde.fr/attentat-a-barcelone/article/2017/08/18/attentats-en-catalogne-l-appel-a-l-unite-de-la-presse-espagnole_5173817_5173500.html" TargetMode="External"/><Relationship Id="rId12" Type="http://schemas.openxmlformats.org/officeDocument/2006/relationships/hyperlink" Target="http://www.lindependant.fr/2017/09/07/espagne-le-tribunal-constitutionnel-suspend-la-loi-autorisant-le-referendum-catalan,3048945.php"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efigaro.fr/conjoncture/2017/09/16/20002-20170916ARTFIG00018-l-espagne-empeche-la-catalogne-de-payer-ses-fonctionnaires.php" TargetMode="External"/><Relationship Id="rId10" Type="http://schemas.openxmlformats.org/officeDocument/2006/relationships/hyperlink" Target="http://www.equinoxmagazine.fr/2017/07/24/operation-portefeuille-nouvelle-arme-de-lespagne-contre-lindependantisme-catala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C628B-A89F-4549-9CDD-9DED6324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2476</Words>
  <Characters>13623</Characters>
  <Application>Microsoft Macintosh Word</Application>
  <DocSecurity>0</DocSecurity>
  <Lines>113</Lines>
  <Paragraphs>32</Paragraphs>
  <ScaleCrop>false</ScaleCrop>
  <Company/>
  <LinksUpToDate>false</LinksUpToDate>
  <CharactersWithSpaces>16067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Palandöken</dc:creator>
  <cp:keywords/>
  <dc:description/>
  <cp:lastModifiedBy>ELIF Palandöken</cp:lastModifiedBy>
  <cp:revision>3</cp:revision>
  <dcterms:created xsi:type="dcterms:W3CDTF">2017-09-27T11:23:00Z</dcterms:created>
  <dcterms:modified xsi:type="dcterms:W3CDTF">2017-09-27T11:56:00Z</dcterms:modified>
</cp:coreProperties>
</file>