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50"/>
      </w:tblGrid>
      <w:tr w:rsidR="00797323" w:rsidRPr="00797323" w14:paraId="7AF7A507" w14:textId="77777777" w:rsidTr="00797323">
        <w:trPr>
          <w:trHeight w:val="225"/>
          <w:tblCellSpacing w:w="15" w:type="dxa"/>
        </w:trPr>
        <w:tc>
          <w:tcPr>
            <w:tcW w:w="450" w:type="dxa"/>
            <w:shd w:val="clear" w:color="auto" w:fill="990000"/>
            <w:vAlign w:val="center"/>
          </w:tcPr>
          <w:p w14:paraId="153059F4" w14:textId="7B79685C" w:rsidR="00797323" w:rsidRPr="00797323" w:rsidRDefault="00797323" w:rsidP="00797323">
            <w:pPr>
              <w:spacing w:after="0" w:line="240" w:lineRule="auto"/>
              <w:jc w:val="center"/>
              <w:rPr>
                <w:rFonts w:ascii="Verdana" w:eastAsia="Times New Roman" w:hAnsi="Verdana" w:cs="Times New Roman"/>
                <w:color w:val="FFFFFF"/>
                <w:sz w:val="20"/>
                <w:szCs w:val="20"/>
              </w:rPr>
            </w:pPr>
          </w:p>
        </w:tc>
      </w:tr>
    </w:tbl>
    <w:tbl>
      <w:tblPr>
        <w:tblW w:w="3300" w:type="pct"/>
        <w:tblCellSpacing w:w="0" w:type="dxa"/>
        <w:tblCellMar>
          <w:left w:w="0" w:type="dxa"/>
          <w:right w:w="0" w:type="dxa"/>
        </w:tblCellMar>
        <w:tblLook w:val="04A0" w:firstRow="1" w:lastRow="0" w:firstColumn="1" w:lastColumn="0" w:noHBand="0" w:noVBand="1"/>
        <w:tblDescription w:val="layout"/>
      </w:tblPr>
      <w:tblGrid>
        <w:gridCol w:w="6178"/>
      </w:tblGrid>
      <w:tr w:rsidR="00797323" w:rsidRPr="00797323" w14:paraId="05AFD834" w14:textId="77777777" w:rsidTr="00797323">
        <w:trPr>
          <w:tblCellSpacing w:w="0" w:type="dxa"/>
        </w:trPr>
        <w:tc>
          <w:tcPr>
            <w:tcW w:w="0" w:type="auto"/>
            <w:vAlign w:val="center"/>
          </w:tcPr>
          <w:p w14:paraId="04CE9ED4" w14:textId="77777777" w:rsidR="00797323" w:rsidRPr="00797323" w:rsidRDefault="00797323" w:rsidP="00797323">
            <w:pPr>
              <w:spacing w:after="0" w:line="240" w:lineRule="auto"/>
              <w:rPr>
                <w:rFonts w:ascii="Verdana" w:eastAsia="Times New Roman" w:hAnsi="Verdana" w:cs="Times New Roman"/>
                <w:color w:val="000000"/>
                <w:sz w:val="20"/>
                <w:szCs w:val="20"/>
              </w:rPr>
            </w:pPr>
          </w:p>
        </w:tc>
      </w:tr>
    </w:tbl>
    <w:p w14:paraId="4605E44F" w14:textId="25E7B7B9" w:rsidR="00797323" w:rsidRPr="00797323" w:rsidRDefault="00797323" w:rsidP="00797323">
      <w:pPr>
        <w:spacing w:before="100" w:beforeAutospacing="1" w:after="100" w:afterAutospacing="1" w:line="240" w:lineRule="auto"/>
        <w:jc w:val="center"/>
        <w:outlineLvl w:val="0"/>
        <w:rPr>
          <w:rFonts w:ascii="Helvetica" w:eastAsia="Times New Roman" w:hAnsi="Helvetica" w:cs="Helvetica"/>
          <w:b/>
          <w:bCs/>
          <w:color w:val="990000"/>
          <w:kern w:val="36"/>
          <w:sz w:val="40"/>
          <w:szCs w:val="40"/>
        </w:rPr>
      </w:pPr>
      <w:r w:rsidRPr="00797323">
        <w:rPr>
          <w:rFonts w:ascii="Helvetica" w:eastAsia="Times New Roman" w:hAnsi="Helvetica" w:cs="Helvetica"/>
          <w:b/>
          <w:bCs/>
          <w:color w:val="990000"/>
          <w:kern w:val="36"/>
          <w:sz w:val="40"/>
          <w:szCs w:val="40"/>
        </w:rPr>
        <w:t>OpenID Connect Core 1.0 incorporating errata set 1</w:t>
      </w:r>
    </w:p>
    <w:p w14:paraId="6B1484FC"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r w:rsidRPr="00797323">
        <w:rPr>
          <w:rFonts w:ascii="Helvetica" w:eastAsia="Times New Roman" w:hAnsi="Helvetica" w:cs="Helvetica"/>
          <w:b/>
          <w:bCs/>
          <w:color w:val="333333"/>
        </w:rPr>
        <w:t>Abstract</w:t>
      </w:r>
    </w:p>
    <w:p w14:paraId="0D3EB308"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OpenID Connect 1.0 is a simple identity layer on top of the OAuth 2.0 protocol. It enables Clients to verify the identity of the End-User based on the authentication performed by an Authorization Server, as well as to obtain basic profile information about the End-User in an interoperable and REST-like manner.</w:t>
      </w:r>
    </w:p>
    <w:p w14:paraId="3966FA9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This specification defines the core OpenID Connect functionality: authentication built on top of OAuth 2.0 and the use of Claims to communicate information about the End-User. It also describes the security and privacy considerations for using OpenID Connect.</w:t>
      </w:r>
    </w:p>
    <w:p w14:paraId="3EA78383"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0" w:name="toc"/>
      <w:bookmarkEnd w:id="0"/>
    </w:p>
    <w:p w14:paraId="3B6D1594"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FE79ADA">
          <v:rect id="_x0000_i1025" style="width:0;height:.75pt" o:hralign="center" o:hrstd="t" o:hrnoshade="t" o:hr="t" fillcolor="black" stroked="f"/>
        </w:pict>
      </w:r>
    </w:p>
    <w:p w14:paraId="62E19233"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r w:rsidRPr="00797323">
        <w:rPr>
          <w:rFonts w:ascii="Helvetica" w:eastAsia="Times New Roman" w:hAnsi="Helvetica" w:cs="Helvetica"/>
          <w:b/>
          <w:bCs/>
          <w:color w:val="333333"/>
        </w:rPr>
        <w:t>Table of Contents</w:t>
      </w:r>
    </w:p>
    <w:p w14:paraId="02B29AA7" w14:textId="77777777" w:rsidR="00797323" w:rsidRPr="00797323" w:rsidRDefault="00215793" w:rsidP="00797323">
      <w:pPr>
        <w:spacing w:before="100" w:beforeAutospacing="1" w:after="100" w:afterAutospacing="1" w:line="240" w:lineRule="auto"/>
        <w:ind w:left="720" w:right="480"/>
        <w:rPr>
          <w:rFonts w:ascii="Verdana" w:eastAsia="Times New Roman" w:hAnsi="Verdana" w:cs="Times New Roman"/>
          <w:b/>
          <w:bCs/>
          <w:color w:val="000000"/>
          <w:sz w:val="20"/>
          <w:szCs w:val="20"/>
        </w:rPr>
      </w:pPr>
      <w:hyperlink r:id="rId5" w:anchor="Introduction" w:history="1">
        <w:r w:rsidR="00797323" w:rsidRPr="00797323">
          <w:rPr>
            <w:rFonts w:ascii="Verdana" w:eastAsia="Times New Roman" w:hAnsi="Verdana" w:cs="Times New Roman"/>
            <w:b/>
            <w:bCs/>
            <w:color w:val="663333"/>
            <w:sz w:val="20"/>
            <w:szCs w:val="20"/>
            <w:u w:val="single"/>
          </w:rPr>
          <w:t>1.</w:t>
        </w:r>
      </w:hyperlink>
      <w:r w:rsidR="00797323" w:rsidRPr="00797323">
        <w:rPr>
          <w:rFonts w:ascii="Verdana" w:eastAsia="Times New Roman" w:hAnsi="Verdana" w:cs="Times New Roman"/>
          <w:b/>
          <w:bCs/>
          <w:color w:val="000000"/>
          <w:sz w:val="20"/>
          <w:szCs w:val="20"/>
        </w:rPr>
        <w:t>  Introduction</w:t>
      </w:r>
      <w:r w:rsidR="00797323" w:rsidRPr="00797323">
        <w:rPr>
          <w:rFonts w:ascii="Verdana" w:eastAsia="Times New Roman" w:hAnsi="Verdana" w:cs="Times New Roman"/>
          <w:b/>
          <w:bCs/>
          <w:color w:val="000000"/>
          <w:sz w:val="20"/>
          <w:szCs w:val="20"/>
        </w:rPr>
        <w:br/>
        <w:t>    </w:t>
      </w:r>
      <w:hyperlink r:id="rId6" w:anchor="rnc" w:history="1">
        <w:r w:rsidR="00797323" w:rsidRPr="00797323">
          <w:rPr>
            <w:rFonts w:ascii="Verdana" w:eastAsia="Times New Roman" w:hAnsi="Verdana" w:cs="Times New Roman"/>
            <w:b/>
            <w:bCs/>
            <w:color w:val="663333"/>
            <w:sz w:val="20"/>
            <w:szCs w:val="20"/>
            <w:u w:val="single"/>
          </w:rPr>
          <w:t>1.1.</w:t>
        </w:r>
      </w:hyperlink>
      <w:r w:rsidR="00797323" w:rsidRPr="00797323">
        <w:rPr>
          <w:rFonts w:ascii="Verdana" w:eastAsia="Times New Roman" w:hAnsi="Verdana" w:cs="Times New Roman"/>
          <w:b/>
          <w:bCs/>
          <w:color w:val="000000"/>
          <w:sz w:val="20"/>
          <w:szCs w:val="20"/>
        </w:rPr>
        <w:t>  Requirements Notation and Conventions</w:t>
      </w:r>
      <w:r w:rsidR="00797323" w:rsidRPr="00797323">
        <w:rPr>
          <w:rFonts w:ascii="Verdana" w:eastAsia="Times New Roman" w:hAnsi="Verdana" w:cs="Times New Roman"/>
          <w:b/>
          <w:bCs/>
          <w:color w:val="000000"/>
          <w:sz w:val="20"/>
          <w:szCs w:val="20"/>
        </w:rPr>
        <w:br/>
        <w:t>    </w:t>
      </w:r>
      <w:hyperlink r:id="rId7" w:anchor="Terminology" w:history="1">
        <w:r w:rsidR="00797323" w:rsidRPr="00797323">
          <w:rPr>
            <w:rFonts w:ascii="Verdana" w:eastAsia="Times New Roman" w:hAnsi="Verdana" w:cs="Times New Roman"/>
            <w:b/>
            <w:bCs/>
            <w:color w:val="663333"/>
            <w:sz w:val="20"/>
            <w:szCs w:val="20"/>
            <w:u w:val="single"/>
          </w:rPr>
          <w:t>1.2.</w:t>
        </w:r>
      </w:hyperlink>
      <w:r w:rsidR="00797323" w:rsidRPr="00797323">
        <w:rPr>
          <w:rFonts w:ascii="Verdana" w:eastAsia="Times New Roman" w:hAnsi="Verdana" w:cs="Times New Roman"/>
          <w:b/>
          <w:bCs/>
          <w:color w:val="000000"/>
          <w:sz w:val="20"/>
          <w:szCs w:val="20"/>
        </w:rPr>
        <w:t>  Terminology</w:t>
      </w:r>
      <w:r w:rsidR="00797323" w:rsidRPr="00797323">
        <w:rPr>
          <w:rFonts w:ascii="Verdana" w:eastAsia="Times New Roman" w:hAnsi="Verdana" w:cs="Times New Roman"/>
          <w:b/>
          <w:bCs/>
          <w:color w:val="000000"/>
          <w:sz w:val="20"/>
          <w:szCs w:val="20"/>
        </w:rPr>
        <w:br/>
        <w:t>    </w:t>
      </w:r>
      <w:hyperlink r:id="rId8" w:anchor="Overview" w:history="1">
        <w:r w:rsidR="00797323" w:rsidRPr="00797323">
          <w:rPr>
            <w:rFonts w:ascii="Verdana" w:eastAsia="Times New Roman" w:hAnsi="Verdana" w:cs="Times New Roman"/>
            <w:b/>
            <w:bCs/>
            <w:color w:val="663333"/>
            <w:sz w:val="20"/>
            <w:szCs w:val="20"/>
            <w:u w:val="single"/>
          </w:rPr>
          <w:t>1.3.</w:t>
        </w:r>
      </w:hyperlink>
      <w:r w:rsidR="00797323" w:rsidRPr="00797323">
        <w:rPr>
          <w:rFonts w:ascii="Verdana" w:eastAsia="Times New Roman" w:hAnsi="Verdana" w:cs="Times New Roman"/>
          <w:b/>
          <w:bCs/>
          <w:color w:val="000000"/>
          <w:sz w:val="20"/>
          <w:szCs w:val="20"/>
        </w:rPr>
        <w:t>  Overview</w:t>
      </w:r>
      <w:r w:rsidR="00797323" w:rsidRPr="00797323">
        <w:rPr>
          <w:rFonts w:ascii="Verdana" w:eastAsia="Times New Roman" w:hAnsi="Verdana" w:cs="Times New Roman"/>
          <w:b/>
          <w:bCs/>
          <w:color w:val="000000"/>
          <w:sz w:val="20"/>
          <w:szCs w:val="20"/>
        </w:rPr>
        <w:br/>
      </w:r>
      <w:hyperlink r:id="rId9" w:anchor="IDToken" w:history="1">
        <w:r w:rsidR="00797323" w:rsidRPr="00797323">
          <w:rPr>
            <w:rFonts w:ascii="Verdana" w:eastAsia="Times New Roman" w:hAnsi="Verdana" w:cs="Times New Roman"/>
            <w:b/>
            <w:bCs/>
            <w:color w:val="663333"/>
            <w:sz w:val="20"/>
            <w:szCs w:val="20"/>
            <w:u w:val="single"/>
          </w:rPr>
          <w:t>2.</w:t>
        </w:r>
      </w:hyperlink>
      <w:r w:rsidR="00797323" w:rsidRPr="00797323">
        <w:rPr>
          <w:rFonts w:ascii="Verdana" w:eastAsia="Times New Roman" w:hAnsi="Verdana" w:cs="Times New Roman"/>
          <w:b/>
          <w:bCs/>
          <w:color w:val="000000"/>
          <w:sz w:val="20"/>
          <w:szCs w:val="20"/>
        </w:rPr>
        <w:t>  ID Token</w:t>
      </w:r>
      <w:r w:rsidR="00797323" w:rsidRPr="00797323">
        <w:rPr>
          <w:rFonts w:ascii="Verdana" w:eastAsia="Times New Roman" w:hAnsi="Verdana" w:cs="Times New Roman"/>
          <w:b/>
          <w:bCs/>
          <w:color w:val="000000"/>
          <w:sz w:val="20"/>
          <w:szCs w:val="20"/>
        </w:rPr>
        <w:br/>
      </w:r>
      <w:hyperlink r:id="rId10" w:anchor="Authentication" w:history="1">
        <w:r w:rsidR="00797323" w:rsidRPr="00797323">
          <w:rPr>
            <w:rFonts w:ascii="Verdana" w:eastAsia="Times New Roman" w:hAnsi="Verdana" w:cs="Times New Roman"/>
            <w:b/>
            <w:bCs/>
            <w:color w:val="663333"/>
            <w:sz w:val="20"/>
            <w:szCs w:val="20"/>
            <w:u w:val="single"/>
          </w:rPr>
          <w:t>3.</w:t>
        </w:r>
      </w:hyperlink>
      <w:r w:rsidR="00797323" w:rsidRPr="00797323">
        <w:rPr>
          <w:rFonts w:ascii="Verdana" w:eastAsia="Times New Roman" w:hAnsi="Verdana" w:cs="Times New Roman"/>
          <w:b/>
          <w:bCs/>
          <w:color w:val="000000"/>
          <w:sz w:val="20"/>
          <w:szCs w:val="20"/>
        </w:rPr>
        <w:t>  Authentication</w:t>
      </w:r>
      <w:r w:rsidR="00797323" w:rsidRPr="00797323">
        <w:rPr>
          <w:rFonts w:ascii="Verdana" w:eastAsia="Times New Roman" w:hAnsi="Verdana" w:cs="Times New Roman"/>
          <w:b/>
          <w:bCs/>
          <w:color w:val="000000"/>
          <w:sz w:val="20"/>
          <w:szCs w:val="20"/>
        </w:rPr>
        <w:br/>
        <w:t>    </w:t>
      </w:r>
      <w:hyperlink r:id="rId11" w:anchor="CodeFlowAuth" w:history="1">
        <w:r w:rsidR="00797323" w:rsidRPr="00797323">
          <w:rPr>
            <w:rFonts w:ascii="Verdana" w:eastAsia="Times New Roman" w:hAnsi="Verdana" w:cs="Times New Roman"/>
            <w:b/>
            <w:bCs/>
            <w:color w:val="663333"/>
            <w:sz w:val="20"/>
            <w:szCs w:val="20"/>
            <w:u w:val="single"/>
          </w:rPr>
          <w:t>3.1.</w:t>
        </w:r>
      </w:hyperlink>
      <w:r w:rsidR="00797323" w:rsidRPr="00797323">
        <w:rPr>
          <w:rFonts w:ascii="Verdana" w:eastAsia="Times New Roman" w:hAnsi="Verdana" w:cs="Times New Roman"/>
          <w:b/>
          <w:bCs/>
          <w:color w:val="000000"/>
          <w:sz w:val="20"/>
          <w:szCs w:val="20"/>
        </w:rPr>
        <w:t>  Authentication using the Authorization Code Flow</w:t>
      </w:r>
      <w:r w:rsidR="00797323" w:rsidRPr="00797323">
        <w:rPr>
          <w:rFonts w:ascii="Verdana" w:eastAsia="Times New Roman" w:hAnsi="Verdana" w:cs="Times New Roman"/>
          <w:b/>
          <w:bCs/>
          <w:color w:val="000000"/>
          <w:sz w:val="20"/>
          <w:szCs w:val="20"/>
        </w:rPr>
        <w:br/>
        <w:t>        </w:t>
      </w:r>
      <w:hyperlink r:id="rId12" w:anchor="CodeFlowSteps" w:history="1">
        <w:r w:rsidR="00797323" w:rsidRPr="00797323">
          <w:rPr>
            <w:rFonts w:ascii="Verdana" w:eastAsia="Times New Roman" w:hAnsi="Verdana" w:cs="Times New Roman"/>
            <w:b/>
            <w:bCs/>
            <w:color w:val="663333"/>
            <w:sz w:val="20"/>
            <w:szCs w:val="20"/>
            <w:u w:val="single"/>
          </w:rPr>
          <w:t>3.1.1.</w:t>
        </w:r>
      </w:hyperlink>
      <w:r w:rsidR="00797323" w:rsidRPr="00797323">
        <w:rPr>
          <w:rFonts w:ascii="Verdana" w:eastAsia="Times New Roman" w:hAnsi="Verdana" w:cs="Times New Roman"/>
          <w:b/>
          <w:bCs/>
          <w:color w:val="000000"/>
          <w:sz w:val="20"/>
          <w:szCs w:val="20"/>
        </w:rPr>
        <w:t>  Authorization Code Flow Steps</w:t>
      </w:r>
      <w:r w:rsidR="00797323" w:rsidRPr="00797323">
        <w:rPr>
          <w:rFonts w:ascii="Verdana" w:eastAsia="Times New Roman" w:hAnsi="Verdana" w:cs="Times New Roman"/>
          <w:b/>
          <w:bCs/>
          <w:color w:val="000000"/>
          <w:sz w:val="20"/>
          <w:szCs w:val="20"/>
        </w:rPr>
        <w:br/>
        <w:t>        </w:t>
      </w:r>
      <w:hyperlink r:id="rId13" w:anchor="AuthorizationEndpoint" w:history="1">
        <w:r w:rsidR="00797323" w:rsidRPr="00797323">
          <w:rPr>
            <w:rFonts w:ascii="Verdana" w:eastAsia="Times New Roman" w:hAnsi="Verdana" w:cs="Times New Roman"/>
            <w:b/>
            <w:bCs/>
            <w:color w:val="663333"/>
            <w:sz w:val="20"/>
            <w:szCs w:val="20"/>
            <w:u w:val="single"/>
          </w:rPr>
          <w:t>3.1.2.</w:t>
        </w:r>
      </w:hyperlink>
      <w:r w:rsidR="00797323" w:rsidRPr="00797323">
        <w:rPr>
          <w:rFonts w:ascii="Verdana" w:eastAsia="Times New Roman" w:hAnsi="Verdana" w:cs="Times New Roman"/>
          <w:b/>
          <w:bCs/>
          <w:color w:val="000000"/>
          <w:sz w:val="20"/>
          <w:szCs w:val="20"/>
        </w:rPr>
        <w:t>  Authorization Endpoint</w:t>
      </w:r>
      <w:r w:rsidR="00797323" w:rsidRPr="00797323">
        <w:rPr>
          <w:rFonts w:ascii="Verdana" w:eastAsia="Times New Roman" w:hAnsi="Verdana" w:cs="Times New Roman"/>
          <w:b/>
          <w:bCs/>
          <w:color w:val="000000"/>
          <w:sz w:val="20"/>
          <w:szCs w:val="20"/>
        </w:rPr>
        <w:br/>
        <w:t>            </w:t>
      </w:r>
      <w:hyperlink r:id="rId14" w:anchor="AuthRequest" w:history="1">
        <w:r w:rsidR="00797323" w:rsidRPr="00797323">
          <w:rPr>
            <w:rFonts w:ascii="Verdana" w:eastAsia="Times New Roman" w:hAnsi="Verdana" w:cs="Times New Roman"/>
            <w:b/>
            <w:bCs/>
            <w:color w:val="663333"/>
            <w:sz w:val="20"/>
            <w:szCs w:val="20"/>
            <w:u w:val="single"/>
          </w:rPr>
          <w:t>3.1.2.1.</w:t>
        </w:r>
      </w:hyperlink>
      <w:r w:rsidR="00797323" w:rsidRPr="00797323">
        <w:rPr>
          <w:rFonts w:ascii="Verdana" w:eastAsia="Times New Roman" w:hAnsi="Verdana" w:cs="Times New Roman"/>
          <w:b/>
          <w:bCs/>
          <w:color w:val="000000"/>
          <w:sz w:val="20"/>
          <w:szCs w:val="20"/>
        </w:rPr>
        <w:t>  Authentication Request</w:t>
      </w:r>
      <w:r w:rsidR="00797323" w:rsidRPr="00797323">
        <w:rPr>
          <w:rFonts w:ascii="Verdana" w:eastAsia="Times New Roman" w:hAnsi="Verdana" w:cs="Times New Roman"/>
          <w:b/>
          <w:bCs/>
          <w:color w:val="000000"/>
          <w:sz w:val="20"/>
          <w:szCs w:val="20"/>
        </w:rPr>
        <w:br/>
        <w:t>            </w:t>
      </w:r>
      <w:hyperlink r:id="rId15" w:anchor="AuthRequestValidation" w:history="1">
        <w:r w:rsidR="00797323" w:rsidRPr="00797323">
          <w:rPr>
            <w:rFonts w:ascii="Verdana" w:eastAsia="Times New Roman" w:hAnsi="Verdana" w:cs="Times New Roman"/>
            <w:b/>
            <w:bCs/>
            <w:color w:val="663333"/>
            <w:sz w:val="20"/>
            <w:szCs w:val="20"/>
            <w:u w:val="single"/>
          </w:rPr>
          <w:t>3.1.2.2.</w:t>
        </w:r>
      </w:hyperlink>
      <w:r w:rsidR="00797323" w:rsidRPr="00797323">
        <w:rPr>
          <w:rFonts w:ascii="Verdana" w:eastAsia="Times New Roman" w:hAnsi="Verdana" w:cs="Times New Roman"/>
          <w:b/>
          <w:bCs/>
          <w:color w:val="000000"/>
          <w:sz w:val="20"/>
          <w:szCs w:val="20"/>
        </w:rPr>
        <w:t>  Authentication Request Validation</w:t>
      </w:r>
      <w:r w:rsidR="00797323" w:rsidRPr="00797323">
        <w:rPr>
          <w:rFonts w:ascii="Verdana" w:eastAsia="Times New Roman" w:hAnsi="Verdana" w:cs="Times New Roman"/>
          <w:b/>
          <w:bCs/>
          <w:color w:val="000000"/>
          <w:sz w:val="20"/>
          <w:szCs w:val="20"/>
        </w:rPr>
        <w:br/>
        <w:t>            </w:t>
      </w:r>
      <w:hyperlink r:id="rId16" w:anchor="Authenticates" w:history="1">
        <w:r w:rsidR="00797323" w:rsidRPr="00797323">
          <w:rPr>
            <w:rFonts w:ascii="Verdana" w:eastAsia="Times New Roman" w:hAnsi="Verdana" w:cs="Times New Roman"/>
            <w:b/>
            <w:bCs/>
            <w:color w:val="663333"/>
            <w:sz w:val="20"/>
            <w:szCs w:val="20"/>
            <w:u w:val="single"/>
          </w:rPr>
          <w:t>3.1.2.3.</w:t>
        </w:r>
      </w:hyperlink>
      <w:r w:rsidR="00797323" w:rsidRPr="00797323">
        <w:rPr>
          <w:rFonts w:ascii="Verdana" w:eastAsia="Times New Roman" w:hAnsi="Verdana" w:cs="Times New Roman"/>
          <w:b/>
          <w:bCs/>
          <w:color w:val="000000"/>
          <w:sz w:val="20"/>
          <w:szCs w:val="20"/>
        </w:rPr>
        <w:t>  Authorization Server Authenticates End-User</w:t>
      </w:r>
      <w:r w:rsidR="00797323" w:rsidRPr="00797323">
        <w:rPr>
          <w:rFonts w:ascii="Verdana" w:eastAsia="Times New Roman" w:hAnsi="Verdana" w:cs="Times New Roman"/>
          <w:b/>
          <w:bCs/>
          <w:color w:val="000000"/>
          <w:sz w:val="20"/>
          <w:szCs w:val="20"/>
        </w:rPr>
        <w:br/>
        <w:t>            </w:t>
      </w:r>
      <w:hyperlink r:id="rId17" w:anchor="Consent" w:history="1">
        <w:r w:rsidR="00797323" w:rsidRPr="00797323">
          <w:rPr>
            <w:rFonts w:ascii="Verdana" w:eastAsia="Times New Roman" w:hAnsi="Verdana" w:cs="Times New Roman"/>
            <w:b/>
            <w:bCs/>
            <w:color w:val="663333"/>
            <w:sz w:val="20"/>
            <w:szCs w:val="20"/>
            <w:u w:val="single"/>
          </w:rPr>
          <w:t>3.1.2.4.</w:t>
        </w:r>
      </w:hyperlink>
      <w:r w:rsidR="00797323" w:rsidRPr="00797323">
        <w:rPr>
          <w:rFonts w:ascii="Verdana" w:eastAsia="Times New Roman" w:hAnsi="Verdana" w:cs="Times New Roman"/>
          <w:b/>
          <w:bCs/>
          <w:color w:val="000000"/>
          <w:sz w:val="20"/>
          <w:szCs w:val="20"/>
        </w:rPr>
        <w:t>  Authorization Server Obtains End-User Consent/Authorization</w:t>
      </w:r>
      <w:r w:rsidR="00797323" w:rsidRPr="00797323">
        <w:rPr>
          <w:rFonts w:ascii="Verdana" w:eastAsia="Times New Roman" w:hAnsi="Verdana" w:cs="Times New Roman"/>
          <w:b/>
          <w:bCs/>
          <w:color w:val="000000"/>
          <w:sz w:val="20"/>
          <w:szCs w:val="20"/>
        </w:rPr>
        <w:br/>
        <w:t>            </w:t>
      </w:r>
      <w:hyperlink r:id="rId18" w:anchor="AuthResponse" w:history="1">
        <w:r w:rsidR="00797323" w:rsidRPr="00797323">
          <w:rPr>
            <w:rFonts w:ascii="Verdana" w:eastAsia="Times New Roman" w:hAnsi="Verdana" w:cs="Times New Roman"/>
            <w:b/>
            <w:bCs/>
            <w:color w:val="663333"/>
            <w:sz w:val="20"/>
            <w:szCs w:val="20"/>
            <w:u w:val="single"/>
          </w:rPr>
          <w:t>3.1.2.5.</w:t>
        </w:r>
      </w:hyperlink>
      <w:r w:rsidR="00797323" w:rsidRPr="00797323">
        <w:rPr>
          <w:rFonts w:ascii="Verdana" w:eastAsia="Times New Roman" w:hAnsi="Verdana" w:cs="Times New Roman"/>
          <w:b/>
          <w:bCs/>
          <w:color w:val="000000"/>
          <w:sz w:val="20"/>
          <w:szCs w:val="20"/>
        </w:rPr>
        <w:t>  Successful Authentication Response</w:t>
      </w:r>
      <w:r w:rsidR="00797323" w:rsidRPr="00797323">
        <w:rPr>
          <w:rFonts w:ascii="Verdana" w:eastAsia="Times New Roman" w:hAnsi="Verdana" w:cs="Times New Roman"/>
          <w:b/>
          <w:bCs/>
          <w:color w:val="000000"/>
          <w:sz w:val="20"/>
          <w:szCs w:val="20"/>
        </w:rPr>
        <w:br/>
        <w:t>            </w:t>
      </w:r>
      <w:hyperlink r:id="rId19" w:anchor="AuthError" w:history="1">
        <w:r w:rsidR="00797323" w:rsidRPr="00797323">
          <w:rPr>
            <w:rFonts w:ascii="Verdana" w:eastAsia="Times New Roman" w:hAnsi="Verdana" w:cs="Times New Roman"/>
            <w:b/>
            <w:bCs/>
            <w:color w:val="663333"/>
            <w:sz w:val="20"/>
            <w:szCs w:val="20"/>
            <w:u w:val="single"/>
          </w:rPr>
          <w:t>3.1.2.6.</w:t>
        </w:r>
      </w:hyperlink>
      <w:r w:rsidR="00797323" w:rsidRPr="00797323">
        <w:rPr>
          <w:rFonts w:ascii="Verdana" w:eastAsia="Times New Roman" w:hAnsi="Verdana" w:cs="Times New Roman"/>
          <w:b/>
          <w:bCs/>
          <w:color w:val="000000"/>
          <w:sz w:val="20"/>
          <w:szCs w:val="20"/>
        </w:rPr>
        <w:t>  Authentication Error Response</w:t>
      </w:r>
      <w:r w:rsidR="00797323" w:rsidRPr="00797323">
        <w:rPr>
          <w:rFonts w:ascii="Verdana" w:eastAsia="Times New Roman" w:hAnsi="Verdana" w:cs="Times New Roman"/>
          <w:b/>
          <w:bCs/>
          <w:color w:val="000000"/>
          <w:sz w:val="20"/>
          <w:szCs w:val="20"/>
        </w:rPr>
        <w:br/>
        <w:t>            </w:t>
      </w:r>
      <w:hyperlink r:id="rId20" w:anchor="AuthResponseValidation" w:history="1">
        <w:r w:rsidR="00797323" w:rsidRPr="00797323">
          <w:rPr>
            <w:rFonts w:ascii="Verdana" w:eastAsia="Times New Roman" w:hAnsi="Verdana" w:cs="Times New Roman"/>
            <w:b/>
            <w:bCs/>
            <w:color w:val="663333"/>
            <w:sz w:val="20"/>
            <w:szCs w:val="20"/>
            <w:u w:val="single"/>
          </w:rPr>
          <w:t>3.1.2.7.</w:t>
        </w:r>
      </w:hyperlink>
      <w:r w:rsidR="00797323" w:rsidRPr="00797323">
        <w:rPr>
          <w:rFonts w:ascii="Verdana" w:eastAsia="Times New Roman" w:hAnsi="Verdana" w:cs="Times New Roman"/>
          <w:b/>
          <w:bCs/>
          <w:color w:val="000000"/>
          <w:sz w:val="20"/>
          <w:szCs w:val="20"/>
        </w:rPr>
        <w:t>  Authentication Response Validation</w:t>
      </w:r>
      <w:r w:rsidR="00797323" w:rsidRPr="00797323">
        <w:rPr>
          <w:rFonts w:ascii="Verdana" w:eastAsia="Times New Roman" w:hAnsi="Verdana" w:cs="Times New Roman"/>
          <w:b/>
          <w:bCs/>
          <w:color w:val="000000"/>
          <w:sz w:val="20"/>
          <w:szCs w:val="20"/>
        </w:rPr>
        <w:br/>
        <w:t>        </w:t>
      </w:r>
      <w:hyperlink r:id="rId21" w:anchor="TokenEndpoint" w:history="1">
        <w:r w:rsidR="00797323" w:rsidRPr="00797323">
          <w:rPr>
            <w:rFonts w:ascii="Verdana" w:eastAsia="Times New Roman" w:hAnsi="Verdana" w:cs="Times New Roman"/>
            <w:b/>
            <w:bCs/>
            <w:color w:val="663333"/>
            <w:sz w:val="20"/>
            <w:szCs w:val="20"/>
            <w:u w:val="single"/>
          </w:rPr>
          <w:t>3.1.3.</w:t>
        </w:r>
      </w:hyperlink>
      <w:r w:rsidR="00797323" w:rsidRPr="00797323">
        <w:rPr>
          <w:rFonts w:ascii="Verdana" w:eastAsia="Times New Roman" w:hAnsi="Verdana" w:cs="Times New Roman"/>
          <w:b/>
          <w:bCs/>
          <w:color w:val="000000"/>
          <w:sz w:val="20"/>
          <w:szCs w:val="20"/>
        </w:rPr>
        <w:t>  Token Endpoint</w:t>
      </w:r>
      <w:r w:rsidR="00797323" w:rsidRPr="00797323">
        <w:rPr>
          <w:rFonts w:ascii="Verdana" w:eastAsia="Times New Roman" w:hAnsi="Verdana" w:cs="Times New Roman"/>
          <w:b/>
          <w:bCs/>
          <w:color w:val="000000"/>
          <w:sz w:val="20"/>
          <w:szCs w:val="20"/>
        </w:rPr>
        <w:br/>
        <w:t>            </w:t>
      </w:r>
      <w:hyperlink r:id="rId22" w:anchor="TokenRequest" w:history="1">
        <w:r w:rsidR="00797323" w:rsidRPr="00797323">
          <w:rPr>
            <w:rFonts w:ascii="Verdana" w:eastAsia="Times New Roman" w:hAnsi="Verdana" w:cs="Times New Roman"/>
            <w:b/>
            <w:bCs/>
            <w:color w:val="663333"/>
            <w:sz w:val="20"/>
            <w:szCs w:val="20"/>
            <w:u w:val="single"/>
          </w:rPr>
          <w:t>3.1.3.1.</w:t>
        </w:r>
      </w:hyperlink>
      <w:r w:rsidR="00797323" w:rsidRPr="00797323">
        <w:rPr>
          <w:rFonts w:ascii="Verdana" w:eastAsia="Times New Roman" w:hAnsi="Verdana" w:cs="Times New Roman"/>
          <w:b/>
          <w:bCs/>
          <w:color w:val="000000"/>
          <w:sz w:val="20"/>
          <w:szCs w:val="20"/>
        </w:rPr>
        <w:t>  Token Request</w:t>
      </w:r>
      <w:r w:rsidR="00797323" w:rsidRPr="00797323">
        <w:rPr>
          <w:rFonts w:ascii="Verdana" w:eastAsia="Times New Roman" w:hAnsi="Verdana" w:cs="Times New Roman"/>
          <w:b/>
          <w:bCs/>
          <w:color w:val="000000"/>
          <w:sz w:val="20"/>
          <w:szCs w:val="20"/>
        </w:rPr>
        <w:br/>
        <w:t>            </w:t>
      </w:r>
      <w:hyperlink r:id="rId23" w:anchor="TokenRequestValidation" w:history="1">
        <w:r w:rsidR="00797323" w:rsidRPr="00797323">
          <w:rPr>
            <w:rFonts w:ascii="Verdana" w:eastAsia="Times New Roman" w:hAnsi="Verdana" w:cs="Times New Roman"/>
            <w:b/>
            <w:bCs/>
            <w:color w:val="663333"/>
            <w:sz w:val="20"/>
            <w:szCs w:val="20"/>
            <w:u w:val="single"/>
          </w:rPr>
          <w:t>3.1.3.2.</w:t>
        </w:r>
      </w:hyperlink>
      <w:r w:rsidR="00797323" w:rsidRPr="00797323">
        <w:rPr>
          <w:rFonts w:ascii="Verdana" w:eastAsia="Times New Roman" w:hAnsi="Verdana" w:cs="Times New Roman"/>
          <w:b/>
          <w:bCs/>
          <w:color w:val="000000"/>
          <w:sz w:val="20"/>
          <w:szCs w:val="20"/>
        </w:rPr>
        <w:t>  Token Request Validation</w:t>
      </w:r>
      <w:r w:rsidR="00797323" w:rsidRPr="00797323">
        <w:rPr>
          <w:rFonts w:ascii="Verdana" w:eastAsia="Times New Roman" w:hAnsi="Verdana" w:cs="Times New Roman"/>
          <w:b/>
          <w:bCs/>
          <w:color w:val="000000"/>
          <w:sz w:val="20"/>
          <w:szCs w:val="20"/>
        </w:rPr>
        <w:br/>
        <w:t>            </w:t>
      </w:r>
      <w:hyperlink r:id="rId24" w:anchor="TokenResponse" w:history="1">
        <w:r w:rsidR="00797323" w:rsidRPr="00797323">
          <w:rPr>
            <w:rFonts w:ascii="Verdana" w:eastAsia="Times New Roman" w:hAnsi="Verdana" w:cs="Times New Roman"/>
            <w:b/>
            <w:bCs/>
            <w:color w:val="663333"/>
            <w:sz w:val="20"/>
            <w:szCs w:val="20"/>
            <w:u w:val="single"/>
          </w:rPr>
          <w:t>3.1.3.3.</w:t>
        </w:r>
      </w:hyperlink>
      <w:r w:rsidR="00797323" w:rsidRPr="00797323">
        <w:rPr>
          <w:rFonts w:ascii="Verdana" w:eastAsia="Times New Roman" w:hAnsi="Verdana" w:cs="Times New Roman"/>
          <w:b/>
          <w:bCs/>
          <w:color w:val="000000"/>
          <w:sz w:val="20"/>
          <w:szCs w:val="20"/>
        </w:rPr>
        <w:t>  Successful Token Response</w:t>
      </w:r>
      <w:r w:rsidR="00797323" w:rsidRPr="00797323">
        <w:rPr>
          <w:rFonts w:ascii="Verdana" w:eastAsia="Times New Roman" w:hAnsi="Verdana" w:cs="Times New Roman"/>
          <w:b/>
          <w:bCs/>
          <w:color w:val="000000"/>
          <w:sz w:val="20"/>
          <w:szCs w:val="20"/>
        </w:rPr>
        <w:br/>
        <w:t>            </w:t>
      </w:r>
      <w:hyperlink r:id="rId25" w:anchor="TokenErrorResponse" w:history="1">
        <w:r w:rsidR="00797323" w:rsidRPr="00797323">
          <w:rPr>
            <w:rFonts w:ascii="Verdana" w:eastAsia="Times New Roman" w:hAnsi="Verdana" w:cs="Times New Roman"/>
            <w:b/>
            <w:bCs/>
            <w:color w:val="663333"/>
            <w:sz w:val="20"/>
            <w:szCs w:val="20"/>
            <w:u w:val="single"/>
          </w:rPr>
          <w:t>3.1.3.4.</w:t>
        </w:r>
      </w:hyperlink>
      <w:r w:rsidR="00797323" w:rsidRPr="00797323">
        <w:rPr>
          <w:rFonts w:ascii="Verdana" w:eastAsia="Times New Roman" w:hAnsi="Verdana" w:cs="Times New Roman"/>
          <w:b/>
          <w:bCs/>
          <w:color w:val="000000"/>
          <w:sz w:val="20"/>
          <w:szCs w:val="20"/>
        </w:rPr>
        <w:t>  Token Error Response</w:t>
      </w:r>
      <w:r w:rsidR="00797323" w:rsidRPr="00797323">
        <w:rPr>
          <w:rFonts w:ascii="Verdana" w:eastAsia="Times New Roman" w:hAnsi="Verdana" w:cs="Times New Roman"/>
          <w:b/>
          <w:bCs/>
          <w:color w:val="000000"/>
          <w:sz w:val="20"/>
          <w:szCs w:val="20"/>
        </w:rPr>
        <w:br/>
        <w:t>            </w:t>
      </w:r>
      <w:hyperlink r:id="rId26" w:anchor="TokenResponseValidation" w:history="1">
        <w:r w:rsidR="00797323" w:rsidRPr="00797323">
          <w:rPr>
            <w:rFonts w:ascii="Verdana" w:eastAsia="Times New Roman" w:hAnsi="Verdana" w:cs="Times New Roman"/>
            <w:b/>
            <w:bCs/>
            <w:color w:val="663333"/>
            <w:sz w:val="20"/>
            <w:szCs w:val="20"/>
            <w:u w:val="single"/>
          </w:rPr>
          <w:t>3.1.3.5.</w:t>
        </w:r>
      </w:hyperlink>
      <w:r w:rsidR="00797323" w:rsidRPr="00797323">
        <w:rPr>
          <w:rFonts w:ascii="Verdana" w:eastAsia="Times New Roman" w:hAnsi="Verdana" w:cs="Times New Roman"/>
          <w:b/>
          <w:bCs/>
          <w:color w:val="000000"/>
          <w:sz w:val="20"/>
          <w:szCs w:val="20"/>
        </w:rPr>
        <w:t>  Token Response Validation</w:t>
      </w:r>
      <w:r w:rsidR="00797323" w:rsidRPr="00797323">
        <w:rPr>
          <w:rFonts w:ascii="Verdana" w:eastAsia="Times New Roman" w:hAnsi="Verdana" w:cs="Times New Roman"/>
          <w:b/>
          <w:bCs/>
          <w:color w:val="000000"/>
          <w:sz w:val="20"/>
          <w:szCs w:val="20"/>
        </w:rPr>
        <w:br/>
        <w:t>            </w:t>
      </w:r>
      <w:hyperlink r:id="rId27" w:anchor="CodeIDToken" w:history="1">
        <w:r w:rsidR="00797323" w:rsidRPr="00797323">
          <w:rPr>
            <w:rFonts w:ascii="Verdana" w:eastAsia="Times New Roman" w:hAnsi="Verdana" w:cs="Times New Roman"/>
            <w:b/>
            <w:bCs/>
            <w:color w:val="663333"/>
            <w:sz w:val="20"/>
            <w:szCs w:val="20"/>
            <w:u w:val="single"/>
          </w:rPr>
          <w:t>3.1.3.6.</w:t>
        </w:r>
      </w:hyperlink>
      <w:r w:rsidR="00797323" w:rsidRPr="00797323">
        <w:rPr>
          <w:rFonts w:ascii="Verdana" w:eastAsia="Times New Roman" w:hAnsi="Verdana" w:cs="Times New Roman"/>
          <w:b/>
          <w:bCs/>
          <w:color w:val="000000"/>
          <w:sz w:val="20"/>
          <w:szCs w:val="20"/>
        </w:rPr>
        <w:t>  ID Token</w:t>
      </w:r>
      <w:r w:rsidR="00797323" w:rsidRPr="00797323">
        <w:rPr>
          <w:rFonts w:ascii="Verdana" w:eastAsia="Times New Roman" w:hAnsi="Verdana" w:cs="Times New Roman"/>
          <w:b/>
          <w:bCs/>
          <w:color w:val="000000"/>
          <w:sz w:val="20"/>
          <w:szCs w:val="20"/>
        </w:rPr>
        <w:br/>
        <w:t>            </w:t>
      </w:r>
      <w:hyperlink r:id="rId28" w:anchor="IDTokenValidation" w:history="1">
        <w:r w:rsidR="00797323" w:rsidRPr="00797323">
          <w:rPr>
            <w:rFonts w:ascii="Verdana" w:eastAsia="Times New Roman" w:hAnsi="Verdana" w:cs="Times New Roman"/>
            <w:b/>
            <w:bCs/>
            <w:color w:val="663333"/>
            <w:sz w:val="20"/>
            <w:szCs w:val="20"/>
            <w:u w:val="single"/>
          </w:rPr>
          <w:t>3.1.3.7.</w:t>
        </w:r>
      </w:hyperlink>
      <w:r w:rsidR="00797323" w:rsidRPr="00797323">
        <w:rPr>
          <w:rFonts w:ascii="Verdana" w:eastAsia="Times New Roman" w:hAnsi="Verdana" w:cs="Times New Roman"/>
          <w:b/>
          <w:bCs/>
          <w:color w:val="000000"/>
          <w:sz w:val="20"/>
          <w:szCs w:val="20"/>
        </w:rPr>
        <w:t>  ID Token Validation</w:t>
      </w:r>
      <w:r w:rsidR="00797323" w:rsidRPr="00797323">
        <w:rPr>
          <w:rFonts w:ascii="Verdana" w:eastAsia="Times New Roman" w:hAnsi="Verdana" w:cs="Times New Roman"/>
          <w:b/>
          <w:bCs/>
          <w:color w:val="000000"/>
          <w:sz w:val="20"/>
          <w:szCs w:val="20"/>
        </w:rPr>
        <w:br/>
        <w:t>            </w:t>
      </w:r>
      <w:hyperlink r:id="rId29" w:anchor="CodeFlowTokenValidation" w:history="1">
        <w:r w:rsidR="00797323" w:rsidRPr="00797323">
          <w:rPr>
            <w:rFonts w:ascii="Verdana" w:eastAsia="Times New Roman" w:hAnsi="Verdana" w:cs="Times New Roman"/>
            <w:b/>
            <w:bCs/>
            <w:color w:val="663333"/>
            <w:sz w:val="20"/>
            <w:szCs w:val="20"/>
            <w:u w:val="single"/>
          </w:rPr>
          <w:t>3.1.3.8.</w:t>
        </w:r>
      </w:hyperlink>
      <w:r w:rsidR="00797323" w:rsidRPr="00797323">
        <w:rPr>
          <w:rFonts w:ascii="Verdana" w:eastAsia="Times New Roman" w:hAnsi="Verdana" w:cs="Times New Roman"/>
          <w:b/>
          <w:bCs/>
          <w:color w:val="000000"/>
          <w:sz w:val="20"/>
          <w:szCs w:val="20"/>
        </w:rPr>
        <w:t>  Access Token Validation</w:t>
      </w:r>
      <w:r w:rsidR="00797323" w:rsidRPr="00797323">
        <w:rPr>
          <w:rFonts w:ascii="Verdana" w:eastAsia="Times New Roman" w:hAnsi="Verdana" w:cs="Times New Roman"/>
          <w:b/>
          <w:bCs/>
          <w:color w:val="000000"/>
          <w:sz w:val="20"/>
          <w:szCs w:val="20"/>
        </w:rPr>
        <w:br/>
        <w:t>    </w:t>
      </w:r>
      <w:hyperlink r:id="rId30" w:anchor="ImplicitFlowAuth" w:history="1">
        <w:r w:rsidR="00797323" w:rsidRPr="00797323">
          <w:rPr>
            <w:rFonts w:ascii="Verdana" w:eastAsia="Times New Roman" w:hAnsi="Verdana" w:cs="Times New Roman"/>
            <w:b/>
            <w:bCs/>
            <w:color w:val="663333"/>
            <w:sz w:val="20"/>
            <w:szCs w:val="20"/>
            <w:u w:val="single"/>
          </w:rPr>
          <w:t>3.2.</w:t>
        </w:r>
      </w:hyperlink>
      <w:r w:rsidR="00797323" w:rsidRPr="00797323">
        <w:rPr>
          <w:rFonts w:ascii="Verdana" w:eastAsia="Times New Roman" w:hAnsi="Verdana" w:cs="Times New Roman"/>
          <w:b/>
          <w:bCs/>
          <w:color w:val="000000"/>
          <w:sz w:val="20"/>
          <w:szCs w:val="20"/>
        </w:rPr>
        <w:t>  Authentication using the Implicit Flow</w:t>
      </w:r>
      <w:r w:rsidR="00797323" w:rsidRPr="00797323">
        <w:rPr>
          <w:rFonts w:ascii="Verdana" w:eastAsia="Times New Roman" w:hAnsi="Verdana" w:cs="Times New Roman"/>
          <w:b/>
          <w:bCs/>
          <w:color w:val="000000"/>
          <w:sz w:val="20"/>
          <w:szCs w:val="20"/>
        </w:rPr>
        <w:br/>
        <w:t>        </w:t>
      </w:r>
      <w:hyperlink r:id="rId31" w:anchor="ImplicitFlowSteps" w:history="1">
        <w:r w:rsidR="00797323" w:rsidRPr="00797323">
          <w:rPr>
            <w:rFonts w:ascii="Verdana" w:eastAsia="Times New Roman" w:hAnsi="Verdana" w:cs="Times New Roman"/>
            <w:b/>
            <w:bCs/>
            <w:color w:val="663333"/>
            <w:sz w:val="20"/>
            <w:szCs w:val="20"/>
            <w:u w:val="single"/>
          </w:rPr>
          <w:t>3.2.1.</w:t>
        </w:r>
      </w:hyperlink>
      <w:r w:rsidR="00797323" w:rsidRPr="00797323">
        <w:rPr>
          <w:rFonts w:ascii="Verdana" w:eastAsia="Times New Roman" w:hAnsi="Verdana" w:cs="Times New Roman"/>
          <w:b/>
          <w:bCs/>
          <w:color w:val="000000"/>
          <w:sz w:val="20"/>
          <w:szCs w:val="20"/>
        </w:rPr>
        <w:t>  Implicit Flow Steps</w:t>
      </w:r>
      <w:r w:rsidR="00797323" w:rsidRPr="00797323">
        <w:rPr>
          <w:rFonts w:ascii="Verdana" w:eastAsia="Times New Roman" w:hAnsi="Verdana" w:cs="Times New Roman"/>
          <w:b/>
          <w:bCs/>
          <w:color w:val="000000"/>
          <w:sz w:val="20"/>
          <w:szCs w:val="20"/>
        </w:rPr>
        <w:br/>
      </w:r>
      <w:r w:rsidR="00797323" w:rsidRPr="00797323">
        <w:rPr>
          <w:rFonts w:ascii="Verdana" w:eastAsia="Times New Roman" w:hAnsi="Verdana" w:cs="Times New Roman"/>
          <w:b/>
          <w:bCs/>
          <w:color w:val="000000"/>
          <w:sz w:val="20"/>
          <w:szCs w:val="20"/>
        </w:rPr>
        <w:lastRenderedPageBreak/>
        <w:t>        </w:t>
      </w:r>
      <w:hyperlink r:id="rId32" w:anchor="ImplicitAuthorizationEndpoint" w:history="1">
        <w:r w:rsidR="00797323" w:rsidRPr="00797323">
          <w:rPr>
            <w:rFonts w:ascii="Verdana" w:eastAsia="Times New Roman" w:hAnsi="Verdana" w:cs="Times New Roman"/>
            <w:b/>
            <w:bCs/>
            <w:color w:val="663333"/>
            <w:sz w:val="20"/>
            <w:szCs w:val="20"/>
            <w:u w:val="single"/>
          </w:rPr>
          <w:t>3.2.2.</w:t>
        </w:r>
      </w:hyperlink>
      <w:r w:rsidR="00797323" w:rsidRPr="00797323">
        <w:rPr>
          <w:rFonts w:ascii="Verdana" w:eastAsia="Times New Roman" w:hAnsi="Verdana" w:cs="Times New Roman"/>
          <w:b/>
          <w:bCs/>
          <w:color w:val="000000"/>
          <w:sz w:val="20"/>
          <w:szCs w:val="20"/>
        </w:rPr>
        <w:t>  Authorization Endpoint</w:t>
      </w:r>
      <w:r w:rsidR="00797323" w:rsidRPr="00797323">
        <w:rPr>
          <w:rFonts w:ascii="Verdana" w:eastAsia="Times New Roman" w:hAnsi="Verdana" w:cs="Times New Roman"/>
          <w:b/>
          <w:bCs/>
          <w:color w:val="000000"/>
          <w:sz w:val="20"/>
          <w:szCs w:val="20"/>
        </w:rPr>
        <w:br/>
        <w:t>            </w:t>
      </w:r>
      <w:hyperlink r:id="rId33" w:anchor="ImplicitAuthRequest" w:history="1">
        <w:r w:rsidR="00797323" w:rsidRPr="00797323">
          <w:rPr>
            <w:rFonts w:ascii="Verdana" w:eastAsia="Times New Roman" w:hAnsi="Verdana" w:cs="Times New Roman"/>
            <w:b/>
            <w:bCs/>
            <w:color w:val="663333"/>
            <w:sz w:val="20"/>
            <w:szCs w:val="20"/>
            <w:u w:val="single"/>
          </w:rPr>
          <w:t>3.2.2.1.</w:t>
        </w:r>
      </w:hyperlink>
      <w:r w:rsidR="00797323" w:rsidRPr="00797323">
        <w:rPr>
          <w:rFonts w:ascii="Verdana" w:eastAsia="Times New Roman" w:hAnsi="Verdana" w:cs="Times New Roman"/>
          <w:b/>
          <w:bCs/>
          <w:color w:val="000000"/>
          <w:sz w:val="20"/>
          <w:szCs w:val="20"/>
        </w:rPr>
        <w:t>  Authentication Request</w:t>
      </w:r>
      <w:r w:rsidR="00797323" w:rsidRPr="00797323">
        <w:rPr>
          <w:rFonts w:ascii="Verdana" w:eastAsia="Times New Roman" w:hAnsi="Verdana" w:cs="Times New Roman"/>
          <w:b/>
          <w:bCs/>
          <w:color w:val="000000"/>
          <w:sz w:val="20"/>
          <w:szCs w:val="20"/>
        </w:rPr>
        <w:br/>
        <w:t>            </w:t>
      </w:r>
      <w:hyperlink r:id="rId34" w:anchor="ImplicitValidation" w:history="1">
        <w:r w:rsidR="00797323" w:rsidRPr="00797323">
          <w:rPr>
            <w:rFonts w:ascii="Verdana" w:eastAsia="Times New Roman" w:hAnsi="Verdana" w:cs="Times New Roman"/>
            <w:b/>
            <w:bCs/>
            <w:color w:val="663333"/>
            <w:sz w:val="20"/>
            <w:szCs w:val="20"/>
            <w:u w:val="single"/>
          </w:rPr>
          <w:t>3.2.2.2.</w:t>
        </w:r>
      </w:hyperlink>
      <w:r w:rsidR="00797323" w:rsidRPr="00797323">
        <w:rPr>
          <w:rFonts w:ascii="Verdana" w:eastAsia="Times New Roman" w:hAnsi="Verdana" w:cs="Times New Roman"/>
          <w:b/>
          <w:bCs/>
          <w:color w:val="000000"/>
          <w:sz w:val="20"/>
          <w:szCs w:val="20"/>
        </w:rPr>
        <w:t>  Authentication Request Validation</w:t>
      </w:r>
      <w:r w:rsidR="00797323" w:rsidRPr="00797323">
        <w:rPr>
          <w:rFonts w:ascii="Verdana" w:eastAsia="Times New Roman" w:hAnsi="Verdana" w:cs="Times New Roman"/>
          <w:b/>
          <w:bCs/>
          <w:color w:val="000000"/>
          <w:sz w:val="20"/>
          <w:szCs w:val="20"/>
        </w:rPr>
        <w:br/>
        <w:t>            </w:t>
      </w:r>
      <w:hyperlink r:id="rId35" w:anchor="ImplicitAuthenticates" w:history="1">
        <w:r w:rsidR="00797323" w:rsidRPr="00797323">
          <w:rPr>
            <w:rFonts w:ascii="Verdana" w:eastAsia="Times New Roman" w:hAnsi="Verdana" w:cs="Times New Roman"/>
            <w:b/>
            <w:bCs/>
            <w:color w:val="663333"/>
            <w:sz w:val="20"/>
            <w:szCs w:val="20"/>
            <w:u w:val="single"/>
          </w:rPr>
          <w:t>3.2.2.3.</w:t>
        </w:r>
      </w:hyperlink>
      <w:r w:rsidR="00797323" w:rsidRPr="00797323">
        <w:rPr>
          <w:rFonts w:ascii="Verdana" w:eastAsia="Times New Roman" w:hAnsi="Verdana" w:cs="Times New Roman"/>
          <w:b/>
          <w:bCs/>
          <w:color w:val="000000"/>
          <w:sz w:val="20"/>
          <w:szCs w:val="20"/>
        </w:rPr>
        <w:t>  Authorization Server Authenticates End-User</w:t>
      </w:r>
      <w:r w:rsidR="00797323" w:rsidRPr="00797323">
        <w:rPr>
          <w:rFonts w:ascii="Verdana" w:eastAsia="Times New Roman" w:hAnsi="Verdana" w:cs="Times New Roman"/>
          <w:b/>
          <w:bCs/>
          <w:color w:val="000000"/>
          <w:sz w:val="20"/>
          <w:szCs w:val="20"/>
        </w:rPr>
        <w:br/>
        <w:t>            </w:t>
      </w:r>
      <w:hyperlink r:id="rId36" w:anchor="ImplicitConsent" w:history="1">
        <w:r w:rsidR="00797323" w:rsidRPr="00797323">
          <w:rPr>
            <w:rFonts w:ascii="Verdana" w:eastAsia="Times New Roman" w:hAnsi="Verdana" w:cs="Times New Roman"/>
            <w:b/>
            <w:bCs/>
            <w:color w:val="663333"/>
            <w:sz w:val="20"/>
            <w:szCs w:val="20"/>
            <w:u w:val="single"/>
          </w:rPr>
          <w:t>3.2.2.4.</w:t>
        </w:r>
      </w:hyperlink>
      <w:r w:rsidR="00797323" w:rsidRPr="00797323">
        <w:rPr>
          <w:rFonts w:ascii="Verdana" w:eastAsia="Times New Roman" w:hAnsi="Verdana" w:cs="Times New Roman"/>
          <w:b/>
          <w:bCs/>
          <w:color w:val="000000"/>
          <w:sz w:val="20"/>
          <w:szCs w:val="20"/>
        </w:rPr>
        <w:t>  Authorization Server Obtains End-User Consent/Authorization</w:t>
      </w:r>
      <w:r w:rsidR="00797323" w:rsidRPr="00797323">
        <w:rPr>
          <w:rFonts w:ascii="Verdana" w:eastAsia="Times New Roman" w:hAnsi="Verdana" w:cs="Times New Roman"/>
          <w:b/>
          <w:bCs/>
          <w:color w:val="000000"/>
          <w:sz w:val="20"/>
          <w:szCs w:val="20"/>
        </w:rPr>
        <w:br/>
        <w:t>            </w:t>
      </w:r>
      <w:hyperlink r:id="rId37" w:anchor="ImplicitAuthResponse" w:history="1">
        <w:r w:rsidR="00797323" w:rsidRPr="00797323">
          <w:rPr>
            <w:rFonts w:ascii="Verdana" w:eastAsia="Times New Roman" w:hAnsi="Verdana" w:cs="Times New Roman"/>
            <w:b/>
            <w:bCs/>
            <w:color w:val="663333"/>
            <w:sz w:val="20"/>
            <w:szCs w:val="20"/>
            <w:u w:val="single"/>
          </w:rPr>
          <w:t>3.2.2.5.</w:t>
        </w:r>
      </w:hyperlink>
      <w:r w:rsidR="00797323" w:rsidRPr="00797323">
        <w:rPr>
          <w:rFonts w:ascii="Verdana" w:eastAsia="Times New Roman" w:hAnsi="Verdana" w:cs="Times New Roman"/>
          <w:b/>
          <w:bCs/>
          <w:color w:val="000000"/>
          <w:sz w:val="20"/>
          <w:szCs w:val="20"/>
        </w:rPr>
        <w:t>  Successful Authentication Response</w:t>
      </w:r>
      <w:r w:rsidR="00797323" w:rsidRPr="00797323">
        <w:rPr>
          <w:rFonts w:ascii="Verdana" w:eastAsia="Times New Roman" w:hAnsi="Verdana" w:cs="Times New Roman"/>
          <w:b/>
          <w:bCs/>
          <w:color w:val="000000"/>
          <w:sz w:val="20"/>
          <w:szCs w:val="20"/>
        </w:rPr>
        <w:br/>
        <w:t>            </w:t>
      </w:r>
      <w:hyperlink r:id="rId38" w:anchor="ImplicitAuthError" w:history="1">
        <w:r w:rsidR="00797323" w:rsidRPr="00797323">
          <w:rPr>
            <w:rFonts w:ascii="Verdana" w:eastAsia="Times New Roman" w:hAnsi="Verdana" w:cs="Times New Roman"/>
            <w:b/>
            <w:bCs/>
            <w:color w:val="663333"/>
            <w:sz w:val="20"/>
            <w:szCs w:val="20"/>
            <w:u w:val="single"/>
          </w:rPr>
          <w:t>3.2.2.6.</w:t>
        </w:r>
      </w:hyperlink>
      <w:r w:rsidR="00797323" w:rsidRPr="00797323">
        <w:rPr>
          <w:rFonts w:ascii="Verdana" w:eastAsia="Times New Roman" w:hAnsi="Verdana" w:cs="Times New Roman"/>
          <w:b/>
          <w:bCs/>
          <w:color w:val="000000"/>
          <w:sz w:val="20"/>
          <w:szCs w:val="20"/>
        </w:rPr>
        <w:t>  Authentication Error Response</w:t>
      </w:r>
      <w:r w:rsidR="00797323" w:rsidRPr="00797323">
        <w:rPr>
          <w:rFonts w:ascii="Verdana" w:eastAsia="Times New Roman" w:hAnsi="Verdana" w:cs="Times New Roman"/>
          <w:b/>
          <w:bCs/>
          <w:color w:val="000000"/>
          <w:sz w:val="20"/>
          <w:szCs w:val="20"/>
        </w:rPr>
        <w:br/>
        <w:t>            </w:t>
      </w:r>
      <w:hyperlink r:id="rId39" w:anchor="ImplicitCallback" w:history="1">
        <w:r w:rsidR="00797323" w:rsidRPr="00797323">
          <w:rPr>
            <w:rFonts w:ascii="Verdana" w:eastAsia="Times New Roman" w:hAnsi="Verdana" w:cs="Times New Roman"/>
            <w:b/>
            <w:bCs/>
            <w:color w:val="663333"/>
            <w:sz w:val="20"/>
            <w:szCs w:val="20"/>
            <w:u w:val="single"/>
          </w:rPr>
          <w:t>3.2.2.7.</w:t>
        </w:r>
      </w:hyperlink>
      <w:r w:rsidR="00797323" w:rsidRPr="00797323">
        <w:rPr>
          <w:rFonts w:ascii="Verdana" w:eastAsia="Times New Roman" w:hAnsi="Verdana" w:cs="Times New Roman"/>
          <w:b/>
          <w:bCs/>
          <w:color w:val="000000"/>
          <w:sz w:val="20"/>
          <w:szCs w:val="20"/>
        </w:rPr>
        <w:t>  Redirect URI Fragment Handling</w:t>
      </w:r>
      <w:r w:rsidR="00797323" w:rsidRPr="00797323">
        <w:rPr>
          <w:rFonts w:ascii="Verdana" w:eastAsia="Times New Roman" w:hAnsi="Verdana" w:cs="Times New Roman"/>
          <w:b/>
          <w:bCs/>
          <w:color w:val="000000"/>
          <w:sz w:val="20"/>
          <w:szCs w:val="20"/>
        </w:rPr>
        <w:br/>
        <w:t>            </w:t>
      </w:r>
      <w:hyperlink r:id="rId40" w:anchor="ImplicitAuthResponseValidation" w:history="1">
        <w:r w:rsidR="00797323" w:rsidRPr="00797323">
          <w:rPr>
            <w:rFonts w:ascii="Verdana" w:eastAsia="Times New Roman" w:hAnsi="Verdana" w:cs="Times New Roman"/>
            <w:b/>
            <w:bCs/>
            <w:color w:val="663333"/>
            <w:sz w:val="20"/>
            <w:szCs w:val="20"/>
            <w:u w:val="single"/>
          </w:rPr>
          <w:t>3.2.2.8.</w:t>
        </w:r>
      </w:hyperlink>
      <w:r w:rsidR="00797323" w:rsidRPr="00797323">
        <w:rPr>
          <w:rFonts w:ascii="Verdana" w:eastAsia="Times New Roman" w:hAnsi="Verdana" w:cs="Times New Roman"/>
          <w:b/>
          <w:bCs/>
          <w:color w:val="000000"/>
          <w:sz w:val="20"/>
          <w:szCs w:val="20"/>
        </w:rPr>
        <w:t>  Authentication Response Validation</w:t>
      </w:r>
      <w:r w:rsidR="00797323" w:rsidRPr="00797323">
        <w:rPr>
          <w:rFonts w:ascii="Verdana" w:eastAsia="Times New Roman" w:hAnsi="Verdana" w:cs="Times New Roman"/>
          <w:b/>
          <w:bCs/>
          <w:color w:val="000000"/>
          <w:sz w:val="20"/>
          <w:szCs w:val="20"/>
        </w:rPr>
        <w:br/>
        <w:t>            </w:t>
      </w:r>
      <w:hyperlink r:id="rId41" w:anchor="ImplicitTokenValidation" w:history="1">
        <w:r w:rsidR="00797323" w:rsidRPr="00797323">
          <w:rPr>
            <w:rFonts w:ascii="Verdana" w:eastAsia="Times New Roman" w:hAnsi="Verdana" w:cs="Times New Roman"/>
            <w:b/>
            <w:bCs/>
            <w:color w:val="663333"/>
            <w:sz w:val="20"/>
            <w:szCs w:val="20"/>
            <w:u w:val="single"/>
          </w:rPr>
          <w:t>3.2.2.9.</w:t>
        </w:r>
      </w:hyperlink>
      <w:r w:rsidR="00797323" w:rsidRPr="00797323">
        <w:rPr>
          <w:rFonts w:ascii="Verdana" w:eastAsia="Times New Roman" w:hAnsi="Verdana" w:cs="Times New Roman"/>
          <w:b/>
          <w:bCs/>
          <w:color w:val="000000"/>
          <w:sz w:val="20"/>
          <w:szCs w:val="20"/>
        </w:rPr>
        <w:t>  Access Token Validation</w:t>
      </w:r>
      <w:r w:rsidR="00797323" w:rsidRPr="00797323">
        <w:rPr>
          <w:rFonts w:ascii="Verdana" w:eastAsia="Times New Roman" w:hAnsi="Verdana" w:cs="Times New Roman"/>
          <w:b/>
          <w:bCs/>
          <w:color w:val="000000"/>
          <w:sz w:val="20"/>
          <w:szCs w:val="20"/>
        </w:rPr>
        <w:br/>
        <w:t>            </w:t>
      </w:r>
      <w:hyperlink r:id="rId42" w:anchor="ImplicitIDToken" w:history="1">
        <w:r w:rsidR="00797323" w:rsidRPr="00797323">
          <w:rPr>
            <w:rFonts w:ascii="Verdana" w:eastAsia="Times New Roman" w:hAnsi="Verdana" w:cs="Times New Roman"/>
            <w:b/>
            <w:bCs/>
            <w:color w:val="663333"/>
            <w:sz w:val="20"/>
            <w:szCs w:val="20"/>
            <w:u w:val="single"/>
          </w:rPr>
          <w:t>3.2.2.10.</w:t>
        </w:r>
      </w:hyperlink>
      <w:r w:rsidR="00797323" w:rsidRPr="00797323">
        <w:rPr>
          <w:rFonts w:ascii="Verdana" w:eastAsia="Times New Roman" w:hAnsi="Verdana" w:cs="Times New Roman"/>
          <w:b/>
          <w:bCs/>
          <w:color w:val="000000"/>
          <w:sz w:val="20"/>
          <w:szCs w:val="20"/>
        </w:rPr>
        <w:t>  ID Token</w:t>
      </w:r>
      <w:r w:rsidR="00797323" w:rsidRPr="00797323">
        <w:rPr>
          <w:rFonts w:ascii="Verdana" w:eastAsia="Times New Roman" w:hAnsi="Verdana" w:cs="Times New Roman"/>
          <w:b/>
          <w:bCs/>
          <w:color w:val="000000"/>
          <w:sz w:val="20"/>
          <w:szCs w:val="20"/>
        </w:rPr>
        <w:br/>
        <w:t>            </w:t>
      </w:r>
      <w:hyperlink r:id="rId43" w:anchor="ImplicitIDTValidation" w:history="1">
        <w:r w:rsidR="00797323" w:rsidRPr="00797323">
          <w:rPr>
            <w:rFonts w:ascii="Verdana" w:eastAsia="Times New Roman" w:hAnsi="Verdana" w:cs="Times New Roman"/>
            <w:b/>
            <w:bCs/>
            <w:color w:val="663333"/>
            <w:sz w:val="20"/>
            <w:szCs w:val="20"/>
            <w:u w:val="single"/>
          </w:rPr>
          <w:t>3.2.2.11.</w:t>
        </w:r>
      </w:hyperlink>
      <w:r w:rsidR="00797323" w:rsidRPr="00797323">
        <w:rPr>
          <w:rFonts w:ascii="Verdana" w:eastAsia="Times New Roman" w:hAnsi="Verdana" w:cs="Times New Roman"/>
          <w:b/>
          <w:bCs/>
          <w:color w:val="000000"/>
          <w:sz w:val="20"/>
          <w:szCs w:val="20"/>
        </w:rPr>
        <w:t>  ID Token Validation</w:t>
      </w:r>
      <w:r w:rsidR="00797323" w:rsidRPr="00797323">
        <w:rPr>
          <w:rFonts w:ascii="Verdana" w:eastAsia="Times New Roman" w:hAnsi="Verdana" w:cs="Times New Roman"/>
          <w:b/>
          <w:bCs/>
          <w:color w:val="000000"/>
          <w:sz w:val="20"/>
          <w:szCs w:val="20"/>
        </w:rPr>
        <w:br/>
        <w:t>    </w:t>
      </w:r>
      <w:hyperlink r:id="rId44" w:anchor="HybridFlowAuth" w:history="1">
        <w:r w:rsidR="00797323" w:rsidRPr="00797323">
          <w:rPr>
            <w:rFonts w:ascii="Verdana" w:eastAsia="Times New Roman" w:hAnsi="Verdana" w:cs="Times New Roman"/>
            <w:b/>
            <w:bCs/>
            <w:color w:val="663333"/>
            <w:sz w:val="20"/>
            <w:szCs w:val="20"/>
            <w:u w:val="single"/>
          </w:rPr>
          <w:t>3.3.</w:t>
        </w:r>
      </w:hyperlink>
      <w:r w:rsidR="00797323" w:rsidRPr="00797323">
        <w:rPr>
          <w:rFonts w:ascii="Verdana" w:eastAsia="Times New Roman" w:hAnsi="Verdana" w:cs="Times New Roman"/>
          <w:b/>
          <w:bCs/>
          <w:color w:val="000000"/>
          <w:sz w:val="20"/>
          <w:szCs w:val="20"/>
        </w:rPr>
        <w:t>  Authentication using the Hybrid Flow</w:t>
      </w:r>
      <w:r w:rsidR="00797323" w:rsidRPr="00797323">
        <w:rPr>
          <w:rFonts w:ascii="Verdana" w:eastAsia="Times New Roman" w:hAnsi="Verdana" w:cs="Times New Roman"/>
          <w:b/>
          <w:bCs/>
          <w:color w:val="000000"/>
          <w:sz w:val="20"/>
          <w:szCs w:val="20"/>
        </w:rPr>
        <w:br/>
        <w:t>        </w:t>
      </w:r>
      <w:hyperlink r:id="rId45" w:anchor="HybridFlowSteps" w:history="1">
        <w:r w:rsidR="00797323" w:rsidRPr="00797323">
          <w:rPr>
            <w:rFonts w:ascii="Verdana" w:eastAsia="Times New Roman" w:hAnsi="Verdana" w:cs="Times New Roman"/>
            <w:b/>
            <w:bCs/>
            <w:color w:val="663333"/>
            <w:sz w:val="20"/>
            <w:szCs w:val="20"/>
            <w:u w:val="single"/>
          </w:rPr>
          <w:t>3.3.1.</w:t>
        </w:r>
      </w:hyperlink>
      <w:r w:rsidR="00797323" w:rsidRPr="00797323">
        <w:rPr>
          <w:rFonts w:ascii="Verdana" w:eastAsia="Times New Roman" w:hAnsi="Verdana" w:cs="Times New Roman"/>
          <w:b/>
          <w:bCs/>
          <w:color w:val="000000"/>
          <w:sz w:val="20"/>
          <w:szCs w:val="20"/>
        </w:rPr>
        <w:t>  Hybrid Flow Steps</w:t>
      </w:r>
      <w:r w:rsidR="00797323" w:rsidRPr="00797323">
        <w:rPr>
          <w:rFonts w:ascii="Verdana" w:eastAsia="Times New Roman" w:hAnsi="Verdana" w:cs="Times New Roman"/>
          <w:b/>
          <w:bCs/>
          <w:color w:val="000000"/>
          <w:sz w:val="20"/>
          <w:szCs w:val="20"/>
        </w:rPr>
        <w:br/>
        <w:t>        </w:t>
      </w:r>
      <w:hyperlink r:id="rId46" w:anchor="HybridAuthorizationEndpoint" w:history="1">
        <w:r w:rsidR="00797323" w:rsidRPr="00797323">
          <w:rPr>
            <w:rFonts w:ascii="Verdana" w:eastAsia="Times New Roman" w:hAnsi="Verdana" w:cs="Times New Roman"/>
            <w:b/>
            <w:bCs/>
            <w:color w:val="663333"/>
            <w:sz w:val="20"/>
            <w:szCs w:val="20"/>
            <w:u w:val="single"/>
          </w:rPr>
          <w:t>3.3.2.</w:t>
        </w:r>
      </w:hyperlink>
      <w:r w:rsidR="00797323" w:rsidRPr="00797323">
        <w:rPr>
          <w:rFonts w:ascii="Verdana" w:eastAsia="Times New Roman" w:hAnsi="Verdana" w:cs="Times New Roman"/>
          <w:b/>
          <w:bCs/>
          <w:color w:val="000000"/>
          <w:sz w:val="20"/>
          <w:szCs w:val="20"/>
        </w:rPr>
        <w:t>  Authorization Endpoint</w:t>
      </w:r>
      <w:r w:rsidR="00797323" w:rsidRPr="00797323">
        <w:rPr>
          <w:rFonts w:ascii="Verdana" w:eastAsia="Times New Roman" w:hAnsi="Verdana" w:cs="Times New Roman"/>
          <w:b/>
          <w:bCs/>
          <w:color w:val="000000"/>
          <w:sz w:val="20"/>
          <w:szCs w:val="20"/>
        </w:rPr>
        <w:br/>
        <w:t>            </w:t>
      </w:r>
      <w:hyperlink r:id="rId47" w:anchor="HybridAuthRequest" w:history="1">
        <w:r w:rsidR="00797323" w:rsidRPr="00797323">
          <w:rPr>
            <w:rFonts w:ascii="Verdana" w:eastAsia="Times New Roman" w:hAnsi="Verdana" w:cs="Times New Roman"/>
            <w:b/>
            <w:bCs/>
            <w:color w:val="663333"/>
            <w:sz w:val="20"/>
            <w:szCs w:val="20"/>
            <w:u w:val="single"/>
          </w:rPr>
          <w:t>3.3.2.1.</w:t>
        </w:r>
      </w:hyperlink>
      <w:r w:rsidR="00797323" w:rsidRPr="00797323">
        <w:rPr>
          <w:rFonts w:ascii="Verdana" w:eastAsia="Times New Roman" w:hAnsi="Verdana" w:cs="Times New Roman"/>
          <w:b/>
          <w:bCs/>
          <w:color w:val="000000"/>
          <w:sz w:val="20"/>
          <w:szCs w:val="20"/>
        </w:rPr>
        <w:t>  Authentication Request</w:t>
      </w:r>
      <w:r w:rsidR="00797323" w:rsidRPr="00797323">
        <w:rPr>
          <w:rFonts w:ascii="Verdana" w:eastAsia="Times New Roman" w:hAnsi="Verdana" w:cs="Times New Roman"/>
          <w:b/>
          <w:bCs/>
          <w:color w:val="000000"/>
          <w:sz w:val="20"/>
          <w:szCs w:val="20"/>
        </w:rPr>
        <w:br/>
        <w:t>            </w:t>
      </w:r>
      <w:hyperlink r:id="rId48" w:anchor="HybridValidation" w:history="1">
        <w:r w:rsidR="00797323" w:rsidRPr="00797323">
          <w:rPr>
            <w:rFonts w:ascii="Verdana" w:eastAsia="Times New Roman" w:hAnsi="Verdana" w:cs="Times New Roman"/>
            <w:b/>
            <w:bCs/>
            <w:color w:val="663333"/>
            <w:sz w:val="20"/>
            <w:szCs w:val="20"/>
            <w:u w:val="single"/>
          </w:rPr>
          <w:t>3.3.2.2.</w:t>
        </w:r>
      </w:hyperlink>
      <w:r w:rsidR="00797323" w:rsidRPr="00797323">
        <w:rPr>
          <w:rFonts w:ascii="Verdana" w:eastAsia="Times New Roman" w:hAnsi="Verdana" w:cs="Times New Roman"/>
          <w:b/>
          <w:bCs/>
          <w:color w:val="000000"/>
          <w:sz w:val="20"/>
          <w:szCs w:val="20"/>
        </w:rPr>
        <w:t>  Authentication Request Validation</w:t>
      </w:r>
      <w:r w:rsidR="00797323" w:rsidRPr="00797323">
        <w:rPr>
          <w:rFonts w:ascii="Verdana" w:eastAsia="Times New Roman" w:hAnsi="Verdana" w:cs="Times New Roman"/>
          <w:b/>
          <w:bCs/>
          <w:color w:val="000000"/>
          <w:sz w:val="20"/>
          <w:szCs w:val="20"/>
        </w:rPr>
        <w:br/>
        <w:t>            </w:t>
      </w:r>
      <w:hyperlink r:id="rId49" w:anchor="HybridAuthenticates" w:history="1">
        <w:r w:rsidR="00797323" w:rsidRPr="00797323">
          <w:rPr>
            <w:rFonts w:ascii="Verdana" w:eastAsia="Times New Roman" w:hAnsi="Verdana" w:cs="Times New Roman"/>
            <w:b/>
            <w:bCs/>
            <w:color w:val="663333"/>
            <w:sz w:val="20"/>
            <w:szCs w:val="20"/>
            <w:u w:val="single"/>
          </w:rPr>
          <w:t>3.3.2.3.</w:t>
        </w:r>
      </w:hyperlink>
      <w:r w:rsidR="00797323" w:rsidRPr="00797323">
        <w:rPr>
          <w:rFonts w:ascii="Verdana" w:eastAsia="Times New Roman" w:hAnsi="Verdana" w:cs="Times New Roman"/>
          <w:b/>
          <w:bCs/>
          <w:color w:val="000000"/>
          <w:sz w:val="20"/>
          <w:szCs w:val="20"/>
        </w:rPr>
        <w:t>  Authorization Server Authenticates End-User</w:t>
      </w:r>
      <w:r w:rsidR="00797323" w:rsidRPr="00797323">
        <w:rPr>
          <w:rFonts w:ascii="Verdana" w:eastAsia="Times New Roman" w:hAnsi="Verdana" w:cs="Times New Roman"/>
          <w:b/>
          <w:bCs/>
          <w:color w:val="000000"/>
          <w:sz w:val="20"/>
          <w:szCs w:val="20"/>
        </w:rPr>
        <w:br/>
        <w:t>            </w:t>
      </w:r>
      <w:hyperlink r:id="rId50" w:anchor="HybridConsent" w:history="1">
        <w:r w:rsidR="00797323" w:rsidRPr="00797323">
          <w:rPr>
            <w:rFonts w:ascii="Verdana" w:eastAsia="Times New Roman" w:hAnsi="Verdana" w:cs="Times New Roman"/>
            <w:b/>
            <w:bCs/>
            <w:color w:val="663333"/>
            <w:sz w:val="20"/>
            <w:szCs w:val="20"/>
            <w:u w:val="single"/>
          </w:rPr>
          <w:t>3.3.2.4.</w:t>
        </w:r>
      </w:hyperlink>
      <w:r w:rsidR="00797323" w:rsidRPr="00797323">
        <w:rPr>
          <w:rFonts w:ascii="Verdana" w:eastAsia="Times New Roman" w:hAnsi="Verdana" w:cs="Times New Roman"/>
          <w:b/>
          <w:bCs/>
          <w:color w:val="000000"/>
          <w:sz w:val="20"/>
          <w:szCs w:val="20"/>
        </w:rPr>
        <w:t>  Authorization Server Obtains End-User Consent/Authorization</w:t>
      </w:r>
      <w:r w:rsidR="00797323" w:rsidRPr="00797323">
        <w:rPr>
          <w:rFonts w:ascii="Verdana" w:eastAsia="Times New Roman" w:hAnsi="Verdana" w:cs="Times New Roman"/>
          <w:b/>
          <w:bCs/>
          <w:color w:val="000000"/>
          <w:sz w:val="20"/>
          <w:szCs w:val="20"/>
        </w:rPr>
        <w:br/>
        <w:t>            </w:t>
      </w:r>
      <w:hyperlink r:id="rId51" w:anchor="HybridAuthResponse" w:history="1">
        <w:r w:rsidR="00797323" w:rsidRPr="00797323">
          <w:rPr>
            <w:rFonts w:ascii="Verdana" w:eastAsia="Times New Roman" w:hAnsi="Verdana" w:cs="Times New Roman"/>
            <w:b/>
            <w:bCs/>
            <w:color w:val="663333"/>
            <w:sz w:val="20"/>
            <w:szCs w:val="20"/>
            <w:u w:val="single"/>
          </w:rPr>
          <w:t>3.3.2.5.</w:t>
        </w:r>
      </w:hyperlink>
      <w:r w:rsidR="00797323" w:rsidRPr="00797323">
        <w:rPr>
          <w:rFonts w:ascii="Verdana" w:eastAsia="Times New Roman" w:hAnsi="Verdana" w:cs="Times New Roman"/>
          <w:b/>
          <w:bCs/>
          <w:color w:val="000000"/>
          <w:sz w:val="20"/>
          <w:szCs w:val="20"/>
        </w:rPr>
        <w:t>  Successful Authentication Response</w:t>
      </w:r>
      <w:r w:rsidR="00797323" w:rsidRPr="00797323">
        <w:rPr>
          <w:rFonts w:ascii="Verdana" w:eastAsia="Times New Roman" w:hAnsi="Verdana" w:cs="Times New Roman"/>
          <w:b/>
          <w:bCs/>
          <w:color w:val="000000"/>
          <w:sz w:val="20"/>
          <w:szCs w:val="20"/>
        </w:rPr>
        <w:br/>
        <w:t>            </w:t>
      </w:r>
      <w:hyperlink r:id="rId52" w:anchor="HybridAuthError" w:history="1">
        <w:r w:rsidR="00797323" w:rsidRPr="00797323">
          <w:rPr>
            <w:rFonts w:ascii="Verdana" w:eastAsia="Times New Roman" w:hAnsi="Verdana" w:cs="Times New Roman"/>
            <w:b/>
            <w:bCs/>
            <w:color w:val="663333"/>
            <w:sz w:val="20"/>
            <w:szCs w:val="20"/>
            <w:u w:val="single"/>
          </w:rPr>
          <w:t>3.3.2.6.</w:t>
        </w:r>
      </w:hyperlink>
      <w:r w:rsidR="00797323" w:rsidRPr="00797323">
        <w:rPr>
          <w:rFonts w:ascii="Verdana" w:eastAsia="Times New Roman" w:hAnsi="Verdana" w:cs="Times New Roman"/>
          <w:b/>
          <w:bCs/>
          <w:color w:val="000000"/>
          <w:sz w:val="20"/>
          <w:szCs w:val="20"/>
        </w:rPr>
        <w:t>  Authentication Error Response</w:t>
      </w:r>
      <w:r w:rsidR="00797323" w:rsidRPr="00797323">
        <w:rPr>
          <w:rFonts w:ascii="Verdana" w:eastAsia="Times New Roman" w:hAnsi="Verdana" w:cs="Times New Roman"/>
          <w:b/>
          <w:bCs/>
          <w:color w:val="000000"/>
          <w:sz w:val="20"/>
          <w:szCs w:val="20"/>
        </w:rPr>
        <w:br/>
        <w:t>            </w:t>
      </w:r>
      <w:hyperlink r:id="rId53" w:anchor="HybridCallback" w:history="1">
        <w:r w:rsidR="00797323" w:rsidRPr="00797323">
          <w:rPr>
            <w:rFonts w:ascii="Verdana" w:eastAsia="Times New Roman" w:hAnsi="Verdana" w:cs="Times New Roman"/>
            <w:b/>
            <w:bCs/>
            <w:color w:val="663333"/>
            <w:sz w:val="20"/>
            <w:szCs w:val="20"/>
            <w:u w:val="single"/>
          </w:rPr>
          <w:t>3.3.2.7.</w:t>
        </w:r>
      </w:hyperlink>
      <w:r w:rsidR="00797323" w:rsidRPr="00797323">
        <w:rPr>
          <w:rFonts w:ascii="Verdana" w:eastAsia="Times New Roman" w:hAnsi="Verdana" w:cs="Times New Roman"/>
          <w:b/>
          <w:bCs/>
          <w:color w:val="000000"/>
          <w:sz w:val="20"/>
          <w:szCs w:val="20"/>
        </w:rPr>
        <w:t>  Redirect URI Fragment Handling</w:t>
      </w:r>
      <w:r w:rsidR="00797323" w:rsidRPr="00797323">
        <w:rPr>
          <w:rFonts w:ascii="Verdana" w:eastAsia="Times New Roman" w:hAnsi="Verdana" w:cs="Times New Roman"/>
          <w:b/>
          <w:bCs/>
          <w:color w:val="000000"/>
          <w:sz w:val="20"/>
          <w:szCs w:val="20"/>
        </w:rPr>
        <w:br/>
        <w:t>            </w:t>
      </w:r>
      <w:hyperlink r:id="rId54" w:anchor="HybridAuthResponseValidation" w:history="1">
        <w:r w:rsidR="00797323" w:rsidRPr="00797323">
          <w:rPr>
            <w:rFonts w:ascii="Verdana" w:eastAsia="Times New Roman" w:hAnsi="Verdana" w:cs="Times New Roman"/>
            <w:b/>
            <w:bCs/>
            <w:color w:val="663333"/>
            <w:sz w:val="20"/>
            <w:szCs w:val="20"/>
            <w:u w:val="single"/>
          </w:rPr>
          <w:t>3.3.2.8.</w:t>
        </w:r>
      </w:hyperlink>
      <w:r w:rsidR="00797323" w:rsidRPr="00797323">
        <w:rPr>
          <w:rFonts w:ascii="Verdana" w:eastAsia="Times New Roman" w:hAnsi="Verdana" w:cs="Times New Roman"/>
          <w:b/>
          <w:bCs/>
          <w:color w:val="000000"/>
          <w:sz w:val="20"/>
          <w:szCs w:val="20"/>
        </w:rPr>
        <w:t>  Authentication Response Validation</w:t>
      </w:r>
      <w:r w:rsidR="00797323" w:rsidRPr="00797323">
        <w:rPr>
          <w:rFonts w:ascii="Verdana" w:eastAsia="Times New Roman" w:hAnsi="Verdana" w:cs="Times New Roman"/>
          <w:b/>
          <w:bCs/>
          <w:color w:val="000000"/>
          <w:sz w:val="20"/>
          <w:szCs w:val="20"/>
        </w:rPr>
        <w:br/>
        <w:t>            </w:t>
      </w:r>
      <w:hyperlink r:id="rId55" w:anchor="HybridTokenValidation" w:history="1">
        <w:r w:rsidR="00797323" w:rsidRPr="00797323">
          <w:rPr>
            <w:rFonts w:ascii="Verdana" w:eastAsia="Times New Roman" w:hAnsi="Verdana" w:cs="Times New Roman"/>
            <w:b/>
            <w:bCs/>
            <w:color w:val="663333"/>
            <w:sz w:val="20"/>
            <w:szCs w:val="20"/>
            <w:u w:val="single"/>
          </w:rPr>
          <w:t>3.3.2.9.</w:t>
        </w:r>
      </w:hyperlink>
      <w:r w:rsidR="00797323" w:rsidRPr="00797323">
        <w:rPr>
          <w:rFonts w:ascii="Verdana" w:eastAsia="Times New Roman" w:hAnsi="Verdana" w:cs="Times New Roman"/>
          <w:b/>
          <w:bCs/>
          <w:color w:val="000000"/>
          <w:sz w:val="20"/>
          <w:szCs w:val="20"/>
        </w:rPr>
        <w:t>  Access Token Validation</w:t>
      </w:r>
      <w:r w:rsidR="00797323" w:rsidRPr="00797323">
        <w:rPr>
          <w:rFonts w:ascii="Verdana" w:eastAsia="Times New Roman" w:hAnsi="Verdana" w:cs="Times New Roman"/>
          <w:b/>
          <w:bCs/>
          <w:color w:val="000000"/>
          <w:sz w:val="20"/>
          <w:szCs w:val="20"/>
        </w:rPr>
        <w:br/>
        <w:t>            </w:t>
      </w:r>
      <w:hyperlink r:id="rId56" w:anchor="CodeValidation" w:history="1">
        <w:r w:rsidR="00797323" w:rsidRPr="00797323">
          <w:rPr>
            <w:rFonts w:ascii="Verdana" w:eastAsia="Times New Roman" w:hAnsi="Verdana" w:cs="Times New Roman"/>
            <w:b/>
            <w:bCs/>
            <w:color w:val="663333"/>
            <w:sz w:val="20"/>
            <w:szCs w:val="20"/>
            <w:u w:val="single"/>
          </w:rPr>
          <w:t>3.3.2.10.</w:t>
        </w:r>
      </w:hyperlink>
      <w:r w:rsidR="00797323" w:rsidRPr="00797323">
        <w:rPr>
          <w:rFonts w:ascii="Verdana" w:eastAsia="Times New Roman" w:hAnsi="Verdana" w:cs="Times New Roman"/>
          <w:b/>
          <w:bCs/>
          <w:color w:val="000000"/>
          <w:sz w:val="20"/>
          <w:szCs w:val="20"/>
        </w:rPr>
        <w:t>  Authorization Code Validation</w:t>
      </w:r>
      <w:r w:rsidR="00797323" w:rsidRPr="00797323">
        <w:rPr>
          <w:rFonts w:ascii="Verdana" w:eastAsia="Times New Roman" w:hAnsi="Verdana" w:cs="Times New Roman"/>
          <w:b/>
          <w:bCs/>
          <w:color w:val="000000"/>
          <w:sz w:val="20"/>
          <w:szCs w:val="20"/>
        </w:rPr>
        <w:br/>
        <w:t>            </w:t>
      </w:r>
      <w:hyperlink r:id="rId57" w:anchor="HybridIDToken" w:history="1">
        <w:r w:rsidR="00797323" w:rsidRPr="00797323">
          <w:rPr>
            <w:rFonts w:ascii="Verdana" w:eastAsia="Times New Roman" w:hAnsi="Verdana" w:cs="Times New Roman"/>
            <w:b/>
            <w:bCs/>
            <w:color w:val="663333"/>
            <w:sz w:val="20"/>
            <w:szCs w:val="20"/>
            <w:u w:val="single"/>
          </w:rPr>
          <w:t>3.3.2.11.</w:t>
        </w:r>
      </w:hyperlink>
      <w:r w:rsidR="00797323" w:rsidRPr="00797323">
        <w:rPr>
          <w:rFonts w:ascii="Verdana" w:eastAsia="Times New Roman" w:hAnsi="Verdana" w:cs="Times New Roman"/>
          <w:b/>
          <w:bCs/>
          <w:color w:val="000000"/>
          <w:sz w:val="20"/>
          <w:szCs w:val="20"/>
        </w:rPr>
        <w:t>  ID Token</w:t>
      </w:r>
      <w:r w:rsidR="00797323" w:rsidRPr="00797323">
        <w:rPr>
          <w:rFonts w:ascii="Verdana" w:eastAsia="Times New Roman" w:hAnsi="Verdana" w:cs="Times New Roman"/>
          <w:b/>
          <w:bCs/>
          <w:color w:val="000000"/>
          <w:sz w:val="20"/>
          <w:szCs w:val="20"/>
        </w:rPr>
        <w:br/>
        <w:t>            </w:t>
      </w:r>
      <w:hyperlink r:id="rId58" w:anchor="HybridIDTValidation" w:history="1">
        <w:r w:rsidR="00797323" w:rsidRPr="00797323">
          <w:rPr>
            <w:rFonts w:ascii="Verdana" w:eastAsia="Times New Roman" w:hAnsi="Verdana" w:cs="Times New Roman"/>
            <w:b/>
            <w:bCs/>
            <w:color w:val="663333"/>
            <w:sz w:val="20"/>
            <w:szCs w:val="20"/>
            <w:u w:val="single"/>
          </w:rPr>
          <w:t>3.3.2.12.</w:t>
        </w:r>
      </w:hyperlink>
      <w:r w:rsidR="00797323" w:rsidRPr="00797323">
        <w:rPr>
          <w:rFonts w:ascii="Verdana" w:eastAsia="Times New Roman" w:hAnsi="Verdana" w:cs="Times New Roman"/>
          <w:b/>
          <w:bCs/>
          <w:color w:val="000000"/>
          <w:sz w:val="20"/>
          <w:szCs w:val="20"/>
        </w:rPr>
        <w:t>  ID Token Validation</w:t>
      </w:r>
      <w:r w:rsidR="00797323" w:rsidRPr="00797323">
        <w:rPr>
          <w:rFonts w:ascii="Verdana" w:eastAsia="Times New Roman" w:hAnsi="Verdana" w:cs="Times New Roman"/>
          <w:b/>
          <w:bCs/>
          <w:color w:val="000000"/>
          <w:sz w:val="20"/>
          <w:szCs w:val="20"/>
        </w:rPr>
        <w:br/>
        <w:t>        </w:t>
      </w:r>
      <w:hyperlink r:id="rId59" w:anchor="HybridTokenEndpoint" w:history="1">
        <w:r w:rsidR="00797323" w:rsidRPr="00797323">
          <w:rPr>
            <w:rFonts w:ascii="Verdana" w:eastAsia="Times New Roman" w:hAnsi="Verdana" w:cs="Times New Roman"/>
            <w:b/>
            <w:bCs/>
            <w:color w:val="663333"/>
            <w:sz w:val="20"/>
            <w:szCs w:val="20"/>
            <w:u w:val="single"/>
          </w:rPr>
          <w:t>3.3.3.</w:t>
        </w:r>
      </w:hyperlink>
      <w:r w:rsidR="00797323" w:rsidRPr="00797323">
        <w:rPr>
          <w:rFonts w:ascii="Verdana" w:eastAsia="Times New Roman" w:hAnsi="Verdana" w:cs="Times New Roman"/>
          <w:b/>
          <w:bCs/>
          <w:color w:val="000000"/>
          <w:sz w:val="20"/>
          <w:szCs w:val="20"/>
        </w:rPr>
        <w:t>  Token Endpoint</w:t>
      </w:r>
      <w:r w:rsidR="00797323" w:rsidRPr="00797323">
        <w:rPr>
          <w:rFonts w:ascii="Verdana" w:eastAsia="Times New Roman" w:hAnsi="Verdana" w:cs="Times New Roman"/>
          <w:b/>
          <w:bCs/>
          <w:color w:val="000000"/>
          <w:sz w:val="20"/>
          <w:szCs w:val="20"/>
        </w:rPr>
        <w:br/>
        <w:t>            </w:t>
      </w:r>
      <w:hyperlink r:id="rId60" w:anchor="HybridTokenRequest" w:history="1">
        <w:r w:rsidR="00797323" w:rsidRPr="00797323">
          <w:rPr>
            <w:rFonts w:ascii="Verdana" w:eastAsia="Times New Roman" w:hAnsi="Verdana" w:cs="Times New Roman"/>
            <w:b/>
            <w:bCs/>
            <w:color w:val="663333"/>
            <w:sz w:val="20"/>
            <w:szCs w:val="20"/>
            <w:u w:val="single"/>
          </w:rPr>
          <w:t>3.3.3.1.</w:t>
        </w:r>
      </w:hyperlink>
      <w:r w:rsidR="00797323" w:rsidRPr="00797323">
        <w:rPr>
          <w:rFonts w:ascii="Verdana" w:eastAsia="Times New Roman" w:hAnsi="Verdana" w:cs="Times New Roman"/>
          <w:b/>
          <w:bCs/>
          <w:color w:val="000000"/>
          <w:sz w:val="20"/>
          <w:szCs w:val="20"/>
        </w:rPr>
        <w:t>  Token Request</w:t>
      </w:r>
      <w:r w:rsidR="00797323" w:rsidRPr="00797323">
        <w:rPr>
          <w:rFonts w:ascii="Verdana" w:eastAsia="Times New Roman" w:hAnsi="Verdana" w:cs="Times New Roman"/>
          <w:b/>
          <w:bCs/>
          <w:color w:val="000000"/>
          <w:sz w:val="20"/>
          <w:szCs w:val="20"/>
        </w:rPr>
        <w:br/>
        <w:t>            </w:t>
      </w:r>
      <w:hyperlink r:id="rId61" w:anchor="HybridTokenRequestValidation" w:history="1">
        <w:r w:rsidR="00797323" w:rsidRPr="00797323">
          <w:rPr>
            <w:rFonts w:ascii="Verdana" w:eastAsia="Times New Roman" w:hAnsi="Verdana" w:cs="Times New Roman"/>
            <w:b/>
            <w:bCs/>
            <w:color w:val="663333"/>
            <w:sz w:val="20"/>
            <w:szCs w:val="20"/>
            <w:u w:val="single"/>
          </w:rPr>
          <w:t>3.3.3.2.</w:t>
        </w:r>
      </w:hyperlink>
      <w:r w:rsidR="00797323" w:rsidRPr="00797323">
        <w:rPr>
          <w:rFonts w:ascii="Verdana" w:eastAsia="Times New Roman" w:hAnsi="Verdana" w:cs="Times New Roman"/>
          <w:b/>
          <w:bCs/>
          <w:color w:val="000000"/>
          <w:sz w:val="20"/>
          <w:szCs w:val="20"/>
        </w:rPr>
        <w:t>  Token Request Validation</w:t>
      </w:r>
      <w:r w:rsidR="00797323" w:rsidRPr="00797323">
        <w:rPr>
          <w:rFonts w:ascii="Verdana" w:eastAsia="Times New Roman" w:hAnsi="Verdana" w:cs="Times New Roman"/>
          <w:b/>
          <w:bCs/>
          <w:color w:val="000000"/>
          <w:sz w:val="20"/>
          <w:szCs w:val="20"/>
        </w:rPr>
        <w:br/>
        <w:t>            </w:t>
      </w:r>
      <w:hyperlink r:id="rId62" w:anchor="HybridTokenResponse" w:history="1">
        <w:r w:rsidR="00797323" w:rsidRPr="00797323">
          <w:rPr>
            <w:rFonts w:ascii="Verdana" w:eastAsia="Times New Roman" w:hAnsi="Verdana" w:cs="Times New Roman"/>
            <w:b/>
            <w:bCs/>
            <w:color w:val="663333"/>
            <w:sz w:val="20"/>
            <w:szCs w:val="20"/>
            <w:u w:val="single"/>
          </w:rPr>
          <w:t>3.3.3.3.</w:t>
        </w:r>
      </w:hyperlink>
      <w:r w:rsidR="00797323" w:rsidRPr="00797323">
        <w:rPr>
          <w:rFonts w:ascii="Verdana" w:eastAsia="Times New Roman" w:hAnsi="Verdana" w:cs="Times New Roman"/>
          <w:b/>
          <w:bCs/>
          <w:color w:val="000000"/>
          <w:sz w:val="20"/>
          <w:szCs w:val="20"/>
        </w:rPr>
        <w:t>  Successful Token Response</w:t>
      </w:r>
      <w:r w:rsidR="00797323" w:rsidRPr="00797323">
        <w:rPr>
          <w:rFonts w:ascii="Verdana" w:eastAsia="Times New Roman" w:hAnsi="Verdana" w:cs="Times New Roman"/>
          <w:b/>
          <w:bCs/>
          <w:color w:val="000000"/>
          <w:sz w:val="20"/>
          <w:szCs w:val="20"/>
        </w:rPr>
        <w:br/>
        <w:t>            </w:t>
      </w:r>
      <w:hyperlink r:id="rId63" w:anchor="HybridTokenErrorResponse" w:history="1">
        <w:r w:rsidR="00797323" w:rsidRPr="00797323">
          <w:rPr>
            <w:rFonts w:ascii="Verdana" w:eastAsia="Times New Roman" w:hAnsi="Verdana" w:cs="Times New Roman"/>
            <w:b/>
            <w:bCs/>
            <w:color w:val="663333"/>
            <w:sz w:val="20"/>
            <w:szCs w:val="20"/>
            <w:u w:val="single"/>
          </w:rPr>
          <w:t>3.3.3.4.</w:t>
        </w:r>
      </w:hyperlink>
      <w:r w:rsidR="00797323" w:rsidRPr="00797323">
        <w:rPr>
          <w:rFonts w:ascii="Verdana" w:eastAsia="Times New Roman" w:hAnsi="Verdana" w:cs="Times New Roman"/>
          <w:b/>
          <w:bCs/>
          <w:color w:val="000000"/>
          <w:sz w:val="20"/>
          <w:szCs w:val="20"/>
        </w:rPr>
        <w:t>  Token Error Response</w:t>
      </w:r>
      <w:r w:rsidR="00797323" w:rsidRPr="00797323">
        <w:rPr>
          <w:rFonts w:ascii="Verdana" w:eastAsia="Times New Roman" w:hAnsi="Verdana" w:cs="Times New Roman"/>
          <w:b/>
          <w:bCs/>
          <w:color w:val="000000"/>
          <w:sz w:val="20"/>
          <w:szCs w:val="20"/>
        </w:rPr>
        <w:br/>
        <w:t>            </w:t>
      </w:r>
      <w:hyperlink r:id="rId64" w:anchor="HybridTokenResponseValidation" w:history="1">
        <w:r w:rsidR="00797323" w:rsidRPr="00797323">
          <w:rPr>
            <w:rFonts w:ascii="Verdana" w:eastAsia="Times New Roman" w:hAnsi="Verdana" w:cs="Times New Roman"/>
            <w:b/>
            <w:bCs/>
            <w:color w:val="663333"/>
            <w:sz w:val="20"/>
            <w:szCs w:val="20"/>
            <w:u w:val="single"/>
          </w:rPr>
          <w:t>3.3.3.5.</w:t>
        </w:r>
      </w:hyperlink>
      <w:r w:rsidR="00797323" w:rsidRPr="00797323">
        <w:rPr>
          <w:rFonts w:ascii="Verdana" w:eastAsia="Times New Roman" w:hAnsi="Verdana" w:cs="Times New Roman"/>
          <w:b/>
          <w:bCs/>
          <w:color w:val="000000"/>
          <w:sz w:val="20"/>
          <w:szCs w:val="20"/>
        </w:rPr>
        <w:t>  Token Response Validation</w:t>
      </w:r>
      <w:r w:rsidR="00797323" w:rsidRPr="00797323">
        <w:rPr>
          <w:rFonts w:ascii="Verdana" w:eastAsia="Times New Roman" w:hAnsi="Verdana" w:cs="Times New Roman"/>
          <w:b/>
          <w:bCs/>
          <w:color w:val="000000"/>
          <w:sz w:val="20"/>
          <w:szCs w:val="20"/>
        </w:rPr>
        <w:br/>
        <w:t>            </w:t>
      </w:r>
      <w:hyperlink r:id="rId65" w:anchor="HybridIDToken2" w:history="1">
        <w:r w:rsidR="00797323" w:rsidRPr="00797323">
          <w:rPr>
            <w:rFonts w:ascii="Verdana" w:eastAsia="Times New Roman" w:hAnsi="Verdana" w:cs="Times New Roman"/>
            <w:b/>
            <w:bCs/>
            <w:color w:val="663333"/>
            <w:sz w:val="20"/>
            <w:szCs w:val="20"/>
            <w:u w:val="single"/>
          </w:rPr>
          <w:t>3.3.3.6.</w:t>
        </w:r>
      </w:hyperlink>
      <w:r w:rsidR="00797323" w:rsidRPr="00797323">
        <w:rPr>
          <w:rFonts w:ascii="Verdana" w:eastAsia="Times New Roman" w:hAnsi="Verdana" w:cs="Times New Roman"/>
          <w:b/>
          <w:bCs/>
          <w:color w:val="000000"/>
          <w:sz w:val="20"/>
          <w:szCs w:val="20"/>
        </w:rPr>
        <w:t>  ID Token</w:t>
      </w:r>
      <w:r w:rsidR="00797323" w:rsidRPr="00797323">
        <w:rPr>
          <w:rFonts w:ascii="Verdana" w:eastAsia="Times New Roman" w:hAnsi="Verdana" w:cs="Times New Roman"/>
          <w:b/>
          <w:bCs/>
          <w:color w:val="000000"/>
          <w:sz w:val="20"/>
          <w:szCs w:val="20"/>
        </w:rPr>
        <w:br/>
        <w:t>            </w:t>
      </w:r>
      <w:hyperlink r:id="rId66" w:anchor="HybridIDTValidation2" w:history="1">
        <w:r w:rsidR="00797323" w:rsidRPr="00797323">
          <w:rPr>
            <w:rFonts w:ascii="Verdana" w:eastAsia="Times New Roman" w:hAnsi="Verdana" w:cs="Times New Roman"/>
            <w:b/>
            <w:bCs/>
            <w:color w:val="663333"/>
            <w:sz w:val="20"/>
            <w:szCs w:val="20"/>
            <w:u w:val="single"/>
          </w:rPr>
          <w:t>3.3.3.7.</w:t>
        </w:r>
      </w:hyperlink>
      <w:r w:rsidR="00797323" w:rsidRPr="00797323">
        <w:rPr>
          <w:rFonts w:ascii="Verdana" w:eastAsia="Times New Roman" w:hAnsi="Verdana" w:cs="Times New Roman"/>
          <w:b/>
          <w:bCs/>
          <w:color w:val="000000"/>
          <w:sz w:val="20"/>
          <w:szCs w:val="20"/>
        </w:rPr>
        <w:t>  ID Token Validation</w:t>
      </w:r>
      <w:r w:rsidR="00797323" w:rsidRPr="00797323">
        <w:rPr>
          <w:rFonts w:ascii="Verdana" w:eastAsia="Times New Roman" w:hAnsi="Verdana" w:cs="Times New Roman"/>
          <w:b/>
          <w:bCs/>
          <w:color w:val="000000"/>
          <w:sz w:val="20"/>
          <w:szCs w:val="20"/>
        </w:rPr>
        <w:br/>
        <w:t>            </w:t>
      </w:r>
      <w:hyperlink r:id="rId67" w:anchor="HybridAccessToken2" w:history="1">
        <w:r w:rsidR="00797323" w:rsidRPr="00797323">
          <w:rPr>
            <w:rFonts w:ascii="Verdana" w:eastAsia="Times New Roman" w:hAnsi="Verdana" w:cs="Times New Roman"/>
            <w:b/>
            <w:bCs/>
            <w:color w:val="663333"/>
            <w:sz w:val="20"/>
            <w:szCs w:val="20"/>
            <w:u w:val="single"/>
          </w:rPr>
          <w:t>3.3.3.8.</w:t>
        </w:r>
      </w:hyperlink>
      <w:r w:rsidR="00797323" w:rsidRPr="00797323">
        <w:rPr>
          <w:rFonts w:ascii="Verdana" w:eastAsia="Times New Roman" w:hAnsi="Verdana" w:cs="Times New Roman"/>
          <w:b/>
          <w:bCs/>
          <w:color w:val="000000"/>
          <w:sz w:val="20"/>
          <w:szCs w:val="20"/>
        </w:rPr>
        <w:t>  Access Token</w:t>
      </w:r>
      <w:r w:rsidR="00797323" w:rsidRPr="00797323">
        <w:rPr>
          <w:rFonts w:ascii="Verdana" w:eastAsia="Times New Roman" w:hAnsi="Verdana" w:cs="Times New Roman"/>
          <w:b/>
          <w:bCs/>
          <w:color w:val="000000"/>
          <w:sz w:val="20"/>
          <w:szCs w:val="20"/>
        </w:rPr>
        <w:br/>
        <w:t>            </w:t>
      </w:r>
      <w:hyperlink r:id="rId68" w:anchor="HybridTokenValidation2" w:history="1">
        <w:r w:rsidR="00797323" w:rsidRPr="00797323">
          <w:rPr>
            <w:rFonts w:ascii="Verdana" w:eastAsia="Times New Roman" w:hAnsi="Verdana" w:cs="Times New Roman"/>
            <w:b/>
            <w:bCs/>
            <w:color w:val="663333"/>
            <w:sz w:val="20"/>
            <w:szCs w:val="20"/>
            <w:u w:val="single"/>
          </w:rPr>
          <w:t>3.3.3.9.</w:t>
        </w:r>
      </w:hyperlink>
      <w:r w:rsidR="00797323" w:rsidRPr="00797323">
        <w:rPr>
          <w:rFonts w:ascii="Verdana" w:eastAsia="Times New Roman" w:hAnsi="Verdana" w:cs="Times New Roman"/>
          <w:b/>
          <w:bCs/>
          <w:color w:val="000000"/>
          <w:sz w:val="20"/>
          <w:szCs w:val="20"/>
        </w:rPr>
        <w:t>  Access Token Validation</w:t>
      </w:r>
      <w:r w:rsidR="00797323" w:rsidRPr="00797323">
        <w:rPr>
          <w:rFonts w:ascii="Verdana" w:eastAsia="Times New Roman" w:hAnsi="Verdana" w:cs="Times New Roman"/>
          <w:b/>
          <w:bCs/>
          <w:color w:val="000000"/>
          <w:sz w:val="20"/>
          <w:szCs w:val="20"/>
        </w:rPr>
        <w:br/>
      </w:r>
      <w:hyperlink r:id="rId69" w:anchor="ThirdPartyInitiatedLogin" w:history="1">
        <w:r w:rsidR="00797323" w:rsidRPr="00797323">
          <w:rPr>
            <w:rFonts w:ascii="Verdana" w:eastAsia="Times New Roman" w:hAnsi="Verdana" w:cs="Times New Roman"/>
            <w:b/>
            <w:bCs/>
            <w:color w:val="663333"/>
            <w:sz w:val="20"/>
            <w:szCs w:val="20"/>
            <w:u w:val="single"/>
          </w:rPr>
          <w:t>4.</w:t>
        </w:r>
      </w:hyperlink>
      <w:r w:rsidR="00797323" w:rsidRPr="00797323">
        <w:rPr>
          <w:rFonts w:ascii="Verdana" w:eastAsia="Times New Roman" w:hAnsi="Verdana" w:cs="Times New Roman"/>
          <w:b/>
          <w:bCs/>
          <w:color w:val="000000"/>
          <w:sz w:val="20"/>
          <w:szCs w:val="20"/>
        </w:rPr>
        <w:t>  Initiating Login from a Third Party</w:t>
      </w:r>
      <w:r w:rsidR="00797323" w:rsidRPr="00797323">
        <w:rPr>
          <w:rFonts w:ascii="Verdana" w:eastAsia="Times New Roman" w:hAnsi="Verdana" w:cs="Times New Roman"/>
          <w:b/>
          <w:bCs/>
          <w:color w:val="000000"/>
          <w:sz w:val="20"/>
          <w:szCs w:val="20"/>
        </w:rPr>
        <w:br/>
      </w:r>
      <w:hyperlink r:id="rId70" w:anchor="Claims" w:history="1">
        <w:r w:rsidR="00797323" w:rsidRPr="00797323">
          <w:rPr>
            <w:rFonts w:ascii="Verdana" w:eastAsia="Times New Roman" w:hAnsi="Verdana" w:cs="Times New Roman"/>
            <w:b/>
            <w:bCs/>
            <w:color w:val="663333"/>
            <w:sz w:val="20"/>
            <w:szCs w:val="20"/>
            <w:u w:val="single"/>
          </w:rPr>
          <w:t>5.</w:t>
        </w:r>
      </w:hyperlink>
      <w:r w:rsidR="00797323" w:rsidRPr="00797323">
        <w:rPr>
          <w:rFonts w:ascii="Verdana" w:eastAsia="Times New Roman" w:hAnsi="Verdana" w:cs="Times New Roman"/>
          <w:b/>
          <w:bCs/>
          <w:color w:val="000000"/>
          <w:sz w:val="20"/>
          <w:szCs w:val="20"/>
        </w:rPr>
        <w:t>  Claims</w:t>
      </w:r>
      <w:r w:rsidR="00797323" w:rsidRPr="00797323">
        <w:rPr>
          <w:rFonts w:ascii="Verdana" w:eastAsia="Times New Roman" w:hAnsi="Verdana" w:cs="Times New Roman"/>
          <w:b/>
          <w:bCs/>
          <w:color w:val="000000"/>
          <w:sz w:val="20"/>
          <w:szCs w:val="20"/>
        </w:rPr>
        <w:br/>
        <w:t>    </w:t>
      </w:r>
      <w:hyperlink r:id="rId71" w:anchor="StandardClaims" w:history="1">
        <w:r w:rsidR="00797323" w:rsidRPr="00797323">
          <w:rPr>
            <w:rFonts w:ascii="Verdana" w:eastAsia="Times New Roman" w:hAnsi="Verdana" w:cs="Times New Roman"/>
            <w:b/>
            <w:bCs/>
            <w:color w:val="663333"/>
            <w:sz w:val="20"/>
            <w:szCs w:val="20"/>
            <w:u w:val="single"/>
          </w:rPr>
          <w:t>5.1.</w:t>
        </w:r>
      </w:hyperlink>
      <w:r w:rsidR="00797323" w:rsidRPr="00797323">
        <w:rPr>
          <w:rFonts w:ascii="Verdana" w:eastAsia="Times New Roman" w:hAnsi="Verdana" w:cs="Times New Roman"/>
          <w:b/>
          <w:bCs/>
          <w:color w:val="000000"/>
          <w:sz w:val="20"/>
          <w:szCs w:val="20"/>
        </w:rPr>
        <w:t>  Standard Claims</w:t>
      </w:r>
      <w:r w:rsidR="00797323" w:rsidRPr="00797323">
        <w:rPr>
          <w:rFonts w:ascii="Verdana" w:eastAsia="Times New Roman" w:hAnsi="Verdana" w:cs="Times New Roman"/>
          <w:b/>
          <w:bCs/>
          <w:color w:val="000000"/>
          <w:sz w:val="20"/>
          <w:szCs w:val="20"/>
        </w:rPr>
        <w:br/>
        <w:t>        </w:t>
      </w:r>
      <w:hyperlink r:id="rId72" w:anchor="AddressClaim" w:history="1">
        <w:r w:rsidR="00797323" w:rsidRPr="00797323">
          <w:rPr>
            <w:rFonts w:ascii="Verdana" w:eastAsia="Times New Roman" w:hAnsi="Verdana" w:cs="Times New Roman"/>
            <w:b/>
            <w:bCs/>
            <w:color w:val="663333"/>
            <w:sz w:val="20"/>
            <w:szCs w:val="20"/>
            <w:u w:val="single"/>
          </w:rPr>
          <w:t>5.1.1.</w:t>
        </w:r>
      </w:hyperlink>
      <w:r w:rsidR="00797323" w:rsidRPr="00797323">
        <w:rPr>
          <w:rFonts w:ascii="Verdana" w:eastAsia="Times New Roman" w:hAnsi="Verdana" w:cs="Times New Roman"/>
          <w:b/>
          <w:bCs/>
          <w:color w:val="000000"/>
          <w:sz w:val="20"/>
          <w:szCs w:val="20"/>
        </w:rPr>
        <w:t>  Address Claim</w:t>
      </w:r>
      <w:r w:rsidR="00797323" w:rsidRPr="00797323">
        <w:rPr>
          <w:rFonts w:ascii="Verdana" w:eastAsia="Times New Roman" w:hAnsi="Verdana" w:cs="Times New Roman"/>
          <w:b/>
          <w:bCs/>
          <w:color w:val="000000"/>
          <w:sz w:val="20"/>
          <w:szCs w:val="20"/>
        </w:rPr>
        <w:br/>
        <w:t>        </w:t>
      </w:r>
      <w:hyperlink r:id="rId73" w:anchor="AdditionalClaims" w:history="1">
        <w:r w:rsidR="00797323" w:rsidRPr="00797323">
          <w:rPr>
            <w:rFonts w:ascii="Verdana" w:eastAsia="Times New Roman" w:hAnsi="Verdana" w:cs="Times New Roman"/>
            <w:b/>
            <w:bCs/>
            <w:color w:val="663333"/>
            <w:sz w:val="20"/>
            <w:szCs w:val="20"/>
            <w:u w:val="single"/>
          </w:rPr>
          <w:t>5.1.2.</w:t>
        </w:r>
      </w:hyperlink>
      <w:r w:rsidR="00797323" w:rsidRPr="00797323">
        <w:rPr>
          <w:rFonts w:ascii="Verdana" w:eastAsia="Times New Roman" w:hAnsi="Verdana" w:cs="Times New Roman"/>
          <w:b/>
          <w:bCs/>
          <w:color w:val="000000"/>
          <w:sz w:val="20"/>
          <w:szCs w:val="20"/>
        </w:rPr>
        <w:t>  Additional Claims</w:t>
      </w:r>
      <w:r w:rsidR="00797323" w:rsidRPr="00797323">
        <w:rPr>
          <w:rFonts w:ascii="Verdana" w:eastAsia="Times New Roman" w:hAnsi="Verdana" w:cs="Times New Roman"/>
          <w:b/>
          <w:bCs/>
          <w:color w:val="000000"/>
          <w:sz w:val="20"/>
          <w:szCs w:val="20"/>
        </w:rPr>
        <w:br/>
        <w:t>    </w:t>
      </w:r>
      <w:hyperlink r:id="rId74" w:anchor="ClaimsLanguagesAndScripts" w:history="1">
        <w:r w:rsidR="00797323" w:rsidRPr="00797323">
          <w:rPr>
            <w:rFonts w:ascii="Verdana" w:eastAsia="Times New Roman" w:hAnsi="Verdana" w:cs="Times New Roman"/>
            <w:b/>
            <w:bCs/>
            <w:color w:val="663333"/>
            <w:sz w:val="20"/>
            <w:szCs w:val="20"/>
            <w:u w:val="single"/>
          </w:rPr>
          <w:t>5.2.</w:t>
        </w:r>
      </w:hyperlink>
      <w:r w:rsidR="00797323" w:rsidRPr="00797323">
        <w:rPr>
          <w:rFonts w:ascii="Verdana" w:eastAsia="Times New Roman" w:hAnsi="Verdana" w:cs="Times New Roman"/>
          <w:b/>
          <w:bCs/>
          <w:color w:val="000000"/>
          <w:sz w:val="20"/>
          <w:szCs w:val="20"/>
        </w:rPr>
        <w:t>  Claims Languages and Scripts</w:t>
      </w:r>
      <w:r w:rsidR="00797323" w:rsidRPr="00797323">
        <w:rPr>
          <w:rFonts w:ascii="Verdana" w:eastAsia="Times New Roman" w:hAnsi="Verdana" w:cs="Times New Roman"/>
          <w:b/>
          <w:bCs/>
          <w:color w:val="000000"/>
          <w:sz w:val="20"/>
          <w:szCs w:val="20"/>
        </w:rPr>
        <w:br/>
        <w:t>    </w:t>
      </w:r>
      <w:hyperlink r:id="rId75" w:anchor="UserInfo" w:history="1">
        <w:r w:rsidR="00797323" w:rsidRPr="00797323">
          <w:rPr>
            <w:rFonts w:ascii="Verdana" w:eastAsia="Times New Roman" w:hAnsi="Verdana" w:cs="Times New Roman"/>
            <w:b/>
            <w:bCs/>
            <w:color w:val="663333"/>
            <w:sz w:val="20"/>
            <w:szCs w:val="20"/>
            <w:u w:val="single"/>
          </w:rPr>
          <w:t>5.3.</w:t>
        </w:r>
      </w:hyperlink>
      <w:r w:rsidR="00797323" w:rsidRPr="00797323">
        <w:rPr>
          <w:rFonts w:ascii="Verdana" w:eastAsia="Times New Roman" w:hAnsi="Verdana" w:cs="Times New Roman"/>
          <w:b/>
          <w:bCs/>
          <w:color w:val="000000"/>
          <w:sz w:val="20"/>
          <w:szCs w:val="20"/>
        </w:rPr>
        <w:t xml:space="preserve">  </w:t>
      </w:r>
      <w:proofErr w:type="spellStart"/>
      <w:r w:rsidR="00797323" w:rsidRPr="00797323">
        <w:rPr>
          <w:rFonts w:ascii="Verdana" w:eastAsia="Times New Roman" w:hAnsi="Verdana" w:cs="Times New Roman"/>
          <w:b/>
          <w:bCs/>
          <w:color w:val="000000"/>
          <w:sz w:val="20"/>
          <w:szCs w:val="20"/>
        </w:rPr>
        <w:t>UserInfo</w:t>
      </w:r>
      <w:proofErr w:type="spellEnd"/>
      <w:r w:rsidR="00797323" w:rsidRPr="00797323">
        <w:rPr>
          <w:rFonts w:ascii="Verdana" w:eastAsia="Times New Roman" w:hAnsi="Verdana" w:cs="Times New Roman"/>
          <w:b/>
          <w:bCs/>
          <w:color w:val="000000"/>
          <w:sz w:val="20"/>
          <w:szCs w:val="20"/>
        </w:rPr>
        <w:t xml:space="preserve"> Endpoint</w:t>
      </w:r>
      <w:r w:rsidR="00797323" w:rsidRPr="00797323">
        <w:rPr>
          <w:rFonts w:ascii="Verdana" w:eastAsia="Times New Roman" w:hAnsi="Verdana" w:cs="Times New Roman"/>
          <w:b/>
          <w:bCs/>
          <w:color w:val="000000"/>
          <w:sz w:val="20"/>
          <w:szCs w:val="20"/>
        </w:rPr>
        <w:br/>
        <w:t>        </w:t>
      </w:r>
      <w:hyperlink r:id="rId76" w:anchor="UserInfoRequest" w:history="1">
        <w:r w:rsidR="00797323" w:rsidRPr="00797323">
          <w:rPr>
            <w:rFonts w:ascii="Verdana" w:eastAsia="Times New Roman" w:hAnsi="Verdana" w:cs="Times New Roman"/>
            <w:b/>
            <w:bCs/>
            <w:color w:val="663333"/>
            <w:sz w:val="20"/>
            <w:szCs w:val="20"/>
            <w:u w:val="single"/>
          </w:rPr>
          <w:t>5.3.1.</w:t>
        </w:r>
      </w:hyperlink>
      <w:r w:rsidR="00797323" w:rsidRPr="00797323">
        <w:rPr>
          <w:rFonts w:ascii="Verdana" w:eastAsia="Times New Roman" w:hAnsi="Verdana" w:cs="Times New Roman"/>
          <w:b/>
          <w:bCs/>
          <w:color w:val="000000"/>
          <w:sz w:val="20"/>
          <w:szCs w:val="20"/>
        </w:rPr>
        <w:t xml:space="preserve">  </w:t>
      </w:r>
      <w:proofErr w:type="spellStart"/>
      <w:r w:rsidR="00797323" w:rsidRPr="00797323">
        <w:rPr>
          <w:rFonts w:ascii="Verdana" w:eastAsia="Times New Roman" w:hAnsi="Verdana" w:cs="Times New Roman"/>
          <w:b/>
          <w:bCs/>
          <w:color w:val="000000"/>
          <w:sz w:val="20"/>
          <w:szCs w:val="20"/>
        </w:rPr>
        <w:t>UserInfo</w:t>
      </w:r>
      <w:proofErr w:type="spellEnd"/>
      <w:r w:rsidR="00797323" w:rsidRPr="00797323">
        <w:rPr>
          <w:rFonts w:ascii="Verdana" w:eastAsia="Times New Roman" w:hAnsi="Verdana" w:cs="Times New Roman"/>
          <w:b/>
          <w:bCs/>
          <w:color w:val="000000"/>
          <w:sz w:val="20"/>
          <w:szCs w:val="20"/>
        </w:rPr>
        <w:t xml:space="preserve"> Request</w:t>
      </w:r>
      <w:r w:rsidR="00797323" w:rsidRPr="00797323">
        <w:rPr>
          <w:rFonts w:ascii="Verdana" w:eastAsia="Times New Roman" w:hAnsi="Verdana" w:cs="Times New Roman"/>
          <w:b/>
          <w:bCs/>
          <w:color w:val="000000"/>
          <w:sz w:val="20"/>
          <w:szCs w:val="20"/>
        </w:rPr>
        <w:br/>
        <w:t>        </w:t>
      </w:r>
      <w:hyperlink r:id="rId77" w:anchor="UserInfoResponse" w:history="1">
        <w:r w:rsidR="00797323" w:rsidRPr="00797323">
          <w:rPr>
            <w:rFonts w:ascii="Verdana" w:eastAsia="Times New Roman" w:hAnsi="Verdana" w:cs="Times New Roman"/>
            <w:b/>
            <w:bCs/>
            <w:color w:val="663333"/>
            <w:sz w:val="20"/>
            <w:szCs w:val="20"/>
            <w:u w:val="single"/>
          </w:rPr>
          <w:t>5.3.2.</w:t>
        </w:r>
      </w:hyperlink>
      <w:r w:rsidR="00797323" w:rsidRPr="00797323">
        <w:rPr>
          <w:rFonts w:ascii="Verdana" w:eastAsia="Times New Roman" w:hAnsi="Verdana" w:cs="Times New Roman"/>
          <w:b/>
          <w:bCs/>
          <w:color w:val="000000"/>
          <w:sz w:val="20"/>
          <w:szCs w:val="20"/>
        </w:rPr>
        <w:t xml:space="preserve">  Successful </w:t>
      </w:r>
      <w:proofErr w:type="spellStart"/>
      <w:r w:rsidR="00797323" w:rsidRPr="00797323">
        <w:rPr>
          <w:rFonts w:ascii="Verdana" w:eastAsia="Times New Roman" w:hAnsi="Verdana" w:cs="Times New Roman"/>
          <w:b/>
          <w:bCs/>
          <w:color w:val="000000"/>
          <w:sz w:val="20"/>
          <w:szCs w:val="20"/>
        </w:rPr>
        <w:t>UserInfo</w:t>
      </w:r>
      <w:proofErr w:type="spellEnd"/>
      <w:r w:rsidR="00797323" w:rsidRPr="00797323">
        <w:rPr>
          <w:rFonts w:ascii="Verdana" w:eastAsia="Times New Roman" w:hAnsi="Verdana" w:cs="Times New Roman"/>
          <w:b/>
          <w:bCs/>
          <w:color w:val="000000"/>
          <w:sz w:val="20"/>
          <w:szCs w:val="20"/>
        </w:rPr>
        <w:t xml:space="preserve"> Response</w:t>
      </w:r>
      <w:r w:rsidR="00797323" w:rsidRPr="00797323">
        <w:rPr>
          <w:rFonts w:ascii="Verdana" w:eastAsia="Times New Roman" w:hAnsi="Verdana" w:cs="Times New Roman"/>
          <w:b/>
          <w:bCs/>
          <w:color w:val="000000"/>
          <w:sz w:val="20"/>
          <w:szCs w:val="20"/>
        </w:rPr>
        <w:br/>
        <w:t>        </w:t>
      </w:r>
      <w:hyperlink r:id="rId78" w:anchor="UserInfoError" w:history="1">
        <w:r w:rsidR="00797323" w:rsidRPr="00797323">
          <w:rPr>
            <w:rFonts w:ascii="Verdana" w:eastAsia="Times New Roman" w:hAnsi="Verdana" w:cs="Times New Roman"/>
            <w:b/>
            <w:bCs/>
            <w:color w:val="663333"/>
            <w:sz w:val="20"/>
            <w:szCs w:val="20"/>
            <w:u w:val="single"/>
          </w:rPr>
          <w:t>5.3.3.</w:t>
        </w:r>
      </w:hyperlink>
      <w:r w:rsidR="00797323" w:rsidRPr="00797323">
        <w:rPr>
          <w:rFonts w:ascii="Verdana" w:eastAsia="Times New Roman" w:hAnsi="Verdana" w:cs="Times New Roman"/>
          <w:b/>
          <w:bCs/>
          <w:color w:val="000000"/>
          <w:sz w:val="20"/>
          <w:szCs w:val="20"/>
        </w:rPr>
        <w:t xml:space="preserve">  </w:t>
      </w:r>
      <w:proofErr w:type="spellStart"/>
      <w:r w:rsidR="00797323" w:rsidRPr="00797323">
        <w:rPr>
          <w:rFonts w:ascii="Verdana" w:eastAsia="Times New Roman" w:hAnsi="Verdana" w:cs="Times New Roman"/>
          <w:b/>
          <w:bCs/>
          <w:color w:val="000000"/>
          <w:sz w:val="20"/>
          <w:szCs w:val="20"/>
        </w:rPr>
        <w:t>UserInfo</w:t>
      </w:r>
      <w:proofErr w:type="spellEnd"/>
      <w:r w:rsidR="00797323" w:rsidRPr="00797323">
        <w:rPr>
          <w:rFonts w:ascii="Verdana" w:eastAsia="Times New Roman" w:hAnsi="Verdana" w:cs="Times New Roman"/>
          <w:b/>
          <w:bCs/>
          <w:color w:val="000000"/>
          <w:sz w:val="20"/>
          <w:szCs w:val="20"/>
        </w:rPr>
        <w:t xml:space="preserve"> Error Response</w:t>
      </w:r>
      <w:r w:rsidR="00797323" w:rsidRPr="00797323">
        <w:rPr>
          <w:rFonts w:ascii="Verdana" w:eastAsia="Times New Roman" w:hAnsi="Verdana" w:cs="Times New Roman"/>
          <w:b/>
          <w:bCs/>
          <w:color w:val="000000"/>
          <w:sz w:val="20"/>
          <w:szCs w:val="20"/>
        </w:rPr>
        <w:br/>
        <w:t>        </w:t>
      </w:r>
      <w:hyperlink r:id="rId79" w:anchor="UserInfoResponseValidation" w:history="1">
        <w:r w:rsidR="00797323" w:rsidRPr="00797323">
          <w:rPr>
            <w:rFonts w:ascii="Verdana" w:eastAsia="Times New Roman" w:hAnsi="Verdana" w:cs="Times New Roman"/>
            <w:b/>
            <w:bCs/>
            <w:color w:val="663333"/>
            <w:sz w:val="20"/>
            <w:szCs w:val="20"/>
            <w:u w:val="single"/>
          </w:rPr>
          <w:t>5.3.4.</w:t>
        </w:r>
      </w:hyperlink>
      <w:r w:rsidR="00797323" w:rsidRPr="00797323">
        <w:rPr>
          <w:rFonts w:ascii="Verdana" w:eastAsia="Times New Roman" w:hAnsi="Verdana" w:cs="Times New Roman"/>
          <w:b/>
          <w:bCs/>
          <w:color w:val="000000"/>
          <w:sz w:val="20"/>
          <w:szCs w:val="20"/>
        </w:rPr>
        <w:t xml:space="preserve">  </w:t>
      </w:r>
      <w:proofErr w:type="spellStart"/>
      <w:r w:rsidR="00797323" w:rsidRPr="00797323">
        <w:rPr>
          <w:rFonts w:ascii="Verdana" w:eastAsia="Times New Roman" w:hAnsi="Verdana" w:cs="Times New Roman"/>
          <w:b/>
          <w:bCs/>
          <w:color w:val="000000"/>
          <w:sz w:val="20"/>
          <w:szCs w:val="20"/>
        </w:rPr>
        <w:t>UserInfo</w:t>
      </w:r>
      <w:proofErr w:type="spellEnd"/>
      <w:r w:rsidR="00797323" w:rsidRPr="00797323">
        <w:rPr>
          <w:rFonts w:ascii="Verdana" w:eastAsia="Times New Roman" w:hAnsi="Verdana" w:cs="Times New Roman"/>
          <w:b/>
          <w:bCs/>
          <w:color w:val="000000"/>
          <w:sz w:val="20"/>
          <w:szCs w:val="20"/>
        </w:rPr>
        <w:t xml:space="preserve"> Response Validation</w:t>
      </w:r>
      <w:r w:rsidR="00797323" w:rsidRPr="00797323">
        <w:rPr>
          <w:rFonts w:ascii="Verdana" w:eastAsia="Times New Roman" w:hAnsi="Verdana" w:cs="Times New Roman"/>
          <w:b/>
          <w:bCs/>
          <w:color w:val="000000"/>
          <w:sz w:val="20"/>
          <w:szCs w:val="20"/>
        </w:rPr>
        <w:br/>
        <w:t>    </w:t>
      </w:r>
      <w:hyperlink r:id="rId80" w:anchor="ScopeClaims" w:history="1">
        <w:r w:rsidR="00797323" w:rsidRPr="00797323">
          <w:rPr>
            <w:rFonts w:ascii="Verdana" w:eastAsia="Times New Roman" w:hAnsi="Verdana" w:cs="Times New Roman"/>
            <w:b/>
            <w:bCs/>
            <w:color w:val="663333"/>
            <w:sz w:val="20"/>
            <w:szCs w:val="20"/>
            <w:u w:val="single"/>
          </w:rPr>
          <w:t>5.4.</w:t>
        </w:r>
      </w:hyperlink>
      <w:r w:rsidR="00797323" w:rsidRPr="00797323">
        <w:rPr>
          <w:rFonts w:ascii="Verdana" w:eastAsia="Times New Roman" w:hAnsi="Verdana" w:cs="Times New Roman"/>
          <w:b/>
          <w:bCs/>
          <w:color w:val="000000"/>
          <w:sz w:val="20"/>
          <w:szCs w:val="20"/>
        </w:rPr>
        <w:t>  Requesting Claims using Scope Values</w:t>
      </w:r>
      <w:r w:rsidR="00797323" w:rsidRPr="00797323">
        <w:rPr>
          <w:rFonts w:ascii="Verdana" w:eastAsia="Times New Roman" w:hAnsi="Verdana" w:cs="Times New Roman"/>
          <w:b/>
          <w:bCs/>
          <w:color w:val="000000"/>
          <w:sz w:val="20"/>
          <w:szCs w:val="20"/>
        </w:rPr>
        <w:br/>
        <w:t>    </w:t>
      </w:r>
      <w:hyperlink r:id="rId81" w:anchor="ClaimsParameter" w:history="1">
        <w:r w:rsidR="00797323" w:rsidRPr="00797323">
          <w:rPr>
            <w:rFonts w:ascii="Verdana" w:eastAsia="Times New Roman" w:hAnsi="Verdana" w:cs="Times New Roman"/>
            <w:b/>
            <w:bCs/>
            <w:color w:val="663333"/>
            <w:sz w:val="20"/>
            <w:szCs w:val="20"/>
            <w:u w:val="single"/>
          </w:rPr>
          <w:t>5.5.</w:t>
        </w:r>
      </w:hyperlink>
      <w:r w:rsidR="00797323" w:rsidRPr="00797323">
        <w:rPr>
          <w:rFonts w:ascii="Verdana" w:eastAsia="Times New Roman" w:hAnsi="Verdana" w:cs="Times New Roman"/>
          <w:b/>
          <w:bCs/>
          <w:color w:val="000000"/>
          <w:sz w:val="20"/>
          <w:szCs w:val="20"/>
        </w:rPr>
        <w:t>  Requesting Claims using the "claims" Request Parameter</w:t>
      </w:r>
      <w:r w:rsidR="00797323" w:rsidRPr="00797323">
        <w:rPr>
          <w:rFonts w:ascii="Verdana" w:eastAsia="Times New Roman" w:hAnsi="Verdana" w:cs="Times New Roman"/>
          <w:b/>
          <w:bCs/>
          <w:color w:val="000000"/>
          <w:sz w:val="20"/>
          <w:szCs w:val="20"/>
        </w:rPr>
        <w:br/>
        <w:t>        </w:t>
      </w:r>
      <w:hyperlink r:id="rId82" w:anchor="IndividualClaimsRequests" w:history="1">
        <w:r w:rsidR="00797323" w:rsidRPr="00797323">
          <w:rPr>
            <w:rFonts w:ascii="Verdana" w:eastAsia="Times New Roman" w:hAnsi="Verdana" w:cs="Times New Roman"/>
            <w:b/>
            <w:bCs/>
            <w:color w:val="663333"/>
            <w:sz w:val="20"/>
            <w:szCs w:val="20"/>
            <w:u w:val="single"/>
          </w:rPr>
          <w:t>5.5.1.</w:t>
        </w:r>
      </w:hyperlink>
      <w:r w:rsidR="00797323" w:rsidRPr="00797323">
        <w:rPr>
          <w:rFonts w:ascii="Verdana" w:eastAsia="Times New Roman" w:hAnsi="Verdana" w:cs="Times New Roman"/>
          <w:b/>
          <w:bCs/>
          <w:color w:val="000000"/>
          <w:sz w:val="20"/>
          <w:szCs w:val="20"/>
        </w:rPr>
        <w:t>  Individual Claims Requests</w:t>
      </w:r>
      <w:r w:rsidR="00797323" w:rsidRPr="00797323">
        <w:rPr>
          <w:rFonts w:ascii="Verdana" w:eastAsia="Times New Roman" w:hAnsi="Verdana" w:cs="Times New Roman"/>
          <w:b/>
          <w:bCs/>
          <w:color w:val="000000"/>
          <w:sz w:val="20"/>
          <w:szCs w:val="20"/>
        </w:rPr>
        <w:br/>
      </w:r>
      <w:r w:rsidR="00797323" w:rsidRPr="00797323">
        <w:rPr>
          <w:rFonts w:ascii="Verdana" w:eastAsia="Times New Roman" w:hAnsi="Verdana" w:cs="Times New Roman"/>
          <w:b/>
          <w:bCs/>
          <w:color w:val="000000"/>
          <w:sz w:val="20"/>
          <w:szCs w:val="20"/>
        </w:rPr>
        <w:lastRenderedPageBreak/>
        <w:t>            </w:t>
      </w:r>
      <w:hyperlink r:id="rId83" w:anchor="acrSemantics" w:history="1">
        <w:r w:rsidR="00797323" w:rsidRPr="00797323">
          <w:rPr>
            <w:rFonts w:ascii="Verdana" w:eastAsia="Times New Roman" w:hAnsi="Verdana" w:cs="Times New Roman"/>
            <w:b/>
            <w:bCs/>
            <w:color w:val="663333"/>
            <w:sz w:val="20"/>
            <w:szCs w:val="20"/>
            <w:u w:val="single"/>
          </w:rPr>
          <w:t>5.5.1.1.</w:t>
        </w:r>
      </w:hyperlink>
      <w:r w:rsidR="00797323" w:rsidRPr="00797323">
        <w:rPr>
          <w:rFonts w:ascii="Verdana" w:eastAsia="Times New Roman" w:hAnsi="Verdana" w:cs="Times New Roman"/>
          <w:b/>
          <w:bCs/>
          <w:color w:val="000000"/>
          <w:sz w:val="20"/>
          <w:szCs w:val="20"/>
        </w:rPr>
        <w:t>  Requesting the "</w:t>
      </w:r>
      <w:proofErr w:type="spellStart"/>
      <w:r w:rsidR="00797323" w:rsidRPr="00797323">
        <w:rPr>
          <w:rFonts w:ascii="Verdana" w:eastAsia="Times New Roman" w:hAnsi="Verdana" w:cs="Times New Roman"/>
          <w:b/>
          <w:bCs/>
          <w:color w:val="000000"/>
          <w:sz w:val="20"/>
          <w:szCs w:val="20"/>
        </w:rPr>
        <w:t>acr</w:t>
      </w:r>
      <w:proofErr w:type="spellEnd"/>
      <w:r w:rsidR="00797323" w:rsidRPr="00797323">
        <w:rPr>
          <w:rFonts w:ascii="Verdana" w:eastAsia="Times New Roman" w:hAnsi="Verdana" w:cs="Times New Roman"/>
          <w:b/>
          <w:bCs/>
          <w:color w:val="000000"/>
          <w:sz w:val="20"/>
          <w:szCs w:val="20"/>
        </w:rPr>
        <w:t>" Claim</w:t>
      </w:r>
      <w:r w:rsidR="00797323" w:rsidRPr="00797323">
        <w:rPr>
          <w:rFonts w:ascii="Verdana" w:eastAsia="Times New Roman" w:hAnsi="Verdana" w:cs="Times New Roman"/>
          <w:b/>
          <w:bCs/>
          <w:color w:val="000000"/>
          <w:sz w:val="20"/>
          <w:szCs w:val="20"/>
        </w:rPr>
        <w:br/>
        <w:t>        </w:t>
      </w:r>
      <w:hyperlink r:id="rId84" w:anchor="IndividualClaimsLanguages" w:history="1">
        <w:r w:rsidR="00797323" w:rsidRPr="00797323">
          <w:rPr>
            <w:rFonts w:ascii="Verdana" w:eastAsia="Times New Roman" w:hAnsi="Verdana" w:cs="Times New Roman"/>
            <w:b/>
            <w:bCs/>
            <w:color w:val="663333"/>
            <w:sz w:val="20"/>
            <w:szCs w:val="20"/>
            <w:u w:val="single"/>
          </w:rPr>
          <w:t>5.5.2.</w:t>
        </w:r>
      </w:hyperlink>
      <w:r w:rsidR="00797323" w:rsidRPr="00797323">
        <w:rPr>
          <w:rFonts w:ascii="Verdana" w:eastAsia="Times New Roman" w:hAnsi="Verdana" w:cs="Times New Roman"/>
          <w:b/>
          <w:bCs/>
          <w:color w:val="000000"/>
          <w:sz w:val="20"/>
          <w:szCs w:val="20"/>
        </w:rPr>
        <w:t>  Languages and Scripts for Individual Claims</w:t>
      </w:r>
      <w:r w:rsidR="00797323" w:rsidRPr="00797323">
        <w:rPr>
          <w:rFonts w:ascii="Verdana" w:eastAsia="Times New Roman" w:hAnsi="Verdana" w:cs="Times New Roman"/>
          <w:b/>
          <w:bCs/>
          <w:color w:val="000000"/>
          <w:sz w:val="20"/>
          <w:szCs w:val="20"/>
        </w:rPr>
        <w:br/>
        <w:t>    </w:t>
      </w:r>
      <w:hyperlink r:id="rId85" w:anchor="ClaimTypes" w:history="1">
        <w:r w:rsidR="00797323" w:rsidRPr="00797323">
          <w:rPr>
            <w:rFonts w:ascii="Verdana" w:eastAsia="Times New Roman" w:hAnsi="Verdana" w:cs="Times New Roman"/>
            <w:b/>
            <w:bCs/>
            <w:color w:val="663333"/>
            <w:sz w:val="20"/>
            <w:szCs w:val="20"/>
            <w:u w:val="single"/>
          </w:rPr>
          <w:t>5.6.</w:t>
        </w:r>
      </w:hyperlink>
      <w:r w:rsidR="00797323" w:rsidRPr="00797323">
        <w:rPr>
          <w:rFonts w:ascii="Verdana" w:eastAsia="Times New Roman" w:hAnsi="Verdana" w:cs="Times New Roman"/>
          <w:b/>
          <w:bCs/>
          <w:color w:val="000000"/>
          <w:sz w:val="20"/>
          <w:szCs w:val="20"/>
        </w:rPr>
        <w:t>  Claim Types</w:t>
      </w:r>
      <w:r w:rsidR="00797323" w:rsidRPr="00797323">
        <w:rPr>
          <w:rFonts w:ascii="Verdana" w:eastAsia="Times New Roman" w:hAnsi="Verdana" w:cs="Times New Roman"/>
          <w:b/>
          <w:bCs/>
          <w:color w:val="000000"/>
          <w:sz w:val="20"/>
          <w:szCs w:val="20"/>
        </w:rPr>
        <w:br/>
        <w:t>        </w:t>
      </w:r>
      <w:hyperlink r:id="rId86" w:anchor="NormalClaims" w:history="1">
        <w:r w:rsidR="00797323" w:rsidRPr="00797323">
          <w:rPr>
            <w:rFonts w:ascii="Verdana" w:eastAsia="Times New Roman" w:hAnsi="Verdana" w:cs="Times New Roman"/>
            <w:b/>
            <w:bCs/>
            <w:color w:val="663333"/>
            <w:sz w:val="20"/>
            <w:szCs w:val="20"/>
            <w:u w:val="single"/>
          </w:rPr>
          <w:t>5.6.1.</w:t>
        </w:r>
      </w:hyperlink>
      <w:r w:rsidR="00797323" w:rsidRPr="00797323">
        <w:rPr>
          <w:rFonts w:ascii="Verdana" w:eastAsia="Times New Roman" w:hAnsi="Verdana" w:cs="Times New Roman"/>
          <w:b/>
          <w:bCs/>
          <w:color w:val="000000"/>
          <w:sz w:val="20"/>
          <w:szCs w:val="20"/>
        </w:rPr>
        <w:t>  Normal Claims</w:t>
      </w:r>
      <w:r w:rsidR="00797323" w:rsidRPr="00797323">
        <w:rPr>
          <w:rFonts w:ascii="Verdana" w:eastAsia="Times New Roman" w:hAnsi="Verdana" w:cs="Times New Roman"/>
          <w:b/>
          <w:bCs/>
          <w:color w:val="000000"/>
          <w:sz w:val="20"/>
          <w:szCs w:val="20"/>
        </w:rPr>
        <w:br/>
        <w:t>        </w:t>
      </w:r>
      <w:hyperlink r:id="rId87" w:anchor="AggregatedDistributedClaims" w:history="1">
        <w:r w:rsidR="00797323" w:rsidRPr="00797323">
          <w:rPr>
            <w:rFonts w:ascii="Verdana" w:eastAsia="Times New Roman" w:hAnsi="Verdana" w:cs="Times New Roman"/>
            <w:b/>
            <w:bCs/>
            <w:color w:val="663333"/>
            <w:sz w:val="20"/>
            <w:szCs w:val="20"/>
            <w:u w:val="single"/>
          </w:rPr>
          <w:t>5.6.2.</w:t>
        </w:r>
      </w:hyperlink>
      <w:r w:rsidR="00797323" w:rsidRPr="00797323">
        <w:rPr>
          <w:rFonts w:ascii="Verdana" w:eastAsia="Times New Roman" w:hAnsi="Verdana" w:cs="Times New Roman"/>
          <w:b/>
          <w:bCs/>
          <w:color w:val="000000"/>
          <w:sz w:val="20"/>
          <w:szCs w:val="20"/>
        </w:rPr>
        <w:t>  Aggregated and Distributed Claims</w:t>
      </w:r>
      <w:r w:rsidR="00797323" w:rsidRPr="00797323">
        <w:rPr>
          <w:rFonts w:ascii="Verdana" w:eastAsia="Times New Roman" w:hAnsi="Verdana" w:cs="Times New Roman"/>
          <w:b/>
          <w:bCs/>
          <w:color w:val="000000"/>
          <w:sz w:val="20"/>
          <w:szCs w:val="20"/>
        </w:rPr>
        <w:br/>
        <w:t>            </w:t>
      </w:r>
      <w:hyperlink r:id="rId88" w:anchor="AggregatedExample" w:history="1">
        <w:r w:rsidR="00797323" w:rsidRPr="00797323">
          <w:rPr>
            <w:rFonts w:ascii="Verdana" w:eastAsia="Times New Roman" w:hAnsi="Verdana" w:cs="Times New Roman"/>
            <w:b/>
            <w:bCs/>
            <w:color w:val="663333"/>
            <w:sz w:val="20"/>
            <w:szCs w:val="20"/>
            <w:u w:val="single"/>
          </w:rPr>
          <w:t>5.6.2.1.</w:t>
        </w:r>
      </w:hyperlink>
      <w:r w:rsidR="00797323" w:rsidRPr="00797323">
        <w:rPr>
          <w:rFonts w:ascii="Verdana" w:eastAsia="Times New Roman" w:hAnsi="Verdana" w:cs="Times New Roman"/>
          <w:b/>
          <w:bCs/>
          <w:color w:val="000000"/>
          <w:sz w:val="20"/>
          <w:szCs w:val="20"/>
        </w:rPr>
        <w:t>  Example of Aggregated Claims</w:t>
      </w:r>
      <w:r w:rsidR="00797323" w:rsidRPr="00797323">
        <w:rPr>
          <w:rFonts w:ascii="Verdana" w:eastAsia="Times New Roman" w:hAnsi="Verdana" w:cs="Times New Roman"/>
          <w:b/>
          <w:bCs/>
          <w:color w:val="000000"/>
          <w:sz w:val="20"/>
          <w:szCs w:val="20"/>
        </w:rPr>
        <w:br/>
        <w:t>            </w:t>
      </w:r>
      <w:hyperlink r:id="rId89" w:anchor="DistributedExample" w:history="1">
        <w:r w:rsidR="00797323" w:rsidRPr="00797323">
          <w:rPr>
            <w:rFonts w:ascii="Verdana" w:eastAsia="Times New Roman" w:hAnsi="Verdana" w:cs="Times New Roman"/>
            <w:b/>
            <w:bCs/>
            <w:color w:val="663333"/>
            <w:sz w:val="20"/>
            <w:szCs w:val="20"/>
            <w:u w:val="single"/>
          </w:rPr>
          <w:t>5.6.2.2.</w:t>
        </w:r>
      </w:hyperlink>
      <w:r w:rsidR="00797323" w:rsidRPr="00797323">
        <w:rPr>
          <w:rFonts w:ascii="Verdana" w:eastAsia="Times New Roman" w:hAnsi="Verdana" w:cs="Times New Roman"/>
          <w:b/>
          <w:bCs/>
          <w:color w:val="000000"/>
          <w:sz w:val="20"/>
          <w:szCs w:val="20"/>
        </w:rPr>
        <w:t>  Example of Distributed Claims</w:t>
      </w:r>
      <w:r w:rsidR="00797323" w:rsidRPr="00797323">
        <w:rPr>
          <w:rFonts w:ascii="Verdana" w:eastAsia="Times New Roman" w:hAnsi="Verdana" w:cs="Times New Roman"/>
          <w:b/>
          <w:bCs/>
          <w:color w:val="000000"/>
          <w:sz w:val="20"/>
          <w:szCs w:val="20"/>
        </w:rPr>
        <w:br/>
        <w:t>    </w:t>
      </w:r>
      <w:hyperlink r:id="rId90" w:anchor="ClaimStability" w:history="1">
        <w:r w:rsidR="00797323" w:rsidRPr="00797323">
          <w:rPr>
            <w:rFonts w:ascii="Verdana" w:eastAsia="Times New Roman" w:hAnsi="Verdana" w:cs="Times New Roman"/>
            <w:b/>
            <w:bCs/>
            <w:color w:val="663333"/>
            <w:sz w:val="20"/>
            <w:szCs w:val="20"/>
            <w:u w:val="single"/>
          </w:rPr>
          <w:t>5.7.</w:t>
        </w:r>
      </w:hyperlink>
      <w:r w:rsidR="00797323" w:rsidRPr="00797323">
        <w:rPr>
          <w:rFonts w:ascii="Verdana" w:eastAsia="Times New Roman" w:hAnsi="Verdana" w:cs="Times New Roman"/>
          <w:b/>
          <w:bCs/>
          <w:color w:val="000000"/>
          <w:sz w:val="20"/>
          <w:szCs w:val="20"/>
        </w:rPr>
        <w:t>  Claim Stability and Uniqueness</w:t>
      </w:r>
      <w:r w:rsidR="00797323" w:rsidRPr="00797323">
        <w:rPr>
          <w:rFonts w:ascii="Verdana" w:eastAsia="Times New Roman" w:hAnsi="Verdana" w:cs="Times New Roman"/>
          <w:b/>
          <w:bCs/>
          <w:color w:val="000000"/>
          <w:sz w:val="20"/>
          <w:szCs w:val="20"/>
        </w:rPr>
        <w:br/>
      </w:r>
      <w:hyperlink r:id="rId91" w:anchor="JWTRequests" w:history="1">
        <w:r w:rsidR="00797323" w:rsidRPr="00797323">
          <w:rPr>
            <w:rFonts w:ascii="Verdana" w:eastAsia="Times New Roman" w:hAnsi="Verdana" w:cs="Times New Roman"/>
            <w:b/>
            <w:bCs/>
            <w:color w:val="663333"/>
            <w:sz w:val="20"/>
            <w:szCs w:val="20"/>
            <w:u w:val="single"/>
          </w:rPr>
          <w:t>6.</w:t>
        </w:r>
      </w:hyperlink>
      <w:r w:rsidR="00797323" w:rsidRPr="00797323">
        <w:rPr>
          <w:rFonts w:ascii="Verdana" w:eastAsia="Times New Roman" w:hAnsi="Verdana" w:cs="Times New Roman"/>
          <w:b/>
          <w:bCs/>
          <w:color w:val="000000"/>
          <w:sz w:val="20"/>
          <w:szCs w:val="20"/>
        </w:rPr>
        <w:t>  Passing Request Parameters as JWTs</w:t>
      </w:r>
      <w:r w:rsidR="00797323" w:rsidRPr="00797323">
        <w:rPr>
          <w:rFonts w:ascii="Verdana" w:eastAsia="Times New Roman" w:hAnsi="Verdana" w:cs="Times New Roman"/>
          <w:b/>
          <w:bCs/>
          <w:color w:val="000000"/>
          <w:sz w:val="20"/>
          <w:szCs w:val="20"/>
        </w:rPr>
        <w:br/>
        <w:t>    </w:t>
      </w:r>
      <w:hyperlink r:id="rId92" w:anchor="RequestObject" w:history="1">
        <w:r w:rsidR="00797323" w:rsidRPr="00797323">
          <w:rPr>
            <w:rFonts w:ascii="Verdana" w:eastAsia="Times New Roman" w:hAnsi="Verdana" w:cs="Times New Roman"/>
            <w:b/>
            <w:bCs/>
            <w:color w:val="663333"/>
            <w:sz w:val="20"/>
            <w:szCs w:val="20"/>
            <w:u w:val="single"/>
          </w:rPr>
          <w:t>6.1.</w:t>
        </w:r>
      </w:hyperlink>
      <w:r w:rsidR="00797323" w:rsidRPr="00797323">
        <w:rPr>
          <w:rFonts w:ascii="Verdana" w:eastAsia="Times New Roman" w:hAnsi="Verdana" w:cs="Times New Roman"/>
          <w:b/>
          <w:bCs/>
          <w:color w:val="000000"/>
          <w:sz w:val="20"/>
          <w:szCs w:val="20"/>
        </w:rPr>
        <w:t>  Passing a Request Object by Value</w:t>
      </w:r>
      <w:r w:rsidR="00797323" w:rsidRPr="00797323">
        <w:rPr>
          <w:rFonts w:ascii="Verdana" w:eastAsia="Times New Roman" w:hAnsi="Verdana" w:cs="Times New Roman"/>
          <w:b/>
          <w:bCs/>
          <w:color w:val="000000"/>
          <w:sz w:val="20"/>
          <w:szCs w:val="20"/>
        </w:rPr>
        <w:br/>
        <w:t>        </w:t>
      </w:r>
      <w:hyperlink r:id="rId93" w:anchor="RequestParameter" w:history="1">
        <w:r w:rsidR="00797323" w:rsidRPr="00797323">
          <w:rPr>
            <w:rFonts w:ascii="Verdana" w:eastAsia="Times New Roman" w:hAnsi="Verdana" w:cs="Times New Roman"/>
            <w:b/>
            <w:bCs/>
            <w:color w:val="663333"/>
            <w:sz w:val="20"/>
            <w:szCs w:val="20"/>
            <w:u w:val="single"/>
          </w:rPr>
          <w:t>6.1.1.</w:t>
        </w:r>
      </w:hyperlink>
      <w:r w:rsidR="00797323" w:rsidRPr="00797323">
        <w:rPr>
          <w:rFonts w:ascii="Verdana" w:eastAsia="Times New Roman" w:hAnsi="Verdana" w:cs="Times New Roman"/>
          <w:b/>
          <w:bCs/>
          <w:color w:val="000000"/>
          <w:sz w:val="20"/>
          <w:szCs w:val="20"/>
        </w:rPr>
        <w:t>  Request using the "request" Request Parameter</w:t>
      </w:r>
      <w:r w:rsidR="00797323" w:rsidRPr="00797323">
        <w:rPr>
          <w:rFonts w:ascii="Verdana" w:eastAsia="Times New Roman" w:hAnsi="Verdana" w:cs="Times New Roman"/>
          <w:b/>
          <w:bCs/>
          <w:color w:val="000000"/>
          <w:sz w:val="20"/>
          <w:szCs w:val="20"/>
        </w:rPr>
        <w:br/>
        <w:t>    </w:t>
      </w:r>
      <w:hyperlink r:id="rId94" w:anchor="RequestUriParameter" w:history="1">
        <w:r w:rsidR="00797323" w:rsidRPr="00797323">
          <w:rPr>
            <w:rFonts w:ascii="Verdana" w:eastAsia="Times New Roman" w:hAnsi="Verdana" w:cs="Times New Roman"/>
            <w:b/>
            <w:bCs/>
            <w:color w:val="663333"/>
            <w:sz w:val="20"/>
            <w:szCs w:val="20"/>
            <w:u w:val="single"/>
          </w:rPr>
          <w:t>6.2.</w:t>
        </w:r>
      </w:hyperlink>
      <w:r w:rsidR="00797323" w:rsidRPr="00797323">
        <w:rPr>
          <w:rFonts w:ascii="Verdana" w:eastAsia="Times New Roman" w:hAnsi="Verdana" w:cs="Times New Roman"/>
          <w:b/>
          <w:bCs/>
          <w:color w:val="000000"/>
          <w:sz w:val="20"/>
          <w:szCs w:val="20"/>
        </w:rPr>
        <w:t>  Passing a Request Object by Reference</w:t>
      </w:r>
      <w:r w:rsidR="00797323" w:rsidRPr="00797323">
        <w:rPr>
          <w:rFonts w:ascii="Verdana" w:eastAsia="Times New Roman" w:hAnsi="Verdana" w:cs="Times New Roman"/>
          <w:b/>
          <w:bCs/>
          <w:color w:val="000000"/>
          <w:sz w:val="20"/>
          <w:szCs w:val="20"/>
        </w:rPr>
        <w:br/>
        <w:t>        </w:t>
      </w:r>
      <w:hyperlink r:id="rId95" w:anchor="CreateRequestUri" w:history="1">
        <w:r w:rsidR="00797323" w:rsidRPr="00797323">
          <w:rPr>
            <w:rFonts w:ascii="Verdana" w:eastAsia="Times New Roman" w:hAnsi="Verdana" w:cs="Times New Roman"/>
            <w:b/>
            <w:bCs/>
            <w:color w:val="663333"/>
            <w:sz w:val="20"/>
            <w:szCs w:val="20"/>
            <w:u w:val="single"/>
          </w:rPr>
          <w:t>6.2.1.</w:t>
        </w:r>
      </w:hyperlink>
      <w:r w:rsidR="00797323" w:rsidRPr="00797323">
        <w:rPr>
          <w:rFonts w:ascii="Verdana" w:eastAsia="Times New Roman" w:hAnsi="Verdana" w:cs="Times New Roman"/>
          <w:b/>
          <w:bCs/>
          <w:color w:val="000000"/>
          <w:sz w:val="20"/>
          <w:szCs w:val="20"/>
        </w:rPr>
        <w:t>  URL Referencing the Request Object</w:t>
      </w:r>
      <w:r w:rsidR="00797323" w:rsidRPr="00797323">
        <w:rPr>
          <w:rFonts w:ascii="Verdana" w:eastAsia="Times New Roman" w:hAnsi="Verdana" w:cs="Times New Roman"/>
          <w:b/>
          <w:bCs/>
          <w:color w:val="000000"/>
          <w:sz w:val="20"/>
          <w:szCs w:val="20"/>
        </w:rPr>
        <w:br/>
        <w:t>        </w:t>
      </w:r>
      <w:hyperlink r:id="rId96" w:anchor="UseRequestUri" w:history="1">
        <w:r w:rsidR="00797323" w:rsidRPr="00797323">
          <w:rPr>
            <w:rFonts w:ascii="Verdana" w:eastAsia="Times New Roman" w:hAnsi="Verdana" w:cs="Times New Roman"/>
            <w:b/>
            <w:bCs/>
            <w:color w:val="663333"/>
            <w:sz w:val="20"/>
            <w:szCs w:val="20"/>
            <w:u w:val="single"/>
          </w:rPr>
          <w:t>6.2.2.</w:t>
        </w:r>
      </w:hyperlink>
      <w:r w:rsidR="00797323" w:rsidRPr="00797323">
        <w:rPr>
          <w:rFonts w:ascii="Verdana" w:eastAsia="Times New Roman" w:hAnsi="Verdana" w:cs="Times New Roman"/>
          <w:b/>
          <w:bCs/>
          <w:color w:val="000000"/>
          <w:sz w:val="20"/>
          <w:szCs w:val="20"/>
        </w:rPr>
        <w:t>  Request using the "</w:t>
      </w:r>
      <w:proofErr w:type="spellStart"/>
      <w:r w:rsidR="00797323" w:rsidRPr="00797323">
        <w:rPr>
          <w:rFonts w:ascii="Verdana" w:eastAsia="Times New Roman" w:hAnsi="Verdana" w:cs="Times New Roman"/>
          <w:b/>
          <w:bCs/>
          <w:color w:val="000000"/>
          <w:sz w:val="20"/>
          <w:szCs w:val="20"/>
        </w:rPr>
        <w:t>request_uri</w:t>
      </w:r>
      <w:proofErr w:type="spellEnd"/>
      <w:r w:rsidR="00797323" w:rsidRPr="00797323">
        <w:rPr>
          <w:rFonts w:ascii="Verdana" w:eastAsia="Times New Roman" w:hAnsi="Verdana" w:cs="Times New Roman"/>
          <w:b/>
          <w:bCs/>
          <w:color w:val="000000"/>
          <w:sz w:val="20"/>
          <w:szCs w:val="20"/>
        </w:rPr>
        <w:t>" Request Parameter</w:t>
      </w:r>
      <w:r w:rsidR="00797323" w:rsidRPr="00797323">
        <w:rPr>
          <w:rFonts w:ascii="Verdana" w:eastAsia="Times New Roman" w:hAnsi="Verdana" w:cs="Times New Roman"/>
          <w:b/>
          <w:bCs/>
          <w:color w:val="000000"/>
          <w:sz w:val="20"/>
          <w:szCs w:val="20"/>
        </w:rPr>
        <w:br/>
        <w:t>        </w:t>
      </w:r>
      <w:hyperlink r:id="rId97" w:anchor="GetRequestUri" w:history="1">
        <w:r w:rsidR="00797323" w:rsidRPr="00797323">
          <w:rPr>
            <w:rFonts w:ascii="Verdana" w:eastAsia="Times New Roman" w:hAnsi="Verdana" w:cs="Times New Roman"/>
            <w:b/>
            <w:bCs/>
            <w:color w:val="663333"/>
            <w:sz w:val="20"/>
            <w:szCs w:val="20"/>
            <w:u w:val="single"/>
          </w:rPr>
          <w:t>6.2.3.</w:t>
        </w:r>
      </w:hyperlink>
      <w:r w:rsidR="00797323" w:rsidRPr="00797323">
        <w:rPr>
          <w:rFonts w:ascii="Verdana" w:eastAsia="Times New Roman" w:hAnsi="Verdana" w:cs="Times New Roman"/>
          <w:b/>
          <w:bCs/>
          <w:color w:val="000000"/>
          <w:sz w:val="20"/>
          <w:szCs w:val="20"/>
        </w:rPr>
        <w:t>  Authorization Server Fetches Request Object</w:t>
      </w:r>
      <w:r w:rsidR="00797323" w:rsidRPr="00797323">
        <w:rPr>
          <w:rFonts w:ascii="Verdana" w:eastAsia="Times New Roman" w:hAnsi="Verdana" w:cs="Times New Roman"/>
          <w:b/>
          <w:bCs/>
          <w:color w:val="000000"/>
          <w:sz w:val="20"/>
          <w:szCs w:val="20"/>
        </w:rPr>
        <w:br/>
        <w:t>        </w:t>
      </w:r>
      <w:hyperlink r:id="rId98" w:anchor="RequestUriRationale" w:history="1">
        <w:r w:rsidR="00797323" w:rsidRPr="00797323">
          <w:rPr>
            <w:rFonts w:ascii="Verdana" w:eastAsia="Times New Roman" w:hAnsi="Verdana" w:cs="Times New Roman"/>
            <w:b/>
            <w:bCs/>
            <w:color w:val="663333"/>
            <w:sz w:val="20"/>
            <w:szCs w:val="20"/>
            <w:u w:val="single"/>
          </w:rPr>
          <w:t>6.2.4.</w:t>
        </w:r>
      </w:hyperlink>
      <w:r w:rsidR="00797323" w:rsidRPr="00797323">
        <w:rPr>
          <w:rFonts w:ascii="Verdana" w:eastAsia="Times New Roman" w:hAnsi="Verdana" w:cs="Times New Roman"/>
          <w:b/>
          <w:bCs/>
          <w:color w:val="000000"/>
          <w:sz w:val="20"/>
          <w:szCs w:val="20"/>
        </w:rPr>
        <w:t>  "</w:t>
      </w:r>
      <w:proofErr w:type="spellStart"/>
      <w:r w:rsidR="00797323" w:rsidRPr="00797323">
        <w:rPr>
          <w:rFonts w:ascii="Verdana" w:eastAsia="Times New Roman" w:hAnsi="Verdana" w:cs="Times New Roman"/>
          <w:b/>
          <w:bCs/>
          <w:color w:val="000000"/>
          <w:sz w:val="20"/>
          <w:szCs w:val="20"/>
        </w:rPr>
        <w:t>request_uri</w:t>
      </w:r>
      <w:proofErr w:type="spellEnd"/>
      <w:r w:rsidR="00797323" w:rsidRPr="00797323">
        <w:rPr>
          <w:rFonts w:ascii="Verdana" w:eastAsia="Times New Roman" w:hAnsi="Verdana" w:cs="Times New Roman"/>
          <w:b/>
          <w:bCs/>
          <w:color w:val="000000"/>
          <w:sz w:val="20"/>
          <w:szCs w:val="20"/>
        </w:rPr>
        <w:t>" Rationale</w:t>
      </w:r>
      <w:r w:rsidR="00797323" w:rsidRPr="00797323">
        <w:rPr>
          <w:rFonts w:ascii="Verdana" w:eastAsia="Times New Roman" w:hAnsi="Verdana" w:cs="Times New Roman"/>
          <w:b/>
          <w:bCs/>
          <w:color w:val="000000"/>
          <w:sz w:val="20"/>
          <w:szCs w:val="20"/>
        </w:rPr>
        <w:br/>
        <w:t>    </w:t>
      </w:r>
      <w:hyperlink r:id="rId99" w:anchor="JWTRequestValidation" w:history="1">
        <w:r w:rsidR="00797323" w:rsidRPr="00797323">
          <w:rPr>
            <w:rFonts w:ascii="Verdana" w:eastAsia="Times New Roman" w:hAnsi="Verdana" w:cs="Times New Roman"/>
            <w:b/>
            <w:bCs/>
            <w:color w:val="663333"/>
            <w:sz w:val="20"/>
            <w:szCs w:val="20"/>
            <w:u w:val="single"/>
          </w:rPr>
          <w:t>6.3.</w:t>
        </w:r>
      </w:hyperlink>
      <w:r w:rsidR="00797323" w:rsidRPr="00797323">
        <w:rPr>
          <w:rFonts w:ascii="Verdana" w:eastAsia="Times New Roman" w:hAnsi="Verdana" w:cs="Times New Roman"/>
          <w:b/>
          <w:bCs/>
          <w:color w:val="000000"/>
          <w:sz w:val="20"/>
          <w:szCs w:val="20"/>
        </w:rPr>
        <w:t>  Validating JWT-Based Requests</w:t>
      </w:r>
      <w:r w:rsidR="00797323" w:rsidRPr="00797323">
        <w:rPr>
          <w:rFonts w:ascii="Verdana" w:eastAsia="Times New Roman" w:hAnsi="Verdana" w:cs="Times New Roman"/>
          <w:b/>
          <w:bCs/>
          <w:color w:val="000000"/>
          <w:sz w:val="20"/>
          <w:szCs w:val="20"/>
        </w:rPr>
        <w:br/>
        <w:t>        </w:t>
      </w:r>
      <w:hyperlink r:id="rId100" w:anchor="EncryptedRequestObject" w:history="1">
        <w:r w:rsidR="00797323" w:rsidRPr="00797323">
          <w:rPr>
            <w:rFonts w:ascii="Verdana" w:eastAsia="Times New Roman" w:hAnsi="Verdana" w:cs="Times New Roman"/>
            <w:b/>
            <w:bCs/>
            <w:color w:val="663333"/>
            <w:sz w:val="20"/>
            <w:szCs w:val="20"/>
            <w:u w:val="single"/>
          </w:rPr>
          <w:t>6.3.1.</w:t>
        </w:r>
      </w:hyperlink>
      <w:r w:rsidR="00797323" w:rsidRPr="00797323">
        <w:rPr>
          <w:rFonts w:ascii="Verdana" w:eastAsia="Times New Roman" w:hAnsi="Verdana" w:cs="Times New Roman"/>
          <w:b/>
          <w:bCs/>
          <w:color w:val="000000"/>
          <w:sz w:val="20"/>
          <w:szCs w:val="20"/>
        </w:rPr>
        <w:t>  Encrypted Request Object</w:t>
      </w:r>
      <w:r w:rsidR="00797323" w:rsidRPr="00797323">
        <w:rPr>
          <w:rFonts w:ascii="Verdana" w:eastAsia="Times New Roman" w:hAnsi="Verdana" w:cs="Times New Roman"/>
          <w:b/>
          <w:bCs/>
          <w:color w:val="000000"/>
          <w:sz w:val="20"/>
          <w:szCs w:val="20"/>
        </w:rPr>
        <w:br/>
        <w:t>        </w:t>
      </w:r>
      <w:hyperlink r:id="rId101" w:anchor="SignedRequestObject" w:history="1">
        <w:r w:rsidR="00797323" w:rsidRPr="00797323">
          <w:rPr>
            <w:rFonts w:ascii="Verdana" w:eastAsia="Times New Roman" w:hAnsi="Verdana" w:cs="Times New Roman"/>
            <w:b/>
            <w:bCs/>
            <w:color w:val="663333"/>
            <w:sz w:val="20"/>
            <w:szCs w:val="20"/>
            <w:u w:val="single"/>
          </w:rPr>
          <w:t>6.3.2.</w:t>
        </w:r>
      </w:hyperlink>
      <w:r w:rsidR="00797323" w:rsidRPr="00797323">
        <w:rPr>
          <w:rFonts w:ascii="Verdana" w:eastAsia="Times New Roman" w:hAnsi="Verdana" w:cs="Times New Roman"/>
          <w:b/>
          <w:bCs/>
          <w:color w:val="000000"/>
          <w:sz w:val="20"/>
          <w:szCs w:val="20"/>
        </w:rPr>
        <w:t>  Signed Request Object</w:t>
      </w:r>
      <w:r w:rsidR="00797323" w:rsidRPr="00797323">
        <w:rPr>
          <w:rFonts w:ascii="Verdana" w:eastAsia="Times New Roman" w:hAnsi="Verdana" w:cs="Times New Roman"/>
          <w:b/>
          <w:bCs/>
          <w:color w:val="000000"/>
          <w:sz w:val="20"/>
          <w:szCs w:val="20"/>
        </w:rPr>
        <w:br/>
        <w:t>        </w:t>
      </w:r>
      <w:hyperlink r:id="rId102" w:anchor="RequestParameterValidation" w:history="1">
        <w:r w:rsidR="00797323" w:rsidRPr="00797323">
          <w:rPr>
            <w:rFonts w:ascii="Verdana" w:eastAsia="Times New Roman" w:hAnsi="Verdana" w:cs="Times New Roman"/>
            <w:b/>
            <w:bCs/>
            <w:color w:val="663333"/>
            <w:sz w:val="20"/>
            <w:szCs w:val="20"/>
            <w:u w:val="single"/>
          </w:rPr>
          <w:t>6.3.3.</w:t>
        </w:r>
      </w:hyperlink>
      <w:r w:rsidR="00797323" w:rsidRPr="00797323">
        <w:rPr>
          <w:rFonts w:ascii="Verdana" w:eastAsia="Times New Roman" w:hAnsi="Verdana" w:cs="Times New Roman"/>
          <w:b/>
          <w:bCs/>
          <w:color w:val="000000"/>
          <w:sz w:val="20"/>
          <w:szCs w:val="20"/>
        </w:rPr>
        <w:t>  Request Parameter Assembly and Validation</w:t>
      </w:r>
      <w:r w:rsidR="00797323" w:rsidRPr="00797323">
        <w:rPr>
          <w:rFonts w:ascii="Verdana" w:eastAsia="Times New Roman" w:hAnsi="Verdana" w:cs="Times New Roman"/>
          <w:b/>
          <w:bCs/>
          <w:color w:val="000000"/>
          <w:sz w:val="20"/>
          <w:szCs w:val="20"/>
        </w:rPr>
        <w:br/>
      </w:r>
      <w:hyperlink r:id="rId103" w:anchor="SelfIssued" w:history="1">
        <w:r w:rsidR="00797323" w:rsidRPr="00797323">
          <w:rPr>
            <w:rFonts w:ascii="Verdana" w:eastAsia="Times New Roman" w:hAnsi="Verdana" w:cs="Times New Roman"/>
            <w:b/>
            <w:bCs/>
            <w:color w:val="663333"/>
            <w:sz w:val="20"/>
            <w:szCs w:val="20"/>
            <w:u w:val="single"/>
          </w:rPr>
          <w:t>7.</w:t>
        </w:r>
      </w:hyperlink>
      <w:r w:rsidR="00797323" w:rsidRPr="00797323">
        <w:rPr>
          <w:rFonts w:ascii="Verdana" w:eastAsia="Times New Roman" w:hAnsi="Verdana" w:cs="Times New Roman"/>
          <w:b/>
          <w:bCs/>
          <w:color w:val="000000"/>
          <w:sz w:val="20"/>
          <w:szCs w:val="20"/>
        </w:rPr>
        <w:t>  Self-Issued OpenID Provider</w:t>
      </w:r>
      <w:r w:rsidR="00797323" w:rsidRPr="00797323">
        <w:rPr>
          <w:rFonts w:ascii="Verdana" w:eastAsia="Times New Roman" w:hAnsi="Verdana" w:cs="Times New Roman"/>
          <w:b/>
          <w:bCs/>
          <w:color w:val="000000"/>
          <w:sz w:val="20"/>
          <w:szCs w:val="20"/>
        </w:rPr>
        <w:br/>
        <w:t>    </w:t>
      </w:r>
      <w:hyperlink r:id="rId104" w:anchor="SelfIssuedDiscovery" w:history="1">
        <w:r w:rsidR="00797323" w:rsidRPr="00797323">
          <w:rPr>
            <w:rFonts w:ascii="Verdana" w:eastAsia="Times New Roman" w:hAnsi="Verdana" w:cs="Times New Roman"/>
            <w:b/>
            <w:bCs/>
            <w:color w:val="663333"/>
            <w:sz w:val="20"/>
            <w:szCs w:val="20"/>
            <w:u w:val="single"/>
          </w:rPr>
          <w:t>7.1.</w:t>
        </w:r>
      </w:hyperlink>
      <w:r w:rsidR="00797323" w:rsidRPr="00797323">
        <w:rPr>
          <w:rFonts w:ascii="Verdana" w:eastAsia="Times New Roman" w:hAnsi="Verdana" w:cs="Times New Roman"/>
          <w:b/>
          <w:bCs/>
          <w:color w:val="000000"/>
          <w:sz w:val="20"/>
          <w:szCs w:val="20"/>
        </w:rPr>
        <w:t>  Self-Issued OpenID Provider Discovery</w:t>
      </w:r>
      <w:r w:rsidR="00797323" w:rsidRPr="00797323">
        <w:rPr>
          <w:rFonts w:ascii="Verdana" w:eastAsia="Times New Roman" w:hAnsi="Verdana" w:cs="Times New Roman"/>
          <w:b/>
          <w:bCs/>
          <w:color w:val="000000"/>
          <w:sz w:val="20"/>
          <w:szCs w:val="20"/>
        </w:rPr>
        <w:br/>
        <w:t>    </w:t>
      </w:r>
      <w:hyperlink r:id="rId105" w:anchor="SelfIssuedRegistration" w:history="1">
        <w:r w:rsidR="00797323" w:rsidRPr="00797323">
          <w:rPr>
            <w:rFonts w:ascii="Verdana" w:eastAsia="Times New Roman" w:hAnsi="Verdana" w:cs="Times New Roman"/>
            <w:b/>
            <w:bCs/>
            <w:color w:val="663333"/>
            <w:sz w:val="20"/>
            <w:szCs w:val="20"/>
            <w:u w:val="single"/>
          </w:rPr>
          <w:t>7.2.</w:t>
        </w:r>
      </w:hyperlink>
      <w:r w:rsidR="00797323" w:rsidRPr="00797323">
        <w:rPr>
          <w:rFonts w:ascii="Verdana" w:eastAsia="Times New Roman" w:hAnsi="Verdana" w:cs="Times New Roman"/>
          <w:b/>
          <w:bCs/>
          <w:color w:val="000000"/>
          <w:sz w:val="20"/>
          <w:szCs w:val="20"/>
        </w:rPr>
        <w:t>  Self-Issued OpenID Provider Registration</w:t>
      </w:r>
      <w:r w:rsidR="00797323" w:rsidRPr="00797323">
        <w:rPr>
          <w:rFonts w:ascii="Verdana" w:eastAsia="Times New Roman" w:hAnsi="Verdana" w:cs="Times New Roman"/>
          <w:b/>
          <w:bCs/>
          <w:color w:val="000000"/>
          <w:sz w:val="20"/>
          <w:szCs w:val="20"/>
        </w:rPr>
        <w:br/>
        <w:t>        </w:t>
      </w:r>
      <w:hyperlink r:id="rId106" w:anchor="RegistrationParameter" w:history="1">
        <w:r w:rsidR="00797323" w:rsidRPr="00797323">
          <w:rPr>
            <w:rFonts w:ascii="Verdana" w:eastAsia="Times New Roman" w:hAnsi="Verdana" w:cs="Times New Roman"/>
            <w:b/>
            <w:bCs/>
            <w:color w:val="663333"/>
            <w:sz w:val="20"/>
            <w:szCs w:val="20"/>
            <w:u w:val="single"/>
          </w:rPr>
          <w:t>7.2.1.</w:t>
        </w:r>
      </w:hyperlink>
      <w:r w:rsidR="00797323" w:rsidRPr="00797323">
        <w:rPr>
          <w:rFonts w:ascii="Verdana" w:eastAsia="Times New Roman" w:hAnsi="Verdana" w:cs="Times New Roman"/>
          <w:b/>
          <w:bCs/>
          <w:color w:val="000000"/>
          <w:sz w:val="20"/>
          <w:szCs w:val="20"/>
        </w:rPr>
        <w:t>  Providing Information with the "registration" Request Parameter</w:t>
      </w:r>
      <w:r w:rsidR="00797323" w:rsidRPr="00797323">
        <w:rPr>
          <w:rFonts w:ascii="Verdana" w:eastAsia="Times New Roman" w:hAnsi="Verdana" w:cs="Times New Roman"/>
          <w:b/>
          <w:bCs/>
          <w:color w:val="000000"/>
          <w:sz w:val="20"/>
          <w:szCs w:val="20"/>
        </w:rPr>
        <w:br/>
        <w:t>    </w:t>
      </w:r>
      <w:hyperlink r:id="rId107" w:anchor="SelfIssuedRequest" w:history="1">
        <w:r w:rsidR="00797323" w:rsidRPr="00797323">
          <w:rPr>
            <w:rFonts w:ascii="Verdana" w:eastAsia="Times New Roman" w:hAnsi="Verdana" w:cs="Times New Roman"/>
            <w:b/>
            <w:bCs/>
            <w:color w:val="663333"/>
            <w:sz w:val="20"/>
            <w:szCs w:val="20"/>
            <w:u w:val="single"/>
          </w:rPr>
          <w:t>7.3.</w:t>
        </w:r>
      </w:hyperlink>
      <w:r w:rsidR="00797323" w:rsidRPr="00797323">
        <w:rPr>
          <w:rFonts w:ascii="Verdana" w:eastAsia="Times New Roman" w:hAnsi="Verdana" w:cs="Times New Roman"/>
          <w:b/>
          <w:bCs/>
          <w:color w:val="000000"/>
          <w:sz w:val="20"/>
          <w:szCs w:val="20"/>
        </w:rPr>
        <w:t>  Self-Issued OpenID Provider Request</w:t>
      </w:r>
      <w:r w:rsidR="00797323" w:rsidRPr="00797323">
        <w:rPr>
          <w:rFonts w:ascii="Verdana" w:eastAsia="Times New Roman" w:hAnsi="Verdana" w:cs="Times New Roman"/>
          <w:b/>
          <w:bCs/>
          <w:color w:val="000000"/>
          <w:sz w:val="20"/>
          <w:szCs w:val="20"/>
        </w:rPr>
        <w:br/>
        <w:t>    </w:t>
      </w:r>
      <w:hyperlink r:id="rId108" w:anchor="SelfIssuedResponse" w:history="1">
        <w:r w:rsidR="00797323" w:rsidRPr="00797323">
          <w:rPr>
            <w:rFonts w:ascii="Verdana" w:eastAsia="Times New Roman" w:hAnsi="Verdana" w:cs="Times New Roman"/>
            <w:b/>
            <w:bCs/>
            <w:color w:val="663333"/>
            <w:sz w:val="20"/>
            <w:szCs w:val="20"/>
            <w:u w:val="single"/>
          </w:rPr>
          <w:t>7.4.</w:t>
        </w:r>
      </w:hyperlink>
      <w:r w:rsidR="00797323" w:rsidRPr="00797323">
        <w:rPr>
          <w:rFonts w:ascii="Verdana" w:eastAsia="Times New Roman" w:hAnsi="Verdana" w:cs="Times New Roman"/>
          <w:b/>
          <w:bCs/>
          <w:color w:val="000000"/>
          <w:sz w:val="20"/>
          <w:szCs w:val="20"/>
        </w:rPr>
        <w:t>  Self-Issued OpenID Provider Response</w:t>
      </w:r>
      <w:r w:rsidR="00797323" w:rsidRPr="00797323">
        <w:rPr>
          <w:rFonts w:ascii="Verdana" w:eastAsia="Times New Roman" w:hAnsi="Verdana" w:cs="Times New Roman"/>
          <w:b/>
          <w:bCs/>
          <w:color w:val="000000"/>
          <w:sz w:val="20"/>
          <w:szCs w:val="20"/>
        </w:rPr>
        <w:br/>
        <w:t>    </w:t>
      </w:r>
      <w:hyperlink r:id="rId109" w:anchor="SelfIssuedValidation" w:history="1">
        <w:r w:rsidR="00797323" w:rsidRPr="00797323">
          <w:rPr>
            <w:rFonts w:ascii="Verdana" w:eastAsia="Times New Roman" w:hAnsi="Verdana" w:cs="Times New Roman"/>
            <w:b/>
            <w:bCs/>
            <w:color w:val="663333"/>
            <w:sz w:val="20"/>
            <w:szCs w:val="20"/>
            <w:u w:val="single"/>
          </w:rPr>
          <w:t>7.5.</w:t>
        </w:r>
      </w:hyperlink>
      <w:r w:rsidR="00797323" w:rsidRPr="00797323">
        <w:rPr>
          <w:rFonts w:ascii="Verdana" w:eastAsia="Times New Roman" w:hAnsi="Verdana" w:cs="Times New Roman"/>
          <w:b/>
          <w:bCs/>
          <w:color w:val="000000"/>
          <w:sz w:val="20"/>
          <w:szCs w:val="20"/>
        </w:rPr>
        <w:t>  Self-Issued ID Token Validation</w:t>
      </w:r>
      <w:r w:rsidR="00797323" w:rsidRPr="00797323">
        <w:rPr>
          <w:rFonts w:ascii="Verdana" w:eastAsia="Times New Roman" w:hAnsi="Verdana" w:cs="Times New Roman"/>
          <w:b/>
          <w:bCs/>
          <w:color w:val="000000"/>
          <w:sz w:val="20"/>
          <w:szCs w:val="20"/>
        </w:rPr>
        <w:br/>
      </w:r>
      <w:hyperlink r:id="rId110" w:anchor="SubjectIDTypes" w:history="1">
        <w:r w:rsidR="00797323" w:rsidRPr="00797323">
          <w:rPr>
            <w:rFonts w:ascii="Verdana" w:eastAsia="Times New Roman" w:hAnsi="Verdana" w:cs="Times New Roman"/>
            <w:b/>
            <w:bCs/>
            <w:color w:val="663333"/>
            <w:sz w:val="20"/>
            <w:szCs w:val="20"/>
            <w:u w:val="single"/>
          </w:rPr>
          <w:t>8.</w:t>
        </w:r>
      </w:hyperlink>
      <w:r w:rsidR="00797323" w:rsidRPr="00797323">
        <w:rPr>
          <w:rFonts w:ascii="Verdana" w:eastAsia="Times New Roman" w:hAnsi="Verdana" w:cs="Times New Roman"/>
          <w:b/>
          <w:bCs/>
          <w:color w:val="000000"/>
          <w:sz w:val="20"/>
          <w:szCs w:val="20"/>
        </w:rPr>
        <w:t>  Subject Identifier Types</w:t>
      </w:r>
      <w:r w:rsidR="00797323" w:rsidRPr="00797323">
        <w:rPr>
          <w:rFonts w:ascii="Verdana" w:eastAsia="Times New Roman" w:hAnsi="Verdana" w:cs="Times New Roman"/>
          <w:b/>
          <w:bCs/>
          <w:color w:val="000000"/>
          <w:sz w:val="20"/>
          <w:szCs w:val="20"/>
        </w:rPr>
        <w:br/>
        <w:t>    </w:t>
      </w:r>
      <w:hyperlink r:id="rId111" w:anchor="PairwiseAlg" w:history="1">
        <w:r w:rsidR="00797323" w:rsidRPr="00797323">
          <w:rPr>
            <w:rFonts w:ascii="Verdana" w:eastAsia="Times New Roman" w:hAnsi="Verdana" w:cs="Times New Roman"/>
            <w:b/>
            <w:bCs/>
            <w:color w:val="663333"/>
            <w:sz w:val="20"/>
            <w:szCs w:val="20"/>
            <w:u w:val="single"/>
          </w:rPr>
          <w:t>8.1.</w:t>
        </w:r>
      </w:hyperlink>
      <w:r w:rsidR="00797323" w:rsidRPr="00797323">
        <w:rPr>
          <w:rFonts w:ascii="Verdana" w:eastAsia="Times New Roman" w:hAnsi="Verdana" w:cs="Times New Roman"/>
          <w:b/>
          <w:bCs/>
          <w:color w:val="000000"/>
          <w:sz w:val="20"/>
          <w:szCs w:val="20"/>
        </w:rPr>
        <w:t>  Pairwise Identifier Algorithm</w:t>
      </w:r>
      <w:r w:rsidR="00797323" w:rsidRPr="00797323">
        <w:rPr>
          <w:rFonts w:ascii="Verdana" w:eastAsia="Times New Roman" w:hAnsi="Verdana" w:cs="Times New Roman"/>
          <w:b/>
          <w:bCs/>
          <w:color w:val="000000"/>
          <w:sz w:val="20"/>
          <w:szCs w:val="20"/>
        </w:rPr>
        <w:br/>
      </w:r>
      <w:hyperlink r:id="rId112" w:anchor="ClientAuthentication" w:history="1">
        <w:r w:rsidR="00797323" w:rsidRPr="00797323">
          <w:rPr>
            <w:rFonts w:ascii="Verdana" w:eastAsia="Times New Roman" w:hAnsi="Verdana" w:cs="Times New Roman"/>
            <w:b/>
            <w:bCs/>
            <w:color w:val="663333"/>
            <w:sz w:val="20"/>
            <w:szCs w:val="20"/>
            <w:u w:val="single"/>
          </w:rPr>
          <w:t>9.</w:t>
        </w:r>
      </w:hyperlink>
      <w:r w:rsidR="00797323" w:rsidRPr="00797323">
        <w:rPr>
          <w:rFonts w:ascii="Verdana" w:eastAsia="Times New Roman" w:hAnsi="Verdana" w:cs="Times New Roman"/>
          <w:b/>
          <w:bCs/>
          <w:color w:val="000000"/>
          <w:sz w:val="20"/>
          <w:szCs w:val="20"/>
        </w:rPr>
        <w:t>  Client Authentication</w:t>
      </w:r>
      <w:r w:rsidR="00797323" w:rsidRPr="00797323">
        <w:rPr>
          <w:rFonts w:ascii="Verdana" w:eastAsia="Times New Roman" w:hAnsi="Verdana" w:cs="Times New Roman"/>
          <w:b/>
          <w:bCs/>
          <w:color w:val="000000"/>
          <w:sz w:val="20"/>
          <w:szCs w:val="20"/>
        </w:rPr>
        <w:br/>
      </w:r>
      <w:hyperlink r:id="rId113" w:anchor="SigEnc" w:history="1">
        <w:r w:rsidR="00797323" w:rsidRPr="00797323">
          <w:rPr>
            <w:rFonts w:ascii="Verdana" w:eastAsia="Times New Roman" w:hAnsi="Verdana" w:cs="Times New Roman"/>
            <w:b/>
            <w:bCs/>
            <w:color w:val="663333"/>
            <w:sz w:val="20"/>
            <w:szCs w:val="20"/>
            <w:u w:val="single"/>
          </w:rPr>
          <w:t>10.</w:t>
        </w:r>
      </w:hyperlink>
      <w:r w:rsidR="00797323" w:rsidRPr="00797323">
        <w:rPr>
          <w:rFonts w:ascii="Verdana" w:eastAsia="Times New Roman" w:hAnsi="Verdana" w:cs="Times New Roman"/>
          <w:b/>
          <w:bCs/>
          <w:color w:val="000000"/>
          <w:sz w:val="20"/>
          <w:szCs w:val="20"/>
        </w:rPr>
        <w:t>  Signatures and Encryption</w:t>
      </w:r>
      <w:r w:rsidR="00797323" w:rsidRPr="00797323">
        <w:rPr>
          <w:rFonts w:ascii="Verdana" w:eastAsia="Times New Roman" w:hAnsi="Verdana" w:cs="Times New Roman"/>
          <w:b/>
          <w:bCs/>
          <w:color w:val="000000"/>
          <w:sz w:val="20"/>
          <w:szCs w:val="20"/>
        </w:rPr>
        <w:br/>
        <w:t>    </w:t>
      </w:r>
      <w:hyperlink r:id="rId114" w:anchor="Signing" w:history="1">
        <w:r w:rsidR="00797323" w:rsidRPr="00797323">
          <w:rPr>
            <w:rFonts w:ascii="Verdana" w:eastAsia="Times New Roman" w:hAnsi="Verdana" w:cs="Times New Roman"/>
            <w:b/>
            <w:bCs/>
            <w:color w:val="663333"/>
            <w:sz w:val="20"/>
            <w:szCs w:val="20"/>
            <w:u w:val="single"/>
          </w:rPr>
          <w:t>10.1.</w:t>
        </w:r>
      </w:hyperlink>
      <w:r w:rsidR="00797323" w:rsidRPr="00797323">
        <w:rPr>
          <w:rFonts w:ascii="Verdana" w:eastAsia="Times New Roman" w:hAnsi="Verdana" w:cs="Times New Roman"/>
          <w:b/>
          <w:bCs/>
          <w:color w:val="000000"/>
          <w:sz w:val="20"/>
          <w:szCs w:val="20"/>
        </w:rPr>
        <w:t>  Signing</w:t>
      </w:r>
      <w:r w:rsidR="00797323" w:rsidRPr="00797323">
        <w:rPr>
          <w:rFonts w:ascii="Verdana" w:eastAsia="Times New Roman" w:hAnsi="Verdana" w:cs="Times New Roman"/>
          <w:b/>
          <w:bCs/>
          <w:color w:val="000000"/>
          <w:sz w:val="20"/>
          <w:szCs w:val="20"/>
        </w:rPr>
        <w:br/>
        <w:t>        </w:t>
      </w:r>
      <w:hyperlink r:id="rId115" w:anchor="RotateSigKeys" w:history="1">
        <w:r w:rsidR="00797323" w:rsidRPr="00797323">
          <w:rPr>
            <w:rFonts w:ascii="Verdana" w:eastAsia="Times New Roman" w:hAnsi="Verdana" w:cs="Times New Roman"/>
            <w:b/>
            <w:bCs/>
            <w:color w:val="663333"/>
            <w:sz w:val="20"/>
            <w:szCs w:val="20"/>
            <w:u w:val="single"/>
          </w:rPr>
          <w:t>10.1.1.</w:t>
        </w:r>
      </w:hyperlink>
      <w:r w:rsidR="00797323" w:rsidRPr="00797323">
        <w:rPr>
          <w:rFonts w:ascii="Verdana" w:eastAsia="Times New Roman" w:hAnsi="Verdana" w:cs="Times New Roman"/>
          <w:b/>
          <w:bCs/>
          <w:color w:val="000000"/>
          <w:sz w:val="20"/>
          <w:szCs w:val="20"/>
        </w:rPr>
        <w:t>  Rotation of Asymmetric Signing Keys</w:t>
      </w:r>
      <w:r w:rsidR="00797323" w:rsidRPr="00797323">
        <w:rPr>
          <w:rFonts w:ascii="Verdana" w:eastAsia="Times New Roman" w:hAnsi="Verdana" w:cs="Times New Roman"/>
          <w:b/>
          <w:bCs/>
          <w:color w:val="000000"/>
          <w:sz w:val="20"/>
          <w:szCs w:val="20"/>
        </w:rPr>
        <w:br/>
        <w:t>    </w:t>
      </w:r>
      <w:hyperlink r:id="rId116" w:anchor="Encryption" w:history="1">
        <w:r w:rsidR="00797323" w:rsidRPr="00797323">
          <w:rPr>
            <w:rFonts w:ascii="Verdana" w:eastAsia="Times New Roman" w:hAnsi="Verdana" w:cs="Times New Roman"/>
            <w:b/>
            <w:bCs/>
            <w:color w:val="663333"/>
            <w:sz w:val="20"/>
            <w:szCs w:val="20"/>
            <w:u w:val="single"/>
          </w:rPr>
          <w:t>10.2.</w:t>
        </w:r>
      </w:hyperlink>
      <w:r w:rsidR="00797323" w:rsidRPr="00797323">
        <w:rPr>
          <w:rFonts w:ascii="Verdana" w:eastAsia="Times New Roman" w:hAnsi="Verdana" w:cs="Times New Roman"/>
          <w:b/>
          <w:bCs/>
          <w:color w:val="000000"/>
          <w:sz w:val="20"/>
          <w:szCs w:val="20"/>
        </w:rPr>
        <w:t>  Encryption</w:t>
      </w:r>
      <w:r w:rsidR="00797323" w:rsidRPr="00797323">
        <w:rPr>
          <w:rFonts w:ascii="Verdana" w:eastAsia="Times New Roman" w:hAnsi="Verdana" w:cs="Times New Roman"/>
          <w:b/>
          <w:bCs/>
          <w:color w:val="000000"/>
          <w:sz w:val="20"/>
          <w:szCs w:val="20"/>
        </w:rPr>
        <w:br/>
        <w:t>        </w:t>
      </w:r>
      <w:hyperlink r:id="rId117" w:anchor="RotateEncKeys" w:history="1">
        <w:r w:rsidR="00797323" w:rsidRPr="00797323">
          <w:rPr>
            <w:rFonts w:ascii="Verdana" w:eastAsia="Times New Roman" w:hAnsi="Verdana" w:cs="Times New Roman"/>
            <w:b/>
            <w:bCs/>
            <w:color w:val="663333"/>
            <w:sz w:val="20"/>
            <w:szCs w:val="20"/>
            <w:u w:val="single"/>
          </w:rPr>
          <w:t>10.2.1.</w:t>
        </w:r>
      </w:hyperlink>
      <w:r w:rsidR="00797323" w:rsidRPr="00797323">
        <w:rPr>
          <w:rFonts w:ascii="Verdana" w:eastAsia="Times New Roman" w:hAnsi="Verdana" w:cs="Times New Roman"/>
          <w:b/>
          <w:bCs/>
          <w:color w:val="000000"/>
          <w:sz w:val="20"/>
          <w:szCs w:val="20"/>
        </w:rPr>
        <w:t>  Rotation of Asymmetric Encryption Keys</w:t>
      </w:r>
      <w:r w:rsidR="00797323" w:rsidRPr="00797323">
        <w:rPr>
          <w:rFonts w:ascii="Verdana" w:eastAsia="Times New Roman" w:hAnsi="Verdana" w:cs="Times New Roman"/>
          <w:b/>
          <w:bCs/>
          <w:color w:val="000000"/>
          <w:sz w:val="20"/>
          <w:szCs w:val="20"/>
        </w:rPr>
        <w:br/>
      </w:r>
      <w:hyperlink r:id="rId118" w:anchor="OfflineAccess" w:history="1">
        <w:r w:rsidR="00797323" w:rsidRPr="00797323">
          <w:rPr>
            <w:rFonts w:ascii="Verdana" w:eastAsia="Times New Roman" w:hAnsi="Verdana" w:cs="Times New Roman"/>
            <w:b/>
            <w:bCs/>
            <w:color w:val="663333"/>
            <w:sz w:val="20"/>
            <w:szCs w:val="20"/>
            <w:u w:val="single"/>
          </w:rPr>
          <w:t>11.</w:t>
        </w:r>
      </w:hyperlink>
      <w:r w:rsidR="00797323" w:rsidRPr="00797323">
        <w:rPr>
          <w:rFonts w:ascii="Verdana" w:eastAsia="Times New Roman" w:hAnsi="Verdana" w:cs="Times New Roman"/>
          <w:b/>
          <w:bCs/>
          <w:color w:val="000000"/>
          <w:sz w:val="20"/>
          <w:szCs w:val="20"/>
        </w:rPr>
        <w:t>  Offline Access</w:t>
      </w:r>
      <w:r w:rsidR="00797323" w:rsidRPr="00797323">
        <w:rPr>
          <w:rFonts w:ascii="Verdana" w:eastAsia="Times New Roman" w:hAnsi="Verdana" w:cs="Times New Roman"/>
          <w:b/>
          <w:bCs/>
          <w:color w:val="000000"/>
          <w:sz w:val="20"/>
          <w:szCs w:val="20"/>
        </w:rPr>
        <w:br/>
      </w:r>
      <w:hyperlink r:id="rId119" w:anchor="RefreshTokens" w:history="1">
        <w:r w:rsidR="00797323" w:rsidRPr="00797323">
          <w:rPr>
            <w:rFonts w:ascii="Verdana" w:eastAsia="Times New Roman" w:hAnsi="Verdana" w:cs="Times New Roman"/>
            <w:b/>
            <w:bCs/>
            <w:color w:val="663333"/>
            <w:sz w:val="20"/>
            <w:szCs w:val="20"/>
            <w:u w:val="single"/>
          </w:rPr>
          <w:t>12.</w:t>
        </w:r>
      </w:hyperlink>
      <w:r w:rsidR="00797323" w:rsidRPr="00797323">
        <w:rPr>
          <w:rFonts w:ascii="Verdana" w:eastAsia="Times New Roman" w:hAnsi="Verdana" w:cs="Times New Roman"/>
          <w:b/>
          <w:bCs/>
          <w:color w:val="000000"/>
          <w:sz w:val="20"/>
          <w:szCs w:val="20"/>
        </w:rPr>
        <w:t>  Using Refresh Tokens</w:t>
      </w:r>
      <w:r w:rsidR="00797323" w:rsidRPr="00797323">
        <w:rPr>
          <w:rFonts w:ascii="Verdana" w:eastAsia="Times New Roman" w:hAnsi="Verdana" w:cs="Times New Roman"/>
          <w:b/>
          <w:bCs/>
          <w:color w:val="000000"/>
          <w:sz w:val="20"/>
          <w:szCs w:val="20"/>
        </w:rPr>
        <w:br/>
        <w:t>    </w:t>
      </w:r>
      <w:hyperlink r:id="rId120" w:anchor="RefreshingAccessToken" w:history="1">
        <w:r w:rsidR="00797323" w:rsidRPr="00797323">
          <w:rPr>
            <w:rFonts w:ascii="Verdana" w:eastAsia="Times New Roman" w:hAnsi="Verdana" w:cs="Times New Roman"/>
            <w:b/>
            <w:bCs/>
            <w:color w:val="663333"/>
            <w:sz w:val="20"/>
            <w:szCs w:val="20"/>
            <w:u w:val="single"/>
          </w:rPr>
          <w:t>12.1.</w:t>
        </w:r>
      </w:hyperlink>
      <w:r w:rsidR="00797323" w:rsidRPr="00797323">
        <w:rPr>
          <w:rFonts w:ascii="Verdana" w:eastAsia="Times New Roman" w:hAnsi="Verdana" w:cs="Times New Roman"/>
          <w:b/>
          <w:bCs/>
          <w:color w:val="000000"/>
          <w:sz w:val="20"/>
          <w:szCs w:val="20"/>
        </w:rPr>
        <w:t>  Refresh Request</w:t>
      </w:r>
      <w:r w:rsidR="00797323" w:rsidRPr="00797323">
        <w:rPr>
          <w:rFonts w:ascii="Verdana" w:eastAsia="Times New Roman" w:hAnsi="Verdana" w:cs="Times New Roman"/>
          <w:b/>
          <w:bCs/>
          <w:color w:val="000000"/>
          <w:sz w:val="20"/>
          <w:szCs w:val="20"/>
        </w:rPr>
        <w:br/>
        <w:t>    </w:t>
      </w:r>
      <w:hyperlink r:id="rId121" w:anchor="RefreshTokenResponse" w:history="1">
        <w:r w:rsidR="00797323" w:rsidRPr="00797323">
          <w:rPr>
            <w:rFonts w:ascii="Verdana" w:eastAsia="Times New Roman" w:hAnsi="Verdana" w:cs="Times New Roman"/>
            <w:b/>
            <w:bCs/>
            <w:color w:val="663333"/>
            <w:sz w:val="20"/>
            <w:szCs w:val="20"/>
            <w:u w:val="single"/>
          </w:rPr>
          <w:t>12.2.</w:t>
        </w:r>
      </w:hyperlink>
      <w:r w:rsidR="00797323" w:rsidRPr="00797323">
        <w:rPr>
          <w:rFonts w:ascii="Verdana" w:eastAsia="Times New Roman" w:hAnsi="Verdana" w:cs="Times New Roman"/>
          <w:b/>
          <w:bCs/>
          <w:color w:val="000000"/>
          <w:sz w:val="20"/>
          <w:szCs w:val="20"/>
        </w:rPr>
        <w:t>  Successful Refresh Response</w:t>
      </w:r>
      <w:r w:rsidR="00797323" w:rsidRPr="00797323">
        <w:rPr>
          <w:rFonts w:ascii="Verdana" w:eastAsia="Times New Roman" w:hAnsi="Verdana" w:cs="Times New Roman"/>
          <w:b/>
          <w:bCs/>
          <w:color w:val="000000"/>
          <w:sz w:val="20"/>
          <w:szCs w:val="20"/>
        </w:rPr>
        <w:br/>
        <w:t>    </w:t>
      </w:r>
      <w:hyperlink r:id="rId122" w:anchor="RefreshErrorResponse" w:history="1">
        <w:r w:rsidR="00797323" w:rsidRPr="00797323">
          <w:rPr>
            <w:rFonts w:ascii="Verdana" w:eastAsia="Times New Roman" w:hAnsi="Verdana" w:cs="Times New Roman"/>
            <w:b/>
            <w:bCs/>
            <w:color w:val="663333"/>
            <w:sz w:val="20"/>
            <w:szCs w:val="20"/>
            <w:u w:val="single"/>
          </w:rPr>
          <w:t>12.3.</w:t>
        </w:r>
      </w:hyperlink>
      <w:r w:rsidR="00797323" w:rsidRPr="00797323">
        <w:rPr>
          <w:rFonts w:ascii="Verdana" w:eastAsia="Times New Roman" w:hAnsi="Verdana" w:cs="Times New Roman"/>
          <w:b/>
          <w:bCs/>
          <w:color w:val="000000"/>
          <w:sz w:val="20"/>
          <w:szCs w:val="20"/>
        </w:rPr>
        <w:t>  Refresh Error Response</w:t>
      </w:r>
      <w:r w:rsidR="00797323" w:rsidRPr="00797323">
        <w:rPr>
          <w:rFonts w:ascii="Verdana" w:eastAsia="Times New Roman" w:hAnsi="Verdana" w:cs="Times New Roman"/>
          <w:b/>
          <w:bCs/>
          <w:color w:val="000000"/>
          <w:sz w:val="20"/>
          <w:szCs w:val="20"/>
        </w:rPr>
        <w:br/>
      </w:r>
      <w:hyperlink r:id="rId123" w:anchor="Serializations" w:history="1">
        <w:r w:rsidR="00797323" w:rsidRPr="00797323">
          <w:rPr>
            <w:rFonts w:ascii="Verdana" w:eastAsia="Times New Roman" w:hAnsi="Verdana" w:cs="Times New Roman"/>
            <w:b/>
            <w:bCs/>
            <w:color w:val="663333"/>
            <w:sz w:val="20"/>
            <w:szCs w:val="20"/>
            <w:u w:val="single"/>
          </w:rPr>
          <w:t>13.</w:t>
        </w:r>
      </w:hyperlink>
      <w:r w:rsidR="00797323" w:rsidRPr="00797323">
        <w:rPr>
          <w:rFonts w:ascii="Verdana" w:eastAsia="Times New Roman" w:hAnsi="Verdana" w:cs="Times New Roman"/>
          <w:b/>
          <w:bCs/>
          <w:color w:val="000000"/>
          <w:sz w:val="20"/>
          <w:szCs w:val="20"/>
        </w:rPr>
        <w:t>  Serializations</w:t>
      </w:r>
      <w:r w:rsidR="00797323" w:rsidRPr="00797323">
        <w:rPr>
          <w:rFonts w:ascii="Verdana" w:eastAsia="Times New Roman" w:hAnsi="Verdana" w:cs="Times New Roman"/>
          <w:b/>
          <w:bCs/>
          <w:color w:val="000000"/>
          <w:sz w:val="20"/>
          <w:szCs w:val="20"/>
        </w:rPr>
        <w:br/>
        <w:t>    </w:t>
      </w:r>
      <w:hyperlink r:id="rId124" w:anchor="QuerySerialization" w:history="1">
        <w:r w:rsidR="00797323" w:rsidRPr="00797323">
          <w:rPr>
            <w:rFonts w:ascii="Verdana" w:eastAsia="Times New Roman" w:hAnsi="Verdana" w:cs="Times New Roman"/>
            <w:b/>
            <w:bCs/>
            <w:color w:val="663333"/>
            <w:sz w:val="20"/>
            <w:szCs w:val="20"/>
            <w:u w:val="single"/>
          </w:rPr>
          <w:t>13.1.</w:t>
        </w:r>
      </w:hyperlink>
      <w:r w:rsidR="00797323" w:rsidRPr="00797323">
        <w:rPr>
          <w:rFonts w:ascii="Verdana" w:eastAsia="Times New Roman" w:hAnsi="Verdana" w:cs="Times New Roman"/>
          <w:b/>
          <w:bCs/>
          <w:color w:val="000000"/>
          <w:sz w:val="20"/>
          <w:szCs w:val="20"/>
        </w:rPr>
        <w:t>  Query String Serialization</w:t>
      </w:r>
      <w:r w:rsidR="00797323" w:rsidRPr="00797323">
        <w:rPr>
          <w:rFonts w:ascii="Verdana" w:eastAsia="Times New Roman" w:hAnsi="Verdana" w:cs="Times New Roman"/>
          <w:b/>
          <w:bCs/>
          <w:color w:val="000000"/>
          <w:sz w:val="20"/>
          <w:szCs w:val="20"/>
        </w:rPr>
        <w:br/>
        <w:t>    </w:t>
      </w:r>
      <w:hyperlink r:id="rId125" w:anchor="FormSerialization" w:history="1">
        <w:r w:rsidR="00797323" w:rsidRPr="00797323">
          <w:rPr>
            <w:rFonts w:ascii="Verdana" w:eastAsia="Times New Roman" w:hAnsi="Verdana" w:cs="Times New Roman"/>
            <w:b/>
            <w:bCs/>
            <w:color w:val="663333"/>
            <w:sz w:val="20"/>
            <w:szCs w:val="20"/>
            <w:u w:val="single"/>
          </w:rPr>
          <w:t>13.2.</w:t>
        </w:r>
      </w:hyperlink>
      <w:r w:rsidR="00797323" w:rsidRPr="00797323">
        <w:rPr>
          <w:rFonts w:ascii="Verdana" w:eastAsia="Times New Roman" w:hAnsi="Verdana" w:cs="Times New Roman"/>
          <w:b/>
          <w:bCs/>
          <w:color w:val="000000"/>
          <w:sz w:val="20"/>
          <w:szCs w:val="20"/>
        </w:rPr>
        <w:t>  Form Serialization</w:t>
      </w:r>
      <w:r w:rsidR="00797323" w:rsidRPr="00797323">
        <w:rPr>
          <w:rFonts w:ascii="Verdana" w:eastAsia="Times New Roman" w:hAnsi="Verdana" w:cs="Times New Roman"/>
          <w:b/>
          <w:bCs/>
          <w:color w:val="000000"/>
          <w:sz w:val="20"/>
          <w:szCs w:val="20"/>
        </w:rPr>
        <w:br/>
        <w:t>    </w:t>
      </w:r>
      <w:hyperlink r:id="rId126" w:anchor="JSONSerialization" w:history="1">
        <w:r w:rsidR="00797323" w:rsidRPr="00797323">
          <w:rPr>
            <w:rFonts w:ascii="Verdana" w:eastAsia="Times New Roman" w:hAnsi="Verdana" w:cs="Times New Roman"/>
            <w:b/>
            <w:bCs/>
            <w:color w:val="663333"/>
            <w:sz w:val="20"/>
            <w:szCs w:val="20"/>
            <w:u w:val="single"/>
          </w:rPr>
          <w:t>13.3.</w:t>
        </w:r>
      </w:hyperlink>
      <w:r w:rsidR="00797323" w:rsidRPr="00797323">
        <w:rPr>
          <w:rFonts w:ascii="Verdana" w:eastAsia="Times New Roman" w:hAnsi="Verdana" w:cs="Times New Roman"/>
          <w:b/>
          <w:bCs/>
          <w:color w:val="000000"/>
          <w:sz w:val="20"/>
          <w:szCs w:val="20"/>
        </w:rPr>
        <w:t>  JSON Serialization</w:t>
      </w:r>
      <w:r w:rsidR="00797323" w:rsidRPr="00797323">
        <w:rPr>
          <w:rFonts w:ascii="Verdana" w:eastAsia="Times New Roman" w:hAnsi="Verdana" w:cs="Times New Roman"/>
          <w:b/>
          <w:bCs/>
          <w:color w:val="000000"/>
          <w:sz w:val="20"/>
          <w:szCs w:val="20"/>
        </w:rPr>
        <w:br/>
      </w:r>
      <w:hyperlink r:id="rId127" w:anchor="StringOps" w:history="1">
        <w:r w:rsidR="00797323" w:rsidRPr="00797323">
          <w:rPr>
            <w:rFonts w:ascii="Verdana" w:eastAsia="Times New Roman" w:hAnsi="Verdana" w:cs="Times New Roman"/>
            <w:b/>
            <w:bCs/>
            <w:color w:val="663333"/>
            <w:sz w:val="20"/>
            <w:szCs w:val="20"/>
            <w:u w:val="single"/>
          </w:rPr>
          <w:t>14.</w:t>
        </w:r>
      </w:hyperlink>
      <w:r w:rsidR="00797323" w:rsidRPr="00797323">
        <w:rPr>
          <w:rFonts w:ascii="Verdana" w:eastAsia="Times New Roman" w:hAnsi="Verdana" w:cs="Times New Roman"/>
          <w:b/>
          <w:bCs/>
          <w:color w:val="000000"/>
          <w:sz w:val="20"/>
          <w:szCs w:val="20"/>
        </w:rPr>
        <w:t>  String Operations</w:t>
      </w:r>
      <w:r w:rsidR="00797323" w:rsidRPr="00797323">
        <w:rPr>
          <w:rFonts w:ascii="Verdana" w:eastAsia="Times New Roman" w:hAnsi="Verdana" w:cs="Times New Roman"/>
          <w:b/>
          <w:bCs/>
          <w:color w:val="000000"/>
          <w:sz w:val="20"/>
          <w:szCs w:val="20"/>
        </w:rPr>
        <w:br/>
      </w:r>
      <w:hyperlink r:id="rId128" w:anchor="ImplementationConsiderations" w:history="1">
        <w:r w:rsidR="00797323" w:rsidRPr="00797323">
          <w:rPr>
            <w:rFonts w:ascii="Verdana" w:eastAsia="Times New Roman" w:hAnsi="Verdana" w:cs="Times New Roman"/>
            <w:b/>
            <w:bCs/>
            <w:color w:val="663333"/>
            <w:sz w:val="20"/>
            <w:szCs w:val="20"/>
            <w:u w:val="single"/>
          </w:rPr>
          <w:t>15.</w:t>
        </w:r>
      </w:hyperlink>
      <w:r w:rsidR="00797323" w:rsidRPr="00797323">
        <w:rPr>
          <w:rFonts w:ascii="Verdana" w:eastAsia="Times New Roman" w:hAnsi="Verdana" w:cs="Times New Roman"/>
          <w:b/>
          <w:bCs/>
          <w:color w:val="000000"/>
          <w:sz w:val="20"/>
          <w:szCs w:val="20"/>
        </w:rPr>
        <w:t>  Implementation Considerations</w:t>
      </w:r>
      <w:r w:rsidR="00797323" w:rsidRPr="00797323">
        <w:rPr>
          <w:rFonts w:ascii="Verdana" w:eastAsia="Times New Roman" w:hAnsi="Verdana" w:cs="Times New Roman"/>
          <w:b/>
          <w:bCs/>
          <w:color w:val="000000"/>
          <w:sz w:val="20"/>
          <w:szCs w:val="20"/>
        </w:rPr>
        <w:br/>
        <w:t>    </w:t>
      </w:r>
      <w:hyperlink r:id="rId129" w:anchor="ServerMTI" w:history="1">
        <w:r w:rsidR="00797323" w:rsidRPr="00797323">
          <w:rPr>
            <w:rFonts w:ascii="Verdana" w:eastAsia="Times New Roman" w:hAnsi="Verdana" w:cs="Times New Roman"/>
            <w:b/>
            <w:bCs/>
            <w:color w:val="663333"/>
            <w:sz w:val="20"/>
            <w:szCs w:val="20"/>
            <w:u w:val="single"/>
          </w:rPr>
          <w:t>15.1.</w:t>
        </w:r>
      </w:hyperlink>
      <w:r w:rsidR="00797323" w:rsidRPr="00797323">
        <w:rPr>
          <w:rFonts w:ascii="Verdana" w:eastAsia="Times New Roman" w:hAnsi="Verdana" w:cs="Times New Roman"/>
          <w:b/>
          <w:bCs/>
          <w:color w:val="000000"/>
          <w:sz w:val="20"/>
          <w:szCs w:val="20"/>
        </w:rPr>
        <w:t>  Mandatory to Implement Features for All OpenID Providers</w:t>
      </w:r>
      <w:r w:rsidR="00797323" w:rsidRPr="00797323">
        <w:rPr>
          <w:rFonts w:ascii="Verdana" w:eastAsia="Times New Roman" w:hAnsi="Verdana" w:cs="Times New Roman"/>
          <w:b/>
          <w:bCs/>
          <w:color w:val="000000"/>
          <w:sz w:val="20"/>
          <w:szCs w:val="20"/>
        </w:rPr>
        <w:br/>
        <w:t>    </w:t>
      </w:r>
      <w:hyperlink r:id="rId130" w:anchor="DynamicMTI" w:history="1">
        <w:r w:rsidR="00797323" w:rsidRPr="00797323">
          <w:rPr>
            <w:rFonts w:ascii="Verdana" w:eastAsia="Times New Roman" w:hAnsi="Verdana" w:cs="Times New Roman"/>
            <w:b/>
            <w:bCs/>
            <w:color w:val="663333"/>
            <w:sz w:val="20"/>
            <w:szCs w:val="20"/>
            <w:u w:val="single"/>
          </w:rPr>
          <w:t>15.2.</w:t>
        </w:r>
      </w:hyperlink>
      <w:r w:rsidR="00797323" w:rsidRPr="00797323">
        <w:rPr>
          <w:rFonts w:ascii="Verdana" w:eastAsia="Times New Roman" w:hAnsi="Verdana" w:cs="Times New Roman"/>
          <w:b/>
          <w:bCs/>
          <w:color w:val="000000"/>
          <w:sz w:val="20"/>
          <w:szCs w:val="20"/>
        </w:rPr>
        <w:t>  Mandatory to Implement Features for Dynamic OpenID Providers</w:t>
      </w:r>
      <w:r w:rsidR="00797323" w:rsidRPr="00797323">
        <w:rPr>
          <w:rFonts w:ascii="Verdana" w:eastAsia="Times New Roman" w:hAnsi="Verdana" w:cs="Times New Roman"/>
          <w:b/>
          <w:bCs/>
          <w:color w:val="000000"/>
          <w:sz w:val="20"/>
          <w:szCs w:val="20"/>
        </w:rPr>
        <w:br/>
        <w:t>    </w:t>
      </w:r>
      <w:hyperlink r:id="rId131" w:anchor="DiscoReg" w:history="1">
        <w:r w:rsidR="00797323" w:rsidRPr="00797323">
          <w:rPr>
            <w:rFonts w:ascii="Verdana" w:eastAsia="Times New Roman" w:hAnsi="Verdana" w:cs="Times New Roman"/>
            <w:b/>
            <w:bCs/>
            <w:color w:val="663333"/>
            <w:sz w:val="20"/>
            <w:szCs w:val="20"/>
            <w:u w:val="single"/>
          </w:rPr>
          <w:t>15.3.</w:t>
        </w:r>
      </w:hyperlink>
      <w:r w:rsidR="00797323" w:rsidRPr="00797323">
        <w:rPr>
          <w:rFonts w:ascii="Verdana" w:eastAsia="Times New Roman" w:hAnsi="Verdana" w:cs="Times New Roman"/>
          <w:b/>
          <w:bCs/>
          <w:color w:val="000000"/>
          <w:sz w:val="20"/>
          <w:szCs w:val="20"/>
        </w:rPr>
        <w:t>  Discovery and Registration</w:t>
      </w:r>
      <w:r w:rsidR="00797323" w:rsidRPr="00797323">
        <w:rPr>
          <w:rFonts w:ascii="Verdana" w:eastAsia="Times New Roman" w:hAnsi="Verdana" w:cs="Times New Roman"/>
          <w:b/>
          <w:bCs/>
          <w:color w:val="000000"/>
          <w:sz w:val="20"/>
          <w:szCs w:val="20"/>
        </w:rPr>
        <w:br/>
        <w:t>    </w:t>
      </w:r>
      <w:hyperlink r:id="rId132" w:anchor="RPMTI" w:history="1">
        <w:r w:rsidR="00797323" w:rsidRPr="00797323">
          <w:rPr>
            <w:rFonts w:ascii="Verdana" w:eastAsia="Times New Roman" w:hAnsi="Verdana" w:cs="Times New Roman"/>
            <w:b/>
            <w:bCs/>
            <w:color w:val="663333"/>
            <w:sz w:val="20"/>
            <w:szCs w:val="20"/>
            <w:u w:val="single"/>
          </w:rPr>
          <w:t>15.4.</w:t>
        </w:r>
      </w:hyperlink>
      <w:r w:rsidR="00797323" w:rsidRPr="00797323">
        <w:rPr>
          <w:rFonts w:ascii="Verdana" w:eastAsia="Times New Roman" w:hAnsi="Verdana" w:cs="Times New Roman"/>
          <w:b/>
          <w:bCs/>
          <w:color w:val="000000"/>
          <w:sz w:val="20"/>
          <w:szCs w:val="20"/>
        </w:rPr>
        <w:t>  Mandatory to Implement Features for Relying Parties</w:t>
      </w:r>
      <w:r w:rsidR="00797323" w:rsidRPr="00797323">
        <w:rPr>
          <w:rFonts w:ascii="Verdana" w:eastAsia="Times New Roman" w:hAnsi="Verdana" w:cs="Times New Roman"/>
          <w:b/>
          <w:bCs/>
          <w:color w:val="000000"/>
          <w:sz w:val="20"/>
          <w:szCs w:val="20"/>
        </w:rPr>
        <w:br/>
        <w:t>    </w:t>
      </w:r>
      <w:hyperlink r:id="rId133" w:anchor="ImplementationNotes" w:history="1">
        <w:r w:rsidR="00797323" w:rsidRPr="00797323">
          <w:rPr>
            <w:rFonts w:ascii="Verdana" w:eastAsia="Times New Roman" w:hAnsi="Verdana" w:cs="Times New Roman"/>
            <w:b/>
            <w:bCs/>
            <w:color w:val="663333"/>
            <w:sz w:val="20"/>
            <w:szCs w:val="20"/>
            <w:u w:val="single"/>
          </w:rPr>
          <w:t>15.5.</w:t>
        </w:r>
      </w:hyperlink>
      <w:r w:rsidR="00797323" w:rsidRPr="00797323">
        <w:rPr>
          <w:rFonts w:ascii="Verdana" w:eastAsia="Times New Roman" w:hAnsi="Verdana" w:cs="Times New Roman"/>
          <w:b/>
          <w:bCs/>
          <w:color w:val="000000"/>
          <w:sz w:val="20"/>
          <w:szCs w:val="20"/>
        </w:rPr>
        <w:t>  Implementation Notes</w:t>
      </w:r>
      <w:r w:rsidR="00797323" w:rsidRPr="00797323">
        <w:rPr>
          <w:rFonts w:ascii="Verdana" w:eastAsia="Times New Roman" w:hAnsi="Verdana" w:cs="Times New Roman"/>
          <w:b/>
          <w:bCs/>
          <w:color w:val="000000"/>
          <w:sz w:val="20"/>
          <w:szCs w:val="20"/>
        </w:rPr>
        <w:br/>
      </w:r>
      <w:r w:rsidR="00797323" w:rsidRPr="00797323">
        <w:rPr>
          <w:rFonts w:ascii="Verdana" w:eastAsia="Times New Roman" w:hAnsi="Verdana" w:cs="Times New Roman"/>
          <w:b/>
          <w:bCs/>
          <w:color w:val="000000"/>
          <w:sz w:val="20"/>
          <w:szCs w:val="20"/>
        </w:rPr>
        <w:lastRenderedPageBreak/>
        <w:t>        </w:t>
      </w:r>
      <w:hyperlink r:id="rId134" w:anchor="CodeNotes" w:history="1">
        <w:r w:rsidR="00797323" w:rsidRPr="00797323">
          <w:rPr>
            <w:rFonts w:ascii="Verdana" w:eastAsia="Times New Roman" w:hAnsi="Verdana" w:cs="Times New Roman"/>
            <w:b/>
            <w:bCs/>
            <w:color w:val="663333"/>
            <w:sz w:val="20"/>
            <w:szCs w:val="20"/>
            <w:u w:val="single"/>
          </w:rPr>
          <w:t>15.5.1.</w:t>
        </w:r>
      </w:hyperlink>
      <w:r w:rsidR="00797323" w:rsidRPr="00797323">
        <w:rPr>
          <w:rFonts w:ascii="Verdana" w:eastAsia="Times New Roman" w:hAnsi="Verdana" w:cs="Times New Roman"/>
          <w:b/>
          <w:bCs/>
          <w:color w:val="000000"/>
          <w:sz w:val="20"/>
          <w:szCs w:val="20"/>
        </w:rPr>
        <w:t>  Authorization Code Implementation Notes</w:t>
      </w:r>
      <w:r w:rsidR="00797323" w:rsidRPr="00797323">
        <w:rPr>
          <w:rFonts w:ascii="Verdana" w:eastAsia="Times New Roman" w:hAnsi="Verdana" w:cs="Times New Roman"/>
          <w:b/>
          <w:bCs/>
          <w:color w:val="000000"/>
          <w:sz w:val="20"/>
          <w:szCs w:val="20"/>
        </w:rPr>
        <w:br/>
        <w:t>        </w:t>
      </w:r>
      <w:hyperlink r:id="rId135" w:anchor="NonceNotes" w:history="1">
        <w:r w:rsidR="00797323" w:rsidRPr="00797323">
          <w:rPr>
            <w:rFonts w:ascii="Verdana" w:eastAsia="Times New Roman" w:hAnsi="Verdana" w:cs="Times New Roman"/>
            <w:b/>
            <w:bCs/>
            <w:color w:val="663333"/>
            <w:sz w:val="20"/>
            <w:szCs w:val="20"/>
            <w:u w:val="single"/>
          </w:rPr>
          <w:t>15.5.2.</w:t>
        </w:r>
      </w:hyperlink>
      <w:r w:rsidR="00797323" w:rsidRPr="00797323">
        <w:rPr>
          <w:rFonts w:ascii="Verdana" w:eastAsia="Times New Roman" w:hAnsi="Verdana" w:cs="Times New Roman"/>
          <w:b/>
          <w:bCs/>
          <w:color w:val="000000"/>
          <w:sz w:val="20"/>
          <w:szCs w:val="20"/>
        </w:rPr>
        <w:t>  Nonce Implementation Notes</w:t>
      </w:r>
      <w:r w:rsidR="00797323" w:rsidRPr="00797323">
        <w:rPr>
          <w:rFonts w:ascii="Verdana" w:eastAsia="Times New Roman" w:hAnsi="Verdana" w:cs="Times New Roman"/>
          <w:b/>
          <w:bCs/>
          <w:color w:val="000000"/>
          <w:sz w:val="20"/>
          <w:szCs w:val="20"/>
        </w:rPr>
        <w:br/>
        <w:t>        </w:t>
      </w:r>
      <w:hyperlink r:id="rId136" w:anchor="FragmentNotes" w:history="1">
        <w:r w:rsidR="00797323" w:rsidRPr="00797323">
          <w:rPr>
            <w:rFonts w:ascii="Verdana" w:eastAsia="Times New Roman" w:hAnsi="Verdana" w:cs="Times New Roman"/>
            <w:b/>
            <w:bCs/>
            <w:color w:val="663333"/>
            <w:sz w:val="20"/>
            <w:szCs w:val="20"/>
            <w:u w:val="single"/>
          </w:rPr>
          <w:t>15.5.3.</w:t>
        </w:r>
      </w:hyperlink>
      <w:r w:rsidR="00797323" w:rsidRPr="00797323">
        <w:rPr>
          <w:rFonts w:ascii="Verdana" w:eastAsia="Times New Roman" w:hAnsi="Verdana" w:cs="Times New Roman"/>
          <w:b/>
          <w:bCs/>
          <w:color w:val="000000"/>
          <w:sz w:val="20"/>
          <w:szCs w:val="20"/>
        </w:rPr>
        <w:t>  Redirect URI Fragment Handling Implementation Notes</w:t>
      </w:r>
      <w:r w:rsidR="00797323" w:rsidRPr="00797323">
        <w:rPr>
          <w:rFonts w:ascii="Verdana" w:eastAsia="Times New Roman" w:hAnsi="Verdana" w:cs="Times New Roman"/>
          <w:b/>
          <w:bCs/>
          <w:color w:val="000000"/>
          <w:sz w:val="20"/>
          <w:szCs w:val="20"/>
        </w:rPr>
        <w:br/>
        <w:t>    </w:t>
      </w:r>
      <w:hyperlink r:id="rId137" w:anchor="CompatibilityNotes" w:history="1">
        <w:r w:rsidR="00797323" w:rsidRPr="00797323">
          <w:rPr>
            <w:rFonts w:ascii="Verdana" w:eastAsia="Times New Roman" w:hAnsi="Verdana" w:cs="Times New Roman"/>
            <w:b/>
            <w:bCs/>
            <w:color w:val="663333"/>
            <w:sz w:val="20"/>
            <w:szCs w:val="20"/>
            <w:u w:val="single"/>
          </w:rPr>
          <w:t>15.6.</w:t>
        </w:r>
      </w:hyperlink>
      <w:r w:rsidR="00797323" w:rsidRPr="00797323">
        <w:rPr>
          <w:rFonts w:ascii="Verdana" w:eastAsia="Times New Roman" w:hAnsi="Verdana" w:cs="Times New Roman"/>
          <w:b/>
          <w:bCs/>
          <w:color w:val="000000"/>
          <w:sz w:val="20"/>
          <w:szCs w:val="20"/>
        </w:rPr>
        <w:t>  Compatibility Notes</w:t>
      </w:r>
      <w:r w:rsidR="00797323" w:rsidRPr="00797323">
        <w:rPr>
          <w:rFonts w:ascii="Verdana" w:eastAsia="Times New Roman" w:hAnsi="Verdana" w:cs="Times New Roman"/>
          <w:b/>
          <w:bCs/>
          <w:color w:val="000000"/>
          <w:sz w:val="20"/>
          <w:szCs w:val="20"/>
        </w:rPr>
        <w:br/>
        <w:t>        </w:t>
      </w:r>
      <w:hyperlink r:id="rId138" w:anchor="PreFinalIETFSpecs" w:history="1">
        <w:r w:rsidR="00797323" w:rsidRPr="00797323">
          <w:rPr>
            <w:rFonts w:ascii="Verdana" w:eastAsia="Times New Roman" w:hAnsi="Verdana" w:cs="Times New Roman"/>
            <w:b/>
            <w:bCs/>
            <w:color w:val="663333"/>
            <w:sz w:val="20"/>
            <w:szCs w:val="20"/>
            <w:u w:val="single"/>
          </w:rPr>
          <w:t>15.6.1.</w:t>
        </w:r>
      </w:hyperlink>
      <w:r w:rsidR="00797323" w:rsidRPr="00797323">
        <w:rPr>
          <w:rFonts w:ascii="Verdana" w:eastAsia="Times New Roman" w:hAnsi="Verdana" w:cs="Times New Roman"/>
          <w:b/>
          <w:bCs/>
          <w:color w:val="000000"/>
          <w:sz w:val="20"/>
          <w:szCs w:val="20"/>
        </w:rPr>
        <w:t>  Pre-Final IETF Specifications</w:t>
      </w:r>
      <w:r w:rsidR="00797323" w:rsidRPr="00797323">
        <w:rPr>
          <w:rFonts w:ascii="Verdana" w:eastAsia="Times New Roman" w:hAnsi="Verdana" w:cs="Times New Roman"/>
          <w:b/>
          <w:bCs/>
          <w:color w:val="000000"/>
          <w:sz w:val="20"/>
          <w:szCs w:val="20"/>
        </w:rPr>
        <w:br/>
        <w:t>        </w:t>
      </w:r>
      <w:hyperlink r:id="rId139" w:anchor="GoogleIss" w:history="1">
        <w:r w:rsidR="00797323" w:rsidRPr="00797323">
          <w:rPr>
            <w:rFonts w:ascii="Verdana" w:eastAsia="Times New Roman" w:hAnsi="Verdana" w:cs="Times New Roman"/>
            <w:b/>
            <w:bCs/>
            <w:color w:val="663333"/>
            <w:sz w:val="20"/>
            <w:szCs w:val="20"/>
            <w:u w:val="single"/>
          </w:rPr>
          <w:t>15.6.2.</w:t>
        </w:r>
      </w:hyperlink>
      <w:r w:rsidR="00797323" w:rsidRPr="00797323">
        <w:rPr>
          <w:rFonts w:ascii="Verdana" w:eastAsia="Times New Roman" w:hAnsi="Verdana" w:cs="Times New Roman"/>
          <w:b/>
          <w:bCs/>
          <w:color w:val="000000"/>
          <w:sz w:val="20"/>
          <w:szCs w:val="20"/>
        </w:rPr>
        <w:t>  Google "</w:t>
      </w:r>
      <w:proofErr w:type="spellStart"/>
      <w:r w:rsidR="00797323" w:rsidRPr="00797323">
        <w:rPr>
          <w:rFonts w:ascii="Verdana" w:eastAsia="Times New Roman" w:hAnsi="Verdana" w:cs="Times New Roman"/>
          <w:b/>
          <w:bCs/>
          <w:color w:val="000000"/>
          <w:sz w:val="20"/>
          <w:szCs w:val="20"/>
        </w:rPr>
        <w:t>iss</w:t>
      </w:r>
      <w:proofErr w:type="spellEnd"/>
      <w:r w:rsidR="00797323" w:rsidRPr="00797323">
        <w:rPr>
          <w:rFonts w:ascii="Verdana" w:eastAsia="Times New Roman" w:hAnsi="Verdana" w:cs="Times New Roman"/>
          <w:b/>
          <w:bCs/>
          <w:color w:val="000000"/>
          <w:sz w:val="20"/>
          <w:szCs w:val="20"/>
        </w:rPr>
        <w:t>" Value</w:t>
      </w:r>
      <w:r w:rsidR="00797323" w:rsidRPr="00797323">
        <w:rPr>
          <w:rFonts w:ascii="Verdana" w:eastAsia="Times New Roman" w:hAnsi="Verdana" w:cs="Times New Roman"/>
          <w:b/>
          <w:bCs/>
          <w:color w:val="000000"/>
          <w:sz w:val="20"/>
          <w:szCs w:val="20"/>
        </w:rPr>
        <w:br/>
        <w:t>    </w:t>
      </w:r>
      <w:hyperlink r:id="rId140" w:anchor="RelatedSpecs" w:history="1">
        <w:r w:rsidR="00797323" w:rsidRPr="00797323">
          <w:rPr>
            <w:rFonts w:ascii="Verdana" w:eastAsia="Times New Roman" w:hAnsi="Verdana" w:cs="Times New Roman"/>
            <w:b/>
            <w:bCs/>
            <w:color w:val="663333"/>
            <w:sz w:val="20"/>
            <w:szCs w:val="20"/>
            <w:u w:val="single"/>
          </w:rPr>
          <w:t>15.7.</w:t>
        </w:r>
      </w:hyperlink>
      <w:r w:rsidR="00797323" w:rsidRPr="00797323">
        <w:rPr>
          <w:rFonts w:ascii="Verdana" w:eastAsia="Times New Roman" w:hAnsi="Verdana" w:cs="Times New Roman"/>
          <w:b/>
          <w:bCs/>
          <w:color w:val="000000"/>
          <w:sz w:val="20"/>
          <w:szCs w:val="20"/>
        </w:rPr>
        <w:t>  Related Specifications and Implementer's Guides</w:t>
      </w:r>
      <w:r w:rsidR="00797323" w:rsidRPr="00797323">
        <w:rPr>
          <w:rFonts w:ascii="Verdana" w:eastAsia="Times New Roman" w:hAnsi="Verdana" w:cs="Times New Roman"/>
          <w:b/>
          <w:bCs/>
          <w:color w:val="000000"/>
          <w:sz w:val="20"/>
          <w:szCs w:val="20"/>
        </w:rPr>
        <w:br/>
      </w:r>
      <w:hyperlink r:id="rId141" w:anchor="Security" w:history="1">
        <w:r w:rsidR="00797323" w:rsidRPr="00797323">
          <w:rPr>
            <w:rFonts w:ascii="Verdana" w:eastAsia="Times New Roman" w:hAnsi="Verdana" w:cs="Times New Roman"/>
            <w:b/>
            <w:bCs/>
            <w:color w:val="663333"/>
            <w:sz w:val="20"/>
            <w:szCs w:val="20"/>
            <w:u w:val="single"/>
          </w:rPr>
          <w:t>16.</w:t>
        </w:r>
      </w:hyperlink>
      <w:r w:rsidR="00797323" w:rsidRPr="00797323">
        <w:rPr>
          <w:rFonts w:ascii="Verdana" w:eastAsia="Times New Roman" w:hAnsi="Verdana" w:cs="Times New Roman"/>
          <w:b/>
          <w:bCs/>
          <w:color w:val="000000"/>
          <w:sz w:val="20"/>
          <w:szCs w:val="20"/>
        </w:rPr>
        <w:t>  Security Considerations</w:t>
      </w:r>
      <w:r w:rsidR="00797323" w:rsidRPr="00797323">
        <w:rPr>
          <w:rFonts w:ascii="Verdana" w:eastAsia="Times New Roman" w:hAnsi="Verdana" w:cs="Times New Roman"/>
          <w:b/>
          <w:bCs/>
          <w:color w:val="000000"/>
          <w:sz w:val="20"/>
          <w:szCs w:val="20"/>
        </w:rPr>
        <w:br/>
        <w:t>    </w:t>
      </w:r>
      <w:hyperlink r:id="rId142" w:anchor="RequestDisclosure" w:history="1">
        <w:r w:rsidR="00797323" w:rsidRPr="00797323">
          <w:rPr>
            <w:rFonts w:ascii="Verdana" w:eastAsia="Times New Roman" w:hAnsi="Verdana" w:cs="Times New Roman"/>
            <w:b/>
            <w:bCs/>
            <w:color w:val="663333"/>
            <w:sz w:val="20"/>
            <w:szCs w:val="20"/>
            <w:u w:val="single"/>
          </w:rPr>
          <w:t>16.1.</w:t>
        </w:r>
      </w:hyperlink>
      <w:r w:rsidR="00797323" w:rsidRPr="00797323">
        <w:rPr>
          <w:rFonts w:ascii="Verdana" w:eastAsia="Times New Roman" w:hAnsi="Verdana" w:cs="Times New Roman"/>
          <w:b/>
          <w:bCs/>
          <w:color w:val="000000"/>
          <w:sz w:val="20"/>
          <w:szCs w:val="20"/>
        </w:rPr>
        <w:t>  Request Disclosure</w:t>
      </w:r>
      <w:r w:rsidR="00797323" w:rsidRPr="00797323">
        <w:rPr>
          <w:rFonts w:ascii="Verdana" w:eastAsia="Times New Roman" w:hAnsi="Verdana" w:cs="Times New Roman"/>
          <w:b/>
          <w:bCs/>
          <w:color w:val="000000"/>
          <w:sz w:val="20"/>
          <w:szCs w:val="20"/>
        </w:rPr>
        <w:br/>
        <w:t>    </w:t>
      </w:r>
      <w:hyperlink r:id="rId143" w:anchor="ServerMasquerading" w:history="1">
        <w:r w:rsidR="00797323" w:rsidRPr="00797323">
          <w:rPr>
            <w:rFonts w:ascii="Verdana" w:eastAsia="Times New Roman" w:hAnsi="Verdana" w:cs="Times New Roman"/>
            <w:b/>
            <w:bCs/>
            <w:color w:val="663333"/>
            <w:sz w:val="20"/>
            <w:szCs w:val="20"/>
            <w:u w:val="single"/>
          </w:rPr>
          <w:t>16.2.</w:t>
        </w:r>
      </w:hyperlink>
      <w:r w:rsidR="00797323" w:rsidRPr="00797323">
        <w:rPr>
          <w:rFonts w:ascii="Verdana" w:eastAsia="Times New Roman" w:hAnsi="Verdana" w:cs="Times New Roman"/>
          <w:b/>
          <w:bCs/>
          <w:color w:val="000000"/>
          <w:sz w:val="20"/>
          <w:szCs w:val="20"/>
        </w:rPr>
        <w:t>  Server Masquerading</w:t>
      </w:r>
      <w:r w:rsidR="00797323" w:rsidRPr="00797323">
        <w:rPr>
          <w:rFonts w:ascii="Verdana" w:eastAsia="Times New Roman" w:hAnsi="Verdana" w:cs="Times New Roman"/>
          <w:b/>
          <w:bCs/>
          <w:color w:val="000000"/>
          <w:sz w:val="20"/>
          <w:szCs w:val="20"/>
        </w:rPr>
        <w:br/>
        <w:t>    </w:t>
      </w:r>
      <w:hyperlink r:id="rId144" w:anchor="TokenManufacture" w:history="1">
        <w:r w:rsidR="00797323" w:rsidRPr="00797323">
          <w:rPr>
            <w:rFonts w:ascii="Verdana" w:eastAsia="Times New Roman" w:hAnsi="Verdana" w:cs="Times New Roman"/>
            <w:b/>
            <w:bCs/>
            <w:color w:val="663333"/>
            <w:sz w:val="20"/>
            <w:szCs w:val="20"/>
            <w:u w:val="single"/>
          </w:rPr>
          <w:t>16.3.</w:t>
        </w:r>
      </w:hyperlink>
      <w:r w:rsidR="00797323" w:rsidRPr="00797323">
        <w:rPr>
          <w:rFonts w:ascii="Verdana" w:eastAsia="Times New Roman" w:hAnsi="Verdana" w:cs="Times New Roman"/>
          <w:b/>
          <w:bCs/>
          <w:color w:val="000000"/>
          <w:sz w:val="20"/>
          <w:szCs w:val="20"/>
        </w:rPr>
        <w:t>  Token Manufacture/Modification</w:t>
      </w:r>
      <w:r w:rsidR="00797323" w:rsidRPr="00797323">
        <w:rPr>
          <w:rFonts w:ascii="Verdana" w:eastAsia="Times New Roman" w:hAnsi="Verdana" w:cs="Times New Roman"/>
          <w:b/>
          <w:bCs/>
          <w:color w:val="000000"/>
          <w:sz w:val="20"/>
          <w:szCs w:val="20"/>
        </w:rPr>
        <w:br/>
        <w:t>    </w:t>
      </w:r>
      <w:hyperlink r:id="rId145" w:anchor="AccessTokenDisclosure" w:history="1">
        <w:r w:rsidR="00797323" w:rsidRPr="00797323">
          <w:rPr>
            <w:rFonts w:ascii="Verdana" w:eastAsia="Times New Roman" w:hAnsi="Verdana" w:cs="Times New Roman"/>
            <w:b/>
            <w:bCs/>
            <w:color w:val="663333"/>
            <w:sz w:val="20"/>
            <w:szCs w:val="20"/>
            <w:u w:val="single"/>
          </w:rPr>
          <w:t>16.4.</w:t>
        </w:r>
      </w:hyperlink>
      <w:r w:rsidR="00797323" w:rsidRPr="00797323">
        <w:rPr>
          <w:rFonts w:ascii="Verdana" w:eastAsia="Times New Roman" w:hAnsi="Verdana" w:cs="Times New Roman"/>
          <w:b/>
          <w:bCs/>
          <w:color w:val="000000"/>
          <w:sz w:val="20"/>
          <w:szCs w:val="20"/>
        </w:rPr>
        <w:t>  Access Token Disclosure</w:t>
      </w:r>
      <w:r w:rsidR="00797323" w:rsidRPr="00797323">
        <w:rPr>
          <w:rFonts w:ascii="Verdana" w:eastAsia="Times New Roman" w:hAnsi="Verdana" w:cs="Times New Roman"/>
          <w:b/>
          <w:bCs/>
          <w:color w:val="000000"/>
          <w:sz w:val="20"/>
          <w:szCs w:val="20"/>
        </w:rPr>
        <w:br/>
        <w:t>    </w:t>
      </w:r>
      <w:hyperlink r:id="rId146" w:anchor="ResponseDisclosure" w:history="1">
        <w:r w:rsidR="00797323" w:rsidRPr="00797323">
          <w:rPr>
            <w:rFonts w:ascii="Verdana" w:eastAsia="Times New Roman" w:hAnsi="Verdana" w:cs="Times New Roman"/>
            <w:b/>
            <w:bCs/>
            <w:color w:val="663333"/>
            <w:sz w:val="20"/>
            <w:szCs w:val="20"/>
            <w:u w:val="single"/>
          </w:rPr>
          <w:t>16.5.</w:t>
        </w:r>
      </w:hyperlink>
      <w:r w:rsidR="00797323" w:rsidRPr="00797323">
        <w:rPr>
          <w:rFonts w:ascii="Verdana" w:eastAsia="Times New Roman" w:hAnsi="Verdana" w:cs="Times New Roman"/>
          <w:b/>
          <w:bCs/>
          <w:color w:val="000000"/>
          <w:sz w:val="20"/>
          <w:szCs w:val="20"/>
        </w:rPr>
        <w:t>  Server Response Disclosure</w:t>
      </w:r>
      <w:r w:rsidR="00797323" w:rsidRPr="00797323">
        <w:rPr>
          <w:rFonts w:ascii="Verdana" w:eastAsia="Times New Roman" w:hAnsi="Verdana" w:cs="Times New Roman"/>
          <w:b/>
          <w:bCs/>
          <w:color w:val="000000"/>
          <w:sz w:val="20"/>
          <w:szCs w:val="20"/>
        </w:rPr>
        <w:br/>
        <w:t>    </w:t>
      </w:r>
      <w:hyperlink r:id="rId147" w:anchor="ServerResponseRepudiation" w:history="1">
        <w:r w:rsidR="00797323" w:rsidRPr="00797323">
          <w:rPr>
            <w:rFonts w:ascii="Verdana" w:eastAsia="Times New Roman" w:hAnsi="Verdana" w:cs="Times New Roman"/>
            <w:b/>
            <w:bCs/>
            <w:color w:val="663333"/>
            <w:sz w:val="20"/>
            <w:szCs w:val="20"/>
            <w:u w:val="single"/>
          </w:rPr>
          <w:t>16.6.</w:t>
        </w:r>
      </w:hyperlink>
      <w:r w:rsidR="00797323" w:rsidRPr="00797323">
        <w:rPr>
          <w:rFonts w:ascii="Verdana" w:eastAsia="Times New Roman" w:hAnsi="Verdana" w:cs="Times New Roman"/>
          <w:b/>
          <w:bCs/>
          <w:color w:val="000000"/>
          <w:sz w:val="20"/>
          <w:szCs w:val="20"/>
        </w:rPr>
        <w:t>  Server Response Repudiation</w:t>
      </w:r>
      <w:r w:rsidR="00797323" w:rsidRPr="00797323">
        <w:rPr>
          <w:rFonts w:ascii="Verdana" w:eastAsia="Times New Roman" w:hAnsi="Verdana" w:cs="Times New Roman"/>
          <w:b/>
          <w:bCs/>
          <w:color w:val="000000"/>
          <w:sz w:val="20"/>
          <w:szCs w:val="20"/>
        </w:rPr>
        <w:br/>
        <w:t>    </w:t>
      </w:r>
      <w:hyperlink r:id="rId148" w:anchor="RequestRepudation" w:history="1">
        <w:r w:rsidR="00797323" w:rsidRPr="00797323">
          <w:rPr>
            <w:rFonts w:ascii="Verdana" w:eastAsia="Times New Roman" w:hAnsi="Verdana" w:cs="Times New Roman"/>
            <w:b/>
            <w:bCs/>
            <w:color w:val="663333"/>
            <w:sz w:val="20"/>
            <w:szCs w:val="20"/>
            <w:u w:val="single"/>
          </w:rPr>
          <w:t>16.7.</w:t>
        </w:r>
      </w:hyperlink>
      <w:r w:rsidR="00797323" w:rsidRPr="00797323">
        <w:rPr>
          <w:rFonts w:ascii="Verdana" w:eastAsia="Times New Roman" w:hAnsi="Verdana" w:cs="Times New Roman"/>
          <w:b/>
          <w:bCs/>
          <w:color w:val="000000"/>
          <w:sz w:val="20"/>
          <w:szCs w:val="20"/>
        </w:rPr>
        <w:t>  Request Repudiation</w:t>
      </w:r>
      <w:r w:rsidR="00797323" w:rsidRPr="00797323">
        <w:rPr>
          <w:rFonts w:ascii="Verdana" w:eastAsia="Times New Roman" w:hAnsi="Verdana" w:cs="Times New Roman"/>
          <w:b/>
          <w:bCs/>
          <w:color w:val="000000"/>
          <w:sz w:val="20"/>
          <w:szCs w:val="20"/>
        </w:rPr>
        <w:br/>
        <w:t>    </w:t>
      </w:r>
      <w:hyperlink r:id="rId149" w:anchor="AccessTokenRedirect" w:history="1">
        <w:r w:rsidR="00797323" w:rsidRPr="00797323">
          <w:rPr>
            <w:rFonts w:ascii="Verdana" w:eastAsia="Times New Roman" w:hAnsi="Verdana" w:cs="Times New Roman"/>
            <w:b/>
            <w:bCs/>
            <w:color w:val="663333"/>
            <w:sz w:val="20"/>
            <w:szCs w:val="20"/>
            <w:u w:val="single"/>
          </w:rPr>
          <w:t>16.8.</w:t>
        </w:r>
      </w:hyperlink>
      <w:r w:rsidR="00797323" w:rsidRPr="00797323">
        <w:rPr>
          <w:rFonts w:ascii="Verdana" w:eastAsia="Times New Roman" w:hAnsi="Verdana" w:cs="Times New Roman"/>
          <w:b/>
          <w:bCs/>
          <w:color w:val="000000"/>
          <w:sz w:val="20"/>
          <w:szCs w:val="20"/>
        </w:rPr>
        <w:t>  Access Token Redirect</w:t>
      </w:r>
      <w:r w:rsidR="00797323" w:rsidRPr="00797323">
        <w:rPr>
          <w:rFonts w:ascii="Verdana" w:eastAsia="Times New Roman" w:hAnsi="Verdana" w:cs="Times New Roman"/>
          <w:b/>
          <w:bCs/>
          <w:color w:val="000000"/>
          <w:sz w:val="20"/>
          <w:szCs w:val="20"/>
        </w:rPr>
        <w:br/>
        <w:t>    </w:t>
      </w:r>
      <w:hyperlink r:id="rId150" w:anchor="TokenReuse" w:history="1">
        <w:r w:rsidR="00797323" w:rsidRPr="00797323">
          <w:rPr>
            <w:rFonts w:ascii="Verdana" w:eastAsia="Times New Roman" w:hAnsi="Verdana" w:cs="Times New Roman"/>
            <w:b/>
            <w:bCs/>
            <w:color w:val="663333"/>
            <w:sz w:val="20"/>
            <w:szCs w:val="20"/>
            <w:u w:val="single"/>
          </w:rPr>
          <w:t>16.9.</w:t>
        </w:r>
      </w:hyperlink>
      <w:r w:rsidR="00797323" w:rsidRPr="00797323">
        <w:rPr>
          <w:rFonts w:ascii="Verdana" w:eastAsia="Times New Roman" w:hAnsi="Verdana" w:cs="Times New Roman"/>
          <w:b/>
          <w:bCs/>
          <w:color w:val="000000"/>
          <w:sz w:val="20"/>
          <w:szCs w:val="20"/>
        </w:rPr>
        <w:t>  Token Reuse</w:t>
      </w:r>
      <w:r w:rsidR="00797323" w:rsidRPr="00797323">
        <w:rPr>
          <w:rFonts w:ascii="Verdana" w:eastAsia="Times New Roman" w:hAnsi="Verdana" w:cs="Times New Roman"/>
          <w:b/>
          <w:bCs/>
          <w:color w:val="000000"/>
          <w:sz w:val="20"/>
          <w:szCs w:val="20"/>
        </w:rPr>
        <w:br/>
        <w:t>    </w:t>
      </w:r>
      <w:hyperlink r:id="rId151" w:anchor="AuthCodeCapture" w:history="1">
        <w:r w:rsidR="00797323" w:rsidRPr="00797323">
          <w:rPr>
            <w:rFonts w:ascii="Verdana" w:eastAsia="Times New Roman" w:hAnsi="Verdana" w:cs="Times New Roman"/>
            <w:b/>
            <w:bCs/>
            <w:color w:val="663333"/>
            <w:sz w:val="20"/>
            <w:szCs w:val="20"/>
            <w:u w:val="single"/>
          </w:rPr>
          <w:t>16.10.</w:t>
        </w:r>
      </w:hyperlink>
      <w:r w:rsidR="00797323" w:rsidRPr="00797323">
        <w:rPr>
          <w:rFonts w:ascii="Verdana" w:eastAsia="Times New Roman" w:hAnsi="Verdana" w:cs="Times New Roman"/>
          <w:b/>
          <w:bCs/>
          <w:color w:val="000000"/>
          <w:sz w:val="20"/>
          <w:szCs w:val="20"/>
        </w:rPr>
        <w:t>  Eavesdropping or Leaking Authorization Codes (Secondary Authenticator Capture)</w:t>
      </w:r>
      <w:r w:rsidR="00797323" w:rsidRPr="00797323">
        <w:rPr>
          <w:rFonts w:ascii="Verdana" w:eastAsia="Times New Roman" w:hAnsi="Verdana" w:cs="Times New Roman"/>
          <w:b/>
          <w:bCs/>
          <w:color w:val="000000"/>
          <w:sz w:val="20"/>
          <w:szCs w:val="20"/>
        </w:rPr>
        <w:br/>
        <w:t>    </w:t>
      </w:r>
      <w:hyperlink r:id="rId152" w:anchor="TokenSubstitution" w:history="1">
        <w:r w:rsidR="00797323" w:rsidRPr="00797323">
          <w:rPr>
            <w:rFonts w:ascii="Verdana" w:eastAsia="Times New Roman" w:hAnsi="Verdana" w:cs="Times New Roman"/>
            <w:b/>
            <w:bCs/>
            <w:color w:val="663333"/>
            <w:sz w:val="20"/>
            <w:szCs w:val="20"/>
            <w:u w:val="single"/>
          </w:rPr>
          <w:t>16.11.</w:t>
        </w:r>
      </w:hyperlink>
      <w:r w:rsidR="00797323" w:rsidRPr="00797323">
        <w:rPr>
          <w:rFonts w:ascii="Verdana" w:eastAsia="Times New Roman" w:hAnsi="Verdana" w:cs="Times New Roman"/>
          <w:b/>
          <w:bCs/>
          <w:color w:val="000000"/>
          <w:sz w:val="20"/>
          <w:szCs w:val="20"/>
        </w:rPr>
        <w:t>  Token Substitution</w:t>
      </w:r>
      <w:r w:rsidR="00797323" w:rsidRPr="00797323">
        <w:rPr>
          <w:rFonts w:ascii="Verdana" w:eastAsia="Times New Roman" w:hAnsi="Verdana" w:cs="Times New Roman"/>
          <w:b/>
          <w:bCs/>
          <w:color w:val="000000"/>
          <w:sz w:val="20"/>
          <w:szCs w:val="20"/>
        </w:rPr>
        <w:br/>
        <w:t>    </w:t>
      </w:r>
      <w:hyperlink r:id="rId153" w:anchor="TimingAttack" w:history="1">
        <w:r w:rsidR="00797323" w:rsidRPr="00797323">
          <w:rPr>
            <w:rFonts w:ascii="Verdana" w:eastAsia="Times New Roman" w:hAnsi="Verdana" w:cs="Times New Roman"/>
            <w:b/>
            <w:bCs/>
            <w:color w:val="663333"/>
            <w:sz w:val="20"/>
            <w:szCs w:val="20"/>
            <w:u w:val="single"/>
          </w:rPr>
          <w:t>16.12.</w:t>
        </w:r>
      </w:hyperlink>
      <w:r w:rsidR="00797323" w:rsidRPr="00797323">
        <w:rPr>
          <w:rFonts w:ascii="Verdana" w:eastAsia="Times New Roman" w:hAnsi="Verdana" w:cs="Times New Roman"/>
          <w:b/>
          <w:bCs/>
          <w:color w:val="000000"/>
          <w:sz w:val="20"/>
          <w:szCs w:val="20"/>
        </w:rPr>
        <w:t>  Timing Attack</w:t>
      </w:r>
      <w:r w:rsidR="00797323" w:rsidRPr="00797323">
        <w:rPr>
          <w:rFonts w:ascii="Verdana" w:eastAsia="Times New Roman" w:hAnsi="Verdana" w:cs="Times New Roman"/>
          <w:b/>
          <w:bCs/>
          <w:color w:val="000000"/>
          <w:sz w:val="20"/>
          <w:szCs w:val="20"/>
        </w:rPr>
        <w:br/>
        <w:t>    </w:t>
      </w:r>
      <w:hyperlink r:id="rId154" w:anchor="OtherCryptoAttacks" w:history="1">
        <w:r w:rsidR="00797323" w:rsidRPr="00797323">
          <w:rPr>
            <w:rFonts w:ascii="Verdana" w:eastAsia="Times New Roman" w:hAnsi="Verdana" w:cs="Times New Roman"/>
            <w:b/>
            <w:bCs/>
            <w:color w:val="663333"/>
            <w:sz w:val="20"/>
            <w:szCs w:val="20"/>
            <w:u w:val="single"/>
          </w:rPr>
          <w:t>16.13.</w:t>
        </w:r>
      </w:hyperlink>
      <w:r w:rsidR="00797323" w:rsidRPr="00797323">
        <w:rPr>
          <w:rFonts w:ascii="Verdana" w:eastAsia="Times New Roman" w:hAnsi="Verdana" w:cs="Times New Roman"/>
          <w:b/>
          <w:bCs/>
          <w:color w:val="000000"/>
          <w:sz w:val="20"/>
          <w:szCs w:val="20"/>
        </w:rPr>
        <w:t>  Other Crypto Related Attacks</w:t>
      </w:r>
      <w:r w:rsidR="00797323" w:rsidRPr="00797323">
        <w:rPr>
          <w:rFonts w:ascii="Verdana" w:eastAsia="Times New Roman" w:hAnsi="Verdana" w:cs="Times New Roman"/>
          <w:b/>
          <w:bCs/>
          <w:color w:val="000000"/>
          <w:sz w:val="20"/>
          <w:szCs w:val="20"/>
        </w:rPr>
        <w:br/>
        <w:t>    </w:t>
      </w:r>
      <w:hyperlink r:id="rId155" w:anchor="SigningOrder" w:history="1">
        <w:r w:rsidR="00797323" w:rsidRPr="00797323">
          <w:rPr>
            <w:rFonts w:ascii="Verdana" w:eastAsia="Times New Roman" w:hAnsi="Verdana" w:cs="Times New Roman"/>
            <w:b/>
            <w:bCs/>
            <w:color w:val="663333"/>
            <w:sz w:val="20"/>
            <w:szCs w:val="20"/>
            <w:u w:val="single"/>
          </w:rPr>
          <w:t>16.14.</w:t>
        </w:r>
      </w:hyperlink>
      <w:r w:rsidR="00797323" w:rsidRPr="00797323">
        <w:rPr>
          <w:rFonts w:ascii="Verdana" w:eastAsia="Times New Roman" w:hAnsi="Verdana" w:cs="Times New Roman"/>
          <w:b/>
          <w:bCs/>
          <w:color w:val="000000"/>
          <w:sz w:val="20"/>
          <w:szCs w:val="20"/>
        </w:rPr>
        <w:t>  Signing and Encryption Order</w:t>
      </w:r>
      <w:r w:rsidR="00797323" w:rsidRPr="00797323">
        <w:rPr>
          <w:rFonts w:ascii="Verdana" w:eastAsia="Times New Roman" w:hAnsi="Verdana" w:cs="Times New Roman"/>
          <w:b/>
          <w:bCs/>
          <w:color w:val="000000"/>
          <w:sz w:val="20"/>
          <w:szCs w:val="20"/>
        </w:rPr>
        <w:br/>
        <w:t>    </w:t>
      </w:r>
      <w:hyperlink r:id="rId156" w:anchor="IssuerIdentifier" w:history="1">
        <w:r w:rsidR="00797323" w:rsidRPr="00797323">
          <w:rPr>
            <w:rFonts w:ascii="Verdana" w:eastAsia="Times New Roman" w:hAnsi="Verdana" w:cs="Times New Roman"/>
            <w:b/>
            <w:bCs/>
            <w:color w:val="663333"/>
            <w:sz w:val="20"/>
            <w:szCs w:val="20"/>
            <w:u w:val="single"/>
          </w:rPr>
          <w:t>16.15.</w:t>
        </w:r>
      </w:hyperlink>
      <w:r w:rsidR="00797323" w:rsidRPr="00797323">
        <w:rPr>
          <w:rFonts w:ascii="Verdana" w:eastAsia="Times New Roman" w:hAnsi="Verdana" w:cs="Times New Roman"/>
          <w:b/>
          <w:bCs/>
          <w:color w:val="000000"/>
          <w:sz w:val="20"/>
          <w:szCs w:val="20"/>
        </w:rPr>
        <w:t>  Issuer Identifier</w:t>
      </w:r>
      <w:r w:rsidR="00797323" w:rsidRPr="00797323">
        <w:rPr>
          <w:rFonts w:ascii="Verdana" w:eastAsia="Times New Roman" w:hAnsi="Verdana" w:cs="Times New Roman"/>
          <w:b/>
          <w:bCs/>
          <w:color w:val="000000"/>
          <w:sz w:val="20"/>
          <w:szCs w:val="20"/>
        </w:rPr>
        <w:br/>
        <w:t>    </w:t>
      </w:r>
      <w:hyperlink r:id="rId157" w:anchor="ImplicitFlowThreats" w:history="1">
        <w:r w:rsidR="00797323" w:rsidRPr="00797323">
          <w:rPr>
            <w:rFonts w:ascii="Verdana" w:eastAsia="Times New Roman" w:hAnsi="Verdana" w:cs="Times New Roman"/>
            <w:b/>
            <w:bCs/>
            <w:color w:val="663333"/>
            <w:sz w:val="20"/>
            <w:szCs w:val="20"/>
            <w:u w:val="single"/>
          </w:rPr>
          <w:t>16.16.</w:t>
        </w:r>
      </w:hyperlink>
      <w:r w:rsidR="00797323" w:rsidRPr="00797323">
        <w:rPr>
          <w:rFonts w:ascii="Verdana" w:eastAsia="Times New Roman" w:hAnsi="Verdana" w:cs="Times New Roman"/>
          <w:b/>
          <w:bCs/>
          <w:color w:val="000000"/>
          <w:sz w:val="20"/>
          <w:szCs w:val="20"/>
        </w:rPr>
        <w:t>  Implicit Flow Threats</w:t>
      </w:r>
      <w:r w:rsidR="00797323" w:rsidRPr="00797323">
        <w:rPr>
          <w:rFonts w:ascii="Verdana" w:eastAsia="Times New Roman" w:hAnsi="Verdana" w:cs="Times New Roman"/>
          <w:b/>
          <w:bCs/>
          <w:color w:val="000000"/>
          <w:sz w:val="20"/>
          <w:szCs w:val="20"/>
        </w:rPr>
        <w:br/>
        <w:t>    </w:t>
      </w:r>
      <w:hyperlink r:id="rId158" w:anchor="TLSRequirements" w:history="1">
        <w:r w:rsidR="00797323" w:rsidRPr="00797323">
          <w:rPr>
            <w:rFonts w:ascii="Verdana" w:eastAsia="Times New Roman" w:hAnsi="Verdana" w:cs="Times New Roman"/>
            <w:b/>
            <w:bCs/>
            <w:color w:val="663333"/>
            <w:sz w:val="20"/>
            <w:szCs w:val="20"/>
            <w:u w:val="single"/>
          </w:rPr>
          <w:t>16.17.</w:t>
        </w:r>
      </w:hyperlink>
      <w:r w:rsidR="00797323" w:rsidRPr="00797323">
        <w:rPr>
          <w:rFonts w:ascii="Verdana" w:eastAsia="Times New Roman" w:hAnsi="Verdana" w:cs="Times New Roman"/>
          <w:b/>
          <w:bCs/>
          <w:color w:val="000000"/>
          <w:sz w:val="20"/>
          <w:szCs w:val="20"/>
        </w:rPr>
        <w:t>  TLS Requirements</w:t>
      </w:r>
      <w:r w:rsidR="00797323" w:rsidRPr="00797323">
        <w:rPr>
          <w:rFonts w:ascii="Verdana" w:eastAsia="Times New Roman" w:hAnsi="Verdana" w:cs="Times New Roman"/>
          <w:b/>
          <w:bCs/>
          <w:color w:val="000000"/>
          <w:sz w:val="20"/>
          <w:szCs w:val="20"/>
        </w:rPr>
        <w:br/>
        <w:t>    </w:t>
      </w:r>
      <w:hyperlink r:id="rId159" w:anchor="TokenLifetime" w:history="1">
        <w:r w:rsidR="00797323" w:rsidRPr="00797323">
          <w:rPr>
            <w:rFonts w:ascii="Verdana" w:eastAsia="Times New Roman" w:hAnsi="Verdana" w:cs="Times New Roman"/>
            <w:b/>
            <w:bCs/>
            <w:color w:val="663333"/>
            <w:sz w:val="20"/>
            <w:szCs w:val="20"/>
            <w:u w:val="single"/>
          </w:rPr>
          <w:t>16.18.</w:t>
        </w:r>
      </w:hyperlink>
      <w:r w:rsidR="00797323" w:rsidRPr="00797323">
        <w:rPr>
          <w:rFonts w:ascii="Verdana" w:eastAsia="Times New Roman" w:hAnsi="Verdana" w:cs="Times New Roman"/>
          <w:b/>
          <w:bCs/>
          <w:color w:val="000000"/>
          <w:sz w:val="20"/>
          <w:szCs w:val="20"/>
        </w:rPr>
        <w:t>  Lifetimes of Access Tokens and Refresh Tokens</w:t>
      </w:r>
      <w:r w:rsidR="00797323" w:rsidRPr="00797323">
        <w:rPr>
          <w:rFonts w:ascii="Verdana" w:eastAsia="Times New Roman" w:hAnsi="Verdana" w:cs="Times New Roman"/>
          <w:b/>
          <w:bCs/>
          <w:color w:val="000000"/>
          <w:sz w:val="20"/>
          <w:szCs w:val="20"/>
        </w:rPr>
        <w:br/>
        <w:t>    </w:t>
      </w:r>
      <w:hyperlink r:id="rId160" w:anchor="SymmetricKeyEntropy" w:history="1">
        <w:r w:rsidR="00797323" w:rsidRPr="00797323">
          <w:rPr>
            <w:rFonts w:ascii="Verdana" w:eastAsia="Times New Roman" w:hAnsi="Verdana" w:cs="Times New Roman"/>
            <w:b/>
            <w:bCs/>
            <w:color w:val="663333"/>
            <w:sz w:val="20"/>
            <w:szCs w:val="20"/>
            <w:u w:val="single"/>
          </w:rPr>
          <w:t>16.19.</w:t>
        </w:r>
      </w:hyperlink>
      <w:r w:rsidR="00797323" w:rsidRPr="00797323">
        <w:rPr>
          <w:rFonts w:ascii="Verdana" w:eastAsia="Times New Roman" w:hAnsi="Verdana" w:cs="Times New Roman"/>
          <w:b/>
          <w:bCs/>
          <w:color w:val="000000"/>
          <w:sz w:val="20"/>
          <w:szCs w:val="20"/>
        </w:rPr>
        <w:t>  Symmetric Key Entropy</w:t>
      </w:r>
      <w:r w:rsidR="00797323" w:rsidRPr="00797323">
        <w:rPr>
          <w:rFonts w:ascii="Verdana" w:eastAsia="Times New Roman" w:hAnsi="Verdana" w:cs="Times New Roman"/>
          <w:b/>
          <w:bCs/>
          <w:color w:val="000000"/>
          <w:sz w:val="20"/>
          <w:szCs w:val="20"/>
        </w:rPr>
        <w:br/>
        <w:t>    </w:t>
      </w:r>
      <w:hyperlink r:id="rId161" w:anchor="NeedForSignedRequests" w:history="1">
        <w:r w:rsidR="00797323" w:rsidRPr="00797323">
          <w:rPr>
            <w:rFonts w:ascii="Verdana" w:eastAsia="Times New Roman" w:hAnsi="Verdana" w:cs="Times New Roman"/>
            <w:b/>
            <w:bCs/>
            <w:color w:val="663333"/>
            <w:sz w:val="20"/>
            <w:szCs w:val="20"/>
            <w:u w:val="single"/>
          </w:rPr>
          <w:t>16.20.</w:t>
        </w:r>
      </w:hyperlink>
      <w:r w:rsidR="00797323" w:rsidRPr="00797323">
        <w:rPr>
          <w:rFonts w:ascii="Verdana" w:eastAsia="Times New Roman" w:hAnsi="Verdana" w:cs="Times New Roman"/>
          <w:b/>
          <w:bCs/>
          <w:color w:val="000000"/>
          <w:sz w:val="20"/>
          <w:szCs w:val="20"/>
        </w:rPr>
        <w:t>  Need for Signed Requests</w:t>
      </w:r>
      <w:r w:rsidR="00797323" w:rsidRPr="00797323">
        <w:rPr>
          <w:rFonts w:ascii="Verdana" w:eastAsia="Times New Roman" w:hAnsi="Verdana" w:cs="Times New Roman"/>
          <w:b/>
          <w:bCs/>
          <w:color w:val="000000"/>
          <w:sz w:val="20"/>
          <w:szCs w:val="20"/>
        </w:rPr>
        <w:br/>
        <w:t>    </w:t>
      </w:r>
      <w:hyperlink r:id="rId162" w:anchor="NeedForEncryptedRequests" w:history="1">
        <w:r w:rsidR="00797323" w:rsidRPr="00797323">
          <w:rPr>
            <w:rFonts w:ascii="Verdana" w:eastAsia="Times New Roman" w:hAnsi="Verdana" w:cs="Times New Roman"/>
            <w:b/>
            <w:bCs/>
            <w:color w:val="663333"/>
            <w:sz w:val="20"/>
            <w:szCs w:val="20"/>
            <w:u w:val="single"/>
          </w:rPr>
          <w:t>16.21.</w:t>
        </w:r>
      </w:hyperlink>
      <w:r w:rsidR="00797323" w:rsidRPr="00797323">
        <w:rPr>
          <w:rFonts w:ascii="Verdana" w:eastAsia="Times New Roman" w:hAnsi="Verdana" w:cs="Times New Roman"/>
          <w:b/>
          <w:bCs/>
          <w:color w:val="000000"/>
          <w:sz w:val="20"/>
          <w:szCs w:val="20"/>
        </w:rPr>
        <w:t>  Need for Encrypted Requests</w:t>
      </w:r>
      <w:r w:rsidR="00797323" w:rsidRPr="00797323">
        <w:rPr>
          <w:rFonts w:ascii="Verdana" w:eastAsia="Times New Roman" w:hAnsi="Verdana" w:cs="Times New Roman"/>
          <w:b/>
          <w:bCs/>
          <w:color w:val="000000"/>
          <w:sz w:val="20"/>
          <w:szCs w:val="20"/>
        </w:rPr>
        <w:br/>
      </w:r>
      <w:hyperlink r:id="rId163" w:anchor="Privacy" w:history="1">
        <w:r w:rsidR="00797323" w:rsidRPr="00797323">
          <w:rPr>
            <w:rFonts w:ascii="Verdana" w:eastAsia="Times New Roman" w:hAnsi="Verdana" w:cs="Times New Roman"/>
            <w:b/>
            <w:bCs/>
            <w:color w:val="663333"/>
            <w:sz w:val="20"/>
            <w:szCs w:val="20"/>
            <w:u w:val="single"/>
          </w:rPr>
          <w:t>17.</w:t>
        </w:r>
      </w:hyperlink>
      <w:r w:rsidR="00797323" w:rsidRPr="00797323">
        <w:rPr>
          <w:rFonts w:ascii="Verdana" w:eastAsia="Times New Roman" w:hAnsi="Verdana" w:cs="Times New Roman"/>
          <w:b/>
          <w:bCs/>
          <w:color w:val="000000"/>
          <w:sz w:val="20"/>
          <w:szCs w:val="20"/>
        </w:rPr>
        <w:t>  Privacy Considerations</w:t>
      </w:r>
      <w:r w:rsidR="00797323" w:rsidRPr="00797323">
        <w:rPr>
          <w:rFonts w:ascii="Verdana" w:eastAsia="Times New Roman" w:hAnsi="Verdana" w:cs="Times New Roman"/>
          <w:b/>
          <w:bCs/>
          <w:color w:val="000000"/>
          <w:sz w:val="20"/>
          <w:szCs w:val="20"/>
        </w:rPr>
        <w:br/>
        <w:t>    </w:t>
      </w:r>
      <w:hyperlink r:id="rId164" w:anchor="PII" w:history="1">
        <w:r w:rsidR="00797323" w:rsidRPr="00797323">
          <w:rPr>
            <w:rFonts w:ascii="Verdana" w:eastAsia="Times New Roman" w:hAnsi="Verdana" w:cs="Times New Roman"/>
            <w:b/>
            <w:bCs/>
            <w:color w:val="663333"/>
            <w:sz w:val="20"/>
            <w:szCs w:val="20"/>
            <w:u w:val="single"/>
          </w:rPr>
          <w:t>17.1.</w:t>
        </w:r>
      </w:hyperlink>
      <w:r w:rsidR="00797323" w:rsidRPr="00797323">
        <w:rPr>
          <w:rFonts w:ascii="Verdana" w:eastAsia="Times New Roman" w:hAnsi="Verdana" w:cs="Times New Roman"/>
          <w:b/>
          <w:bCs/>
          <w:color w:val="000000"/>
          <w:sz w:val="20"/>
          <w:szCs w:val="20"/>
        </w:rPr>
        <w:t>  Personally Identifiable Information</w:t>
      </w:r>
      <w:r w:rsidR="00797323" w:rsidRPr="00797323">
        <w:rPr>
          <w:rFonts w:ascii="Verdana" w:eastAsia="Times New Roman" w:hAnsi="Verdana" w:cs="Times New Roman"/>
          <w:b/>
          <w:bCs/>
          <w:color w:val="000000"/>
          <w:sz w:val="20"/>
          <w:szCs w:val="20"/>
        </w:rPr>
        <w:br/>
        <w:t>    </w:t>
      </w:r>
      <w:hyperlink r:id="rId165" w:anchor="AccessMonitoring" w:history="1">
        <w:r w:rsidR="00797323" w:rsidRPr="00797323">
          <w:rPr>
            <w:rFonts w:ascii="Verdana" w:eastAsia="Times New Roman" w:hAnsi="Verdana" w:cs="Times New Roman"/>
            <w:b/>
            <w:bCs/>
            <w:color w:val="663333"/>
            <w:sz w:val="20"/>
            <w:szCs w:val="20"/>
            <w:u w:val="single"/>
          </w:rPr>
          <w:t>17.2.</w:t>
        </w:r>
      </w:hyperlink>
      <w:r w:rsidR="00797323" w:rsidRPr="00797323">
        <w:rPr>
          <w:rFonts w:ascii="Verdana" w:eastAsia="Times New Roman" w:hAnsi="Verdana" w:cs="Times New Roman"/>
          <w:b/>
          <w:bCs/>
          <w:color w:val="000000"/>
          <w:sz w:val="20"/>
          <w:szCs w:val="20"/>
        </w:rPr>
        <w:t>  Data Access Monitoring</w:t>
      </w:r>
      <w:r w:rsidR="00797323" w:rsidRPr="00797323">
        <w:rPr>
          <w:rFonts w:ascii="Verdana" w:eastAsia="Times New Roman" w:hAnsi="Verdana" w:cs="Times New Roman"/>
          <w:b/>
          <w:bCs/>
          <w:color w:val="000000"/>
          <w:sz w:val="20"/>
          <w:szCs w:val="20"/>
        </w:rPr>
        <w:br/>
        <w:t>    </w:t>
      </w:r>
      <w:hyperlink r:id="rId166" w:anchor="Correlation" w:history="1">
        <w:r w:rsidR="00797323" w:rsidRPr="00797323">
          <w:rPr>
            <w:rFonts w:ascii="Verdana" w:eastAsia="Times New Roman" w:hAnsi="Verdana" w:cs="Times New Roman"/>
            <w:b/>
            <w:bCs/>
            <w:color w:val="663333"/>
            <w:sz w:val="20"/>
            <w:szCs w:val="20"/>
            <w:u w:val="single"/>
          </w:rPr>
          <w:t>17.3.</w:t>
        </w:r>
      </w:hyperlink>
      <w:r w:rsidR="00797323" w:rsidRPr="00797323">
        <w:rPr>
          <w:rFonts w:ascii="Verdana" w:eastAsia="Times New Roman" w:hAnsi="Verdana" w:cs="Times New Roman"/>
          <w:b/>
          <w:bCs/>
          <w:color w:val="000000"/>
          <w:sz w:val="20"/>
          <w:szCs w:val="20"/>
        </w:rPr>
        <w:t>  Correlation</w:t>
      </w:r>
      <w:r w:rsidR="00797323" w:rsidRPr="00797323">
        <w:rPr>
          <w:rFonts w:ascii="Verdana" w:eastAsia="Times New Roman" w:hAnsi="Verdana" w:cs="Times New Roman"/>
          <w:b/>
          <w:bCs/>
          <w:color w:val="000000"/>
          <w:sz w:val="20"/>
          <w:szCs w:val="20"/>
        </w:rPr>
        <w:br/>
        <w:t>    </w:t>
      </w:r>
      <w:hyperlink r:id="rId167" w:anchor="OfflineAccessPrivacy" w:history="1">
        <w:r w:rsidR="00797323" w:rsidRPr="00797323">
          <w:rPr>
            <w:rFonts w:ascii="Verdana" w:eastAsia="Times New Roman" w:hAnsi="Verdana" w:cs="Times New Roman"/>
            <w:b/>
            <w:bCs/>
            <w:color w:val="663333"/>
            <w:sz w:val="20"/>
            <w:szCs w:val="20"/>
            <w:u w:val="single"/>
          </w:rPr>
          <w:t>17.4.</w:t>
        </w:r>
      </w:hyperlink>
      <w:r w:rsidR="00797323" w:rsidRPr="00797323">
        <w:rPr>
          <w:rFonts w:ascii="Verdana" w:eastAsia="Times New Roman" w:hAnsi="Verdana" w:cs="Times New Roman"/>
          <w:b/>
          <w:bCs/>
          <w:color w:val="000000"/>
          <w:sz w:val="20"/>
          <w:szCs w:val="20"/>
        </w:rPr>
        <w:t>  Offline Access</w:t>
      </w:r>
      <w:r w:rsidR="00797323" w:rsidRPr="00797323">
        <w:rPr>
          <w:rFonts w:ascii="Verdana" w:eastAsia="Times New Roman" w:hAnsi="Verdana" w:cs="Times New Roman"/>
          <w:b/>
          <w:bCs/>
          <w:color w:val="000000"/>
          <w:sz w:val="20"/>
          <w:szCs w:val="20"/>
        </w:rPr>
        <w:br/>
      </w:r>
      <w:hyperlink r:id="rId168" w:anchor="IANA" w:history="1">
        <w:r w:rsidR="00797323" w:rsidRPr="00797323">
          <w:rPr>
            <w:rFonts w:ascii="Verdana" w:eastAsia="Times New Roman" w:hAnsi="Verdana" w:cs="Times New Roman"/>
            <w:b/>
            <w:bCs/>
            <w:color w:val="663333"/>
            <w:sz w:val="20"/>
            <w:szCs w:val="20"/>
            <w:u w:val="single"/>
          </w:rPr>
          <w:t>18.</w:t>
        </w:r>
      </w:hyperlink>
      <w:r w:rsidR="00797323" w:rsidRPr="00797323">
        <w:rPr>
          <w:rFonts w:ascii="Verdana" w:eastAsia="Times New Roman" w:hAnsi="Verdana" w:cs="Times New Roman"/>
          <w:b/>
          <w:bCs/>
          <w:color w:val="000000"/>
          <w:sz w:val="20"/>
          <w:szCs w:val="20"/>
        </w:rPr>
        <w:t>  IANA Considerations</w:t>
      </w:r>
      <w:r w:rsidR="00797323" w:rsidRPr="00797323">
        <w:rPr>
          <w:rFonts w:ascii="Verdana" w:eastAsia="Times New Roman" w:hAnsi="Verdana" w:cs="Times New Roman"/>
          <w:b/>
          <w:bCs/>
          <w:color w:val="000000"/>
          <w:sz w:val="20"/>
          <w:szCs w:val="20"/>
        </w:rPr>
        <w:br/>
        <w:t>    </w:t>
      </w:r>
      <w:hyperlink r:id="rId169" w:anchor="ClaimsRegistry" w:history="1">
        <w:r w:rsidR="00797323" w:rsidRPr="00797323">
          <w:rPr>
            <w:rFonts w:ascii="Verdana" w:eastAsia="Times New Roman" w:hAnsi="Verdana" w:cs="Times New Roman"/>
            <w:b/>
            <w:bCs/>
            <w:color w:val="663333"/>
            <w:sz w:val="20"/>
            <w:szCs w:val="20"/>
            <w:u w:val="single"/>
          </w:rPr>
          <w:t>18.1.</w:t>
        </w:r>
      </w:hyperlink>
      <w:r w:rsidR="00797323" w:rsidRPr="00797323">
        <w:rPr>
          <w:rFonts w:ascii="Verdana" w:eastAsia="Times New Roman" w:hAnsi="Verdana" w:cs="Times New Roman"/>
          <w:b/>
          <w:bCs/>
          <w:color w:val="000000"/>
          <w:sz w:val="20"/>
          <w:szCs w:val="20"/>
        </w:rPr>
        <w:t>  JSON Web Token Claims Registration</w:t>
      </w:r>
      <w:r w:rsidR="00797323" w:rsidRPr="00797323">
        <w:rPr>
          <w:rFonts w:ascii="Verdana" w:eastAsia="Times New Roman" w:hAnsi="Verdana" w:cs="Times New Roman"/>
          <w:b/>
          <w:bCs/>
          <w:color w:val="000000"/>
          <w:sz w:val="20"/>
          <w:szCs w:val="20"/>
        </w:rPr>
        <w:br/>
        <w:t>        </w:t>
      </w:r>
      <w:hyperlink r:id="rId170" w:anchor="ClaimsContents" w:history="1">
        <w:r w:rsidR="00797323" w:rsidRPr="00797323">
          <w:rPr>
            <w:rFonts w:ascii="Verdana" w:eastAsia="Times New Roman" w:hAnsi="Verdana" w:cs="Times New Roman"/>
            <w:b/>
            <w:bCs/>
            <w:color w:val="663333"/>
            <w:sz w:val="20"/>
            <w:szCs w:val="20"/>
            <w:u w:val="single"/>
          </w:rPr>
          <w:t>18.1.1.</w:t>
        </w:r>
      </w:hyperlink>
      <w:r w:rsidR="00797323" w:rsidRPr="00797323">
        <w:rPr>
          <w:rFonts w:ascii="Verdana" w:eastAsia="Times New Roman" w:hAnsi="Verdana" w:cs="Times New Roman"/>
          <w:b/>
          <w:bCs/>
          <w:color w:val="000000"/>
          <w:sz w:val="20"/>
          <w:szCs w:val="20"/>
        </w:rPr>
        <w:t>  Registry Contents</w:t>
      </w:r>
      <w:r w:rsidR="00797323" w:rsidRPr="00797323">
        <w:rPr>
          <w:rFonts w:ascii="Verdana" w:eastAsia="Times New Roman" w:hAnsi="Verdana" w:cs="Times New Roman"/>
          <w:b/>
          <w:bCs/>
          <w:color w:val="000000"/>
          <w:sz w:val="20"/>
          <w:szCs w:val="20"/>
        </w:rPr>
        <w:br/>
        <w:t>    </w:t>
      </w:r>
      <w:hyperlink r:id="rId171" w:anchor="OAuthParametersRegistry" w:history="1">
        <w:r w:rsidR="00797323" w:rsidRPr="00797323">
          <w:rPr>
            <w:rFonts w:ascii="Verdana" w:eastAsia="Times New Roman" w:hAnsi="Verdana" w:cs="Times New Roman"/>
            <w:b/>
            <w:bCs/>
            <w:color w:val="663333"/>
            <w:sz w:val="20"/>
            <w:szCs w:val="20"/>
            <w:u w:val="single"/>
          </w:rPr>
          <w:t>18.2.</w:t>
        </w:r>
      </w:hyperlink>
      <w:r w:rsidR="00797323" w:rsidRPr="00797323">
        <w:rPr>
          <w:rFonts w:ascii="Verdana" w:eastAsia="Times New Roman" w:hAnsi="Verdana" w:cs="Times New Roman"/>
          <w:b/>
          <w:bCs/>
          <w:color w:val="000000"/>
          <w:sz w:val="20"/>
          <w:szCs w:val="20"/>
        </w:rPr>
        <w:t>  OAuth Parameters Registration</w:t>
      </w:r>
      <w:r w:rsidR="00797323" w:rsidRPr="00797323">
        <w:rPr>
          <w:rFonts w:ascii="Verdana" w:eastAsia="Times New Roman" w:hAnsi="Verdana" w:cs="Times New Roman"/>
          <w:b/>
          <w:bCs/>
          <w:color w:val="000000"/>
          <w:sz w:val="20"/>
          <w:szCs w:val="20"/>
        </w:rPr>
        <w:br/>
        <w:t>        </w:t>
      </w:r>
      <w:hyperlink r:id="rId172" w:anchor="ParametersContents" w:history="1">
        <w:r w:rsidR="00797323" w:rsidRPr="00797323">
          <w:rPr>
            <w:rFonts w:ascii="Verdana" w:eastAsia="Times New Roman" w:hAnsi="Verdana" w:cs="Times New Roman"/>
            <w:b/>
            <w:bCs/>
            <w:color w:val="663333"/>
            <w:sz w:val="20"/>
            <w:szCs w:val="20"/>
            <w:u w:val="single"/>
          </w:rPr>
          <w:t>18.2.1.</w:t>
        </w:r>
      </w:hyperlink>
      <w:r w:rsidR="00797323" w:rsidRPr="00797323">
        <w:rPr>
          <w:rFonts w:ascii="Verdana" w:eastAsia="Times New Roman" w:hAnsi="Verdana" w:cs="Times New Roman"/>
          <w:b/>
          <w:bCs/>
          <w:color w:val="000000"/>
          <w:sz w:val="20"/>
          <w:szCs w:val="20"/>
        </w:rPr>
        <w:t>  Registry Contents</w:t>
      </w:r>
      <w:r w:rsidR="00797323" w:rsidRPr="00797323">
        <w:rPr>
          <w:rFonts w:ascii="Verdana" w:eastAsia="Times New Roman" w:hAnsi="Verdana" w:cs="Times New Roman"/>
          <w:b/>
          <w:bCs/>
          <w:color w:val="000000"/>
          <w:sz w:val="20"/>
          <w:szCs w:val="20"/>
        </w:rPr>
        <w:br/>
        <w:t>    </w:t>
      </w:r>
      <w:hyperlink r:id="rId173" w:anchor="OAuthErrorRegistry" w:history="1">
        <w:r w:rsidR="00797323" w:rsidRPr="00797323">
          <w:rPr>
            <w:rFonts w:ascii="Verdana" w:eastAsia="Times New Roman" w:hAnsi="Verdana" w:cs="Times New Roman"/>
            <w:b/>
            <w:bCs/>
            <w:color w:val="663333"/>
            <w:sz w:val="20"/>
            <w:szCs w:val="20"/>
            <w:u w:val="single"/>
          </w:rPr>
          <w:t>18.3.</w:t>
        </w:r>
      </w:hyperlink>
      <w:r w:rsidR="00797323" w:rsidRPr="00797323">
        <w:rPr>
          <w:rFonts w:ascii="Verdana" w:eastAsia="Times New Roman" w:hAnsi="Verdana" w:cs="Times New Roman"/>
          <w:b/>
          <w:bCs/>
          <w:color w:val="000000"/>
          <w:sz w:val="20"/>
          <w:szCs w:val="20"/>
        </w:rPr>
        <w:t>  OAuth Extensions Error Registration</w:t>
      </w:r>
      <w:r w:rsidR="00797323" w:rsidRPr="00797323">
        <w:rPr>
          <w:rFonts w:ascii="Verdana" w:eastAsia="Times New Roman" w:hAnsi="Verdana" w:cs="Times New Roman"/>
          <w:b/>
          <w:bCs/>
          <w:color w:val="000000"/>
          <w:sz w:val="20"/>
          <w:szCs w:val="20"/>
        </w:rPr>
        <w:br/>
        <w:t>        </w:t>
      </w:r>
      <w:hyperlink r:id="rId174" w:anchor="ErrorContents" w:history="1">
        <w:r w:rsidR="00797323" w:rsidRPr="00797323">
          <w:rPr>
            <w:rFonts w:ascii="Verdana" w:eastAsia="Times New Roman" w:hAnsi="Verdana" w:cs="Times New Roman"/>
            <w:b/>
            <w:bCs/>
            <w:color w:val="663333"/>
            <w:sz w:val="20"/>
            <w:szCs w:val="20"/>
            <w:u w:val="single"/>
          </w:rPr>
          <w:t>18.3.1.</w:t>
        </w:r>
      </w:hyperlink>
      <w:r w:rsidR="00797323" w:rsidRPr="00797323">
        <w:rPr>
          <w:rFonts w:ascii="Verdana" w:eastAsia="Times New Roman" w:hAnsi="Verdana" w:cs="Times New Roman"/>
          <w:b/>
          <w:bCs/>
          <w:color w:val="000000"/>
          <w:sz w:val="20"/>
          <w:szCs w:val="20"/>
        </w:rPr>
        <w:t>  Registry Contents</w:t>
      </w:r>
      <w:r w:rsidR="00797323" w:rsidRPr="00797323">
        <w:rPr>
          <w:rFonts w:ascii="Verdana" w:eastAsia="Times New Roman" w:hAnsi="Verdana" w:cs="Times New Roman"/>
          <w:b/>
          <w:bCs/>
          <w:color w:val="000000"/>
          <w:sz w:val="20"/>
          <w:szCs w:val="20"/>
        </w:rPr>
        <w:br/>
      </w:r>
      <w:hyperlink r:id="rId175" w:anchor="rfc.references1" w:history="1">
        <w:r w:rsidR="00797323" w:rsidRPr="00797323">
          <w:rPr>
            <w:rFonts w:ascii="Verdana" w:eastAsia="Times New Roman" w:hAnsi="Verdana" w:cs="Times New Roman"/>
            <w:b/>
            <w:bCs/>
            <w:color w:val="663333"/>
            <w:sz w:val="20"/>
            <w:szCs w:val="20"/>
            <w:u w:val="single"/>
          </w:rPr>
          <w:t>19.</w:t>
        </w:r>
      </w:hyperlink>
      <w:r w:rsidR="00797323" w:rsidRPr="00797323">
        <w:rPr>
          <w:rFonts w:ascii="Verdana" w:eastAsia="Times New Roman" w:hAnsi="Verdana" w:cs="Times New Roman"/>
          <w:b/>
          <w:bCs/>
          <w:color w:val="000000"/>
          <w:sz w:val="20"/>
          <w:szCs w:val="20"/>
        </w:rPr>
        <w:t>  References</w:t>
      </w:r>
      <w:r w:rsidR="00797323" w:rsidRPr="00797323">
        <w:rPr>
          <w:rFonts w:ascii="Verdana" w:eastAsia="Times New Roman" w:hAnsi="Verdana" w:cs="Times New Roman"/>
          <w:b/>
          <w:bCs/>
          <w:color w:val="000000"/>
          <w:sz w:val="20"/>
          <w:szCs w:val="20"/>
        </w:rPr>
        <w:br/>
        <w:t>    </w:t>
      </w:r>
      <w:hyperlink r:id="rId176" w:anchor="rfc.references1" w:history="1">
        <w:r w:rsidR="00797323" w:rsidRPr="00797323">
          <w:rPr>
            <w:rFonts w:ascii="Verdana" w:eastAsia="Times New Roman" w:hAnsi="Verdana" w:cs="Times New Roman"/>
            <w:b/>
            <w:bCs/>
            <w:color w:val="663333"/>
            <w:sz w:val="20"/>
            <w:szCs w:val="20"/>
            <w:u w:val="single"/>
          </w:rPr>
          <w:t>19.1.</w:t>
        </w:r>
      </w:hyperlink>
      <w:r w:rsidR="00797323" w:rsidRPr="00797323">
        <w:rPr>
          <w:rFonts w:ascii="Verdana" w:eastAsia="Times New Roman" w:hAnsi="Verdana" w:cs="Times New Roman"/>
          <w:b/>
          <w:bCs/>
          <w:color w:val="000000"/>
          <w:sz w:val="20"/>
          <w:szCs w:val="20"/>
        </w:rPr>
        <w:t>  Normative References</w:t>
      </w:r>
      <w:r w:rsidR="00797323" w:rsidRPr="00797323">
        <w:rPr>
          <w:rFonts w:ascii="Verdana" w:eastAsia="Times New Roman" w:hAnsi="Verdana" w:cs="Times New Roman"/>
          <w:b/>
          <w:bCs/>
          <w:color w:val="000000"/>
          <w:sz w:val="20"/>
          <w:szCs w:val="20"/>
        </w:rPr>
        <w:br/>
        <w:t>    </w:t>
      </w:r>
      <w:hyperlink r:id="rId177" w:anchor="rfc.references2" w:history="1">
        <w:r w:rsidR="00797323" w:rsidRPr="00797323">
          <w:rPr>
            <w:rFonts w:ascii="Verdana" w:eastAsia="Times New Roman" w:hAnsi="Verdana" w:cs="Times New Roman"/>
            <w:b/>
            <w:bCs/>
            <w:color w:val="663333"/>
            <w:sz w:val="20"/>
            <w:szCs w:val="20"/>
            <w:u w:val="single"/>
          </w:rPr>
          <w:t>19.2.</w:t>
        </w:r>
      </w:hyperlink>
      <w:r w:rsidR="00797323" w:rsidRPr="00797323">
        <w:rPr>
          <w:rFonts w:ascii="Verdana" w:eastAsia="Times New Roman" w:hAnsi="Verdana" w:cs="Times New Roman"/>
          <w:b/>
          <w:bCs/>
          <w:color w:val="000000"/>
          <w:sz w:val="20"/>
          <w:szCs w:val="20"/>
        </w:rPr>
        <w:t>  Informative References</w:t>
      </w:r>
      <w:r w:rsidR="00797323" w:rsidRPr="00797323">
        <w:rPr>
          <w:rFonts w:ascii="Verdana" w:eastAsia="Times New Roman" w:hAnsi="Verdana" w:cs="Times New Roman"/>
          <w:b/>
          <w:bCs/>
          <w:color w:val="000000"/>
          <w:sz w:val="20"/>
          <w:szCs w:val="20"/>
        </w:rPr>
        <w:br/>
      </w:r>
      <w:hyperlink r:id="rId178" w:anchor="AuthorizationExamples" w:history="1">
        <w:r w:rsidR="00797323" w:rsidRPr="00797323">
          <w:rPr>
            <w:rFonts w:ascii="Verdana" w:eastAsia="Times New Roman" w:hAnsi="Verdana" w:cs="Times New Roman"/>
            <w:b/>
            <w:bCs/>
            <w:color w:val="663333"/>
            <w:sz w:val="20"/>
            <w:szCs w:val="20"/>
            <w:u w:val="single"/>
          </w:rPr>
          <w:t>Appendix A.</w:t>
        </w:r>
      </w:hyperlink>
      <w:r w:rsidR="00797323" w:rsidRPr="00797323">
        <w:rPr>
          <w:rFonts w:ascii="Verdana" w:eastAsia="Times New Roman" w:hAnsi="Verdana" w:cs="Times New Roman"/>
          <w:b/>
          <w:bCs/>
          <w:color w:val="000000"/>
          <w:sz w:val="20"/>
          <w:szCs w:val="20"/>
        </w:rPr>
        <w:t>  Authorization Examples</w:t>
      </w:r>
      <w:r w:rsidR="00797323" w:rsidRPr="00797323">
        <w:rPr>
          <w:rFonts w:ascii="Verdana" w:eastAsia="Times New Roman" w:hAnsi="Verdana" w:cs="Times New Roman"/>
          <w:b/>
          <w:bCs/>
          <w:color w:val="000000"/>
          <w:sz w:val="20"/>
          <w:szCs w:val="20"/>
        </w:rPr>
        <w:br/>
        <w:t>    </w:t>
      </w:r>
      <w:hyperlink r:id="rId179" w:anchor="codeExample" w:history="1">
        <w:r w:rsidR="00797323" w:rsidRPr="00797323">
          <w:rPr>
            <w:rFonts w:ascii="Verdana" w:eastAsia="Times New Roman" w:hAnsi="Verdana" w:cs="Times New Roman"/>
            <w:b/>
            <w:bCs/>
            <w:color w:val="663333"/>
            <w:sz w:val="20"/>
            <w:szCs w:val="20"/>
            <w:u w:val="single"/>
          </w:rPr>
          <w:t>A.1.</w:t>
        </w:r>
      </w:hyperlink>
      <w:r w:rsidR="00797323" w:rsidRPr="00797323">
        <w:rPr>
          <w:rFonts w:ascii="Verdana" w:eastAsia="Times New Roman" w:hAnsi="Verdana" w:cs="Times New Roman"/>
          <w:b/>
          <w:bCs/>
          <w:color w:val="000000"/>
          <w:sz w:val="20"/>
          <w:szCs w:val="20"/>
        </w:rPr>
        <w:t xml:space="preserve">  Example using </w:t>
      </w:r>
      <w:proofErr w:type="spellStart"/>
      <w:r w:rsidR="00797323" w:rsidRPr="00797323">
        <w:rPr>
          <w:rFonts w:ascii="Verdana" w:eastAsia="Times New Roman" w:hAnsi="Verdana" w:cs="Times New Roman"/>
          <w:b/>
          <w:bCs/>
          <w:color w:val="000000"/>
          <w:sz w:val="20"/>
          <w:szCs w:val="20"/>
        </w:rPr>
        <w:t>response_type</w:t>
      </w:r>
      <w:proofErr w:type="spellEnd"/>
      <w:r w:rsidR="00797323" w:rsidRPr="00797323">
        <w:rPr>
          <w:rFonts w:ascii="Verdana" w:eastAsia="Times New Roman" w:hAnsi="Verdana" w:cs="Times New Roman"/>
          <w:b/>
          <w:bCs/>
          <w:color w:val="000000"/>
          <w:sz w:val="20"/>
          <w:szCs w:val="20"/>
        </w:rPr>
        <w:t>=code</w:t>
      </w:r>
      <w:r w:rsidR="00797323" w:rsidRPr="00797323">
        <w:rPr>
          <w:rFonts w:ascii="Verdana" w:eastAsia="Times New Roman" w:hAnsi="Verdana" w:cs="Times New Roman"/>
          <w:b/>
          <w:bCs/>
          <w:color w:val="000000"/>
          <w:sz w:val="20"/>
          <w:szCs w:val="20"/>
        </w:rPr>
        <w:br/>
        <w:t>    </w:t>
      </w:r>
      <w:hyperlink r:id="rId180" w:anchor="id_tokenExample" w:history="1">
        <w:r w:rsidR="00797323" w:rsidRPr="00797323">
          <w:rPr>
            <w:rFonts w:ascii="Verdana" w:eastAsia="Times New Roman" w:hAnsi="Verdana" w:cs="Times New Roman"/>
            <w:b/>
            <w:bCs/>
            <w:color w:val="663333"/>
            <w:sz w:val="20"/>
            <w:szCs w:val="20"/>
            <w:u w:val="single"/>
          </w:rPr>
          <w:t>A.2.</w:t>
        </w:r>
      </w:hyperlink>
      <w:r w:rsidR="00797323" w:rsidRPr="00797323">
        <w:rPr>
          <w:rFonts w:ascii="Verdana" w:eastAsia="Times New Roman" w:hAnsi="Verdana" w:cs="Times New Roman"/>
          <w:b/>
          <w:bCs/>
          <w:color w:val="000000"/>
          <w:sz w:val="20"/>
          <w:szCs w:val="20"/>
        </w:rPr>
        <w:t xml:space="preserve">  Example using </w:t>
      </w:r>
      <w:proofErr w:type="spellStart"/>
      <w:r w:rsidR="00797323" w:rsidRPr="00797323">
        <w:rPr>
          <w:rFonts w:ascii="Verdana" w:eastAsia="Times New Roman" w:hAnsi="Verdana" w:cs="Times New Roman"/>
          <w:b/>
          <w:bCs/>
          <w:color w:val="000000"/>
          <w:sz w:val="20"/>
          <w:szCs w:val="20"/>
        </w:rPr>
        <w:t>response_type</w:t>
      </w:r>
      <w:proofErr w:type="spellEnd"/>
      <w:r w:rsidR="00797323" w:rsidRPr="00797323">
        <w:rPr>
          <w:rFonts w:ascii="Verdana" w:eastAsia="Times New Roman" w:hAnsi="Verdana" w:cs="Times New Roman"/>
          <w:b/>
          <w:bCs/>
          <w:color w:val="000000"/>
          <w:sz w:val="20"/>
          <w:szCs w:val="20"/>
        </w:rPr>
        <w:t>=</w:t>
      </w:r>
      <w:proofErr w:type="spellStart"/>
      <w:r w:rsidR="00797323" w:rsidRPr="00797323">
        <w:rPr>
          <w:rFonts w:ascii="Verdana" w:eastAsia="Times New Roman" w:hAnsi="Verdana" w:cs="Times New Roman"/>
          <w:b/>
          <w:bCs/>
          <w:color w:val="000000"/>
          <w:sz w:val="20"/>
          <w:szCs w:val="20"/>
        </w:rPr>
        <w:t>id_token</w:t>
      </w:r>
      <w:proofErr w:type="spellEnd"/>
      <w:r w:rsidR="00797323" w:rsidRPr="00797323">
        <w:rPr>
          <w:rFonts w:ascii="Verdana" w:eastAsia="Times New Roman" w:hAnsi="Verdana" w:cs="Times New Roman"/>
          <w:b/>
          <w:bCs/>
          <w:color w:val="000000"/>
          <w:sz w:val="20"/>
          <w:szCs w:val="20"/>
        </w:rPr>
        <w:br/>
        <w:t>    </w:t>
      </w:r>
      <w:hyperlink r:id="rId181" w:anchor="id_token-tokenExample" w:history="1">
        <w:r w:rsidR="00797323" w:rsidRPr="00797323">
          <w:rPr>
            <w:rFonts w:ascii="Verdana" w:eastAsia="Times New Roman" w:hAnsi="Verdana" w:cs="Times New Roman"/>
            <w:b/>
            <w:bCs/>
            <w:color w:val="663333"/>
            <w:sz w:val="20"/>
            <w:szCs w:val="20"/>
            <w:u w:val="single"/>
          </w:rPr>
          <w:t>A.3.</w:t>
        </w:r>
      </w:hyperlink>
      <w:r w:rsidR="00797323" w:rsidRPr="00797323">
        <w:rPr>
          <w:rFonts w:ascii="Verdana" w:eastAsia="Times New Roman" w:hAnsi="Verdana" w:cs="Times New Roman"/>
          <w:b/>
          <w:bCs/>
          <w:color w:val="000000"/>
          <w:sz w:val="20"/>
          <w:szCs w:val="20"/>
        </w:rPr>
        <w:t xml:space="preserve">  Example using </w:t>
      </w:r>
      <w:proofErr w:type="spellStart"/>
      <w:r w:rsidR="00797323" w:rsidRPr="00797323">
        <w:rPr>
          <w:rFonts w:ascii="Verdana" w:eastAsia="Times New Roman" w:hAnsi="Verdana" w:cs="Times New Roman"/>
          <w:b/>
          <w:bCs/>
          <w:color w:val="000000"/>
          <w:sz w:val="20"/>
          <w:szCs w:val="20"/>
        </w:rPr>
        <w:t>response_type</w:t>
      </w:r>
      <w:proofErr w:type="spellEnd"/>
      <w:r w:rsidR="00797323" w:rsidRPr="00797323">
        <w:rPr>
          <w:rFonts w:ascii="Verdana" w:eastAsia="Times New Roman" w:hAnsi="Verdana" w:cs="Times New Roman"/>
          <w:b/>
          <w:bCs/>
          <w:color w:val="000000"/>
          <w:sz w:val="20"/>
          <w:szCs w:val="20"/>
        </w:rPr>
        <w:t>=</w:t>
      </w:r>
      <w:proofErr w:type="spellStart"/>
      <w:r w:rsidR="00797323" w:rsidRPr="00797323">
        <w:rPr>
          <w:rFonts w:ascii="Verdana" w:eastAsia="Times New Roman" w:hAnsi="Verdana" w:cs="Times New Roman"/>
          <w:b/>
          <w:bCs/>
          <w:color w:val="000000"/>
          <w:sz w:val="20"/>
          <w:szCs w:val="20"/>
        </w:rPr>
        <w:t>id_token</w:t>
      </w:r>
      <w:proofErr w:type="spellEnd"/>
      <w:r w:rsidR="00797323" w:rsidRPr="00797323">
        <w:rPr>
          <w:rFonts w:ascii="Verdana" w:eastAsia="Times New Roman" w:hAnsi="Verdana" w:cs="Times New Roman"/>
          <w:b/>
          <w:bCs/>
          <w:color w:val="000000"/>
          <w:sz w:val="20"/>
          <w:szCs w:val="20"/>
        </w:rPr>
        <w:t> token</w:t>
      </w:r>
      <w:r w:rsidR="00797323" w:rsidRPr="00797323">
        <w:rPr>
          <w:rFonts w:ascii="Verdana" w:eastAsia="Times New Roman" w:hAnsi="Verdana" w:cs="Times New Roman"/>
          <w:b/>
          <w:bCs/>
          <w:color w:val="000000"/>
          <w:sz w:val="20"/>
          <w:szCs w:val="20"/>
        </w:rPr>
        <w:br/>
        <w:t>    </w:t>
      </w:r>
      <w:hyperlink r:id="rId182" w:anchor="code-id_tokenExample" w:history="1">
        <w:r w:rsidR="00797323" w:rsidRPr="00797323">
          <w:rPr>
            <w:rFonts w:ascii="Verdana" w:eastAsia="Times New Roman" w:hAnsi="Verdana" w:cs="Times New Roman"/>
            <w:b/>
            <w:bCs/>
            <w:color w:val="663333"/>
            <w:sz w:val="20"/>
            <w:szCs w:val="20"/>
            <w:u w:val="single"/>
          </w:rPr>
          <w:t>A.4.</w:t>
        </w:r>
      </w:hyperlink>
      <w:r w:rsidR="00797323" w:rsidRPr="00797323">
        <w:rPr>
          <w:rFonts w:ascii="Verdana" w:eastAsia="Times New Roman" w:hAnsi="Verdana" w:cs="Times New Roman"/>
          <w:b/>
          <w:bCs/>
          <w:color w:val="000000"/>
          <w:sz w:val="20"/>
          <w:szCs w:val="20"/>
        </w:rPr>
        <w:t xml:space="preserve">  Example using </w:t>
      </w:r>
      <w:proofErr w:type="spellStart"/>
      <w:r w:rsidR="00797323" w:rsidRPr="00797323">
        <w:rPr>
          <w:rFonts w:ascii="Verdana" w:eastAsia="Times New Roman" w:hAnsi="Verdana" w:cs="Times New Roman"/>
          <w:b/>
          <w:bCs/>
          <w:color w:val="000000"/>
          <w:sz w:val="20"/>
          <w:szCs w:val="20"/>
        </w:rPr>
        <w:t>response_type</w:t>
      </w:r>
      <w:proofErr w:type="spellEnd"/>
      <w:r w:rsidR="00797323" w:rsidRPr="00797323">
        <w:rPr>
          <w:rFonts w:ascii="Verdana" w:eastAsia="Times New Roman" w:hAnsi="Verdana" w:cs="Times New Roman"/>
          <w:b/>
          <w:bCs/>
          <w:color w:val="000000"/>
          <w:sz w:val="20"/>
          <w:szCs w:val="20"/>
        </w:rPr>
        <w:t>=code </w:t>
      </w:r>
      <w:proofErr w:type="spellStart"/>
      <w:r w:rsidR="00797323" w:rsidRPr="00797323">
        <w:rPr>
          <w:rFonts w:ascii="Verdana" w:eastAsia="Times New Roman" w:hAnsi="Verdana" w:cs="Times New Roman"/>
          <w:b/>
          <w:bCs/>
          <w:color w:val="000000"/>
          <w:sz w:val="20"/>
          <w:szCs w:val="20"/>
        </w:rPr>
        <w:t>id_token</w:t>
      </w:r>
      <w:proofErr w:type="spellEnd"/>
      <w:r w:rsidR="00797323" w:rsidRPr="00797323">
        <w:rPr>
          <w:rFonts w:ascii="Verdana" w:eastAsia="Times New Roman" w:hAnsi="Verdana" w:cs="Times New Roman"/>
          <w:b/>
          <w:bCs/>
          <w:color w:val="000000"/>
          <w:sz w:val="20"/>
          <w:szCs w:val="20"/>
        </w:rPr>
        <w:br/>
        <w:t>    </w:t>
      </w:r>
      <w:hyperlink r:id="rId183" w:anchor="code-tokenExample" w:history="1">
        <w:r w:rsidR="00797323" w:rsidRPr="00797323">
          <w:rPr>
            <w:rFonts w:ascii="Verdana" w:eastAsia="Times New Roman" w:hAnsi="Verdana" w:cs="Times New Roman"/>
            <w:b/>
            <w:bCs/>
            <w:color w:val="663333"/>
            <w:sz w:val="20"/>
            <w:szCs w:val="20"/>
            <w:u w:val="single"/>
          </w:rPr>
          <w:t>A.5.</w:t>
        </w:r>
      </w:hyperlink>
      <w:r w:rsidR="00797323" w:rsidRPr="00797323">
        <w:rPr>
          <w:rFonts w:ascii="Verdana" w:eastAsia="Times New Roman" w:hAnsi="Verdana" w:cs="Times New Roman"/>
          <w:b/>
          <w:bCs/>
          <w:color w:val="000000"/>
          <w:sz w:val="20"/>
          <w:szCs w:val="20"/>
        </w:rPr>
        <w:t xml:space="preserve">  Example using </w:t>
      </w:r>
      <w:proofErr w:type="spellStart"/>
      <w:r w:rsidR="00797323" w:rsidRPr="00797323">
        <w:rPr>
          <w:rFonts w:ascii="Verdana" w:eastAsia="Times New Roman" w:hAnsi="Verdana" w:cs="Times New Roman"/>
          <w:b/>
          <w:bCs/>
          <w:color w:val="000000"/>
          <w:sz w:val="20"/>
          <w:szCs w:val="20"/>
        </w:rPr>
        <w:t>response_type</w:t>
      </w:r>
      <w:proofErr w:type="spellEnd"/>
      <w:r w:rsidR="00797323" w:rsidRPr="00797323">
        <w:rPr>
          <w:rFonts w:ascii="Verdana" w:eastAsia="Times New Roman" w:hAnsi="Verdana" w:cs="Times New Roman"/>
          <w:b/>
          <w:bCs/>
          <w:color w:val="000000"/>
          <w:sz w:val="20"/>
          <w:szCs w:val="20"/>
        </w:rPr>
        <w:t>=code token</w:t>
      </w:r>
      <w:r w:rsidR="00797323" w:rsidRPr="00797323">
        <w:rPr>
          <w:rFonts w:ascii="Verdana" w:eastAsia="Times New Roman" w:hAnsi="Verdana" w:cs="Times New Roman"/>
          <w:b/>
          <w:bCs/>
          <w:color w:val="000000"/>
          <w:sz w:val="20"/>
          <w:szCs w:val="20"/>
        </w:rPr>
        <w:br/>
        <w:t>    </w:t>
      </w:r>
      <w:hyperlink r:id="rId184" w:anchor="code-id_token-tokenExample" w:history="1">
        <w:r w:rsidR="00797323" w:rsidRPr="00797323">
          <w:rPr>
            <w:rFonts w:ascii="Verdana" w:eastAsia="Times New Roman" w:hAnsi="Verdana" w:cs="Times New Roman"/>
            <w:b/>
            <w:bCs/>
            <w:color w:val="663333"/>
            <w:sz w:val="20"/>
            <w:szCs w:val="20"/>
            <w:u w:val="single"/>
          </w:rPr>
          <w:t>A.6.</w:t>
        </w:r>
      </w:hyperlink>
      <w:r w:rsidR="00797323" w:rsidRPr="00797323">
        <w:rPr>
          <w:rFonts w:ascii="Verdana" w:eastAsia="Times New Roman" w:hAnsi="Verdana" w:cs="Times New Roman"/>
          <w:b/>
          <w:bCs/>
          <w:color w:val="000000"/>
          <w:sz w:val="20"/>
          <w:szCs w:val="20"/>
        </w:rPr>
        <w:t xml:space="preserve">  Example using </w:t>
      </w:r>
      <w:proofErr w:type="spellStart"/>
      <w:r w:rsidR="00797323" w:rsidRPr="00797323">
        <w:rPr>
          <w:rFonts w:ascii="Verdana" w:eastAsia="Times New Roman" w:hAnsi="Verdana" w:cs="Times New Roman"/>
          <w:b/>
          <w:bCs/>
          <w:color w:val="000000"/>
          <w:sz w:val="20"/>
          <w:szCs w:val="20"/>
        </w:rPr>
        <w:t>response_type</w:t>
      </w:r>
      <w:proofErr w:type="spellEnd"/>
      <w:r w:rsidR="00797323" w:rsidRPr="00797323">
        <w:rPr>
          <w:rFonts w:ascii="Verdana" w:eastAsia="Times New Roman" w:hAnsi="Verdana" w:cs="Times New Roman"/>
          <w:b/>
          <w:bCs/>
          <w:color w:val="000000"/>
          <w:sz w:val="20"/>
          <w:szCs w:val="20"/>
        </w:rPr>
        <w:t>=code </w:t>
      </w:r>
      <w:proofErr w:type="spellStart"/>
      <w:r w:rsidR="00797323" w:rsidRPr="00797323">
        <w:rPr>
          <w:rFonts w:ascii="Verdana" w:eastAsia="Times New Roman" w:hAnsi="Verdana" w:cs="Times New Roman"/>
          <w:b/>
          <w:bCs/>
          <w:color w:val="000000"/>
          <w:sz w:val="20"/>
          <w:szCs w:val="20"/>
        </w:rPr>
        <w:t>id_token</w:t>
      </w:r>
      <w:proofErr w:type="spellEnd"/>
      <w:r w:rsidR="00797323" w:rsidRPr="00797323">
        <w:rPr>
          <w:rFonts w:ascii="Verdana" w:eastAsia="Times New Roman" w:hAnsi="Verdana" w:cs="Times New Roman"/>
          <w:b/>
          <w:bCs/>
          <w:color w:val="000000"/>
          <w:sz w:val="20"/>
          <w:szCs w:val="20"/>
        </w:rPr>
        <w:t> token</w:t>
      </w:r>
      <w:r w:rsidR="00797323" w:rsidRPr="00797323">
        <w:rPr>
          <w:rFonts w:ascii="Verdana" w:eastAsia="Times New Roman" w:hAnsi="Verdana" w:cs="Times New Roman"/>
          <w:b/>
          <w:bCs/>
          <w:color w:val="000000"/>
          <w:sz w:val="20"/>
          <w:szCs w:val="20"/>
        </w:rPr>
        <w:br/>
        <w:t>    </w:t>
      </w:r>
      <w:hyperlink r:id="rId185" w:anchor="ExampleRSAKey" w:history="1">
        <w:r w:rsidR="00797323" w:rsidRPr="00797323">
          <w:rPr>
            <w:rFonts w:ascii="Verdana" w:eastAsia="Times New Roman" w:hAnsi="Verdana" w:cs="Times New Roman"/>
            <w:b/>
            <w:bCs/>
            <w:color w:val="663333"/>
            <w:sz w:val="20"/>
            <w:szCs w:val="20"/>
            <w:u w:val="single"/>
          </w:rPr>
          <w:t>A.7.</w:t>
        </w:r>
      </w:hyperlink>
      <w:r w:rsidR="00797323" w:rsidRPr="00797323">
        <w:rPr>
          <w:rFonts w:ascii="Verdana" w:eastAsia="Times New Roman" w:hAnsi="Verdana" w:cs="Times New Roman"/>
          <w:b/>
          <w:bCs/>
          <w:color w:val="000000"/>
          <w:sz w:val="20"/>
          <w:szCs w:val="20"/>
        </w:rPr>
        <w:t>  RSA Key Used in Examples</w:t>
      </w:r>
      <w:r w:rsidR="00797323" w:rsidRPr="00797323">
        <w:rPr>
          <w:rFonts w:ascii="Verdana" w:eastAsia="Times New Roman" w:hAnsi="Verdana" w:cs="Times New Roman"/>
          <w:b/>
          <w:bCs/>
          <w:color w:val="000000"/>
          <w:sz w:val="20"/>
          <w:szCs w:val="20"/>
        </w:rPr>
        <w:br/>
      </w:r>
      <w:hyperlink r:id="rId186" w:anchor="Acknowledgements" w:history="1">
        <w:r w:rsidR="00797323" w:rsidRPr="00797323">
          <w:rPr>
            <w:rFonts w:ascii="Verdana" w:eastAsia="Times New Roman" w:hAnsi="Verdana" w:cs="Times New Roman"/>
            <w:b/>
            <w:bCs/>
            <w:color w:val="663333"/>
            <w:sz w:val="20"/>
            <w:szCs w:val="20"/>
            <w:u w:val="single"/>
          </w:rPr>
          <w:t>Appendix B.</w:t>
        </w:r>
      </w:hyperlink>
      <w:r w:rsidR="00797323" w:rsidRPr="00797323">
        <w:rPr>
          <w:rFonts w:ascii="Verdana" w:eastAsia="Times New Roman" w:hAnsi="Verdana" w:cs="Times New Roman"/>
          <w:b/>
          <w:bCs/>
          <w:color w:val="000000"/>
          <w:sz w:val="20"/>
          <w:szCs w:val="20"/>
        </w:rPr>
        <w:t>  Acknowledgements</w:t>
      </w:r>
      <w:r w:rsidR="00797323" w:rsidRPr="00797323">
        <w:rPr>
          <w:rFonts w:ascii="Verdana" w:eastAsia="Times New Roman" w:hAnsi="Verdana" w:cs="Times New Roman"/>
          <w:b/>
          <w:bCs/>
          <w:color w:val="000000"/>
          <w:sz w:val="20"/>
          <w:szCs w:val="20"/>
        </w:rPr>
        <w:br/>
      </w:r>
      <w:hyperlink r:id="rId187" w:anchor="Notices" w:history="1">
        <w:r w:rsidR="00797323" w:rsidRPr="00797323">
          <w:rPr>
            <w:rFonts w:ascii="Verdana" w:eastAsia="Times New Roman" w:hAnsi="Verdana" w:cs="Times New Roman"/>
            <w:b/>
            <w:bCs/>
            <w:color w:val="663333"/>
            <w:sz w:val="20"/>
            <w:szCs w:val="20"/>
            <w:u w:val="single"/>
          </w:rPr>
          <w:t>Appendix C.</w:t>
        </w:r>
      </w:hyperlink>
      <w:r w:rsidR="00797323" w:rsidRPr="00797323">
        <w:rPr>
          <w:rFonts w:ascii="Verdana" w:eastAsia="Times New Roman" w:hAnsi="Verdana" w:cs="Times New Roman"/>
          <w:b/>
          <w:bCs/>
          <w:color w:val="000000"/>
          <w:sz w:val="20"/>
          <w:szCs w:val="20"/>
        </w:rPr>
        <w:t>  Notices</w:t>
      </w:r>
      <w:r w:rsidR="00797323" w:rsidRPr="00797323">
        <w:rPr>
          <w:rFonts w:ascii="Verdana" w:eastAsia="Times New Roman" w:hAnsi="Verdana" w:cs="Times New Roman"/>
          <w:b/>
          <w:bCs/>
          <w:color w:val="000000"/>
          <w:sz w:val="20"/>
          <w:szCs w:val="20"/>
        </w:rPr>
        <w:br/>
      </w:r>
      <w:hyperlink r:id="rId188" w:anchor="rfc.authors" w:history="1">
        <w:r w:rsidR="00797323" w:rsidRPr="00797323">
          <w:rPr>
            <w:rFonts w:ascii="Verdana" w:eastAsia="Times New Roman" w:hAnsi="Verdana" w:cs="Times New Roman"/>
            <w:b/>
            <w:bCs/>
            <w:color w:val="663333"/>
            <w:sz w:val="20"/>
            <w:szCs w:val="20"/>
            <w:u w:val="single"/>
          </w:rPr>
          <w:t>§</w:t>
        </w:r>
      </w:hyperlink>
      <w:r w:rsidR="00797323" w:rsidRPr="00797323">
        <w:rPr>
          <w:rFonts w:ascii="Verdana" w:eastAsia="Times New Roman" w:hAnsi="Verdana" w:cs="Times New Roman"/>
          <w:b/>
          <w:bCs/>
          <w:color w:val="000000"/>
          <w:sz w:val="20"/>
          <w:szCs w:val="20"/>
        </w:rPr>
        <w:t>  Authors' Addresses</w:t>
      </w:r>
    </w:p>
    <w:p w14:paraId="18E3B044" w14:textId="77777777" w:rsidR="00797323" w:rsidRPr="00797323" w:rsidRDefault="00797323" w:rsidP="00797323">
      <w:pPr>
        <w:spacing w:after="0" w:line="240" w:lineRule="auto"/>
        <w:rPr>
          <w:rFonts w:ascii="Times New Roman" w:eastAsia="Times New Roman" w:hAnsi="Times New Roman" w:cs="Times New Roman"/>
          <w:sz w:val="20"/>
          <w:szCs w:val="20"/>
        </w:rPr>
      </w:pPr>
      <w:r w:rsidRPr="00797323">
        <w:rPr>
          <w:rFonts w:ascii="Verdana" w:eastAsia="Times New Roman" w:hAnsi="Verdana" w:cs="Times New Roman"/>
          <w:color w:val="000000"/>
          <w:sz w:val="20"/>
          <w:szCs w:val="20"/>
        </w:rPr>
        <w:br w:type="textWrapping" w:clear="all"/>
      </w:r>
      <w:bookmarkStart w:id="1" w:name="Introduction"/>
      <w:bookmarkEnd w:id="1"/>
    </w:p>
    <w:p w14:paraId="71EDF200"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32C7DC7">
          <v:rect id="_x0000_i102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797323" w:rsidRPr="00797323" w14:paraId="087333DA" w14:textId="77777777" w:rsidTr="00797323">
        <w:trPr>
          <w:trHeight w:val="225"/>
          <w:tblCellSpacing w:w="15" w:type="dxa"/>
        </w:trPr>
        <w:tc>
          <w:tcPr>
            <w:tcW w:w="450" w:type="dxa"/>
            <w:shd w:val="clear" w:color="auto" w:fill="990000"/>
            <w:vAlign w:val="center"/>
            <w:hideMark/>
          </w:tcPr>
          <w:p w14:paraId="5069DDEA"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189" w:anchor="toc" w:history="1">
              <w:r w:rsidR="00797323" w:rsidRPr="00797323">
                <w:rPr>
                  <w:rFonts w:ascii="Helvetica" w:eastAsia="Times New Roman" w:hAnsi="Helvetica" w:cs="Helvetica"/>
                  <w:b/>
                  <w:bCs/>
                  <w:color w:val="FFFFFF"/>
                  <w:sz w:val="16"/>
                  <w:szCs w:val="16"/>
                  <w:u w:val="single"/>
                </w:rPr>
                <w:t> TOC </w:t>
              </w:r>
            </w:hyperlink>
          </w:p>
        </w:tc>
      </w:tr>
    </w:tbl>
    <w:p w14:paraId="4698DD81"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 w:name="rfc.section.1"/>
      <w:bookmarkEnd w:id="2"/>
      <w:r w:rsidRPr="00797323">
        <w:rPr>
          <w:rFonts w:ascii="Helvetica" w:eastAsia="Times New Roman" w:hAnsi="Helvetica" w:cs="Helvetica"/>
          <w:b/>
          <w:bCs/>
          <w:color w:val="333333"/>
        </w:rPr>
        <w:t>1.  Introduction</w:t>
      </w:r>
    </w:p>
    <w:p w14:paraId="71767740"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OpenID Connect 1.0 is a simple identity layer on top of the OAuth 2.0 </w:t>
      </w:r>
      <w:hyperlink r:id="rId190" w:anchor="RFC6749" w:history="1">
        <w:r w:rsidRPr="00797323">
          <w:rPr>
            <w:rFonts w:ascii="Verdana" w:eastAsia="Times New Roman" w:hAnsi="Verdana" w:cs="Times New Roman"/>
            <w:b/>
            <w:bCs/>
            <w:color w:val="663333"/>
            <w:sz w:val="20"/>
            <w:szCs w:val="20"/>
            <w:u w:val="single"/>
          </w:rPr>
          <w:t>[RFC6749]</w:t>
        </w:r>
      </w:hyperlink>
      <w:r w:rsidRPr="00797323">
        <w:rPr>
          <w:rFonts w:ascii="Verdana" w:eastAsia="Times New Roman" w:hAnsi="Verdana" w:cs="Times New Roman"/>
          <w:color w:val="000000"/>
          <w:sz w:val="20"/>
          <w:szCs w:val="20"/>
        </w:rPr>
        <w:t> protocol. It enables Clients to verify the identity of the End-User based on the authentication performed by an Authorization Server, as well as to obtain basic profile information about the End-User in an interoperable and REST-like manner.</w:t>
      </w:r>
    </w:p>
    <w:p w14:paraId="68C9C6D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OpenID Connect Core 1.0 specification defines the core OpenID Connect functionality: authentication built on top of OAuth 2.0 and the use of Claims to communicate information about the End-User. It also describes the security and privacy considerations for using OpenID Connect.</w:t>
      </w:r>
    </w:p>
    <w:p w14:paraId="1FDDF1D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As background, the </w:t>
      </w:r>
      <w:hyperlink r:id="rId191" w:anchor="RFC6749" w:history="1">
        <w:r w:rsidRPr="00797323">
          <w:rPr>
            <w:rFonts w:ascii="Verdana" w:eastAsia="Times New Roman" w:hAnsi="Verdana" w:cs="Times New Roman"/>
            <w:b/>
            <w:bCs/>
            <w:color w:val="663333"/>
            <w:sz w:val="20"/>
            <w:szCs w:val="20"/>
            <w:u w:val="single"/>
          </w:rPr>
          <w:t>OAuth 2.0 Authorization Framework</w:t>
        </w:r>
      </w:hyperlink>
      <w:r w:rsidRPr="00797323">
        <w:rPr>
          <w:rFonts w:ascii="Verdana" w:eastAsia="Times New Roman" w:hAnsi="Verdana" w:cs="Times New Roman"/>
          <w:color w:val="000000"/>
          <w:sz w:val="20"/>
          <w:szCs w:val="20"/>
        </w:rPr>
        <w:t> [RFC6749] and </w:t>
      </w:r>
      <w:hyperlink r:id="rId192" w:anchor="RFC6750" w:history="1">
        <w:r w:rsidRPr="00797323">
          <w:rPr>
            <w:rFonts w:ascii="Verdana" w:eastAsia="Times New Roman" w:hAnsi="Verdana" w:cs="Times New Roman"/>
            <w:b/>
            <w:bCs/>
            <w:color w:val="663333"/>
            <w:sz w:val="20"/>
            <w:szCs w:val="20"/>
            <w:u w:val="single"/>
          </w:rPr>
          <w:t>OAuth 2.0 Bearer Token Usage</w:t>
        </w:r>
      </w:hyperlink>
      <w:r w:rsidRPr="00797323">
        <w:rPr>
          <w:rFonts w:ascii="Verdana" w:eastAsia="Times New Roman" w:hAnsi="Verdana" w:cs="Times New Roman"/>
          <w:color w:val="000000"/>
          <w:sz w:val="20"/>
          <w:szCs w:val="20"/>
        </w:rPr>
        <w:t> [RFC6750] specifications provide a general framework for third-party applications to obtain and use limited access to HTTP resources. They define mechanisms to obtain and use Access Tokens to access resources but do not define standard methods to provide identity information. Notably, without profiling OAuth 2.0, it is incapable of providing information about the authentication of an End-User. Readers are expected to be familiar with these specifications.</w:t>
      </w:r>
    </w:p>
    <w:p w14:paraId="209450E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OpenID Connect implements authentication as an extension to the OAuth 2.0 authorization process. Use of this extension is requested by Clients by including the </w:t>
      </w:r>
      <w:proofErr w:type="spellStart"/>
      <w:r w:rsidRPr="00797323">
        <w:rPr>
          <w:rFonts w:ascii="Courier New" w:eastAsia="Times New Roman" w:hAnsi="Courier New" w:cs="Courier New"/>
          <w:color w:val="003366"/>
          <w:sz w:val="20"/>
          <w:szCs w:val="20"/>
        </w:rPr>
        <w:t>openid</w:t>
      </w:r>
      <w:proofErr w:type="spellEnd"/>
      <w:r w:rsidRPr="00797323">
        <w:rPr>
          <w:rFonts w:ascii="Verdana" w:eastAsia="Times New Roman" w:hAnsi="Verdana" w:cs="Times New Roman"/>
          <w:color w:val="000000"/>
          <w:sz w:val="20"/>
          <w:szCs w:val="20"/>
        </w:rPr>
        <w:t> scope value in the Authorization Request. Information about the authentication performed is returned in a </w:t>
      </w:r>
      <w:hyperlink r:id="rId193" w:anchor="JWT" w:history="1">
        <w:r w:rsidRPr="00797323">
          <w:rPr>
            <w:rFonts w:ascii="Verdana" w:eastAsia="Times New Roman" w:hAnsi="Verdana" w:cs="Times New Roman"/>
            <w:b/>
            <w:bCs/>
            <w:color w:val="663333"/>
            <w:sz w:val="20"/>
            <w:szCs w:val="20"/>
            <w:u w:val="single"/>
          </w:rPr>
          <w:t>JSON Web Token (JWT)</w:t>
        </w:r>
      </w:hyperlink>
      <w:r w:rsidRPr="00797323">
        <w:rPr>
          <w:rFonts w:ascii="Verdana" w:eastAsia="Times New Roman" w:hAnsi="Verdana" w:cs="Times New Roman"/>
          <w:color w:val="000000"/>
          <w:sz w:val="20"/>
          <w:szCs w:val="20"/>
        </w:rPr>
        <w:t> [JWT] called an ID Token (see </w:t>
      </w:r>
      <w:hyperlink r:id="rId194" w:anchor="IDToken" w:history="1">
        <w:r w:rsidRPr="00797323">
          <w:rPr>
            <w:rFonts w:ascii="Verdana" w:eastAsia="Times New Roman" w:hAnsi="Verdana" w:cs="Times New Roman"/>
            <w:b/>
            <w:bCs/>
            <w:color w:val="663333"/>
            <w:sz w:val="20"/>
            <w:szCs w:val="20"/>
            <w:u w:val="single"/>
          </w:rPr>
          <w:t>Section 2</w:t>
        </w:r>
      </w:hyperlink>
      <w:r w:rsidRPr="00797323">
        <w:rPr>
          <w:rFonts w:ascii="Verdana" w:eastAsia="Times New Roman" w:hAnsi="Verdana" w:cs="Times New Roman"/>
          <w:color w:val="000000"/>
          <w:sz w:val="20"/>
          <w:szCs w:val="20"/>
        </w:rPr>
        <w:t>). OAuth 2.0 Authentication Servers implementing OpenID Connect are also referred to as OpenID Providers (OPs). OAuth 2.0 Clients using OpenID Connect are also referred to as Relying Parties (RPs).</w:t>
      </w:r>
    </w:p>
    <w:p w14:paraId="74F0686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This specification assumes that the Relying Party has already obtained configuration information about the OpenID Provider, including its Authorization Endpoint and Token Endpoint locations. This information is normally obtained via Discovery, as described in </w:t>
      </w:r>
      <w:hyperlink r:id="rId195" w:anchor="OpenID.Discovery" w:history="1">
        <w:r w:rsidRPr="00797323">
          <w:rPr>
            <w:rFonts w:ascii="Verdana" w:eastAsia="Times New Roman" w:hAnsi="Verdana" w:cs="Times New Roman"/>
            <w:b/>
            <w:bCs/>
            <w:color w:val="663333"/>
            <w:sz w:val="20"/>
            <w:szCs w:val="20"/>
            <w:u w:val="single"/>
          </w:rPr>
          <w:t>OpenID Connect Discovery 1.0</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OpenID.Discovery</w:t>
      </w:r>
      <w:proofErr w:type="spellEnd"/>
      <w:r w:rsidRPr="00797323">
        <w:rPr>
          <w:rFonts w:ascii="Verdana" w:eastAsia="Times New Roman" w:hAnsi="Verdana" w:cs="Times New Roman"/>
          <w:color w:val="000000"/>
          <w:sz w:val="20"/>
          <w:szCs w:val="20"/>
        </w:rPr>
        <w:t>], or may be obtained via other mechanisms.</w:t>
      </w:r>
    </w:p>
    <w:p w14:paraId="45E36535"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Likewise, this specification assumes that the Relying Party has already obtained sufficient credentials and provided information needed to use the OpenID Provider. This is normally done via Dynamic Registration, as described in </w:t>
      </w:r>
      <w:hyperlink r:id="rId196" w:anchor="OpenID.Registration" w:history="1">
        <w:r w:rsidRPr="00797323">
          <w:rPr>
            <w:rFonts w:ascii="Verdana" w:eastAsia="Times New Roman" w:hAnsi="Verdana" w:cs="Times New Roman"/>
            <w:b/>
            <w:bCs/>
            <w:color w:val="663333"/>
            <w:sz w:val="20"/>
            <w:szCs w:val="20"/>
            <w:u w:val="single"/>
          </w:rPr>
          <w:t>OpenID Connect Dynamic Client Registration 1.0</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OpenID.Registration</w:t>
      </w:r>
      <w:proofErr w:type="spellEnd"/>
      <w:r w:rsidRPr="00797323">
        <w:rPr>
          <w:rFonts w:ascii="Verdana" w:eastAsia="Times New Roman" w:hAnsi="Verdana" w:cs="Times New Roman"/>
          <w:color w:val="000000"/>
          <w:sz w:val="20"/>
          <w:szCs w:val="20"/>
        </w:rPr>
        <w:t>], or may be obtained via other mechanisms.</w:t>
      </w:r>
    </w:p>
    <w:p w14:paraId="3FAE77E6"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 w:name="rnc"/>
      <w:bookmarkEnd w:id="3"/>
    </w:p>
    <w:p w14:paraId="233A7DA3"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CE21A4D">
          <v:rect id="_x0000_i102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797323" w:rsidRPr="00797323" w14:paraId="149EDCB8" w14:textId="77777777" w:rsidTr="00797323">
        <w:trPr>
          <w:trHeight w:val="225"/>
          <w:tblCellSpacing w:w="15" w:type="dxa"/>
        </w:trPr>
        <w:tc>
          <w:tcPr>
            <w:tcW w:w="450" w:type="dxa"/>
            <w:shd w:val="clear" w:color="auto" w:fill="990000"/>
            <w:vAlign w:val="center"/>
            <w:hideMark/>
          </w:tcPr>
          <w:p w14:paraId="15F289D8"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197" w:anchor="toc" w:history="1">
              <w:r w:rsidR="00797323" w:rsidRPr="00797323">
                <w:rPr>
                  <w:rFonts w:ascii="Helvetica" w:eastAsia="Times New Roman" w:hAnsi="Helvetica" w:cs="Helvetica"/>
                  <w:b/>
                  <w:bCs/>
                  <w:color w:val="FFFFFF"/>
                  <w:sz w:val="16"/>
                  <w:szCs w:val="16"/>
                  <w:u w:val="single"/>
                </w:rPr>
                <w:t> TOC </w:t>
              </w:r>
            </w:hyperlink>
          </w:p>
        </w:tc>
      </w:tr>
    </w:tbl>
    <w:p w14:paraId="2D8629A1"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4" w:name="rfc.section.1.1"/>
      <w:bookmarkEnd w:id="4"/>
      <w:r w:rsidRPr="00797323">
        <w:rPr>
          <w:rFonts w:ascii="Helvetica" w:eastAsia="Times New Roman" w:hAnsi="Helvetica" w:cs="Helvetica"/>
          <w:b/>
          <w:bCs/>
          <w:color w:val="333333"/>
        </w:rPr>
        <w:t>1.1.  Requirements Notation and Conventions</w:t>
      </w:r>
    </w:p>
    <w:p w14:paraId="0EF7D47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The key words "MUST", "MUST NOT", "REQUIRED", "SHALL", "SHALL NOT", "SHOULD", "SHOULD NOT", "RECOMMENDED", "NOT RECOMMENDED", "MAY", and "OPTIONAL" in this document are to be interpreted as described in </w:t>
      </w:r>
      <w:hyperlink r:id="rId198" w:anchor="RFC2119" w:history="1">
        <w:r w:rsidRPr="00797323">
          <w:rPr>
            <w:rFonts w:ascii="Verdana" w:eastAsia="Times New Roman" w:hAnsi="Verdana" w:cs="Times New Roman"/>
            <w:b/>
            <w:bCs/>
            <w:color w:val="663333"/>
            <w:sz w:val="20"/>
            <w:szCs w:val="20"/>
            <w:u w:val="single"/>
          </w:rPr>
          <w:t>RFC 2119</w:t>
        </w:r>
      </w:hyperlink>
      <w:r w:rsidRPr="00797323">
        <w:rPr>
          <w:rFonts w:ascii="Verdana" w:eastAsia="Times New Roman" w:hAnsi="Verdana" w:cs="Times New Roman"/>
          <w:color w:val="000000"/>
          <w:sz w:val="20"/>
          <w:szCs w:val="20"/>
        </w:rPr>
        <w:t> [RFC2119].</w:t>
      </w:r>
    </w:p>
    <w:p w14:paraId="549E9DF0"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In the .txt version of this document, values are quoted to indicate that they are to be taken literally. When using these values in protocol messages, the quotes MUST NOT be used as part of the value. In the HTML version of this document, values to be taken literally are indicated </w:t>
      </w:r>
      <w:proofErr w:type="gramStart"/>
      <w:r w:rsidRPr="00797323">
        <w:rPr>
          <w:rFonts w:ascii="Verdana" w:eastAsia="Times New Roman" w:hAnsi="Verdana" w:cs="Times New Roman"/>
          <w:color w:val="000000"/>
          <w:sz w:val="20"/>
          <w:szCs w:val="20"/>
        </w:rPr>
        <w:t>by the use of</w:t>
      </w:r>
      <w:proofErr w:type="gramEnd"/>
      <w:r w:rsidRPr="00797323">
        <w:rPr>
          <w:rFonts w:ascii="Verdana" w:eastAsia="Times New Roman" w:hAnsi="Verdana" w:cs="Times New Roman"/>
          <w:color w:val="000000"/>
          <w:sz w:val="20"/>
          <w:szCs w:val="20"/>
        </w:rPr>
        <w:t> </w:t>
      </w:r>
      <w:r w:rsidRPr="00797323">
        <w:rPr>
          <w:rFonts w:ascii="Courier New" w:eastAsia="Times New Roman" w:hAnsi="Courier New" w:cs="Courier New"/>
          <w:color w:val="003366"/>
          <w:sz w:val="20"/>
          <w:szCs w:val="20"/>
        </w:rPr>
        <w:t>this fixed-width font</w:t>
      </w:r>
      <w:r w:rsidRPr="00797323">
        <w:rPr>
          <w:rFonts w:ascii="Verdana" w:eastAsia="Times New Roman" w:hAnsi="Verdana" w:cs="Times New Roman"/>
          <w:color w:val="000000"/>
          <w:sz w:val="20"/>
          <w:szCs w:val="20"/>
        </w:rPr>
        <w:t>.</w:t>
      </w:r>
    </w:p>
    <w:p w14:paraId="641DEFA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All uses of </w:t>
      </w:r>
      <w:hyperlink r:id="rId199" w:anchor="JWS" w:history="1">
        <w:r w:rsidRPr="00797323">
          <w:rPr>
            <w:rFonts w:ascii="Verdana" w:eastAsia="Times New Roman" w:hAnsi="Verdana" w:cs="Times New Roman"/>
            <w:b/>
            <w:bCs/>
            <w:color w:val="663333"/>
            <w:sz w:val="20"/>
            <w:szCs w:val="20"/>
            <w:u w:val="single"/>
          </w:rPr>
          <w:t>JSON Web Signature (JWS)</w:t>
        </w:r>
      </w:hyperlink>
      <w:r w:rsidRPr="00797323">
        <w:rPr>
          <w:rFonts w:ascii="Verdana" w:eastAsia="Times New Roman" w:hAnsi="Verdana" w:cs="Times New Roman"/>
          <w:color w:val="000000"/>
          <w:sz w:val="20"/>
          <w:szCs w:val="20"/>
        </w:rPr>
        <w:t> [JWS] and </w:t>
      </w:r>
      <w:hyperlink r:id="rId200" w:anchor="JWE" w:history="1">
        <w:r w:rsidRPr="00797323">
          <w:rPr>
            <w:rFonts w:ascii="Verdana" w:eastAsia="Times New Roman" w:hAnsi="Verdana" w:cs="Times New Roman"/>
            <w:b/>
            <w:bCs/>
            <w:color w:val="663333"/>
            <w:sz w:val="20"/>
            <w:szCs w:val="20"/>
            <w:u w:val="single"/>
          </w:rPr>
          <w:t>JSON Web Encryption (JWE)</w:t>
        </w:r>
      </w:hyperlink>
      <w:r w:rsidRPr="00797323">
        <w:rPr>
          <w:rFonts w:ascii="Verdana" w:eastAsia="Times New Roman" w:hAnsi="Verdana" w:cs="Times New Roman"/>
          <w:color w:val="000000"/>
          <w:sz w:val="20"/>
          <w:szCs w:val="20"/>
        </w:rPr>
        <w:t> [JWE] data structures in this specification utilize the JWS Compact Serialization or the JWE Compact Serialization; the JWS JSON Serialization and the JWE JSON Serialization are not used.</w:t>
      </w:r>
    </w:p>
    <w:p w14:paraId="6B80CAD6"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5" w:name="Terminology"/>
      <w:bookmarkEnd w:id="5"/>
    </w:p>
    <w:p w14:paraId="46F271C6"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917E21A">
          <v:rect id="_x0000_i102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797323" w:rsidRPr="00797323" w14:paraId="476500CB" w14:textId="77777777" w:rsidTr="00797323">
        <w:trPr>
          <w:trHeight w:val="225"/>
          <w:tblCellSpacing w:w="15" w:type="dxa"/>
        </w:trPr>
        <w:tc>
          <w:tcPr>
            <w:tcW w:w="450" w:type="dxa"/>
            <w:shd w:val="clear" w:color="auto" w:fill="990000"/>
            <w:vAlign w:val="center"/>
            <w:hideMark/>
          </w:tcPr>
          <w:p w14:paraId="5E03807C"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201" w:anchor="toc" w:history="1">
              <w:r w:rsidR="00797323" w:rsidRPr="00797323">
                <w:rPr>
                  <w:rFonts w:ascii="Helvetica" w:eastAsia="Times New Roman" w:hAnsi="Helvetica" w:cs="Helvetica"/>
                  <w:b/>
                  <w:bCs/>
                  <w:color w:val="FFFFFF"/>
                  <w:sz w:val="16"/>
                  <w:szCs w:val="16"/>
                  <w:u w:val="single"/>
                </w:rPr>
                <w:t> TOC </w:t>
              </w:r>
            </w:hyperlink>
          </w:p>
        </w:tc>
      </w:tr>
    </w:tbl>
    <w:p w14:paraId="08DC4D3B"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6" w:name="rfc.section.1.2"/>
      <w:bookmarkEnd w:id="6"/>
      <w:r w:rsidRPr="00797323">
        <w:rPr>
          <w:rFonts w:ascii="Helvetica" w:eastAsia="Times New Roman" w:hAnsi="Helvetica" w:cs="Helvetica"/>
          <w:b/>
          <w:bCs/>
          <w:color w:val="333333"/>
        </w:rPr>
        <w:t>1.2.  Terminology</w:t>
      </w:r>
    </w:p>
    <w:p w14:paraId="068B8FFA"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This specification uses the terms "Access Token", "Authorization Code", "Authorization Endpoint", "Authorization Grant", "Authorization Server", "Client", "Client Authentication", "Client Identifier", "Client Secret", "Grant Type", "Protected Resource", "Redirection URI", "Refresh Token", "Resource Owner", "Resource Server", "Response Type", and "Token Endpoint" defined by </w:t>
      </w:r>
      <w:hyperlink r:id="rId202" w:anchor="RFC6749" w:history="1">
        <w:r w:rsidRPr="00797323">
          <w:rPr>
            <w:rFonts w:ascii="Verdana" w:eastAsia="Times New Roman" w:hAnsi="Verdana" w:cs="Times New Roman"/>
            <w:b/>
            <w:bCs/>
            <w:color w:val="663333"/>
            <w:sz w:val="20"/>
            <w:szCs w:val="20"/>
            <w:u w:val="single"/>
          </w:rPr>
          <w:t>OAuth 2.0</w:t>
        </w:r>
      </w:hyperlink>
      <w:r w:rsidRPr="00797323">
        <w:rPr>
          <w:rFonts w:ascii="Verdana" w:eastAsia="Times New Roman" w:hAnsi="Verdana" w:cs="Times New Roman"/>
          <w:color w:val="000000"/>
          <w:sz w:val="20"/>
          <w:szCs w:val="20"/>
        </w:rPr>
        <w:t> [RFC6749], the terms "Claim Name", "Claim Value", "JSON Web Token (JWT)", "JWT Claims Set", and "Nested JWT" defined by </w:t>
      </w:r>
      <w:hyperlink r:id="rId203" w:anchor="JWT" w:history="1">
        <w:r w:rsidRPr="00797323">
          <w:rPr>
            <w:rFonts w:ascii="Verdana" w:eastAsia="Times New Roman" w:hAnsi="Verdana" w:cs="Times New Roman"/>
            <w:b/>
            <w:bCs/>
            <w:color w:val="663333"/>
            <w:sz w:val="20"/>
            <w:szCs w:val="20"/>
            <w:u w:val="single"/>
          </w:rPr>
          <w:t>JSON Web Token (JWT)</w:t>
        </w:r>
      </w:hyperlink>
      <w:r w:rsidRPr="00797323">
        <w:rPr>
          <w:rFonts w:ascii="Verdana" w:eastAsia="Times New Roman" w:hAnsi="Verdana" w:cs="Times New Roman"/>
          <w:color w:val="000000"/>
          <w:sz w:val="20"/>
          <w:szCs w:val="20"/>
        </w:rPr>
        <w:t> [JWT], the terms "Header Parameter" and "JOSE Header" defined by </w:t>
      </w:r>
      <w:hyperlink r:id="rId204" w:anchor="JWS" w:history="1">
        <w:r w:rsidRPr="00797323">
          <w:rPr>
            <w:rFonts w:ascii="Verdana" w:eastAsia="Times New Roman" w:hAnsi="Verdana" w:cs="Times New Roman"/>
            <w:b/>
            <w:bCs/>
            <w:color w:val="663333"/>
            <w:sz w:val="20"/>
            <w:szCs w:val="20"/>
            <w:u w:val="single"/>
          </w:rPr>
          <w:t>JSON Web Signature (JWS)</w:t>
        </w:r>
      </w:hyperlink>
      <w:r w:rsidRPr="00797323">
        <w:rPr>
          <w:rFonts w:ascii="Verdana" w:eastAsia="Times New Roman" w:hAnsi="Verdana" w:cs="Times New Roman"/>
          <w:color w:val="000000"/>
          <w:sz w:val="20"/>
          <w:szCs w:val="20"/>
        </w:rPr>
        <w:t> [JWS], the term "User Agent" defined by </w:t>
      </w:r>
      <w:hyperlink r:id="rId205" w:anchor="RFC2616" w:history="1">
        <w:r w:rsidRPr="00797323">
          <w:rPr>
            <w:rFonts w:ascii="Verdana" w:eastAsia="Times New Roman" w:hAnsi="Verdana" w:cs="Times New Roman"/>
            <w:b/>
            <w:bCs/>
            <w:color w:val="663333"/>
            <w:sz w:val="20"/>
            <w:szCs w:val="20"/>
            <w:u w:val="single"/>
          </w:rPr>
          <w:t>RFC 2616</w:t>
        </w:r>
      </w:hyperlink>
      <w:r w:rsidRPr="00797323">
        <w:rPr>
          <w:rFonts w:ascii="Verdana" w:eastAsia="Times New Roman" w:hAnsi="Verdana" w:cs="Times New Roman"/>
          <w:color w:val="000000"/>
          <w:sz w:val="20"/>
          <w:szCs w:val="20"/>
        </w:rPr>
        <w:t> [RFC2616], and the term "Response Mode" defined by </w:t>
      </w:r>
      <w:hyperlink r:id="rId206" w:anchor="OAuth.Responses" w:history="1">
        <w:r w:rsidRPr="00797323">
          <w:rPr>
            <w:rFonts w:ascii="Verdana" w:eastAsia="Times New Roman" w:hAnsi="Verdana" w:cs="Times New Roman"/>
            <w:b/>
            <w:bCs/>
            <w:color w:val="663333"/>
            <w:sz w:val="20"/>
            <w:szCs w:val="20"/>
            <w:u w:val="single"/>
          </w:rPr>
          <w:t>OAuth 2.0 Multiple Response Type Encoding Practices</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OAuth.Responses</w:t>
      </w:r>
      <w:proofErr w:type="spellEnd"/>
      <w:r w:rsidRPr="00797323">
        <w:rPr>
          <w:rFonts w:ascii="Verdana" w:eastAsia="Times New Roman" w:hAnsi="Verdana" w:cs="Times New Roman"/>
          <w:color w:val="000000"/>
          <w:sz w:val="20"/>
          <w:szCs w:val="20"/>
        </w:rPr>
        <w:t>].</w:t>
      </w:r>
    </w:p>
    <w:p w14:paraId="331F1E7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This specification also defines the following terms:</w:t>
      </w:r>
    </w:p>
    <w:p w14:paraId="4BE1BC36"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Authentication</w:t>
      </w:r>
    </w:p>
    <w:p w14:paraId="2DFE47CC"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Process used to achieve sufficient confidence in the binding between the Entity and the presented Identity.</w:t>
      </w:r>
    </w:p>
    <w:p w14:paraId="0F153155"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Authentication Request</w:t>
      </w:r>
    </w:p>
    <w:p w14:paraId="3B1243A6"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OAuth 2.0 Authorization Request using extension parameters and scopes defined by OpenID Connect to request that the End-User be authenticated by the Authorization Server, which is an OpenID Connect Provider, to the Client, which is an OpenID Connect Relying Party.</w:t>
      </w:r>
    </w:p>
    <w:p w14:paraId="46BA12DE"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Authentication Context</w:t>
      </w:r>
    </w:p>
    <w:p w14:paraId="6B72A723"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Information that the Relying Party can require before it makes an entitlement decision with respect to an authentication response. Such context can include, but is not limited to, the actual authentication method used or level of assurance such as </w:t>
      </w:r>
      <w:hyperlink r:id="rId207" w:anchor="ISO29115" w:history="1">
        <w:r w:rsidRPr="00797323">
          <w:rPr>
            <w:rFonts w:ascii="Verdana" w:eastAsia="Times New Roman" w:hAnsi="Verdana" w:cs="Times New Roman"/>
            <w:b/>
            <w:bCs/>
            <w:color w:val="663333"/>
            <w:sz w:val="20"/>
            <w:szCs w:val="20"/>
            <w:u w:val="single"/>
          </w:rPr>
          <w:t>ISO/IEC 29115</w:t>
        </w:r>
      </w:hyperlink>
      <w:r w:rsidRPr="00797323">
        <w:rPr>
          <w:rFonts w:ascii="Verdana" w:eastAsia="Times New Roman" w:hAnsi="Verdana" w:cs="Times New Roman"/>
          <w:color w:val="000000"/>
          <w:sz w:val="20"/>
          <w:szCs w:val="20"/>
        </w:rPr>
        <w:t> [ISO29115] entity authentication assurance level.</w:t>
      </w:r>
    </w:p>
    <w:p w14:paraId="2882D769"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Authentication Context Class</w:t>
      </w:r>
    </w:p>
    <w:p w14:paraId="3E8EADFD"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Set of authentication methods or procedures that </w:t>
      </w:r>
      <w:proofErr w:type="gramStart"/>
      <w:r w:rsidRPr="00797323">
        <w:rPr>
          <w:rFonts w:ascii="Verdana" w:eastAsia="Times New Roman" w:hAnsi="Verdana" w:cs="Times New Roman"/>
          <w:color w:val="000000"/>
          <w:sz w:val="20"/>
          <w:szCs w:val="20"/>
        </w:rPr>
        <w:t>are considered to be</w:t>
      </w:r>
      <w:proofErr w:type="gramEnd"/>
      <w:r w:rsidRPr="00797323">
        <w:rPr>
          <w:rFonts w:ascii="Verdana" w:eastAsia="Times New Roman" w:hAnsi="Verdana" w:cs="Times New Roman"/>
          <w:color w:val="000000"/>
          <w:sz w:val="20"/>
          <w:szCs w:val="20"/>
        </w:rPr>
        <w:t xml:space="preserve"> equivalent to each other in a particular context.</w:t>
      </w:r>
    </w:p>
    <w:p w14:paraId="02B58A65"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Authentication Context Class Reference</w:t>
      </w:r>
    </w:p>
    <w:p w14:paraId="098B031C"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Identifier for an Authentication Context Class.</w:t>
      </w:r>
    </w:p>
    <w:p w14:paraId="3503086A"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Authorization Code Flow</w:t>
      </w:r>
    </w:p>
    <w:p w14:paraId="5066A0AA"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OAuth 2.0 flow in which an Authorization Code is returned from the Authorization Endpoint and all tokens are returned from the Token Endpoint.</w:t>
      </w:r>
    </w:p>
    <w:p w14:paraId="0C2E865F"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Authorization Request</w:t>
      </w:r>
    </w:p>
    <w:p w14:paraId="6FE595D1"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OAuth 2.0 Authorization Request as defined by </w:t>
      </w:r>
      <w:hyperlink r:id="rId208" w:anchor="RFC6749" w:history="1">
        <w:r w:rsidRPr="00797323">
          <w:rPr>
            <w:rFonts w:ascii="Verdana" w:eastAsia="Times New Roman" w:hAnsi="Verdana" w:cs="Times New Roman"/>
            <w:b/>
            <w:bCs/>
            <w:color w:val="663333"/>
            <w:sz w:val="20"/>
            <w:szCs w:val="20"/>
            <w:u w:val="single"/>
          </w:rPr>
          <w:t>[RFC6749]</w:t>
        </w:r>
      </w:hyperlink>
      <w:r w:rsidRPr="00797323">
        <w:rPr>
          <w:rFonts w:ascii="Verdana" w:eastAsia="Times New Roman" w:hAnsi="Verdana" w:cs="Times New Roman"/>
          <w:color w:val="000000"/>
          <w:sz w:val="20"/>
          <w:szCs w:val="20"/>
        </w:rPr>
        <w:t>.</w:t>
      </w:r>
    </w:p>
    <w:p w14:paraId="55B172AD"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w:t>
      </w:r>
    </w:p>
    <w:p w14:paraId="13894B84"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Piece of information asserted about an Entity.</w:t>
      </w:r>
    </w:p>
    <w:p w14:paraId="1522B350"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Type</w:t>
      </w:r>
    </w:p>
    <w:p w14:paraId="6F45CBEB"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Syntax used for representing a Claim Value. This specification defines Normal, Aggregated, and Distributed Claim Types.</w:t>
      </w:r>
    </w:p>
    <w:p w14:paraId="63ACD7A0"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Claims Provider</w:t>
      </w:r>
    </w:p>
    <w:p w14:paraId="78D90CA2"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Server that can return Claims about an Entity.</w:t>
      </w:r>
    </w:p>
    <w:p w14:paraId="39C69831"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Credential</w:t>
      </w:r>
    </w:p>
    <w:p w14:paraId="12C954AA"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Data presented as evidence of the right to use an identity or other resources.</w:t>
      </w:r>
    </w:p>
    <w:p w14:paraId="50C1AE76"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End-User</w:t>
      </w:r>
    </w:p>
    <w:p w14:paraId="314EC141"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Human participant.</w:t>
      </w:r>
    </w:p>
    <w:p w14:paraId="3558B308"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Entity</w:t>
      </w:r>
    </w:p>
    <w:p w14:paraId="26D8FA46"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Something that has a separate and distinct existence and that can be identified in a context. An End-User is one example of an Entity.</w:t>
      </w:r>
    </w:p>
    <w:p w14:paraId="6D060407"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Essential Claim</w:t>
      </w:r>
    </w:p>
    <w:p w14:paraId="1AD56E04"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specified by the Client as being necessary to ensure a smooth authorization experience for the specific task requested by the End-User.</w:t>
      </w:r>
    </w:p>
    <w:p w14:paraId="08EA5178"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Hybrid Flow</w:t>
      </w:r>
    </w:p>
    <w:p w14:paraId="20441D0C"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OAuth 2.0 flow in which an Authorization Code is returned from the Authorization Endpoint, some tokens are returned from the Authorization Endpoint, and others are returned from the Token Endpoint.</w:t>
      </w:r>
    </w:p>
    <w:p w14:paraId="701B0E87"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ID Token</w:t>
      </w:r>
    </w:p>
    <w:p w14:paraId="59094196" w14:textId="77777777" w:rsidR="00797323" w:rsidRPr="00797323" w:rsidRDefault="00215793" w:rsidP="00797323">
      <w:pPr>
        <w:spacing w:after="0" w:line="240" w:lineRule="auto"/>
        <w:ind w:left="1440"/>
        <w:rPr>
          <w:rFonts w:ascii="Verdana" w:eastAsia="Times New Roman" w:hAnsi="Verdana" w:cs="Times New Roman"/>
          <w:color w:val="000000"/>
          <w:sz w:val="20"/>
          <w:szCs w:val="20"/>
        </w:rPr>
      </w:pPr>
      <w:hyperlink r:id="rId209" w:anchor="JWT" w:history="1">
        <w:r w:rsidR="00797323" w:rsidRPr="00797323">
          <w:rPr>
            <w:rFonts w:ascii="Verdana" w:eastAsia="Times New Roman" w:hAnsi="Verdana" w:cs="Times New Roman"/>
            <w:b/>
            <w:bCs/>
            <w:color w:val="663333"/>
            <w:sz w:val="20"/>
            <w:szCs w:val="20"/>
            <w:u w:val="single"/>
          </w:rPr>
          <w:t>JSON Web Token (JWT)</w:t>
        </w:r>
      </w:hyperlink>
      <w:r w:rsidR="00797323" w:rsidRPr="00797323">
        <w:rPr>
          <w:rFonts w:ascii="Verdana" w:eastAsia="Times New Roman" w:hAnsi="Verdana" w:cs="Times New Roman"/>
          <w:color w:val="000000"/>
          <w:sz w:val="20"/>
          <w:szCs w:val="20"/>
        </w:rPr>
        <w:t> [JWT] that contains Claims about the Authentication event. It MAY contain other Claims.</w:t>
      </w:r>
    </w:p>
    <w:p w14:paraId="5325EABD"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Identifier</w:t>
      </w:r>
    </w:p>
    <w:p w14:paraId="70AB26EE"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Value that uniquely characterizes an Entity in a specific context.</w:t>
      </w:r>
    </w:p>
    <w:p w14:paraId="7101633B"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Identity</w:t>
      </w:r>
    </w:p>
    <w:p w14:paraId="5D48C87E"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Set of attributes related to an Entity.</w:t>
      </w:r>
    </w:p>
    <w:p w14:paraId="4C405F91"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Implicit Flow</w:t>
      </w:r>
    </w:p>
    <w:p w14:paraId="5C9F16B0"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OAuth 2.0 flow in which all tokens are returned from the Authorization Endpoint and neither the Token Endpoint nor an Authorization Code are used.</w:t>
      </w:r>
    </w:p>
    <w:p w14:paraId="5E36560C"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Issuer</w:t>
      </w:r>
    </w:p>
    <w:p w14:paraId="658FEAB7"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Entity that issues a set of Claims.</w:t>
      </w:r>
    </w:p>
    <w:p w14:paraId="5D2C5EF2"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Issuer Identifier</w:t>
      </w:r>
    </w:p>
    <w:p w14:paraId="0A435C68"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Verifiable Identifier for an Issuer. An Issuer Identifier is a case sensitive URL using the </w:t>
      </w:r>
      <w:r w:rsidRPr="00797323">
        <w:rPr>
          <w:rFonts w:ascii="Courier New" w:eastAsia="Times New Roman" w:hAnsi="Courier New" w:cs="Courier New"/>
          <w:color w:val="003366"/>
          <w:sz w:val="20"/>
          <w:szCs w:val="20"/>
        </w:rPr>
        <w:t>https</w:t>
      </w:r>
      <w:r w:rsidRPr="00797323">
        <w:rPr>
          <w:rFonts w:ascii="Verdana" w:eastAsia="Times New Roman" w:hAnsi="Verdana" w:cs="Times New Roman"/>
          <w:color w:val="000000"/>
          <w:sz w:val="20"/>
          <w:szCs w:val="20"/>
        </w:rPr>
        <w:t> scheme that contains scheme, host, and optionally, port number and path components and no query or fragment components.</w:t>
      </w:r>
    </w:p>
    <w:p w14:paraId="553CCA3C"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Message</w:t>
      </w:r>
    </w:p>
    <w:p w14:paraId="18275271"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Request or a response between an OpenID Relying Party and an OpenID Provider.</w:t>
      </w:r>
    </w:p>
    <w:p w14:paraId="37926915"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OpenID Provider (OP)</w:t>
      </w:r>
    </w:p>
    <w:p w14:paraId="06D60EAB"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OAuth 2.0 Authorization Server that </w:t>
      </w:r>
      <w:proofErr w:type="gramStart"/>
      <w:r w:rsidRPr="00797323">
        <w:rPr>
          <w:rFonts w:ascii="Verdana" w:eastAsia="Times New Roman" w:hAnsi="Verdana" w:cs="Times New Roman"/>
          <w:color w:val="000000"/>
          <w:sz w:val="20"/>
          <w:szCs w:val="20"/>
        </w:rPr>
        <w:t>is capable of Authenticating</w:t>
      </w:r>
      <w:proofErr w:type="gramEnd"/>
      <w:r w:rsidRPr="00797323">
        <w:rPr>
          <w:rFonts w:ascii="Verdana" w:eastAsia="Times New Roman" w:hAnsi="Verdana" w:cs="Times New Roman"/>
          <w:color w:val="000000"/>
          <w:sz w:val="20"/>
          <w:szCs w:val="20"/>
        </w:rPr>
        <w:t xml:space="preserve"> the End-User and providing Claims to a Relying Party about the Authentication event and the End-User.</w:t>
      </w:r>
    </w:p>
    <w:p w14:paraId="5CFD66E6"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Request Object</w:t>
      </w:r>
    </w:p>
    <w:p w14:paraId="006168EA"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JWT that contains a set of request parameters as its Claims.</w:t>
      </w:r>
    </w:p>
    <w:p w14:paraId="340286F1"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Request URI</w:t>
      </w:r>
    </w:p>
    <w:p w14:paraId="5FFF8C4A"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URL that references a resource containing a Request Object. The Request URI contents MUST be retrievable by the Authorization Server.</w:t>
      </w:r>
    </w:p>
    <w:p w14:paraId="69B5D8B5"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Pairwise Pseudonymous Identifier (PPID)</w:t>
      </w:r>
    </w:p>
    <w:p w14:paraId="00479231"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Identifier that identifies the Entity to a Relying Party that cannot be correlated with the Entity's PPID at another Relying Party.</w:t>
      </w:r>
    </w:p>
    <w:p w14:paraId="54C00DA2"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gramStart"/>
      <w:r w:rsidRPr="00797323">
        <w:rPr>
          <w:rFonts w:ascii="Verdana" w:eastAsia="Times New Roman" w:hAnsi="Verdana" w:cs="Times New Roman"/>
          <w:color w:val="000000"/>
          <w:sz w:val="20"/>
          <w:szCs w:val="20"/>
        </w:rPr>
        <w:t>Personally</w:t>
      </w:r>
      <w:proofErr w:type="gramEnd"/>
      <w:r w:rsidRPr="00797323">
        <w:rPr>
          <w:rFonts w:ascii="Verdana" w:eastAsia="Times New Roman" w:hAnsi="Verdana" w:cs="Times New Roman"/>
          <w:color w:val="000000"/>
          <w:sz w:val="20"/>
          <w:szCs w:val="20"/>
        </w:rPr>
        <w:t xml:space="preserve"> Identifiable Information (PII)</w:t>
      </w:r>
    </w:p>
    <w:p w14:paraId="66D7E3A8"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Information that (a) can be used to identify the natural person to whom such information relates, or (b) is or might be directly or indirectly linked to a natural person to whom such information relates.</w:t>
      </w:r>
    </w:p>
    <w:p w14:paraId="03458A2A"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Relying Party (RP)</w:t>
      </w:r>
    </w:p>
    <w:p w14:paraId="1DD2107A"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OAuth 2.0 Client application requiring End-User Authentication and Claims from an OpenID Provider.</w:t>
      </w:r>
    </w:p>
    <w:p w14:paraId="1ECEDA0A"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Sector Identifier</w:t>
      </w:r>
    </w:p>
    <w:p w14:paraId="008F6137"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Host component of a URL used by the Relying Party's organization that is an input to the computation of pairwise Subject Identifiers for that Relying Party.</w:t>
      </w:r>
    </w:p>
    <w:p w14:paraId="17913B92"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Self-Issued OpenID Provider</w:t>
      </w:r>
    </w:p>
    <w:p w14:paraId="39A7198C"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Personal, self-hosted OpenID Provider that issues self-signed ID Tokens.</w:t>
      </w:r>
    </w:p>
    <w:p w14:paraId="5A8BD61A"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Subject Identifier</w:t>
      </w:r>
    </w:p>
    <w:p w14:paraId="41A19B7B"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Locally unique and never reassigned identifier within the Issuer for the End-User, which is intended to be consumed by the Client.</w:t>
      </w:r>
    </w:p>
    <w:p w14:paraId="6FD69712"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w:t>
      </w:r>
    </w:p>
    <w:p w14:paraId="166E8221"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Protected Resource that, when presented with an Access Token by the Client, returns authorized information about the End-User represented by the corresponding Authorization Grant.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 URL MUST use the </w:t>
      </w:r>
      <w:r w:rsidRPr="00797323">
        <w:rPr>
          <w:rFonts w:ascii="Courier New" w:eastAsia="Times New Roman" w:hAnsi="Courier New" w:cs="Courier New"/>
          <w:color w:val="003366"/>
          <w:sz w:val="20"/>
          <w:szCs w:val="20"/>
        </w:rPr>
        <w:t>https</w:t>
      </w:r>
      <w:r w:rsidRPr="00797323">
        <w:rPr>
          <w:rFonts w:ascii="Verdana" w:eastAsia="Times New Roman" w:hAnsi="Verdana" w:cs="Times New Roman"/>
          <w:color w:val="000000"/>
          <w:sz w:val="20"/>
          <w:szCs w:val="20"/>
        </w:rPr>
        <w:t> scheme and MAY contain port, path, and query parameter components.</w:t>
      </w:r>
    </w:p>
    <w:p w14:paraId="2882F7BE"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Validation</w:t>
      </w:r>
    </w:p>
    <w:p w14:paraId="43670000"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Process intended to establish the soundness or correctness of a construct.</w:t>
      </w:r>
    </w:p>
    <w:p w14:paraId="6177E0E1"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Verification</w:t>
      </w:r>
    </w:p>
    <w:p w14:paraId="4EFB129F"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Process intended to test or prove the truth or accuracy of a fact or value.</w:t>
      </w:r>
    </w:p>
    <w:p w14:paraId="11063368"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Voluntary Claim</w:t>
      </w:r>
    </w:p>
    <w:p w14:paraId="35EEE7DC"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specified by the Client as being useful but not Essential for the specific task requested by the End-User.</w:t>
      </w:r>
    </w:p>
    <w:p w14:paraId="2941BCEA"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IMPORTANT NOTE TO READERS: The terminology definitions in this section are a normative portion of this specification, imposing requirements upon implementations. All the capitalized words in the text of this specification, such as "Issuer Identifier", reference these defined terms. Whenever the reader encounters them, their definitions found in this section must be followed.</w:t>
      </w:r>
    </w:p>
    <w:p w14:paraId="59F91640"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For more background on some of the terminology used, see </w:t>
      </w:r>
      <w:hyperlink r:id="rId210" w:anchor="RFC4949" w:history="1">
        <w:r w:rsidRPr="00797323">
          <w:rPr>
            <w:rFonts w:ascii="Verdana" w:eastAsia="Times New Roman" w:hAnsi="Verdana" w:cs="Times New Roman"/>
            <w:b/>
            <w:bCs/>
            <w:color w:val="663333"/>
            <w:sz w:val="20"/>
            <w:szCs w:val="20"/>
            <w:u w:val="single"/>
          </w:rPr>
          <w:t>Internet Security Glossary, Version 2</w:t>
        </w:r>
      </w:hyperlink>
      <w:r w:rsidRPr="00797323">
        <w:rPr>
          <w:rFonts w:ascii="Verdana" w:eastAsia="Times New Roman" w:hAnsi="Verdana" w:cs="Times New Roman"/>
          <w:color w:val="000000"/>
          <w:sz w:val="20"/>
          <w:szCs w:val="20"/>
        </w:rPr>
        <w:t> [RFC4949], </w:t>
      </w:r>
      <w:hyperlink r:id="rId211" w:anchor="ISO29115" w:history="1">
        <w:r w:rsidRPr="00797323">
          <w:rPr>
            <w:rFonts w:ascii="Verdana" w:eastAsia="Times New Roman" w:hAnsi="Verdana" w:cs="Times New Roman"/>
            <w:b/>
            <w:bCs/>
            <w:color w:val="663333"/>
            <w:sz w:val="20"/>
            <w:szCs w:val="20"/>
            <w:u w:val="single"/>
          </w:rPr>
          <w:t>ISO/IEC 29115 Entity Authentication Assurance</w:t>
        </w:r>
      </w:hyperlink>
      <w:r w:rsidRPr="00797323">
        <w:rPr>
          <w:rFonts w:ascii="Verdana" w:eastAsia="Times New Roman" w:hAnsi="Verdana" w:cs="Times New Roman"/>
          <w:color w:val="000000"/>
          <w:sz w:val="20"/>
          <w:szCs w:val="20"/>
        </w:rPr>
        <w:t> [ISO29115], and </w:t>
      </w:r>
      <w:hyperlink r:id="rId212" w:anchor="X.1252" w:history="1">
        <w:r w:rsidRPr="00797323">
          <w:rPr>
            <w:rFonts w:ascii="Verdana" w:eastAsia="Times New Roman" w:hAnsi="Verdana" w:cs="Times New Roman"/>
            <w:b/>
            <w:bCs/>
            <w:color w:val="663333"/>
            <w:sz w:val="20"/>
            <w:szCs w:val="20"/>
            <w:u w:val="single"/>
          </w:rPr>
          <w:t>ITU-T X.1252</w:t>
        </w:r>
      </w:hyperlink>
      <w:r w:rsidRPr="00797323">
        <w:rPr>
          <w:rFonts w:ascii="Verdana" w:eastAsia="Times New Roman" w:hAnsi="Verdana" w:cs="Times New Roman"/>
          <w:color w:val="000000"/>
          <w:sz w:val="20"/>
          <w:szCs w:val="20"/>
        </w:rPr>
        <w:t> [X.1252].</w:t>
      </w:r>
    </w:p>
    <w:p w14:paraId="43D78CC3"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7" w:name="Overview"/>
      <w:bookmarkEnd w:id="7"/>
    </w:p>
    <w:p w14:paraId="3F3FE3D1"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449C906">
          <v:rect id="_x0000_i102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797323" w:rsidRPr="00797323" w14:paraId="362D6F59" w14:textId="77777777" w:rsidTr="00797323">
        <w:trPr>
          <w:trHeight w:val="225"/>
          <w:tblCellSpacing w:w="15" w:type="dxa"/>
        </w:trPr>
        <w:tc>
          <w:tcPr>
            <w:tcW w:w="450" w:type="dxa"/>
            <w:shd w:val="clear" w:color="auto" w:fill="990000"/>
            <w:vAlign w:val="center"/>
            <w:hideMark/>
          </w:tcPr>
          <w:p w14:paraId="11138DA3"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213" w:anchor="toc" w:history="1">
              <w:r w:rsidR="00797323" w:rsidRPr="00797323">
                <w:rPr>
                  <w:rFonts w:ascii="Helvetica" w:eastAsia="Times New Roman" w:hAnsi="Helvetica" w:cs="Helvetica"/>
                  <w:b/>
                  <w:bCs/>
                  <w:color w:val="FFFFFF"/>
                  <w:sz w:val="16"/>
                  <w:szCs w:val="16"/>
                  <w:u w:val="single"/>
                </w:rPr>
                <w:t> TOC </w:t>
              </w:r>
            </w:hyperlink>
          </w:p>
        </w:tc>
      </w:tr>
    </w:tbl>
    <w:p w14:paraId="0815679A"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8" w:name="rfc.section.1.3"/>
      <w:bookmarkEnd w:id="8"/>
      <w:r w:rsidRPr="00797323">
        <w:rPr>
          <w:rFonts w:ascii="Helvetica" w:eastAsia="Times New Roman" w:hAnsi="Helvetica" w:cs="Helvetica"/>
          <w:b/>
          <w:bCs/>
          <w:color w:val="333333"/>
        </w:rPr>
        <w:t>1.3.  Overview</w:t>
      </w:r>
    </w:p>
    <w:p w14:paraId="38343040"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OpenID Connect protocol, in abstract, follows the following steps.</w:t>
      </w:r>
    </w:p>
    <w:p w14:paraId="452BCEA8" w14:textId="77777777" w:rsidR="00797323" w:rsidRPr="00797323" w:rsidRDefault="00797323" w:rsidP="00797323">
      <w:pPr>
        <w:numPr>
          <w:ilvl w:val="0"/>
          <w:numId w:val="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RP (Client) sends a request to the OpenID Provider (OP).</w:t>
      </w:r>
    </w:p>
    <w:p w14:paraId="3CA3E0D8" w14:textId="77777777" w:rsidR="00797323" w:rsidRPr="00797323" w:rsidRDefault="00797323" w:rsidP="00797323">
      <w:pPr>
        <w:numPr>
          <w:ilvl w:val="0"/>
          <w:numId w:val="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OP authenticates the End-User and obtains authorization.</w:t>
      </w:r>
    </w:p>
    <w:p w14:paraId="75F581D4" w14:textId="77777777" w:rsidR="00797323" w:rsidRPr="00797323" w:rsidRDefault="00797323" w:rsidP="00797323">
      <w:pPr>
        <w:numPr>
          <w:ilvl w:val="0"/>
          <w:numId w:val="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The OP responds with an ID Token and usually an Access Token.</w:t>
      </w:r>
    </w:p>
    <w:p w14:paraId="6682872B" w14:textId="77777777" w:rsidR="00797323" w:rsidRPr="00797323" w:rsidRDefault="00797323" w:rsidP="00797323">
      <w:pPr>
        <w:numPr>
          <w:ilvl w:val="0"/>
          <w:numId w:val="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The RP can send a request with the Access Token to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w:t>
      </w:r>
    </w:p>
    <w:p w14:paraId="38885EDA" w14:textId="77777777" w:rsidR="00797323" w:rsidRPr="00797323" w:rsidRDefault="00797323" w:rsidP="00797323">
      <w:pPr>
        <w:numPr>
          <w:ilvl w:val="0"/>
          <w:numId w:val="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 returns Claims about the End-User.</w:t>
      </w:r>
    </w:p>
    <w:p w14:paraId="62ABB00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These steps are illustrated in the following diagram:</w:t>
      </w:r>
    </w:p>
    <w:p w14:paraId="6F8DE14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w:t>
      </w:r>
    </w:p>
    <w:p w14:paraId="3108329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                                   |        |</w:t>
      </w:r>
    </w:p>
    <w:p w14:paraId="228A985D"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|---------(1) </w:t>
      </w:r>
      <w:proofErr w:type="spellStart"/>
      <w:r w:rsidRPr="00797323">
        <w:rPr>
          <w:rFonts w:ascii="Courier New" w:eastAsia="Times New Roman" w:hAnsi="Courier New" w:cs="Courier New"/>
          <w:color w:val="000000"/>
          <w:sz w:val="20"/>
          <w:szCs w:val="20"/>
        </w:rPr>
        <w:t>AuthN</w:t>
      </w:r>
      <w:proofErr w:type="spellEnd"/>
      <w:r w:rsidRPr="00797323">
        <w:rPr>
          <w:rFonts w:ascii="Courier New" w:eastAsia="Times New Roman" w:hAnsi="Courier New" w:cs="Courier New"/>
          <w:color w:val="000000"/>
          <w:sz w:val="20"/>
          <w:szCs w:val="20"/>
        </w:rPr>
        <w:t xml:space="preserve"> Request--------&gt;|        |</w:t>
      </w:r>
    </w:p>
    <w:p w14:paraId="3A03EDC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                                   |        |</w:t>
      </w:r>
    </w:p>
    <w:p w14:paraId="43C56B1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  +--------+                       |        |</w:t>
      </w:r>
    </w:p>
    <w:p w14:paraId="07A9567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  |        |                       |        |</w:t>
      </w:r>
    </w:p>
    <w:p w14:paraId="06673DF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gramStart"/>
      <w:r w:rsidRPr="00797323">
        <w:rPr>
          <w:rFonts w:ascii="Courier New" w:eastAsia="Times New Roman" w:hAnsi="Courier New" w:cs="Courier New"/>
          <w:color w:val="000000"/>
          <w:sz w:val="20"/>
          <w:szCs w:val="20"/>
        </w:rPr>
        <w:t>|  |</w:t>
      </w:r>
      <w:proofErr w:type="gramEnd"/>
      <w:r w:rsidRPr="00797323">
        <w:rPr>
          <w:rFonts w:ascii="Courier New" w:eastAsia="Times New Roman" w:hAnsi="Courier New" w:cs="Courier New"/>
          <w:color w:val="000000"/>
          <w:sz w:val="20"/>
          <w:szCs w:val="20"/>
        </w:rPr>
        <w:t xml:space="preserve">  End-  |&lt;--(2) </w:t>
      </w:r>
      <w:proofErr w:type="spellStart"/>
      <w:r w:rsidRPr="00797323">
        <w:rPr>
          <w:rFonts w:ascii="Courier New" w:eastAsia="Times New Roman" w:hAnsi="Courier New" w:cs="Courier New"/>
          <w:color w:val="000000"/>
          <w:sz w:val="20"/>
          <w:szCs w:val="20"/>
        </w:rPr>
        <w:t>AuthN</w:t>
      </w:r>
      <w:proofErr w:type="spellEnd"/>
      <w:r w:rsidRPr="00797323">
        <w:rPr>
          <w:rFonts w:ascii="Courier New" w:eastAsia="Times New Roman" w:hAnsi="Courier New" w:cs="Courier New"/>
          <w:color w:val="000000"/>
          <w:sz w:val="20"/>
          <w:szCs w:val="20"/>
        </w:rPr>
        <w:t xml:space="preserve"> &amp; </w:t>
      </w:r>
      <w:proofErr w:type="spellStart"/>
      <w:r w:rsidRPr="00797323">
        <w:rPr>
          <w:rFonts w:ascii="Courier New" w:eastAsia="Times New Roman" w:hAnsi="Courier New" w:cs="Courier New"/>
          <w:color w:val="000000"/>
          <w:sz w:val="20"/>
          <w:szCs w:val="20"/>
        </w:rPr>
        <w:t>AuthZ</w:t>
      </w:r>
      <w:proofErr w:type="spellEnd"/>
      <w:r w:rsidRPr="00797323">
        <w:rPr>
          <w:rFonts w:ascii="Courier New" w:eastAsia="Times New Roman" w:hAnsi="Courier New" w:cs="Courier New"/>
          <w:color w:val="000000"/>
          <w:sz w:val="20"/>
          <w:szCs w:val="20"/>
        </w:rPr>
        <w:t>--&gt;|        |</w:t>
      </w:r>
    </w:p>
    <w:p w14:paraId="41C2118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gramStart"/>
      <w:r w:rsidRPr="00797323">
        <w:rPr>
          <w:rFonts w:ascii="Courier New" w:eastAsia="Times New Roman" w:hAnsi="Courier New" w:cs="Courier New"/>
          <w:color w:val="000000"/>
          <w:sz w:val="20"/>
          <w:szCs w:val="20"/>
        </w:rPr>
        <w:t>|  |</w:t>
      </w:r>
      <w:proofErr w:type="gramEnd"/>
      <w:r w:rsidRPr="00797323">
        <w:rPr>
          <w:rFonts w:ascii="Courier New" w:eastAsia="Times New Roman" w:hAnsi="Courier New" w:cs="Courier New"/>
          <w:color w:val="000000"/>
          <w:sz w:val="20"/>
          <w:szCs w:val="20"/>
        </w:rPr>
        <w:t xml:space="preserve">  User  |                       |        |</w:t>
      </w:r>
    </w:p>
    <w:p w14:paraId="4D27B3E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RP   </w:t>
      </w:r>
      <w:proofErr w:type="gramStart"/>
      <w:r w:rsidRPr="00797323">
        <w:rPr>
          <w:rFonts w:ascii="Courier New" w:eastAsia="Times New Roman" w:hAnsi="Courier New" w:cs="Courier New"/>
          <w:color w:val="000000"/>
          <w:sz w:val="20"/>
          <w:szCs w:val="20"/>
        </w:rPr>
        <w:t>|  |</w:t>
      </w:r>
      <w:proofErr w:type="gramEnd"/>
      <w:r w:rsidRPr="00797323">
        <w:rPr>
          <w:rFonts w:ascii="Courier New" w:eastAsia="Times New Roman" w:hAnsi="Courier New" w:cs="Courier New"/>
          <w:color w:val="000000"/>
          <w:sz w:val="20"/>
          <w:szCs w:val="20"/>
        </w:rPr>
        <w:t xml:space="preserve">        |                       |   OP   |</w:t>
      </w:r>
    </w:p>
    <w:p w14:paraId="072E47F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  +--------+                       |        |</w:t>
      </w:r>
    </w:p>
    <w:p w14:paraId="158AAEE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                                   |        |</w:t>
      </w:r>
    </w:p>
    <w:p w14:paraId="0464E9A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|&lt;--------(3) </w:t>
      </w:r>
      <w:proofErr w:type="spellStart"/>
      <w:r w:rsidRPr="00797323">
        <w:rPr>
          <w:rFonts w:ascii="Courier New" w:eastAsia="Times New Roman" w:hAnsi="Courier New" w:cs="Courier New"/>
          <w:color w:val="000000"/>
          <w:sz w:val="20"/>
          <w:szCs w:val="20"/>
        </w:rPr>
        <w:t>AuthN</w:t>
      </w:r>
      <w:proofErr w:type="spellEnd"/>
      <w:r w:rsidRPr="00797323">
        <w:rPr>
          <w:rFonts w:ascii="Courier New" w:eastAsia="Times New Roman" w:hAnsi="Courier New" w:cs="Courier New"/>
          <w:color w:val="000000"/>
          <w:sz w:val="20"/>
          <w:szCs w:val="20"/>
        </w:rPr>
        <w:t xml:space="preserve"> Response--------|        |</w:t>
      </w:r>
    </w:p>
    <w:p w14:paraId="2E6375D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                                   |        |</w:t>
      </w:r>
    </w:p>
    <w:p w14:paraId="38ABB2D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|---------(4) </w:t>
      </w:r>
      <w:proofErr w:type="spellStart"/>
      <w:r w:rsidRPr="00797323">
        <w:rPr>
          <w:rFonts w:ascii="Courier New" w:eastAsia="Times New Roman" w:hAnsi="Courier New" w:cs="Courier New"/>
          <w:color w:val="000000"/>
          <w:sz w:val="20"/>
          <w:szCs w:val="20"/>
        </w:rPr>
        <w:t>UserInfo</w:t>
      </w:r>
      <w:proofErr w:type="spellEnd"/>
      <w:r w:rsidRPr="00797323">
        <w:rPr>
          <w:rFonts w:ascii="Courier New" w:eastAsia="Times New Roman" w:hAnsi="Courier New" w:cs="Courier New"/>
          <w:color w:val="000000"/>
          <w:sz w:val="20"/>
          <w:szCs w:val="20"/>
        </w:rPr>
        <w:t xml:space="preserve"> Request-----&gt;|        |</w:t>
      </w:r>
    </w:p>
    <w:p w14:paraId="2DF8826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                                   |        |</w:t>
      </w:r>
    </w:p>
    <w:p w14:paraId="31AF67E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|&lt;--------(5) </w:t>
      </w:r>
      <w:proofErr w:type="spellStart"/>
      <w:r w:rsidRPr="00797323">
        <w:rPr>
          <w:rFonts w:ascii="Courier New" w:eastAsia="Times New Roman" w:hAnsi="Courier New" w:cs="Courier New"/>
          <w:color w:val="000000"/>
          <w:sz w:val="20"/>
          <w:szCs w:val="20"/>
        </w:rPr>
        <w:t>UserInfo</w:t>
      </w:r>
      <w:proofErr w:type="spellEnd"/>
      <w:r w:rsidRPr="00797323">
        <w:rPr>
          <w:rFonts w:ascii="Courier New" w:eastAsia="Times New Roman" w:hAnsi="Courier New" w:cs="Courier New"/>
          <w:color w:val="000000"/>
          <w:sz w:val="20"/>
          <w:szCs w:val="20"/>
        </w:rPr>
        <w:t xml:space="preserve"> Response-----|        |</w:t>
      </w:r>
    </w:p>
    <w:p w14:paraId="31321BD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                                   |        |</w:t>
      </w:r>
    </w:p>
    <w:p w14:paraId="6A635B9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w:t>
      </w:r>
    </w:p>
    <w:p w14:paraId="00BE01E2"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9" w:name="IDToken"/>
      <w:bookmarkEnd w:id="9"/>
    </w:p>
    <w:p w14:paraId="145AF3E6"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DB1D341">
          <v:rect id="_x0000_i103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797323" w:rsidRPr="00797323" w14:paraId="6D508CD0" w14:textId="77777777" w:rsidTr="00797323">
        <w:trPr>
          <w:trHeight w:val="225"/>
          <w:tblCellSpacing w:w="15" w:type="dxa"/>
        </w:trPr>
        <w:tc>
          <w:tcPr>
            <w:tcW w:w="450" w:type="dxa"/>
            <w:shd w:val="clear" w:color="auto" w:fill="990000"/>
            <w:vAlign w:val="center"/>
            <w:hideMark/>
          </w:tcPr>
          <w:p w14:paraId="004B8C43"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214" w:anchor="toc" w:history="1">
              <w:r w:rsidR="00797323" w:rsidRPr="00797323">
                <w:rPr>
                  <w:rFonts w:ascii="Helvetica" w:eastAsia="Times New Roman" w:hAnsi="Helvetica" w:cs="Helvetica"/>
                  <w:b/>
                  <w:bCs/>
                  <w:color w:val="FFFFFF"/>
                  <w:sz w:val="16"/>
                  <w:szCs w:val="16"/>
                  <w:u w:val="single"/>
                </w:rPr>
                <w:t> TOC </w:t>
              </w:r>
            </w:hyperlink>
          </w:p>
        </w:tc>
      </w:tr>
    </w:tbl>
    <w:p w14:paraId="4636FF09"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0" w:name="rfc.section.2"/>
      <w:bookmarkEnd w:id="10"/>
      <w:r w:rsidRPr="00797323">
        <w:rPr>
          <w:rFonts w:ascii="Helvetica" w:eastAsia="Times New Roman" w:hAnsi="Helvetica" w:cs="Helvetica"/>
          <w:b/>
          <w:bCs/>
          <w:color w:val="333333"/>
        </w:rPr>
        <w:t>2.  ID Token</w:t>
      </w:r>
    </w:p>
    <w:p w14:paraId="46E2E971"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primary extension that OpenID Connect makes to OAuth 2.0 to enable End-Users to be Authenticated is the ID Token data structure. The ID Token is a security token that contains Claims about the Authentication of an End-User by an Authorization Server when using a Client, and potentially other requested Claims. The ID Token is represented as a </w:t>
      </w:r>
      <w:hyperlink r:id="rId215" w:anchor="JWT" w:history="1">
        <w:r w:rsidRPr="00797323">
          <w:rPr>
            <w:rFonts w:ascii="Verdana" w:eastAsia="Times New Roman" w:hAnsi="Verdana" w:cs="Times New Roman"/>
            <w:b/>
            <w:bCs/>
            <w:color w:val="663333"/>
            <w:sz w:val="20"/>
            <w:szCs w:val="20"/>
            <w:u w:val="single"/>
          </w:rPr>
          <w:t>JSON Web Token (JWT)</w:t>
        </w:r>
      </w:hyperlink>
      <w:r w:rsidRPr="00797323">
        <w:rPr>
          <w:rFonts w:ascii="Verdana" w:eastAsia="Times New Roman" w:hAnsi="Verdana" w:cs="Times New Roman"/>
          <w:color w:val="000000"/>
          <w:sz w:val="20"/>
          <w:szCs w:val="20"/>
        </w:rPr>
        <w:t> [JWT].</w:t>
      </w:r>
    </w:p>
    <w:p w14:paraId="0A22607B"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Claims are used within the ID Token for all OAuth 2.0 flows used by OpenID Connect:</w:t>
      </w:r>
    </w:p>
    <w:p w14:paraId="63DC0CA6"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iss</w:t>
      </w:r>
      <w:proofErr w:type="spellEnd"/>
    </w:p>
    <w:p w14:paraId="0BDE1E77"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commentRangeStart w:id="11"/>
      <w:r w:rsidRPr="00797323">
        <w:rPr>
          <w:rFonts w:ascii="Verdana" w:eastAsia="Times New Roman" w:hAnsi="Verdana" w:cs="Times New Roman"/>
          <w:color w:val="000000"/>
          <w:sz w:val="20"/>
          <w:szCs w:val="20"/>
        </w:rPr>
        <w:t xml:space="preserve">REQUIRED. </w:t>
      </w:r>
      <w:commentRangeEnd w:id="11"/>
      <w:r w:rsidR="00220A4B">
        <w:rPr>
          <w:rStyle w:val="CommentReference"/>
        </w:rPr>
        <w:commentReference w:id="11"/>
      </w:r>
      <w:r w:rsidRPr="00797323">
        <w:rPr>
          <w:rFonts w:ascii="Verdana" w:eastAsia="Times New Roman" w:hAnsi="Verdana" w:cs="Times New Roman"/>
          <w:color w:val="000000"/>
          <w:sz w:val="20"/>
          <w:szCs w:val="20"/>
        </w:rPr>
        <w:t>Issuer Identifier for the Issuer of the response. The </w:t>
      </w:r>
      <w:proofErr w:type="spellStart"/>
      <w:r w:rsidRPr="00797323">
        <w:rPr>
          <w:rFonts w:ascii="Courier New" w:eastAsia="Times New Roman" w:hAnsi="Courier New" w:cs="Courier New"/>
          <w:color w:val="003366"/>
          <w:sz w:val="20"/>
          <w:szCs w:val="20"/>
        </w:rPr>
        <w:t>iss</w:t>
      </w:r>
      <w:proofErr w:type="spellEnd"/>
      <w:r w:rsidRPr="00797323">
        <w:rPr>
          <w:rFonts w:ascii="Verdana" w:eastAsia="Times New Roman" w:hAnsi="Verdana" w:cs="Times New Roman"/>
          <w:color w:val="000000"/>
          <w:sz w:val="20"/>
          <w:szCs w:val="20"/>
        </w:rPr>
        <w:t> value is a case sensitive URL using the </w:t>
      </w:r>
      <w:r w:rsidRPr="00797323">
        <w:rPr>
          <w:rFonts w:ascii="Courier New" w:eastAsia="Times New Roman" w:hAnsi="Courier New" w:cs="Courier New"/>
          <w:color w:val="003366"/>
          <w:sz w:val="20"/>
          <w:szCs w:val="20"/>
        </w:rPr>
        <w:t>https</w:t>
      </w:r>
      <w:r w:rsidRPr="00797323">
        <w:rPr>
          <w:rFonts w:ascii="Verdana" w:eastAsia="Times New Roman" w:hAnsi="Verdana" w:cs="Times New Roman"/>
          <w:color w:val="000000"/>
          <w:sz w:val="20"/>
          <w:szCs w:val="20"/>
        </w:rPr>
        <w:t> scheme that contains scheme, host, and optionally, port number and path components and no query or fragment components.</w:t>
      </w:r>
    </w:p>
    <w:p w14:paraId="63436CC2"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sub</w:t>
      </w:r>
    </w:p>
    <w:p w14:paraId="2CB02ACA"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commentRangeStart w:id="12"/>
      <w:r w:rsidRPr="00797323">
        <w:rPr>
          <w:rFonts w:ascii="Verdana" w:eastAsia="Times New Roman" w:hAnsi="Verdana" w:cs="Times New Roman"/>
          <w:color w:val="000000"/>
          <w:sz w:val="20"/>
          <w:szCs w:val="20"/>
        </w:rPr>
        <w:t xml:space="preserve">REQUIRED. </w:t>
      </w:r>
      <w:commentRangeEnd w:id="12"/>
      <w:r w:rsidR="00220A4B">
        <w:rPr>
          <w:rStyle w:val="CommentReference"/>
        </w:rPr>
        <w:commentReference w:id="12"/>
      </w:r>
      <w:r w:rsidRPr="00797323">
        <w:rPr>
          <w:rFonts w:ascii="Verdana" w:eastAsia="Times New Roman" w:hAnsi="Verdana" w:cs="Times New Roman"/>
          <w:color w:val="000000"/>
          <w:sz w:val="20"/>
          <w:szCs w:val="20"/>
        </w:rPr>
        <w:t>Subject Identifier. A locally unique and never reassigned identifier within the Issuer for the End-User, which is intended to be consumed by the Client, e.g., </w:t>
      </w:r>
      <w:r w:rsidRPr="00797323">
        <w:rPr>
          <w:rFonts w:ascii="Courier New" w:eastAsia="Times New Roman" w:hAnsi="Courier New" w:cs="Courier New"/>
          <w:color w:val="003366"/>
          <w:sz w:val="20"/>
          <w:szCs w:val="20"/>
        </w:rPr>
        <w:t>24400320</w:t>
      </w:r>
      <w:r w:rsidRPr="00797323">
        <w:rPr>
          <w:rFonts w:ascii="Verdana" w:eastAsia="Times New Roman" w:hAnsi="Verdana" w:cs="Times New Roman"/>
          <w:color w:val="000000"/>
          <w:sz w:val="20"/>
          <w:szCs w:val="20"/>
        </w:rPr>
        <w:t> or </w:t>
      </w:r>
      <w:r w:rsidRPr="00797323">
        <w:rPr>
          <w:rFonts w:ascii="Courier New" w:eastAsia="Times New Roman" w:hAnsi="Courier New" w:cs="Courier New"/>
          <w:color w:val="003366"/>
          <w:sz w:val="20"/>
          <w:szCs w:val="20"/>
        </w:rPr>
        <w:t>AItOawmwtWwcT0k51BayewNvutrJUqsvl6qs7A4</w:t>
      </w:r>
      <w:r w:rsidRPr="00797323">
        <w:rPr>
          <w:rFonts w:ascii="Verdana" w:eastAsia="Times New Roman" w:hAnsi="Verdana" w:cs="Times New Roman"/>
          <w:color w:val="000000"/>
          <w:sz w:val="20"/>
          <w:szCs w:val="20"/>
        </w:rPr>
        <w:t>. It MUST NOT exceed 255 ASCII characters in length. The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value is a case sensitive string.</w:t>
      </w:r>
    </w:p>
    <w:p w14:paraId="7D6658D4"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aud</w:t>
      </w:r>
      <w:proofErr w:type="spellEnd"/>
    </w:p>
    <w:p w14:paraId="5A6AA7DD"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commentRangeStart w:id="13"/>
      <w:r w:rsidRPr="00797323">
        <w:rPr>
          <w:rFonts w:ascii="Verdana" w:eastAsia="Times New Roman" w:hAnsi="Verdana" w:cs="Times New Roman"/>
          <w:color w:val="000000"/>
          <w:sz w:val="20"/>
          <w:szCs w:val="20"/>
        </w:rPr>
        <w:t xml:space="preserve">REQUIRED. </w:t>
      </w:r>
      <w:commentRangeEnd w:id="13"/>
      <w:r w:rsidR="00220A4B">
        <w:rPr>
          <w:rStyle w:val="CommentReference"/>
        </w:rPr>
        <w:commentReference w:id="13"/>
      </w:r>
      <w:r w:rsidRPr="00797323">
        <w:rPr>
          <w:rFonts w:ascii="Verdana" w:eastAsia="Times New Roman" w:hAnsi="Verdana" w:cs="Times New Roman"/>
          <w:color w:val="000000"/>
          <w:sz w:val="20"/>
          <w:szCs w:val="20"/>
        </w:rPr>
        <w:t>Audience(s) that this ID Token is intended for. It MUST contain the OAuth 2.0 </w:t>
      </w:r>
      <w:proofErr w:type="spellStart"/>
      <w:r w:rsidRPr="00797323">
        <w:rPr>
          <w:rFonts w:ascii="Courier New" w:eastAsia="Times New Roman" w:hAnsi="Courier New" w:cs="Courier New"/>
          <w:color w:val="003366"/>
          <w:sz w:val="20"/>
          <w:szCs w:val="20"/>
        </w:rPr>
        <w:t>client_id</w:t>
      </w:r>
      <w:proofErr w:type="spellEnd"/>
      <w:r w:rsidRPr="00797323">
        <w:rPr>
          <w:rFonts w:ascii="Verdana" w:eastAsia="Times New Roman" w:hAnsi="Verdana" w:cs="Times New Roman"/>
          <w:color w:val="000000"/>
          <w:sz w:val="20"/>
          <w:szCs w:val="20"/>
        </w:rPr>
        <w:t> of the Relying Party as an audience value. It MAY also contain identifiers for other audiences. In the general case, the </w:t>
      </w:r>
      <w:proofErr w:type="spellStart"/>
      <w:r w:rsidRPr="00797323">
        <w:rPr>
          <w:rFonts w:ascii="Courier New" w:eastAsia="Times New Roman" w:hAnsi="Courier New" w:cs="Courier New"/>
          <w:color w:val="003366"/>
          <w:sz w:val="20"/>
          <w:szCs w:val="20"/>
        </w:rPr>
        <w:t>aud</w:t>
      </w:r>
      <w:proofErr w:type="spellEnd"/>
      <w:r w:rsidRPr="00797323">
        <w:rPr>
          <w:rFonts w:ascii="Verdana" w:eastAsia="Times New Roman" w:hAnsi="Verdana" w:cs="Times New Roman"/>
          <w:color w:val="000000"/>
          <w:sz w:val="20"/>
          <w:szCs w:val="20"/>
        </w:rPr>
        <w:t xml:space="preserve"> value </w:t>
      </w:r>
      <w:r w:rsidRPr="00797323">
        <w:rPr>
          <w:rFonts w:ascii="Verdana" w:eastAsia="Times New Roman" w:hAnsi="Verdana" w:cs="Times New Roman"/>
          <w:color w:val="000000"/>
          <w:sz w:val="20"/>
          <w:szCs w:val="20"/>
        </w:rPr>
        <w:lastRenderedPageBreak/>
        <w:t>is an array of case sensitive strings. In the common special case when there is one audience, the </w:t>
      </w:r>
      <w:proofErr w:type="spellStart"/>
      <w:r w:rsidRPr="00797323">
        <w:rPr>
          <w:rFonts w:ascii="Courier New" w:eastAsia="Times New Roman" w:hAnsi="Courier New" w:cs="Courier New"/>
          <w:color w:val="003366"/>
          <w:sz w:val="20"/>
          <w:szCs w:val="20"/>
        </w:rPr>
        <w:t>aud</w:t>
      </w:r>
      <w:proofErr w:type="spellEnd"/>
      <w:r w:rsidRPr="00797323">
        <w:rPr>
          <w:rFonts w:ascii="Verdana" w:eastAsia="Times New Roman" w:hAnsi="Verdana" w:cs="Times New Roman"/>
          <w:color w:val="000000"/>
          <w:sz w:val="20"/>
          <w:szCs w:val="20"/>
        </w:rPr>
        <w:t> value MAY be a single case sensitive string.</w:t>
      </w:r>
    </w:p>
    <w:p w14:paraId="48B6A406"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exp</w:t>
      </w:r>
    </w:p>
    <w:p w14:paraId="21BF52BF"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commentRangeStart w:id="14"/>
      <w:r w:rsidRPr="00797323">
        <w:rPr>
          <w:rFonts w:ascii="Verdana" w:eastAsia="Times New Roman" w:hAnsi="Verdana" w:cs="Times New Roman"/>
          <w:color w:val="000000"/>
          <w:sz w:val="20"/>
          <w:szCs w:val="20"/>
        </w:rPr>
        <w:t xml:space="preserve">REQUIRED. </w:t>
      </w:r>
      <w:commentRangeEnd w:id="14"/>
      <w:r w:rsidR="00220A4B">
        <w:rPr>
          <w:rStyle w:val="CommentReference"/>
        </w:rPr>
        <w:commentReference w:id="14"/>
      </w:r>
      <w:r w:rsidRPr="00797323">
        <w:rPr>
          <w:rFonts w:ascii="Verdana" w:eastAsia="Times New Roman" w:hAnsi="Verdana" w:cs="Times New Roman"/>
          <w:color w:val="000000"/>
          <w:sz w:val="20"/>
          <w:szCs w:val="20"/>
        </w:rPr>
        <w:t>Expiration time on or after which the ID Token MUST NOT be accepted for processing. 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w:t>
      </w:r>
      <w:hyperlink r:id="rId220" w:anchor="RFC3339" w:history="1">
        <w:r w:rsidRPr="00797323">
          <w:rPr>
            <w:rFonts w:ascii="Verdana" w:eastAsia="Times New Roman" w:hAnsi="Verdana" w:cs="Times New Roman"/>
            <w:b/>
            <w:bCs/>
            <w:color w:val="663333"/>
            <w:sz w:val="20"/>
            <w:szCs w:val="20"/>
            <w:u w:val="single"/>
          </w:rPr>
          <w:t>RFC 3339</w:t>
        </w:r>
      </w:hyperlink>
      <w:r w:rsidRPr="00797323">
        <w:rPr>
          <w:rFonts w:ascii="Verdana" w:eastAsia="Times New Roman" w:hAnsi="Verdana" w:cs="Times New Roman"/>
          <w:color w:val="000000"/>
          <w:sz w:val="20"/>
          <w:szCs w:val="20"/>
        </w:rPr>
        <w:t> [RFC3339] for details regarding date/times in general and UTC in particular.</w:t>
      </w:r>
    </w:p>
    <w:p w14:paraId="43D637B0"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iat</w:t>
      </w:r>
      <w:proofErr w:type="spellEnd"/>
    </w:p>
    <w:p w14:paraId="0C232DA9"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commentRangeStart w:id="15"/>
      <w:r w:rsidRPr="00797323">
        <w:rPr>
          <w:rFonts w:ascii="Verdana" w:eastAsia="Times New Roman" w:hAnsi="Verdana" w:cs="Times New Roman"/>
          <w:color w:val="000000"/>
          <w:sz w:val="20"/>
          <w:szCs w:val="20"/>
        </w:rPr>
        <w:t xml:space="preserve">REQUIRED. </w:t>
      </w:r>
      <w:commentRangeEnd w:id="15"/>
      <w:r w:rsidR="00220A4B">
        <w:rPr>
          <w:rStyle w:val="CommentReference"/>
        </w:rPr>
        <w:commentReference w:id="15"/>
      </w:r>
      <w:r w:rsidRPr="00797323">
        <w:rPr>
          <w:rFonts w:ascii="Verdana" w:eastAsia="Times New Roman" w:hAnsi="Verdana" w:cs="Times New Roman"/>
          <w:color w:val="000000"/>
          <w:sz w:val="20"/>
          <w:szCs w:val="20"/>
        </w:rPr>
        <w:t>Time at which the JWT was issued. Its value is a JSON number representing the number of seconds from 1970-01-01T0:0:0Z as measured in UTC until the date/time.</w:t>
      </w:r>
    </w:p>
    <w:p w14:paraId="3C9B7440"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auth_time</w:t>
      </w:r>
      <w:proofErr w:type="spellEnd"/>
    </w:p>
    <w:p w14:paraId="32C79C82"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Time when the End-User authentication occurred. Its value is a JSON number representing the number of seconds from 1970-01-01T0:0:0Z as measured in UTC until the date/time. When a </w:t>
      </w:r>
      <w:proofErr w:type="spellStart"/>
      <w:r w:rsidRPr="00797323">
        <w:rPr>
          <w:rFonts w:ascii="Courier New" w:eastAsia="Times New Roman" w:hAnsi="Courier New" w:cs="Courier New"/>
          <w:color w:val="003366"/>
          <w:sz w:val="20"/>
          <w:szCs w:val="20"/>
        </w:rPr>
        <w:t>max_age</w:t>
      </w:r>
      <w:proofErr w:type="spellEnd"/>
      <w:r w:rsidRPr="00797323">
        <w:rPr>
          <w:rFonts w:ascii="Verdana" w:eastAsia="Times New Roman" w:hAnsi="Verdana" w:cs="Times New Roman"/>
          <w:color w:val="000000"/>
          <w:sz w:val="20"/>
          <w:szCs w:val="20"/>
        </w:rPr>
        <w:t> request is made or when </w:t>
      </w:r>
      <w:proofErr w:type="spellStart"/>
      <w:r w:rsidRPr="00797323">
        <w:rPr>
          <w:rFonts w:ascii="Courier New" w:eastAsia="Times New Roman" w:hAnsi="Courier New" w:cs="Courier New"/>
          <w:color w:val="003366"/>
          <w:sz w:val="20"/>
          <w:szCs w:val="20"/>
        </w:rPr>
        <w:t>auth_time</w:t>
      </w:r>
      <w:proofErr w:type="spellEnd"/>
      <w:r w:rsidRPr="00797323">
        <w:rPr>
          <w:rFonts w:ascii="Verdana" w:eastAsia="Times New Roman" w:hAnsi="Verdana" w:cs="Times New Roman"/>
          <w:color w:val="000000"/>
          <w:sz w:val="20"/>
          <w:szCs w:val="20"/>
        </w:rPr>
        <w:t> is requested as an Essential Claim, then this Claim is REQUIRED; otherwise, its inclusion is OPTIONAL. (The </w:t>
      </w:r>
      <w:proofErr w:type="spellStart"/>
      <w:r w:rsidRPr="00797323">
        <w:rPr>
          <w:rFonts w:ascii="Courier New" w:eastAsia="Times New Roman" w:hAnsi="Courier New" w:cs="Courier New"/>
          <w:color w:val="003366"/>
          <w:sz w:val="20"/>
          <w:szCs w:val="20"/>
        </w:rPr>
        <w:t>auth_time</w:t>
      </w:r>
      <w:proofErr w:type="spellEnd"/>
      <w:r w:rsidRPr="00797323">
        <w:rPr>
          <w:rFonts w:ascii="Verdana" w:eastAsia="Times New Roman" w:hAnsi="Verdana" w:cs="Times New Roman"/>
          <w:color w:val="000000"/>
          <w:sz w:val="20"/>
          <w:szCs w:val="20"/>
        </w:rPr>
        <w:t> Claim semantically corresponds to the OpenID 2.0 </w:t>
      </w:r>
      <w:hyperlink r:id="rId221" w:anchor="OpenID.PAPE" w:history="1">
        <w:r w:rsidRPr="00797323">
          <w:rPr>
            <w:rFonts w:ascii="Verdana" w:eastAsia="Times New Roman" w:hAnsi="Verdana" w:cs="Times New Roman"/>
            <w:b/>
            <w:bCs/>
            <w:color w:val="663333"/>
            <w:sz w:val="20"/>
            <w:szCs w:val="20"/>
            <w:u w:val="single"/>
          </w:rPr>
          <w:t>PAPE</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OpenID.PAPE</w:t>
      </w:r>
      <w:proofErr w:type="spellEnd"/>
      <w:r w:rsidRPr="00797323">
        <w:rPr>
          <w:rFonts w:ascii="Verdana" w:eastAsia="Times New Roman" w:hAnsi="Verdana" w:cs="Times New Roman"/>
          <w:color w:val="000000"/>
          <w:sz w:val="20"/>
          <w:szCs w:val="20"/>
        </w:rPr>
        <w:t>] </w:t>
      </w:r>
      <w:proofErr w:type="spellStart"/>
      <w:r w:rsidRPr="00797323">
        <w:rPr>
          <w:rFonts w:ascii="Courier New" w:eastAsia="Times New Roman" w:hAnsi="Courier New" w:cs="Courier New"/>
          <w:color w:val="003366"/>
          <w:sz w:val="20"/>
          <w:szCs w:val="20"/>
        </w:rPr>
        <w:t>auth_time</w:t>
      </w:r>
      <w:proofErr w:type="spellEnd"/>
      <w:r w:rsidRPr="00797323">
        <w:rPr>
          <w:rFonts w:ascii="Verdana" w:eastAsia="Times New Roman" w:hAnsi="Verdana" w:cs="Times New Roman"/>
          <w:color w:val="000000"/>
          <w:sz w:val="20"/>
          <w:szCs w:val="20"/>
        </w:rPr>
        <w:t> response parameter.)</w:t>
      </w:r>
    </w:p>
    <w:p w14:paraId="2ECBF83A"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nonce</w:t>
      </w:r>
    </w:p>
    <w:p w14:paraId="61FE8A1B"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String value used to associate a Client session with an ID Token, and to mitigate replay attacks. The value is passed through unmodified from the Authentication Request to the ID Token. If present in the ID Token, Clients MUST verify that the </w:t>
      </w:r>
      <w:r w:rsidRPr="00797323">
        <w:rPr>
          <w:rFonts w:ascii="Courier New" w:eastAsia="Times New Roman" w:hAnsi="Courier New" w:cs="Courier New"/>
          <w:color w:val="003366"/>
          <w:sz w:val="20"/>
          <w:szCs w:val="20"/>
        </w:rPr>
        <w:t>nonce</w:t>
      </w:r>
      <w:r w:rsidRPr="00797323">
        <w:rPr>
          <w:rFonts w:ascii="Verdana" w:eastAsia="Times New Roman" w:hAnsi="Verdana" w:cs="Times New Roman"/>
          <w:color w:val="000000"/>
          <w:sz w:val="20"/>
          <w:szCs w:val="20"/>
        </w:rPr>
        <w:t> Claim Value is equal to the value of the </w:t>
      </w:r>
      <w:r w:rsidRPr="00797323">
        <w:rPr>
          <w:rFonts w:ascii="Courier New" w:eastAsia="Times New Roman" w:hAnsi="Courier New" w:cs="Courier New"/>
          <w:color w:val="003366"/>
          <w:sz w:val="20"/>
          <w:szCs w:val="20"/>
        </w:rPr>
        <w:t>nonce</w:t>
      </w:r>
      <w:r w:rsidRPr="00797323">
        <w:rPr>
          <w:rFonts w:ascii="Verdana" w:eastAsia="Times New Roman" w:hAnsi="Verdana" w:cs="Times New Roman"/>
          <w:color w:val="000000"/>
          <w:sz w:val="20"/>
          <w:szCs w:val="20"/>
        </w:rPr>
        <w:t xml:space="preserve"> parameter sent in the Authentication Request. </w:t>
      </w:r>
      <w:commentRangeStart w:id="16"/>
      <w:r w:rsidRPr="00797323">
        <w:rPr>
          <w:rFonts w:ascii="Verdana" w:eastAsia="Times New Roman" w:hAnsi="Verdana" w:cs="Times New Roman"/>
          <w:color w:val="000000"/>
          <w:sz w:val="20"/>
          <w:szCs w:val="20"/>
        </w:rPr>
        <w:t>If present in the Authentication Request, Authorization Servers MUST include a </w:t>
      </w:r>
      <w:r w:rsidRPr="00797323">
        <w:rPr>
          <w:rFonts w:ascii="Courier New" w:eastAsia="Times New Roman" w:hAnsi="Courier New" w:cs="Courier New"/>
          <w:color w:val="003366"/>
          <w:sz w:val="20"/>
          <w:szCs w:val="20"/>
        </w:rPr>
        <w:t>nonce</w:t>
      </w:r>
      <w:r w:rsidRPr="00797323">
        <w:rPr>
          <w:rFonts w:ascii="Verdana" w:eastAsia="Times New Roman" w:hAnsi="Verdana" w:cs="Times New Roman"/>
          <w:color w:val="000000"/>
          <w:sz w:val="20"/>
          <w:szCs w:val="20"/>
        </w:rPr>
        <w:t> Claim in the ID Token with the Claim Value being the nonce value sent in the Authentication Request</w:t>
      </w:r>
      <w:commentRangeEnd w:id="16"/>
      <w:r w:rsidR="000422B4">
        <w:rPr>
          <w:rStyle w:val="CommentReference"/>
        </w:rPr>
        <w:commentReference w:id="16"/>
      </w:r>
      <w:r w:rsidRPr="00797323">
        <w:rPr>
          <w:rFonts w:ascii="Verdana" w:eastAsia="Times New Roman" w:hAnsi="Verdana" w:cs="Times New Roman"/>
          <w:color w:val="000000"/>
          <w:sz w:val="20"/>
          <w:szCs w:val="20"/>
        </w:rPr>
        <w:t>. Authorization Servers SHOULD perform no other processing on </w:t>
      </w:r>
      <w:r w:rsidRPr="00797323">
        <w:rPr>
          <w:rFonts w:ascii="Courier New" w:eastAsia="Times New Roman" w:hAnsi="Courier New" w:cs="Courier New"/>
          <w:color w:val="003366"/>
          <w:sz w:val="20"/>
          <w:szCs w:val="20"/>
        </w:rPr>
        <w:t>nonce</w:t>
      </w:r>
      <w:r w:rsidRPr="00797323">
        <w:rPr>
          <w:rFonts w:ascii="Verdana" w:eastAsia="Times New Roman" w:hAnsi="Verdana" w:cs="Times New Roman"/>
          <w:color w:val="000000"/>
          <w:sz w:val="20"/>
          <w:szCs w:val="20"/>
        </w:rPr>
        <w:t> values used. The </w:t>
      </w:r>
      <w:r w:rsidRPr="00797323">
        <w:rPr>
          <w:rFonts w:ascii="Courier New" w:eastAsia="Times New Roman" w:hAnsi="Courier New" w:cs="Courier New"/>
          <w:color w:val="003366"/>
          <w:sz w:val="20"/>
          <w:szCs w:val="20"/>
        </w:rPr>
        <w:t>nonce</w:t>
      </w:r>
      <w:r w:rsidRPr="00797323">
        <w:rPr>
          <w:rFonts w:ascii="Verdana" w:eastAsia="Times New Roman" w:hAnsi="Verdana" w:cs="Times New Roman"/>
          <w:color w:val="000000"/>
          <w:sz w:val="20"/>
          <w:szCs w:val="20"/>
        </w:rPr>
        <w:t> value is a case sensitive string.</w:t>
      </w:r>
    </w:p>
    <w:p w14:paraId="7D05211F"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acr</w:t>
      </w:r>
      <w:proofErr w:type="spellEnd"/>
    </w:p>
    <w:p w14:paraId="48D49101"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Authentication Context Class Reference. String specifying an Authentication Context Class Reference value that identifies the Authentication Context Class that the authentication performed satisfied. The value "0" indicates the End-User authentication did not meet the requirements of </w:t>
      </w:r>
      <w:hyperlink r:id="rId222" w:anchor="ISO29115" w:history="1">
        <w:r w:rsidRPr="00797323">
          <w:rPr>
            <w:rFonts w:ascii="Verdana" w:eastAsia="Times New Roman" w:hAnsi="Verdana" w:cs="Times New Roman"/>
            <w:b/>
            <w:bCs/>
            <w:color w:val="663333"/>
            <w:sz w:val="20"/>
            <w:szCs w:val="20"/>
            <w:u w:val="single"/>
          </w:rPr>
          <w:t>ISO/IEC 29115</w:t>
        </w:r>
      </w:hyperlink>
      <w:r w:rsidRPr="00797323">
        <w:rPr>
          <w:rFonts w:ascii="Verdana" w:eastAsia="Times New Roman" w:hAnsi="Verdana" w:cs="Times New Roman"/>
          <w:color w:val="000000"/>
          <w:sz w:val="20"/>
          <w:szCs w:val="20"/>
        </w:rPr>
        <w:t> [ISO29115] level 1. Authentication using a long-lived browser cookie, for instance, is one example where the use of "level 0" is appropriate. Authentications with level 0 SHOULD NOT be used to authorize access to any resource of any monetary value. (This corresponds to the OpenID 2.0 </w:t>
      </w:r>
      <w:hyperlink r:id="rId223" w:anchor="OpenID.PAPE" w:history="1">
        <w:r w:rsidRPr="00797323">
          <w:rPr>
            <w:rFonts w:ascii="Verdana" w:eastAsia="Times New Roman" w:hAnsi="Verdana" w:cs="Times New Roman"/>
            <w:b/>
            <w:bCs/>
            <w:color w:val="663333"/>
            <w:sz w:val="20"/>
            <w:szCs w:val="20"/>
            <w:u w:val="single"/>
          </w:rPr>
          <w:t>PAPE</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OpenID.PAPE</w:t>
      </w:r>
      <w:proofErr w:type="spellEnd"/>
      <w:r w:rsidRPr="00797323">
        <w:rPr>
          <w:rFonts w:ascii="Verdana" w:eastAsia="Times New Roman" w:hAnsi="Verdana" w:cs="Times New Roman"/>
          <w:color w:val="000000"/>
          <w:sz w:val="20"/>
          <w:szCs w:val="20"/>
        </w:rPr>
        <w:t>] </w:t>
      </w:r>
      <w:proofErr w:type="spellStart"/>
      <w:r w:rsidRPr="00797323">
        <w:rPr>
          <w:rFonts w:ascii="Courier New" w:eastAsia="Times New Roman" w:hAnsi="Courier New" w:cs="Courier New"/>
          <w:color w:val="003366"/>
          <w:sz w:val="20"/>
          <w:szCs w:val="20"/>
        </w:rPr>
        <w:t>nist_auth_level</w:t>
      </w:r>
      <w:proofErr w:type="spellEnd"/>
      <w:r w:rsidRPr="00797323">
        <w:rPr>
          <w:rFonts w:ascii="Verdana" w:eastAsia="Times New Roman" w:hAnsi="Verdana" w:cs="Times New Roman"/>
          <w:color w:val="000000"/>
          <w:sz w:val="20"/>
          <w:szCs w:val="20"/>
        </w:rPr>
        <w:t> 0.) An absolute URI or an </w:t>
      </w:r>
      <w:hyperlink r:id="rId224" w:anchor="RFC6711" w:history="1">
        <w:r w:rsidRPr="00797323">
          <w:rPr>
            <w:rFonts w:ascii="Verdana" w:eastAsia="Times New Roman" w:hAnsi="Verdana" w:cs="Times New Roman"/>
            <w:b/>
            <w:bCs/>
            <w:color w:val="663333"/>
            <w:sz w:val="20"/>
            <w:szCs w:val="20"/>
            <w:u w:val="single"/>
          </w:rPr>
          <w:t>RFC 6711</w:t>
        </w:r>
      </w:hyperlink>
      <w:r w:rsidRPr="00797323">
        <w:rPr>
          <w:rFonts w:ascii="Verdana" w:eastAsia="Times New Roman" w:hAnsi="Verdana" w:cs="Times New Roman"/>
          <w:color w:val="000000"/>
          <w:sz w:val="20"/>
          <w:szCs w:val="20"/>
        </w:rPr>
        <w:t> [RFC6711] registered name SHOULD be used as the </w:t>
      </w:r>
      <w:proofErr w:type="spellStart"/>
      <w:r w:rsidRPr="00797323">
        <w:rPr>
          <w:rFonts w:ascii="Courier New" w:eastAsia="Times New Roman" w:hAnsi="Courier New" w:cs="Courier New"/>
          <w:color w:val="003366"/>
          <w:sz w:val="20"/>
          <w:szCs w:val="20"/>
        </w:rPr>
        <w:t>acr</w:t>
      </w:r>
      <w:proofErr w:type="spellEnd"/>
      <w:r w:rsidRPr="00797323">
        <w:rPr>
          <w:rFonts w:ascii="Verdana" w:eastAsia="Times New Roman" w:hAnsi="Verdana" w:cs="Times New Roman"/>
          <w:color w:val="000000"/>
          <w:sz w:val="20"/>
          <w:szCs w:val="20"/>
        </w:rPr>
        <w:t xml:space="preserve"> value; registered names MUST NOT be used with a different meaning than that which is registered. Parties using this claim will need to agree upon the meanings of the values used, which may be </w:t>
      </w:r>
      <w:proofErr w:type="gramStart"/>
      <w:r w:rsidRPr="00797323">
        <w:rPr>
          <w:rFonts w:ascii="Verdana" w:eastAsia="Times New Roman" w:hAnsi="Verdana" w:cs="Times New Roman"/>
          <w:color w:val="000000"/>
          <w:sz w:val="20"/>
          <w:szCs w:val="20"/>
        </w:rPr>
        <w:t>context-specific</w:t>
      </w:r>
      <w:proofErr w:type="gramEnd"/>
      <w:r w:rsidRPr="00797323">
        <w:rPr>
          <w:rFonts w:ascii="Verdana" w:eastAsia="Times New Roman" w:hAnsi="Verdana" w:cs="Times New Roman"/>
          <w:color w:val="000000"/>
          <w:sz w:val="20"/>
          <w:szCs w:val="20"/>
        </w:rPr>
        <w:t>. The </w:t>
      </w:r>
      <w:proofErr w:type="spellStart"/>
      <w:r w:rsidRPr="00797323">
        <w:rPr>
          <w:rFonts w:ascii="Courier New" w:eastAsia="Times New Roman" w:hAnsi="Courier New" w:cs="Courier New"/>
          <w:color w:val="003366"/>
          <w:sz w:val="20"/>
          <w:szCs w:val="20"/>
        </w:rPr>
        <w:t>acr</w:t>
      </w:r>
      <w:proofErr w:type="spellEnd"/>
      <w:r w:rsidRPr="00797323">
        <w:rPr>
          <w:rFonts w:ascii="Verdana" w:eastAsia="Times New Roman" w:hAnsi="Verdana" w:cs="Times New Roman"/>
          <w:color w:val="000000"/>
          <w:sz w:val="20"/>
          <w:szCs w:val="20"/>
        </w:rPr>
        <w:t> value is a case sensitive string.</w:t>
      </w:r>
    </w:p>
    <w:p w14:paraId="1DCBBF30"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amr</w:t>
      </w:r>
      <w:proofErr w:type="spellEnd"/>
    </w:p>
    <w:p w14:paraId="2C725687"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OPTIONAL. Authentication Methods References. JSON array of strings that are identifiers for authentication methods used in the authentication. For instance, values might indicate that both password and OTP authentication </w:t>
      </w:r>
      <w:r w:rsidRPr="00797323">
        <w:rPr>
          <w:rFonts w:ascii="Verdana" w:eastAsia="Times New Roman" w:hAnsi="Verdana" w:cs="Times New Roman"/>
          <w:color w:val="000000"/>
          <w:sz w:val="20"/>
          <w:szCs w:val="20"/>
        </w:rPr>
        <w:lastRenderedPageBreak/>
        <w:t xml:space="preserve">methods were used. The definition of </w:t>
      </w:r>
      <w:proofErr w:type="gramStart"/>
      <w:r w:rsidRPr="00797323">
        <w:rPr>
          <w:rFonts w:ascii="Verdana" w:eastAsia="Times New Roman" w:hAnsi="Verdana" w:cs="Times New Roman"/>
          <w:color w:val="000000"/>
          <w:sz w:val="20"/>
          <w:szCs w:val="20"/>
        </w:rPr>
        <w:t>particular values</w:t>
      </w:r>
      <w:proofErr w:type="gramEnd"/>
      <w:r w:rsidRPr="00797323">
        <w:rPr>
          <w:rFonts w:ascii="Verdana" w:eastAsia="Times New Roman" w:hAnsi="Verdana" w:cs="Times New Roman"/>
          <w:color w:val="000000"/>
          <w:sz w:val="20"/>
          <w:szCs w:val="20"/>
        </w:rPr>
        <w:t xml:space="preserve"> to be used in the </w:t>
      </w:r>
      <w:proofErr w:type="spellStart"/>
      <w:r w:rsidRPr="00797323">
        <w:rPr>
          <w:rFonts w:ascii="Courier New" w:eastAsia="Times New Roman" w:hAnsi="Courier New" w:cs="Courier New"/>
          <w:color w:val="003366"/>
          <w:sz w:val="20"/>
          <w:szCs w:val="20"/>
        </w:rPr>
        <w:t>amr</w:t>
      </w:r>
      <w:proofErr w:type="spellEnd"/>
      <w:r w:rsidRPr="00797323">
        <w:rPr>
          <w:rFonts w:ascii="Verdana" w:eastAsia="Times New Roman" w:hAnsi="Verdana" w:cs="Times New Roman"/>
          <w:color w:val="000000"/>
          <w:sz w:val="20"/>
          <w:szCs w:val="20"/>
        </w:rPr>
        <w:t xml:space="preserve"> Claim is beyond the scope of this specification. Parties using this claim will need to agree upon the meanings of the values used, which may be </w:t>
      </w:r>
      <w:proofErr w:type="gramStart"/>
      <w:r w:rsidRPr="00797323">
        <w:rPr>
          <w:rFonts w:ascii="Verdana" w:eastAsia="Times New Roman" w:hAnsi="Verdana" w:cs="Times New Roman"/>
          <w:color w:val="000000"/>
          <w:sz w:val="20"/>
          <w:szCs w:val="20"/>
        </w:rPr>
        <w:t>context-specific</w:t>
      </w:r>
      <w:proofErr w:type="gramEnd"/>
      <w:r w:rsidRPr="00797323">
        <w:rPr>
          <w:rFonts w:ascii="Verdana" w:eastAsia="Times New Roman" w:hAnsi="Verdana" w:cs="Times New Roman"/>
          <w:color w:val="000000"/>
          <w:sz w:val="20"/>
          <w:szCs w:val="20"/>
        </w:rPr>
        <w:t>. The </w:t>
      </w:r>
      <w:proofErr w:type="spellStart"/>
      <w:r w:rsidRPr="00797323">
        <w:rPr>
          <w:rFonts w:ascii="Courier New" w:eastAsia="Times New Roman" w:hAnsi="Courier New" w:cs="Courier New"/>
          <w:color w:val="003366"/>
          <w:sz w:val="20"/>
          <w:szCs w:val="20"/>
        </w:rPr>
        <w:t>amr</w:t>
      </w:r>
      <w:proofErr w:type="spellEnd"/>
      <w:r w:rsidRPr="00797323">
        <w:rPr>
          <w:rFonts w:ascii="Verdana" w:eastAsia="Times New Roman" w:hAnsi="Verdana" w:cs="Times New Roman"/>
          <w:color w:val="000000"/>
          <w:sz w:val="20"/>
          <w:szCs w:val="20"/>
        </w:rPr>
        <w:t> value is an array of case sensitive strings.</w:t>
      </w:r>
    </w:p>
    <w:p w14:paraId="396E3476"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azp</w:t>
      </w:r>
      <w:proofErr w:type="spellEnd"/>
    </w:p>
    <w:p w14:paraId="53DF6E47"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OPTIONAL. Authorized party - the party to which the ID Token was issued. </w:t>
      </w:r>
      <w:commentRangeStart w:id="17"/>
      <w:r w:rsidRPr="00797323">
        <w:rPr>
          <w:rFonts w:ascii="Verdana" w:eastAsia="Times New Roman" w:hAnsi="Verdana" w:cs="Times New Roman"/>
          <w:color w:val="000000"/>
          <w:sz w:val="20"/>
          <w:szCs w:val="20"/>
        </w:rPr>
        <w:t>If present, it MUST contain the OAuth 2.0 Client ID of this party</w:t>
      </w:r>
      <w:commentRangeEnd w:id="17"/>
      <w:r w:rsidR="00C16D01">
        <w:rPr>
          <w:rStyle w:val="CommentReference"/>
        </w:rPr>
        <w:commentReference w:id="17"/>
      </w:r>
      <w:r w:rsidRPr="00797323">
        <w:rPr>
          <w:rFonts w:ascii="Verdana" w:eastAsia="Times New Roman" w:hAnsi="Verdana" w:cs="Times New Roman"/>
          <w:color w:val="000000"/>
          <w:sz w:val="20"/>
          <w:szCs w:val="20"/>
        </w:rPr>
        <w:t xml:space="preserve">. This Claim is only needed when the ID Token has a single audience </w:t>
      </w:r>
      <w:proofErr w:type="gramStart"/>
      <w:r w:rsidRPr="00797323">
        <w:rPr>
          <w:rFonts w:ascii="Verdana" w:eastAsia="Times New Roman" w:hAnsi="Verdana" w:cs="Times New Roman"/>
          <w:color w:val="000000"/>
          <w:sz w:val="20"/>
          <w:szCs w:val="20"/>
        </w:rPr>
        <w:t>value</w:t>
      </w:r>
      <w:proofErr w:type="gramEnd"/>
      <w:r w:rsidRPr="00797323">
        <w:rPr>
          <w:rFonts w:ascii="Verdana" w:eastAsia="Times New Roman" w:hAnsi="Verdana" w:cs="Times New Roman"/>
          <w:color w:val="000000"/>
          <w:sz w:val="20"/>
          <w:szCs w:val="20"/>
        </w:rPr>
        <w:t xml:space="preserve"> and that audience is different than the authorized party. It MAY be included even when the authorized party is the same as the sole audience. The </w:t>
      </w:r>
      <w:proofErr w:type="spellStart"/>
      <w:r w:rsidRPr="00797323">
        <w:rPr>
          <w:rFonts w:ascii="Courier New" w:eastAsia="Times New Roman" w:hAnsi="Courier New" w:cs="Courier New"/>
          <w:color w:val="003366"/>
          <w:sz w:val="20"/>
          <w:szCs w:val="20"/>
        </w:rPr>
        <w:t>azp</w:t>
      </w:r>
      <w:proofErr w:type="spellEnd"/>
      <w:r w:rsidRPr="00797323">
        <w:rPr>
          <w:rFonts w:ascii="Verdana" w:eastAsia="Times New Roman" w:hAnsi="Verdana" w:cs="Times New Roman"/>
          <w:color w:val="000000"/>
          <w:sz w:val="20"/>
          <w:szCs w:val="20"/>
        </w:rPr>
        <w:t xml:space="preserve"> value is a case sensitive string containing a </w:t>
      </w:r>
      <w:proofErr w:type="spellStart"/>
      <w:r w:rsidRPr="00797323">
        <w:rPr>
          <w:rFonts w:ascii="Verdana" w:eastAsia="Times New Roman" w:hAnsi="Verdana" w:cs="Times New Roman"/>
          <w:color w:val="000000"/>
          <w:sz w:val="20"/>
          <w:szCs w:val="20"/>
        </w:rPr>
        <w:t>StringOrURI</w:t>
      </w:r>
      <w:proofErr w:type="spellEnd"/>
      <w:r w:rsidRPr="00797323">
        <w:rPr>
          <w:rFonts w:ascii="Verdana" w:eastAsia="Times New Roman" w:hAnsi="Verdana" w:cs="Times New Roman"/>
          <w:color w:val="000000"/>
          <w:sz w:val="20"/>
          <w:szCs w:val="20"/>
        </w:rPr>
        <w:t xml:space="preserve"> value.</w:t>
      </w:r>
    </w:p>
    <w:p w14:paraId="3D968AB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ID Tokens MAY contain other Claims. Any Claims used that are not understood MUST be ignored. See Sections </w:t>
      </w:r>
      <w:hyperlink r:id="rId225" w:anchor="CodeIDToken" w:history="1">
        <w:r w:rsidRPr="00797323">
          <w:rPr>
            <w:rFonts w:ascii="Verdana" w:eastAsia="Times New Roman" w:hAnsi="Verdana" w:cs="Times New Roman"/>
            <w:b/>
            <w:bCs/>
            <w:color w:val="663333"/>
            <w:sz w:val="20"/>
            <w:szCs w:val="20"/>
            <w:u w:val="single"/>
          </w:rPr>
          <w:t>3.1.3.6</w:t>
        </w:r>
      </w:hyperlink>
      <w:r w:rsidRPr="00797323">
        <w:rPr>
          <w:rFonts w:ascii="Verdana" w:eastAsia="Times New Roman" w:hAnsi="Verdana" w:cs="Times New Roman"/>
          <w:color w:val="000000"/>
          <w:sz w:val="20"/>
          <w:szCs w:val="20"/>
        </w:rPr>
        <w:t>, </w:t>
      </w:r>
      <w:hyperlink r:id="rId226" w:anchor="HybridIDToken" w:history="1">
        <w:r w:rsidRPr="00797323">
          <w:rPr>
            <w:rFonts w:ascii="Verdana" w:eastAsia="Times New Roman" w:hAnsi="Verdana" w:cs="Times New Roman"/>
            <w:b/>
            <w:bCs/>
            <w:color w:val="663333"/>
            <w:sz w:val="20"/>
            <w:szCs w:val="20"/>
            <w:u w:val="single"/>
          </w:rPr>
          <w:t>3.3.2.11</w:t>
        </w:r>
      </w:hyperlink>
      <w:r w:rsidRPr="00797323">
        <w:rPr>
          <w:rFonts w:ascii="Verdana" w:eastAsia="Times New Roman" w:hAnsi="Verdana" w:cs="Times New Roman"/>
          <w:color w:val="000000"/>
          <w:sz w:val="20"/>
          <w:szCs w:val="20"/>
        </w:rPr>
        <w:t>, </w:t>
      </w:r>
      <w:hyperlink r:id="rId227" w:anchor="StandardClaims" w:history="1">
        <w:r w:rsidRPr="00797323">
          <w:rPr>
            <w:rFonts w:ascii="Verdana" w:eastAsia="Times New Roman" w:hAnsi="Verdana" w:cs="Times New Roman"/>
            <w:b/>
            <w:bCs/>
            <w:color w:val="663333"/>
            <w:sz w:val="20"/>
            <w:szCs w:val="20"/>
            <w:u w:val="single"/>
          </w:rPr>
          <w:t>5.1</w:t>
        </w:r>
      </w:hyperlink>
      <w:r w:rsidRPr="00797323">
        <w:rPr>
          <w:rFonts w:ascii="Verdana" w:eastAsia="Times New Roman" w:hAnsi="Verdana" w:cs="Times New Roman"/>
          <w:color w:val="000000"/>
          <w:sz w:val="20"/>
          <w:szCs w:val="20"/>
        </w:rPr>
        <w:t>, and </w:t>
      </w:r>
      <w:hyperlink r:id="rId228" w:anchor="SelfIssuedResponse" w:history="1">
        <w:r w:rsidRPr="00797323">
          <w:rPr>
            <w:rFonts w:ascii="Verdana" w:eastAsia="Times New Roman" w:hAnsi="Verdana" w:cs="Times New Roman"/>
            <w:b/>
            <w:bCs/>
            <w:color w:val="663333"/>
            <w:sz w:val="20"/>
            <w:szCs w:val="20"/>
            <w:u w:val="single"/>
          </w:rPr>
          <w:t>7.4</w:t>
        </w:r>
      </w:hyperlink>
      <w:r w:rsidRPr="00797323">
        <w:rPr>
          <w:rFonts w:ascii="Verdana" w:eastAsia="Times New Roman" w:hAnsi="Verdana" w:cs="Times New Roman"/>
          <w:color w:val="000000"/>
          <w:sz w:val="20"/>
          <w:szCs w:val="20"/>
        </w:rPr>
        <w:t> for additional Claims defined by this specification.</w:t>
      </w:r>
    </w:p>
    <w:p w14:paraId="535437B1"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commentRangeStart w:id="18"/>
      <w:r w:rsidRPr="00797323">
        <w:rPr>
          <w:rFonts w:ascii="Verdana" w:eastAsia="Times New Roman" w:hAnsi="Verdana" w:cs="Times New Roman"/>
          <w:color w:val="000000"/>
          <w:sz w:val="20"/>
          <w:szCs w:val="20"/>
        </w:rPr>
        <w:t>ID Tokens MUST be signed using </w:t>
      </w:r>
      <w:hyperlink r:id="rId229" w:anchor="JWS" w:history="1">
        <w:r w:rsidRPr="00797323">
          <w:rPr>
            <w:rFonts w:ascii="Verdana" w:eastAsia="Times New Roman" w:hAnsi="Verdana" w:cs="Times New Roman"/>
            <w:b/>
            <w:bCs/>
            <w:color w:val="663333"/>
            <w:sz w:val="20"/>
            <w:szCs w:val="20"/>
            <w:u w:val="single"/>
          </w:rPr>
          <w:t>JWS</w:t>
        </w:r>
      </w:hyperlink>
      <w:r w:rsidRPr="00797323">
        <w:rPr>
          <w:rFonts w:ascii="Verdana" w:eastAsia="Times New Roman" w:hAnsi="Verdana" w:cs="Times New Roman"/>
          <w:color w:val="000000"/>
          <w:sz w:val="20"/>
          <w:szCs w:val="20"/>
        </w:rPr>
        <w:t> [JWS] and optionally both signed and then encrypted using </w:t>
      </w:r>
      <w:hyperlink r:id="rId230" w:anchor="JWS" w:history="1">
        <w:r w:rsidRPr="00797323">
          <w:rPr>
            <w:rFonts w:ascii="Verdana" w:eastAsia="Times New Roman" w:hAnsi="Verdana" w:cs="Times New Roman"/>
            <w:b/>
            <w:bCs/>
            <w:color w:val="663333"/>
            <w:sz w:val="20"/>
            <w:szCs w:val="20"/>
            <w:u w:val="single"/>
          </w:rPr>
          <w:t>JWS</w:t>
        </w:r>
      </w:hyperlink>
      <w:r w:rsidRPr="00797323">
        <w:rPr>
          <w:rFonts w:ascii="Verdana" w:eastAsia="Times New Roman" w:hAnsi="Verdana" w:cs="Times New Roman"/>
          <w:color w:val="000000"/>
          <w:sz w:val="20"/>
          <w:szCs w:val="20"/>
        </w:rPr>
        <w:t> [JWS] and </w:t>
      </w:r>
      <w:hyperlink r:id="rId231" w:anchor="JWE" w:history="1">
        <w:r w:rsidRPr="00797323">
          <w:rPr>
            <w:rFonts w:ascii="Verdana" w:eastAsia="Times New Roman" w:hAnsi="Verdana" w:cs="Times New Roman"/>
            <w:b/>
            <w:bCs/>
            <w:color w:val="663333"/>
            <w:sz w:val="20"/>
            <w:szCs w:val="20"/>
            <w:u w:val="single"/>
          </w:rPr>
          <w:t>JWE</w:t>
        </w:r>
      </w:hyperlink>
      <w:r w:rsidRPr="00797323">
        <w:rPr>
          <w:rFonts w:ascii="Verdana" w:eastAsia="Times New Roman" w:hAnsi="Verdana" w:cs="Times New Roman"/>
          <w:color w:val="000000"/>
          <w:sz w:val="20"/>
          <w:szCs w:val="20"/>
        </w:rPr>
        <w:t> [JWE] respectively, thereby providing authentication, integrity, non-repudiation, and optionally, confidentiality, per </w:t>
      </w:r>
      <w:hyperlink r:id="rId232" w:anchor="SigningOrder" w:history="1">
        <w:r w:rsidRPr="00797323">
          <w:rPr>
            <w:rFonts w:ascii="Verdana" w:eastAsia="Times New Roman" w:hAnsi="Verdana" w:cs="Times New Roman"/>
            <w:b/>
            <w:bCs/>
            <w:color w:val="663333"/>
            <w:sz w:val="20"/>
            <w:szCs w:val="20"/>
            <w:u w:val="single"/>
          </w:rPr>
          <w:t>Section 16.14</w:t>
        </w:r>
      </w:hyperlink>
      <w:r w:rsidRPr="00797323">
        <w:rPr>
          <w:rFonts w:ascii="Verdana" w:eastAsia="Times New Roman" w:hAnsi="Verdana" w:cs="Times New Roman"/>
          <w:color w:val="000000"/>
          <w:sz w:val="20"/>
          <w:szCs w:val="20"/>
        </w:rPr>
        <w:t>.</w:t>
      </w:r>
      <w:commentRangeEnd w:id="18"/>
      <w:r w:rsidR="00C16D01">
        <w:rPr>
          <w:rStyle w:val="CommentReference"/>
        </w:rPr>
        <w:commentReference w:id="18"/>
      </w:r>
      <w:r w:rsidRPr="00797323">
        <w:rPr>
          <w:rFonts w:ascii="Verdana" w:eastAsia="Times New Roman" w:hAnsi="Verdana" w:cs="Times New Roman"/>
          <w:color w:val="000000"/>
          <w:sz w:val="20"/>
          <w:szCs w:val="20"/>
        </w:rPr>
        <w:t xml:space="preserve"> If the ID Token is encrypted, it MUST be signed then encrypted, with the result being a Nested JWT, as defined in </w:t>
      </w:r>
      <w:hyperlink r:id="rId233" w:anchor="JWT" w:history="1">
        <w:r w:rsidRPr="00797323">
          <w:rPr>
            <w:rFonts w:ascii="Verdana" w:eastAsia="Times New Roman" w:hAnsi="Verdana" w:cs="Times New Roman"/>
            <w:b/>
            <w:bCs/>
            <w:color w:val="663333"/>
            <w:sz w:val="20"/>
            <w:szCs w:val="20"/>
            <w:u w:val="single"/>
          </w:rPr>
          <w:t>[JWT]</w:t>
        </w:r>
      </w:hyperlink>
      <w:r w:rsidRPr="00797323">
        <w:rPr>
          <w:rFonts w:ascii="Verdana" w:eastAsia="Times New Roman" w:hAnsi="Verdana" w:cs="Times New Roman"/>
          <w:color w:val="000000"/>
          <w:sz w:val="20"/>
          <w:szCs w:val="20"/>
        </w:rPr>
        <w:t>. ID Tokens MUST NOT use </w:t>
      </w:r>
      <w:r w:rsidRPr="00797323">
        <w:rPr>
          <w:rFonts w:ascii="Courier New" w:eastAsia="Times New Roman" w:hAnsi="Courier New" w:cs="Courier New"/>
          <w:color w:val="003366"/>
          <w:sz w:val="20"/>
          <w:szCs w:val="20"/>
        </w:rPr>
        <w:t>none</w:t>
      </w:r>
      <w:r w:rsidRPr="00797323">
        <w:rPr>
          <w:rFonts w:ascii="Verdana" w:eastAsia="Times New Roman" w:hAnsi="Verdana" w:cs="Times New Roman"/>
          <w:color w:val="000000"/>
          <w:sz w:val="20"/>
          <w:szCs w:val="20"/>
        </w:rPr>
        <w:t> as the </w:t>
      </w:r>
      <w:proofErr w:type="spellStart"/>
      <w:r w:rsidRPr="00797323">
        <w:rPr>
          <w:rFonts w:ascii="Courier New" w:eastAsia="Times New Roman" w:hAnsi="Courier New" w:cs="Courier New"/>
          <w:color w:val="003366"/>
          <w:sz w:val="20"/>
          <w:szCs w:val="20"/>
        </w:rPr>
        <w:t>alg</w:t>
      </w:r>
      <w:proofErr w:type="spellEnd"/>
      <w:r w:rsidRPr="00797323">
        <w:rPr>
          <w:rFonts w:ascii="Verdana" w:eastAsia="Times New Roman" w:hAnsi="Verdana" w:cs="Times New Roman"/>
          <w:color w:val="000000"/>
          <w:sz w:val="20"/>
          <w:szCs w:val="20"/>
        </w:rPr>
        <w:t> value unless the Response Type used returns no ID Token from the Authorization Endpoint (such as when using the Authorization Code Flow) and the Client explicitly requested the use of </w:t>
      </w:r>
      <w:r w:rsidRPr="00797323">
        <w:rPr>
          <w:rFonts w:ascii="Courier New" w:eastAsia="Times New Roman" w:hAnsi="Courier New" w:cs="Courier New"/>
          <w:color w:val="003366"/>
          <w:sz w:val="20"/>
          <w:szCs w:val="20"/>
        </w:rPr>
        <w:t>none</w:t>
      </w:r>
      <w:r w:rsidRPr="00797323">
        <w:rPr>
          <w:rFonts w:ascii="Verdana" w:eastAsia="Times New Roman" w:hAnsi="Verdana" w:cs="Times New Roman"/>
          <w:color w:val="000000"/>
          <w:sz w:val="20"/>
          <w:szCs w:val="20"/>
        </w:rPr>
        <w:t> at Registration time.</w:t>
      </w:r>
    </w:p>
    <w:p w14:paraId="60E9576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commentRangeStart w:id="19"/>
      <w:r w:rsidRPr="00797323">
        <w:rPr>
          <w:rFonts w:ascii="Verdana" w:eastAsia="Times New Roman" w:hAnsi="Verdana" w:cs="Times New Roman"/>
          <w:color w:val="000000"/>
          <w:sz w:val="20"/>
          <w:szCs w:val="20"/>
        </w:rPr>
        <w:t>ID Tokens SHOULD NOT use the JWS or JWE </w:t>
      </w:r>
      <w:r w:rsidRPr="00797323">
        <w:rPr>
          <w:rFonts w:ascii="Courier New" w:eastAsia="Times New Roman" w:hAnsi="Courier New" w:cs="Courier New"/>
          <w:color w:val="003366"/>
          <w:sz w:val="20"/>
          <w:szCs w:val="20"/>
        </w:rPr>
        <w:t>x5u</w:t>
      </w:r>
      <w:r w:rsidRPr="00797323">
        <w:rPr>
          <w:rFonts w:ascii="Verdana" w:eastAsia="Times New Roman" w:hAnsi="Verdana" w:cs="Times New Roman"/>
          <w:color w:val="000000"/>
          <w:sz w:val="20"/>
          <w:szCs w:val="20"/>
        </w:rPr>
        <w:t>, </w:t>
      </w:r>
      <w:r w:rsidRPr="00797323">
        <w:rPr>
          <w:rFonts w:ascii="Courier New" w:eastAsia="Times New Roman" w:hAnsi="Courier New" w:cs="Courier New"/>
          <w:color w:val="003366"/>
          <w:sz w:val="20"/>
          <w:szCs w:val="20"/>
        </w:rPr>
        <w:t>x5c</w:t>
      </w:r>
      <w:r w:rsidRPr="00797323">
        <w:rPr>
          <w:rFonts w:ascii="Verdana" w:eastAsia="Times New Roman" w:hAnsi="Verdana" w:cs="Times New Roman"/>
          <w:color w:val="000000"/>
          <w:sz w:val="20"/>
          <w:szCs w:val="20"/>
        </w:rPr>
        <w:t>, </w:t>
      </w:r>
      <w:proofErr w:type="spellStart"/>
      <w:r w:rsidRPr="00797323">
        <w:rPr>
          <w:rFonts w:ascii="Courier New" w:eastAsia="Times New Roman" w:hAnsi="Courier New" w:cs="Courier New"/>
          <w:color w:val="003366"/>
          <w:sz w:val="20"/>
          <w:szCs w:val="20"/>
        </w:rPr>
        <w:t>jku</w:t>
      </w:r>
      <w:proofErr w:type="spellEnd"/>
      <w:r w:rsidRPr="00797323">
        <w:rPr>
          <w:rFonts w:ascii="Verdana" w:eastAsia="Times New Roman" w:hAnsi="Verdana" w:cs="Times New Roman"/>
          <w:color w:val="000000"/>
          <w:sz w:val="20"/>
          <w:szCs w:val="20"/>
        </w:rPr>
        <w:t>, or </w:t>
      </w:r>
      <w:proofErr w:type="spellStart"/>
      <w:r w:rsidRPr="00797323">
        <w:rPr>
          <w:rFonts w:ascii="Courier New" w:eastAsia="Times New Roman" w:hAnsi="Courier New" w:cs="Courier New"/>
          <w:color w:val="003366"/>
          <w:sz w:val="20"/>
          <w:szCs w:val="20"/>
        </w:rPr>
        <w:t>jwk</w:t>
      </w:r>
      <w:proofErr w:type="spellEnd"/>
      <w:r w:rsidRPr="00797323">
        <w:rPr>
          <w:rFonts w:ascii="Verdana" w:eastAsia="Times New Roman" w:hAnsi="Verdana" w:cs="Times New Roman"/>
          <w:color w:val="000000"/>
          <w:sz w:val="20"/>
          <w:szCs w:val="20"/>
        </w:rPr>
        <w:t> Header Parameter fields. Instead, references to keys used are communicated in advance using Discovery and Registration parameters, per </w:t>
      </w:r>
      <w:hyperlink r:id="rId234" w:anchor="SigEnc" w:history="1">
        <w:r w:rsidRPr="00797323">
          <w:rPr>
            <w:rFonts w:ascii="Verdana" w:eastAsia="Times New Roman" w:hAnsi="Verdana" w:cs="Times New Roman"/>
            <w:b/>
            <w:bCs/>
            <w:color w:val="663333"/>
            <w:sz w:val="20"/>
            <w:szCs w:val="20"/>
            <w:u w:val="single"/>
          </w:rPr>
          <w:t>Section 10</w:t>
        </w:r>
      </w:hyperlink>
      <w:r w:rsidRPr="00797323">
        <w:rPr>
          <w:rFonts w:ascii="Verdana" w:eastAsia="Times New Roman" w:hAnsi="Verdana" w:cs="Times New Roman"/>
          <w:color w:val="000000"/>
          <w:sz w:val="20"/>
          <w:szCs w:val="20"/>
        </w:rPr>
        <w:t>.</w:t>
      </w:r>
      <w:commentRangeEnd w:id="19"/>
      <w:r w:rsidR="00215793">
        <w:rPr>
          <w:rStyle w:val="CommentReference"/>
        </w:rPr>
        <w:commentReference w:id="19"/>
      </w:r>
    </w:p>
    <w:p w14:paraId="72CA8C3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example of the set of Claims (the JWT Claims Set) in an ID Token:</w:t>
      </w:r>
    </w:p>
    <w:p w14:paraId="5F72019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33B4793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iss</w:t>
      </w:r>
      <w:proofErr w:type="spellEnd"/>
      <w:r w:rsidRPr="00797323">
        <w:rPr>
          <w:rFonts w:ascii="Courier New" w:eastAsia="Times New Roman" w:hAnsi="Courier New" w:cs="Courier New"/>
          <w:color w:val="000000"/>
          <w:sz w:val="20"/>
          <w:szCs w:val="20"/>
        </w:rPr>
        <w:t>": "https://server.example.com",</w:t>
      </w:r>
    </w:p>
    <w:p w14:paraId="2D9C028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"sub": "24400320",</w:t>
      </w:r>
    </w:p>
    <w:p w14:paraId="55191DE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aud</w:t>
      </w:r>
      <w:proofErr w:type="spellEnd"/>
      <w:r w:rsidRPr="00797323">
        <w:rPr>
          <w:rFonts w:ascii="Courier New" w:eastAsia="Times New Roman" w:hAnsi="Courier New" w:cs="Courier New"/>
          <w:color w:val="000000"/>
          <w:sz w:val="20"/>
          <w:szCs w:val="20"/>
        </w:rPr>
        <w:t>": "s6BhdRkqt3",</w:t>
      </w:r>
    </w:p>
    <w:p w14:paraId="3F9CF73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"nonce": "n-0S6_WzA2Mj",</w:t>
      </w:r>
    </w:p>
    <w:p w14:paraId="03C5D49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"exp": 1311281970,</w:t>
      </w:r>
    </w:p>
    <w:p w14:paraId="5778D71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iat</w:t>
      </w:r>
      <w:proofErr w:type="spellEnd"/>
      <w:r w:rsidRPr="00797323">
        <w:rPr>
          <w:rFonts w:ascii="Courier New" w:eastAsia="Times New Roman" w:hAnsi="Courier New" w:cs="Courier New"/>
          <w:color w:val="000000"/>
          <w:sz w:val="20"/>
          <w:szCs w:val="20"/>
        </w:rPr>
        <w:t>": 1311280970,</w:t>
      </w:r>
    </w:p>
    <w:p w14:paraId="51E005A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auth_time</w:t>
      </w:r>
      <w:proofErr w:type="spellEnd"/>
      <w:r w:rsidRPr="00797323">
        <w:rPr>
          <w:rFonts w:ascii="Courier New" w:eastAsia="Times New Roman" w:hAnsi="Courier New" w:cs="Courier New"/>
          <w:color w:val="000000"/>
          <w:sz w:val="20"/>
          <w:szCs w:val="20"/>
        </w:rPr>
        <w:t>": 1311280969,</w:t>
      </w:r>
    </w:p>
    <w:p w14:paraId="1A45233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acr</w:t>
      </w:r>
      <w:proofErr w:type="spellEnd"/>
      <w:r w:rsidRPr="00797323">
        <w:rPr>
          <w:rFonts w:ascii="Courier New" w:eastAsia="Times New Roman" w:hAnsi="Courier New" w:cs="Courier New"/>
          <w:color w:val="000000"/>
          <w:sz w:val="20"/>
          <w:szCs w:val="20"/>
        </w:rPr>
        <w:t>": "</w:t>
      </w:r>
      <w:proofErr w:type="spellStart"/>
      <w:proofErr w:type="gramStart"/>
      <w:r w:rsidRPr="00797323">
        <w:rPr>
          <w:rFonts w:ascii="Courier New" w:eastAsia="Times New Roman" w:hAnsi="Courier New" w:cs="Courier New"/>
          <w:color w:val="000000"/>
          <w:sz w:val="20"/>
          <w:szCs w:val="20"/>
        </w:rPr>
        <w:t>urn:mace</w:t>
      </w:r>
      <w:proofErr w:type="gramEnd"/>
      <w:r w:rsidRPr="00797323">
        <w:rPr>
          <w:rFonts w:ascii="Courier New" w:eastAsia="Times New Roman" w:hAnsi="Courier New" w:cs="Courier New"/>
          <w:color w:val="000000"/>
          <w:sz w:val="20"/>
          <w:szCs w:val="20"/>
        </w:rPr>
        <w:t>:incommon:iap:silver</w:t>
      </w:r>
      <w:proofErr w:type="spellEnd"/>
      <w:r w:rsidRPr="00797323">
        <w:rPr>
          <w:rFonts w:ascii="Courier New" w:eastAsia="Times New Roman" w:hAnsi="Courier New" w:cs="Courier New"/>
          <w:color w:val="000000"/>
          <w:sz w:val="20"/>
          <w:szCs w:val="20"/>
        </w:rPr>
        <w:t>"</w:t>
      </w:r>
    </w:p>
    <w:p w14:paraId="6964EF7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60446793"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0" w:name="Authentication"/>
      <w:bookmarkEnd w:id="20"/>
    </w:p>
    <w:p w14:paraId="3B465216"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A0249EC">
          <v:rect id="_x0000_i103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797323" w:rsidRPr="00797323" w14:paraId="78067306" w14:textId="77777777" w:rsidTr="00797323">
        <w:trPr>
          <w:trHeight w:val="225"/>
          <w:tblCellSpacing w:w="15" w:type="dxa"/>
        </w:trPr>
        <w:tc>
          <w:tcPr>
            <w:tcW w:w="450" w:type="dxa"/>
            <w:shd w:val="clear" w:color="auto" w:fill="990000"/>
            <w:vAlign w:val="center"/>
            <w:hideMark/>
          </w:tcPr>
          <w:p w14:paraId="13C7EE1C"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235" w:anchor="toc" w:history="1">
              <w:r w:rsidR="00797323" w:rsidRPr="00797323">
                <w:rPr>
                  <w:rFonts w:ascii="Helvetica" w:eastAsia="Times New Roman" w:hAnsi="Helvetica" w:cs="Helvetica"/>
                  <w:b/>
                  <w:bCs/>
                  <w:color w:val="FFFFFF"/>
                  <w:sz w:val="16"/>
                  <w:szCs w:val="16"/>
                  <w:u w:val="single"/>
                </w:rPr>
                <w:t> TOC </w:t>
              </w:r>
            </w:hyperlink>
          </w:p>
        </w:tc>
      </w:tr>
    </w:tbl>
    <w:p w14:paraId="2A7798A1"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1" w:name="rfc.section.3"/>
      <w:bookmarkEnd w:id="21"/>
      <w:r w:rsidRPr="00797323">
        <w:rPr>
          <w:rFonts w:ascii="Helvetica" w:eastAsia="Times New Roman" w:hAnsi="Helvetica" w:cs="Helvetica"/>
          <w:b/>
          <w:bCs/>
          <w:color w:val="333333"/>
        </w:rPr>
        <w:t>3.  Authentication</w:t>
      </w:r>
    </w:p>
    <w:p w14:paraId="49271E3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OpenID Connect performs authentication to log in the End-User or to determine that the End-User is already logged in. OpenID Connect returns the result of the Authentication performed by the Server to the Client in a secure manner so that the Client can rely on it. For this reason, the Client is called Relying Party (RP) in this case.</w:t>
      </w:r>
    </w:p>
    <w:p w14:paraId="7CC034D8"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The Authentication result is returned in an ID Token, as defined in </w:t>
      </w:r>
      <w:hyperlink r:id="rId236" w:anchor="IDToken" w:history="1">
        <w:r w:rsidRPr="00797323">
          <w:rPr>
            <w:rFonts w:ascii="Verdana" w:eastAsia="Times New Roman" w:hAnsi="Verdana" w:cs="Times New Roman"/>
            <w:b/>
            <w:bCs/>
            <w:color w:val="663333"/>
            <w:sz w:val="20"/>
            <w:szCs w:val="20"/>
            <w:u w:val="single"/>
          </w:rPr>
          <w:t>Section 2</w:t>
        </w:r>
      </w:hyperlink>
      <w:r w:rsidRPr="00797323">
        <w:rPr>
          <w:rFonts w:ascii="Verdana" w:eastAsia="Times New Roman" w:hAnsi="Verdana" w:cs="Times New Roman"/>
          <w:color w:val="000000"/>
          <w:sz w:val="20"/>
          <w:szCs w:val="20"/>
        </w:rPr>
        <w:t>. It has Claims expressing such information as the Issuer, the Subject Identifier, when the authentication expires, etc.</w:t>
      </w:r>
    </w:p>
    <w:p w14:paraId="74B83A20"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Authentication can follow one of three paths: the Authorization Code Flow (</w:t>
      </w:r>
      <w:proofErr w:type="spellStart"/>
      <w:r w:rsidRPr="00797323">
        <w:rPr>
          <w:rFonts w:ascii="Courier New" w:eastAsia="Times New Roman" w:hAnsi="Courier New" w:cs="Courier New"/>
          <w:color w:val="003366"/>
          <w:sz w:val="20"/>
          <w:szCs w:val="20"/>
        </w:rPr>
        <w:t>response_type</w:t>
      </w:r>
      <w:proofErr w:type="spellEnd"/>
      <w:r w:rsidRPr="00797323">
        <w:rPr>
          <w:rFonts w:ascii="Courier New" w:eastAsia="Times New Roman" w:hAnsi="Courier New" w:cs="Courier New"/>
          <w:color w:val="003366"/>
          <w:sz w:val="20"/>
          <w:szCs w:val="20"/>
        </w:rPr>
        <w:t>=code</w:t>
      </w:r>
      <w:r w:rsidRPr="00797323">
        <w:rPr>
          <w:rFonts w:ascii="Verdana" w:eastAsia="Times New Roman" w:hAnsi="Verdana" w:cs="Times New Roman"/>
          <w:color w:val="000000"/>
          <w:sz w:val="20"/>
          <w:szCs w:val="20"/>
        </w:rPr>
        <w:t>), the Implicit Flow (</w:t>
      </w:r>
      <w:proofErr w:type="spellStart"/>
      <w:r w:rsidRPr="00797323">
        <w:rPr>
          <w:rFonts w:ascii="Courier New" w:eastAsia="Times New Roman" w:hAnsi="Courier New" w:cs="Courier New"/>
          <w:color w:val="003366"/>
          <w:sz w:val="20"/>
          <w:szCs w:val="20"/>
        </w:rPr>
        <w:t>response_type</w:t>
      </w:r>
      <w:proofErr w:type="spellEnd"/>
      <w:r w:rsidRPr="00797323">
        <w:rPr>
          <w:rFonts w:ascii="Courier New" w:eastAsia="Times New Roman" w:hAnsi="Courier New" w:cs="Courier New"/>
          <w:color w:val="003366"/>
          <w:sz w:val="20"/>
          <w:szCs w:val="20"/>
        </w:rPr>
        <w:t>=</w:t>
      </w:r>
      <w:proofErr w:type="spellStart"/>
      <w:r w:rsidRPr="00797323">
        <w:rPr>
          <w:rFonts w:ascii="Courier New" w:eastAsia="Times New Roman" w:hAnsi="Courier New" w:cs="Courier New"/>
          <w:color w:val="003366"/>
          <w:sz w:val="20"/>
          <w:szCs w:val="20"/>
        </w:rPr>
        <w:t>id_token</w:t>
      </w:r>
      <w:proofErr w:type="spellEnd"/>
      <w:r w:rsidRPr="00797323">
        <w:rPr>
          <w:rFonts w:ascii="Courier New" w:eastAsia="Times New Roman" w:hAnsi="Courier New" w:cs="Courier New"/>
          <w:color w:val="003366"/>
          <w:sz w:val="20"/>
          <w:szCs w:val="20"/>
        </w:rPr>
        <w:t> token</w:t>
      </w:r>
      <w:r w:rsidRPr="00797323">
        <w:rPr>
          <w:rFonts w:ascii="Verdana" w:eastAsia="Times New Roman" w:hAnsi="Verdana" w:cs="Times New Roman"/>
          <w:color w:val="000000"/>
          <w:sz w:val="20"/>
          <w:szCs w:val="20"/>
        </w:rPr>
        <w:t> or </w:t>
      </w:r>
      <w:proofErr w:type="spellStart"/>
      <w:r w:rsidRPr="00797323">
        <w:rPr>
          <w:rFonts w:ascii="Courier New" w:eastAsia="Times New Roman" w:hAnsi="Courier New" w:cs="Courier New"/>
          <w:color w:val="003366"/>
          <w:sz w:val="20"/>
          <w:szCs w:val="20"/>
        </w:rPr>
        <w:t>response_type</w:t>
      </w:r>
      <w:proofErr w:type="spellEnd"/>
      <w:r w:rsidRPr="00797323">
        <w:rPr>
          <w:rFonts w:ascii="Courier New" w:eastAsia="Times New Roman" w:hAnsi="Courier New" w:cs="Courier New"/>
          <w:color w:val="003366"/>
          <w:sz w:val="20"/>
          <w:szCs w:val="20"/>
        </w:rPr>
        <w:t>=</w:t>
      </w:r>
      <w:proofErr w:type="spellStart"/>
      <w:r w:rsidRPr="00797323">
        <w:rPr>
          <w:rFonts w:ascii="Courier New" w:eastAsia="Times New Roman" w:hAnsi="Courier New" w:cs="Courier New"/>
          <w:color w:val="003366"/>
          <w:sz w:val="20"/>
          <w:szCs w:val="20"/>
        </w:rPr>
        <w:t>id_token</w:t>
      </w:r>
      <w:proofErr w:type="spellEnd"/>
      <w:r w:rsidRPr="00797323">
        <w:rPr>
          <w:rFonts w:ascii="Verdana" w:eastAsia="Times New Roman" w:hAnsi="Verdana" w:cs="Times New Roman"/>
          <w:color w:val="000000"/>
          <w:sz w:val="20"/>
          <w:szCs w:val="20"/>
        </w:rPr>
        <w:t>), or the Hybrid Flow (using other Response Type values defined in </w:t>
      </w:r>
      <w:hyperlink r:id="rId237" w:anchor="OAuth.Responses" w:history="1">
        <w:r w:rsidRPr="00797323">
          <w:rPr>
            <w:rFonts w:ascii="Verdana" w:eastAsia="Times New Roman" w:hAnsi="Verdana" w:cs="Times New Roman"/>
            <w:b/>
            <w:bCs/>
            <w:color w:val="663333"/>
            <w:sz w:val="20"/>
            <w:szCs w:val="20"/>
            <w:u w:val="single"/>
          </w:rPr>
          <w:t>OAuth 2.0 Multiple Response Type Encoding Practices</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OAuth.Responses</w:t>
      </w:r>
      <w:proofErr w:type="spellEnd"/>
      <w:r w:rsidRPr="00797323">
        <w:rPr>
          <w:rFonts w:ascii="Verdana" w:eastAsia="Times New Roman" w:hAnsi="Verdana" w:cs="Times New Roman"/>
          <w:color w:val="000000"/>
          <w:sz w:val="20"/>
          <w:szCs w:val="20"/>
        </w:rPr>
        <w:t>]). The flows determine how the ID Token and Access Token are returned to the Client.</w:t>
      </w:r>
    </w:p>
    <w:p w14:paraId="5A9AE0F9"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The characteristics of the three flows are summarized in the following non-normative table. The table is intended to provide some guidance on which flow to choose </w:t>
      </w:r>
      <w:proofErr w:type="gramStart"/>
      <w:r w:rsidRPr="00797323">
        <w:rPr>
          <w:rFonts w:ascii="Verdana" w:eastAsia="Times New Roman" w:hAnsi="Verdana" w:cs="Times New Roman"/>
          <w:color w:val="000000"/>
          <w:sz w:val="20"/>
          <w:szCs w:val="20"/>
        </w:rPr>
        <w:t>in particular contexts</w:t>
      </w:r>
      <w:proofErr w:type="gramEnd"/>
      <w:r w:rsidRPr="00797323">
        <w:rPr>
          <w:rFonts w:ascii="Verdana" w:eastAsia="Times New Roman" w:hAnsi="Verdana" w:cs="Times New Roman"/>
          <w:color w:val="000000"/>
          <w:sz w:val="20"/>
          <w:szCs w:val="20"/>
        </w:rPr>
        <w:t>.</w:t>
      </w:r>
    </w:p>
    <w:p w14:paraId="02B59A56" w14:textId="77777777" w:rsidR="00797323" w:rsidRPr="00797323" w:rsidRDefault="00797323" w:rsidP="00797323">
      <w:pPr>
        <w:spacing w:after="0" w:line="240" w:lineRule="auto"/>
        <w:rPr>
          <w:rFonts w:ascii="Times New Roman" w:eastAsia="Times New Roman" w:hAnsi="Times New Roman" w:cs="Times New Roman"/>
          <w:sz w:val="20"/>
          <w:szCs w:val="20"/>
        </w:rPr>
      </w:pPr>
    </w:p>
    <w:p w14:paraId="0BEE7B9C"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4DA8607">
          <v:rect id="_x0000_i1032" style="width:15in;height:.75pt" o:hrpct="0" o:hralign="center" o:hrstd="t" o:hrnoshade="t" o:hr="t" fillcolor="#ccc" stroked="f"/>
        </w:pict>
      </w:r>
    </w:p>
    <w:tbl>
      <w:tblPr>
        <w:tblW w:w="0" w:type="auto"/>
        <w:jc w:val="center"/>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4134"/>
        <w:gridCol w:w="2531"/>
        <w:gridCol w:w="1397"/>
        <w:gridCol w:w="1268"/>
      </w:tblGrid>
      <w:tr w:rsidR="00797323" w:rsidRPr="00797323" w14:paraId="37802750" w14:textId="77777777" w:rsidTr="00797323">
        <w:trPr>
          <w:jc w:val="center"/>
        </w:trPr>
        <w:tc>
          <w:tcPr>
            <w:tcW w:w="0" w:type="auto"/>
            <w:tcBorders>
              <w:top w:val="single" w:sz="12" w:space="0" w:color="000000"/>
              <w:left w:val="single" w:sz="12" w:space="0" w:color="000000"/>
              <w:bottom w:val="single" w:sz="18" w:space="0" w:color="000000"/>
              <w:right w:val="single" w:sz="12" w:space="0" w:color="000000"/>
            </w:tcBorders>
            <w:vAlign w:val="center"/>
            <w:hideMark/>
          </w:tcPr>
          <w:p w14:paraId="5708C326" w14:textId="77777777" w:rsidR="00797323" w:rsidRPr="00797323" w:rsidRDefault="00797323" w:rsidP="00797323">
            <w:pPr>
              <w:spacing w:after="0" w:line="240" w:lineRule="auto"/>
              <w:rPr>
                <w:rFonts w:ascii="Verdana" w:eastAsia="Times New Roman" w:hAnsi="Verdana" w:cs="Times New Roman"/>
                <w:b/>
                <w:bCs/>
                <w:color w:val="000000"/>
                <w:sz w:val="20"/>
                <w:szCs w:val="20"/>
              </w:rPr>
            </w:pPr>
            <w:r w:rsidRPr="00797323">
              <w:rPr>
                <w:rFonts w:ascii="Verdana" w:eastAsia="Times New Roman" w:hAnsi="Verdana" w:cs="Times New Roman"/>
                <w:b/>
                <w:bCs/>
                <w:color w:val="000000"/>
                <w:sz w:val="20"/>
                <w:szCs w:val="20"/>
              </w:rPr>
              <w:t>Property</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14:paraId="06337179" w14:textId="77777777" w:rsidR="00797323" w:rsidRPr="00797323" w:rsidRDefault="00797323" w:rsidP="00797323">
            <w:pPr>
              <w:spacing w:after="0" w:line="240" w:lineRule="auto"/>
              <w:rPr>
                <w:rFonts w:ascii="Verdana" w:eastAsia="Times New Roman" w:hAnsi="Verdana" w:cs="Times New Roman"/>
                <w:b/>
                <w:bCs/>
                <w:color w:val="000000"/>
                <w:sz w:val="20"/>
                <w:szCs w:val="20"/>
              </w:rPr>
            </w:pPr>
            <w:r w:rsidRPr="00797323">
              <w:rPr>
                <w:rFonts w:ascii="Verdana" w:eastAsia="Times New Roman" w:hAnsi="Verdana" w:cs="Times New Roman"/>
                <w:b/>
                <w:bCs/>
                <w:color w:val="000000"/>
                <w:sz w:val="20"/>
                <w:szCs w:val="20"/>
              </w:rPr>
              <w:t>Authorization Code Flow</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14:paraId="7E94EFFE" w14:textId="77777777" w:rsidR="00797323" w:rsidRPr="00797323" w:rsidRDefault="00797323" w:rsidP="00797323">
            <w:pPr>
              <w:spacing w:after="0" w:line="240" w:lineRule="auto"/>
              <w:rPr>
                <w:rFonts w:ascii="Verdana" w:eastAsia="Times New Roman" w:hAnsi="Verdana" w:cs="Times New Roman"/>
                <w:b/>
                <w:bCs/>
                <w:color w:val="000000"/>
                <w:sz w:val="20"/>
                <w:szCs w:val="20"/>
              </w:rPr>
            </w:pPr>
            <w:r w:rsidRPr="00797323">
              <w:rPr>
                <w:rFonts w:ascii="Verdana" w:eastAsia="Times New Roman" w:hAnsi="Verdana" w:cs="Times New Roman"/>
                <w:b/>
                <w:bCs/>
                <w:color w:val="000000"/>
                <w:sz w:val="20"/>
                <w:szCs w:val="20"/>
              </w:rPr>
              <w:t>Implicit Flow</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14:paraId="32C7D697" w14:textId="77777777" w:rsidR="00797323" w:rsidRPr="00797323" w:rsidRDefault="00797323" w:rsidP="00797323">
            <w:pPr>
              <w:spacing w:after="0" w:line="240" w:lineRule="auto"/>
              <w:rPr>
                <w:rFonts w:ascii="Verdana" w:eastAsia="Times New Roman" w:hAnsi="Verdana" w:cs="Times New Roman"/>
                <w:b/>
                <w:bCs/>
                <w:color w:val="000000"/>
                <w:sz w:val="20"/>
                <w:szCs w:val="20"/>
              </w:rPr>
            </w:pPr>
            <w:r w:rsidRPr="00797323">
              <w:rPr>
                <w:rFonts w:ascii="Verdana" w:eastAsia="Times New Roman" w:hAnsi="Verdana" w:cs="Times New Roman"/>
                <w:b/>
                <w:bCs/>
                <w:color w:val="000000"/>
                <w:sz w:val="20"/>
                <w:szCs w:val="20"/>
              </w:rPr>
              <w:t>Hybrid Flow</w:t>
            </w:r>
          </w:p>
        </w:tc>
      </w:tr>
      <w:tr w:rsidR="00797323" w:rsidRPr="00797323" w14:paraId="07028781" w14:textId="77777777" w:rsidTr="00797323">
        <w:trPr>
          <w:jc w:val="center"/>
        </w:trPr>
        <w:tc>
          <w:tcPr>
            <w:tcW w:w="0" w:type="auto"/>
            <w:tcBorders>
              <w:top w:val="nil"/>
              <w:left w:val="nil"/>
              <w:bottom w:val="nil"/>
              <w:right w:val="nil"/>
            </w:tcBorders>
            <w:vAlign w:val="center"/>
            <w:hideMark/>
          </w:tcPr>
          <w:p w14:paraId="4A70F457"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All tokens returned from Authorization Endpoint</w:t>
            </w:r>
          </w:p>
        </w:tc>
        <w:tc>
          <w:tcPr>
            <w:tcW w:w="0" w:type="auto"/>
            <w:tcBorders>
              <w:top w:val="nil"/>
              <w:left w:val="nil"/>
              <w:bottom w:val="nil"/>
              <w:right w:val="nil"/>
            </w:tcBorders>
            <w:vAlign w:val="center"/>
            <w:hideMark/>
          </w:tcPr>
          <w:p w14:paraId="6A5A83FF"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w:t>
            </w:r>
          </w:p>
        </w:tc>
        <w:tc>
          <w:tcPr>
            <w:tcW w:w="0" w:type="auto"/>
            <w:tcBorders>
              <w:top w:val="nil"/>
              <w:left w:val="nil"/>
              <w:bottom w:val="nil"/>
              <w:right w:val="nil"/>
            </w:tcBorders>
            <w:vAlign w:val="center"/>
            <w:hideMark/>
          </w:tcPr>
          <w:p w14:paraId="2D86B809"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yes</w:t>
            </w:r>
          </w:p>
        </w:tc>
        <w:tc>
          <w:tcPr>
            <w:tcW w:w="0" w:type="auto"/>
            <w:tcBorders>
              <w:top w:val="nil"/>
              <w:left w:val="nil"/>
              <w:bottom w:val="nil"/>
              <w:right w:val="nil"/>
            </w:tcBorders>
            <w:vAlign w:val="center"/>
            <w:hideMark/>
          </w:tcPr>
          <w:p w14:paraId="244F086A"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w:t>
            </w:r>
          </w:p>
        </w:tc>
      </w:tr>
      <w:tr w:rsidR="00797323" w:rsidRPr="00797323" w14:paraId="3732D86C" w14:textId="77777777" w:rsidTr="00797323">
        <w:trPr>
          <w:jc w:val="center"/>
        </w:trPr>
        <w:tc>
          <w:tcPr>
            <w:tcW w:w="0" w:type="auto"/>
            <w:tcBorders>
              <w:top w:val="nil"/>
              <w:left w:val="nil"/>
              <w:bottom w:val="nil"/>
              <w:right w:val="nil"/>
            </w:tcBorders>
            <w:vAlign w:val="center"/>
            <w:hideMark/>
          </w:tcPr>
          <w:p w14:paraId="07150DCC"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All tokens returned from Token Endpoint</w:t>
            </w:r>
          </w:p>
        </w:tc>
        <w:tc>
          <w:tcPr>
            <w:tcW w:w="0" w:type="auto"/>
            <w:tcBorders>
              <w:top w:val="nil"/>
              <w:left w:val="nil"/>
              <w:bottom w:val="nil"/>
              <w:right w:val="nil"/>
            </w:tcBorders>
            <w:vAlign w:val="center"/>
            <w:hideMark/>
          </w:tcPr>
          <w:p w14:paraId="4DBF0BD9"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yes</w:t>
            </w:r>
          </w:p>
        </w:tc>
        <w:tc>
          <w:tcPr>
            <w:tcW w:w="0" w:type="auto"/>
            <w:tcBorders>
              <w:top w:val="nil"/>
              <w:left w:val="nil"/>
              <w:bottom w:val="nil"/>
              <w:right w:val="nil"/>
            </w:tcBorders>
            <w:vAlign w:val="center"/>
            <w:hideMark/>
          </w:tcPr>
          <w:p w14:paraId="35365B46"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w:t>
            </w:r>
          </w:p>
        </w:tc>
        <w:tc>
          <w:tcPr>
            <w:tcW w:w="0" w:type="auto"/>
            <w:tcBorders>
              <w:top w:val="nil"/>
              <w:left w:val="nil"/>
              <w:bottom w:val="nil"/>
              <w:right w:val="nil"/>
            </w:tcBorders>
            <w:vAlign w:val="center"/>
            <w:hideMark/>
          </w:tcPr>
          <w:p w14:paraId="0158654C"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w:t>
            </w:r>
          </w:p>
        </w:tc>
      </w:tr>
      <w:tr w:rsidR="00797323" w:rsidRPr="00797323" w14:paraId="76F441FF" w14:textId="77777777" w:rsidTr="00797323">
        <w:trPr>
          <w:jc w:val="center"/>
        </w:trPr>
        <w:tc>
          <w:tcPr>
            <w:tcW w:w="0" w:type="auto"/>
            <w:tcBorders>
              <w:top w:val="nil"/>
              <w:left w:val="nil"/>
              <w:bottom w:val="nil"/>
              <w:right w:val="nil"/>
            </w:tcBorders>
            <w:vAlign w:val="center"/>
            <w:hideMark/>
          </w:tcPr>
          <w:p w14:paraId="34A56979"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Tokens not revealed to User Agent</w:t>
            </w:r>
          </w:p>
        </w:tc>
        <w:tc>
          <w:tcPr>
            <w:tcW w:w="0" w:type="auto"/>
            <w:tcBorders>
              <w:top w:val="nil"/>
              <w:left w:val="nil"/>
              <w:bottom w:val="nil"/>
              <w:right w:val="nil"/>
            </w:tcBorders>
            <w:vAlign w:val="center"/>
            <w:hideMark/>
          </w:tcPr>
          <w:p w14:paraId="48CC1BC7"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yes</w:t>
            </w:r>
          </w:p>
        </w:tc>
        <w:tc>
          <w:tcPr>
            <w:tcW w:w="0" w:type="auto"/>
            <w:tcBorders>
              <w:top w:val="nil"/>
              <w:left w:val="nil"/>
              <w:bottom w:val="nil"/>
              <w:right w:val="nil"/>
            </w:tcBorders>
            <w:vAlign w:val="center"/>
            <w:hideMark/>
          </w:tcPr>
          <w:p w14:paraId="59526C72"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w:t>
            </w:r>
          </w:p>
        </w:tc>
        <w:tc>
          <w:tcPr>
            <w:tcW w:w="0" w:type="auto"/>
            <w:tcBorders>
              <w:top w:val="nil"/>
              <w:left w:val="nil"/>
              <w:bottom w:val="nil"/>
              <w:right w:val="nil"/>
            </w:tcBorders>
            <w:vAlign w:val="center"/>
            <w:hideMark/>
          </w:tcPr>
          <w:p w14:paraId="4A17325F"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w:t>
            </w:r>
          </w:p>
        </w:tc>
      </w:tr>
      <w:tr w:rsidR="00797323" w:rsidRPr="00797323" w14:paraId="2CB36045" w14:textId="77777777" w:rsidTr="00797323">
        <w:trPr>
          <w:jc w:val="center"/>
        </w:trPr>
        <w:tc>
          <w:tcPr>
            <w:tcW w:w="0" w:type="auto"/>
            <w:tcBorders>
              <w:top w:val="nil"/>
              <w:left w:val="nil"/>
              <w:bottom w:val="nil"/>
              <w:right w:val="nil"/>
            </w:tcBorders>
            <w:vAlign w:val="center"/>
            <w:hideMark/>
          </w:tcPr>
          <w:p w14:paraId="1394CB86"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Client can be authenticated</w:t>
            </w:r>
          </w:p>
        </w:tc>
        <w:tc>
          <w:tcPr>
            <w:tcW w:w="0" w:type="auto"/>
            <w:tcBorders>
              <w:top w:val="nil"/>
              <w:left w:val="nil"/>
              <w:bottom w:val="nil"/>
              <w:right w:val="nil"/>
            </w:tcBorders>
            <w:vAlign w:val="center"/>
            <w:hideMark/>
          </w:tcPr>
          <w:p w14:paraId="4E509F22"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yes</w:t>
            </w:r>
          </w:p>
        </w:tc>
        <w:tc>
          <w:tcPr>
            <w:tcW w:w="0" w:type="auto"/>
            <w:tcBorders>
              <w:top w:val="nil"/>
              <w:left w:val="nil"/>
              <w:bottom w:val="nil"/>
              <w:right w:val="nil"/>
            </w:tcBorders>
            <w:vAlign w:val="center"/>
            <w:hideMark/>
          </w:tcPr>
          <w:p w14:paraId="05F5B1D3"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w:t>
            </w:r>
          </w:p>
        </w:tc>
        <w:tc>
          <w:tcPr>
            <w:tcW w:w="0" w:type="auto"/>
            <w:tcBorders>
              <w:top w:val="nil"/>
              <w:left w:val="nil"/>
              <w:bottom w:val="nil"/>
              <w:right w:val="nil"/>
            </w:tcBorders>
            <w:vAlign w:val="center"/>
            <w:hideMark/>
          </w:tcPr>
          <w:p w14:paraId="3DB3904B"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yes</w:t>
            </w:r>
          </w:p>
        </w:tc>
      </w:tr>
      <w:tr w:rsidR="00797323" w:rsidRPr="00797323" w14:paraId="464D97AB" w14:textId="77777777" w:rsidTr="00797323">
        <w:trPr>
          <w:jc w:val="center"/>
        </w:trPr>
        <w:tc>
          <w:tcPr>
            <w:tcW w:w="0" w:type="auto"/>
            <w:tcBorders>
              <w:top w:val="nil"/>
              <w:left w:val="nil"/>
              <w:bottom w:val="nil"/>
              <w:right w:val="nil"/>
            </w:tcBorders>
            <w:vAlign w:val="center"/>
            <w:hideMark/>
          </w:tcPr>
          <w:p w14:paraId="7880F46E"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Refresh Token possible</w:t>
            </w:r>
          </w:p>
        </w:tc>
        <w:tc>
          <w:tcPr>
            <w:tcW w:w="0" w:type="auto"/>
            <w:tcBorders>
              <w:top w:val="nil"/>
              <w:left w:val="nil"/>
              <w:bottom w:val="nil"/>
              <w:right w:val="nil"/>
            </w:tcBorders>
            <w:vAlign w:val="center"/>
            <w:hideMark/>
          </w:tcPr>
          <w:p w14:paraId="062E171A"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yes</w:t>
            </w:r>
          </w:p>
        </w:tc>
        <w:tc>
          <w:tcPr>
            <w:tcW w:w="0" w:type="auto"/>
            <w:tcBorders>
              <w:top w:val="nil"/>
              <w:left w:val="nil"/>
              <w:bottom w:val="nil"/>
              <w:right w:val="nil"/>
            </w:tcBorders>
            <w:vAlign w:val="center"/>
            <w:hideMark/>
          </w:tcPr>
          <w:p w14:paraId="3138ECBB"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w:t>
            </w:r>
          </w:p>
        </w:tc>
        <w:tc>
          <w:tcPr>
            <w:tcW w:w="0" w:type="auto"/>
            <w:tcBorders>
              <w:top w:val="nil"/>
              <w:left w:val="nil"/>
              <w:bottom w:val="nil"/>
              <w:right w:val="nil"/>
            </w:tcBorders>
            <w:vAlign w:val="center"/>
            <w:hideMark/>
          </w:tcPr>
          <w:p w14:paraId="6FDE82D2"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yes</w:t>
            </w:r>
          </w:p>
        </w:tc>
      </w:tr>
      <w:tr w:rsidR="00797323" w:rsidRPr="00797323" w14:paraId="19A20285" w14:textId="77777777" w:rsidTr="00797323">
        <w:trPr>
          <w:jc w:val="center"/>
        </w:trPr>
        <w:tc>
          <w:tcPr>
            <w:tcW w:w="0" w:type="auto"/>
            <w:tcBorders>
              <w:top w:val="nil"/>
              <w:left w:val="nil"/>
              <w:bottom w:val="nil"/>
              <w:right w:val="nil"/>
            </w:tcBorders>
            <w:vAlign w:val="center"/>
            <w:hideMark/>
          </w:tcPr>
          <w:p w14:paraId="29C04BD2"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Communication in one round trip</w:t>
            </w:r>
          </w:p>
        </w:tc>
        <w:tc>
          <w:tcPr>
            <w:tcW w:w="0" w:type="auto"/>
            <w:tcBorders>
              <w:top w:val="nil"/>
              <w:left w:val="nil"/>
              <w:bottom w:val="nil"/>
              <w:right w:val="nil"/>
            </w:tcBorders>
            <w:vAlign w:val="center"/>
            <w:hideMark/>
          </w:tcPr>
          <w:p w14:paraId="512982D1"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w:t>
            </w:r>
          </w:p>
        </w:tc>
        <w:tc>
          <w:tcPr>
            <w:tcW w:w="0" w:type="auto"/>
            <w:tcBorders>
              <w:top w:val="nil"/>
              <w:left w:val="nil"/>
              <w:bottom w:val="nil"/>
              <w:right w:val="nil"/>
            </w:tcBorders>
            <w:vAlign w:val="center"/>
            <w:hideMark/>
          </w:tcPr>
          <w:p w14:paraId="408C695D"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yes</w:t>
            </w:r>
          </w:p>
        </w:tc>
        <w:tc>
          <w:tcPr>
            <w:tcW w:w="0" w:type="auto"/>
            <w:tcBorders>
              <w:top w:val="nil"/>
              <w:left w:val="nil"/>
              <w:bottom w:val="nil"/>
              <w:right w:val="nil"/>
            </w:tcBorders>
            <w:vAlign w:val="center"/>
            <w:hideMark/>
          </w:tcPr>
          <w:p w14:paraId="65B2DBAA"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w:t>
            </w:r>
          </w:p>
        </w:tc>
      </w:tr>
      <w:tr w:rsidR="00797323" w:rsidRPr="00797323" w14:paraId="4012D8AF" w14:textId="77777777" w:rsidTr="00797323">
        <w:trPr>
          <w:jc w:val="center"/>
        </w:trPr>
        <w:tc>
          <w:tcPr>
            <w:tcW w:w="0" w:type="auto"/>
            <w:tcBorders>
              <w:top w:val="nil"/>
              <w:left w:val="nil"/>
              <w:bottom w:val="nil"/>
              <w:right w:val="nil"/>
            </w:tcBorders>
            <w:vAlign w:val="center"/>
            <w:hideMark/>
          </w:tcPr>
          <w:p w14:paraId="77476228"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Most communication server-to-server</w:t>
            </w:r>
          </w:p>
        </w:tc>
        <w:tc>
          <w:tcPr>
            <w:tcW w:w="0" w:type="auto"/>
            <w:tcBorders>
              <w:top w:val="nil"/>
              <w:left w:val="nil"/>
              <w:bottom w:val="nil"/>
              <w:right w:val="nil"/>
            </w:tcBorders>
            <w:vAlign w:val="center"/>
            <w:hideMark/>
          </w:tcPr>
          <w:p w14:paraId="088DA16E"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yes</w:t>
            </w:r>
          </w:p>
        </w:tc>
        <w:tc>
          <w:tcPr>
            <w:tcW w:w="0" w:type="auto"/>
            <w:tcBorders>
              <w:top w:val="nil"/>
              <w:left w:val="nil"/>
              <w:bottom w:val="nil"/>
              <w:right w:val="nil"/>
            </w:tcBorders>
            <w:vAlign w:val="center"/>
            <w:hideMark/>
          </w:tcPr>
          <w:p w14:paraId="3C76A70B"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w:t>
            </w:r>
          </w:p>
        </w:tc>
        <w:tc>
          <w:tcPr>
            <w:tcW w:w="0" w:type="auto"/>
            <w:tcBorders>
              <w:top w:val="nil"/>
              <w:left w:val="nil"/>
              <w:bottom w:val="nil"/>
              <w:right w:val="nil"/>
            </w:tcBorders>
            <w:vAlign w:val="center"/>
            <w:hideMark/>
          </w:tcPr>
          <w:p w14:paraId="2EF31FAC"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varies</w:t>
            </w:r>
          </w:p>
        </w:tc>
      </w:tr>
    </w:tbl>
    <w:p w14:paraId="2E0F8B31" w14:textId="77777777" w:rsidR="00797323" w:rsidRPr="00797323" w:rsidRDefault="00797323" w:rsidP="00797323">
      <w:pPr>
        <w:spacing w:after="0" w:line="240" w:lineRule="auto"/>
        <w:rPr>
          <w:rFonts w:ascii="Times New Roman" w:eastAsia="Times New Roman" w:hAnsi="Times New Roman" w:cs="Times New Roman"/>
          <w:sz w:val="20"/>
          <w:szCs w:val="20"/>
        </w:rPr>
      </w:pPr>
      <w:r w:rsidRPr="00797323">
        <w:rPr>
          <w:rFonts w:ascii="Verdana" w:eastAsia="Times New Roman" w:hAnsi="Verdana" w:cs="Times New Roman"/>
          <w:color w:val="000000"/>
          <w:sz w:val="20"/>
          <w:szCs w:val="20"/>
        </w:rPr>
        <w:br w:type="textWrapping" w:clear="all"/>
      </w:r>
    </w:p>
    <w:tbl>
      <w:tblPr>
        <w:tblW w:w="0" w:type="auto"/>
        <w:jc w:val="center"/>
        <w:tblCellSpacing w:w="15" w:type="dxa"/>
        <w:tblCellMar>
          <w:left w:w="0" w:type="dxa"/>
          <w:right w:w="0" w:type="dxa"/>
        </w:tblCellMar>
        <w:tblLook w:val="04A0" w:firstRow="1" w:lastRow="0" w:firstColumn="1" w:lastColumn="0" w:noHBand="0" w:noVBand="1"/>
      </w:tblPr>
      <w:tblGrid>
        <w:gridCol w:w="1984"/>
      </w:tblGrid>
      <w:tr w:rsidR="00797323" w:rsidRPr="00797323" w14:paraId="4539076E" w14:textId="77777777" w:rsidTr="00797323">
        <w:trPr>
          <w:tblCellSpacing w:w="15" w:type="dxa"/>
          <w:jc w:val="center"/>
        </w:trPr>
        <w:tc>
          <w:tcPr>
            <w:tcW w:w="0" w:type="auto"/>
            <w:vAlign w:val="center"/>
            <w:hideMark/>
          </w:tcPr>
          <w:p w14:paraId="255B9392" w14:textId="77777777" w:rsidR="00797323" w:rsidRPr="00797323" w:rsidRDefault="00797323" w:rsidP="00797323">
            <w:pPr>
              <w:spacing w:after="0" w:line="240" w:lineRule="auto"/>
              <w:jc w:val="center"/>
              <w:rPr>
                <w:rFonts w:ascii="Verdana" w:eastAsia="Times New Roman" w:hAnsi="Verdana" w:cs="Times New Roman"/>
                <w:color w:val="000000"/>
                <w:sz w:val="20"/>
                <w:szCs w:val="20"/>
              </w:rPr>
            </w:pPr>
            <w:r w:rsidRPr="00797323">
              <w:rPr>
                <w:rFonts w:ascii="MS Sans Serif" w:eastAsia="Times New Roman" w:hAnsi="MS Sans Serif" w:cs="Times New Roman"/>
                <w:b/>
                <w:bCs/>
                <w:color w:val="000000"/>
                <w:sz w:val="11"/>
                <w:szCs w:val="11"/>
              </w:rPr>
              <w:t> OpenID Connect Authentication Flows </w:t>
            </w:r>
          </w:p>
        </w:tc>
      </w:tr>
    </w:tbl>
    <w:p w14:paraId="37DED410"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E54833A">
          <v:rect id="_x0000_i1033" style="width:15in;height:.75pt" o:hrpct="0" o:hralign="center" o:hrstd="t" o:hrnoshade="t" o:hr="t" fillcolor="#ccc" stroked="f"/>
        </w:pict>
      </w:r>
    </w:p>
    <w:p w14:paraId="7A7A4020"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flow used is determined by the </w:t>
      </w:r>
      <w:proofErr w:type="spellStart"/>
      <w:r w:rsidRPr="00797323">
        <w:rPr>
          <w:rFonts w:ascii="Courier New" w:eastAsia="Times New Roman" w:hAnsi="Courier New" w:cs="Courier New"/>
          <w:color w:val="003366"/>
          <w:sz w:val="20"/>
          <w:szCs w:val="20"/>
        </w:rPr>
        <w:t>response_type</w:t>
      </w:r>
      <w:proofErr w:type="spellEnd"/>
      <w:r w:rsidRPr="00797323">
        <w:rPr>
          <w:rFonts w:ascii="Verdana" w:eastAsia="Times New Roman" w:hAnsi="Verdana" w:cs="Times New Roman"/>
          <w:color w:val="000000"/>
          <w:sz w:val="20"/>
          <w:szCs w:val="20"/>
        </w:rPr>
        <w:t> value contained in the Authorization Request. These </w:t>
      </w:r>
      <w:proofErr w:type="spellStart"/>
      <w:r w:rsidRPr="00797323">
        <w:rPr>
          <w:rFonts w:ascii="Courier New" w:eastAsia="Times New Roman" w:hAnsi="Courier New" w:cs="Courier New"/>
          <w:color w:val="003366"/>
          <w:sz w:val="20"/>
          <w:szCs w:val="20"/>
        </w:rPr>
        <w:t>response_type</w:t>
      </w:r>
      <w:proofErr w:type="spellEnd"/>
      <w:r w:rsidRPr="00797323">
        <w:rPr>
          <w:rFonts w:ascii="Verdana" w:eastAsia="Times New Roman" w:hAnsi="Verdana" w:cs="Times New Roman"/>
          <w:color w:val="000000"/>
          <w:sz w:val="20"/>
          <w:szCs w:val="20"/>
        </w:rPr>
        <w:t> values select these flows:</w:t>
      </w:r>
    </w:p>
    <w:p w14:paraId="3EFB156B" w14:textId="77777777" w:rsidR="00797323" w:rsidRPr="00797323" w:rsidRDefault="00797323" w:rsidP="00797323">
      <w:pPr>
        <w:spacing w:after="0" w:line="240" w:lineRule="auto"/>
        <w:rPr>
          <w:rFonts w:ascii="Times New Roman" w:eastAsia="Times New Roman" w:hAnsi="Times New Roman" w:cs="Times New Roman"/>
          <w:sz w:val="20"/>
          <w:szCs w:val="20"/>
        </w:rPr>
      </w:pPr>
    </w:p>
    <w:p w14:paraId="41718535"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B3B02E4">
          <v:rect id="_x0000_i1034" style="width:15in;height:.75pt" o:hrpct="0" o:hralign="center" o:hrstd="t" o:hrnoshade="t" o:hr="t" fillcolor="#ccc" stroked="f"/>
        </w:pict>
      </w:r>
    </w:p>
    <w:tbl>
      <w:tblPr>
        <w:tblW w:w="0" w:type="auto"/>
        <w:jc w:val="center"/>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2629"/>
        <w:gridCol w:w="2498"/>
      </w:tblGrid>
      <w:tr w:rsidR="00797323" w:rsidRPr="00797323" w14:paraId="25434236" w14:textId="77777777" w:rsidTr="00797323">
        <w:trPr>
          <w:jc w:val="center"/>
        </w:trPr>
        <w:tc>
          <w:tcPr>
            <w:tcW w:w="0" w:type="auto"/>
            <w:tcBorders>
              <w:top w:val="single" w:sz="12" w:space="0" w:color="000000"/>
              <w:left w:val="single" w:sz="12" w:space="0" w:color="000000"/>
              <w:bottom w:val="single" w:sz="18" w:space="0" w:color="000000"/>
              <w:right w:val="single" w:sz="12" w:space="0" w:color="000000"/>
            </w:tcBorders>
            <w:vAlign w:val="center"/>
            <w:hideMark/>
          </w:tcPr>
          <w:p w14:paraId="3B102C34" w14:textId="77777777" w:rsidR="00797323" w:rsidRPr="00797323" w:rsidRDefault="00797323" w:rsidP="00797323">
            <w:pPr>
              <w:spacing w:after="0" w:line="240" w:lineRule="auto"/>
              <w:rPr>
                <w:rFonts w:ascii="Verdana" w:eastAsia="Times New Roman" w:hAnsi="Verdana" w:cs="Times New Roman"/>
                <w:b/>
                <w:bCs/>
                <w:color w:val="000000"/>
                <w:sz w:val="20"/>
                <w:szCs w:val="20"/>
              </w:rPr>
            </w:pPr>
            <w:r w:rsidRPr="00797323">
              <w:rPr>
                <w:rFonts w:ascii="Verdana" w:eastAsia="Times New Roman" w:hAnsi="Verdana" w:cs="Times New Roman"/>
                <w:b/>
                <w:bCs/>
                <w:color w:val="000000"/>
                <w:sz w:val="20"/>
                <w:szCs w:val="20"/>
              </w:rPr>
              <w:t>"</w:t>
            </w:r>
            <w:proofErr w:type="spellStart"/>
            <w:r w:rsidRPr="00797323">
              <w:rPr>
                <w:rFonts w:ascii="Verdana" w:eastAsia="Times New Roman" w:hAnsi="Verdana" w:cs="Times New Roman"/>
                <w:b/>
                <w:bCs/>
                <w:color w:val="000000"/>
                <w:sz w:val="20"/>
                <w:szCs w:val="20"/>
              </w:rPr>
              <w:t>response_type</w:t>
            </w:r>
            <w:proofErr w:type="spellEnd"/>
            <w:r w:rsidRPr="00797323">
              <w:rPr>
                <w:rFonts w:ascii="Verdana" w:eastAsia="Times New Roman" w:hAnsi="Verdana" w:cs="Times New Roman"/>
                <w:b/>
                <w:bCs/>
                <w:color w:val="000000"/>
                <w:sz w:val="20"/>
                <w:szCs w:val="20"/>
              </w:rPr>
              <w:t>" value</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14:paraId="767C9A95" w14:textId="77777777" w:rsidR="00797323" w:rsidRPr="00797323" w:rsidRDefault="00797323" w:rsidP="00797323">
            <w:pPr>
              <w:spacing w:after="0" w:line="240" w:lineRule="auto"/>
              <w:rPr>
                <w:rFonts w:ascii="Verdana" w:eastAsia="Times New Roman" w:hAnsi="Verdana" w:cs="Times New Roman"/>
                <w:b/>
                <w:bCs/>
                <w:color w:val="000000"/>
                <w:sz w:val="20"/>
                <w:szCs w:val="20"/>
              </w:rPr>
            </w:pPr>
            <w:r w:rsidRPr="00797323">
              <w:rPr>
                <w:rFonts w:ascii="Verdana" w:eastAsia="Times New Roman" w:hAnsi="Verdana" w:cs="Times New Roman"/>
                <w:b/>
                <w:bCs/>
                <w:color w:val="000000"/>
                <w:sz w:val="20"/>
                <w:szCs w:val="20"/>
              </w:rPr>
              <w:t>Flow</w:t>
            </w:r>
          </w:p>
        </w:tc>
      </w:tr>
      <w:tr w:rsidR="00797323" w:rsidRPr="00797323" w14:paraId="5E19C81B" w14:textId="77777777" w:rsidTr="00797323">
        <w:trPr>
          <w:jc w:val="center"/>
        </w:trPr>
        <w:tc>
          <w:tcPr>
            <w:tcW w:w="0" w:type="auto"/>
            <w:tcBorders>
              <w:top w:val="nil"/>
              <w:left w:val="nil"/>
              <w:bottom w:val="nil"/>
              <w:right w:val="nil"/>
            </w:tcBorders>
            <w:vAlign w:val="center"/>
            <w:hideMark/>
          </w:tcPr>
          <w:p w14:paraId="204FE3AA"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Courier New" w:eastAsia="Times New Roman" w:hAnsi="Courier New" w:cs="Courier New"/>
                <w:color w:val="003366"/>
                <w:sz w:val="20"/>
                <w:szCs w:val="20"/>
              </w:rPr>
              <w:t>code</w:t>
            </w:r>
            <w:r w:rsidRPr="00797323">
              <w:rPr>
                <w:rFonts w:ascii="Verdana" w:eastAsia="Times New Roman" w:hAnsi="Verdana" w:cs="Times New Roman"/>
                <w:color w:val="000000"/>
                <w:sz w:val="20"/>
                <w:szCs w:val="20"/>
              </w:rPr>
              <w:t> </w:t>
            </w:r>
          </w:p>
        </w:tc>
        <w:tc>
          <w:tcPr>
            <w:tcW w:w="0" w:type="auto"/>
            <w:tcBorders>
              <w:top w:val="nil"/>
              <w:left w:val="nil"/>
              <w:bottom w:val="nil"/>
              <w:right w:val="nil"/>
            </w:tcBorders>
            <w:vAlign w:val="center"/>
            <w:hideMark/>
          </w:tcPr>
          <w:p w14:paraId="33DDC6A0"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Authorization Code Flow</w:t>
            </w:r>
          </w:p>
        </w:tc>
      </w:tr>
      <w:tr w:rsidR="00797323" w:rsidRPr="00797323" w14:paraId="4D3DAE0D" w14:textId="77777777" w:rsidTr="00797323">
        <w:trPr>
          <w:jc w:val="center"/>
        </w:trPr>
        <w:tc>
          <w:tcPr>
            <w:tcW w:w="0" w:type="auto"/>
            <w:tcBorders>
              <w:top w:val="nil"/>
              <w:left w:val="nil"/>
              <w:bottom w:val="nil"/>
              <w:right w:val="nil"/>
            </w:tcBorders>
            <w:vAlign w:val="center"/>
            <w:hideMark/>
          </w:tcPr>
          <w:p w14:paraId="1E1EA7CD"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Courier New" w:eastAsia="Times New Roman" w:hAnsi="Courier New" w:cs="Courier New"/>
                <w:color w:val="003366"/>
                <w:sz w:val="20"/>
                <w:szCs w:val="20"/>
              </w:rPr>
              <w:t>id_token</w:t>
            </w:r>
            <w:proofErr w:type="spellEnd"/>
            <w:r w:rsidRPr="00797323">
              <w:rPr>
                <w:rFonts w:ascii="Verdana" w:eastAsia="Times New Roman" w:hAnsi="Verdana" w:cs="Times New Roman"/>
                <w:color w:val="000000"/>
                <w:sz w:val="20"/>
                <w:szCs w:val="20"/>
              </w:rPr>
              <w:t> </w:t>
            </w:r>
          </w:p>
        </w:tc>
        <w:tc>
          <w:tcPr>
            <w:tcW w:w="0" w:type="auto"/>
            <w:tcBorders>
              <w:top w:val="nil"/>
              <w:left w:val="nil"/>
              <w:bottom w:val="nil"/>
              <w:right w:val="nil"/>
            </w:tcBorders>
            <w:vAlign w:val="center"/>
            <w:hideMark/>
          </w:tcPr>
          <w:p w14:paraId="19181DD8"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Implicit Flow</w:t>
            </w:r>
          </w:p>
        </w:tc>
      </w:tr>
      <w:tr w:rsidR="00797323" w:rsidRPr="00797323" w14:paraId="4FE83608" w14:textId="77777777" w:rsidTr="00797323">
        <w:trPr>
          <w:jc w:val="center"/>
        </w:trPr>
        <w:tc>
          <w:tcPr>
            <w:tcW w:w="0" w:type="auto"/>
            <w:tcBorders>
              <w:top w:val="nil"/>
              <w:left w:val="nil"/>
              <w:bottom w:val="nil"/>
              <w:right w:val="nil"/>
            </w:tcBorders>
            <w:vAlign w:val="center"/>
            <w:hideMark/>
          </w:tcPr>
          <w:p w14:paraId="524B069B"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Courier New" w:eastAsia="Times New Roman" w:hAnsi="Courier New" w:cs="Courier New"/>
                <w:color w:val="003366"/>
                <w:sz w:val="20"/>
                <w:szCs w:val="20"/>
              </w:rPr>
              <w:t>id_token</w:t>
            </w:r>
            <w:proofErr w:type="spellEnd"/>
            <w:r w:rsidRPr="00797323">
              <w:rPr>
                <w:rFonts w:ascii="Courier New" w:eastAsia="Times New Roman" w:hAnsi="Courier New" w:cs="Courier New"/>
                <w:color w:val="003366"/>
                <w:sz w:val="20"/>
                <w:szCs w:val="20"/>
              </w:rPr>
              <w:t> token</w:t>
            </w:r>
            <w:r w:rsidRPr="00797323">
              <w:rPr>
                <w:rFonts w:ascii="Verdana" w:eastAsia="Times New Roman" w:hAnsi="Verdana" w:cs="Times New Roman"/>
                <w:color w:val="000000"/>
                <w:sz w:val="20"/>
                <w:szCs w:val="20"/>
              </w:rPr>
              <w:t> </w:t>
            </w:r>
          </w:p>
        </w:tc>
        <w:tc>
          <w:tcPr>
            <w:tcW w:w="0" w:type="auto"/>
            <w:tcBorders>
              <w:top w:val="nil"/>
              <w:left w:val="nil"/>
              <w:bottom w:val="nil"/>
              <w:right w:val="nil"/>
            </w:tcBorders>
            <w:vAlign w:val="center"/>
            <w:hideMark/>
          </w:tcPr>
          <w:p w14:paraId="23495901"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Implicit Flow</w:t>
            </w:r>
          </w:p>
        </w:tc>
      </w:tr>
      <w:tr w:rsidR="00797323" w:rsidRPr="00797323" w14:paraId="36213144" w14:textId="77777777" w:rsidTr="00797323">
        <w:trPr>
          <w:jc w:val="center"/>
        </w:trPr>
        <w:tc>
          <w:tcPr>
            <w:tcW w:w="0" w:type="auto"/>
            <w:tcBorders>
              <w:top w:val="nil"/>
              <w:left w:val="nil"/>
              <w:bottom w:val="nil"/>
              <w:right w:val="nil"/>
            </w:tcBorders>
            <w:vAlign w:val="center"/>
            <w:hideMark/>
          </w:tcPr>
          <w:p w14:paraId="1A6DB35D"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Courier New" w:eastAsia="Times New Roman" w:hAnsi="Courier New" w:cs="Courier New"/>
                <w:color w:val="003366"/>
                <w:sz w:val="20"/>
                <w:szCs w:val="20"/>
              </w:rPr>
              <w:t>code </w:t>
            </w:r>
            <w:proofErr w:type="spellStart"/>
            <w:r w:rsidRPr="00797323">
              <w:rPr>
                <w:rFonts w:ascii="Courier New" w:eastAsia="Times New Roman" w:hAnsi="Courier New" w:cs="Courier New"/>
                <w:color w:val="003366"/>
                <w:sz w:val="20"/>
                <w:szCs w:val="20"/>
              </w:rPr>
              <w:t>id_token</w:t>
            </w:r>
            <w:proofErr w:type="spellEnd"/>
            <w:r w:rsidRPr="00797323">
              <w:rPr>
                <w:rFonts w:ascii="Verdana" w:eastAsia="Times New Roman" w:hAnsi="Verdana" w:cs="Times New Roman"/>
                <w:color w:val="000000"/>
                <w:sz w:val="20"/>
                <w:szCs w:val="20"/>
              </w:rPr>
              <w:t> </w:t>
            </w:r>
          </w:p>
        </w:tc>
        <w:tc>
          <w:tcPr>
            <w:tcW w:w="0" w:type="auto"/>
            <w:tcBorders>
              <w:top w:val="nil"/>
              <w:left w:val="nil"/>
              <w:bottom w:val="nil"/>
              <w:right w:val="nil"/>
            </w:tcBorders>
            <w:vAlign w:val="center"/>
            <w:hideMark/>
          </w:tcPr>
          <w:p w14:paraId="7D86C42F"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Hybrid Flow</w:t>
            </w:r>
          </w:p>
        </w:tc>
      </w:tr>
      <w:tr w:rsidR="00797323" w:rsidRPr="00797323" w14:paraId="71095A11" w14:textId="77777777" w:rsidTr="00797323">
        <w:trPr>
          <w:jc w:val="center"/>
        </w:trPr>
        <w:tc>
          <w:tcPr>
            <w:tcW w:w="0" w:type="auto"/>
            <w:tcBorders>
              <w:top w:val="nil"/>
              <w:left w:val="nil"/>
              <w:bottom w:val="nil"/>
              <w:right w:val="nil"/>
            </w:tcBorders>
            <w:vAlign w:val="center"/>
            <w:hideMark/>
          </w:tcPr>
          <w:p w14:paraId="326BD0A6"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Courier New" w:eastAsia="Times New Roman" w:hAnsi="Courier New" w:cs="Courier New"/>
                <w:color w:val="003366"/>
                <w:sz w:val="20"/>
                <w:szCs w:val="20"/>
              </w:rPr>
              <w:t>code token</w:t>
            </w:r>
            <w:r w:rsidRPr="00797323">
              <w:rPr>
                <w:rFonts w:ascii="Verdana" w:eastAsia="Times New Roman" w:hAnsi="Verdana" w:cs="Times New Roman"/>
                <w:color w:val="000000"/>
                <w:sz w:val="20"/>
                <w:szCs w:val="20"/>
              </w:rPr>
              <w:t> </w:t>
            </w:r>
          </w:p>
        </w:tc>
        <w:tc>
          <w:tcPr>
            <w:tcW w:w="0" w:type="auto"/>
            <w:tcBorders>
              <w:top w:val="nil"/>
              <w:left w:val="nil"/>
              <w:bottom w:val="nil"/>
              <w:right w:val="nil"/>
            </w:tcBorders>
            <w:vAlign w:val="center"/>
            <w:hideMark/>
          </w:tcPr>
          <w:p w14:paraId="6D304D10"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Hybrid Flow</w:t>
            </w:r>
          </w:p>
        </w:tc>
      </w:tr>
      <w:tr w:rsidR="00797323" w:rsidRPr="00797323" w14:paraId="727FD30E" w14:textId="77777777" w:rsidTr="00797323">
        <w:trPr>
          <w:jc w:val="center"/>
        </w:trPr>
        <w:tc>
          <w:tcPr>
            <w:tcW w:w="0" w:type="auto"/>
            <w:tcBorders>
              <w:top w:val="nil"/>
              <w:left w:val="nil"/>
              <w:bottom w:val="nil"/>
              <w:right w:val="nil"/>
            </w:tcBorders>
            <w:vAlign w:val="center"/>
            <w:hideMark/>
          </w:tcPr>
          <w:p w14:paraId="0ED136BD"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Courier New" w:eastAsia="Times New Roman" w:hAnsi="Courier New" w:cs="Courier New"/>
                <w:color w:val="003366"/>
                <w:sz w:val="20"/>
                <w:szCs w:val="20"/>
              </w:rPr>
              <w:t>code </w:t>
            </w:r>
            <w:proofErr w:type="spellStart"/>
            <w:r w:rsidRPr="00797323">
              <w:rPr>
                <w:rFonts w:ascii="Courier New" w:eastAsia="Times New Roman" w:hAnsi="Courier New" w:cs="Courier New"/>
                <w:color w:val="003366"/>
                <w:sz w:val="20"/>
                <w:szCs w:val="20"/>
              </w:rPr>
              <w:t>id_token</w:t>
            </w:r>
            <w:proofErr w:type="spellEnd"/>
            <w:r w:rsidRPr="00797323">
              <w:rPr>
                <w:rFonts w:ascii="Courier New" w:eastAsia="Times New Roman" w:hAnsi="Courier New" w:cs="Courier New"/>
                <w:color w:val="003366"/>
                <w:sz w:val="20"/>
                <w:szCs w:val="20"/>
              </w:rPr>
              <w:t> token</w:t>
            </w:r>
            <w:r w:rsidRPr="00797323">
              <w:rPr>
                <w:rFonts w:ascii="Verdana" w:eastAsia="Times New Roman" w:hAnsi="Verdana" w:cs="Times New Roman"/>
                <w:color w:val="000000"/>
                <w:sz w:val="20"/>
                <w:szCs w:val="20"/>
              </w:rPr>
              <w:t> </w:t>
            </w:r>
          </w:p>
        </w:tc>
        <w:tc>
          <w:tcPr>
            <w:tcW w:w="0" w:type="auto"/>
            <w:tcBorders>
              <w:top w:val="nil"/>
              <w:left w:val="nil"/>
              <w:bottom w:val="nil"/>
              <w:right w:val="nil"/>
            </w:tcBorders>
            <w:vAlign w:val="center"/>
            <w:hideMark/>
          </w:tcPr>
          <w:p w14:paraId="0B2DAE2E"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Hybrid Flow</w:t>
            </w:r>
          </w:p>
        </w:tc>
      </w:tr>
    </w:tbl>
    <w:p w14:paraId="2CD0B0B4" w14:textId="77777777" w:rsidR="00797323" w:rsidRPr="00797323" w:rsidRDefault="00797323" w:rsidP="00797323">
      <w:pPr>
        <w:spacing w:after="0" w:line="240" w:lineRule="auto"/>
        <w:rPr>
          <w:rFonts w:ascii="Times New Roman" w:eastAsia="Times New Roman" w:hAnsi="Times New Roman" w:cs="Times New Roman"/>
          <w:sz w:val="20"/>
          <w:szCs w:val="20"/>
        </w:rPr>
      </w:pPr>
      <w:r w:rsidRPr="00797323">
        <w:rPr>
          <w:rFonts w:ascii="Verdana" w:eastAsia="Times New Roman" w:hAnsi="Verdana" w:cs="Times New Roman"/>
          <w:color w:val="000000"/>
          <w:sz w:val="20"/>
          <w:szCs w:val="20"/>
        </w:rPr>
        <w:br w:type="textWrapping" w:clear="all"/>
      </w:r>
    </w:p>
    <w:tbl>
      <w:tblPr>
        <w:tblW w:w="0" w:type="auto"/>
        <w:jc w:val="center"/>
        <w:tblCellSpacing w:w="15" w:type="dxa"/>
        <w:tblCellMar>
          <w:left w:w="0" w:type="dxa"/>
          <w:right w:w="0" w:type="dxa"/>
        </w:tblCellMar>
        <w:tblLook w:val="04A0" w:firstRow="1" w:lastRow="0" w:firstColumn="1" w:lastColumn="0" w:noHBand="0" w:noVBand="1"/>
      </w:tblPr>
      <w:tblGrid>
        <w:gridCol w:w="2134"/>
      </w:tblGrid>
      <w:tr w:rsidR="00797323" w:rsidRPr="00797323" w14:paraId="73B4FF96" w14:textId="77777777" w:rsidTr="00797323">
        <w:trPr>
          <w:tblCellSpacing w:w="15" w:type="dxa"/>
          <w:jc w:val="center"/>
        </w:trPr>
        <w:tc>
          <w:tcPr>
            <w:tcW w:w="0" w:type="auto"/>
            <w:vAlign w:val="center"/>
            <w:hideMark/>
          </w:tcPr>
          <w:p w14:paraId="5D17C387" w14:textId="77777777" w:rsidR="00797323" w:rsidRPr="00797323" w:rsidRDefault="00797323" w:rsidP="00797323">
            <w:pPr>
              <w:spacing w:after="0" w:line="240" w:lineRule="auto"/>
              <w:jc w:val="center"/>
              <w:rPr>
                <w:rFonts w:ascii="Verdana" w:eastAsia="Times New Roman" w:hAnsi="Verdana" w:cs="Times New Roman"/>
                <w:color w:val="000000"/>
                <w:sz w:val="20"/>
                <w:szCs w:val="20"/>
              </w:rPr>
            </w:pPr>
            <w:r w:rsidRPr="00797323">
              <w:rPr>
                <w:rFonts w:ascii="MS Sans Serif" w:eastAsia="Times New Roman" w:hAnsi="MS Sans Serif" w:cs="Times New Roman"/>
                <w:b/>
                <w:bCs/>
                <w:color w:val="000000"/>
                <w:sz w:val="11"/>
                <w:szCs w:val="11"/>
              </w:rPr>
              <w:t> OpenID Connect "</w:t>
            </w:r>
            <w:proofErr w:type="spellStart"/>
            <w:r w:rsidRPr="00797323">
              <w:rPr>
                <w:rFonts w:ascii="MS Sans Serif" w:eastAsia="Times New Roman" w:hAnsi="MS Sans Serif" w:cs="Times New Roman"/>
                <w:b/>
                <w:bCs/>
                <w:color w:val="000000"/>
                <w:sz w:val="11"/>
                <w:szCs w:val="11"/>
              </w:rPr>
              <w:t>response_type</w:t>
            </w:r>
            <w:proofErr w:type="spellEnd"/>
            <w:r w:rsidRPr="00797323">
              <w:rPr>
                <w:rFonts w:ascii="MS Sans Serif" w:eastAsia="Times New Roman" w:hAnsi="MS Sans Serif" w:cs="Times New Roman"/>
                <w:b/>
                <w:bCs/>
                <w:color w:val="000000"/>
                <w:sz w:val="11"/>
                <w:szCs w:val="11"/>
              </w:rPr>
              <w:t>" Values </w:t>
            </w:r>
          </w:p>
        </w:tc>
      </w:tr>
    </w:tbl>
    <w:p w14:paraId="01BE0CC4"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pict w14:anchorId="11EAAEDC">
          <v:rect id="_x0000_i1035" style="width:15in;height:.75pt" o:hrpct="0" o:hralign="center" o:hrstd="t" o:hrnoshade="t" o:hr="t" fillcolor="#ccc" stroked="f"/>
        </w:pict>
      </w:r>
    </w:p>
    <w:p w14:paraId="72FC64A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All but the </w:t>
      </w:r>
      <w:r w:rsidRPr="00797323">
        <w:rPr>
          <w:rFonts w:ascii="Courier New" w:eastAsia="Times New Roman" w:hAnsi="Courier New" w:cs="Courier New"/>
          <w:color w:val="003366"/>
          <w:sz w:val="20"/>
          <w:szCs w:val="20"/>
        </w:rPr>
        <w:t>code</w:t>
      </w:r>
      <w:r w:rsidRPr="00797323">
        <w:rPr>
          <w:rFonts w:ascii="Verdana" w:eastAsia="Times New Roman" w:hAnsi="Verdana" w:cs="Times New Roman"/>
          <w:color w:val="000000"/>
          <w:sz w:val="20"/>
          <w:szCs w:val="20"/>
        </w:rPr>
        <w:t> Response Type value, which is defined by </w:t>
      </w:r>
      <w:hyperlink r:id="rId238" w:anchor="RFC6749" w:history="1">
        <w:r w:rsidRPr="00797323">
          <w:rPr>
            <w:rFonts w:ascii="Verdana" w:eastAsia="Times New Roman" w:hAnsi="Verdana" w:cs="Times New Roman"/>
            <w:b/>
            <w:bCs/>
            <w:color w:val="663333"/>
            <w:sz w:val="20"/>
            <w:szCs w:val="20"/>
            <w:u w:val="single"/>
          </w:rPr>
          <w:t>OAuth 2.0</w:t>
        </w:r>
      </w:hyperlink>
      <w:r w:rsidRPr="00797323">
        <w:rPr>
          <w:rFonts w:ascii="Verdana" w:eastAsia="Times New Roman" w:hAnsi="Verdana" w:cs="Times New Roman"/>
          <w:color w:val="000000"/>
          <w:sz w:val="20"/>
          <w:szCs w:val="20"/>
        </w:rPr>
        <w:t> [RFC6749], are defined in the </w:t>
      </w:r>
      <w:hyperlink r:id="rId239" w:anchor="OAuth.Responses" w:history="1">
        <w:r w:rsidRPr="00797323">
          <w:rPr>
            <w:rFonts w:ascii="Verdana" w:eastAsia="Times New Roman" w:hAnsi="Verdana" w:cs="Times New Roman"/>
            <w:b/>
            <w:bCs/>
            <w:color w:val="663333"/>
            <w:sz w:val="20"/>
            <w:szCs w:val="20"/>
            <w:u w:val="single"/>
          </w:rPr>
          <w:t>OAuth 2.0 Multiple Response Type Encoding Practices</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OAuth.Responses</w:t>
      </w:r>
      <w:proofErr w:type="spellEnd"/>
      <w:r w:rsidRPr="00797323">
        <w:rPr>
          <w:rFonts w:ascii="Verdana" w:eastAsia="Times New Roman" w:hAnsi="Verdana" w:cs="Times New Roman"/>
          <w:color w:val="000000"/>
          <w:sz w:val="20"/>
          <w:szCs w:val="20"/>
        </w:rPr>
        <w:t>] specification. NOTE: While OAuth 2.0 also defines the </w:t>
      </w:r>
      <w:r w:rsidRPr="00797323">
        <w:rPr>
          <w:rFonts w:ascii="Courier New" w:eastAsia="Times New Roman" w:hAnsi="Courier New" w:cs="Courier New"/>
          <w:color w:val="003366"/>
          <w:sz w:val="20"/>
          <w:szCs w:val="20"/>
        </w:rPr>
        <w:t>token</w:t>
      </w:r>
      <w:r w:rsidRPr="00797323">
        <w:rPr>
          <w:rFonts w:ascii="Verdana" w:eastAsia="Times New Roman" w:hAnsi="Verdana" w:cs="Times New Roman"/>
          <w:color w:val="000000"/>
          <w:sz w:val="20"/>
          <w:szCs w:val="20"/>
        </w:rPr>
        <w:t> Response Type value for the Implicit Flow, OpenID Connect does not use this Response Type, since no ID Token would be returned.</w:t>
      </w:r>
    </w:p>
    <w:p w14:paraId="57ADAC37"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2" w:name="CodeFlowAuth"/>
      <w:bookmarkEnd w:id="22"/>
    </w:p>
    <w:p w14:paraId="3CB49338"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342F314">
          <v:rect id="_x0000_i103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423957A2" w14:textId="77777777" w:rsidTr="00797323">
        <w:trPr>
          <w:trHeight w:val="225"/>
          <w:tblCellSpacing w:w="15" w:type="dxa"/>
        </w:trPr>
        <w:tc>
          <w:tcPr>
            <w:tcW w:w="450" w:type="dxa"/>
            <w:shd w:val="clear" w:color="auto" w:fill="990000"/>
            <w:vAlign w:val="center"/>
            <w:hideMark/>
          </w:tcPr>
          <w:p w14:paraId="7680B1FE"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240" w:anchor="toc" w:history="1">
              <w:r w:rsidR="00797323" w:rsidRPr="00797323">
                <w:rPr>
                  <w:rFonts w:ascii="MS Sans Serif" w:eastAsia="Times New Roman" w:hAnsi="MS Sans Serif" w:cs="Times New Roman"/>
                  <w:b/>
                  <w:bCs/>
                  <w:color w:val="FFFFFF"/>
                  <w:sz w:val="16"/>
                  <w:szCs w:val="16"/>
                  <w:u w:val="single"/>
                </w:rPr>
                <w:t> TOC </w:t>
              </w:r>
            </w:hyperlink>
          </w:p>
        </w:tc>
      </w:tr>
    </w:tbl>
    <w:p w14:paraId="2CE3AD28"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3" w:name="rfc.section.3.1"/>
      <w:bookmarkEnd w:id="23"/>
      <w:r w:rsidRPr="00797323">
        <w:rPr>
          <w:rFonts w:ascii="Helvetica" w:eastAsia="Times New Roman" w:hAnsi="Helvetica" w:cs="Helvetica"/>
          <w:b/>
          <w:bCs/>
          <w:color w:val="333333"/>
        </w:rPr>
        <w:t>3.1.  Authentication using the Authorization Code Flow</w:t>
      </w:r>
    </w:p>
    <w:p w14:paraId="3576A010"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This section describes how to perform authentication using the Authorization Code Flow. When using the Authorization Code Flow, all tokens are returned from the Token Endpoint.</w:t>
      </w:r>
    </w:p>
    <w:p w14:paraId="22E7590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Authorization Code Flow returns an Authorization Code to the Client, which can then exchange it for an ID Token and an Access Token directly. This provides the benefit of not exposing any tokens to the User Agent and possibly other malicious applications with access to the User Agent. The Authorization Server can also authenticate the Client before exchanging the Authorization Code for an Access Token. The Authorization Code flow is suitable for Clients that can securely maintain a Client Secret between themselves and the Authorization Server.</w:t>
      </w:r>
    </w:p>
    <w:p w14:paraId="205066B9"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4" w:name="CodeFlowSteps"/>
      <w:bookmarkEnd w:id="24"/>
    </w:p>
    <w:p w14:paraId="47818B9E"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A743934">
          <v:rect id="_x0000_i103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5FCB8E90" w14:textId="77777777" w:rsidTr="00797323">
        <w:trPr>
          <w:trHeight w:val="225"/>
          <w:tblCellSpacing w:w="15" w:type="dxa"/>
        </w:trPr>
        <w:tc>
          <w:tcPr>
            <w:tcW w:w="450" w:type="dxa"/>
            <w:shd w:val="clear" w:color="auto" w:fill="990000"/>
            <w:vAlign w:val="center"/>
            <w:hideMark/>
          </w:tcPr>
          <w:p w14:paraId="4FD60005"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241" w:anchor="toc" w:history="1">
              <w:r w:rsidR="00797323" w:rsidRPr="00797323">
                <w:rPr>
                  <w:rFonts w:ascii="MS Sans Serif" w:eastAsia="Times New Roman" w:hAnsi="MS Sans Serif" w:cs="Times New Roman"/>
                  <w:b/>
                  <w:bCs/>
                  <w:color w:val="FFFFFF"/>
                  <w:sz w:val="16"/>
                  <w:szCs w:val="16"/>
                  <w:u w:val="single"/>
                </w:rPr>
                <w:t> TOC </w:t>
              </w:r>
            </w:hyperlink>
          </w:p>
        </w:tc>
      </w:tr>
    </w:tbl>
    <w:p w14:paraId="1F2926D8"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5" w:name="rfc.section.3.1.1"/>
      <w:bookmarkEnd w:id="25"/>
      <w:r w:rsidRPr="00797323">
        <w:rPr>
          <w:rFonts w:ascii="Helvetica" w:eastAsia="Times New Roman" w:hAnsi="Helvetica" w:cs="Helvetica"/>
          <w:b/>
          <w:bCs/>
          <w:color w:val="333333"/>
        </w:rPr>
        <w:t>3.1.1.  Authorization Code Flow Steps</w:t>
      </w:r>
    </w:p>
    <w:p w14:paraId="08C401F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Authorization Code Flow goes through the following steps.</w:t>
      </w:r>
    </w:p>
    <w:p w14:paraId="628C1DDF" w14:textId="77777777" w:rsidR="00797323" w:rsidRPr="00797323" w:rsidRDefault="00797323" w:rsidP="00797323">
      <w:pPr>
        <w:numPr>
          <w:ilvl w:val="0"/>
          <w:numId w:val="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Client prepares an Authentication Request containing the desired request parameters.</w:t>
      </w:r>
    </w:p>
    <w:p w14:paraId="3462D63E" w14:textId="77777777" w:rsidR="00797323" w:rsidRPr="00797323" w:rsidRDefault="00797323" w:rsidP="00797323">
      <w:pPr>
        <w:numPr>
          <w:ilvl w:val="0"/>
          <w:numId w:val="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Client sends the request to the Authorization Server.</w:t>
      </w:r>
    </w:p>
    <w:p w14:paraId="4EC1E762" w14:textId="77777777" w:rsidR="00797323" w:rsidRPr="00797323" w:rsidRDefault="00797323" w:rsidP="00797323">
      <w:pPr>
        <w:numPr>
          <w:ilvl w:val="0"/>
          <w:numId w:val="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Authorization Server Authenticates the End-User.</w:t>
      </w:r>
    </w:p>
    <w:p w14:paraId="7FD672CA" w14:textId="77777777" w:rsidR="00797323" w:rsidRPr="00797323" w:rsidRDefault="00797323" w:rsidP="00797323">
      <w:pPr>
        <w:numPr>
          <w:ilvl w:val="0"/>
          <w:numId w:val="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Authorization Server obtains End-User Consent/Authorization.</w:t>
      </w:r>
    </w:p>
    <w:p w14:paraId="60FEA791" w14:textId="77777777" w:rsidR="00797323" w:rsidRPr="00797323" w:rsidRDefault="00797323" w:rsidP="00797323">
      <w:pPr>
        <w:numPr>
          <w:ilvl w:val="0"/>
          <w:numId w:val="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Authorization Server sends the End-User back to the Client with an Authorization Code.</w:t>
      </w:r>
    </w:p>
    <w:p w14:paraId="246F4D01" w14:textId="77777777" w:rsidR="00797323" w:rsidRPr="00797323" w:rsidRDefault="00797323" w:rsidP="00797323">
      <w:pPr>
        <w:numPr>
          <w:ilvl w:val="0"/>
          <w:numId w:val="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Client requests a response using the Authorization Code at the Token Endpoint.</w:t>
      </w:r>
    </w:p>
    <w:p w14:paraId="5CE9E558" w14:textId="77777777" w:rsidR="00797323" w:rsidRPr="00797323" w:rsidRDefault="00797323" w:rsidP="00797323">
      <w:pPr>
        <w:numPr>
          <w:ilvl w:val="0"/>
          <w:numId w:val="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Client receives a response that contains an ID Token and Access Token in the response body.</w:t>
      </w:r>
    </w:p>
    <w:p w14:paraId="141053D6" w14:textId="77777777" w:rsidR="00797323" w:rsidRPr="00797323" w:rsidRDefault="00797323" w:rsidP="00797323">
      <w:pPr>
        <w:numPr>
          <w:ilvl w:val="0"/>
          <w:numId w:val="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Client validates the ID token and retrieves the End-User's Subject Identifier.</w:t>
      </w:r>
    </w:p>
    <w:p w14:paraId="516CFDAD"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6" w:name="AuthorizationEndpoint"/>
      <w:bookmarkEnd w:id="26"/>
    </w:p>
    <w:p w14:paraId="5D4CB3E2"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7C3724F">
          <v:rect id="_x0000_i103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587697F0" w14:textId="77777777" w:rsidTr="00797323">
        <w:trPr>
          <w:trHeight w:val="225"/>
          <w:tblCellSpacing w:w="15" w:type="dxa"/>
        </w:trPr>
        <w:tc>
          <w:tcPr>
            <w:tcW w:w="450" w:type="dxa"/>
            <w:shd w:val="clear" w:color="auto" w:fill="990000"/>
            <w:vAlign w:val="center"/>
            <w:hideMark/>
          </w:tcPr>
          <w:p w14:paraId="629DBD5E"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242" w:anchor="toc" w:history="1">
              <w:r w:rsidR="00797323" w:rsidRPr="00797323">
                <w:rPr>
                  <w:rFonts w:ascii="MS Sans Serif" w:eastAsia="Times New Roman" w:hAnsi="MS Sans Serif" w:cs="Times New Roman"/>
                  <w:b/>
                  <w:bCs/>
                  <w:color w:val="FFFFFF"/>
                  <w:sz w:val="16"/>
                  <w:szCs w:val="16"/>
                  <w:u w:val="single"/>
                </w:rPr>
                <w:t> TOC </w:t>
              </w:r>
            </w:hyperlink>
          </w:p>
        </w:tc>
      </w:tr>
    </w:tbl>
    <w:p w14:paraId="58AFB564"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7" w:name="rfc.section.3.1.2"/>
      <w:bookmarkEnd w:id="27"/>
      <w:r w:rsidRPr="00797323">
        <w:rPr>
          <w:rFonts w:ascii="Helvetica" w:eastAsia="Times New Roman" w:hAnsi="Helvetica" w:cs="Helvetica"/>
          <w:b/>
          <w:bCs/>
          <w:color w:val="333333"/>
        </w:rPr>
        <w:t>3.1.2.  Authorization Endpoint</w:t>
      </w:r>
    </w:p>
    <w:p w14:paraId="67CEAA0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Authorization Endpoint performs Authentication of the End-User. This is done by sending the User Agent to the Authorization Server's Authorization Endpoint for Authentication and Authorization, using request parameters defined by OAuth 2.0 and additional parameters and parameter values defined by OpenID Connect.</w:t>
      </w:r>
    </w:p>
    <w:p w14:paraId="7E5E7DB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Communication with the Authorization Endpoint MUST utilize TLS. See </w:t>
      </w:r>
      <w:hyperlink r:id="rId243" w:anchor="TLSRequirements" w:history="1">
        <w:r w:rsidRPr="00797323">
          <w:rPr>
            <w:rFonts w:ascii="Verdana" w:eastAsia="Times New Roman" w:hAnsi="Verdana" w:cs="Times New Roman"/>
            <w:b/>
            <w:bCs/>
            <w:color w:val="663333"/>
            <w:sz w:val="20"/>
            <w:szCs w:val="20"/>
            <w:u w:val="single"/>
          </w:rPr>
          <w:t>Section 16.17</w:t>
        </w:r>
      </w:hyperlink>
      <w:r w:rsidRPr="00797323">
        <w:rPr>
          <w:rFonts w:ascii="Verdana" w:eastAsia="Times New Roman" w:hAnsi="Verdana" w:cs="Times New Roman"/>
          <w:color w:val="000000"/>
          <w:sz w:val="20"/>
          <w:szCs w:val="20"/>
        </w:rPr>
        <w:t> for more information on using TLS.</w:t>
      </w:r>
    </w:p>
    <w:p w14:paraId="0A093916"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8" w:name="AuthRequest"/>
      <w:bookmarkEnd w:id="28"/>
    </w:p>
    <w:p w14:paraId="1EDFBA9D"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005022F">
          <v:rect id="_x0000_i103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0BCBC221" w14:textId="77777777" w:rsidTr="00797323">
        <w:trPr>
          <w:trHeight w:val="225"/>
          <w:tblCellSpacing w:w="15" w:type="dxa"/>
        </w:trPr>
        <w:tc>
          <w:tcPr>
            <w:tcW w:w="450" w:type="dxa"/>
            <w:shd w:val="clear" w:color="auto" w:fill="990000"/>
            <w:vAlign w:val="center"/>
            <w:hideMark/>
          </w:tcPr>
          <w:p w14:paraId="0806E6AA"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244" w:anchor="toc" w:history="1">
              <w:r w:rsidR="00797323" w:rsidRPr="00797323">
                <w:rPr>
                  <w:rFonts w:ascii="MS Sans Serif" w:eastAsia="Times New Roman" w:hAnsi="MS Sans Serif" w:cs="Times New Roman"/>
                  <w:b/>
                  <w:bCs/>
                  <w:color w:val="FFFFFF"/>
                  <w:sz w:val="16"/>
                  <w:szCs w:val="16"/>
                  <w:u w:val="single"/>
                </w:rPr>
                <w:t> TOC </w:t>
              </w:r>
            </w:hyperlink>
          </w:p>
        </w:tc>
      </w:tr>
    </w:tbl>
    <w:p w14:paraId="22E33293"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9" w:name="rfc.section.3.1.2.1"/>
      <w:bookmarkEnd w:id="29"/>
      <w:r w:rsidRPr="00797323">
        <w:rPr>
          <w:rFonts w:ascii="Helvetica" w:eastAsia="Times New Roman" w:hAnsi="Helvetica" w:cs="Helvetica"/>
          <w:b/>
          <w:bCs/>
          <w:color w:val="333333"/>
        </w:rPr>
        <w:t>3.1.2.1.  Authentication Request</w:t>
      </w:r>
    </w:p>
    <w:p w14:paraId="0117E8E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An Authentication Request is an OAuth 2.0 Authorization Request that requests that the End-User be authenticated by the Authorization Server.</w:t>
      </w:r>
    </w:p>
    <w:p w14:paraId="0D4F966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commentRangeStart w:id="30"/>
      <w:r w:rsidRPr="00797323">
        <w:rPr>
          <w:rFonts w:ascii="Verdana" w:eastAsia="Times New Roman" w:hAnsi="Verdana" w:cs="Times New Roman"/>
          <w:color w:val="000000"/>
          <w:sz w:val="20"/>
          <w:szCs w:val="20"/>
        </w:rPr>
        <w:t>Authorization Servers MUST support the use of the HTTP </w:t>
      </w:r>
      <w:r w:rsidRPr="00797323">
        <w:rPr>
          <w:rFonts w:ascii="Courier New" w:eastAsia="Times New Roman" w:hAnsi="Courier New" w:cs="Courier New"/>
          <w:color w:val="003366"/>
          <w:sz w:val="20"/>
          <w:szCs w:val="20"/>
        </w:rPr>
        <w:t>GET</w:t>
      </w:r>
      <w:r w:rsidRPr="00797323">
        <w:rPr>
          <w:rFonts w:ascii="Verdana" w:eastAsia="Times New Roman" w:hAnsi="Verdana" w:cs="Times New Roman"/>
          <w:color w:val="000000"/>
          <w:sz w:val="20"/>
          <w:szCs w:val="20"/>
        </w:rPr>
        <w:t> and </w:t>
      </w:r>
      <w:r w:rsidRPr="00797323">
        <w:rPr>
          <w:rFonts w:ascii="Courier New" w:eastAsia="Times New Roman" w:hAnsi="Courier New" w:cs="Courier New"/>
          <w:color w:val="003366"/>
          <w:sz w:val="20"/>
          <w:szCs w:val="20"/>
        </w:rPr>
        <w:t>POST</w:t>
      </w:r>
      <w:r w:rsidRPr="00797323">
        <w:rPr>
          <w:rFonts w:ascii="Verdana" w:eastAsia="Times New Roman" w:hAnsi="Verdana" w:cs="Times New Roman"/>
          <w:color w:val="000000"/>
          <w:sz w:val="20"/>
          <w:szCs w:val="20"/>
        </w:rPr>
        <w:t> methods defined in </w:t>
      </w:r>
      <w:hyperlink r:id="rId245" w:anchor="RFC2616" w:history="1">
        <w:r w:rsidRPr="00797323">
          <w:rPr>
            <w:rFonts w:ascii="Verdana" w:eastAsia="Times New Roman" w:hAnsi="Verdana" w:cs="Times New Roman"/>
            <w:b/>
            <w:bCs/>
            <w:color w:val="663333"/>
            <w:sz w:val="20"/>
            <w:szCs w:val="20"/>
            <w:u w:val="single"/>
          </w:rPr>
          <w:t>RFC 2616</w:t>
        </w:r>
      </w:hyperlink>
      <w:r w:rsidRPr="00797323">
        <w:rPr>
          <w:rFonts w:ascii="Verdana" w:eastAsia="Times New Roman" w:hAnsi="Verdana" w:cs="Times New Roman"/>
          <w:color w:val="000000"/>
          <w:sz w:val="20"/>
          <w:szCs w:val="20"/>
        </w:rPr>
        <w:t xml:space="preserve"> [RFC2616] at the Authorization Endpoint. </w:t>
      </w:r>
      <w:commentRangeEnd w:id="30"/>
      <w:r w:rsidR="004F0FD5">
        <w:rPr>
          <w:rStyle w:val="CommentReference"/>
        </w:rPr>
        <w:commentReference w:id="30"/>
      </w:r>
      <w:r w:rsidRPr="00797323">
        <w:rPr>
          <w:rFonts w:ascii="Verdana" w:eastAsia="Times New Roman" w:hAnsi="Verdana" w:cs="Times New Roman"/>
          <w:color w:val="000000"/>
          <w:sz w:val="20"/>
          <w:szCs w:val="20"/>
        </w:rPr>
        <w:t>Clients MAY use the HTTP </w:t>
      </w:r>
      <w:r w:rsidRPr="00797323">
        <w:rPr>
          <w:rFonts w:ascii="Courier New" w:eastAsia="Times New Roman" w:hAnsi="Courier New" w:cs="Courier New"/>
          <w:color w:val="003366"/>
          <w:sz w:val="20"/>
          <w:szCs w:val="20"/>
        </w:rPr>
        <w:t>GET</w:t>
      </w:r>
      <w:r w:rsidRPr="00797323">
        <w:rPr>
          <w:rFonts w:ascii="Verdana" w:eastAsia="Times New Roman" w:hAnsi="Verdana" w:cs="Times New Roman"/>
          <w:color w:val="000000"/>
          <w:sz w:val="20"/>
          <w:szCs w:val="20"/>
        </w:rPr>
        <w:t> or </w:t>
      </w:r>
      <w:r w:rsidRPr="00797323">
        <w:rPr>
          <w:rFonts w:ascii="Courier New" w:eastAsia="Times New Roman" w:hAnsi="Courier New" w:cs="Courier New"/>
          <w:color w:val="003366"/>
          <w:sz w:val="20"/>
          <w:szCs w:val="20"/>
        </w:rPr>
        <w:t>POST</w:t>
      </w:r>
      <w:r w:rsidRPr="00797323">
        <w:rPr>
          <w:rFonts w:ascii="Verdana" w:eastAsia="Times New Roman" w:hAnsi="Verdana" w:cs="Times New Roman"/>
          <w:color w:val="000000"/>
          <w:sz w:val="20"/>
          <w:szCs w:val="20"/>
        </w:rPr>
        <w:t> methods to send the Authorization Request to the Authorization Server. If using the HTTP </w:t>
      </w:r>
      <w:r w:rsidRPr="00797323">
        <w:rPr>
          <w:rFonts w:ascii="Courier New" w:eastAsia="Times New Roman" w:hAnsi="Courier New" w:cs="Courier New"/>
          <w:color w:val="003366"/>
          <w:sz w:val="20"/>
          <w:szCs w:val="20"/>
        </w:rPr>
        <w:t>GET</w:t>
      </w:r>
      <w:r w:rsidRPr="00797323">
        <w:rPr>
          <w:rFonts w:ascii="Verdana" w:eastAsia="Times New Roman" w:hAnsi="Verdana" w:cs="Times New Roman"/>
          <w:color w:val="000000"/>
          <w:sz w:val="20"/>
          <w:szCs w:val="20"/>
        </w:rPr>
        <w:t> method, the request parameters are serialized using URI Query String Serialization, per </w:t>
      </w:r>
      <w:hyperlink r:id="rId246" w:anchor="QuerySerialization" w:history="1">
        <w:r w:rsidRPr="00797323">
          <w:rPr>
            <w:rFonts w:ascii="Verdana" w:eastAsia="Times New Roman" w:hAnsi="Verdana" w:cs="Times New Roman"/>
            <w:b/>
            <w:bCs/>
            <w:color w:val="663333"/>
            <w:sz w:val="20"/>
            <w:szCs w:val="20"/>
            <w:u w:val="single"/>
          </w:rPr>
          <w:t>Section 13.1</w:t>
        </w:r>
      </w:hyperlink>
      <w:r w:rsidRPr="00797323">
        <w:rPr>
          <w:rFonts w:ascii="Verdana" w:eastAsia="Times New Roman" w:hAnsi="Verdana" w:cs="Times New Roman"/>
          <w:color w:val="000000"/>
          <w:sz w:val="20"/>
          <w:szCs w:val="20"/>
        </w:rPr>
        <w:t>. If using the HTTP </w:t>
      </w:r>
      <w:r w:rsidRPr="00797323">
        <w:rPr>
          <w:rFonts w:ascii="Courier New" w:eastAsia="Times New Roman" w:hAnsi="Courier New" w:cs="Courier New"/>
          <w:color w:val="003366"/>
          <w:sz w:val="20"/>
          <w:szCs w:val="20"/>
        </w:rPr>
        <w:t>POST</w:t>
      </w:r>
      <w:r w:rsidRPr="00797323">
        <w:rPr>
          <w:rFonts w:ascii="Verdana" w:eastAsia="Times New Roman" w:hAnsi="Verdana" w:cs="Times New Roman"/>
          <w:color w:val="000000"/>
          <w:sz w:val="20"/>
          <w:szCs w:val="20"/>
        </w:rPr>
        <w:t> method, the request parameters are serialized using Form Serialization, per </w:t>
      </w:r>
      <w:hyperlink r:id="rId247" w:anchor="FormSerialization" w:history="1">
        <w:r w:rsidRPr="00797323">
          <w:rPr>
            <w:rFonts w:ascii="Verdana" w:eastAsia="Times New Roman" w:hAnsi="Verdana" w:cs="Times New Roman"/>
            <w:b/>
            <w:bCs/>
            <w:color w:val="663333"/>
            <w:sz w:val="20"/>
            <w:szCs w:val="20"/>
            <w:u w:val="single"/>
          </w:rPr>
          <w:t>Section 13.2</w:t>
        </w:r>
      </w:hyperlink>
      <w:r w:rsidRPr="00797323">
        <w:rPr>
          <w:rFonts w:ascii="Verdana" w:eastAsia="Times New Roman" w:hAnsi="Verdana" w:cs="Times New Roman"/>
          <w:color w:val="000000"/>
          <w:sz w:val="20"/>
          <w:szCs w:val="20"/>
        </w:rPr>
        <w:t>.</w:t>
      </w:r>
    </w:p>
    <w:p w14:paraId="414AB4A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OpenID Connect uses the following OAuth 2.0 request parameters with the Authorization Code Flow:</w:t>
      </w:r>
    </w:p>
    <w:p w14:paraId="6A007271"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scope</w:t>
      </w:r>
    </w:p>
    <w:p w14:paraId="2E335B6D"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REQUIRED. OpenID Connect requests MUST contain the </w:t>
      </w:r>
      <w:proofErr w:type="spellStart"/>
      <w:r w:rsidRPr="00797323">
        <w:rPr>
          <w:rFonts w:ascii="Courier New" w:eastAsia="Times New Roman" w:hAnsi="Courier New" w:cs="Courier New"/>
          <w:color w:val="003366"/>
          <w:sz w:val="20"/>
          <w:szCs w:val="20"/>
        </w:rPr>
        <w:t>openid</w:t>
      </w:r>
      <w:proofErr w:type="spellEnd"/>
      <w:r w:rsidRPr="00797323">
        <w:rPr>
          <w:rFonts w:ascii="Verdana" w:eastAsia="Times New Roman" w:hAnsi="Verdana" w:cs="Times New Roman"/>
          <w:color w:val="000000"/>
          <w:sz w:val="20"/>
          <w:szCs w:val="20"/>
        </w:rPr>
        <w:t> scope value. If the </w:t>
      </w:r>
      <w:proofErr w:type="spellStart"/>
      <w:r w:rsidRPr="00797323">
        <w:rPr>
          <w:rFonts w:ascii="Courier New" w:eastAsia="Times New Roman" w:hAnsi="Courier New" w:cs="Courier New"/>
          <w:color w:val="003366"/>
          <w:sz w:val="20"/>
          <w:szCs w:val="20"/>
        </w:rPr>
        <w:t>openid</w:t>
      </w:r>
      <w:proofErr w:type="spellEnd"/>
      <w:r w:rsidRPr="00797323">
        <w:rPr>
          <w:rFonts w:ascii="Verdana" w:eastAsia="Times New Roman" w:hAnsi="Verdana" w:cs="Times New Roman"/>
          <w:color w:val="000000"/>
          <w:sz w:val="20"/>
          <w:szCs w:val="20"/>
        </w:rPr>
        <w:t> scope value is not present, the behavior is entirely unspecified. Other scope values MAY be present. Scope values used that are not understood by an implementation SHOULD be ignored. See Sections </w:t>
      </w:r>
      <w:hyperlink r:id="rId248" w:anchor="ScopeClaims" w:history="1">
        <w:r w:rsidRPr="00797323">
          <w:rPr>
            <w:rFonts w:ascii="Verdana" w:eastAsia="Times New Roman" w:hAnsi="Verdana" w:cs="Times New Roman"/>
            <w:b/>
            <w:bCs/>
            <w:color w:val="663333"/>
            <w:sz w:val="20"/>
            <w:szCs w:val="20"/>
            <w:u w:val="single"/>
          </w:rPr>
          <w:t>5.4</w:t>
        </w:r>
      </w:hyperlink>
      <w:r w:rsidRPr="00797323">
        <w:rPr>
          <w:rFonts w:ascii="Verdana" w:eastAsia="Times New Roman" w:hAnsi="Verdana" w:cs="Times New Roman"/>
          <w:color w:val="000000"/>
          <w:sz w:val="20"/>
          <w:szCs w:val="20"/>
        </w:rPr>
        <w:t> and </w:t>
      </w:r>
      <w:hyperlink r:id="rId249" w:anchor="OfflineAccess" w:history="1">
        <w:r w:rsidRPr="00797323">
          <w:rPr>
            <w:rFonts w:ascii="Verdana" w:eastAsia="Times New Roman" w:hAnsi="Verdana" w:cs="Times New Roman"/>
            <w:b/>
            <w:bCs/>
            <w:color w:val="663333"/>
            <w:sz w:val="20"/>
            <w:szCs w:val="20"/>
            <w:u w:val="single"/>
          </w:rPr>
          <w:t>11</w:t>
        </w:r>
      </w:hyperlink>
      <w:r w:rsidRPr="00797323">
        <w:rPr>
          <w:rFonts w:ascii="Verdana" w:eastAsia="Times New Roman" w:hAnsi="Verdana" w:cs="Times New Roman"/>
          <w:color w:val="000000"/>
          <w:sz w:val="20"/>
          <w:szCs w:val="20"/>
        </w:rPr>
        <w:t> for additional scope values defined by this specification.</w:t>
      </w:r>
    </w:p>
    <w:p w14:paraId="0347408A"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response_type</w:t>
      </w:r>
      <w:proofErr w:type="spellEnd"/>
    </w:p>
    <w:p w14:paraId="5F839CBD"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REQUIRED. OAuth 2.0 Response Type value that determines the authorization processing flow to be used, including what parameters are returned from the endpoints used. When using the Authorization Code Flow, this value is </w:t>
      </w:r>
      <w:r w:rsidRPr="00797323">
        <w:rPr>
          <w:rFonts w:ascii="Courier New" w:eastAsia="Times New Roman" w:hAnsi="Courier New" w:cs="Courier New"/>
          <w:color w:val="003366"/>
          <w:sz w:val="20"/>
          <w:szCs w:val="20"/>
        </w:rPr>
        <w:t>code</w:t>
      </w:r>
      <w:r w:rsidRPr="00797323">
        <w:rPr>
          <w:rFonts w:ascii="Verdana" w:eastAsia="Times New Roman" w:hAnsi="Verdana" w:cs="Times New Roman"/>
          <w:color w:val="000000"/>
          <w:sz w:val="20"/>
          <w:szCs w:val="20"/>
        </w:rPr>
        <w:t>.</w:t>
      </w:r>
    </w:p>
    <w:p w14:paraId="5720D7C0"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client_id</w:t>
      </w:r>
      <w:proofErr w:type="spellEnd"/>
    </w:p>
    <w:p w14:paraId="2201D078"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REQUIRED. OAuth 2.0 Client Identifier valid at the Authorization Server.</w:t>
      </w:r>
    </w:p>
    <w:p w14:paraId="3AA75EC4"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redirect_uri</w:t>
      </w:r>
      <w:proofErr w:type="spellEnd"/>
    </w:p>
    <w:p w14:paraId="41EB5082"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commentRangeStart w:id="31"/>
      <w:r w:rsidRPr="00797323">
        <w:rPr>
          <w:rFonts w:ascii="Verdana" w:eastAsia="Times New Roman" w:hAnsi="Verdana" w:cs="Times New Roman"/>
          <w:color w:val="000000"/>
          <w:sz w:val="20"/>
          <w:szCs w:val="20"/>
        </w:rPr>
        <w:t>REQUIRED</w:t>
      </w:r>
      <w:commentRangeEnd w:id="31"/>
      <w:r w:rsidR="004D3673">
        <w:rPr>
          <w:rStyle w:val="CommentReference"/>
        </w:rPr>
        <w:commentReference w:id="31"/>
      </w:r>
      <w:r w:rsidRPr="00797323">
        <w:rPr>
          <w:rFonts w:ascii="Verdana" w:eastAsia="Times New Roman" w:hAnsi="Verdana" w:cs="Times New Roman"/>
          <w:color w:val="000000"/>
          <w:sz w:val="20"/>
          <w:szCs w:val="20"/>
        </w:rPr>
        <w:t>. Redirection URI to which the response will be sent. This URI MUST exactly match one of the Redirection URI values for the Client pre-registered at the OpenID Provider, with the matching performed as described in Section 6.2.1 of </w:t>
      </w:r>
      <w:hyperlink r:id="rId250" w:anchor="RFC3986" w:history="1">
        <w:r w:rsidRPr="00797323">
          <w:rPr>
            <w:rFonts w:ascii="Verdana" w:eastAsia="Times New Roman" w:hAnsi="Verdana" w:cs="Times New Roman"/>
            <w:b/>
            <w:bCs/>
            <w:color w:val="663333"/>
            <w:sz w:val="20"/>
            <w:szCs w:val="20"/>
            <w:u w:val="single"/>
          </w:rPr>
          <w:t>[RFC3986]</w:t>
        </w:r>
      </w:hyperlink>
      <w:r w:rsidRPr="00797323">
        <w:rPr>
          <w:rFonts w:ascii="Verdana" w:eastAsia="Times New Roman" w:hAnsi="Verdana" w:cs="Times New Roman"/>
          <w:color w:val="000000"/>
          <w:sz w:val="20"/>
          <w:szCs w:val="20"/>
        </w:rPr>
        <w:t> (Simple String Comparison). When using this flow, the Redirection URI SHOULD use the </w:t>
      </w:r>
      <w:r w:rsidRPr="00797323">
        <w:rPr>
          <w:rFonts w:ascii="Courier New" w:eastAsia="Times New Roman" w:hAnsi="Courier New" w:cs="Courier New"/>
          <w:color w:val="003366"/>
          <w:sz w:val="20"/>
          <w:szCs w:val="20"/>
        </w:rPr>
        <w:t>https</w:t>
      </w:r>
      <w:r w:rsidRPr="00797323">
        <w:rPr>
          <w:rFonts w:ascii="Verdana" w:eastAsia="Times New Roman" w:hAnsi="Verdana" w:cs="Times New Roman"/>
          <w:color w:val="000000"/>
          <w:sz w:val="20"/>
          <w:szCs w:val="20"/>
        </w:rPr>
        <w:t> scheme; however, it MAY use the </w:t>
      </w:r>
      <w:r w:rsidRPr="00797323">
        <w:rPr>
          <w:rFonts w:ascii="Courier New" w:eastAsia="Times New Roman" w:hAnsi="Courier New" w:cs="Courier New"/>
          <w:color w:val="003366"/>
          <w:sz w:val="20"/>
          <w:szCs w:val="20"/>
        </w:rPr>
        <w:t>http</w:t>
      </w:r>
      <w:r w:rsidRPr="00797323">
        <w:rPr>
          <w:rFonts w:ascii="Verdana" w:eastAsia="Times New Roman" w:hAnsi="Verdana" w:cs="Times New Roman"/>
          <w:color w:val="000000"/>
          <w:sz w:val="20"/>
          <w:szCs w:val="20"/>
        </w:rPr>
        <w:t> scheme, provided that the Client Type is </w:t>
      </w:r>
      <w:r w:rsidRPr="00797323">
        <w:rPr>
          <w:rFonts w:ascii="Courier New" w:eastAsia="Times New Roman" w:hAnsi="Courier New" w:cs="Courier New"/>
          <w:color w:val="003366"/>
          <w:sz w:val="20"/>
          <w:szCs w:val="20"/>
        </w:rPr>
        <w:t>confidential</w:t>
      </w:r>
      <w:r w:rsidRPr="00797323">
        <w:rPr>
          <w:rFonts w:ascii="Verdana" w:eastAsia="Times New Roman" w:hAnsi="Verdana" w:cs="Times New Roman"/>
          <w:color w:val="000000"/>
          <w:sz w:val="20"/>
          <w:szCs w:val="20"/>
        </w:rPr>
        <w:t>, as defined in Section 2.1 of OAuth 2.0, and provided the OP allows the use of </w:t>
      </w:r>
      <w:r w:rsidRPr="00797323">
        <w:rPr>
          <w:rFonts w:ascii="Courier New" w:eastAsia="Times New Roman" w:hAnsi="Courier New" w:cs="Courier New"/>
          <w:color w:val="003366"/>
          <w:sz w:val="20"/>
          <w:szCs w:val="20"/>
        </w:rPr>
        <w:t>http</w:t>
      </w:r>
      <w:r w:rsidRPr="00797323">
        <w:rPr>
          <w:rFonts w:ascii="Verdana" w:eastAsia="Times New Roman" w:hAnsi="Verdana" w:cs="Times New Roman"/>
          <w:color w:val="000000"/>
          <w:sz w:val="20"/>
          <w:szCs w:val="20"/>
        </w:rPr>
        <w:t> Redirection URIs in this case. The Redirection URI MAY use an alternate scheme, such as one that is intended to identify a callback into a native application.</w:t>
      </w:r>
    </w:p>
    <w:p w14:paraId="7B7C53C1"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state</w:t>
      </w:r>
    </w:p>
    <w:p w14:paraId="6BA60CB8"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RECOMMENDED. Opaque value used to maintain state between the request and the callback. Typically, Cross-Site Request Forgery (CSRF, XSRF) mitigation is done by cryptographically binding the value of this parameter with a browser cookie.</w:t>
      </w:r>
    </w:p>
    <w:p w14:paraId="5C42E78D"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OpenID Connect also uses the following OAuth 2.0 request parameter, which is defined in </w:t>
      </w:r>
      <w:hyperlink r:id="rId251" w:anchor="OAuth.Responses" w:history="1">
        <w:r w:rsidRPr="00797323">
          <w:rPr>
            <w:rFonts w:ascii="Verdana" w:eastAsia="Times New Roman" w:hAnsi="Verdana" w:cs="Times New Roman"/>
            <w:b/>
            <w:bCs/>
            <w:color w:val="663333"/>
            <w:sz w:val="20"/>
            <w:szCs w:val="20"/>
            <w:u w:val="single"/>
          </w:rPr>
          <w:t>OAuth 2.0 Multiple Response Type Encoding Practices</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OAuth.Responses</w:t>
      </w:r>
      <w:proofErr w:type="spellEnd"/>
      <w:r w:rsidRPr="00797323">
        <w:rPr>
          <w:rFonts w:ascii="Verdana" w:eastAsia="Times New Roman" w:hAnsi="Verdana" w:cs="Times New Roman"/>
          <w:color w:val="000000"/>
          <w:sz w:val="20"/>
          <w:szCs w:val="20"/>
        </w:rPr>
        <w:t>]:</w:t>
      </w:r>
    </w:p>
    <w:p w14:paraId="0DB9FE0B"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response_mode</w:t>
      </w:r>
      <w:proofErr w:type="spellEnd"/>
    </w:p>
    <w:p w14:paraId="33539C1A"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Informs the Authorization Server of the mechanism to be used for returning parameters from the Authorization Endpoint. This use of this parameter is NOT RECOMMENDED when the Response Mode that would be requested is the default mode specified for the Response Type.</w:t>
      </w:r>
    </w:p>
    <w:p w14:paraId="29985C7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This specification also defines the following request parameters:</w:t>
      </w:r>
    </w:p>
    <w:p w14:paraId="551F7ACC"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nonce</w:t>
      </w:r>
    </w:p>
    <w:p w14:paraId="33B6C7D7"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String value used to associate a Client session with an ID Token, and to mitigate replay attacks. The value is passed through unmodified from the Authentication Request to the ID Token. Sufficient entropy MUST be present in the </w:t>
      </w:r>
      <w:r w:rsidRPr="00797323">
        <w:rPr>
          <w:rFonts w:ascii="Courier New" w:eastAsia="Times New Roman" w:hAnsi="Courier New" w:cs="Courier New"/>
          <w:color w:val="003366"/>
          <w:sz w:val="20"/>
          <w:szCs w:val="20"/>
        </w:rPr>
        <w:t>nonce</w:t>
      </w:r>
      <w:r w:rsidRPr="00797323">
        <w:rPr>
          <w:rFonts w:ascii="Verdana" w:eastAsia="Times New Roman" w:hAnsi="Verdana" w:cs="Times New Roman"/>
          <w:color w:val="000000"/>
          <w:sz w:val="20"/>
          <w:szCs w:val="20"/>
        </w:rPr>
        <w:t> values used to prevent attackers from guessing values. For implementation notes, see </w:t>
      </w:r>
      <w:hyperlink r:id="rId252" w:anchor="NonceNotes" w:history="1">
        <w:r w:rsidRPr="00797323">
          <w:rPr>
            <w:rFonts w:ascii="Verdana" w:eastAsia="Times New Roman" w:hAnsi="Verdana" w:cs="Times New Roman"/>
            <w:b/>
            <w:bCs/>
            <w:color w:val="663333"/>
            <w:sz w:val="20"/>
            <w:szCs w:val="20"/>
            <w:u w:val="single"/>
          </w:rPr>
          <w:t>Section 15.5.2</w:t>
        </w:r>
      </w:hyperlink>
      <w:r w:rsidRPr="00797323">
        <w:rPr>
          <w:rFonts w:ascii="Verdana" w:eastAsia="Times New Roman" w:hAnsi="Verdana" w:cs="Times New Roman"/>
          <w:color w:val="000000"/>
          <w:sz w:val="20"/>
          <w:szCs w:val="20"/>
        </w:rPr>
        <w:t>.</w:t>
      </w:r>
    </w:p>
    <w:p w14:paraId="061D53E2"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display</w:t>
      </w:r>
    </w:p>
    <w:p w14:paraId="2E27B13C"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ASCII string value that specifies how the Authorization Server displays the authentication and consent user interface pages to the End-User. The defined values are:</w:t>
      </w:r>
    </w:p>
    <w:p w14:paraId="43C7241D"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page</w:t>
      </w:r>
    </w:p>
    <w:p w14:paraId="49C133CB"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Authorization Server SHOULD display the authentication and consent UI consistent with a full User Agent page view. If the display parameter is not specified, this is the default display mode.</w:t>
      </w:r>
    </w:p>
    <w:p w14:paraId="13ECC29F"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popup</w:t>
      </w:r>
    </w:p>
    <w:p w14:paraId="7CF3195C"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Authorization Server SHOULD display the authentication and consent UI consistent with a popup User Agent window. The popup User Agent window should be of an appropriate size for a login-focused dialog and should not obscure the entire window that it is popping up over.</w:t>
      </w:r>
    </w:p>
    <w:p w14:paraId="1520E931"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touch</w:t>
      </w:r>
    </w:p>
    <w:p w14:paraId="2A9EBF90"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Authorization Server SHOULD display the authentication and consent UI consistent with a device that leverages a touch interface.</w:t>
      </w:r>
    </w:p>
    <w:p w14:paraId="2727CB16"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wap</w:t>
      </w:r>
      <w:proofErr w:type="spellEnd"/>
    </w:p>
    <w:p w14:paraId="3CA6C151" w14:textId="77777777" w:rsidR="00797323" w:rsidRPr="00797323" w:rsidRDefault="00797323" w:rsidP="00797323">
      <w:pPr>
        <w:spacing w:after="10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Authorization Server SHOULD display the authentication and consent UI consistent with a "feature phone" type display.</w:t>
      </w:r>
    </w:p>
    <w:p w14:paraId="64530E59"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Authorization Server MAY also attempt to detect the capabilities of the User Agent and present an appropriate display.</w:t>
      </w:r>
    </w:p>
    <w:p w14:paraId="615A68F0"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prompt</w:t>
      </w:r>
    </w:p>
    <w:p w14:paraId="64789BA6"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Space delimited, case sensitive list of ASCII string values that specifies whether the Authorization Server prompts the End-User for reauthentication and consent. The defined values are:</w:t>
      </w:r>
    </w:p>
    <w:p w14:paraId="01F80EB1"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none</w:t>
      </w:r>
    </w:p>
    <w:p w14:paraId="2458588C"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Authorization Server MUST NOT display any authentication or consent user interface pages. An error is returned if an End-User is not already authenticated or the Client does not have pre-configured consent for the requested Claims or does not fulfill other conditions for processing the request. The error code will typically be </w:t>
      </w:r>
      <w:proofErr w:type="spellStart"/>
      <w:r w:rsidRPr="00797323">
        <w:rPr>
          <w:rFonts w:ascii="Courier New" w:eastAsia="Times New Roman" w:hAnsi="Courier New" w:cs="Courier New"/>
          <w:color w:val="003366"/>
          <w:sz w:val="20"/>
          <w:szCs w:val="20"/>
        </w:rPr>
        <w:t>login_required</w:t>
      </w:r>
      <w:proofErr w:type="spellEnd"/>
      <w:r w:rsidRPr="00797323">
        <w:rPr>
          <w:rFonts w:ascii="Verdana" w:eastAsia="Times New Roman" w:hAnsi="Verdana" w:cs="Times New Roman"/>
          <w:color w:val="000000"/>
          <w:sz w:val="20"/>
          <w:szCs w:val="20"/>
        </w:rPr>
        <w:t>, </w:t>
      </w:r>
      <w:proofErr w:type="spellStart"/>
      <w:r w:rsidRPr="00797323">
        <w:rPr>
          <w:rFonts w:ascii="Courier New" w:eastAsia="Times New Roman" w:hAnsi="Courier New" w:cs="Courier New"/>
          <w:color w:val="003366"/>
          <w:sz w:val="20"/>
          <w:szCs w:val="20"/>
        </w:rPr>
        <w:t>interaction_required</w:t>
      </w:r>
      <w:proofErr w:type="spellEnd"/>
      <w:r w:rsidRPr="00797323">
        <w:rPr>
          <w:rFonts w:ascii="Verdana" w:eastAsia="Times New Roman" w:hAnsi="Verdana" w:cs="Times New Roman"/>
          <w:color w:val="000000"/>
          <w:sz w:val="20"/>
          <w:szCs w:val="20"/>
        </w:rPr>
        <w:t xml:space="preserve">, or another code defined </w:t>
      </w:r>
      <w:r w:rsidRPr="00797323">
        <w:rPr>
          <w:rFonts w:ascii="Verdana" w:eastAsia="Times New Roman" w:hAnsi="Verdana" w:cs="Times New Roman"/>
          <w:color w:val="000000"/>
          <w:sz w:val="20"/>
          <w:szCs w:val="20"/>
        </w:rPr>
        <w:lastRenderedPageBreak/>
        <w:t>in </w:t>
      </w:r>
      <w:hyperlink r:id="rId253" w:anchor="AuthError" w:history="1">
        <w:r w:rsidRPr="00797323">
          <w:rPr>
            <w:rFonts w:ascii="Verdana" w:eastAsia="Times New Roman" w:hAnsi="Verdana" w:cs="Times New Roman"/>
            <w:b/>
            <w:bCs/>
            <w:color w:val="663333"/>
            <w:sz w:val="20"/>
            <w:szCs w:val="20"/>
            <w:u w:val="single"/>
          </w:rPr>
          <w:t>Section 3.1.2.6</w:t>
        </w:r>
      </w:hyperlink>
      <w:r w:rsidRPr="00797323">
        <w:rPr>
          <w:rFonts w:ascii="Verdana" w:eastAsia="Times New Roman" w:hAnsi="Verdana" w:cs="Times New Roman"/>
          <w:color w:val="000000"/>
          <w:sz w:val="20"/>
          <w:szCs w:val="20"/>
        </w:rPr>
        <w:t>. This can be used as a method to check for existing authentication and/or consent.</w:t>
      </w:r>
    </w:p>
    <w:p w14:paraId="6C49A7D5"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login</w:t>
      </w:r>
    </w:p>
    <w:p w14:paraId="60B89754"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Authorization Server SHOULD prompt the End-User for reauthentication. If it cannot reauthenticate the End-User, it MUST return an error, typically </w:t>
      </w:r>
      <w:proofErr w:type="spellStart"/>
      <w:r w:rsidRPr="00797323">
        <w:rPr>
          <w:rFonts w:ascii="Courier New" w:eastAsia="Times New Roman" w:hAnsi="Courier New" w:cs="Courier New"/>
          <w:color w:val="003366"/>
          <w:sz w:val="20"/>
          <w:szCs w:val="20"/>
        </w:rPr>
        <w:t>login_required</w:t>
      </w:r>
      <w:proofErr w:type="spellEnd"/>
      <w:r w:rsidRPr="00797323">
        <w:rPr>
          <w:rFonts w:ascii="Verdana" w:eastAsia="Times New Roman" w:hAnsi="Verdana" w:cs="Times New Roman"/>
          <w:color w:val="000000"/>
          <w:sz w:val="20"/>
          <w:szCs w:val="20"/>
        </w:rPr>
        <w:t>.</w:t>
      </w:r>
    </w:p>
    <w:p w14:paraId="24926296"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consent</w:t>
      </w:r>
    </w:p>
    <w:p w14:paraId="1EDCCBA4"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Authorization Server SHOULD prompt the End-User for consent before returning information to the Client. If it cannot obtain consent, it MUST return an error, typically </w:t>
      </w:r>
      <w:proofErr w:type="spellStart"/>
      <w:r w:rsidRPr="00797323">
        <w:rPr>
          <w:rFonts w:ascii="Courier New" w:eastAsia="Times New Roman" w:hAnsi="Courier New" w:cs="Courier New"/>
          <w:color w:val="003366"/>
          <w:sz w:val="20"/>
          <w:szCs w:val="20"/>
        </w:rPr>
        <w:t>consent_required</w:t>
      </w:r>
      <w:proofErr w:type="spellEnd"/>
      <w:r w:rsidRPr="00797323">
        <w:rPr>
          <w:rFonts w:ascii="Verdana" w:eastAsia="Times New Roman" w:hAnsi="Verdana" w:cs="Times New Roman"/>
          <w:color w:val="000000"/>
          <w:sz w:val="20"/>
          <w:szCs w:val="20"/>
        </w:rPr>
        <w:t>.</w:t>
      </w:r>
    </w:p>
    <w:p w14:paraId="177D206E"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select_account</w:t>
      </w:r>
      <w:proofErr w:type="spellEnd"/>
    </w:p>
    <w:p w14:paraId="3651EB3C" w14:textId="77777777" w:rsidR="00797323" w:rsidRPr="00797323" w:rsidRDefault="00797323" w:rsidP="00797323">
      <w:pPr>
        <w:spacing w:after="10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Authorization Server SHOULD prompt the End-User to select a user account. This enables an End-User who has multiple accounts at the Authorization Server to select amongst the multiple accounts that they might have current sessions for. If it cannot obtain an account selection choice made by the End-User, it MUST return an error, typically </w:t>
      </w:r>
      <w:proofErr w:type="spellStart"/>
      <w:r w:rsidRPr="00797323">
        <w:rPr>
          <w:rFonts w:ascii="Courier New" w:eastAsia="Times New Roman" w:hAnsi="Courier New" w:cs="Courier New"/>
          <w:color w:val="003366"/>
          <w:sz w:val="20"/>
          <w:szCs w:val="20"/>
        </w:rPr>
        <w:t>account_selection_required</w:t>
      </w:r>
      <w:proofErr w:type="spellEnd"/>
      <w:r w:rsidRPr="00797323">
        <w:rPr>
          <w:rFonts w:ascii="Verdana" w:eastAsia="Times New Roman" w:hAnsi="Verdana" w:cs="Times New Roman"/>
          <w:color w:val="000000"/>
          <w:sz w:val="20"/>
          <w:szCs w:val="20"/>
        </w:rPr>
        <w:t>.</w:t>
      </w:r>
    </w:p>
    <w:p w14:paraId="7FBA3D60"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w:t>
      </w:r>
      <w:r w:rsidRPr="00797323">
        <w:rPr>
          <w:rFonts w:ascii="Courier New" w:eastAsia="Times New Roman" w:hAnsi="Courier New" w:cs="Courier New"/>
          <w:color w:val="003366"/>
          <w:sz w:val="20"/>
          <w:szCs w:val="20"/>
        </w:rPr>
        <w:t>prompt</w:t>
      </w:r>
      <w:r w:rsidRPr="00797323">
        <w:rPr>
          <w:rFonts w:ascii="Verdana" w:eastAsia="Times New Roman" w:hAnsi="Verdana" w:cs="Times New Roman"/>
          <w:color w:val="000000"/>
          <w:sz w:val="20"/>
          <w:szCs w:val="20"/>
        </w:rPr>
        <w:t> parameter can be used by the Client to make sure that the End-User is still present for the current session or to bring attention to the request. If this parameter contains </w:t>
      </w:r>
      <w:r w:rsidRPr="00797323">
        <w:rPr>
          <w:rFonts w:ascii="Courier New" w:eastAsia="Times New Roman" w:hAnsi="Courier New" w:cs="Courier New"/>
          <w:color w:val="003366"/>
          <w:sz w:val="20"/>
          <w:szCs w:val="20"/>
        </w:rPr>
        <w:t>none</w:t>
      </w:r>
      <w:r w:rsidRPr="00797323">
        <w:rPr>
          <w:rFonts w:ascii="Verdana" w:eastAsia="Times New Roman" w:hAnsi="Verdana" w:cs="Times New Roman"/>
          <w:color w:val="000000"/>
          <w:sz w:val="20"/>
          <w:szCs w:val="20"/>
        </w:rPr>
        <w:t> with any other value, an error is returned.</w:t>
      </w:r>
    </w:p>
    <w:p w14:paraId="26D19140"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max_age</w:t>
      </w:r>
      <w:proofErr w:type="spellEnd"/>
    </w:p>
    <w:p w14:paraId="50BE0403"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Maximum Authentication Age. Specifies the allowable elapsed time in seconds since the last time the End-User was actively authenticated by the OP. If the elapsed time is greater than this value, the OP MUST attempt to actively re-authenticate the End-User. (The </w:t>
      </w:r>
      <w:proofErr w:type="spellStart"/>
      <w:r w:rsidRPr="00797323">
        <w:rPr>
          <w:rFonts w:ascii="Courier New" w:eastAsia="Times New Roman" w:hAnsi="Courier New" w:cs="Courier New"/>
          <w:color w:val="003366"/>
          <w:sz w:val="20"/>
          <w:szCs w:val="20"/>
        </w:rPr>
        <w:t>max_age</w:t>
      </w:r>
      <w:proofErr w:type="spellEnd"/>
      <w:r w:rsidRPr="00797323">
        <w:rPr>
          <w:rFonts w:ascii="Verdana" w:eastAsia="Times New Roman" w:hAnsi="Verdana" w:cs="Times New Roman"/>
          <w:color w:val="000000"/>
          <w:sz w:val="20"/>
          <w:szCs w:val="20"/>
        </w:rPr>
        <w:t> request parameter corresponds to the OpenID 2.0 </w:t>
      </w:r>
      <w:hyperlink r:id="rId254" w:anchor="OpenID.PAPE" w:history="1">
        <w:r w:rsidRPr="00797323">
          <w:rPr>
            <w:rFonts w:ascii="Verdana" w:eastAsia="Times New Roman" w:hAnsi="Verdana" w:cs="Times New Roman"/>
            <w:b/>
            <w:bCs/>
            <w:color w:val="663333"/>
            <w:sz w:val="20"/>
            <w:szCs w:val="20"/>
            <w:u w:val="single"/>
          </w:rPr>
          <w:t>PAPE</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OpenID.PAPE</w:t>
      </w:r>
      <w:proofErr w:type="spellEnd"/>
      <w:r w:rsidRPr="00797323">
        <w:rPr>
          <w:rFonts w:ascii="Verdana" w:eastAsia="Times New Roman" w:hAnsi="Verdana" w:cs="Times New Roman"/>
          <w:color w:val="000000"/>
          <w:sz w:val="20"/>
          <w:szCs w:val="20"/>
        </w:rPr>
        <w:t>] </w:t>
      </w:r>
      <w:proofErr w:type="spellStart"/>
      <w:r w:rsidRPr="00797323">
        <w:rPr>
          <w:rFonts w:ascii="Courier New" w:eastAsia="Times New Roman" w:hAnsi="Courier New" w:cs="Courier New"/>
          <w:color w:val="003366"/>
          <w:sz w:val="20"/>
          <w:szCs w:val="20"/>
        </w:rPr>
        <w:t>max_auth_age</w:t>
      </w:r>
      <w:proofErr w:type="spellEnd"/>
      <w:r w:rsidRPr="00797323">
        <w:rPr>
          <w:rFonts w:ascii="Verdana" w:eastAsia="Times New Roman" w:hAnsi="Verdana" w:cs="Times New Roman"/>
          <w:color w:val="000000"/>
          <w:sz w:val="20"/>
          <w:szCs w:val="20"/>
        </w:rPr>
        <w:t> request parameter.) When </w:t>
      </w:r>
      <w:proofErr w:type="spellStart"/>
      <w:r w:rsidRPr="00797323">
        <w:rPr>
          <w:rFonts w:ascii="Courier New" w:eastAsia="Times New Roman" w:hAnsi="Courier New" w:cs="Courier New"/>
          <w:color w:val="003366"/>
          <w:sz w:val="20"/>
          <w:szCs w:val="20"/>
        </w:rPr>
        <w:t>max_age</w:t>
      </w:r>
      <w:proofErr w:type="spellEnd"/>
      <w:r w:rsidRPr="00797323">
        <w:rPr>
          <w:rFonts w:ascii="Verdana" w:eastAsia="Times New Roman" w:hAnsi="Verdana" w:cs="Times New Roman"/>
          <w:color w:val="000000"/>
          <w:sz w:val="20"/>
          <w:szCs w:val="20"/>
        </w:rPr>
        <w:t> is used, the ID Token returned MUST include an </w:t>
      </w:r>
      <w:proofErr w:type="spellStart"/>
      <w:r w:rsidRPr="00797323">
        <w:rPr>
          <w:rFonts w:ascii="Courier New" w:eastAsia="Times New Roman" w:hAnsi="Courier New" w:cs="Courier New"/>
          <w:color w:val="003366"/>
          <w:sz w:val="20"/>
          <w:szCs w:val="20"/>
        </w:rPr>
        <w:t>auth_time</w:t>
      </w:r>
      <w:proofErr w:type="spellEnd"/>
      <w:r w:rsidRPr="00797323">
        <w:rPr>
          <w:rFonts w:ascii="Verdana" w:eastAsia="Times New Roman" w:hAnsi="Verdana" w:cs="Times New Roman"/>
          <w:color w:val="000000"/>
          <w:sz w:val="20"/>
          <w:szCs w:val="20"/>
        </w:rPr>
        <w:t> Claim Value.</w:t>
      </w:r>
    </w:p>
    <w:p w14:paraId="24ACD709"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ui_locales</w:t>
      </w:r>
      <w:proofErr w:type="spellEnd"/>
    </w:p>
    <w:p w14:paraId="15C235FC"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End-User's preferred languages and scripts for the user interface, represented as a space-separated list of </w:t>
      </w:r>
      <w:hyperlink r:id="rId255" w:anchor="RFC5646" w:history="1">
        <w:r w:rsidRPr="00797323">
          <w:rPr>
            <w:rFonts w:ascii="Verdana" w:eastAsia="Times New Roman" w:hAnsi="Verdana" w:cs="Times New Roman"/>
            <w:b/>
            <w:bCs/>
            <w:color w:val="663333"/>
            <w:sz w:val="20"/>
            <w:szCs w:val="20"/>
            <w:u w:val="single"/>
          </w:rPr>
          <w:t>BCP47</w:t>
        </w:r>
      </w:hyperlink>
      <w:r w:rsidRPr="00797323">
        <w:rPr>
          <w:rFonts w:ascii="Verdana" w:eastAsia="Times New Roman" w:hAnsi="Verdana" w:cs="Times New Roman"/>
          <w:color w:val="000000"/>
          <w:sz w:val="20"/>
          <w:szCs w:val="20"/>
        </w:rPr>
        <w:t> [RFC5646] language tag values, ordered by preference. For instance, the value "</w:t>
      </w:r>
      <w:proofErr w:type="spellStart"/>
      <w:r w:rsidRPr="00797323">
        <w:rPr>
          <w:rFonts w:ascii="Verdana" w:eastAsia="Times New Roman" w:hAnsi="Verdana" w:cs="Times New Roman"/>
          <w:color w:val="000000"/>
          <w:sz w:val="20"/>
          <w:szCs w:val="20"/>
        </w:rPr>
        <w:t>fr</w:t>
      </w:r>
      <w:proofErr w:type="spellEnd"/>
      <w:r w:rsidRPr="00797323">
        <w:rPr>
          <w:rFonts w:ascii="Verdana" w:eastAsia="Times New Roman" w:hAnsi="Verdana" w:cs="Times New Roman"/>
          <w:color w:val="000000"/>
          <w:sz w:val="20"/>
          <w:szCs w:val="20"/>
        </w:rPr>
        <w:t xml:space="preserve">-CA </w:t>
      </w:r>
      <w:proofErr w:type="spellStart"/>
      <w:r w:rsidRPr="00797323">
        <w:rPr>
          <w:rFonts w:ascii="Verdana" w:eastAsia="Times New Roman" w:hAnsi="Verdana" w:cs="Times New Roman"/>
          <w:color w:val="000000"/>
          <w:sz w:val="20"/>
          <w:szCs w:val="20"/>
        </w:rPr>
        <w:t>fr</w:t>
      </w:r>
      <w:proofErr w:type="spellEnd"/>
      <w:r w:rsidRPr="00797323">
        <w:rPr>
          <w:rFonts w:ascii="Verdana" w:eastAsia="Times New Roman" w:hAnsi="Verdana" w:cs="Times New Roman"/>
          <w:color w:val="000000"/>
          <w:sz w:val="20"/>
          <w:szCs w:val="20"/>
        </w:rPr>
        <w:t xml:space="preserve"> </w:t>
      </w:r>
      <w:proofErr w:type="spellStart"/>
      <w:r w:rsidRPr="00797323">
        <w:rPr>
          <w:rFonts w:ascii="Verdana" w:eastAsia="Times New Roman" w:hAnsi="Verdana" w:cs="Times New Roman"/>
          <w:color w:val="000000"/>
          <w:sz w:val="20"/>
          <w:szCs w:val="20"/>
        </w:rPr>
        <w:t>en</w:t>
      </w:r>
      <w:proofErr w:type="spellEnd"/>
      <w:r w:rsidRPr="00797323">
        <w:rPr>
          <w:rFonts w:ascii="Verdana" w:eastAsia="Times New Roman" w:hAnsi="Verdana" w:cs="Times New Roman"/>
          <w:color w:val="000000"/>
          <w:sz w:val="20"/>
          <w:szCs w:val="20"/>
        </w:rPr>
        <w:t xml:space="preserve">" represents a preference for French as spoken in Canada, then French (without a region designation), followed by English (without a region designation). An error SHOULD NOT result if some or </w:t>
      </w:r>
      <w:proofErr w:type="gramStart"/>
      <w:r w:rsidRPr="00797323">
        <w:rPr>
          <w:rFonts w:ascii="Verdana" w:eastAsia="Times New Roman" w:hAnsi="Verdana" w:cs="Times New Roman"/>
          <w:color w:val="000000"/>
          <w:sz w:val="20"/>
          <w:szCs w:val="20"/>
        </w:rPr>
        <w:t>all of</w:t>
      </w:r>
      <w:proofErr w:type="gramEnd"/>
      <w:r w:rsidRPr="00797323">
        <w:rPr>
          <w:rFonts w:ascii="Verdana" w:eastAsia="Times New Roman" w:hAnsi="Verdana" w:cs="Times New Roman"/>
          <w:color w:val="000000"/>
          <w:sz w:val="20"/>
          <w:szCs w:val="20"/>
        </w:rPr>
        <w:t xml:space="preserve"> the requested locales are not supported by the OpenID Provider.</w:t>
      </w:r>
    </w:p>
    <w:p w14:paraId="569DC37C"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id_token_hint</w:t>
      </w:r>
      <w:proofErr w:type="spellEnd"/>
    </w:p>
    <w:p w14:paraId="7D615C10"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ID Token previously issued by the Authorization Server being passed as a hint about the End-User's current or past authenticated session with the Client. If the End-User identified by the ID Token is logged in or is logged in by the request, then the Authorization Server returns a positive response; otherwise, it SHOULD return an error, such as </w:t>
      </w:r>
      <w:proofErr w:type="spellStart"/>
      <w:r w:rsidRPr="00797323">
        <w:rPr>
          <w:rFonts w:ascii="Courier New" w:eastAsia="Times New Roman" w:hAnsi="Courier New" w:cs="Courier New"/>
          <w:color w:val="003366"/>
          <w:sz w:val="20"/>
          <w:szCs w:val="20"/>
        </w:rPr>
        <w:t>login_required</w:t>
      </w:r>
      <w:proofErr w:type="spellEnd"/>
      <w:r w:rsidRPr="00797323">
        <w:rPr>
          <w:rFonts w:ascii="Verdana" w:eastAsia="Times New Roman" w:hAnsi="Verdana" w:cs="Times New Roman"/>
          <w:color w:val="000000"/>
          <w:sz w:val="20"/>
          <w:szCs w:val="20"/>
        </w:rPr>
        <w:t>. When possible, an </w:t>
      </w:r>
      <w:proofErr w:type="spellStart"/>
      <w:r w:rsidRPr="00797323">
        <w:rPr>
          <w:rFonts w:ascii="Courier New" w:eastAsia="Times New Roman" w:hAnsi="Courier New" w:cs="Courier New"/>
          <w:color w:val="003366"/>
          <w:sz w:val="20"/>
          <w:szCs w:val="20"/>
        </w:rPr>
        <w:t>id_token_hint</w:t>
      </w:r>
      <w:proofErr w:type="spellEnd"/>
      <w:r w:rsidRPr="00797323">
        <w:rPr>
          <w:rFonts w:ascii="Verdana" w:eastAsia="Times New Roman" w:hAnsi="Verdana" w:cs="Times New Roman"/>
          <w:color w:val="000000"/>
          <w:sz w:val="20"/>
          <w:szCs w:val="20"/>
        </w:rPr>
        <w:t> SHOULD be present when </w:t>
      </w:r>
      <w:r w:rsidRPr="00797323">
        <w:rPr>
          <w:rFonts w:ascii="Courier New" w:eastAsia="Times New Roman" w:hAnsi="Courier New" w:cs="Courier New"/>
          <w:color w:val="003366"/>
          <w:sz w:val="20"/>
          <w:szCs w:val="20"/>
        </w:rPr>
        <w:t>prompt=none</w:t>
      </w:r>
      <w:r w:rsidRPr="00797323">
        <w:rPr>
          <w:rFonts w:ascii="Verdana" w:eastAsia="Times New Roman" w:hAnsi="Verdana" w:cs="Times New Roman"/>
          <w:color w:val="000000"/>
          <w:sz w:val="20"/>
          <w:szCs w:val="20"/>
        </w:rPr>
        <w:t> is used and an </w:t>
      </w:r>
      <w:proofErr w:type="spellStart"/>
      <w:r w:rsidRPr="00797323">
        <w:rPr>
          <w:rFonts w:ascii="Courier New" w:eastAsia="Times New Roman" w:hAnsi="Courier New" w:cs="Courier New"/>
          <w:color w:val="003366"/>
          <w:sz w:val="20"/>
          <w:szCs w:val="20"/>
        </w:rPr>
        <w:t>invalid_request</w:t>
      </w:r>
      <w:proofErr w:type="spellEnd"/>
      <w:r w:rsidRPr="00797323">
        <w:rPr>
          <w:rFonts w:ascii="Verdana" w:eastAsia="Times New Roman" w:hAnsi="Verdana" w:cs="Times New Roman"/>
          <w:color w:val="000000"/>
          <w:sz w:val="20"/>
          <w:szCs w:val="20"/>
        </w:rPr>
        <w:t> error MAY be returned if it is not; however, the server SHOULD respond successfully when possible, even if it is not present. The Authorization Server need not be listed as an audience of the ID Token when it is used as an </w:t>
      </w:r>
      <w:proofErr w:type="spellStart"/>
      <w:r w:rsidRPr="00797323">
        <w:rPr>
          <w:rFonts w:ascii="Courier New" w:eastAsia="Times New Roman" w:hAnsi="Courier New" w:cs="Courier New"/>
          <w:color w:val="003366"/>
          <w:sz w:val="20"/>
          <w:szCs w:val="20"/>
        </w:rPr>
        <w:t>id_token_hint</w:t>
      </w:r>
      <w:proofErr w:type="spellEnd"/>
      <w:r w:rsidRPr="00797323">
        <w:rPr>
          <w:rFonts w:ascii="Verdana" w:eastAsia="Times New Roman" w:hAnsi="Verdana" w:cs="Times New Roman"/>
          <w:color w:val="000000"/>
          <w:sz w:val="20"/>
          <w:szCs w:val="20"/>
        </w:rPr>
        <w:t> value.</w:t>
      </w:r>
    </w:p>
    <w:p w14:paraId="1B15C0DC"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the ID Token received by the RP from the OP is encrypted, to use it as an </w:t>
      </w:r>
      <w:proofErr w:type="spellStart"/>
      <w:r w:rsidRPr="00797323">
        <w:rPr>
          <w:rFonts w:ascii="Courier New" w:eastAsia="Times New Roman" w:hAnsi="Courier New" w:cs="Courier New"/>
          <w:color w:val="003366"/>
          <w:sz w:val="20"/>
          <w:szCs w:val="20"/>
        </w:rPr>
        <w:t>id_token_hint</w:t>
      </w:r>
      <w:proofErr w:type="spellEnd"/>
      <w:r w:rsidRPr="00797323">
        <w:rPr>
          <w:rFonts w:ascii="Verdana" w:eastAsia="Times New Roman" w:hAnsi="Verdana" w:cs="Times New Roman"/>
          <w:color w:val="000000"/>
          <w:sz w:val="20"/>
          <w:szCs w:val="20"/>
        </w:rPr>
        <w:t xml:space="preserve">, the Client MUST decrypt the signed ID Token contained </w:t>
      </w:r>
      <w:r w:rsidRPr="00797323">
        <w:rPr>
          <w:rFonts w:ascii="Verdana" w:eastAsia="Times New Roman" w:hAnsi="Verdana" w:cs="Times New Roman"/>
          <w:color w:val="000000"/>
          <w:sz w:val="20"/>
          <w:szCs w:val="20"/>
        </w:rPr>
        <w:lastRenderedPageBreak/>
        <w:t>within the encrypted ID Token. The Client MAY re-encrypt the signed ID token to the Authentication Server using a key that enables the server to decrypt the ID Token, and use the re-encrypted ID token as the </w:t>
      </w:r>
      <w:proofErr w:type="spellStart"/>
      <w:r w:rsidRPr="00797323">
        <w:rPr>
          <w:rFonts w:ascii="Courier New" w:eastAsia="Times New Roman" w:hAnsi="Courier New" w:cs="Courier New"/>
          <w:color w:val="003366"/>
          <w:sz w:val="20"/>
          <w:szCs w:val="20"/>
        </w:rPr>
        <w:t>id_token_hint</w:t>
      </w:r>
      <w:proofErr w:type="spellEnd"/>
      <w:r w:rsidRPr="00797323">
        <w:rPr>
          <w:rFonts w:ascii="Verdana" w:eastAsia="Times New Roman" w:hAnsi="Verdana" w:cs="Times New Roman"/>
          <w:color w:val="000000"/>
          <w:sz w:val="20"/>
          <w:szCs w:val="20"/>
        </w:rPr>
        <w:t> value.</w:t>
      </w:r>
    </w:p>
    <w:p w14:paraId="2C9472E4"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login_hint</w:t>
      </w:r>
      <w:proofErr w:type="spellEnd"/>
    </w:p>
    <w:p w14:paraId="56086CCB"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Hint to the Authorization Server about the login identifier the End-User might use to log in (if necessary). This hint can be used by an RP if it first asks the End-User for their e-mail address (or other identifier) and then wants to pass that value as a hint to the discovered authorization service. It is RECOMMENDED that the hint value match the value used for discovery. This value MAY also be a phone number in the format specified for the </w:t>
      </w:r>
      <w:proofErr w:type="spellStart"/>
      <w:r w:rsidRPr="00797323">
        <w:rPr>
          <w:rFonts w:ascii="Courier New" w:eastAsia="Times New Roman" w:hAnsi="Courier New" w:cs="Courier New"/>
          <w:color w:val="003366"/>
          <w:sz w:val="20"/>
          <w:szCs w:val="20"/>
        </w:rPr>
        <w:t>phone_number</w:t>
      </w:r>
      <w:proofErr w:type="spellEnd"/>
      <w:r w:rsidRPr="00797323">
        <w:rPr>
          <w:rFonts w:ascii="Verdana" w:eastAsia="Times New Roman" w:hAnsi="Verdana" w:cs="Times New Roman"/>
          <w:color w:val="000000"/>
          <w:sz w:val="20"/>
          <w:szCs w:val="20"/>
        </w:rPr>
        <w:t> Claim. The use of this parameter is left to the OP's discretion.</w:t>
      </w:r>
    </w:p>
    <w:p w14:paraId="1C428B07"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acr_values</w:t>
      </w:r>
      <w:proofErr w:type="spellEnd"/>
    </w:p>
    <w:p w14:paraId="3FDC58DF"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Requested Authentication Context Class Reference values. Space-separated string that specifies the </w:t>
      </w:r>
      <w:proofErr w:type="spellStart"/>
      <w:r w:rsidRPr="00797323">
        <w:rPr>
          <w:rFonts w:ascii="Courier New" w:eastAsia="Times New Roman" w:hAnsi="Courier New" w:cs="Courier New"/>
          <w:color w:val="003366"/>
          <w:sz w:val="20"/>
          <w:szCs w:val="20"/>
        </w:rPr>
        <w:t>acr</w:t>
      </w:r>
      <w:proofErr w:type="spellEnd"/>
      <w:r w:rsidRPr="00797323">
        <w:rPr>
          <w:rFonts w:ascii="Verdana" w:eastAsia="Times New Roman" w:hAnsi="Verdana" w:cs="Times New Roman"/>
          <w:color w:val="000000"/>
          <w:sz w:val="20"/>
          <w:szCs w:val="20"/>
        </w:rPr>
        <w:t> values that the Authorization Server is being requested to use for processing this Authentication Request, with the values appearing in order of preference. The Authentication Context Class satisfied by the authentication performed is returned as the </w:t>
      </w:r>
      <w:proofErr w:type="spellStart"/>
      <w:r w:rsidRPr="00797323">
        <w:rPr>
          <w:rFonts w:ascii="Courier New" w:eastAsia="Times New Roman" w:hAnsi="Courier New" w:cs="Courier New"/>
          <w:color w:val="003366"/>
          <w:sz w:val="20"/>
          <w:szCs w:val="20"/>
        </w:rPr>
        <w:t>acr</w:t>
      </w:r>
      <w:proofErr w:type="spellEnd"/>
      <w:r w:rsidRPr="00797323">
        <w:rPr>
          <w:rFonts w:ascii="Verdana" w:eastAsia="Times New Roman" w:hAnsi="Verdana" w:cs="Times New Roman"/>
          <w:color w:val="000000"/>
          <w:sz w:val="20"/>
          <w:szCs w:val="20"/>
        </w:rPr>
        <w:t> Claim Value, as specified in </w:t>
      </w:r>
      <w:hyperlink r:id="rId256" w:anchor="IDToken" w:history="1">
        <w:r w:rsidRPr="00797323">
          <w:rPr>
            <w:rFonts w:ascii="Verdana" w:eastAsia="Times New Roman" w:hAnsi="Verdana" w:cs="Times New Roman"/>
            <w:b/>
            <w:bCs/>
            <w:color w:val="663333"/>
            <w:sz w:val="20"/>
            <w:szCs w:val="20"/>
            <w:u w:val="single"/>
          </w:rPr>
          <w:t>Section 2</w:t>
        </w:r>
      </w:hyperlink>
      <w:r w:rsidRPr="00797323">
        <w:rPr>
          <w:rFonts w:ascii="Verdana" w:eastAsia="Times New Roman" w:hAnsi="Verdana" w:cs="Times New Roman"/>
          <w:color w:val="000000"/>
          <w:sz w:val="20"/>
          <w:szCs w:val="20"/>
        </w:rPr>
        <w:t>. The </w:t>
      </w:r>
      <w:proofErr w:type="spellStart"/>
      <w:r w:rsidRPr="00797323">
        <w:rPr>
          <w:rFonts w:ascii="Courier New" w:eastAsia="Times New Roman" w:hAnsi="Courier New" w:cs="Courier New"/>
          <w:color w:val="003366"/>
          <w:sz w:val="20"/>
          <w:szCs w:val="20"/>
        </w:rPr>
        <w:t>acr</w:t>
      </w:r>
      <w:proofErr w:type="spellEnd"/>
      <w:r w:rsidRPr="00797323">
        <w:rPr>
          <w:rFonts w:ascii="Verdana" w:eastAsia="Times New Roman" w:hAnsi="Verdana" w:cs="Times New Roman"/>
          <w:color w:val="000000"/>
          <w:sz w:val="20"/>
          <w:szCs w:val="20"/>
        </w:rPr>
        <w:t> Claim is requested as a Voluntary Claim by this parameter.</w:t>
      </w:r>
    </w:p>
    <w:p w14:paraId="034A27E0"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Other parameters MAY be sent. See Sections </w:t>
      </w:r>
      <w:hyperlink r:id="rId257" w:anchor="ImplicitAuthorizationEndpoint" w:history="1">
        <w:r w:rsidRPr="00797323">
          <w:rPr>
            <w:rFonts w:ascii="Verdana" w:eastAsia="Times New Roman" w:hAnsi="Verdana" w:cs="Times New Roman"/>
            <w:b/>
            <w:bCs/>
            <w:color w:val="663333"/>
            <w:sz w:val="20"/>
            <w:szCs w:val="20"/>
            <w:u w:val="single"/>
          </w:rPr>
          <w:t>3.2.2</w:t>
        </w:r>
      </w:hyperlink>
      <w:r w:rsidRPr="00797323">
        <w:rPr>
          <w:rFonts w:ascii="Verdana" w:eastAsia="Times New Roman" w:hAnsi="Verdana" w:cs="Times New Roman"/>
          <w:color w:val="000000"/>
          <w:sz w:val="20"/>
          <w:szCs w:val="20"/>
        </w:rPr>
        <w:t>, </w:t>
      </w:r>
      <w:hyperlink r:id="rId258" w:anchor="HybridAuthorizationEndpoint" w:history="1">
        <w:r w:rsidRPr="00797323">
          <w:rPr>
            <w:rFonts w:ascii="Verdana" w:eastAsia="Times New Roman" w:hAnsi="Verdana" w:cs="Times New Roman"/>
            <w:b/>
            <w:bCs/>
            <w:color w:val="663333"/>
            <w:sz w:val="20"/>
            <w:szCs w:val="20"/>
            <w:u w:val="single"/>
          </w:rPr>
          <w:t>3.3.2</w:t>
        </w:r>
      </w:hyperlink>
      <w:r w:rsidRPr="00797323">
        <w:rPr>
          <w:rFonts w:ascii="Verdana" w:eastAsia="Times New Roman" w:hAnsi="Verdana" w:cs="Times New Roman"/>
          <w:color w:val="000000"/>
          <w:sz w:val="20"/>
          <w:szCs w:val="20"/>
        </w:rPr>
        <w:t>, </w:t>
      </w:r>
      <w:hyperlink r:id="rId259" w:anchor="ClaimsLanguagesAndScripts" w:history="1">
        <w:r w:rsidRPr="00797323">
          <w:rPr>
            <w:rFonts w:ascii="Verdana" w:eastAsia="Times New Roman" w:hAnsi="Verdana" w:cs="Times New Roman"/>
            <w:b/>
            <w:bCs/>
            <w:color w:val="663333"/>
            <w:sz w:val="20"/>
            <w:szCs w:val="20"/>
            <w:u w:val="single"/>
          </w:rPr>
          <w:t>5.2</w:t>
        </w:r>
      </w:hyperlink>
      <w:r w:rsidRPr="00797323">
        <w:rPr>
          <w:rFonts w:ascii="Verdana" w:eastAsia="Times New Roman" w:hAnsi="Verdana" w:cs="Times New Roman"/>
          <w:color w:val="000000"/>
          <w:sz w:val="20"/>
          <w:szCs w:val="20"/>
        </w:rPr>
        <w:t>, </w:t>
      </w:r>
      <w:hyperlink r:id="rId260" w:anchor="ClaimsParameter" w:history="1">
        <w:r w:rsidRPr="00797323">
          <w:rPr>
            <w:rFonts w:ascii="Verdana" w:eastAsia="Times New Roman" w:hAnsi="Verdana" w:cs="Times New Roman"/>
            <w:b/>
            <w:bCs/>
            <w:color w:val="663333"/>
            <w:sz w:val="20"/>
            <w:szCs w:val="20"/>
            <w:u w:val="single"/>
          </w:rPr>
          <w:t>5.5</w:t>
        </w:r>
      </w:hyperlink>
      <w:r w:rsidRPr="00797323">
        <w:rPr>
          <w:rFonts w:ascii="Verdana" w:eastAsia="Times New Roman" w:hAnsi="Verdana" w:cs="Times New Roman"/>
          <w:color w:val="000000"/>
          <w:sz w:val="20"/>
          <w:szCs w:val="20"/>
        </w:rPr>
        <w:t>, </w:t>
      </w:r>
      <w:hyperlink r:id="rId261" w:anchor="JWTRequests" w:history="1">
        <w:r w:rsidRPr="00797323">
          <w:rPr>
            <w:rFonts w:ascii="Verdana" w:eastAsia="Times New Roman" w:hAnsi="Verdana" w:cs="Times New Roman"/>
            <w:b/>
            <w:bCs/>
            <w:color w:val="663333"/>
            <w:sz w:val="20"/>
            <w:szCs w:val="20"/>
            <w:u w:val="single"/>
          </w:rPr>
          <w:t>6</w:t>
        </w:r>
      </w:hyperlink>
      <w:r w:rsidRPr="00797323">
        <w:rPr>
          <w:rFonts w:ascii="Verdana" w:eastAsia="Times New Roman" w:hAnsi="Verdana" w:cs="Times New Roman"/>
          <w:color w:val="000000"/>
          <w:sz w:val="20"/>
          <w:szCs w:val="20"/>
        </w:rPr>
        <w:t>, and </w:t>
      </w:r>
      <w:hyperlink r:id="rId262" w:anchor="RegistrationParameter" w:history="1">
        <w:r w:rsidRPr="00797323">
          <w:rPr>
            <w:rFonts w:ascii="Verdana" w:eastAsia="Times New Roman" w:hAnsi="Verdana" w:cs="Times New Roman"/>
            <w:b/>
            <w:bCs/>
            <w:color w:val="663333"/>
            <w:sz w:val="20"/>
            <w:szCs w:val="20"/>
            <w:u w:val="single"/>
          </w:rPr>
          <w:t>7.2.1</w:t>
        </w:r>
      </w:hyperlink>
      <w:r w:rsidRPr="00797323">
        <w:rPr>
          <w:rFonts w:ascii="Verdana" w:eastAsia="Times New Roman" w:hAnsi="Verdana" w:cs="Times New Roman"/>
          <w:color w:val="000000"/>
          <w:sz w:val="20"/>
          <w:szCs w:val="20"/>
        </w:rPr>
        <w:t> for additional Authorization Request parameters and parameter values defined by this specification.</w:t>
      </w:r>
    </w:p>
    <w:p w14:paraId="4EE86D1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example HTTP 302 redirect response by the Client, which triggers the User Agent to make an Authentication Request to the Authorization Endpoint (with line wraps within values for display purposes only):</w:t>
      </w:r>
    </w:p>
    <w:p w14:paraId="45AD74A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HTTP/1.1 302 Found</w:t>
      </w:r>
    </w:p>
    <w:p w14:paraId="2A611A1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Location: https://server.example.com/authorize?</w:t>
      </w:r>
    </w:p>
    <w:p w14:paraId="6A329BA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response_type</w:t>
      </w:r>
      <w:proofErr w:type="spellEnd"/>
      <w:r w:rsidRPr="00797323">
        <w:rPr>
          <w:rFonts w:ascii="Courier New" w:eastAsia="Times New Roman" w:hAnsi="Courier New" w:cs="Courier New"/>
          <w:color w:val="000000"/>
          <w:sz w:val="20"/>
          <w:szCs w:val="20"/>
        </w:rPr>
        <w:t>=code</w:t>
      </w:r>
    </w:p>
    <w:p w14:paraId="328A317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&amp;scope=openid%20profile%20email</w:t>
      </w:r>
    </w:p>
    <w:p w14:paraId="7A981C8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client_id</w:t>
      </w:r>
      <w:proofErr w:type="spellEnd"/>
      <w:r w:rsidRPr="00797323">
        <w:rPr>
          <w:rFonts w:ascii="Courier New" w:eastAsia="Times New Roman" w:hAnsi="Courier New" w:cs="Courier New"/>
          <w:color w:val="000000"/>
          <w:sz w:val="20"/>
          <w:szCs w:val="20"/>
        </w:rPr>
        <w:t>=s6BhdRkqt3</w:t>
      </w:r>
    </w:p>
    <w:p w14:paraId="388B951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&amp;state=af0ifjsldkj</w:t>
      </w:r>
    </w:p>
    <w:p w14:paraId="5DE3DE7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redirect_uri</w:t>
      </w:r>
      <w:proofErr w:type="spellEnd"/>
      <w:r w:rsidRPr="00797323">
        <w:rPr>
          <w:rFonts w:ascii="Courier New" w:eastAsia="Times New Roman" w:hAnsi="Courier New" w:cs="Courier New"/>
          <w:color w:val="000000"/>
          <w:sz w:val="20"/>
          <w:szCs w:val="20"/>
        </w:rPr>
        <w:t>=https%3A%2F%2Fclient.example.org%2Fcb</w:t>
      </w:r>
    </w:p>
    <w:p w14:paraId="09DB254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the non-normative example request that would be sent by the User Agent to the Authorization Server in response to the HTTP 302 redirect response by the Client above (with line wraps within values for display purposes only):</w:t>
      </w:r>
    </w:p>
    <w:p w14:paraId="37329DD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GET /authorize?</w:t>
      </w:r>
    </w:p>
    <w:p w14:paraId="2BDD202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response_type</w:t>
      </w:r>
      <w:proofErr w:type="spellEnd"/>
      <w:r w:rsidRPr="00797323">
        <w:rPr>
          <w:rFonts w:ascii="Courier New" w:eastAsia="Times New Roman" w:hAnsi="Courier New" w:cs="Courier New"/>
          <w:color w:val="000000"/>
          <w:sz w:val="20"/>
          <w:szCs w:val="20"/>
        </w:rPr>
        <w:t>=code</w:t>
      </w:r>
    </w:p>
    <w:p w14:paraId="5D27987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&amp;scope=openid%20profile%20email</w:t>
      </w:r>
    </w:p>
    <w:p w14:paraId="530FEED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client_id</w:t>
      </w:r>
      <w:proofErr w:type="spellEnd"/>
      <w:r w:rsidRPr="00797323">
        <w:rPr>
          <w:rFonts w:ascii="Courier New" w:eastAsia="Times New Roman" w:hAnsi="Courier New" w:cs="Courier New"/>
          <w:color w:val="000000"/>
          <w:sz w:val="20"/>
          <w:szCs w:val="20"/>
        </w:rPr>
        <w:t>=s6BhdRkqt3</w:t>
      </w:r>
    </w:p>
    <w:p w14:paraId="254A3BA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&amp;state=af0ifjsldkj</w:t>
      </w:r>
    </w:p>
    <w:p w14:paraId="2BDFE43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redirect_uri</w:t>
      </w:r>
      <w:proofErr w:type="spellEnd"/>
      <w:r w:rsidRPr="00797323">
        <w:rPr>
          <w:rFonts w:ascii="Courier New" w:eastAsia="Times New Roman" w:hAnsi="Courier New" w:cs="Courier New"/>
          <w:color w:val="000000"/>
          <w:sz w:val="20"/>
          <w:szCs w:val="20"/>
        </w:rPr>
        <w:t>=https%3A%2F%2Fclient.example.org%2Fcb HTTP/1.1</w:t>
      </w:r>
    </w:p>
    <w:p w14:paraId="4743DF3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Host: server.example.com</w:t>
      </w:r>
    </w:p>
    <w:p w14:paraId="11D604EA"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2" w:name="AuthRequestValidation"/>
      <w:bookmarkEnd w:id="32"/>
    </w:p>
    <w:p w14:paraId="5A873BA1"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B31BBD7">
          <v:rect id="_x0000_i104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66C4D1A4" w14:textId="77777777" w:rsidTr="00797323">
        <w:trPr>
          <w:trHeight w:val="225"/>
          <w:tblCellSpacing w:w="15" w:type="dxa"/>
        </w:trPr>
        <w:tc>
          <w:tcPr>
            <w:tcW w:w="450" w:type="dxa"/>
            <w:shd w:val="clear" w:color="auto" w:fill="990000"/>
            <w:vAlign w:val="center"/>
            <w:hideMark/>
          </w:tcPr>
          <w:p w14:paraId="1107794A"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263" w:anchor="toc" w:history="1">
              <w:r w:rsidR="00797323" w:rsidRPr="00797323">
                <w:rPr>
                  <w:rFonts w:ascii="MS Sans Serif" w:eastAsia="Times New Roman" w:hAnsi="MS Sans Serif" w:cs="Times New Roman"/>
                  <w:b/>
                  <w:bCs/>
                  <w:color w:val="FFFFFF"/>
                  <w:sz w:val="16"/>
                  <w:szCs w:val="16"/>
                  <w:u w:val="single"/>
                </w:rPr>
                <w:t> TOC </w:t>
              </w:r>
            </w:hyperlink>
          </w:p>
        </w:tc>
      </w:tr>
    </w:tbl>
    <w:p w14:paraId="27AB5E8A"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3" w:name="rfc.section.3.1.2.2"/>
      <w:bookmarkEnd w:id="33"/>
      <w:r w:rsidRPr="00797323">
        <w:rPr>
          <w:rFonts w:ascii="Helvetica" w:eastAsia="Times New Roman" w:hAnsi="Helvetica" w:cs="Helvetica"/>
          <w:b/>
          <w:bCs/>
          <w:color w:val="333333"/>
        </w:rPr>
        <w:t>3.1.2.2.  Authentication Request Validation</w:t>
      </w:r>
    </w:p>
    <w:p w14:paraId="7456A56D"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The Authorization Server MUST validate the request received as follows:</w:t>
      </w:r>
    </w:p>
    <w:p w14:paraId="3B1549DF" w14:textId="77777777" w:rsidR="00797323" w:rsidRPr="00797323" w:rsidRDefault="00797323" w:rsidP="00797323">
      <w:pPr>
        <w:numPr>
          <w:ilvl w:val="0"/>
          <w:numId w:val="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Authorization Server MUST validate all the OAuth 2.0 parameters according to the OAuth 2.0 specification.</w:t>
      </w:r>
    </w:p>
    <w:p w14:paraId="3ABFD2D8" w14:textId="77777777" w:rsidR="00797323" w:rsidRPr="00797323" w:rsidRDefault="00797323" w:rsidP="00797323">
      <w:pPr>
        <w:numPr>
          <w:ilvl w:val="0"/>
          <w:numId w:val="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Verify that a </w:t>
      </w:r>
      <w:r w:rsidRPr="00797323">
        <w:rPr>
          <w:rFonts w:ascii="Courier New" w:eastAsia="Times New Roman" w:hAnsi="Courier New" w:cs="Courier New"/>
          <w:color w:val="003366"/>
          <w:sz w:val="20"/>
          <w:szCs w:val="20"/>
        </w:rPr>
        <w:t>scope</w:t>
      </w:r>
      <w:r w:rsidRPr="00797323">
        <w:rPr>
          <w:rFonts w:ascii="Verdana" w:eastAsia="Times New Roman" w:hAnsi="Verdana" w:cs="Times New Roman"/>
          <w:color w:val="000000"/>
          <w:sz w:val="20"/>
          <w:szCs w:val="20"/>
        </w:rPr>
        <w:t> parameter is present and contains the </w:t>
      </w:r>
      <w:proofErr w:type="spellStart"/>
      <w:r w:rsidRPr="00797323">
        <w:rPr>
          <w:rFonts w:ascii="Courier New" w:eastAsia="Times New Roman" w:hAnsi="Courier New" w:cs="Courier New"/>
          <w:color w:val="003366"/>
          <w:sz w:val="20"/>
          <w:szCs w:val="20"/>
        </w:rPr>
        <w:t>openid</w:t>
      </w:r>
      <w:proofErr w:type="spellEnd"/>
      <w:r w:rsidRPr="00797323">
        <w:rPr>
          <w:rFonts w:ascii="Verdana" w:eastAsia="Times New Roman" w:hAnsi="Verdana" w:cs="Times New Roman"/>
          <w:color w:val="000000"/>
          <w:sz w:val="20"/>
          <w:szCs w:val="20"/>
        </w:rPr>
        <w:t> scope value. (If no </w:t>
      </w:r>
      <w:proofErr w:type="spellStart"/>
      <w:r w:rsidRPr="00797323">
        <w:rPr>
          <w:rFonts w:ascii="Courier New" w:eastAsia="Times New Roman" w:hAnsi="Courier New" w:cs="Courier New"/>
          <w:color w:val="003366"/>
          <w:sz w:val="20"/>
          <w:szCs w:val="20"/>
        </w:rPr>
        <w:t>openid</w:t>
      </w:r>
      <w:proofErr w:type="spellEnd"/>
      <w:r w:rsidRPr="00797323">
        <w:rPr>
          <w:rFonts w:ascii="Verdana" w:eastAsia="Times New Roman" w:hAnsi="Verdana" w:cs="Times New Roman"/>
          <w:color w:val="000000"/>
          <w:sz w:val="20"/>
          <w:szCs w:val="20"/>
        </w:rPr>
        <w:t xml:space="preserve"> scope value is present, the request may still be a valid OAuth 2.0 </w:t>
      </w:r>
      <w:proofErr w:type="gramStart"/>
      <w:r w:rsidRPr="00797323">
        <w:rPr>
          <w:rFonts w:ascii="Verdana" w:eastAsia="Times New Roman" w:hAnsi="Verdana" w:cs="Times New Roman"/>
          <w:color w:val="000000"/>
          <w:sz w:val="20"/>
          <w:szCs w:val="20"/>
        </w:rPr>
        <w:t>request, but</w:t>
      </w:r>
      <w:proofErr w:type="gramEnd"/>
      <w:r w:rsidRPr="00797323">
        <w:rPr>
          <w:rFonts w:ascii="Verdana" w:eastAsia="Times New Roman" w:hAnsi="Verdana" w:cs="Times New Roman"/>
          <w:color w:val="000000"/>
          <w:sz w:val="20"/>
          <w:szCs w:val="20"/>
        </w:rPr>
        <w:t xml:space="preserve"> is not an OpenID Connect request.)</w:t>
      </w:r>
    </w:p>
    <w:p w14:paraId="6C087258" w14:textId="77777777" w:rsidR="00797323" w:rsidRPr="00797323" w:rsidRDefault="00797323" w:rsidP="00797323">
      <w:pPr>
        <w:numPr>
          <w:ilvl w:val="0"/>
          <w:numId w:val="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The Authorization Server MUST verify that all the REQUIRED parameters are </w:t>
      </w:r>
      <w:proofErr w:type="gramStart"/>
      <w:r w:rsidRPr="00797323">
        <w:rPr>
          <w:rFonts w:ascii="Verdana" w:eastAsia="Times New Roman" w:hAnsi="Verdana" w:cs="Times New Roman"/>
          <w:color w:val="000000"/>
          <w:sz w:val="20"/>
          <w:szCs w:val="20"/>
        </w:rPr>
        <w:t>present</w:t>
      </w:r>
      <w:proofErr w:type="gramEnd"/>
      <w:r w:rsidRPr="00797323">
        <w:rPr>
          <w:rFonts w:ascii="Verdana" w:eastAsia="Times New Roman" w:hAnsi="Verdana" w:cs="Times New Roman"/>
          <w:color w:val="000000"/>
          <w:sz w:val="20"/>
          <w:szCs w:val="20"/>
        </w:rPr>
        <w:t xml:space="preserve"> and their usage conforms to this specification.</w:t>
      </w:r>
    </w:p>
    <w:p w14:paraId="1B179DEC" w14:textId="77777777" w:rsidR="00797323" w:rsidRPr="00797323" w:rsidRDefault="00797323" w:rsidP="00797323">
      <w:pPr>
        <w:numPr>
          <w:ilvl w:val="0"/>
          <w:numId w:val="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the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(subject) Claim is requested with a specific value for the ID Token, the Authorization Server MUST only send a positive response if the End-User identified by that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value has an active session with the Authorization Server or has been Authenticated as a result of the request. The Authorization Server MUST NOT reply with an ID Token or Access Token for a different user, even if they have an active session with the Authorization Server. Such a request can be made either using an </w:t>
      </w:r>
      <w:proofErr w:type="spellStart"/>
      <w:r w:rsidRPr="00797323">
        <w:rPr>
          <w:rFonts w:ascii="Courier New" w:eastAsia="Times New Roman" w:hAnsi="Courier New" w:cs="Courier New"/>
          <w:color w:val="003366"/>
          <w:sz w:val="20"/>
          <w:szCs w:val="20"/>
        </w:rPr>
        <w:t>id_token_hint</w:t>
      </w:r>
      <w:proofErr w:type="spellEnd"/>
      <w:r w:rsidRPr="00797323">
        <w:rPr>
          <w:rFonts w:ascii="Verdana" w:eastAsia="Times New Roman" w:hAnsi="Verdana" w:cs="Times New Roman"/>
          <w:color w:val="000000"/>
          <w:sz w:val="20"/>
          <w:szCs w:val="20"/>
        </w:rPr>
        <w:t> parameter or by requesting a specific Claim Value as described in </w:t>
      </w:r>
      <w:hyperlink r:id="rId264" w:anchor="IndividualClaimsRequests" w:history="1">
        <w:r w:rsidRPr="00797323">
          <w:rPr>
            <w:rFonts w:ascii="Verdana" w:eastAsia="Times New Roman" w:hAnsi="Verdana" w:cs="Times New Roman"/>
            <w:b/>
            <w:bCs/>
            <w:color w:val="663333"/>
            <w:sz w:val="20"/>
            <w:szCs w:val="20"/>
            <w:u w:val="single"/>
          </w:rPr>
          <w:t>Section 5.5.1</w:t>
        </w:r>
      </w:hyperlink>
      <w:r w:rsidRPr="00797323">
        <w:rPr>
          <w:rFonts w:ascii="Verdana" w:eastAsia="Times New Roman" w:hAnsi="Verdana" w:cs="Times New Roman"/>
          <w:color w:val="000000"/>
          <w:sz w:val="20"/>
          <w:szCs w:val="20"/>
        </w:rPr>
        <w:t>, if the </w:t>
      </w:r>
      <w:r w:rsidRPr="00797323">
        <w:rPr>
          <w:rFonts w:ascii="Courier New" w:eastAsia="Times New Roman" w:hAnsi="Courier New" w:cs="Courier New"/>
          <w:color w:val="003366"/>
          <w:sz w:val="20"/>
          <w:szCs w:val="20"/>
        </w:rPr>
        <w:t>claims</w:t>
      </w:r>
      <w:r w:rsidRPr="00797323">
        <w:rPr>
          <w:rFonts w:ascii="Verdana" w:eastAsia="Times New Roman" w:hAnsi="Verdana" w:cs="Times New Roman"/>
          <w:color w:val="000000"/>
          <w:sz w:val="20"/>
          <w:szCs w:val="20"/>
        </w:rPr>
        <w:t> parameter is supported by the implementation.</w:t>
      </w:r>
    </w:p>
    <w:p w14:paraId="7412154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As specified in </w:t>
      </w:r>
      <w:hyperlink r:id="rId265" w:anchor="RFC6749" w:history="1">
        <w:r w:rsidRPr="00797323">
          <w:rPr>
            <w:rFonts w:ascii="Verdana" w:eastAsia="Times New Roman" w:hAnsi="Verdana" w:cs="Times New Roman"/>
            <w:b/>
            <w:bCs/>
            <w:color w:val="663333"/>
            <w:sz w:val="20"/>
            <w:szCs w:val="20"/>
            <w:u w:val="single"/>
          </w:rPr>
          <w:t>OAuth 2.0</w:t>
        </w:r>
      </w:hyperlink>
      <w:r w:rsidRPr="00797323">
        <w:rPr>
          <w:rFonts w:ascii="Verdana" w:eastAsia="Times New Roman" w:hAnsi="Verdana" w:cs="Times New Roman"/>
          <w:color w:val="000000"/>
          <w:sz w:val="20"/>
          <w:szCs w:val="20"/>
        </w:rPr>
        <w:t> [RFC6749], Authorization Servers SHOULD ignore unrecognized request parameters.</w:t>
      </w:r>
    </w:p>
    <w:p w14:paraId="74C6A3D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the Authorization Server encounters any error, it MUST return an error response, per </w:t>
      </w:r>
      <w:hyperlink r:id="rId266" w:anchor="AuthError" w:history="1">
        <w:r w:rsidRPr="00797323">
          <w:rPr>
            <w:rFonts w:ascii="Verdana" w:eastAsia="Times New Roman" w:hAnsi="Verdana" w:cs="Times New Roman"/>
            <w:b/>
            <w:bCs/>
            <w:color w:val="663333"/>
            <w:sz w:val="20"/>
            <w:szCs w:val="20"/>
            <w:u w:val="single"/>
          </w:rPr>
          <w:t>Section 3.1.2.6</w:t>
        </w:r>
      </w:hyperlink>
      <w:r w:rsidRPr="00797323">
        <w:rPr>
          <w:rFonts w:ascii="Verdana" w:eastAsia="Times New Roman" w:hAnsi="Verdana" w:cs="Times New Roman"/>
          <w:color w:val="000000"/>
          <w:sz w:val="20"/>
          <w:szCs w:val="20"/>
        </w:rPr>
        <w:t>.</w:t>
      </w:r>
    </w:p>
    <w:p w14:paraId="0387B27E"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4" w:name="Authenticates"/>
      <w:bookmarkEnd w:id="34"/>
    </w:p>
    <w:p w14:paraId="07D7415A"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DFFD6D7">
          <v:rect id="_x0000_i104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67FB0B0F" w14:textId="77777777" w:rsidTr="00797323">
        <w:trPr>
          <w:trHeight w:val="225"/>
          <w:tblCellSpacing w:w="15" w:type="dxa"/>
        </w:trPr>
        <w:tc>
          <w:tcPr>
            <w:tcW w:w="450" w:type="dxa"/>
            <w:shd w:val="clear" w:color="auto" w:fill="990000"/>
            <w:vAlign w:val="center"/>
            <w:hideMark/>
          </w:tcPr>
          <w:p w14:paraId="67F2C84C"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267" w:anchor="toc" w:history="1">
              <w:r w:rsidR="00797323" w:rsidRPr="00797323">
                <w:rPr>
                  <w:rFonts w:ascii="MS Sans Serif" w:eastAsia="Times New Roman" w:hAnsi="MS Sans Serif" w:cs="Times New Roman"/>
                  <w:b/>
                  <w:bCs/>
                  <w:color w:val="FFFFFF"/>
                  <w:sz w:val="16"/>
                  <w:szCs w:val="16"/>
                  <w:u w:val="single"/>
                </w:rPr>
                <w:t> TOC </w:t>
              </w:r>
            </w:hyperlink>
          </w:p>
        </w:tc>
      </w:tr>
    </w:tbl>
    <w:p w14:paraId="24E43D88"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5" w:name="rfc.section.3.1.2.3"/>
      <w:bookmarkEnd w:id="35"/>
      <w:r w:rsidRPr="00797323">
        <w:rPr>
          <w:rFonts w:ascii="Helvetica" w:eastAsia="Times New Roman" w:hAnsi="Helvetica" w:cs="Helvetica"/>
          <w:b/>
          <w:bCs/>
          <w:color w:val="333333"/>
        </w:rPr>
        <w:t>3.1.2.3.  Authorization Server Authenticates End-User</w:t>
      </w:r>
    </w:p>
    <w:p w14:paraId="6319404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the request is valid, the Authorization Server attempts to Authenticate the End-User or determines whether the End-User is Authenticated, depending upon the request parameter values used. The methods used by the Authorization Server to Authenticate the End-User (e.g. username and password, session cookies, etc.) are beyond the scope of this specification. An Authentication user interface MAY be displayed by the Authorization Server, depending upon the request parameter values used and the authentication methods used.</w:t>
      </w:r>
    </w:p>
    <w:p w14:paraId="5AC3D4A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Authorization Server MUST attempt to Authenticate the End-User in the following cases:</w:t>
      </w:r>
    </w:p>
    <w:p w14:paraId="25C139D3" w14:textId="77777777" w:rsidR="00797323" w:rsidRPr="00797323" w:rsidRDefault="00797323" w:rsidP="00797323">
      <w:pPr>
        <w:numPr>
          <w:ilvl w:val="0"/>
          <w:numId w:val="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End-User is not already Authenticated.</w:t>
      </w:r>
    </w:p>
    <w:p w14:paraId="00D40782" w14:textId="77777777" w:rsidR="00797323" w:rsidRPr="00797323" w:rsidRDefault="00797323" w:rsidP="00797323">
      <w:pPr>
        <w:numPr>
          <w:ilvl w:val="0"/>
          <w:numId w:val="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Authentication Request contains the </w:t>
      </w:r>
      <w:r w:rsidRPr="00797323">
        <w:rPr>
          <w:rFonts w:ascii="Courier New" w:eastAsia="Times New Roman" w:hAnsi="Courier New" w:cs="Courier New"/>
          <w:color w:val="003366"/>
          <w:sz w:val="20"/>
          <w:szCs w:val="20"/>
        </w:rPr>
        <w:t>prompt</w:t>
      </w:r>
      <w:r w:rsidRPr="00797323">
        <w:rPr>
          <w:rFonts w:ascii="Verdana" w:eastAsia="Times New Roman" w:hAnsi="Verdana" w:cs="Times New Roman"/>
          <w:color w:val="000000"/>
          <w:sz w:val="20"/>
          <w:szCs w:val="20"/>
        </w:rPr>
        <w:t> parameter with the value </w:t>
      </w:r>
      <w:r w:rsidRPr="00797323">
        <w:rPr>
          <w:rFonts w:ascii="Courier New" w:eastAsia="Times New Roman" w:hAnsi="Courier New" w:cs="Courier New"/>
          <w:color w:val="003366"/>
          <w:sz w:val="20"/>
          <w:szCs w:val="20"/>
        </w:rPr>
        <w:t>login</w:t>
      </w:r>
      <w:r w:rsidRPr="00797323">
        <w:rPr>
          <w:rFonts w:ascii="Verdana" w:eastAsia="Times New Roman" w:hAnsi="Verdana" w:cs="Times New Roman"/>
          <w:color w:val="000000"/>
          <w:sz w:val="20"/>
          <w:szCs w:val="20"/>
        </w:rPr>
        <w:t>. In this case, the Authorization Server MUST reauthenticate the End-User even if the End-User is already authenticated.</w:t>
      </w:r>
    </w:p>
    <w:p w14:paraId="6130AE0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Authorization Server MUST NOT interact with the End-User in the following case:</w:t>
      </w:r>
    </w:p>
    <w:p w14:paraId="2390943E" w14:textId="77777777" w:rsidR="00797323" w:rsidRPr="00797323" w:rsidRDefault="00797323" w:rsidP="00797323">
      <w:pPr>
        <w:numPr>
          <w:ilvl w:val="0"/>
          <w:numId w:val="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The Authentication Request contains the </w:t>
      </w:r>
      <w:r w:rsidRPr="00797323">
        <w:rPr>
          <w:rFonts w:ascii="Courier New" w:eastAsia="Times New Roman" w:hAnsi="Courier New" w:cs="Courier New"/>
          <w:color w:val="003366"/>
          <w:sz w:val="20"/>
          <w:szCs w:val="20"/>
        </w:rPr>
        <w:t>prompt</w:t>
      </w:r>
      <w:r w:rsidRPr="00797323">
        <w:rPr>
          <w:rFonts w:ascii="Verdana" w:eastAsia="Times New Roman" w:hAnsi="Verdana" w:cs="Times New Roman"/>
          <w:color w:val="000000"/>
          <w:sz w:val="20"/>
          <w:szCs w:val="20"/>
        </w:rPr>
        <w:t> parameter with the value </w:t>
      </w:r>
      <w:r w:rsidRPr="00797323">
        <w:rPr>
          <w:rFonts w:ascii="Courier New" w:eastAsia="Times New Roman" w:hAnsi="Courier New" w:cs="Courier New"/>
          <w:color w:val="003366"/>
          <w:sz w:val="20"/>
          <w:szCs w:val="20"/>
        </w:rPr>
        <w:t>none</w:t>
      </w:r>
      <w:r w:rsidRPr="00797323">
        <w:rPr>
          <w:rFonts w:ascii="Verdana" w:eastAsia="Times New Roman" w:hAnsi="Verdana" w:cs="Times New Roman"/>
          <w:color w:val="000000"/>
          <w:sz w:val="20"/>
          <w:szCs w:val="20"/>
        </w:rPr>
        <w:t>. In this case, the Authorization Server MUST return an error if an End-User is not already Authenticated or could not be silently Authenticated.</w:t>
      </w:r>
    </w:p>
    <w:p w14:paraId="7C93C3B8"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interacting with the End-User, the Authorization Server MUST employ appropriate measures against Cross-Site Request Forgery and Clickjacking as, described in Sections 10.12 and 10.13 of </w:t>
      </w:r>
      <w:hyperlink r:id="rId268" w:anchor="RFC6749" w:history="1">
        <w:r w:rsidRPr="00797323">
          <w:rPr>
            <w:rFonts w:ascii="Verdana" w:eastAsia="Times New Roman" w:hAnsi="Verdana" w:cs="Times New Roman"/>
            <w:b/>
            <w:bCs/>
            <w:color w:val="663333"/>
            <w:sz w:val="20"/>
            <w:szCs w:val="20"/>
            <w:u w:val="single"/>
          </w:rPr>
          <w:t>OAuth 2.0</w:t>
        </w:r>
      </w:hyperlink>
      <w:r w:rsidRPr="00797323">
        <w:rPr>
          <w:rFonts w:ascii="Verdana" w:eastAsia="Times New Roman" w:hAnsi="Verdana" w:cs="Times New Roman"/>
          <w:color w:val="000000"/>
          <w:sz w:val="20"/>
          <w:szCs w:val="20"/>
        </w:rPr>
        <w:t> [RFC6749].</w:t>
      </w:r>
    </w:p>
    <w:p w14:paraId="4BC868B2"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6" w:name="Consent"/>
      <w:bookmarkEnd w:id="36"/>
    </w:p>
    <w:p w14:paraId="6265626F"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AE19E45">
          <v:rect id="_x0000_i104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0EBD7414" w14:textId="77777777" w:rsidTr="00797323">
        <w:trPr>
          <w:trHeight w:val="225"/>
          <w:tblCellSpacing w:w="15" w:type="dxa"/>
        </w:trPr>
        <w:tc>
          <w:tcPr>
            <w:tcW w:w="450" w:type="dxa"/>
            <w:shd w:val="clear" w:color="auto" w:fill="990000"/>
            <w:vAlign w:val="center"/>
            <w:hideMark/>
          </w:tcPr>
          <w:p w14:paraId="667E1A22"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269" w:anchor="toc" w:history="1">
              <w:r w:rsidR="00797323" w:rsidRPr="00797323">
                <w:rPr>
                  <w:rFonts w:ascii="MS Sans Serif" w:eastAsia="Times New Roman" w:hAnsi="MS Sans Serif" w:cs="Times New Roman"/>
                  <w:b/>
                  <w:bCs/>
                  <w:color w:val="FFFFFF"/>
                  <w:sz w:val="16"/>
                  <w:szCs w:val="16"/>
                  <w:u w:val="single"/>
                </w:rPr>
                <w:t> TOC </w:t>
              </w:r>
            </w:hyperlink>
          </w:p>
        </w:tc>
      </w:tr>
    </w:tbl>
    <w:p w14:paraId="151AE20F"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7" w:name="rfc.section.3.1.2.4"/>
      <w:bookmarkEnd w:id="37"/>
      <w:r w:rsidRPr="00797323">
        <w:rPr>
          <w:rFonts w:ascii="Helvetica" w:eastAsia="Times New Roman" w:hAnsi="Helvetica" w:cs="Helvetica"/>
          <w:b/>
          <w:bCs/>
          <w:color w:val="333333"/>
        </w:rPr>
        <w:t>3.1.2.4.  Authorization Server Obtains End-User Consent/Authorization</w:t>
      </w:r>
    </w:p>
    <w:p w14:paraId="435F152B"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Once the End-User is authenticated, the Authorization Server MUST obtain an authorization decision before releasing information to the Relying Party. When permitted by the request parameters used, this MAY be done through an interactive dialogue with the End-User that makes it clear what is being consented to or by establishing consent via conditions for processing the request or other means (for example, via previous administrative consent). Sections </w:t>
      </w:r>
      <w:hyperlink r:id="rId270" w:anchor="IDToken" w:history="1">
        <w:r w:rsidRPr="00797323">
          <w:rPr>
            <w:rFonts w:ascii="Verdana" w:eastAsia="Times New Roman" w:hAnsi="Verdana" w:cs="Times New Roman"/>
            <w:b/>
            <w:bCs/>
            <w:color w:val="663333"/>
            <w:sz w:val="20"/>
            <w:szCs w:val="20"/>
            <w:u w:val="single"/>
          </w:rPr>
          <w:t>2</w:t>
        </w:r>
      </w:hyperlink>
      <w:r w:rsidRPr="00797323">
        <w:rPr>
          <w:rFonts w:ascii="Verdana" w:eastAsia="Times New Roman" w:hAnsi="Verdana" w:cs="Times New Roman"/>
          <w:color w:val="000000"/>
          <w:sz w:val="20"/>
          <w:szCs w:val="20"/>
        </w:rPr>
        <w:t> and </w:t>
      </w:r>
      <w:hyperlink r:id="rId271" w:anchor="UserInfo" w:history="1">
        <w:r w:rsidRPr="00797323">
          <w:rPr>
            <w:rFonts w:ascii="Verdana" w:eastAsia="Times New Roman" w:hAnsi="Verdana" w:cs="Times New Roman"/>
            <w:b/>
            <w:bCs/>
            <w:color w:val="663333"/>
            <w:sz w:val="20"/>
            <w:szCs w:val="20"/>
            <w:u w:val="single"/>
          </w:rPr>
          <w:t>5.3</w:t>
        </w:r>
      </w:hyperlink>
      <w:r w:rsidRPr="00797323">
        <w:rPr>
          <w:rFonts w:ascii="Verdana" w:eastAsia="Times New Roman" w:hAnsi="Verdana" w:cs="Times New Roman"/>
          <w:color w:val="000000"/>
          <w:sz w:val="20"/>
          <w:szCs w:val="20"/>
        </w:rPr>
        <w:t> describe information release mechanisms.</w:t>
      </w:r>
    </w:p>
    <w:p w14:paraId="31BBE38B"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8" w:name="AuthResponse"/>
      <w:bookmarkEnd w:id="38"/>
    </w:p>
    <w:p w14:paraId="10152BEF"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C817E55">
          <v:rect id="_x0000_i104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045DC1C8" w14:textId="77777777" w:rsidTr="00797323">
        <w:trPr>
          <w:trHeight w:val="225"/>
          <w:tblCellSpacing w:w="15" w:type="dxa"/>
        </w:trPr>
        <w:tc>
          <w:tcPr>
            <w:tcW w:w="450" w:type="dxa"/>
            <w:shd w:val="clear" w:color="auto" w:fill="990000"/>
            <w:vAlign w:val="center"/>
            <w:hideMark/>
          </w:tcPr>
          <w:p w14:paraId="17431A89"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272" w:anchor="toc" w:history="1">
              <w:r w:rsidR="00797323" w:rsidRPr="00797323">
                <w:rPr>
                  <w:rFonts w:ascii="MS Sans Serif" w:eastAsia="Times New Roman" w:hAnsi="MS Sans Serif" w:cs="Times New Roman"/>
                  <w:b/>
                  <w:bCs/>
                  <w:color w:val="FFFFFF"/>
                  <w:sz w:val="16"/>
                  <w:szCs w:val="16"/>
                  <w:u w:val="single"/>
                </w:rPr>
                <w:t> TOC </w:t>
              </w:r>
            </w:hyperlink>
          </w:p>
        </w:tc>
      </w:tr>
    </w:tbl>
    <w:p w14:paraId="1BDFB820"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9" w:name="rfc.section.3.1.2.5"/>
      <w:bookmarkEnd w:id="39"/>
      <w:r w:rsidRPr="00797323">
        <w:rPr>
          <w:rFonts w:ascii="Helvetica" w:eastAsia="Times New Roman" w:hAnsi="Helvetica" w:cs="Helvetica"/>
          <w:b/>
          <w:bCs/>
          <w:color w:val="333333"/>
        </w:rPr>
        <w:t>3.1.2.5.  Successful Authentication Response</w:t>
      </w:r>
    </w:p>
    <w:p w14:paraId="70A76C61"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An Authentication Response is an OAuth 2.0 Authorization Response message returned from the OP's Authorization Endpoint in response to the Authorization Request message sent by the RP.</w:t>
      </w:r>
    </w:p>
    <w:p w14:paraId="61F5AD6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Authorization Code Flow, the Authorization Response MUST return the parameters defined in Section 4.1.2 of </w:t>
      </w:r>
      <w:hyperlink r:id="rId273" w:anchor="RFC6749" w:history="1">
        <w:r w:rsidRPr="00797323">
          <w:rPr>
            <w:rFonts w:ascii="Verdana" w:eastAsia="Times New Roman" w:hAnsi="Verdana" w:cs="Times New Roman"/>
            <w:b/>
            <w:bCs/>
            <w:color w:val="663333"/>
            <w:sz w:val="20"/>
            <w:szCs w:val="20"/>
            <w:u w:val="single"/>
          </w:rPr>
          <w:t>OAuth 2.0</w:t>
        </w:r>
      </w:hyperlink>
      <w:r w:rsidRPr="00797323">
        <w:rPr>
          <w:rFonts w:ascii="Verdana" w:eastAsia="Times New Roman" w:hAnsi="Verdana" w:cs="Times New Roman"/>
          <w:color w:val="000000"/>
          <w:sz w:val="20"/>
          <w:szCs w:val="20"/>
        </w:rPr>
        <w:t> [RFC6749] by adding them as query parameters to the </w:t>
      </w:r>
      <w:proofErr w:type="spellStart"/>
      <w:r w:rsidRPr="00797323">
        <w:rPr>
          <w:rFonts w:ascii="Courier New" w:eastAsia="Times New Roman" w:hAnsi="Courier New" w:cs="Courier New"/>
          <w:color w:val="003366"/>
          <w:sz w:val="20"/>
          <w:szCs w:val="20"/>
        </w:rPr>
        <w:t>redirect_uri</w:t>
      </w:r>
      <w:proofErr w:type="spellEnd"/>
      <w:r w:rsidRPr="00797323">
        <w:rPr>
          <w:rFonts w:ascii="Verdana" w:eastAsia="Times New Roman" w:hAnsi="Verdana" w:cs="Times New Roman"/>
          <w:color w:val="000000"/>
          <w:sz w:val="20"/>
          <w:szCs w:val="20"/>
        </w:rPr>
        <w:t> specified in the Authorization Request using the </w:t>
      </w:r>
      <w:r w:rsidRPr="00797323">
        <w:rPr>
          <w:rFonts w:ascii="Courier New" w:eastAsia="Times New Roman" w:hAnsi="Courier New" w:cs="Courier New"/>
          <w:color w:val="003366"/>
          <w:sz w:val="20"/>
          <w:szCs w:val="20"/>
        </w:rPr>
        <w:t>application/x-www-form-</w:t>
      </w:r>
      <w:proofErr w:type="spellStart"/>
      <w:r w:rsidRPr="00797323">
        <w:rPr>
          <w:rFonts w:ascii="Courier New" w:eastAsia="Times New Roman" w:hAnsi="Courier New" w:cs="Courier New"/>
          <w:color w:val="003366"/>
          <w:sz w:val="20"/>
          <w:szCs w:val="20"/>
        </w:rPr>
        <w:t>urlencoded</w:t>
      </w:r>
      <w:proofErr w:type="spellEnd"/>
      <w:r w:rsidRPr="00797323">
        <w:rPr>
          <w:rFonts w:ascii="Verdana" w:eastAsia="Times New Roman" w:hAnsi="Verdana" w:cs="Times New Roman"/>
          <w:color w:val="000000"/>
          <w:sz w:val="20"/>
          <w:szCs w:val="20"/>
        </w:rPr>
        <w:t> format, unless a different Response Mode was specified.</w:t>
      </w:r>
    </w:p>
    <w:p w14:paraId="29099B6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example successful response using this flow (with line wraps within values for display purposes only):</w:t>
      </w:r>
    </w:p>
    <w:p w14:paraId="709AF86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HTTP/1.1 302 Found</w:t>
      </w:r>
    </w:p>
    <w:p w14:paraId="0439A18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Location: https://client.example.org/cb?</w:t>
      </w:r>
    </w:p>
    <w:p w14:paraId="31F589F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code=SplxlOBeZQQYbYS6WxSbIA</w:t>
      </w:r>
    </w:p>
    <w:p w14:paraId="33BB644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&amp;state=af0ifjsldkj</w:t>
      </w:r>
    </w:p>
    <w:p w14:paraId="37021E68"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For implementation notes on the contents of the Authorization Code, see </w:t>
      </w:r>
      <w:hyperlink r:id="rId274" w:anchor="CodeNotes" w:history="1">
        <w:r w:rsidRPr="00797323">
          <w:rPr>
            <w:rFonts w:ascii="Verdana" w:eastAsia="Times New Roman" w:hAnsi="Verdana" w:cs="Times New Roman"/>
            <w:b/>
            <w:bCs/>
            <w:color w:val="663333"/>
            <w:sz w:val="20"/>
            <w:szCs w:val="20"/>
            <w:u w:val="single"/>
          </w:rPr>
          <w:t>Section 15.5.1</w:t>
        </w:r>
      </w:hyperlink>
      <w:r w:rsidRPr="00797323">
        <w:rPr>
          <w:rFonts w:ascii="Verdana" w:eastAsia="Times New Roman" w:hAnsi="Verdana" w:cs="Times New Roman"/>
          <w:color w:val="000000"/>
          <w:sz w:val="20"/>
          <w:szCs w:val="20"/>
        </w:rPr>
        <w:t>.</w:t>
      </w:r>
    </w:p>
    <w:p w14:paraId="67553ADE"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40" w:name="AuthError"/>
      <w:bookmarkEnd w:id="40"/>
    </w:p>
    <w:p w14:paraId="4BC0549A"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ED83E5E">
          <v:rect id="_x0000_i104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25D4751" w14:textId="77777777" w:rsidTr="00797323">
        <w:trPr>
          <w:trHeight w:val="225"/>
          <w:tblCellSpacing w:w="15" w:type="dxa"/>
        </w:trPr>
        <w:tc>
          <w:tcPr>
            <w:tcW w:w="450" w:type="dxa"/>
            <w:shd w:val="clear" w:color="auto" w:fill="990000"/>
            <w:vAlign w:val="center"/>
            <w:hideMark/>
          </w:tcPr>
          <w:p w14:paraId="2C7A7EC0"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275" w:anchor="toc" w:history="1">
              <w:r w:rsidR="00797323" w:rsidRPr="00797323">
                <w:rPr>
                  <w:rFonts w:ascii="MS Sans Serif" w:eastAsia="Times New Roman" w:hAnsi="MS Sans Serif" w:cs="Times New Roman"/>
                  <w:b/>
                  <w:bCs/>
                  <w:color w:val="FFFFFF"/>
                  <w:sz w:val="16"/>
                  <w:szCs w:val="16"/>
                  <w:u w:val="single"/>
                </w:rPr>
                <w:t> TOC </w:t>
              </w:r>
            </w:hyperlink>
          </w:p>
        </w:tc>
      </w:tr>
    </w:tbl>
    <w:p w14:paraId="7F85D7C5"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41" w:name="rfc.section.3.1.2.6"/>
      <w:bookmarkEnd w:id="41"/>
      <w:r w:rsidRPr="00797323">
        <w:rPr>
          <w:rFonts w:ascii="Helvetica" w:eastAsia="Times New Roman" w:hAnsi="Helvetica" w:cs="Helvetica"/>
          <w:b/>
          <w:bCs/>
          <w:color w:val="333333"/>
        </w:rPr>
        <w:t>3.1.2.6.  Authentication Error Response</w:t>
      </w:r>
    </w:p>
    <w:p w14:paraId="4CB3AFC1"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An Authentication Error Response is an OAuth 2.0 Authorization Error Response message returned from the OP's Authorization Endpoint in response to the Authorization Request message sent by the RP.</w:t>
      </w:r>
    </w:p>
    <w:p w14:paraId="246A5D7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the End-User denies the request or the End-User authentication fails, the OP (Authorization Server) informs the RP (Client) by using the Error Response parameters defined in Section 4.1.2.1 of </w:t>
      </w:r>
      <w:hyperlink r:id="rId276" w:anchor="RFC6749" w:history="1">
        <w:r w:rsidRPr="00797323">
          <w:rPr>
            <w:rFonts w:ascii="Verdana" w:eastAsia="Times New Roman" w:hAnsi="Verdana" w:cs="Times New Roman"/>
            <w:b/>
            <w:bCs/>
            <w:color w:val="663333"/>
            <w:sz w:val="20"/>
            <w:szCs w:val="20"/>
            <w:u w:val="single"/>
          </w:rPr>
          <w:t>OAuth 2.0</w:t>
        </w:r>
      </w:hyperlink>
      <w:r w:rsidRPr="00797323">
        <w:rPr>
          <w:rFonts w:ascii="Verdana" w:eastAsia="Times New Roman" w:hAnsi="Verdana" w:cs="Times New Roman"/>
          <w:color w:val="000000"/>
          <w:sz w:val="20"/>
          <w:szCs w:val="20"/>
        </w:rPr>
        <w:t> [RFC6749]. (HTTP errors unrelated to RFC 6749 are returned to the User Agent using the appropriate HTTP status code.)</w:t>
      </w:r>
    </w:p>
    <w:p w14:paraId="1F8FD28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Unless the Redirection URI is invalid, the Authorization Server returns the Client to the Redirection URI specified in the Authorization Request with the appropriate error and state parameters. Other parameters SHOULD NOT be returned.</w:t>
      </w:r>
    </w:p>
    <w:p w14:paraId="6B8D59E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In addition to the error codes defined in Section 4.1.2.1 of OAuth 2.0, this specification also defines the following error codes:</w:t>
      </w:r>
    </w:p>
    <w:p w14:paraId="28BE6489"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interaction_required</w:t>
      </w:r>
      <w:proofErr w:type="spellEnd"/>
    </w:p>
    <w:p w14:paraId="2B23940B"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Authorization Server requires End-User interaction of some form to proceed. This error MAY be returned when the </w:t>
      </w:r>
      <w:r w:rsidRPr="00797323">
        <w:rPr>
          <w:rFonts w:ascii="Courier New" w:eastAsia="Times New Roman" w:hAnsi="Courier New" w:cs="Courier New"/>
          <w:color w:val="003366"/>
          <w:sz w:val="20"/>
          <w:szCs w:val="20"/>
        </w:rPr>
        <w:t>prompt</w:t>
      </w:r>
      <w:r w:rsidRPr="00797323">
        <w:rPr>
          <w:rFonts w:ascii="Verdana" w:eastAsia="Times New Roman" w:hAnsi="Verdana" w:cs="Times New Roman"/>
          <w:color w:val="000000"/>
          <w:sz w:val="20"/>
          <w:szCs w:val="20"/>
        </w:rPr>
        <w:t> parameter value in the Authentication Request is </w:t>
      </w:r>
      <w:r w:rsidRPr="00797323">
        <w:rPr>
          <w:rFonts w:ascii="Courier New" w:eastAsia="Times New Roman" w:hAnsi="Courier New" w:cs="Courier New"/>
          <w:color w:val="003366"/>
          <w:sz w:val="20"/>
          <w:szCs w:val="20"/>
        </w:rPr>
        <w:t>none</w:t>
      </w:r>
      <w:r w:rsidRPr="00797323">
        <w:rPr>
          <w:rFonts w:ascii="Verdana" w:eastAsia="Times New Roman" w:hAnsi="Verdana" w:cs="Times New Roman"/>
          <w:color w:val="000000"/>
          <w:sz w:val="20"/>
          <w:szCs w:val="20"/>
        </w:rPr>
        <w:t>, but the Authentication Request cannot be completed without displaying a user interface for End-User interaction.</w:t>
      </w:r>
    </w:p>
    <w:p w14:paraId="0EF32D49"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login_required</w:t>
      </w:r>
      <w:proofErr w:type="spellEnd"/>
    </w:p>
    <w:p w14:paraId="221D0158"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Authorization Server requires End-User authentication. This error MAY be returned when the </w:t>
      </w:r>
      <w:r w:rsidRPr="00797323">
        <w:rPr>
          <w:rFonts w:ascii="Courier New" w:eastAsia="Times New Roman" w:hAnsi="Courier New" w:cs="Courier New"/>
          <w:color w:val="003366"/>
          <w:sz w:val="20"/>
          <w:szCs w:val="20"/>
        </w:rPr>
        <w:t>prompt</w:t>
      </w:r>
      <w:r w:rsidRPr="00797323">
        <w:rPr>
          <w:rFonts w:ascii="Verdana" w:eastAsia="Times New Roman" w:hAnsi="Verdana" w:cs="Times New Roman"/>
          <w:color w:val="000000"/>
          <w:sz w:val="20"/>
          <w:szCs w:val="20"/>
        </w:rPr>
        <w:t> parameter value in the Authentication Request is </w:t>
      </w:r>
      <w:r w:rsidRPr="00797323">
        <w:rPr>
          <w:rFonts w:ascii="Courier New" w:eastAsia="Times New Roman" w:hAnsi="Courier New" w:cs="Courier New"/>
          <w:color w:val="003366"/>
          <w:sz w:val="20"/>
          <w:szCs w:val="20"/>
        </w:rPr>
        <w:t>none</w:t>
      </w:r>
      <w:r w:rsidRPr="00797323">
        <w:rPr>
          <w:rFonts w:ascii="Verdana" w:eastAsia="Times New Roman" w:hAnsi="Verdana" w:cs="Times New Roman"/>
          <w:color w:val="000000"/>
          <w:sz w:val="20"/>
          <w:szCs w:val="20"/>
        </w:rPr>
        <w:t>, but the Authentication Request cannot be completed without displaying a user interface for End-User authentication.</w:t>
      </w:r>
    </w:p>
    <w:p w14:paraId="4DC94CCF"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account_selection_required</w:t>
      </w:r>
      <w:proofErr w:type="spellEnd"/>
    </w:p>
    <w:p w14:paraId="3E9471BF"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End-User is REQUIRED to select a session at the Authorization Server. The End-User MAY be authenticated at the Authorization Server with different associated accounts, but the End-User did not select a session. This error MAY be returned when the </w:t>
      </w:r>
      <w:r w:rsidRPr="00797323">
        <w:rPr>
          <w:rFonts w:ascii="Courier New" w:eastAsia="Times New Roman" w:hAnsi="Courier New" w:cs="Courier New"/>
          <w:color w:val="003366"/>
          <w:sz w:val="20"/>
          <w:szCs w:val="20"/>
        </w:rPr>
        <w:t>prompt</w:t>
      </w:r>
      <w:r w:rsidRPr="00797323">
        <w:rPr>
          <w:rFonts w:ascii="Verdana" w:eastAsia="Times New Roman" w:hAnsi="Verdana" w:cs="Times New Roman"/>
          <w:color w:val="000000"/>
          <w:sz w:val="20"/>
          <w:szCs w:val="20"/>
        </w:rPr>
        <w:t> parameter value in the Authentication Request is </w:t>
      </w:r>
      <w:r w:rsidRPr="00797323">
        <w:rPr>
          <w:rFonts w:ascii="Courier New" w:eastAsia="Times New Roman" w:hAnsi="Courier New" w:cs="Courier New"/>
          <w:color w:val="003366"/>
          <w:sz w:val="20"/>
          <w:szCs w:val="20"/>
        </w:rPr>
        <w:t>none</w:t>
      </w:r>
      <w:r w:rsidRPr="00797323">
        <w:rPr>
          <w:rFonts w:ascii="Verdana" w:eastAsia="Times New Roman" w:hAnsi="Verdana" w:cs="Times New Roman"/>
          <w:color w:val="000000"/>
          <w:sz w:val="20"/>
          <w:szCs w:val="20"/>
        </w:rPr>
        <w:t>, but the Authentication Request cannot be completed without displaying a user interface to prompt for a session to use.</w:t>
      </w:r>
    </w:p>
    <w:p w14:paraId="5FDC9057"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consent_required</w:t>
      </w:r>
      <w:proofErr w:type="spellEnd"/>
    </w:p>
    <w:p w14:paraId="2B9A3F49"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Authorization Server requires End-User consent. This error MAY be returned when the </w:t>
      </w:r>
      <w:r w:rsidRPr="00797323">
        <w:rPr>
          <w:rFonts w:ascii="Courier New" w:eastAsia="Times New Roman" w:hAnsi="Courier New" w:cs="Courier New"/>
          <w:color w:val="003366"/>
          <w:sz w:val="20"/>
          <w:szCs w:val="20"/>
        </w:rPr>
        <w:t>prompt</w:t>
      </w:r>
      <w:r w:rsidRPr="00797323">
        <w:rPr>
          <w:rFonts w:ascii="Verdana" w:eastAsia="Times New Roman" w:hAnsi="Verdana" w:cs="Times New Roman"/>
          <w:color w:val="000000"/>
          <w:sz w:val="20"/>
          <w:szCs w:val="20"/>
        </w:rPr>
        <w:t> parameter value in the Authentication Request is </w:t>
      </w:r>
      <w:r w:rsidRPr="00797323">
        <w:rPr>
          <w:rFonts w:ascii="Courier New" w:eastAsia="Times New Roman" w:hAnsi="Courier New" w:cs="Courier New"/>
          <w:color w:val="003366"/>
          <w:sz w:val="20"/>
          <w:szCs w:val="20"/>
        </w:rPr>
        <w:t>none</w:t>
      </w:r>
      <w:r w:rsidRPr="00797323">
        <w:rPr>
          <w:rFonts w:ascii="Verdana" w:eastAsia="Times New Roman" w:hAnsi="Verdana" w:cs="Times New Roman"/>
          <w:color w:val="000000"/>
          <w:sz w:val="20"/>
          <w:szCs w:val="20"/>
        </w:rPr>
        <w:t>, but the Authentication Request cannot be completed without displaying a user interface for End-User consent.</w:t>
      </w:r>
    </w:p>
    <w:p w14:paraId="577A99A7"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invalid_request_uri</w:t>
      </w:r>
      <w:proofErr w:type="spellEnd"/>
    </w:p>
    <w:p w14:paraId="1565761C"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w:t>
      </w:r>
      <w:proofErr w:type="spellStart"/>
      <w:r w:rsidRPr="00797323">
        <w:rPr>
          <w:rFonts w:ascii="Courier New" w:eastAsia="Times New Roman" w:hAnsi="Courier New" w:cs="Courier New"/>
          <w:color w:val="003366"/>
          <w:sz w:val="20"/>
          <w:szCs w:val="20"/>
        </w:rPr>
        <w:t>request_uri</w:t>
      </w:r>
      <w:proofErr w:type="spellEnd"/>
      <w:r w:rsidRPr="00797323">
        <w:rPr>
          <w:rFonts w:ascii="Verdana" w:eastAsia="Times New Roman" w:hAnsi="Verdana" w:cs="Times New Roman"/>
          <w:color w:val="000000"/>
          <w:sz w:val="20"/>
          <w:szCs w:val="20"/>
        </w:rPr>
        <w:t> in the Authorization Request returns an error or contains invalid data.</w:t>
      </w:r>
    </w:p>
    <w:p w14:paraId="7070CCDC"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invalid_request_object</w:t>
      </w:r>
      <w:proofErr w:type="spellEnd"/>
    </w:p>
    <w:p w14:paraId="32701912"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w:t>
      </w:r>
      <w:r w:rsidRPr="00797323">
        <w:rPr>
          <w:rFonts w:ascii="Courier New" w:eastAsia="Times New Roman" w:hAnsi="Courier New" w:cs="Courier New"/>
          <w:color w:val="003366"/>
          <w:sz w:val="20"/>
          <w:szCs w:val="20"/>
        </w:rPr>
        <w:t>request</w:t>
      </w:r>
      <w:r w:rsidRPr="00797323">
        <w:rPr>
          <w:rFonts w:ascii="Verdana" w:eastAsia="Times New Roman" w:hAnsi="Verdana" w:cs="Times New Roman"/>
          <w:color w:val="000000"/>
          <w:sz w:val="20"/>
          <w:szCs w:val="20"/>
        </w:rPr>
        <w:t> parameter contains an invalid Request Object.</w:t>
      </w:r>
    </w:p>
    <w:p w14:paraId="117E98D7"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request_not_supported</w:t>
      </w:r>
      <w:proofErr w:type="spellEnd"/>
    </w:p>
    <w:p w14:paraId="40BA26A7"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OP does not support use of the </w:t>
      </w:r>
      <w:r w:rsidRPr="00797323">
        <w:rPr>
          <w:rFonts w:ascii="Courier New" w:eastAsia="Times New Roman" w:hAnsi="Courier New" w:cs="Courier New"/>
          <w:color w:val="003366"/>
          <w:sz w:val="20"/>
          <w:szCs w:val="20"/>
        </w:rPr>
        <w:t>request</w:t>
      </w:r>
      <w:r w:rsidRPr="00797323">
        <w:rPr>
          <w:rFonts w:ascii="Verdana" w:eastAsia="Times New Roman" w:hAnsi="Verdana" w:cs="Times New Roman"/>
          <w:color w:val="000000"/>
          <w:sz w:val="20"/>
          <w:szCs w:val="20"/>
        </w:rPr>
        <w:t> parameter defined in </w:t>
      </w:r>
      <w:hyperlink r:id="rId277" w:anchor="JWTRequests" w:history="1">
        <w:r w:rsidRPr="00797323">
          <w:rPr>
            <w:rFonts w:ascii="Verdana" w:eastAsia="Times New Roman" w:hAnsi="Verdana" w:cs="Times New Roman"/>
            <w:b/>
            <w:bCs/>
            <w:color w:val="663333"/>
            <w:sz w:val="20"/>
            <w:szCs w:val="20"/>
            <w:u w:val="single"/>
          </w:rPr>
          <w:t>Section 6</w:t>
        </w:r>
      </w:hyperlink>
      <w:r w:rsidRPr="00797323">
        <w:rPr>
          <w:rFonts w:ascii="Verdana" w:eastAsia="Times New Roman" w:hAnsi="Verdana" w:cs="Times New Roman"/>
          <w:color w:val="000000"/>
          <w:sz w:val="20"/>
          <w:szCs w:val="20"/>
        </w:rPr>
        <w:t>.</w:t>
      </w:r>
    </w:p>
    <w:p w14:paraId="4069B780"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request_uri_not_supported</w:t>
      </w:r>
      <w:proofErr w:type="spellEnd"/>
    </w:p>
    <w:p w14:paraId="32B17361"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OP does not support use of the </w:t>
      </w:r>
      <w:proofErr w:type="spellStart"/>
      <w:r w:rsidRPr="00797323">
        <w:rPr>
          <w:rFonts w:ascii="Courier New" w:eastAsia="Times New Roman" w:hAnsi="Courier New" w:cs="Courier New"/>
          <w:color w:val="003366"/>
          <w:sz w:val="20"/>
          <w:szCs w:val="20"/>
        </w:rPr>
        <w:t>request_uri</w:t>
      </w:r>
      <w:proofErr w:type="spellEnd"/>
      <w:r w:rsidRPr="00797323">
        <w:rPr>
          <w:rFonts w:ascii="Verdana" w:eastAsia="Times New Roman" w:hAnsi="Verdana" w:cs="Times New Roman"/>
          <w:color w:val="000000"/>
          <w:sz w:val="20"/>
          <w:szCs w:val="20"/>
        </w:rPr>
        <w:t> parameter defined in </w:t>
      </w:r>
      <w:hyperlink r:id="rId278" w:anchor="JWTRequests" w:history="1">
        <w:r w:rsidRPr="00797323">
          <w:rPr>
            <w:rFonts w:ascii="Verdana" w:eastAsia="Times New Roman" w:hAnsi="Verdana" w:cs="Times New Roman"/>
            <w:b/>
            <w:bCs/>
            <w:color w:val="663333"/>
            <w:sz w:val="20"/>
            <w:szCs w:val="20"/>
            <w:u w:val="single"/>
          </w:rPr>
          <w:t>Section 6</w:t>
        </w:r>
      </w:hyperlink>
      <w:r w:rsidRPr="00797323">
        <w:rPr>
          <w:rFonts w:ascii="Verdana" w:eastAsia="Times New Roman" w:hAnsi="Verdana" w:cs="Times New Roman"/>
          <w:color w:val="000000"/>
          <w:sz w:val="20"/>
          <w:szCs w:val="20"/>
        </w:rPr>
        <w:t>.</w:t>
      </w:r>
    </w:p>
    <w:p w14:paraId="5CA42DD3"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registration_not_supported</w:t>
      </w:r>
      <w:proofErr w:type="spellEnd"/>
    </w:p>
    <w:p w14:paraId="217ECC79"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The OP does not support use of the </w:t>
      </w:r>
      <w:r w:rsidRPr="00797323">
        <w:rPr>
          <w:rFonts w:ascii="Courier New" w:eastAsia="Times New Roman" w:hAnsi="Courier New" w:cs="Courier New"/>
          <w:color w:val="003366"/>
          <w:sz w:val="20"/>
          <w:szCs w:val="20"/>
        </w:rPr>
        <w:t>registration</w:t>
      </w:r>
      <w:r w:rsidRPr="00797323">
        <w:rPr>
          <w:rFonts w:ascii="Verdana" w:eastAsia="Times New Roman" w:hAnsi="Verdana" w:cs="Times New Roman"/>
          <w:color w:val="000000"/>
          <w:sz w:val="20"/>
          <w:szCs w:val="20"/>
        </w:rPr>
        <w:t> parameter defined in </w:t>
      </w:r>
      <w:hyperlink r:id="rId279" w:anchor="RegistrationParameter" w:history="1">
        <w:r w:rsidRPr="00797323">
          <w:rPr>
            <w:rFonts w:ascii="Verdana" w:eastAsia="Times New Roman" w:hAnsi="Verdana" w:cs="Times New Roman"/>
            <w:b/>
            <w:bCs/>
            <w:color w:val="663333"/>
            <w:sz w:val="20"/>
            <w:szCs w:val="20"/>
            <w:u w:val="single"/>
          </w:rPr>
          <w:t>Section 7.2.1</w:t>
        </w:r>
      </w:hyperlink>
      <w:r w:rsidRPr="00797323">
        <w:rPr>
          <w:rFonts w:ascii="Verdana" w:eastAsia="Times New Roman" w:hAnsi="Verdana" w:cs="Times New Roman"/>
          <w:color w:val="000000"/>
          <w:sz w:val="20"/>
          <w:szCs w:val="20"/>
        </w:rPr>
        <w:t>.</w:t>
      </w:r>
    </w:p>
    <w:p w14:paraId="1877091D"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error response parameters are the following:</w:t>
      </w:r>
    </w:p>
    <w:p w14:paraId="29A55821"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error</w:t>
      </w:r>
    </w:p>
    <w:p w14:paraId="4732C57A"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REQUIRED. Error code.</w:t>
      </w:r>
    </w:p>
    <w:p w14:paraId="01CEAAD9"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error_description</w:t>
      </w:r>
      <w:proofErr w:type="spellEnd"/>
    </w:p>
    <w:p w14:paraId="707CEBEB"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Human-readable ASCII encoded text description of the error.</w:t>
      </w:r>
    </w:p>
    <w:p w14:paraId="03739335"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error_uri</w:t>
      </w:r>
      <w:proofErr w:type="spellEnd"/>
    </w:p>
    <w:p w14:paraId="03E313FA"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URI of a web page that includes additional information about the error.</w:t>
      </w:r>
    </w:p>
    <w:p w14:paraId="39820861"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state</w:t>
      </w:r>
    </w:p>
    <w:p w14:paraId="4C8851AC"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OAuth 2.0 state value. REQUIRED if the Authorization Request included the </w:t>
      </w:r>
      <w:r w:rsidRPr="00797323">
        <w:rPr>
          <w:rFonts w:ascii="Courier New" w:eastAsia="Times New Roman" w:hAnsi="Courier New" w:cs="Courier New"/>
          <w:color w:val="003366"/>
          <w:sz w:val="20"/>
          <w:szCs w:val="20"/>
        </w:rPr>
        <w:t>state</w:t>
      </w:r>
      <w:r w:rsidRPr="00797323">
        <w:rPr>
          <w:rFonts w:ascii="Verdana" w:eastAsia="Times New Roman" w:hAnsi="Verdana" w:cs="Times New Roman"/>
          <w:color w:val="000000"/>
          <w:sz w:val="20"/>
          <w:szCs w:val="20"/>
        </w:rPr>
        <w:t> parameter. Set to the value received from the Client.</w:t>
      </w:r>
    </w:p>
    <w:p w14:paraId="24B2048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Authorization Code Flow, the error response parameters are added to the query component of the Redirection URI, unless a different Response Mode was specified.</w:t>
      </w:r>
    </w:p>
    <w:p w14:paraId="5C65A9F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example error response using this flow (with line wraps within values for display purposes only):</w:t>
      </w:r>
    </w:p>
    <w:p w14:paraId="4335E4D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HTTP/1.1 302 Found</w:t>
      </w:r>
    </w:p>
    <w:p w14:paraId="0598AE8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Location: https://client.example.org/cb?</w:t>
      </w:r>
    </w:p>
    <w:p w14:paraId="4D6B264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error=</w:t>
      </w:r>
      <w:proofErr w:type="spellStart"/>
      <w:r w:rsidRPr="00797323">
        <w:rPr>
          <w:rFonts w:ascii="Courier New" w:eastAsia="Times New Roman" w:hAnsi="Courier New" w:cs="Courier New"/>
          <w:color w:val="000000"/>
          <w:sz w:val="20"/>
          <w:szCs w:val="20"/>
        </w:rPr>
        <w:t>invalid_request</w:t>
      </w:r>
      <w:proofErr w:type="spellEnd"/>
    </w:p>
    <w:p w14:paraId="22A8AAC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error_description</w:t>
      </w:r>
      <w:proofErr w:type="spellEnd"/>
      <w:r w:rsidRPr="00797323">
        <w:rPr>
          <w:rFonts w:ascii="Courier New" w:eastAsia="Times New Roman" w:hAnsi="Courier New" w:cs="Courier New"/>
          <w:color w:val="000000"/>
          <w:sz w:val="20"/>
          <w:szCs w:val="20"/>
        </w:rPr>
        <w:t>=</w:t>
      </w:r>
    </w:p>
    <w:p w14:paraId="3BACF34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Unsupported%20response_type%20value</w:t>
      </w:r>
    </w:p>
    <w:p w14:paraId="74FDDA3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&amp;state=af0ifjsldkj</w:t>
      </w:r>
    </w:p>
    <w:p w14:paraId="49A92747"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42" w:name="AuthResponseValidation"/>
      <w:bookmarkEnd w:id="42"/>
    </w:p>
    <w:p w14:paraId="7954AABA"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8DDA4E4">
          <v:rect id="_x0000_i104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245E2329" w14:textId="77777777" w:rsidTr="00797323">
        <w:trPr>
          <w:trHeight w:val="225"/>
          <w:tblCellSpacing w:w="15" w:type="dxa"/>
        </w:trPr>
        <w:tc>
          <w:tcPr>
            <w:tcW w:w="450" w:type="dxa"/>
            <w:shd w:val="clear" w:color="auto" w:fill="990000"/>
            <w:vAlign w:val="center"/>
            <w:hideMark/>
          </w:tcPr>
          <w:p w14:paraId="40269CE7"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280" w:anchor="toc" w:history="1">
              <w:r w:rsidR="00797323" w:rsidRPr="00797323">
                <w:rPr>
                  <w:rFonts w:ascii="MS Sans Serif" w:eastAsia="Times New Roman" w:hAnsi="MS Sans Serif" w:cs="Times New Roman"/>
                  <w:b/>
                  <w:bCs/>
                  <w:color w:val="FFFFFF"/>
                  <w:sz w:val="16"/>
                  <w:szCs w:val="16"/>
                  <w:u w:val="single"/>
                </w:rPr>
                <w:t> TOC </w:t>
              </w:r>
            </w:hyperlink>
          </w:p>
        </w:tc>
      </w:tr>
    </w:tbl>
    <w:p w14:paraId="4A779C2F"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43" w:name="rfc.section.3.1.2.7"/>
      <w:bookmarkEnd w:id="43"/>
      <w:r w:rsidRPr="00797323">
        <w:rPr>
          <w:rFonts w:ascii="Helvetica" w:eastAsia="Times New Roman" w:hAnsi="Helvetica" w:cs="Helvetica"/>
          <w:b/>
          <w:bCs/>
          <w:color w:val="333333"/>
        </w:rPr>
        <w:t>3.1.2.7.  Authentication Response Validation</w:t>
      </w:r>
    </w:p>
    <w:p w14:paraId="69AF8B11"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Authorization Code Flow, the Client MUST validate the response according to RFC 6749, especially Sections 4.1.2 and 10.12.</w:t>
      </w:r>
    </w:p>
    <w:p w14:paraId="0E76FCC5"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44" w:name="TokenEndpoint"/>
      <w:bookmarkEnd w:id="44"/>
    </w:p>
    <w:p w14:paraId="05CBD322"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A0BABB2">
          <v:rect id="_x0000_i104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093624F5" w14:textId="77777777" w:rsidTr="00797323">
        <w:trPr>
          <w:trHeight w:val="225"/>
          <w:tblCellSpacing w:w="15" w:type="dxa"/>
        </w:trPr>
        <w:tc>
          <w:tcPr>
            <w:tcW w:w="450" w:type="dxa"/>
            <w:shd w:val="clear" w:color="auto" w:fill="990000"/>
            <w:vAlign w:val="center"/>
            <w:hideMark/>
          </w:tcPr>
          <w:p w14:paraId="776F705A"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281" w:anchor="toc" w:history="1">
              <w:r w:rsidR="00797323" w:rsidRPr="00797323">
                <w:rPr>
                  <w:rFonts w:ascii="MS Sans Serif" w:eastAsia="Times New Roman" w:hAnsi="MS Sans Serif" w:cs="Times New Roman"/>
                  <w:b/>
                  <w:bCs/>
                  <w:color w:val="FFFFFF"/>
                  <w:sz w:val="16"/>
                  <w:szCs w:val="16"/>
                  <w:u w:val="single"/>
                </w:rPr>
                <w:t> TOC </w:t>
              </w:r>
            </w:hyperlink>
          </w:p>
        </w:tc>
      </w:tr>
    </w:tbl>
    <w:p w14:paraId="7D349302"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45" w:name="rfc.section.3.1.3"/>
      <w:bookmarkEnd w:id="45"/>
      <w:r w:rsidRPr="00797323">
        <w:rPr>
          <w:rFonts w:ascii="Helvetica" w:eastAsia="Times New Roman" w:hAnsi="Helvetica" w:cs="Helvetica"/>
          <w:b/>
          <w:bCs/>
          <w:color w:val="333333"/>
        </w:rPr>
        <w:t>3.1.3.  Token Endpoint</w:t>
      </w:r>
    </w:p>
    <w:p w14:paraId="64F8A2EB"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To obtain an Access Token, an ID Token, and optionally a Refresh Token, the RP (Client) sends a Token Request to the Token Endpoint to obtain a Token Response, as described in Section 3.2 of </w:t>
      </w:r>
      <w:hyperlink r:id="rId282" w:anchor="RFC6749" w:history="1">
        <w:r w:rsidRPr="00797323">
          <w:rPr>
            <w:rFonts w:ascii="Verdana" w:eastAsia="Times New Roman" w:hAnsi="Verdana" w:cs="Times New Roman"/>
            <w:b/>
            <w:bCs/>
            <w:color w:val="663333"/>
            <w:sz w:val="20"/>
            <w:szCs w:val="20"/>
            <w:u w:val="single"/>
          </w:rPr>
          <w:t>OAuth 2.0</w:t>
        </w:r>
      </w:hyperlink>
      <w:r w:rsidRPr="00797323">
        <w:rPr>
          <w:rFonts w:ascii="Verdana" w:eastAsia="Times New Roman" w:hAnsi="Verdana" w:cs="Times New Roman"/>
          <w:color w:val="000000"/>
          <w:sz w:val="20"/>
          <w:szCs w:val="20"/>
        </w:rPr>
        <w:t> [RFC6749], when using the Authorization Code Flow.</w:t>
      </w:r>
    </w:p>
    <w:p w14:paraId="318F007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commentRangeStart w:id="46"/>
      <w:r w:rsidRPr="00797323">
        <w:rPr>
          <w:rFonts w:ascii="Verdana" w:eastAsia="Times New Roman" w:hAnsi="Verdana" w:cs="Times New Roman"/>
          <w:color w:val="000000"/>
          <w:sz w:val="20"/>
          <w:szCs w:val="20"/>
        </w:rPr>
        <w:t xml:space="preserve">Communication with the Token Endpoint MUST utilize TLS. </w:t>
      </w:r>
      <w:commentRangeEnd w:id="46"/>
      <w:r w:rsidR="00CE26F9">
        <w:rPr>
          <w:rStyle w:val="CommentReference"/>
        </w:rPr>
        <w:commentReference w:id="46"/>
      </w:r>
      <w:r w:rsidRPr="00797323">
        <w:rPr>
          <w:rFonts w:ascii="Verdana" w:eastAsia="Times New Roman" w:hAnsi="Verdana" w:cs="Times New Roman"/>
          <w:color w:val="000000"/>
          <w:sz w:val="20"/>
          <w:szCs w:val="20"/>
        </w:rPr>
        <w:t>See </w:t>
      </w:r>
      <w:hyperlink r:id="rId283" w:anchor="TLSRequirements" w:history="1">
        <w:r w:rsidRPr="00797323">
          <w:rPr>
            <w:rFonts w:ascii="Verdana" w:eastAsia="Times New Roman" w:hAnsi="Verdana" w:cs="Times New Roman"/>
            <w:b/>
            <w:bCs/>
            <w:color w:val="663333"/>
            <w:sz w:val="20"/>
            <w:szCs w:val="20"/>
            <w:u w:val="single"/>
          </w:rPr>
          <w:t>Section 16.17</w:t>
        </w:r>
      </w:hyperlink>
      <w:r w:rsidRPr="00797323">
        <w:rPr>
          <w:rFonts w:ascii="Verdana" w:eastAsia="Times New Roman" w:hAnsi="Verdana" w:cs="Times New Roman"/>
          <w:color w:val="000000"/>
          <w:sz w:val="20"/>
          <w:szCs w:val="20"/>
        </w:rPr>
        <w:t> for more information on using TLS.</w:t>
      </w:r>
    </w:p>
    <w:p w14:paraId="5612A38F"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47" w:name="TokenRequest"/>
      <w:bookmarkEnd w:id="47"/>
    </w:p>
    <w:p w14:paraId="24199139"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CC6C8F2">
          <v:rect id="_x0000_i104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02D3FC95" w14:textId="77777777" w:rsidTr="00797323">
        <w:trPr>
          <w:trHeight w:val="225"/>
          <w:tblCellSpacing w:w="15" w:type="dxa"/>
        </w:trPr>
        <w:tc>
          <w:tcPr>
            <w:tcW w:w="450" w:type="dxa"/>
            <w:shd w:val="clear" w:color="auto" w:fill="990000"/>
            <w:vAlign w:val="center"/>
            <w:hideMark/>
          </w:tcPr>
          <w:p w14:paraId="03E4FD3F"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284" w:anchor="toc" w:history="1">
              <w:r w:rsidR="00797323" w:rsidRPr="00797323">
                <w:rPr>
                  <w:rFonts w:ascii="MS Sans Serif" w:eastAsia="Times New Roman" w:hAnsi="MS Sans Serif" w:cs="Times New Roman"/>
                  <w:b/>
                  <w:bCs/>
                  <w:color w:val="FFFFFF"/>
                  <w:sz w:val="16"/>
                  <w:szCs w:val="16"/>
                  <w:u w:val="single"/>
                </w:rPr>
                <w:t> TOC </w:t>
              </w:r>
            </w:hyperlink>
          </w:p>
        </w:tc>
      </w:tr>
    </w:tbl>
    <w:p w14:paraId="198D976E"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48" w:name="rfc.section.3.1.3.1"/>
      <w:bookmarkEnd w:id="48"/>
      <w:r w:rsidRPr="00797323">
        <w:rPr>
          <w:rFonts w:ascii="Helvetica" w:eastAsia="Times New Roman" w:hAnsi="Helvetica" w:cs="Helvetica"/>
          <w:b/>
          <w:bCs/>
          <w:color w:val="333333"/>
        </w:rPr>
        <w:t>3.1.3.1.  Token Request</w:t>
      </w:r>
    </w:p>
    <w:p w14:paraId="67F70C6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A Client makes a Token Request by presenting its Authorization Grant (in the form of an Authorization Code) to the Token Endpoint using the </w:t>
      </w:r>
      <w:proofErr w:type="spellStart"/>
      <w:r w:rsidRPr="00797323">
        <w:rPr>
          <w:rFonts w:ascii="Courier New" w:eastAsia="Times New Roman" w:hAnsi="Courier New" w:cs="Courier New"/>
          <w:color w:val="003366"/>
          <w:sz w:val="20"/>
          <w:szCs w:val="20"/>
        </w:rPr>
        <w:t>grant_type</w:t>
      </w:r>
      <w:proofErr w:type="spellEnd"/>
      <w:r w:rsidRPr="00797323">
        <w:rPr>
          <w:rFonts w:ascii="Verdana" w:eastAsia="Times New Roman" w:hAnsi="Verdana" w:cs="Times New Roman"/>
          <w:color w:val="000000"/>
          <w:sz w:val="20"/>
          <w:szCs w:val="20"/>
        </w:rPr>
        <w:t> value </w:t>
      </w:r>
      <w:proofErr w:type="spellStart"/>
      <w:r w:rsidRPr="00797323">
        <w:rPr>
          <w:rFonts w:ascii="Courier New" w:eastAsia="Times New Roman" w:hAnsi="Courier New" w:cs="Courier New"/>
          <w:color w:val="003366"/>
          <w:sz w:val="20"/>
          <w:szCs w:val="20"/>
        </w:rPr>
        <w:t>authorization_code</w:t>
      </w:r>
      <w:proofErr w:type="spellEnd"/>
      <w:r w:rsidRPr="00797323">
        <w:rPr>
          <w:rFonts w:ascii="Verdana" w:eastAsia="Times New Roman" w:hAnsi="Verdana" w:cs="Times New Roman"/>
          <w:color w:val="000000"/>
          <w:sz w:val="20"/>
          <w:szCs w:val="20"/>
        </w:rPr>
        <w:t>, as described in Section 4.1.3 of </w:t>
      </w:r>
      <w:hyperlink r:id="rId285" w:anchor="RFC6749" w:history="1">
        <w:r w:rsidRPr="00797323">
          <w:rPr>
            <w:rFonts w:ascii="Verdana" w:eastAsia="Times New Roman" w:hAnsi="Verdana" w:cs="Times New Roman"/>
            <w:b/>
            <w:bCs/>
            <w:color w:val="663333"/>
            <w:sz w:val="20"/>
            <w:szCs w:val="20"/>
            <w:u w:val="single"/>
          </w:rPr>
          <w:t>OAuth 2.0</w:t>
        </w:r>
      </w:hyperlink>
      <w:r w:rsidRPr="00797323">
        <w:rPr>
          <w:rFonts w:ascii="Verdana" w:eastAsia="Times New Roman" w:hAnsi="Verdana" w:cs="Times New Roman"/>
          <w:color w:val="000000"/>
          <w:sz w:val="20"/>
          <w:szCs w:val="20"/>
        </w:rPr>
        <w:t xml:space="preserve"> [RFC6749]. </w:t>
      </w:r>
      <w:commentRangeStart w:id="49"/>
      <w:r w:rsidRPr="00797323">
        <w:rPr>
          <w:rFonts w:ascii="Verdana" w:eastAsia="Times New Roman" w:hAnsi="Verdana" w:cs="Times New Roman"/>
          <w:color w:val="000000"/>
          <w:sz w:val="20"/>
          <w:szCs w:val="20"/>
        </w:rPr>
        <w:t>If the Client is a Confidential Client, then it MUST authenticate to the Token Endpoint using the authentication method registered for its </w:t>
      </w:r>
      <w:proofErr w:type="spellStart"/>
      <w:r w:rsidRPr="00797323">
        <w:rPr>
          <w:rFonts w:ascii="Courier New" w:eastAsia="Times New Roman" w:hAnsi="Courier New" w:cs="Courier New"/>
          <w:color w:val="003366"/>
          <w:sz w:val="20"/>
          <w:szCs w:val="20"/>
        </w:rPr>
        <w:t>client_id</w:t>
      </w:r>
      <w:commentRangeEnd w:id="49"/>
      <w:proofErr w:type="spellEnd"/>
      <w:r w:rsidR="00CE26F9">
        <w:rPr>
          <w:rStyle w:val="CommentReference"/>
        </w:rPr>
        <w:commentReference w:id="49"/>
      </w:r>
      <w:r w:rsidRPr="00797323">
        <w:rPr>
          <w:rFonts w:ascii="Verdana" w:eastAsia="Times New Roman" w:hAnsi="Verdana" w:cs="Times New Roman"/>
          <w:color w:val="000000"/>
          <w:sz w:val="20"/>
          <w:szCs w:val="20"/>
        </w:rPr>
        <w:t>, as described in </w:t>
      </w:r>
      <w:hyperlink r:id="rId286" w:anchor="ClientAuthentication" w:history="1">
        <w:r w:rsidRPr="00797323">
          <w:rPr>
            <w:rFonts w:ascii="Verdana" w:eastAsia="Times New Roman" w:hAnsi="Verdana" w:cs="Times New Roman"/>
            <w:b/>
            <w:bCs/>
            <w:color w:val="663333"/>
            <w:sz w:val="20"/>
            <w:szCs w:val="20"/>
            <w:u w:val="single"/>
          </w:rPr>
          <w:t>Section 9</w:t>
        </w:r>
      </w:hyperlink>
      <w:r w:rsidRPr="00797323">
        <w:rPr>
          <w:rFonts w:ascii="Verdana" w:eastAsia="Times New Roman" w:hAnsi="Verdana" w:cs="Times New Roman"/>
          <w:color w:val="000000"/>
          <w:sz w:val="20"/>
          <w:szCs w:val="20"/>
        </w:rPr>
        <w:t>.</w:t>
      </w:r>
    </w:p>
    <w:p w14:paraId="0BA31001"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commentRangeStart w:id="50"/>
      <w:r w:rsidRPr="00797323">
        <w:rPr>
          <w:rFonts w:ascii="Verdana" w:eastAsia="Times New Roman" w:hAnsi="Verdana" w:cs="Times New Roman"/>
          <w:color w:val="000000"/>
          <w:sz w:val="20"/>
          <w:szCs w:val="20"/>
        </w:rPr>
        <w:t>The Client sends the parameters to the Token Endpoint using the HTTP </w:t>
      </w:r>
      <w:r w:rsidRPr="00797323">
        <w:rPr>
          <w:rFonts w:ascii="Courier New" w:eastAsia="Times New Roman" w:hAnsi="Courier New" w:cs="Courier New"/>
          <w:color w:val="003366"/>
          <w:sz w:val="20"/>
          <w:szCs w:val="20"/>
        </w:rPr>
        <w:t>POST</w:t>
      </w:r>
      <w:r w:rsidRPr="00797323">
        <w:rPr>
          <w:rFonts w:ascii="Verdana" w:eastAsia="Times New Roman" w:hAnsi="Verdana" w:cs="Times New Roman"/>
          <w:color w:val="000000"/>
          <w:sz w:val="20"/>
          <w:szCs w:val="20"/>
        </w:rPr>
        <w:t xml:space="preserve"> method </w:t>
      </w:r>
      <w:commentRangeEnd w:id="50"/>
      <w:r w:rsidR="00CE26F9">
        <w:rPr>
          <w:rStyle w:val="CommentReference"/>
        </w:rPr>
        <w:commentReference w:id="50"/>
      </w:r>
      <w:r w:rsidRPr="00797323">
        <w:rPr>
          <w:rFonts w:ascii="Verdana" w:eastAsia="Times New Roman" w:hAnsi="Verdana" w:cs="Times New Roman"/>
          <w:color w:val="000000"/>
          <w:sz w:val="20"/>
          <w:szCs w:val="20"/>
        </w:rPr>
        <w:t>and the Form Serialization, per </w:t>
      </w:r>
      <w:hyperlink r:id="rId287" w:anchor="FormSerialization" w:history="1">
        <w:r w:rsidRPr="00797323">
          <w:rPr>
            <w:rFonts w:ascii="Verdana" w:eastAsia="Times New Roman" w:hAnsi="Verdana" w:cs="Times New Roman"/>
            <w:b/>
            <w:bCs/>
            <w:color w:val="663333"/>
            <w:sz w:val="20"/>
            <w:szCs w:val="20"/>
            <w:u w:val="single"/>
          </w:rPr>
          <w:t>Section 13.2</w:t>
        </w:r>
      </w:hyperlink>
      <w:r w:rsidRPr="00797323">
        <w:rPr>
          <w:rFonts w:ascii="Verdana" w:eastAsia="Times New Roman" w:hAnsi="Verdana" w:cs="Times New Roman"/>
          <w:color w:val="000000"/>
          <w:sz w:val="20"/>
          <w:szCs w:val="20"/>
        </w:rPr>
        <w:t>, as described in Section 4.1.3 of </w:t>
      </w:r>
      <w:hyperlink r:id="rId288" w:anchor="RFC6749" w:history="1">
        <w:r w:rsidRPr="00797323">
          <w:rPr>
            <w:rFonts w:ascii="Verdana" w:eastAsia="Times New Roman" w:hAnsi="Verdana" w:cs="Times New Roman"/>
            <w:b/>
            <w:bCs/>
            <w:color w:val="663333"/>
            <w:sz w:val="20"/>
            <w:szCs w:val="20"/>
            <w:u w:val="single"/>
          </w:rPr>
          <w:t>OAuth 2.0</w:t>
        </w:r>
      </w:hyperlink>
      <w:r w:rsidRPr="00797323">
        <w:rPr>
          <w:rFonts w:ascii="Verdana" w:eastAsia="Times New Roman" w:hAnsi="Verdana" w:cs="Times New Roman"/>
          <w:color w:val="000000"/>
          <w:sz w:val="20"/>
          <w:szCs w:val="20"/>
        </w:rPr>
        <w:t> [RFC6749].</w:t>
      </w:r>
    </w:p>
    <w:p w14:paraId="09A9A845"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example of a Token Request (with line wraps within values for display purposes only):</w:t>
      </w:r>
    </w:p>
    <w:p w14:paraId="4CA9117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POST /token HTTP/1.1</w:t>
      </w:r>
    </w:p>
    <w:p w14:paraId="0D10F1F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Host: server.example.com</w:t>
      </w:r>
    </w:p>
    <w:p w14:paraId="5E1FF08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Content-Type: application/x-www-form-</w:t>
      </w:r>
      <w:proofErr w:type="spellStart"/>
      <w:r w:rsidRPr="00797323">
        <w:rPr>
          <w:rFonts w:ascii="Courier New" w:eastAsia="Times New Roman" w:hAnsi="Courier New" w:cs="Courier New"/>
          <w:color w:val="000000"/>
          <w:sz w:val="20"/>
          <w:szCs w:val="20"/>
        </w:rPr>
        <w:t>urlencoded</w:t>
      </w:r>
      <w:proofErr w:type="spellEnd"/>
    </w:p>
    <w:p w14:paraId="0A5BCD7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Authorization: Basic czZCaGRSa3F0MzpnWDFmQmF0M2JW</w:t>
      </w:r>
    </w:p>
    <w:p w14:paraId="7EE6980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628AF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grant_type</w:t>
      </w:r>
      <w:proofErr w:type="spellEnd"/>
      <w:r w:rsidRPr="00797323">
        <w:rPr>
          <w:rFonts w:ascii="Courier New" w:eastAsia="Times New Roman" w:hAnsi="Courier New" w:cs="Courier New"/>
          <w:color w:val="000000"/>
          <w:sz w:val="20"/>
          <w:szCs w:val="20"/>
        </w:rPr>
        <w:t>=</w:t>
      </w:r>
      <w:proofErr w:type="spellStart"/>
      <w:r w:rsidRPr="00797323">
        <w:rPr>
          <w:rFonts w:ascii="Courier New" w:eastAsia="Times New Roman" w:hAnsi="Courier New" w:cs="Courier New"/>
          <w:color w:val="000000"/>
          <w:sz w:val="20"/>
          <w:szCs w:val="20"/>
        </w:rPr>
        <w:t>authorization_code&amp;code</w:t>
      </w:r>
      <w:proofErr w:type="spellEnd"/>
      <w:r w:rsidRPr="00797323">
        <w:rPr>
          <w:rFonts w:ascii="Courier New" w:eastAsia="Times New Roman" w:hAnsi="Courier New" w:cs="Courier New"/>
          <w:color w:val="000000"/>
          <w:sz w:val="20"/>
          <w:szCs w:val="20"/>
        </w:rPr>
        <w:t>=SplxlOBeZQQYbYS6WxSbIA</w:t>
      </w:r>
    </w:p>
    <w:p w14:paraId="327B45A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redirect_uri</w:t>
      </w:r>
      <w:proofErr w:type="spellEnd"/>
      <w:r w:rsidRPr="00797323">
        <w:rPr>
          <w:rFonts w:ascii="Courier New" w:eastAsia="Times New Roman" w:hAnsi="Courier New" w:cs="Courier New"/>
          <w:color w:val="000000"/>
          <w:sz w:val="20"/>
          <w:szCs w:val="20"/>
        </w:rPr>
        <w:t>=https%3A%2F%2Fclient.example.org%2Fcb</w:t>
      </w:r>
    </w:p>
    <w:p w14:paraId="3E2C22F6"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51" w:name="TokenRequestValidation"/>
      <w:bookmarkEnd w:id="51"/>
    </w:p>
    <w:p w14:paraId="3E46048B"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117BA5D">
          <v:rect id="_x0000_i104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089B48F8" w14:textId="77777777" w:rsidTr="00797323">
        <w:trPr>
          <w:trHeight w:val="225"/>
          <w:tblCellSpacing w:w="15" w:type="dxa"/>
        </w:trPr>
        <w:tc>
          <w:tcPr>
            <w:tcW w:w="450" w:type="dxa"/>
            <w:shd w:val="clear" w:color="auto" w:fill="990000"/>
            <w:vAlign w:val="center"/>
            <w:hideMark/>
          </w:tcPr>
          <w:p w14:paraId="1F2925C9"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289" w:anchor="toc" w:history="1">
              <w:r w:rsidR="00797323" w:rsidRPr="00797323">
                <w:rPr>
                  <w:rFonts w:ascii="MS Sans Serif" w:eastAsia="Times New Roman" w:hAnsi="MS Sans Serif" w:cs="Times New Roman"/>
                  <w:b/>
                  <w:bCs/>
                  <w:color w:val="FFFFFF"/>
                  <w:sz w:val="16"/>
                  <w:szCs w:val="16"/>
                  <w:u w:val="single"/>
                </w:rPr>
                <w:t> TOC </w:t>
              </w:r>
            </w:hyperlink>
          </w:p>
        </w:tc>
      </w:tr>
    </w:tbl>
    <w:p w14:paraId="484B075E"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52" w:name="rfc.section.3.1.3.2"/>
      <w:bookmarkEnd w:id="52"/>
      <w:r w:rsidRPr="00797323">
        <w:rPr>
          <w:rFonts w:ascii="Helvetica" w:eastAsia="Times New Roman" w:hAnsi="Helvetica" w:cs="Helvetica"/>
          <w:b/>
          <w:bCs/>
          <w:color w:val="333333"/>
        </w:rPr>
        <w:t>3.1.3.2.  Token Request Validation</w:t>
      </w:r>
    </w:p>
    <w:p w14:paraId="0166809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Authorization Server MUST validate the Token Request as follows:</w:t>
      </w:r>
    </w:p>
    <w:p w14:paraId="5460A3E2" w14:textId="77777777" w:rsidR="00797323" w:rsidRPr="00797323" w:rsidRDefault="00797323" w:rsidP="00797323">
      <w:pPr>
        <w:numPr>
          <w:ilvl w:val="0"/>
          <w:numId w:val="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Authenticate the Client if it was issued Client Credentials or if it uses another Client Authentication method, per </w:t>
      </w:r>
      <w:hyperlink r:id="rId290" w:anchor="ClientAuthentication" w:history="1">
        <w:r w:rsidRPr="00797323">
          <w:rPr>
            <w:rFonts w:ascii="Verdana" w:eastAsia="Times New Roman" w:hAnsi="Verdana" w:cs="Times New Roman"/>
            <w:b/>
            <w:bCs/>
            <w:color w:val="663333"/>
            <w:sz w:val="20"/>
            <w:szCs w:val="20"/>
            <w:u w:val="single"/>
          </w:rPr>
          <w:t>Section 9</w:t>
        </w:r>
      </w:hyperlink>
      <w:r w:rsidRPr="00797323">
        <w:rPr>
          <w:rFonts w:ascii="Verdana" w:eastAsia="Times New Roman" w:hAnsi="Verdana" w:cs="Times New Roman"/>
          <w:color w:val="000000"/>
          <w:sz w:val="20"/>
          <w:szCs w:val="20"/>
        </w:rPr>
        <w:t>.</w:t>
      </w:r>
    </w:p>
    <w:p w14:paraId="1A7BEC52" w14:textId="77777777" w:rsidR="00797323" w:rsidRPr="00797323" w:rsidRDefault="00797323" w:rsidP="00797323">
      <w:pPr>
        <w:numPr>
          <w:ilvl w:val="0"/>
          <w:numId w:val="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Ensure the Authorization Code was issued to the authenticated Client.</w:t>
      </w:r>
    </w:p>
    <w:p w14:paraId="1F25D537" w14:textId="77777777" w:rsidR="00797323" w:rsidRPr="00797323" w:rsidRDefault="00797323" w:rsidP="00797323">
      <w:pPr>
        <w:numPr>
          <w:ilvl w:val="0"/>
          <w:numId w:val="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Verify that the Authorization Code is valid.</w:t>
      </w:r>
    </w:p>
    <w:p w14:paraId="09716724" w14:textId="77777777" w:rsidR="00797323" w:rsidRPr="00797323" w:rsidRDefault="00797323" w:rsidP="00797323">
      <w:pPr>
        <w:numPr>
          <w:ilvl w:val="0"/>
          <w:numId w:val="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possible, verify that the Authorization Code has not been previously used.</w:t>
      </w:r>
    </w:p>
    <w:p w14:paraId="5E8E807B" w14:textId="77777777" w:rsidR="00797323" w:rsidRPr="00797323" w:rsidRDefault="00797323" w:rsidP="00797323">
      <w:pPr>
        <w:numPr>
          <w:ilvl w:val="0"/>
          <w:numId w:val="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Ensure that the </w:t>
      </w:r>
      <w:proofErr w:type="spellStart"/>
      <w:r w:rsidRPr="00797323">
        <w:rPr>
          <w:rFonts w:ascii="Courier New" w:eastAsia="Times New Roman" w:hAnsi="Courier New" w:cs="Courier New"/>
          <w:color w:val="003366"/>
          <w:sz w:val="20"/>
          <w:szCs w:val="20"/>
        </w:rPr>
        <w:t>redirect_uri</w:t>
      </w:r>
      <w:proofErr w:type="spellEnd"/>
      <w:r w:rsidRPr="00797323">
        <w:rPr>
          <w:rFonts w:ascii="Verdana" w:eastAsia="Times New Roman" w:hAnsi="Verdana" w:cs="Times New Roman"/>
          <w:color w:val="000000"/>
          <w:sz w:val="20"/>
          <w:szCs w:val="20"/>
        </w:rPr>
        <w:t> parameter value is identical to the </w:t>
      </w:r>
      <w:proofErr w:type="spellStart"/>
      <w:r w:rsidRPr="00797323">
        <w:rPr>
          <w:rFonts w:ascii="Courier New" w:eastAsia="Times New Roman" w:hAnsi="Courier New" w:cs="Courier New"/>
          <w:color w:val="003366"/>
          <w:sz w:val="20"/>
          <w:szCs w:val="20"/>
        </w:rPr>
        <w:t>redirect_uri</w:t>
      </w:r>
      <w:proofErr w:type="spellEnd"/>
      <w:r w:rsidRPr="00797323">
        <w:rPr>
          <w:rFonts w:ascii="Verdana" w:eastAsia="Times New Roman" w:hAnsi="Verdana" w:cs="Times New Roman"/>
          <w:color w:val="000000"/>
          <w:sz w:val="20"/>
          <w:szCs w:val="20"/>
        </w:rPr>
        <w:t> parameter value that was included in the initial Authorization Request. If the </w:t>
      </w:r>
      <w:proofErr w:type="spellStart"/>
      <w:r w:rsidRPr="00797323">
        <w:rPr>
          <w:rFonts w:ascii="Courier New" w:eastAsia="Times New Roman" w:hAnsi="Courier New" w:cs="Courier New"/>
          <w:color w:val="003366"/>
          <w:sz w:val="20"/>
          <w:szCs w:val="20"/>
        </w:rPr>
        <w:t>redirect_uri</w:t>
      </w:r>
      <w:proofErr w:type="spellEnd"/>
      <w:r w:rsidRPr="00797323">
        <w:rPr>
          <w:rFonts w:ascii="Verdana" w:eastAsia="Times New Roman" w:hAnsi="Verdana" w:cs="Times New Roman"/>
          <w:color w:val="000000"/>
          <w:sz w:val="20"/>
          <w:szCs w:val="20"/>
        </w:rPr>
        <w:t> parameter value is not present when there is only one registered </w:t>
      </w:r>
      <w:proofErr w:type="spellStart"/>
      <w:r w:rsidRPr="00797323">
        <w:rPr>
          <w:rFonts w:ascii="Courier New" w:eastAsia="Times New Roman" w:hAnsi="Courier New" w:cs="Courier New"/>
          <w:color w:val="003366"/>
          <w:sz w:val="20"/>
          <w:szCs w:val="20"/>
        </w:rPr>
        <w:t>redirect_uri</w:t>
      </w:r>
      <w:proofErr w:type="spellEnd"/>
      <w:r w:rsidRPr="00797323">
        <w:rPr>
          <w:rFonts w:ascii="Verdana" w:eastAsia="Times New Roman" w:hAnsi="Verdana" w:cs="Times New Roman"/>
          <w:color w:val="000000"/>
          <w:sz w:val="20"/>
          <w:szCs w:val="20"/>
        </w:rPr>
        <w:t> value, the Authorization Server MAY return an error (since the Client should have included the parameter) or MAY proceed without an error (since OAuth 2.0 permits the parameter to be omitted in this case).</w:t>
      </w:r>
    </w:p>
    <w:p w14:paraId="1BE3D590" w14:textId="77777777" w:rsidR="00797323" w:rsidRPr="00797323" w:rsidRDefault="00797323" w:rsidP="00797323">
      <w:pPr>
        <w:numPr>
          <w:ilvl w:val="0"/>
          <w:numId w:val="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Verify that the Authorization Code used was issued in response to an OpenID Connect Authentication Request (so that an ID Token will be returned from the Token Endpoint).</w:t>
      </w:r>
    </w:p>
    <w:p w14:paraId="0E84B7DA"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53" w:name="TokenResponse"/>
      <w:bookmarkEnd w:id="53"/>
    </w:p>
    <w:p w14:paraId="148DE510"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6556271">
          <v:rect id="_x0000_i104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00B504D" w14:textId="77777777" w:rsidTr="00797323">
        <w:trPr>
          <w:trHeight w:val="225"/>
          <w:tblCellSpacing w:w="15" w:type="dxa"/>
        </w:trPr>
        <w:tc>
          <w:tcPr>
            <w:tcW w:w="450" w:type="dxa"/>
            <w:shd w:val="clear" w:color="auto" w:fill="990000"/>
            <w:vAlign w:val="center"/>
            <w:hideMark/>
          </w:tcPr>
          <w:p w14:paraId="22995980"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291" w:anchor="toc" w:history="1">
              <w:r w:rsidR="00797323" w:rsidRPr="00797323">
                <w:rPr>
                  <w:rFonts w:ascii="MS Sans Serif" w:eastAsia="Times New Roman" w:hAnsi="MS Sans Serif" w:cs="Times New Roman"/>
                  <w:b/>
                  <w:bCs/>
                  <w:color w:val="FFFFFF"/>
                  <w:sz w:val="16"/>
                  <w:szCs w:val="16"/>
                  <w:u w:val="single"/>
                </w:rPr>
                <w:t> TOC </w:t>
              </w:r>
            </w:hyperlink>
          </w:p>
        </w:tc>
      </w:tr>
    </w:tbl>
    <w:p w14:paraId="7D147AC7"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54" w:name="rfc.section.3.1.3.3"/>
      <w:bookmarkEnd w:id="54"/>
      <w:r w:rsidRPr="00797323">
        <w:rPr>
          <w:rFonts w:ascii="Helvetica" w:eastAsia="Times New Roman" w:hAnsi="Helvetica" w:cs="Helvetica"/>
          <w:b/>
          <w:bCs/>
          <w:color w:val="333333"/>
        </w:rPr>
        <w:t>3.1.3.3.  Successful Token Response</w:t>
      </w:r>
    </w:p>
    <w:p w14:paraId="15B7183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After receiving and validating a valid and authorized Token Request from the Client, the Authorization Server returns a successful response that includes an ID Token and an Access Token. The parameters in the successful response are </w:t>
      </w:r>
      <w:r w:rsidRPr="00797323">
        <w:rPr>
          <w:rFonts w:ascii="Verdana" w:eastAsia="Times New Roman" w:hAnsi="Verdana" w:cs="Times New Roman"/>
          <w:color w:val="000000"/>
          <w:sz w:val="20"/>
          <w:szCs w:val="20"/>
        </w:rPr>
        <w:lastRenderedPageBreak/>
        <w:t>defined in Section 4.1.4 of </w:t>
      </w:r>
      <w:hyperlink r:id="rId292" w:anchor="RFC6749" w:history="1">
        <w:r w:rsidRPr="00797323">
          <w:rPr>
            <w:rFonts w:ascii="Verdana" w:eastAsia="Times New Roman" w:hAnsi="Verdana" w:cs="Times New Roman"/>
            <w:b/>
            <w:bCs/>
            <w:color w:val="663333"/>
            <w:sz w:val="20"/>
            <w:szCs w:val="20"/>
            <w:u w:val="single"/>
          </w:rPr>
          <w:t>OAuth 2.0</w:t>
        </w:r>
      </w:hyperlink>
      <w:r w:rsidRPr="00797323">
        <w:rPr>
          <w:rFonts w:ascii="Verdana" w:eastAsia="Times New Roman" w:hAnsi="Verdana" w:cs="Times New Roman"/>
          <w:color w:val="000000"/>
          <w:sz w:val="20"/>
          <w:szCs w:val="20"/>
        </w:rPr>
        <w:t> [RFC6749]. The response uses the </w:t>
      </w:r>
      <w:r w:rsidRPr="00797323">
        <w:rPr>
          <w:rFonts w:ascii="Courier New" w:eastAsia="Times New Roman" w:hAnsi="Courier New" w:cs="Courier New"/>
          <w:color w:val="003366"/>
          <w:sz w:val="20"/>
          <w:szCs w:val="20"/>
        </w:rPr>
        <w:t>application/json</w:t>
      </w:r>
      <w:r w:rsidRPr="00797323">
        <w:rPr>
          <w:rFonts w:ascii="Verdana" w:eastAsia="Times New Roman" w:hAnsi="Verdana" w:cs="Times New Roman"/>
          <w:color w:val="000000"/>
          <w:sz w:val="20"/>
          <w:szCs w:val="20"/>
        </w:rPr>
        <w:t> media type.</w:t>
      </w:r>
    </w:p>
    <w:p w14:paraId="2C288318"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OAuth 2.0 </w:t>
      </w:r>
      <w:proofErr w:type="spellStart"/>
      <w:r w:rsidRPr="00797323">
        <w:rPr>
          <w:rFonts w:ascii="Courier New" w:eastAsia="Times New Roman" w:hAnsi="Courier New" w:cs="Courier New"/>
          <w:color w:val="003366"/>
          <w:sz w:val="20"/>
          <w:szCs w:val="20"/>
        </w:rPr>
        <w:t>token_type</w:t>
      </w:r>
      <w:proofErr w:type="spellEnd"/>
      <w:r w:rsidRPr="00797323">
        <w:rPr>
          <w:rFonts w:ascii="Verdana" w:eastAsia="Times New Roman" w:hAnsi="Verdana" w:cs="Times New Roman"/>
          <w:color w:val="000000"/>
          <w:sz w:val="20"/>
          <w:szCs w:val="20"/>
        </w:rPr>
        <w:t> response parameter value MUST be </w:t>
      </w:r>
      <w:r w:rsidRPr="00797323">
        <w:rPr>
          <w:rFonts w:ascii="Courier New" w:eastAsia="Times New Roman" w:hAnsi="Courier New" w:cs="Courier New"/>
          <w:color w:val="003366"/>
          <w:sz w:val="20"/>
          <w:szCs w:val="20"/>
        </w:rPr>
        <w:t>Bearer</w:t>
      </w:r>
      <w:r w:rsidRPr="00797323">
        <w:rPr>
          <w:rFonts w:ascii="Verdana" w:eastAsia="Times New Roman" w:hAnsi="Verdana" w:cs="Times New Roman"/>
          <w:color w:val="000000"/>
          <w:sz w:val="20"/>
          <w:szCs w:val="20"/>
        </w:rPr>
        <w:t>, as specified in </w:t>
      </w:r>
      <w:hyperlink r:id="rId293" w:anchor="RFC6750" w:history="1">
        <w:r w:rsidRPr="00797323">
          <w:rPr>
            <w:rFonts w:ascii="Verdana" w:eastAsia="Times New Roman" w:hAnsi="Verdana" w:cs="Times New Roman"/>
            <w:b/>
            <w:bCs/>
            <w:color w:val="663333"/>
            <w:sz w:val="20"/>
            <w:szCs w:val="20"/>
            <w:u w:val="single"/>
          </w:rPr>
          <w:t>OAuth 2.0 Bearer Token Usage</w:t>
        </w:r>
      </w:hyperlink>
      <w:r w:rsidRPr="00797323">
        <w:rPr>
          <w:rFonts w:ascii="Verdana" w:eastAsia="Times New Roman" w:hAnsi="Verdana" w:cs="Times New Roman"/>
          <w:color w:val="000000"/>
          <w:sz w:val="20"/>
          <w:szCs w:val="20"/>
        </w:rPr>
        <w:t> [RFC6750], unless another Token Type has been negotiated with the Client. Servers SHOULD support the </w:t>
      </w:r>
      <w:r w:rsidRPr="00797323">
        <w:rPr>
          <w:rFonts w:ascii="Courier New" w:eastAsia="Times New Roman" w:hAnsi="Courier New" w:cs="Courier New"/>
          <w:color w:val="003366"/>
          <w:sz w:val="20"/>
          <w:szCs w:val="20"/>
        </w:rPr>
        <w:t>Bearer</w:t>
      </w:r>
      <w:r w:rsidRPr="00797323">
        <w:rPr>
          <w:rFonts w:ascii="Verdana" w:eastAsia="Times New Roman" w:hAnsi="Verdana" w:cs="Times New Roman"/>
          <w:color w:val="000000"/>
          <w:sz w:val="20"/>
          <w:szCs w:val="20"/>
        </w:rPr>
        <w:t> Token Type; use of other Token Types is outside the scope of this specification.</w:t>
      </w:r>
    </w:p>
    <w:p w14:paraId="293A016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In addition to the response parameters specified by OAuth 2.0, the following parameters MUST be included in the response:</w:t>
      </w:r>
    </w:p>
    <w:p w14:paraId="315432B8"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id_token</w:t>
      </w:r>
      <w:proofErr w:type="spellEnd"/>
    </w:p>
    <w:p w14:paraId="062A8B13"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ID Token value associated with the authenticated session.</w:t>
      </w:r>
    </w:p>
    <w:p w14:paraId="2925FD4B"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All Token Responses that contain tokens, secrets, or other sensitive information MUST include the following HTTP response header fields and values:</w:t>
      </w:r>
    </w:p>
    <w:p w14:paraId="3172F239" w14:textId="77777777" w:rsidR="00797323" w:rsidRPr="00797323" w:rsidRDefault="00797323" w:rsidP="00797323">
      <w:pPr>
        <w:spacing w:after="0" w:line="240" w:lineRule="auto"/>
        <w:rPr>
          <w:rFonts w:ascii="Times New Roman" w:eastAsia="Times New Roman" w:hAnsi="Times New Roman" w:cs="Times New Roman"/>
          <w:sz w:val="20"/>
          <w:szCs w:val="20"/>
        </w:rPr>
      </w:pPr>
    </w:p>
    <w:p w14:paraId="21C35597"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4AE6F06">
          <v:rect id="_x0000_i1050" style="width:15in;height:.75pt" o:hrpct="0" o:hralign="center" o:hrstd="t" o:hrnoshade="t" o:hr="t" fillcolor="#ccc" stroked="f"/>
        </w:pict>
      </w:r>
    </w:p>
    <w:tbl>
      <w:tblPr>
        <w:tblW w:w="0" w:type="auto"/>
        <w:jc w:val="center"/>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1582"/>
        <w:gridCol w:w="1565"/>
      </w:tblGrid>
      <w:tr w:rsidR="00797323" w:rsidRPr="00797323" w14:paraId="17C49766" w14:textId="77777777" w:rsidTr="00797323">
        <w:trPr>
          <w:jc w:val="center"/>
        </w:trPr>
        <w:tc>
          <w:tcPr>
            <w:tcW w:w="0" w:type="auto"/>
            <w:tcBorders>
              <w:top w:val="single" w:sz="12" w:space="0" w:color="000000"/>
              <w:left w:val="single" w:sz="12" w:space="0" w:color="000000"/>
              <w:bottom w:val="single" w:sz="18" w:space="0" w:color="000000"/>
              <w:right w:val="single" w:sz="12" w:space="0" w:color="000000"/>
            </w:tcBorders>
            <w:vAlign w:val="center"/>
            <w:hideMark/>
          </w:tcPr>
          <w:p w14:paraId="5DB75660" w14:textId="77777777" w:rsidR="00797323" w:rsidRPr="00797323" w:rsidRDefault="00797323" w:rsidP="00797323">
            <w:pPr>
              <w:spacing w:after="0" w:line="240" w:lineRule="auto"/>
              <w:rPr>
                <w:rFonts w:ascii="Verdana" w:eastAsia="Times New Roman" w:hAnsi="Verdana" w:cs="Times New Roman"/>
                <w:b/>
                <w:bCs/>
                <w:color w:val="000000"/>
                <w:sz w:val="20"/>
                <w:szCs w:val="20"/>
              </w:rPr>
            </w:pPr>
            <w:r w:rsidRPr="00797323">
              <w:rPr>
                <w:rFonts w:ascii="Verdana" w:eastAsia="Times New Roman" w:hAnsi="Verdana" w:cs="Times New Roman"/>
                <w:b/>
                <w:bCs/>
                <w:color w:val="000000"/>
                <w:sz w:val="20"/>
                <w:szCs w:val="20"/>
              </w:rPr>
              <w:t>Header Name</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14:paraId="5D797684" w14:textId="77777777" w:rsidR="00797323" w:rsidRPr="00797323" w:rsidRDefault="00797323" w:rsidP="00797323">
            <w:pPr>
              <w:spacing w:after="0" w:line="240" w:lineRule="auto"/>
              <w:rPr>
                <w:rFonts w:ascii="Verdana" w:eastAsia="Times New Roman" w:hAnsi="Verdana" w:cs="Times New Roman"/>
                <w:b/>
                <w:bCs/>
                <w:color w:val="000000"/>
                <w:sz w:val="20"/>
                <w:szCs w:val="20"/>
              </w:rPr>
            </w:pPr>
            <w:r w:rsidRPr="00797323">
              <w:rPr>
                <w:rFonts w:ascii="Verdana" w:eastAsia="Times New Roman" w:hAnsi="Verdana" w:cs="Times New Roman"/>
                <w:b/>
                <w:bCs/>
                <w:color w:val="000000"/>
                <w:sz w:val="20"/>
                <w:szCs w:val="20"/>
              </w:rPr>
              <w:t>Header Value</w:t>
            </w:r>
          </w:p>
        </w:tc>
      </w:tr>
      <w:tr w:rsidR="00797323" w:rsidRPr="00797323" w14:paraId="38120270" w14:textId="77777777" w:rsidTr="00797323">
        <w:trPr>
          <w:jc w:val="center"/>
        </w:trPr>
        <w:tc>
          <w:tcPr>
            <w:tcW w:w="0" w:type="auto"/>
            <w:tcBorders>
              <w:top w:val="nil"/>
              <w:left w:val="nil"/>
              <w:bottom w:val="nil"/>
              <w:right w:val="nil"/>
            </w:tcBorders>
            <w:vAlign w:val="center"/>
            <w:hideMark/>
          </w:tcPr>
          <w:p w14:paraId="6BF0D7AE"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Cache-Control</w:t>
            </w:r>
          </w:p>
        </w:tc>
        <w:tc>
          <w:tcPr>
            <w:tcW w:w="0" w:type="auto"/>
            <w:tcBorders>
              <w:top w:val="nil"/>
              <w:left w:val="nil"/>
              <w:bottom w:val="nil"/>
              <w:right w:val="nil"/>
            </w:tcBorders>
            <w:vAlign w:val="center"/>
            <w:hideMark/>
          </w:tcPr>
          <w:p w14:paraId="118F0DD3"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no-store</w:t>
            </w:r>
          </w:p>
        </w:tc>
      </w:tr>
      <w:tr w:rsidR="00797323" w:rsidRPr="00797323" w14:paraId="40D7E3B9" w14:textId="77777777" w:rsidTr="00797323">
        <w:trPr>
          <w:jc w:val="center"/>
        </w:trPr>
        <w:tc>
          <w:tcPr>
            <w:tcW w:w="0" w:type="auto"/>
            <w:tcBorders>
              <w:top w:val="nil"/>
              <w:left w:val="nil"/>
              <w:bottom w:val="nil"/>
              <w:right w:val="nil"/>
            </w:tcBorders>
            <w:vAlign w:val="center"/>
            <w:hideMark/>
          </w:tcPr>
          <w:p w14:paraId="25F451AA"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Pragma</w:t>
            </w:r>
          </w:p>
        </w:tc>
        <w:tc>
          <w:tcPr>
            <w:tcW w:w="0" w:type="auto"/>
            <w:tcBorders>
              <w:top w:val="nil"/>
              <w:left w:val="nil"/>
              <w:bottom w:val="nil"/>
              <w:right w:val="nil"/>
            </w:tcBorders>
            <w:vAlign w:val="center"/>
            <w:hideMark/>
          </w:tcPr>
          <w:p w14:paraId="28EDAB78"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no-cache</w:t>
            </w:r>
          </w:p>
        </w:tc>
      </w:tr>
    </w:tbl>
    <w:p w14:paraId="354814D6" w14:textId="77777777" w:rsidR="00797323" w:rsidRPr="00797323" w:rsidRDefault="00797323" w:rsidP="00797323">
      <w:pPr>
        <w:spacing w:after="0" w:line="240" w:lineRule="auto"/>
        <w:rPr>
          <w:rFonts w:ascii="Times New Roman" w:eastAsia="Times New Roman" w:hAnsi="Times New Roman" w:cs="Times New Roman"/>
          <w:sz w:val="20"/>
          <w:szCs w:val="20"/>
        </w:rPr>
      </w:pPr>
      <w:r w:rsidRPr="00797323">
        <w:rPr>
          <w:rFonts w:ascii="Verdana" w:eastAsia="Times New Roman" w:hAnsi="Verdana" w:cs="Times New Roman"/>
          <w:color w:val="000000"/>
          <w:sz w:val="20"/>
          <w:szCs w:val="20"/>
        </w:rPr>
        <w:br w:type="textWrapping" w:clear="all"/>
      </w:r>
    </w:p>
    <w:tbl>
      <w:tblPr>
        <w:tblW w:w="0" w:type="auto"/>
        <w:jc w:val="center"/>
        <w:tblCellSpacing w:w="15" w:type="dxa"/>
        <w:tblCellMar>
          <w:left w:w="0" w:type="dxa"/>
          <w:right w:w="0" w:type="dxa"/>
        </w:tblCellMar>
        <w:tblLook w:val="04A0" w:firstRow="1" w:lastRow="0" w:firstColumn="1" w:lastColumn="0" w:noHBand="0" w:noVBand="1"/>
      </w:tblPr>
      <w:tblGrid>
        <w:gridCol w:w="1956"/>
      </w:tblGrid>
      <w:tr w:rsidR="00797323" w:rsidRPr="00797323" w14:paraId="1D5EDC8E" w14:textId="77777777" w:rsidTr="00797323">
        <w:trPr>
          <w:tblCellSpacing w:w="15" w:type="dxa"/>
          <w:jc w:val="center"/>
        </w:trPr>
        <w:tc>
          <w:tcPr>
            <w:tcW w:w="0" w:type="auto"/>
            <w:vAlign w:val="center"/>
            <w:hideMark/>
          </w:tcPr>
          <w:p w14:paraId="29542D69" w14:textId="77777777" w:rsidR="00797323" w:rsidRPr="00797323" w:rsidRDefault="00797323" w:rsidP="00797323">
            <w:pPr>
              <w:spacing w:after="0" w:line="240" w:lineRule="auto"/>
              <w:jc w:val="center"/>
              <w:rPr>
                <w:rFonts w:ascii="Verdana" w:eastAsia="Times New Roman" w:hAnsi="Verdana" w:cs="Times New Roman"/>
                <w:color w:val="000000"/>
                <w:sz w:val="20"/>
                <w:szCs w:val="20"/>
              </w:rPr>
            </w:pPr>
            <w:r w:rsidRPr="00797323">
              <w:rPr>
                <w:rFonts w:ascii="MS Sans Serif" w:eastAsia="Times New Roman" w:hAnsi="MS Sans Serif" w:cs="Times New Roman"/>
                <w:b/>
                <w:bCs/>
                <w:color w:val="000000"/>
                <w:sz w:val="11"/>
                <w:szCs w:val="11"/>
              </w:rPr>
              <w:t> HTTP Response Headers and Values </w:t>
            </w:r>
          </w:p>
        </w:tc>
      </w:tr>
    </w:tbl>
    <w:p w14:paraId="5B3FEB08"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2E6418C">
          <v:rect id="_x0000_i1051" style="width:15in;height:.75pt" o:hrpct="0" o:hralign="center" o:hrstd="t" o:hrnoshade="t" o:hr="t" fillcolor="#ccc" stroked="f"/>
        </w:pict>
      </w:r>
    </w:p>
    <w:p w14:paraId="3E287BA1"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example of a successful Token Response. The ID Token signature in the example can be verified with the key at </w:t>
      </w:r>
      <w:hyperlink r:id="rId294" w:anchor="ExampleRSAKey" w:history="1">
        <w:r w:rsidRPr="00797323">
          <w:rPr>
            <w:rFonts w:ascii="Verdana" w:eastAsia="Times New Roman" w:hAnsi="Verdana" w:cs="Times New Roman"/>
            <w:b/>
            <w:bCs/>
            <w:color w:val="663333"/>
            <w:sz w:val="20"/>
            <w:szCs w:val="20"/>
            <w:u w:val="single"/>
          </w:rPr>
          <w:t>Appendix A.7</w:t>
        </w:r>
      </w:hyperlink>
      <w:r w:rsidRPr="00797323">
        <w:rPr>
          <w:rFonts w:ascii="Verdana" w:eastAsia="Times New Roman" w:hAnsi="Verdana" w:cs="Times New Roman"/>
          <w:color w:val="000000"/>
          <w:sz w:val="20"/>
          <w:szCs w:val="20"/>
        </w:rPr>
        <w:t>.</w:t>
      </w:r>
    </w:p>
    <w:p w14:paraId="321BB4A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HTTP/1.1 200 OK</w:t>
      </w:r>
    </w:p>
    <w:p w14:paraId="6BEDD9A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Content-Type: application/json</w:t>
      </w:r>
    </w:p>
    <w:p w14:paraId="1EC3F95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Cache-Control: no-store</w:t>
      </w:r>
    </w:p>
    <w:p w14:paraId="5F4078D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Pragma: no-cache</w:t>
      </w:r>
    </w:p>
    <w:p w14:paraId="476960F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BADEA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0BFC28C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access_token</w:t>
      </w:r>
      <w:proofErr w:type="spellEnd"/>
      <w:r w:rsidRPr="00797323">
        <w:rPr>
          <w:rFonts w:ascii="Courier New" w:eastAsia="Times New Roman" w:hAnsi="Courier New" w:cs="Courier New"/>
          <w:color w:val="000000"/>
          <w:sz w:val="20"/>
          <w:szCs w:val="20"/>
        </w:rPr>
        <w:t>": "SlAV32hkKG",</w:t>
      </w:r>
    </w:p>
    <w:p w14:paraId="63B4FCA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token_type</w:t>
      </w:r>
      <w:proofErr w:type="spellEnd"/>
      <w:r w:rsidRPr="00797323">
        <w:rPr>
          <w:rFonts w:ascii="Courier New" w:eastAsia="Times New Roman" w:hAnsi="Courier New" w:cs="Courier New"/>
          <w:color w:val="000000"/>
          <w:sz w:val="20"/>
          <w:szCs w:val="20"/>
        </w:rPr>
        <w:t>": "Bearer",</w:t>
      </w:r>
    </w:p>
    <w:p w14:paraId="314EADB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refresh_token</w:t>
      </w:r>
      <w:proofErr w:type="spellEnd"/>
      <w:r w:rsidRPr="00797323">
        <w:rPr>
          <w:rFonts w:ascii="Courier New" w:eastAsia="Times New Roman" w:hAnsi="Courier New" w:cs="Courier New"/>
          <w:color w:val="000000"/>
          <w:sz w:val="20"/>
          <w:szCs w:val="20"/>
        </w:rPr>
        <w:t>": "8xLOxBtZp8",</w:t>
      </w:r>
    </w:p>
    <w:p w14:paraId="326B7E7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expires_in</w:t>
      </w:r>
      <w:proofErr w:type="spellEnd"/>
      <w:r w:rsidRPr="00797323">
        <w:rPr>
          <w:rFonts w:ascii="Courier New" w:eastAsia="Times New Roman" w:hAnsi="Courier New" w:cs="Courier New"/>
          <w:color w:val="000000"/>
          <w:sz w:val="20"/>
          <w:szCs w:val="20"/>
        </w:rPr>
        <w:t>": 3600,</w:t>
      </w:r>
    </w:p>
    <w:p w14:paraId="60DFFA3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id_token</w:t>
      </w:r>
      <w:proofErr w:type="spellEnd"/>
      <w:r w:rsidRPr="00797323">
        <w:rPr>
          <w:rFonts w:ascii="Courier New" w:eastAsia="Times New Roman" w:hAnsi="Courier New" w:cs="Courier New"/>
          <w:color w:val="000000"/>
          <w:sz w:val="20"/>
          <w:szCs w:val="20"/>
        </w:rPr>
        <w:t>": "eyJhbGciOiJSUzI1NiIsImtpZCI6IjFlOWdkazcifQ.ewogImlzc</w:t>
      </w:r>
    </w:p>
    <w:p w14:paraId="0B8EFF6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yI6ICJodHRwOi8vc2VydmVyLmV4YW1wbGUuY29tIiwKICJzdWIiOiAiMjQ4Mjg5</w:t>
      </w:r>
    </w:p>
    <w:p w14:paraId="07E8C9B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NzYxMDAxIiwKICJhdWQiOiAiczZCaGRSa3F0MyIsCiAibm9uY2UiOiAibi0wUzZ</w:t>
      </w:r>
    </w:p>
    <w:p w14:paraId="088F4D4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fV3pBMk1qIiwKICJleHAiOiAxMzExMjgxOTcwLAogImlhdCI6IDEzMTEyODA5Nz</w:t>
      </w:r>
    </w:p>
    <w:p w14:paraId="7C94171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AKfQ.ggW8hZ1EuVLuxNuuIJKX_V8a_OMXzR0EHR9R6jgdqrOOF4daGU96Sr_P6q</w:t>
      </w:r>
    </w:p>
    <w:p w14:paraId="5846FB6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Jp6IcmD3HP99Obi1PRs-cwh3LO-p146waJ8IhehcwL7F09JdijmBqkvPeB2T9CJ</w:t>
      </w:r>
    </w:p>
    <w:p w14:paraId="3627E98D"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NqeGpe-gccMg4vfKjkM8FcGvnzZUN4_KSP0aAp1tOJ1zZwgjxqGByKHiOtX7Tpd</w:t>
      </w:r>
    </w:p>
    <w:p w14:paraId="34378A1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QyHE5lcMiKPXfEIQILVq0pc_E2DzL7emopWoaoZTF_m0_N0YzFC6g6EJbOEoRoS</w:t>
      </w:r>
    </w:p>
    <w:p w14:paraId="51BA1D6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K5hoDalrcvRYLSrQAZZKflyuVCyixEoV9GfNQC3_osjzw2PAithfubEEBLuVVk4</w:t>
      </w:r>
    </w:p>
    <w:p w14:paraId="6C05D77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XUVrWOLrLl0nx7RkKU8NXNHq-rvKMzqg"</w:t>
      </w:r>
    </w:p>
    <w:p w14:paraId="3728108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170DECB9"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As specified in </w:t>
      </w:r>
      <w:hyperlink r:id="rId295" w:anchor="RFC6749" w:history="1">
        <w:r w:rsidRPr="00797323">
          <w:rPr>
            <w:rFonts w:ascii="Verdana" w:eastAsia="Times New Roman" w:hAnsi="Verdana" w:cs="Times New Roman"/>
            <w:b/>
            <w:bCs/>
            <w:color w:val="663333"/>
            <w:sz w:val="20"/>
            <w:szCs w:val="20"/>
            <w:u w:val="single"/>
          </w:rPr>
          <w:t>OAuth 2.0</w:t>
        </w:r>
      </w:hyperlink>
      <w:r w:rsidRPr="00797323">
        <w:rPr>
          <w:rFonts w:ascii="Verdana" w:eastAsia="Times New Roman" w:hAnsi="Verdana" w:cs="Times New Roman"/>
          <w:color w:val="000000"/>
          <w:sz w:val="20"/>
          <w:szCs w:val="20"/>
        </w:rPr>
        <w:t> [RFC6749], Clients SHOULD ignore unrecognized response parameters.</w:t>
      </w:r>
    </w:p>
    <w:p w14:paraId="0C3F301B"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55" w:name="TokenErrorResponse"/>
      <w:bookmarkEnd w:id="55"/>
    </w:p>
    <w:p w14:paraId="6F252671"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66D882E">
          <v:rect id="_x0000_i105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6DF1C317" w14:textId="77777777" w:rsidTr="00797323">
        <w:trPr>
          <w:trHeight w:val="225"/>
          <w:tblCellSpacing w:w="15" w:type="dxa"/>
        </w:trPr>
        <w:tc>
          <w:tcPr>
            <w:tcW w:w="450" w:type="dxa"/>
            <w:shd w:val="clear" w:color="auto" w:fill="990000"/>
            <w:vAlign w:val="center"/>
            <w:hideMark/>
          </w:tcPr>
          <w:p w14:paraId="7F40A473"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296" w:anchor="toc" w:history="1">
              <w:r w:rsidR="00797323" w:rsidRPr="00797323">
                <w:rPr>
                  <w:rFonts w:ascii="MS Sans Serif" w:eastAsia="Times New Roman" w:hAnsi="MS Sans Serif" w:cs="Times New Roman"/>
                  <w:b/>
                  <w:bCs/>
                  <w:color w:val="FFFFFF"/>
                  <w:sz w:val="16"/>
                  <w:szCs w:val="16"/>
                  <w:u w:val="single"/>
                </w:rPr>
                <w:t> TOC </w:t>
              </w:r>
            </w:hyperlink>
          </w:p>
        </w:tc>
      </w:tr>
    </w:tbl>
    <w:p w14:paraId="6ED6382C"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56" w:name="rfc.section.3.1.3.4"/>
      <w:bookmarkEnd w:id="56"/>
      <w:r w:rsidRPr="00797323">
        <w:rPr>
          <w:rFonts w:ascii="Helvetica" w:eastAsia="Times New Roman" w:hAnsi="Helvetica" w:cs="Helvetica"/>
          <w:b/>
          <w:bCs/>
          <w:color w:val="333333"/>
        </w:rPr>
        <w:t>3.1.3.4.  Token Error Response</w:t>
      </w:r>
    </w:p>
    <w:p w14:paraId="2B35E2B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the Token Request is invalid or unauthorized, the Authorization Server constructs the error response. The parameters of the Token Error Response are defined as in Section 5.2 of </w:t>
      </w:r>
      <w:hyperlink r:id="rId297" w:anchor="RFC6749" w:history="1">
        <w:r w:rsidRPr="00797323">
          <w:rPr>
            <w:rFonts w:ascii="Verdana" w:eastAsia="Times New Roman" w:hAnsi="Verdana" w:cs="Times New Roman"/>
            <w:b/>
            <w:bCs/>
            <w:color w:val="663333"/>
            <w:sz w:val="20"/>
            <w:szCs w:val="20"/>
            <w:u w:val="single"/>
          </w:rPr>
          <w:t>OAuth 2.0</w:t>
        </w:r>
      </w:hyperlink>
      <w:r w:rsidRPr="00797323">
        <w:rPr>
          <w:rFonts w:ascii="Verdana" w:eastAsia="Times New Roman" w:hAnsi="Verdana" w:cs="Times New Roman"/>
          <w:color w:val="000000"/>
          <w:sz w:val="20"/>
          <w:szCs w:val="20"/>
        </w:rPr>
        <w:t> [RFC6749]. The HTTP response body uses the </w:t>
      </w:r>
      <w:r w:rsidRPr="00797323">
        <w:rPr>
          <w:rFonts w:ascii="Courier New" w:eastAsia="Times New Roman" w:hAnsi="Courier New" w:cs="Courier New"/>
          <w:color w:val="003366"/>
          <w:sz w:val="20"/>
          <w:szCs w:val="20"/>
        </w:rPr>
        <w:t>application/json</w:t>
      </w:r>
      <w:r w:rsidRPr="00797323">
        <w:rPr>
          <w:rFonts w:ascii="Verdana" w:eastAsia="Times New Roman" w:hAnsi="Verdana" w:cs="Times New Roman"/>
          <w:color w:val="000000"/>
          <w:sz w:val="20"/>
          <w:szCs w:val="20"/>
        </w:rPr>
        <w:t> media type with HTTP response code of 400.</w:t>
      </w:r>
    </w:p>
    <w:p w14:paraId="4D46CA7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example Token Error Response:</w:t>
      </w:r>
    </w:p>
    <w:p w14:paraId="2FD1FE1D"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HTTP/1.1 400 Bad Request</w:t>
      </w:r>
    </w:p>
    <w:p w14:paraId="260E71E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Content-Type: application/json</w:t>
      </w:r>
    </w:p>
    <w:p w14:paraId="133597A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Cache-Control: no-store</w:t>
      </w:r>
    </w:p>
    <w:p w14:paraId="0A085DA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Pragma: no-cache</w:t>
      </w:r>
    </w:p>
    <w:p w14:paraId="7DFDA40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8ADB5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180D6C0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"error": "</w:t>
      </w:r>
      <w:proofErr w:type="spellStart"/>
      <w:r w:rsidRPr="00797323">
        <w:rPr>
          <w:rFonts w:ascii="Courier New" w:eastAsia="Times New Roman" w:hAnsi="Courier New" w:cs="Courier New"/>
          <w:color w:val="000000"/>
          <w:sz w:val="20"/>
          <w:szCs w:val="20"/>
        </w:rPr>
        <w:t>invalid_request</w:t>
      </w:r>
      <w:proofErr w:type="spellEnd"/>
      <w:r w:rsidRPr="00797323">
        <w:rPr>
          <w:rFonts w:ascii="Courier New" w:eastAsia="Times New Roman" w:hAnsi="Courier New" w:cs="Courier New"/>
          <w:color w:val="000000"/>
          <w:sz w:val="20"/>
          <w:szCs w:val="20"/>
        </w:rPr>
        <w:t>"</w:t>
      </w:r>
    </w:p>
    <w:p w14:paraId="55F51C3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3747FFC9"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57" w:name="TokenResponseValidation"/>
      <w:bookmarkEnd w:id="57"/>
    </w:p>
    <w:p w14:paraId="602C9663"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30E0AE7">
          <v:rect id="_x0000_i105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6AFC2696" w14:textId="77777777" w:rsidTr="00797323">
        <w:trPr>
          <w:trHeight w:val="225"/>
          <w:tblCellSpacing w:w="15" w:type="dxa"/>
        </w:trPr>
        <w:tc>
          <w:tcPr>
            <w:tcW w:w="450" w:type="dxa"/>
            <w:shd w:val="clear" w:color="auto" w:fill="990000"/>
            <w:vAlign w:val="center"/>
            <w:hideMark/>
          </w:tcPr>
          <w:p w14:paraId="29924209"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298" w:anchor="toc" w:history="1">
              <w:r w:rsidR="00797323" w:rsidRPr="00797323">
                <w:rPr>
                  <w:rFonts w:ascii="MS Sans Serif" w:eastAsia="Times New Roman" w:hAnsi="MS Sans Serif" w:cs="Times New Roman"/>
                  <w:b/>
                  <w:bCs/>
                  <w:color w:val="FFFFFF"/>
                  <w:sz w:val="16"/>
                  <w:szCs w:val="16"/>
                  <w:u w:val="single"/>
                </w:rPr>
                <w:t> TOC </w:t>
              </w:r>
            </w:hyperlink>
          </w:p>
        </w:tc>
      </w:tr>
    </w:tbl>
    <w:p w14:paraId="66614818"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58" w:name="rfc.section.3.1.3.5"/>
      <w:bookmarkEnd w:id="58"/>
      <w:r w:rsidRPr="00797323">
        <w:rPr>
          <w:rFonts w:ascii="Helvetica" w:eastAsia="Times New Roman" w:hAnsi="Helvetica" w:cs="Helvetica"/>
          <w:b/>
          <w:bCs/>
          <w:color w:val="333333"/>
        </w:rPr>
        <w:t>3.1.3.5.  Token Response Validation</w:t>
      </w:r>
    </w:p>
    <w:p w14:paraId="3D17A77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Client MUST validate the Token Response as follows:</w:t>
      </w:r>
    </w:p>
    <w:p w14:paraId="4F7F9B60" w14:textId="77777777" w:rsidR="00797323" w:rsidRPr="00797323" w:rsidRDefault="00797323" w:rsidP="00797323">
      <w:pPr>
        <w:numPr>
          <w:ilvl w:val="0"/>
          <w:numId w:val="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Follow the validation rules in RFC 6749, especially those in Sections 5.1 and 10.12.</w:t>
      </w:r>
    </w:p>
    <w:p w14:paraId="6D789F58" w14:textId="77777777" w:rsidR="00797323" w:rsidRPr="00797323" w:rsidRDefault="00797323" w:rsidP="00797323">
      <w:pPr>
        <w:numPr>
          <w:ilvl w:val="0"/>
          <w:numId w:val="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Follow the ID Token validation rules in </w:t>
      </w:r>
      <w:hyperlink r:id="rId299" w:anchor="IDTokenValidation" w:history="1">
        <w:r w:rsidRPr="00797323">
          <w:rPr>
            <w:rFonts w:ascii="Verdana" w:eastAsia="Times New Roman" w:hAnsi="Verdana" w:cs="Times New Roman"/>
            <w:b/>
            <w:bCs/>
            <w:color w:val="663333"/>
            <w:sz w:val="20"/>
            <w:szCs w:val="20"/>
            <w:u w:val="single"/>
          </w:rPr>
          <w:t>Section 3.1.3.7</w:t>
        </w:r>
      </w:hyperlink>
      <w:r w:rsidRPr="00797323">
        <w:rPr>
          <w:rFonts w:ascii="Verdana" w:eastAsia="Times New Roman" w:hAnsi="Verdana" w:cs="Times New Roman"/>
          <w:color w:val="000000"/>
          <w:sz w:val="20"/>
          <w:szCs w:val="20"/>
        </w:rPr>
        <w:t>.</w:t>
      </w:r>
    </w:p>
    <w:p w14:paraId="4785DB45" w14:textId="77777777" w:rsidR="00797323" w:rsidRPr="00797323" w:rsidRDefault="00797323" w:rsidP="00797323">
      <w:pPr>
        <w:numPr>
          <w:ilvl w:val="0"/>
          <w:numId w:val="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Follow the Access Token validation rules in </w:t>
      </w:r>
      <w:hyperlink r:id="rId300" w:anchor="CodeFlowTokenValidation" w:history="1">
        <w:r w:rsidRPr="00797323">
          <w:rPr>
            <w:rFonts w:ascii="Verdana" w:eastAsia="Times New Roman" w:hAnsi="Verdana" w:cs="Times New Roman"/>
            <w:b/>
            <w:bCs/>
            <w:color w:val="663333"/>
            <w:sz w:val="20"/>
            <w:szCs w:val="20"/>
            <w:u w:val="single"/>
          </w:rPr>
          <w:t>Section 3.1.3.8</w:t>
        </w:r>
      </w:hyperlink>
      <w:r w:rsidRPr="00797323">
        <w:rPr>
          <w:rFonts w:ascii="Verdana" w:eastAsia="Times New Roman" w:hAnsi="Verdana" w:cs="Times New Roman"/>
          <w:color w:val="000000"/>
          <w:sz w:val="20"/>
          <w:szCs w:val="20"/>
        </w:rPr>
        <w:t>.</w:t>
      </w:r>
    </w:p>
    <w:p w14:paraId="7539B9E9"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59" w:name="CodeIDToken"/>
      <w:bookmarkEnd w:id="59"/>
    </w:p>
    <w:p w14:paraId="429E034D"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CC5109D">
          <v:rect id="_x0000_i105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429FEAA7" w14:textId="77777777" w:rsidTr="00797323">
        <w:trPr>
          <w:trHeight w:val="225"/>
          <w:tblCellSpacing w:w="15" w:type="dxa"/>
        </w:trPr>
        <w:tc>
          <w:tcPr>
            <w:tcW w:w="450" w:type="dxa"/>
            <w:shd w:val="clear" w:color="auto" w:fill="990000"/>
            <w:vAlign w:val="center"/>
            <w:hideMark/>
          </w:tcPr>
          <w:p w14:paraId="42F16AED"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01" w:anchor="toc" w:history="1">
              <w:r w:rsidR="00797323" w:rsidRPr="00797323">
                <w:rPr>
                  <w:rFonts w:ascii="MS Sans Serif" w:eastAsia="Times New Roman" w:hAnsi="MS Sans Serif" w:cs="Times New Roman"/>
                  <w:b/>
                  <w:bCs/>
                  <w:color w:val="FFFFFF"/>
                  <w:sz w:val="16"/>
                  <w:szCs w:val="16"/>
                  <w:u w:val="single"/>
                </w:rPr>
                <w:t> TOC </w:t>
              </w:r>
            </w:hyperlink>
          </w:p>
        </w:tc>
      </w:tr>
    </w:tbl>
    <w:p w14:paraId="0BF9D95F"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60" w:name="rfc.section.3.1.3.6"/>
      <w:bookmarkEnd w:id="60"/>
      <w:r w:rsidRPr="00797323">
        <w:rPr>
          <w:rFonts w:ascii="Helvetica" w:eastAsia="Times New Roman" w:hAnsi="Helvetica" w:cs="Helvetica"/>
          <w:b/>
          <w:bCs/>
          <w:color w:val="333333"/>
        </w:rPr>
        <w:t>3.1.3.6.  ID Token</w:t>
      </w:r>
    </w:p>
    <w:p w14:paraId="0B14B6A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contents of the ID Token are as described in </w:t>
      </w:r>
      <w:hyperlink r:id="rId302" w:anchor="IDToken" w:history="1">
        <w:r w:rsidRPr="00797323">
          <w:rPr>
            <w:rFonts w:ascii="Verdana" w:eastAsia="Times New Roman" w:hAnsi="Verdana" w:cs="Times New Roman"/>
            <w:b/>
            <w:bCs/>
            <w:color w:val="663333"/>
            <w:sz w:val="20"/>
            <w:szCs w:val="20"/>
            <w:u w:val="single"/>
          </w:rPr>
          <w:t>Section 2</w:t>
        </w:r>
      </w:hyperlink>
      <w:r w:rsidRPr="00797323">
        <w:rPr>
          <w:rFonts w:ascii="Verdana" w:eastAsia="Times New Roman" w:hAnsi="Verdana" w:cs="Times New Roman"/>
          <w:color w:val="000000"/>
          <w:sz w:val="20"/>
          <w:szCs w:val="20"/>
        </w:rPr>
        <w:t>. When using the Authorization Code Flow, these additional requirements for the following ID Token Claims apply:</w:t>
      </w:r>
    </w:p>
    <w:p w14:paraId="34B0E849"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at_hash</w:t>
      </w:r>
      <w:proofErr w:type="spellEnd"/>
    </w:p>
    <w:p w14:paraId="01CBFF68"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OPTIONAL. Access Token hash value. </w:t>
      </w:r>
      <w:commentRangeStart w:id="61"/>
      <w:r w:rsidRPr="00797323">
        <w:rPr>
          <w:rFonts w:ascii="Verdana" w:eastAsia="Times New Roman" w:hAnsi="Verdana" w:cs="Times New Roman"/>
          <w:color w:val="000000"/>
          <w:sz w:val="20"/>
          <w:szCs w:val="20"/>
        </w:rPr>
        <w:t>Its value is the base64url encoding of the left-most half of the hash of the octets of the ASCII representation of the </w:t>
      </w:r>
      <w:proofErr w:type="spellStart"/>
      <w:r w:rsidRPr="00797323">
        <w:rPr>
          <w:rFonts w:ascii="Courier New" w:eastAsia="Times New Roman" w:hAnsi="Courier New" w:cs="Courier New"/>
          <w:color w:val="003366"/>
          <w:sz w:val="20"/>
          <w:szCs w:val="20"/>
        </w:rPr>
        <w:t>access_token</w:t>
      </w:r>
      <w:proofErr w:type="spellEnd"/>
      <w:r w:rsidRPr="00797323">
        <w:rPr>
          <w:rFonts w:ascii="Verdana" w:eastAsia="Times New Roman" w:hAnsi="Verdana" w:cs="Times New Roman"/>
          <w:color w:val="000000"/>
          <w:sz w:val="20"/>
          <w:szCs w:val="20"/>
        </w:rPr>
        <w:t> value</w:t>
      </w:r>
      <w:commentRangeEnd w:id="61"/>
      <w:r w:rsidR="003F7896">
        <w:rPr>
          <w:rStyle w:val="CommentReference"/>
        </w:rPr>
        <w:commentReference w:id="61"/>
      </w:r>
      <w:r w:rsidRPr="00797323">
        <w:rPr>
          <w:rFonts w:ascii="Verdana" w:eastAsia="Times New Roman" w:hAnsi="Verdana" w:cs="Times New Roman"/>
          <w:color w:val="000000"/>
          <w:sz w:val="20"/>
          <w:szCs w:val="20"/>
        </w:rPr>
        <w:t>, where the hash algorithm used is the hash algorithm used in the </w:t>
      </w:r>
      <w:proofErr w:type="spellStart"/>
      <w:r w:rsidRPr="00797323">
        <w:rPr>
          <w:rFonts w:ascii="Courier New" w:eastAsia="Times New Roman" w:hAnsi="Courier New" w:cs="Courier New"/>
          <w:color w:val="003366"/>
          <w:sz w:val="20"/>
          <w:szCs w:val="20"/>
        </w:rPr>
        <w:t>alg</w:t>
      </w:r>
      <w:proofErr w:type="spellEnd"/>
      <w:r w:rsidRPr="00797323">
        <w:rPr>
          <w:rFonts w:ascii="Verdana" w:eastAsia="Times New Roman" w:hAnsi="Verdana" w:cs="Times New Roman"/>
          <w:color w:val="000000"/>
          <w:sz w:val="20"/>
          <w:szCs w:val="20"/>
        </w:rPr>
        <w:t> Header Parameter of the ID Token's JOSE Header. For instance, if the </w:t>
      </w:r>
      <w:proofErr w:type="spellStart"/>
      <w:r w:rsidRPr="00797323">
        <w:rPr>
          <w:rFonts w:ascii="Courier New" w:eastAsia="Times New Roman" w:hAnsi="Courier New" w:cs="Courier New"/>
          <w:color w:val="003366"/>
          <w:sz w:val="20"/>
          <w:szCs w:val="20"/>
        </w:rPr>
        <w:t>alg</w:t>
      </w:r>
      <w:proofErr w:type="spellEnd"/>
      <w:r w:rsidRPr="00797323">
        <w:rPr>
          <w:rFonts w:ascii="Verdana" w:eastAsia="Times New Roman" w:hAnsi="Verdana" w:cs="Times New Roman"/>
          <w:color w:val="000000"/>
          <w:sz w:val="20"/>
          <w:szCs w:val="20"/>
        </w:rPr>
        <w:t> is </w:t>
      </w:r>
      <w:r w:rsidRPr="00797323">
        <w:rPr>
          <w:rFonts w:ascii="Courier New" w:eastAsia="Times New Roman" w:hAnsi="Courier New" w:cs="Courier New"/>
          <w:color w:val="003366"/>
          <w:sz w:val="20"/>
          <w:szCs w:val="20"/>
        </w:rPr>
        <w:t>RS256</w:t>
      </w:r>
      <w:r w:rsidRPr="00797323">
        <w:rPr>
          <w:rFonts w:ascii="Verdana" w:eastAsia="Times New Roman" w:hAnsi="Verdana" w:cs="Times New Roman"/>
          <w:color w:val="000000"/>
          <w:sz w:val="20"/>
          <w:szCs w:val="20"/>
        </w:rPr>
        <w:t>, hash the </w:t>
      </w:r>
      <w:proofErr w:type="spellStart"/>
      <w:r w:rsidRPr="00797323">
        <w:rPr>
          <w:rFonts w:ascii="Courier New" w:eastAsia="Times New Roman" w:hAnsi="Courier New" w:cs="Courier New"/>
          <w:color w:val="003366"/>
          <w:sz w:val="20"/>
          <w:szCs w:val="20"/>
        </w:rPr>
        <w:t>access_token</w:t>
      </w:r>
      <w:proofErr w:type="spellEnd"/>
      <w:r w:rsidRPr="00797323">
        <w:rPr>
          <w:rFonts w:ascii="Verdana" w:eastAsia="Times New Roman" w:hAnsi="Verdana" w:cs="Times New Roman"/>
          <w:color w:val="000000"/>
          <w:sz w:val="20"/>
          <w:szCs w:val="20"/>
        </w:rPr>
        <w:t> value with SHA-256, then take the left-most 128 bits and base64url encode them. The </w:t>
      </w:r>
      <w:proofErr w:type="spellStart"/>
      <w:r w:rsidRPr="00797323">
        <w:rPr>
          <w:rFonts w:ascii="Courier New" w:eastAsia="Times New Roman" w:hAnsi="Courier New" w:cs="Courier New"/>
          <w:color w:val="003366"/>
          <w:sz w:val="20"/>
          <w:szCs w:val="20"/>
        </w:rPr>
        <w:t>at_hash</w:t>
      </w:r>
      <w:proofErr w:type="spellEnd"/>
      <w:r w:rsidRPr="00797323">
        <w:rPr>
          <w:rFonts w:ascii="Verdana" w:eastAsia="Times New Roman" w:hAnsi="Verdana" w:cs="Times New Roman"/>
          <w:color w:val="000000"/>
          <w:sz w:val="20"/>
          <w:szCs w:val="20"/>
        </w:rPr>
        <w:t> value is a case sensitive string.</w:t>
      </w:r>
    </w:p>
    <w:p w14:paraId="0A11E5D1"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62" w:name="IDTokenValidation"/>
      <w:bookmarkEnd w:id="62"/>
    </w:p>
    <w:p w14:paraId="6BAA3CC5"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F1B48ED">
          <v:rect id="_x0000_i105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434F93E3" w14:textId="77777777" w:rsidTr="00797323">
        <w:trPr>
          <w:trHeight w:val="225"/>
          <w:tblCellSpacing w:w="15" w:type="dxa"/>
        </w:trPr>
        <w:tc>
          <w:tcPr>
            <w:tcW w:w="450" w:type="dxa"/>
            <w:shd w:val="clear" w:color="auto" w:fill="990000"/>
            <w:vAlign w:val="center"/>
            <w:hideMark/>
          </w:tcPr>
          <w:p w14:paraId="7CEA4B16"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03" w:anchor="toc" w:history="1">
              <w:r w:rsidR="00797323" w:rsidRPr="00797323">
                <w:rPr>
                  <w:rFonts w:ascii="MS Sans Serif" w:eastAsia="Times New Roman" w:hAnsi="MS Sans Serif" w:cs="Times New Roman"/>
                  <w:b/>
                  <w:bCs/>
                  <w:color w:val="FFFFFF"/>
                  <w:sz w:val="16"/>
                  <w:szCs w:val="16"/>
                  <w:u w:val="single"/>
                </w:rPr>
                <w:t> TOC </w:t>
              </w:r>
            </w:hyperlink>
          </w:p>
        </w:tc>
      </w:tr>
    </w:tbl>
    <w:p w14:paraId="5EE93FE8"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63" w:name="rfc.section.3.1.3.7"/>
      <w:bookmarkEnd w:id="63"/>
      <w:r w:rsidRPr="00797323">
        <w:rPr>
          <w:rFonts w:ascii="Helvetica" w:eastAsia="Times New Roman" w:hAnsi="Helvetica" w:cs="Helvetica"/>
          <w:b/>
          <w:bCs/>
          <w:color w:val="333333"/>
        </w:rPr>
        <w:t>3.1.3.7.  ID Token Validation</w:t>
      </w:r>
    </w:p>
    <w:p w14:paraId="35459C5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Clients MUST validate the ID Token in the Token Response in the following manner:</w:t>
      </w:r>
    </w:p>
    <w:p w14:paraId="4A8AC4FD" w14:textId="77777777" w:rsidR="00797323" w:rsidRPr="00797323" w:rsidRDefault="00797323" w:rsidP="00797323">
      <w:pPr>
        <w:numPr>
          <w:ilvl w:val="0"/>
          <w:numId w:val="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the ID Token is encrypted, decrypt it using the keys and algorithms that the Client specified during Registration that the OP was to use to encrypt the ID Token. If encryption was negotiated with the OP at Registration time and the ID Token is not encrypted, the RP SHOULD reject it.</w:t>
      </w:r>
    </w:p>
    <w:p w14:paraId="48B3F786" w14:textId="77777777" w:rsidR="00797323" w:rsidRPr="00797323" w:rsidRDefault="00797323" w:rsidP="00797323">
      <w:pPr>
        <w:numPr>
          <w:ilvl w:val="0"/>
          <w:numId w:val="8"/>
        </w:numPr>
        <w:spacing w:before="100" w:beforeAutospacing="1" w:after="100" w:afterAutospacing="1" w:line="240" w:lineRule="auto"/>
        <w:ind w:left="1920" w:right="480"/>
        <w:rPr>
          <w:rFonts w:ascii="Verdana" w:eastAsia="Times New Roman" w:hAnsi="Verdana" w:cs="Times New Roman"/>
          <w:color w:val="000000"/>
          <w:sz w:val="20"/>
          <w:szCs w:val="20"/>
        </w:rPr>
      </w:pPr>
      <w:commentRangeStart w:id="64"/>
      <w:r w:rsidRPr="00797323">
        <w:rPr>
          <w:rFonts w:ascii="Verdana" w:eastAsia="Times New Roman" w:hAnsi="Verdana" w:cs="Times New Roman"/>
          <w:color w:val="000000"/>
          <w:sz w:val="20"/>
          <w:szCs w:val="20"/>
        </w:rPr>
        <w:t>The Issuer Identifier for the OpenID Provider (which is typically obtained during Discovery) MUST exactly match the value of the </w:t>
      </w:r>
      <w:proofErr w:type="spellStart"/>
      <w:r w:rsidRPr="00797323">
        <w:rPr>
          <w:rFonts w:ascii="Courier New" w:eastAsia="Times New Roman" w:hAnsi="Courier New" w:cs="Courier New"/>
          <w:color w:val="003366"/>
          <w:sz w:val="20"/>
          <w:szCs w:val="20"/>
        </w:rPr>
        <w:t>iss</w:t>
      </w:r>
      <w:proofErr w:type="spellEnd"/>
      <w:r w:rsidRPr="00797323">
        <w:rPr>
          <w:rFonts w:ascii="Verdana" w:eastAsia="Times New Roman" w:hAnsi="Verdana" w:cs="Times New Roman"/>
          <w:color w:val="000000"/>
          <w:sz w:val="20"/>
          <w:szCs w:val="20"/>
        </w:rPr>
        <w:t> (issuer) Claim</w:t>
      </w:r>
      <w:commentRangeEnd w:id="64"/>
      <w:r w:rsidR="00DA42B5">
        <w:rPr>
          <w:rStyle w:val="CommentReference"/>
        </w:rPr>
        <w:commentReference w:id="64"/>
      </w:r>
      <w:r w:rsidRPr="00797323">
        <w:rPr>
          <w:rFonts w:ascii="Verdana" w:eastAsia="Times New Roman" w:hAnsi="Verdana" w:cs="Times New Roman"/>
          <w:color w:val="000000"/>
          <w:sz w:val="20"/>
          <w:szCs w:val="20"/>
        </w:rPr>
        <w:t>.</w:t>
      </w:r>
    </w:p>
    <w:p w14:paraId="3B2BB2CF" w14:textId="77777777" w:rsidR="00797323" w:rsidRPr="00797323" w:rsidRDefault="00797323" w:rsidP="00797323">
      <w:pPr>
        <w:numPr>
          <w:ilvl w:val="0"/>
          <w:numId w:val="8"/>
        </w:numPr>
        <w:spacing w:before="100" w:beforeAutospacing="1" w:after="100" w:afterAutospacing="1" w:line="240" w:lineRule="auto"/>
        <w:ind w:left="1920" w:right="480"/>
        <w:rPr>
          <w:rFonts w:ascii="Verdana" w:eastAsia="Times New Roman" w:hAnsi="Verdana" w:cs="Times New Roman"/>
          <w:color w:val="000000"/>
          <w:sz w:val="20"/>
          <w:szCs w:val="20"/>
        </w:rPr>
      </w:pPr>
      <w:commentRangeStart w:id="65"/>
      <w:r w:rsidRPr="00797323">
        <w:rPr>
          <w:rFonts w:ascii="Verdana" w:eastAsia="Times New Roman" w:hAnsi="Verdana" w:cs="Times New Roman"/>
          <w:color w:val="000000"/>
          <w:sz w:val="20"/>
          <w:szCs w:val="20"/>
        </w:rPr>
        <w:t>The Client MUST validate that the </w:t>
      </w:r>
      <w:proofErr w:type="spellStart"/>
      <w:r w:rsidRPr="00797323">
        <w:rPr>
          <w:rFonts w:ascii="Courier New" w:eastAsia="Times New Roman" w:hAnsi="Courier New" w:cs="Courier New"/>
          <w:color w:val="003366"/>
          <w:sz w:val="20"/>
          <w:szCs w:val="20"/>
        </w:rPr>
        <w:t>aud</w:t>
      </w:r>
      <w:proofErr w:type="spellEnd"/>
      <w:r w:rsidRPr="00797323">
        <w:rPr>
          <w:rFonts w:ascii="Verdana" w:eastAsia="Times New Roman" w:hAnsi="Verdana" w:cs="Times New Roman"/>
          <w:color w:val="000000"/>
          <w:sz w:val="20"/>
          <w:szCs w:val="20"/>
        </w:rPr>
        <w:t> (audience) Claim contains its </w:t>
      </w:r>
      <w:proofErr w:type="spellStart"/>
      <w:r w:rsidRPr="00797323">
        <w:rPr>
          <w:rFonts w:ascii="Courier New" w:eastAsia="Times New Roman" w:hAnsi="Courier New" w:cs="Courier New"/>
          <w:color w:val="003366"/>
          <w:sz w:val="20"/>
          <w:szCs w:val="20"/>
        </w:rPr>
        <w:t>client_id</w:t>
      </w:r>
      <w:proofErr w:type="spellEnd"/>
      <w:r w:rsidRPr="00797323">
        <w:rPr>
          <w:rFonts w:ascii="Verdana" w:eastAsia="Times New Roman" w:hAnsi="Verdana" w:cs="Times New Roman"/>
          <w:color w:val="000000"/>
          <w:sz w:val="20"/>
          <w:szCs w:val="20"/>
        </w:rPr>
        <w:t> value registered at the Issuer identified by the </w:t>
      </w:r>
      <w:proofErr w:type="spellStart"/>
      <w:r w:rsidRPr="00797323">
        <w:rPr>
          <w:rFonts w:ascii="Courier New" w:eastAsia="Times New Roman" w:hAnsi="Courier New" w:cs="Courier New"/>
          <w:color w:val="003366"/>
          <w:sz w:val="20"/>
          <w:szCs w:val="20"/>
        </w:rPr>
        <w:t>iss</w:t>
      </w:r>
      <w:proofErr w:type="spellEnd"/>
      <w:r w:rsidRPr="00797323">
        <w:rPr>
          <w:rFonts w:ascii="Verdana" w:eastAsia="Times New Roman" w:hAnsi="Verdana" w:cs="Times New Roman"/>
          <w:color w:val="000000"/>
          <w:sz w:val="20"/>
          <w:szCs w:val="20"/>
        </w:rPr>
        <w:t> (issuer) Claim as an audience. The </w:t>
      </w:r>
      <w:proofErr w:type="spellStart"/>
      <w:r w:rsidRPr="00797323">
        <w:rPr>
          <w:rFonts w:ascii="Courier New" w:eastAsia="Times New Roman" w:hAnsi="Courier New" w:cs="Courier New"/>
          <w:color w:val="003366"/>
          <w:sz w:val="20"/>
          <w:szCs w:val="20"/>
        </w:rPr>
        <w:t>aud</w:t>
      </w:r>
      <w:proofErr w:type="spellEnd"/>
      <w:r w:rsidRPr="00797323">
        <w:rPr>
          <w:rFonts w:ascii="Verdana" w:eastAsia="Times New Roman" w:hAnsi="Verdana" w:cs="Times New Roman"/>
          <w:color w:val="000000"/>
          <w:sz w:val="20"/>
          <w:szCs w:val="20"/>
        </w:rPr>
        <w:t> (audience) Claim MAY contain an array with more than one element. The ID Token MUST be rejected if the ID Token does not list the Client as a valid audience</w:t>
      </w:r>
      <w:commentRangeEnd w:id="65"/>
      <w:r w:rsidR="00007BDA">
        <w:rPr>
          <w:rStyle w:val="CommentReference"/>
        </w:rPr>
        <w:commentReference w:id="65"/>
      </w:r>
      <w:r w:rsidRPr="00797323">
        <w:rPr>
          <w:rFonts w:ascii="Verdana" w:eastAsia="Times New Roman" w:hAnsi="Verdana" w:cs="Times New Roman"/>
          <w:color w:val="000000"/>
          <w:sz w:val="20"/>
          <w:szCs w:val="20"/>
        </w:rPr>
        <w:t>, or if it contains additional audiences not trusted by the Client.</w:t>
      </w:r>
    </w:p>
    <w:p w14:paraId="167794F4" w14:textId="77777777" w:rsidR="00797323" w:rsidRPr="00797323" w:rsidRDefault="00797323" w:rsidP="00797323">
      <w:pPr>
        <w:numPr>
          <w:ilvl w:val="0"/>
          <w:numId w:val="8"/>
        </w:numPr>
        <w:spacing w:before="100" w:beforeAutospacing="1" w:after="100" w:afterAutospacing="1" w:line="240" w:lineRule="auto"/>
        <w:ind w:left="1920" w:right="480"/>
        <w:rPr>
          <w:rFonts w:ascii="Verdana" w:eastAsia="Times New Roman" w:hAnsi="Verdana" w:cs="Times New Roman"/>
          <w:color w:val="000000"/>
          <w:sz w:val="20"/>
          <w:szCs w:val="20"/>
        </w:rPr>
      </w:pPr>
      <w:commentRangeStart w:id="66"/>
      <w:r w:rsidRPr="00797323">
        <w:rPr>
          <w:rFonts w:ascii="Verdana" w:eastAsia="Times New Roman" w:hAnsi="Verdana" w:cs="Times New Roman"/>
          <w:color w:val="000000"/>
          <w:sz w:val="20"/>
          <w:szCs w:val="20"/>
        </w:rPr>
        <w:t>If the ID Token contains multiple audiences, the Client SHOULD verify that an </w:t>
      </w:r>
      <w:proofErr w:type="spellStart"/>
      <w:r w:rsidRPr="00797323">
        <w:rPr>
          <w:rFonts w:ascii="Courier New" w:eastAsia="Times New Roman" w:hAnsi="Courier New" w:cs="Courier New"/>
          <w:color w:val="003366"/>
          <w:sz w:val="20"/>
          <w:szCs w:val="20"/>
        </w:rPr>
        <w:t>azp</w:t>
      </w:r>
      <w:proofErr w:type="spellEnd"/>
      <w:r w:rsidRPr="00797323">
        <w:rPr>
          <w:rFonts w:ascii="Verdana" w:eastAsia="Times New Roman" w:hAnsi="Verdana" w:cs="Times New Roman"/>
          <w:color w:val="000000"/>
          <w:sz w:val="20"/>
          <w:szCs w:val="20"/>
        </w:rPr>
        <w:t> Claim is present</w:t>
      </w:r>
      <w:commentRangeEnd w:id="66"/>
      <w:r w:rsidR="00007BDA">
        <w:rPr>
          <w:rStyle w:val="CommentReference"/>
        </w:rPr>
        <w:commentReference w:id="66"/>
      </w:r>
      <w:r w:rsidRPr="00797323">
        <w:rPr>
          <w:rFonts w:ascii="Verdana" w:eastAsia="Times New Roman" w:hAnsi="Verdana" w:cs="Times New Roman"/>
          <w:color w:val="000000"/>
          <w:sz w:val="20"/>
          <w:szCs w:val="20"/>
        </w:rPr>
        <w:t>.</w:t>
      </w:r>
    </w:p>
    <w:p w14:paraId="049A21BF" w14:textId="77777777" w:rsidR="00797323" w:rsidRPr="00797323" w:rsidRDefault="00797323" w:rsidP="00797323">
      <w:pPr>
        <w:numPr>
          <w:ilvl w:val="0"/>
          <w:numId w:val="8"/>
        </w:numPr>
        <w:spacing w:before="100" w:beforeAutospacing="1" w:after="100" w:afterAutospacing="1" w:line="240" w:lineRule="auto"/>
        <w:ind w:left="1920" w:right="480"/>
        <w:rPr>
          <w:rFonts w:ascii="Verdana" w:eastAsia="Times New Roman" w:hAnsi="Verdana" w:cs="Times New Roman"/>
          <w:color w:val="000000"/>
          <w:sz w:val="20"/>
          <w:szCs w:val="20"/>
        </w:rPr>
      </w:pPr>
      <w:commentRangeStart w:id="67"/>
      <w:r w:rsidRPr="00797323">
        <w:rPr>
          <w:rFonts w:ascii="Verdana" w:eastAsia="Times New Roman" w:hAnsi="Verdana" w:cs="Times New Roman"/>
          <w:color w:val="000000"/>
          <w:sz w:val="20"/>
          <w:szCs w:val="20"/>
        </w:rPr>
        <w:t>If an </w:t>
      </w:r>
      <w:proofErr w:type="spellStart"/>
      <w:r w:rsidRPr="00797323">
        <w:rPr>
          <w:rFonts w:ascii="Courier New" w:eastAsia="Times New Roman" w:hAnsi="Courier New" w:cs="Courier New"/>
          <w:color w:val="003366"/>
          <w:sz w:val="20"/>
          <w:szCs w:val="20"/>
        </w:rPr>
        <w:t>azp</w:t>
      </w:r>
      <w:proofErr w:type="spellEnd"/>
      <w:r w:rsidRPr="00797323">
        <w:rPr>
          <w:rFonts w:ascii="Verdana" w:eastAsia="Times New Roman" w:hAnsi="Verdana" w:cs="Times New Roman"/>
          <w:color w:val="000000"/>
          <w:sz w:val="20"/>
          <w:szCs w:val="20"/>
        </w:rPr>
        <w:t> (authorized party) Claim is present, the Client SHOULD verify that its </w:t>
      </w:r>
      <w:proofErr w:type="spellStart"/>
      <w:r w:rsidRPr="00797323">
        <w:rPr>
          <w:rFonts w:ascii="Courier New" w:eastAsia="Times New Roman" w:hAnsi="Courier New" w:cs="Courier New"/>
          <w:color w:val="003366"/>
          <w:sz w:val="20"/>
          <w:szCs w:val="20"/>
        </w:rPr>
        <w:t>client_id</w:t>
      </w:r>
      <w:proofErr w:type="spellEnd"/>
      <w:r w:rsidRPr="00797323">
        <w:rPr>
          <w:rFonts w:ascii="Verdana" w:eastAsia="Times New Roman" w:hAnsi="Verdana" w:cs="Times New Roman"/>
          <w:color w:val="000000"/>
          <w:sz w:val="20"/>
          <w:szCs w:val="20"/>
        </w:rPr>
        <w:t> is the Claim Value.</w:t>
      </w:r>
      <w:commentRangeEnd w:id="67"/>
      <w:r w:rsidR="000432FC">
        <w:rPr>
          <w:rStyle w:val="CommentReference"/>
        </w:rPr>
        <w:commentReference w:id="67"/>
      </w:r>
    </w:p>
    <w:p w14:paraId="280D4C58" w14:textId="77777777" w:rsidR="00797323" w:rsidRPr="00797323" w:rsidRDefault="00797323" w:rsidP="00797323">
      <w:pPr>
        <w:numPr>
          <w:ilvl w:val="0"/>
          <w:numId w:val="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the ID Token is received via direct communication between the Client and the Token Endpoint (which it is in this flow), the TLS server validation MAY be used to validate the issuer in place of checking the token signature. The Client MUST validate the signature of all other ID Tokens according to </w:t>
      </w:r>
      <w:hyperlink r:id="rId304" w:anchor="JWS" w:history="1">
        <w:r w:rsidRPr="00797323">
          <w:rPr>
            <w:rFonts w:ascii="Verdana" w:eastAsia="Times New Roman" w:hAnsi="Verdana" w:cs="Times New Roman"/>
            <w:b/>
            <w:bCs/>
            <w:color w:val="663333"/>
            <w:sz w:val="20"/>
            <w:szCs w:val="20"/>
            <w:u w:val="single"/>
          </w:rPr>
          <w:t>JWS</w:t>
        </w:r>
      </w:hyperlink>
      <w:r w:rsidRPr="00797323">
        <w:rPr>
          <w:rFonts w:ascii="Verdana" w:eastAsia="Times New Roman" w:hAnsi="Verdana" w:cs="Times New Roman"/>
          <w:color w:val="000000"/>
          <w:sz w:val="20"/>
          <w:szCs w:val="20"/>
        </w:rPr>
        <w:t> [JWS] using the algorithm specified in the JWT </w:t>
      </w:r>
      <w:proofErr w:type="spellStart"/>
      <w:r w:rsidRPr="00797323">
        <w:rPr>
          <w:rFonts w:ascii="Courier New" w:eastAsia="Times New Roman" w:hAnsi="Courier New" w:cs="Courier New"/>
          <w:color w:val="003366"/>
          <w:sz w:val="20"/>
          <w:szCs w:val="20"/>
        </w:rPr>
        <w:t>alg</w:t>
      </w:r>
      <w:proofErr w:type="spellEnd"/>
      <w:r w:rsidRPr="00797323">
        <w:rPr>
          <w:rFonts w:ascii="Verdana" w:eastAsia="Times New Roman" w:hAnsi="Verdana" w:cs="Times New Roman"/>
          <w:color w:val="000000"/>
          <w:sz w:val="20"/>
          <w:szCs w:val="20"/>
        </w:rPr>
        <w:t> Header Parameter. The Client MUST use the keys provided by the Issuer.</w:t>
      </w:r>
    </w:p>
    <w:p w14:paraId="2136890A" w14:textId="77777777" w:rsidR="00797323" w:rsidRPr="00797323" w:rsidRDefault="00797323" w:rsidP="00797323">
      <w:pPr>
        <w:numPr>
          <w:ilvl w:val="0"/>
          <w:numId w:val="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w:t>
      </w:r>
      <w:proofErr w:type="spellStart"/>
      <w:r w:rsidRPr="00797323">
        <w:rPr>
          <w:rFonts w:ascii="Courier New" w:eastAsia="Times New Roman" w:hAnsi="Courier New" w:cs="Courier New"/>
          <w:color w:val="003366"/>
          <w:sz w:val="20"/>
          <w:szCs w:val="20"/>
        </w:rPr>
        <w:t>alg</w:t>
      </w:r>
      <w:proofErr w:type="spellEnd"/>
      <w:r w:rsidRPr="00797323">
        <w:rPr>
          <w:rFonts w:ascii="Verdana" w:eastAsia="Times New Roman" w:hAnsi="Verdana" w:cs="Times New Roman"/>
          <w:color w:val="000000"/>
          <w:sz w:val="20"/>
          <w:szCs w:val="20"/>
        </w:rPr>
        <w:t> value SHOULD be the default of </w:t>
      </w:r>
      <w:r w:rsidRPr="00797323">
        <w:rPr>
          <w:rFonts w:ascii="Courier New" w:eastAsia="Times New Roman" w:hAnsi="Courier New" w:cs="Courier New"/>
          <w:color w:val="003366"/>
          <w:sz w:val="20"/>
          <w:szCs w:val="20"/>
        </w:rPr>
        <w:t>RS256</w:t>
      </w:r>
      <w:r w:rsidRPr="00797323">
        <w:rPr>
          <w:rFonts w:ascii="Verdana" w:eastAsia="Times New Roman" w:hAnsi="Verdana" w:cs="Times New Roman"/>
          <w:color w:val="000000"/>
          <w:sz w:val="20"/>
          <w:szCs w:val="20"/>
        </w:rPr>
        <w:t> or the algorithm sent by the Client in the </w:t>
      </w:r>
      <w:proofErr w:type="spellStart"/>
      <w:r w:rsidRPr="00797323">
        <w:rPr>
          <w:rFonts w:ascii="Courier New" w:eastAsia="Times New Roman" w:hAnsi="Courier New" w:cs="Courier New"/>
          <w:color w:val="003366"/>
          <w:sz w:val="20"/>
          <w:szCs w:val="20"/>
        </w:rPr>
        <w:t>id_token_signed_response_alg</w:t>
      </w:r>
      <w:proofErr w:type="spellEnd"/>
      <w:r w:rsidRPr="00797323">
        <w:rPr>
          <w:rFonts w:ascii="Verdana" w:eastAsia="Times New Roman" w:hAnsi="Verdana" w:cs="Times New Roman"/>
          <w:color w:val="000000"/>
          <w:sz w:val="20"/>
          <w:szCs w:val="20"/>
        </w:rPr>
        <w:t> parameter during Registration.</w:t>
      </w:r>
    </w:p>
    <w:p w14:paraId="4433F988" w14:textId="77777777" w:rsidR="00797323" w:rsidRPr="00797323" w:rsidRDefault="00797323" w:rsidP="00797323">
      <w:pPr>
        <w:numPr>
          <w:ilvl w:val="0"/>
          <w:numId w:val="8"/>
        </w:numPr>
        <w:spacing w:before="100" w:beforeAutospacing="1" w:after="100" w:afterAutospacing="1" w:line="240" w:lineRule="auto"/>
        <w:ind w:left="1920" w:right="480"/>
        <w:rPr>
          <w:rFonts w:ascii="Verdana" w:eastAsia="Times New Roman" w:hAnsi="Verdana" w:cs="Times New Roman"/>
          <w:color w:val="000000"/>
          <w:sz w:val="20"/>
          <w:szCs w:val="20"/>
        </w:rPr>
      </w:pPr>
      <w:commentRangeStart w:id="68"/>
      <w:r w:rsidRPr="00797323">
        <w:rPr>
          <w:rFonts w:ascii="Verdana" w:eastAsia="Times New Roman" w:hAnsi="Verdana" w:cs="Times New Roman"/>
          <w:color w:val="000000"/>
          <w:sz w:val="20"/>
          <w:szCs w:val="20"/>
        </w:rPr>
        <w:t>If the JWT </w:t>
      </w:r>
      <w:proofErr w:type="spellStart"/>
      <w:r w:rsidRPr="00797323">
        <w:rPr>
          <w:rFonts w:ascii="Courier New" w:eastAsia="Times New Roman" w:hAnsi="Courier New" w:cs="Courier New"/>
          <w:color w:val="003366"/>
          <w:sz w:val="20"/>
          <w:szCs w:val="20"/>
        </w:rPr>
        <w:t>alg</w:t>
      </w:r>
      <w:proofErr w:type="spellEnd"/>
      <w:r w:rsidRPr="00797323">
        <w:rPr>
          <w:rFonts w:ascii="Verdana" w:eastAsia="Times New Roman" w:hAnsi="Verdana" w:cs="Times New Roman"/>
          <w:color w:val="000000"/>
          <w:sz w:val="20"/>
          <w:szCs w:val="20"/>
        </w:rPr>
        <w:t> Header Parameter uses a MAC based algorithm such as </w:t>
      </w:r>
      <w:r w:rsidRPr="00797323">
        <w:rPr>
          <w:rFonts w:ascii="Courier New" w:eastAsia="Times New Roman" w:hAnsi="Courier New" w:cs="Courier New"/>
          <w:color w:val="003366"/>
          <w:sz w:val="20"/>
          <w:szCs w:val="20"/>
        </w:rPr>
        <w:t>HS256</w:t>
      </w:r>
      <w:r w:rsidRPr="00797323">
        <w:rPr>
          <w:rFonts w:ascii="Verdana" w:eastAsia="Times New Roman" w:hAnsi="Verdana" w:cs="Times New Roman"/>
          <w:color w:val="000000"/>
          <w:sz w:val="20"/>
          <w:szCs w:val="20"/>
        </w:rPr>
        <w:t>, </w:t>
      </w:r>
      <w:r w:rsidRPr="00797323">
        <w:rPr>
          <w:rFonts w:ascii="Courier New" w:eastAsia="Times New Roman" w:hAnsi="Courier New" w:cs="Courier New"/>
          <w:color w:val="003366"/>
          <w:sz w:val="20"/>
          <w:szCs w:val="20"/>
        </w:rPr>
        <w:t>HS384</w:t>
      </w:r>
      <w:r w:rsidRPr="00797323">
        <w:rPr>
          <w:rFonts w:ascii="Verdana" w:eastAsia="Times New Roman" w:hAnsi="Verdana" w:cs="Times New Roman"/>
          <w:color w:val="000000"/>
          <w:sz w:val="20"/>
          <w:szCs w:val="20"/>
        </w:rPr>
        <w:t>, or </w:t>
      </w:r>
      <w:r w:rsidRPr="00797323">
        <w:rPr>
          <w:rFonts w:ascii="Courier New" w:eastAsia="Times New Roman" w:hAnsi="Courier New" w:cs="Courier New"/>
          <w:color w:val="003366"/>
          <w:sz w:val="20"/>
          <w:szCs w:val="20"/>
        </w:rPr>
        <w:t>HS512</w:t>
      </w:r>
      <w:r w:rsidRPr="00797323">
        <w:rPr>
          <w:rFonts w:ascii="Verdana" w:eastAsia="Times New Roman" w:hAnsi="Verdana" w:cs="Times New Roman"/>
          <w:color w:val="000000"/>
          <w:sz w:val="20"/>
          <w:szCs w:val="20"/>
        </w:rPr>
        <w:t>, the octets of the UTF-8 representation of the </w:t>
      </w:r>
      <w:proofErr w:type="spellStart"/>
      <w:r w:rsidRPr="00797323">
        <w:rPr>
          <w:rFonts w:ascii="Courier New" w:eastAsia="Times New Roman" w:hAnsi="Courier New" w:cs="Courier New"/>
          <w:color w:val="003366"/>
          <w:sz w:val="20"/>
          <w:szCs w:val="20"/>
        </w:rPr>
        <w:t>client_secret</w:t>
      </w:r>
      <w:proofErr w:type="spellEnd"/>
      <w:r w:rsidRPr="00797323">
        <w:rPr>
          <w:rFonts w:ascii="Verdana" w:eastAsia="Times New Roman" w:hAnsi="Verdana" w:cs="Times New Roman"/>
          <w:color w:val="000000"/>
          <w:sz w:val="20"/>
          <w:szCs w:val="20"/>
        </w:rPr>
        <w:t> corresponding to the </w:t>
      </w:r>
      <w:proofErr w:type="spellStart"/>
      <w:r w:rsidRPr="00797323">
        <w:rPr>
          <w:rFonts w:ascii="Courier New" w:eastAsia="Times New Roman" w:hAnsi="Courier New" w:cs="Courier New"/>
          <w:color w:val="003366"/>
          <w:sz w:val="20"/>
          <w:szCs w:val="20"/>
        </w:rPr>
        <w:t>client_id</w:t>
      </w:r>
      <w:proofErr w:type="spellEnd"/>
      <w:r w:rsidRPr="00797323">
        <w:rPr>
          <w:rFonts w:ascii="Verdana" w:eastAsia="Times New Roman" w:hAnsi="Verdana" w:cs="Times New Roman"/>
          <w:color w:val="000000"/>
          <w:sz w:val="20"/>
          <w:szCs w:val="20"/>
        </w:rPr>
        <w:t> contained in the </w:t>
      </w:r>
      <w:proofErr w:type="spellStart"/>
      <w:r w:rsidRPr="00797323">
        <w:rPr>
          <w:rFonts w:ascii="Courier New" w:eastAsia="Times New Roman" w:hAnsi="Courier New" w:cs="Courier New"/>
          <w:color w:val="003366"/>
          <w:sz w:val="20"/>
          <w:szCs w:val="20"/>
        </w:rPr>
        <w:t>aud</w:t>
      </w:r>
      <w:proofErr w:type="spellEnd"/>
      <w:r w:rsidRPr="00797323">
        <w:rPr>
          <w:rFonts w:ascii="Verdana" w:eastAsia="Times New Roman" w:hAnsi="Verdana" w:cs="Times New Roman"/>
          <w:color w:val="000000"/>
          <w:sz w:val="20"/>
          <w:szCs w:val="20"/>
        </w:rPr>
        <w:t> (audience) Claim are used as the key to validate the signature. For MAC based algorithms, the behavior is unspecified if the </w:t>
      </w:r>
      <w:proofErr w:type="spellStart"/>
      <w:r w:rsidRPr="00797323">
        <w:rPr>
          <w:rFonts w:ascii="Courier New" w:eastAsia="Times New Roman" w:hAnsi="Courier New" w:cs="Courier New"/>
          <w:color w:val="003366"/>
          <w:sz w:val="20"/>
          <w:szCs w:val="20"/>
        </w:rPr>
        <w:t>aud</w:t>
      </w:r>
      <w:proofErr w:type="spellEnd"/>
      <w:r w:rsidRPr="00797323">
        <w:rPr>
          <w:rFonts w:ascii="Verdana" w:eastAsia="Times New Roman" w:hAnsi="Verdana" w:cs="Times New Roman"/>
          <w:color w:val="000000"/>
          <w:sz w:val="20"/>
          <w:szCs w:val="20"/>
        </w:rPr>
        <w:t> is multi-valued or if an </w:t>
      </w:r>
      <w:proofErr w:type="spellStart"/>
      <w:r w:rsidRPr="00797323">
        <w:rPr>
          <w:rFonts w:ascii="Courier New" w:eastAsia="Times New Roman" w:hAnsi="Courier New" w:cs="Courier New"/>
          <w:color w:val="003366"/>
          <w:sz w:val="20"/>
          <w:szCs w:val="20"/>
        </w:rPr>
        <w:t>azp</w:t>
      </w:r>
      <w:proofErr w:type="spellEnd"/>
      <w:r w:rsidRPr="00797323">
        <w:rPr>
          <w:rFonts w:ascii="Verdana" w:eastAsia="Times New Roman" w:hAnsi="Verdana" w:cs="Times New Roman"/>
          <w:color w:val="000000"/>
          <w:sz w:val="20"/>
          <w:szCs w:val="20"/>
        </w:rPr>
        <w:t> value is present that is different than the </w:t>
      </w:r>
      <w:proofErr w:type="spellStart"/>
      <w:r w:rsidRPr="00797323">
        <w:rPr>
          <w:rFonts w:ascii="Courier New" w:eastAsia="Times New Roman" w:hAnsi="Courier New" w:cs="Courier New"/>
          <w:color w:val="003366"/>
          <w:sz w:val="20"/>
          <w:szCs w:val="20"/>
        </w:rPr>
        <w:t>aud</w:t>
      </w:r>
      <w:proofErr w:type="spellEnd"/>
      <w:r w:rsidRPr="00797323">
        <w:rPr>
          <w:rFonts w:ascii="Verdana" w:eastAsia="Times New Roman" w:hAnsi="Verdana" w:cs="Times New Roman"/>
          <w:color w:val="000000"/>
          <w:sz w:val="20"/>
          <w:szCs w:val="20"/>
        </w:rPr>
        <w:t> value.</w:t>
      </w:r>
      <w:commentRangeEnd w:id="68"/>
      <w:r w:rsidR="000432FC">
        <w:rPr>
          <w:rStyle w:val="CommentReference"/>
        </w:rPr>
        <w:commentReference w:id="68"/>
      </w:r>
    </w:p>
    <w:p w14:paraId="18F8B964" w14:textId="77777777" w:rsidR="00797323" w:rsidRPr="00797323" w:rsidRDefault="00797323" w:rsidP="00797323">
      <w:pPr>
        <w:numPr>
          <w:ilvl w:val="0"/>
          <w:numId w:val="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current time MUST be before the time represented by the </w:t>
      </w:r>
      <w:r w:rsidRPr="00797323">
        <w:rPr>
          <w:rFonts w:ascii="Courier New" w:eastAsia="Times New Roman" w:hAnsi="Courier New" w:cs="Courier New"/>
          <w:color w:val="003366"/>
          <w:sz w:val="20"/>
          <w:szCs w:val="20"/>
        </w:rPr>
        <w:t>exp</w:t>
      </w:r>
      <w:r w:rsidRPr="00797323">
        <w:rPr>
          <w:rFonts w:ascii="Verdana" w:eastAsia="Times New Roman" w:hAnsi="Verdana" w:cs="Times New Roman"/>
          <w:color w:val="000000"/>
          <w:sz w:val="20"/>
          <w:szCs w:val="20"/>
        </w:rPr>
        <w:t> Claim.</w:t>
      </w:r>
    </w:p>
    <w:p w14:paraId="18ECE2C9" w14:textId="77777777" w:rsidR="00797323" w:rsidRPr="00797323" w:rsidRDefault="00797323" w:rsidP="00797323">
      <w:pPr>
        <w:numPr>
          <w:ilvl w:val="0"/>
          <w:numId w:val="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w:t>
      </w:r>
      <w:proofErr w:type="spellStart"/>
      <w:r w:rsidRPr="00797323">
        <w:rPr>
          <w:rFonts w:ascii="Courier New" w:eastAsia="Times New Roman" w:hAnsi="Courier New" w:cs="Courier New"/>
          <w:color w:val="003366"/>
          <w:sz w:val="20"/>
          <w:szCs w:val="20"/>
        </w:rPr>
        <w:t>iat</w:t>
      </w:r>
      <w:proofErr w:type="spellEnd"/>
      <w:r w:rsidRPr="00797323">
        <w:rPr>
          <w:rFonts w:ascii="Verdana" w:eastAsia="Times New Roman" w:hAnsi="Verdana" w:cs="Times New Roman"/>
          <w:color w:val="000000"/>
          <w:sz w:val="20"/>
          <w:szCs w:val="20"/>
        </w:rPr>
        <w:t> Claim can be used to reject tokens that were issued too far away from the current time, limiting the amount of time that nonces need to be stored to prevent attacks. The acceptable range is Client specific.</w:t>
      </w:r>
    </w:p>
    <w:p w14:paraId="52C4E800" w14:textId="77777777" w:rsidR="00797323" w:rsidRPr="00797323" w:rsidRDefault="00797323" w:rsidP="00797323">
      <w:pPr>
        <w:numPr>
          <w:ilvl w:val="0"/>
          <w:numId w:val="8"/>
        </w:numPr>
        <w:spacing w:before="100" w:beforeAutospacing="1" w:after="100" w:afterAutospacing="1" w:line="240" w:lineRule="auto"/>
        <w:ind w:left="1920" w:right="480"/>
        <w:rPr>
          <w:rFonts w:ascii="Verdana" w:eastAsia="Times New Roman" w:hAnsi="Verdana" w:cs="Times New Roman"/>
          <w:color w:val="000000"/>
          <w:sz w:val="20"/>
          <w:szCs w:val="20"/>
        </w:rPr>
      </w:pPr>
      <w:commentRangeStart w:id="69"/>
      <w:r w:rsidRPr="00797323">
        <w:rPr>
          <w:rFonts w:ascii="Verdana" w:eastAsia="Times New Roman" w:hAnsi="Verdana" w:cs="Times New Roman"/>
          <w:color w:val="000000"/>
          <w:sz w:val="20"/>
          <w:szCs w:val="20"/>
        </w:rPr>
        <w:t>If a nonce value was sent in the Authentication Request, a </w:t>
      </w:r>
      <w:r w:rsidRPr="00797323">
        <w:rPr>
          <w:rFonts w:ascii="Courier New" w:eastAsia="Times New Roman" w:hAnsi="Courier New" w:cs="Courier New"/>
          <w:color w:val="003366"/>
          <w:sz w:val="20"/>
          <w:szCs w:val="20"/>
        </w:rPr>
        <w:t>nonce</w:t>
      </w:r>
      <w:r w:rsidRPr="00797323">
        <w:rPr>
          <w:rFonts w:ascii="Verdana" w:eastAsia="Times New Roman" w:hAnsi="Verdana" w:cs="Times New Roman"/>
          <w:color w:val="000000"/>
          <w:sz w:val="20"/>
          <w:szCs w:val="20"/>
        </w:rPr>
        <w:t> Claim MUST be present and its value checked to verify that it is the same value as the one that was sent in the Authentication Reques</w:t>
      </w:r>
      <w:commentRangeEnd w:id="69"/>
      <w:r w:rsidR="000432FC">
        <w:rPr>
          <w:rStyle w:val="CommentReference"/>
        </w:rPr>
        <w:commentReference w:id="69"/>
      </w:r>
      <w:r w:rsidRPr="00797323">
        <w:rPr>
          <w:rFonts w:ascii="Verdana" w:eastAsia="Times New Roman" w:hAnsi="Verdana" w:cs="Times New Roman"/>
          <w:color w:val="000000"/>
          <w:sz w:val="20"/>
          <w:szCs w:val="20"/>
        </w:rPr>
        <w:t>t. The Client SHOULD check the </w:t>
      </w:r>
      <w:r w:rsidRPr="00797323">
        <w:rPr>
          <w:rFonts w:ascii="Courier New" w:eastAsia="Times New Roman" w:hAnsi="Courier New" w:cs="Courier New"/>
          <w:color w:val="003366"/>
          <w:sz w:val="20"/>
          <w:szCs w:val="20"/>
        </w:rPr>
        <w:t>nonce</w:t>
      </w:r>
      <w:r w:rsidRPr="00797323">
        <w:rPr>
          <w:rFonts w:ascii="Verdana" w:eastAsia="Times New Roman" w:hAnsi="Verdana" w:cs="Times New Roman"/>
          <w:color w:val="000000"/>
          <w:sz w:val="20"/>
          <w:szCs w:val="20"/>
        </w:rPr>
        <w:t xml:space="preserve"> value for replay </w:t>
      </w:r>
      <w:r w:rsidRPr="00797323">
        <w:rPr>
          <w:rFonts w:ascii="Verdana" w:eastAsia="Times New Roman" w:hAnsi="Verdana" w:cs="Times New Roman"/>
          <w:color w:val="000000"/>
          <w:sz w:val="20"/>
          <w:szCs w:val="20"/>
        </w:rPr>
        <w:lastRenderedPageBreak/>
        <w:t>attacks. The precise method for detecting replay attacks is Client specific.</w:t>
      </w:r>
    </w:p>
    <w:p w14:paraId="67051D91" w14:textId="77777777" w:rsidR="00797323" w:rsidRPr="00797323" w:rsidRDefault="00797323" w:rsidP="00797323">
      <w:pPr>
        <w:numPr>
          <w:ilvl w:val="0"/>
          <w:numId w:val="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the </w:t>
      </w:r>
      <w:proofErr w:type="spellStart"/>
      <w:r w:rsidRPr="00797323">
        <w:rPr>
          <w:rFonts w:ascii="Courier New" w:eastAsia="Times New Roman" w:hAnsi="Courier New" w:cs="Courier New"/>
          <w:color w:val="003366"/>
          <w:sz w:val="20"/>
          <w:szCs w:val="20"/>
        </w:rPr>
        <w:t>acr</w:t>
      </w:r>
      <w:proofErr w:type="spellEnd"/>
      <w:r w:rsidRPr="00797323">
        <w:rPr>
          <w:rFonts w:ascii="Verdana" w:eastAsia="Times New Roman" w:hAnsi="Verdana" w:cs="Times New Roman"/>
          <w:color w:val="000000"/>
          <w:sz w:val="20"/>
          <w:szCs w:val="20"/>
        </w:rPr>
        <w:t> Claim was requested, the Client SHOULD check that the asserted Claim Value is appropriate. The meaning and processing of </w:t>
      </w:r>
      <w:proofErr w:type="spellStart"/>
      <w:r w:rsidRPr="00797323">
        <w:rPr>
          <w:rFonts w:ascii="Courier New" w:eastAsia="Times New Roman" w:hAnsi="Courier New" w:cs="Courier New"/>
          <w:color w:val="003366"/>
          <w:sz w:val="20"/>
          <w:szCs w:val="20"/>
        </w:rPr>
        <w:t>acr</w:t>
      </w:r>
      <w:proofErr w:type="spellEnd"/>
      <w:r w:rsidRPr="00797323">
        <w:rPr>
          <w:rFonts w:ascii="Verdana" w:eastAsia="Times New Roman" w:hAnsi="Verdana" w:cs="Times New Roman"/>
          <w:color w:val="000000"/>
          <w:sz w:val="20"/>
          <w:szCs w:val="20"/>
        </w:rPr>
        <w:t> Claim Values is out of scope for this specification.</w:t>
      </w:r>
    </w:p>
    <w:p w14:paraId="4A4C2E26" w14:textId="77777777" w:rsidR="00797323" w:rsidRPr="00797323" w:rsidRDefault="00797323" w:rsidP="00797323">
      <w:pPr>
        <w:numPr>
          <w:ilvl w:val="0"/>
          <w:numId w:val="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the </w:t>
      </w:r>
      <w:proofErr w:type="spellStart"/>
      <w:r w:rsidRPr="00797323">
        <w:rPr>
          <w:rFonts w:ascii="Courier New" w:eastAsia="Times New Roman" w:hAnsi="Courier New" w:cs="Courier New"/>
          <w:color w:val="003366"/>
          <w:sz w:val="20"/>
          <w:szCs w:val="20"/>
        </w:rPr>
        <w:t>auth_time</w:t>
      </w:r>
      <w:proofErr w:type="spellEnd"/>
      <w:r w:rsidRPr="00797323">
        <w:rPr>
          <w:rFonts w:ascii="Verdana" w:eastAsia="Times New Roman" w:hAnsi="Verdana" w:cs="Times New Roman"/>
          <w:color w:val="000000"/>
          <w:sz w:val="20"/>
          <w:szCs w:val="20"/>
        </w:rPr>
        <w:t> Claim was requested, either through a specific request for this Claim or by using the </w:t>
      </w:r>
      <w:proofErr w:type="spellStart"/>
      <w:r w:rsidRPr="00797323">
        <w:rPr>
          <w:rFonts w:ascii="Courier New" w:eastAsia="Times New Roman" w:hAnsi="Courier New" w:cs="Courier New"/>
          <w:color w:val="003366"/>
          <w:sz w:val="20"/>
          <w:szCs w:val="20"/>
        </w:rPr>
        <w:t>max_age</w:t>
      </w:r>
      <w:proofErr w:type="spellEnd"/>
      <w:r w:rsidRPr="00797323">
        <w:rPr>
          <w:rFonts w:ascii="Verdana" w:eastAsia="Times New Roman" w:hAnsi="Verdana" w:cs="Times New Roman"/>
          <w:color w:val="000000"/>
          <w:sz w:val="20"/>
          <w:szCs w:val="20"/>
        </w:rPr>
        <w:t> parameter, the Client SHOULD check the </w:t>
      </w:r>
      <w:proofErr w:type="spellStart"/>
      <w:r w:rsidRPr="00797323">
        <w:rPr>
          <w:rFonts w:ascii="Courier New" w:eastAsia="Times New Roman" w:hAnsi="Courier New" w:cs="Courier New"/>
          <w:color w:val="003366"/>
          <w:sz w:val="20"/>
          <w:szCs w:val="20"/>
        </w:rPr>
        <w:t>auth_time</w:t>
      </w:r>
      <w:proofErr w:type="spellEnd"/>
      <w:r w:rsidRPr="00797323">
        <w:rPr>
          <w:rFonts w:ascii="Verdana" w:eastAsia="Times New Roman" w:hAnsi="Verdana" w:cs="Times New Roman"/>
          <w:color w:val="000000"/>
          <w:sz w:val="20"/>
          <w:szCs w:val="20"/>
        </w:rPr>
        <w:t> Claim value and request re-authentication if it determines too much time has elapsed since the last End-User authentication.</w:t>
      </w:r>
    </w:p>
    <w:p w14:paraId="679345EA"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70" w:name="CodeFlowTokenValidation"/>
      <w:bookmarkEnd w:id="70"/>
    </w:p>
    <w:p w14:paraId="17EE013F"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4C98989">
          <v:rect id="_x0000_i105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A534761" w14:textId="77777777" w:rsidTr="00797323">
        <w:trPr>
          <w:trHeight w:val="225"/>
          <w:tblCellSpacing w:w="15" w:type="dxa"/>
        </w:trPr>
        <w:tc>
          <w:tcPr>
            <w:tcW w:w="450" w:type="dxa"/>
            <w:shd w:val="clear" w:color="auto" w:fill="990000"/>
            <w:vAlign w:val="center"/>
            <w:hideMark/>
          </w:tcPr>
          <w:p w14:paraId="20B27C32"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05" w:anchor="toc" w:history="1">
              <w:r w:rsidR="00797323" w:rsidRPr="00797323">
                <w:rPr>
                  <w:rFonts w:ascii="MS Sans Serif" w:eastAsia="Times New Roman" w:hAnsi="MS Sans Serif" w:cs="Times New Roman"/>
                  <w:b/>
                  <w:bCs/>
                  <w:color w:val="FFFFFF"/>
                  <w:sz w:val="16"/>
                  <w:szCs w:val="16"/>
                  <w:u w:val="single"/>
                </w:rPr>
                <w:t> TOC </w:t>
              </w:r>
            </w:hyperlink>
          </w:p>
        </w:tc>
      </w:tr>
    </w:tbl>
    <w:p w14:paraId="67E63D6F"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71" w:name="rfc.section.3.1.3.8"/>
      <w:bookmarkEnd w:id="71"/>
      <w:r w:rsidRPr="00797323">
        <w:rPr>
          <w:rFonts w:ascii="Helvetica" w:eastAsia="Times New Roman" w:hAnsi="Helvetica" w:cs="Helvetica"/>
          <w:b/>
          <w:bCs/>
          <w:color w:val="333333"/>
        </w:rPr>
        <w:t>3.1.3.8.  Access Token Validation</w:t>
      </w:r>
    </w:p>
    <w:p w14:paraId="06CFCC6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Authorization Code Flow, if the ID Token contains an </w:t>
      </w:r>
      <w:proofErr w:type="spellStart"/>
      <w:r w:rsidRPr="00797323">
        <w:rPr>
          <w:rFonts w:ascii="Courier New" w:eastAsia="Times New Roman" w:hAnsi="Courier New" w:cs="Courier New"/>
          <w:color w:val="003366"/>
          <w:sz w:val="20"/>
          <w:szCs w:val="20"/>
        </w:rPr>
        <w:t>at_hash</w:t>
      </w:r>
      <w:proofErr w:type="spellEnd"/>
      <w:r w:rsidRPr="00797323">
        <w:rPr>
          <w:rFonts w:ascii="Verdana" w:eastAsia="Times New Roman" w:hAnsi="Verdana" w:cs="Times New Roman"/>
          <w:color w:val="000000"/>
          <w:sz w:val="20"/>
          <w:szCs w:val="20"/>
        </w:rPr>
        <w:t> Claim, the Client MAY use it to validate the Access Token in the same manner as for the Implicit Flow, as defined in </w:t>
      </w:r>
      <w:hyperlink r:id="rId306" w:anchor="ImplicitTokenValidation" w:history="1">
        <w:r w:rsidRPr="00797323">
          <w:rPr>
            <w:rFonts w:ascii="Verdana" w:eastAsia="Times New Roman" w:hAnsi="Verdana" w:cs="Times New Roman"/>
            <w:b/>
            <w:bCs/>
            <w:color w:val="663333"/>
            <w:sz w:val="20"/>
            <w:szCs w:val="20"/>
            <w:u w:val="single"/>
          </w:rPr>
          <w:t>Section 3.2.2.9</w:t>
        </w:r>
      </w:hyperlink>
      <w:r w:rsidRPr="00797323">
        <w:rPr>
          <w:rFonts w:ascii="Verdana" w:eastAsia="Times New Roman" w:hAnsi="Verdana" w:cs="Times New Roman"/>
          <w:color w:val="000000"/>
          <w:sz w:val="20"/>
          <w:szCs w:val="20"/>
        </w:rPr>
        <w:t>, but using the ID Token and Access Token returned from the Token Endpoint.</w:t>
      </w:r>
    </w:p>
    <w:p w14:paraId="6CE24A29"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72" w:name="ImplicitFlowAuth"/>
      <w:bookmarkEnd w:id="72"/>
    </w:p>
    <w:p w14:paraId="4043FB8F"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2AE13A7">
          <v:rect id="_x0000_i105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6C9C135" w14:textId="77777777" w:rsidTr="00797323">
        <w:trPr>
          <w:trHeight w:val="225"/>
          <w:tblCellSpacing w:w="15" w:type="dxa"/>
        </w:trPr>
        <w:tc>
          <w:tcPr>
            <w:tcW w:w="450" w:type="dxa"/>
            <w:shd w:val="clear" w:color="auto" w:fill="990000"/>
            <w:vAlign w:val="center"/>
            <w:hideMark/>
          </w:tcPr>
          <w:p w14:paraId="0B166FC0"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07" w:anchor="toc" w:history="1">
              <w:r w:rsidR="00797323" w:rsidRPr="00797323">
                <w:rPr>
                  <w:rFonts w:ascii="MS Sans Serif" w:eastAsia="Times New Roman" w:hAnsi="MS Sans Serif" w:cs="Times New Roman"/>
                  <w:b/>
                  <w:bCs/>
                  <w:color w:val="FFFFFF"/>
                  <w:sz w:val="16"/>
                  <w:szCs w:val="16"/>
                  <w:u w:val="single"/>
                </w:rPr>
                <w:t> TOC </w:t>
              </w:r>
            </w:hyperlink>
          </w:p>
        </w:tc>
      </w:tr>
    </w:tbl>
    <w:p w14:paraId="350611C1"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73" w:name="rfc.section.3.2"/>
      <w:bookmarkEnd w:id="73"/>
      <w:r w:rsidRPr="00797323">
        <w:rPr>
          <w:rFonts w:ascii="Helvetica" w:eastAsia="Times New Roman" w:hAnsi="Helvetica" w:cs="Helvetica"/>
          <w:b/>
          <w:bCs/>
          <w:color w:val="333333"/>
        </w:rPr>
        <w:t>3.2.  Authentication using the Implicit Flow</w:t>
      </w:r>
    </w:p>
    <w:p w14:paraId="44E3EA8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This section describes how to perform authentication using the Implicit Flow. When using the Implicit Flow, all tokens are returned from the Authorization Endpoint; the Token Endpoint is not used.</w:t>
      </w:r>
    </w:p>
    <w:p w14:paraId="76AA5ACB"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Implicit Flow is mainly used by Clients implemented in a browser using a scripting language. The Access Token and ID Token are returned directly to the Client, which may expose them to the End-User and applications that have access to the End-User's User Agent. The Authorization Server does not perform Client Authentication.</w:t>
      </w:r>
    </w:p>
    <w:p w14:paraId="006A1EB4"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74" w:name="ImplicitFlowSteps"/>
      <w:bookmarkEnd w:id="74"/>
    </w:p>
    <w:p w14:paraId="022883BC"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B34C110">
          <v:rect id="_x0000_i105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623040C3" w14:textId="77777777" w:rsidTr="00797323">
        <w:trPr>
          <w:trHeight w:val="225"/>
          <w:tblCellSpacing w:w="15" w:type="dxa"/>
        </w:trPr>
        <w:tc>
          <w:tcPr>
            <w:tcW w:w="450" w:type="dxa"/>
            <w:shd w:val="clear" w:color="auto" w:fill="990000"/>
            <w:vAlign w:val="center"/>
            <w:hideMark/>
          </w:tcPr>
          <w:p w14:paraId="67527A71"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08" w:anchor="toc" w:history="1">
              <w:r w:rsidR="00797323" w:rsidRPr="00797323">
                <w:rPr>
                  <w:rFonts w:ascii="MS Sans Serif" w:eastAsia="Times New Roman" w:hAnsi="MS Sans Serif" w:cs="Times New Roman"/>
                  <w:b/>
                  <w:bCs/>
                  <w:color w:val="FFFFFF"/>
                  <w:sz w:val="16"/>
                  <w:szCs w:val="16"/>
                  <w:u w:val="single"/>
                </w:rPr>
                <w:t> TOC </w:t>
              </w:r>
            </w:hyperlink>
          </w:p>
        </w:tc>
      </w:tr>
    </w:tbl>
    <w:p w14:paraId="70316628"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75" w:name="rfc.section.3.2.1"/>
      <w:bookmarkEnd w:id="75"/>
      <w:r w:rsidRPr="00797323">
        <w:rPr>
          <w:rFonts w:ascii="Helvetica" w:eastAsia="Times New Roman" w:hAnsi="Helvetica" w:cs="Helvetica"/>
          <w:b/>
          <w:bCs/>
          <w:color w:val="333333"/>
        </w:rPr>
        <w:t>3.2.1.  Implicit Flow Steps</w:t>
      </w:r>
    </w:p>
    <w:p w14:paraId="32290D4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Implicit Flow follows the following steps:</w:t>
      </w:r>
    </w:p>
    <w:p w14:paraId="6BEE7936" w14:textId="77777777" w:rsidR="00797323" w:rsidRPr="00797323" w:rsidRDefault="00797323" w:rsidP="00797323">
      <w:pPr>
        <w:numPr>
          <w:ilvl w:val="0"/>
          <w:numId w:val="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Client prepares an Authentication Request containing the desired request parameters.</w:t>
      </w:r>
    </w:p>
    <w:p w14:paraId="36ACFD76" w14:textId="77777777" w:rsidR="00797323" w:rsidRPr="00797323" w:rsidRDefault="00797323" w:rsidP="00797323">
      <w:pPr>
        <w:numPr>
          <w:ilvl w:val="0"/>
          <w:numId w:val="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Client sends the request to the Authorization Server.</w:t>
      </w:r>
    </w:p>
    <w:p w14:paraId="258460A0" w14:textId="77777777" w:rsidR="00797323" w:rsidRPr="00797323" w:rsidRDefault="00797323" w:rsidP="00797323">
      <w:pPr>
        <w:numPr>
          <w:ilvl w:val="0"/>
          <w:numId w:val="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Authorization Server Authenticates the End-User.</w:t>
      </w:r>
    </w:p>
    <w:p w14:paraId="627B9BE9" w14:textId="77777777" w:rsidR="00797323" w:rsidRPr="00797323" w:rsidRDefault="00797323" w:rsidP="00797323">
      <w:pPr>
        <w:numPr>
          <w:ilvl w:val="0"/>
          <w:numId w:val="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Authorization Server obtains End-User Consent/Authorization.</w:t>
      </w:r>
    </w:p>
    <w:p w14:paraId="3B1925EB" w14:textId="77777777" w:rsidR="00797323" w:rsidRPr="00797323" w:rsidRDefault="00797323" w:rsidP="00797323">
      <w:pPr>
        <w:numPr>
          <w:ilvl w:val="0"/>
          <w:numId w:val="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Authorization Server sends the End-User back to the Client with an ID Token and, if requested, an Access Token.</w:t>
      </w:r>
    </w:p>
    <w:p w14:paraId="4ED06DE7" w14:textId="77777777" w:rsidR="00797323" w:rsidRPr="00797323" w:rsidRDefault="00797323" w:rsidP="00797323">
      <w:pPr>
        <w:numPr>
          <w:ilvl w:val="0"/>
          <w:numId w:val="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Client validates the ID token and retrieves the End-User's Subject Identifier.</w:t>
      </w:r>
    </w:p>
    <w:p w14:paraId="2D152656"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76" w:name="ImplicitAuthorizationEndpoint"/>
      <w:bookmarkEnd w:id="76"/>
    </w:p>
    <w:p w14:paraId="1F6C8EE8"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pict w14:anchorId="11DF6306">
          <v:rect id="_x0000_i105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4A6E59C9" w14:textId="77777777" w:rsidTr="00797323">
        <w:trPr>
          <w:trHeight w:val="225"/>
          <w:tblCellSpacing w:w="15" w:type="dxa"/>
        </w:trPr>
        <w:tc>
          <w:tcPr>
            <w:tcW w:w="450" w:type="dxa"/>
            <w:shd w:val="clear" w:color="auto" w:fill="990000"/>
            <w:vAlign w:val="center"/>
            <w:hideMark/>
          </w:tcPr>
          <w:p w14:paraId="22B30FB5"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09" w:anchor="toc" w:history="1">
              <w:r w:rsidR="00797323" w:rsidRPr="00797323">
                <w:rPr>
                  <w:rFonts w:ascii="MS Sans Serif" w:eastAsia="Times New Roman" w:hAnsi="MS Sans Serif" w:cs="Times New Roman"/>
                  <w:b/>
                  <w:bCs/>
                  <w:color w:val="FFFFFF"/>
                  <w:sz w:val="16"/>
                  <w:szCs w:val="16"/>
                  <w:u w:val="single"/>
                </w:rPr>
                <w:t> TOC </w:t>
              </w:r>
            </w:hyperlink>
          </w:p>
        </w:tc>
      </w:tr>
    </w:tbl>
    <w:p w14:paraId="0677555B"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77" w:name="rfc.section.3.2.2"/>
      <w:bookmarkEnd w:id="77"/>
      <w:r w:rsidRPr="00797323">
        <w:rPr>
          <w:rFonts w:ascii="Helvetica" w:eastAsia="Times New Roman" w:hAnsi="Helvetica" w:cs="Helvetica"/>
          <w:b/>
          <w:bCs/>
          <w:color w:val="333333"/>
        </w:rPr>
        <w:t>3.2.2.  Authorization Endpoint</w:t>
      </w:r>
    </w:p>
    <w:p w14:paraId="2B1235AA"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Implicit Flow, the Authorization Endpoint is used in the same manner as for the Authorization Code Flow, as defined in </w:t>
      </w:r>
      <w:hyperlink r:id="rId310" w:anchor="AuthorizationEndpoint" w:history="1">
        <w:r w:rsidRPr="00797323">
          <w:rPr>
            <w:rFonts w:ascii="Verdana" w:eastAsia="Times New Roman" w:hAnsi="Verdana" w:cs="Times New Roman"/>
            <w:b/>
            <w:bCs/>
            <w:color w:val="663333"/>
            <w:sz w:val="20"/>
            <w:szCs w:val="20"/>
            <w:u w:val="single"/>
          </w:rPr>
          <w:t>Section 3.1.2</w:t>
        </w:r>
      </w:hyperlink>
      <w:r w:rsidRPr="00797323">
        <w:rPr>
          <w:rFonts w:ascii="Verdana" w:eastAsia="Times New Roman" w:hAnsi="Verdana" w:cs="Times New Roman"/>
          <w:color w:val="000000"/>
          <w:sz w:val="20"/>
          <w:szCs w:val="20"/>
        </w:rPr>
        <w:t>, with the exception of the differences specified in this section.</w:t>
      </w:r>
    </w:p>
    <w:p w14:paraId="74A177AC"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78" w:name="ImplicitAuthRequest"/>
      <w:bookmarkEnd w:id="78"/>
    </w:p>
    <w:p w14:paraId="7178F52C"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1E69959">
          <v:rect id="_x0000_i106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0676BC66" w14:textId="77777777" w:rsidTr="00797323">
        <w:trPr>
          <w:trHeight w:val="225"/>
          <w:tblCellSpacing w:w="15" w:type="dxa"/>
        </w:trPr>
        <w:tc>
          <w:tcPr>
            <w:tcW w:w="450" w:type="dxa"/>
            <w:shd w:val="clear" w:color="auto" w:fill="990000"/>
            <w:vAlign w:val="center"/>
            <w:hideMark/>
          </w:tcPr>
          <w:p w14:paraId="48628435"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11" w:anchor="toc" w:history="1">
              <w:r w:rsidR="00797323" w:rsidRPr="00797323">
                <w:rPr>
                  <w:rFonts w:ascii="MS Sans Serif" w:eastAsia="Times New Roman" w:hAnsi="MS Sans Serif" w:cs="Times New Roman"/>
                  <w:b/>
                  <w:bCs/>
                  <w:color w:val="FFFFFF"/>
                  <w:sz w:val="16"/>
                  <w:szCs w:val="16"/>
                  <w:u w:val="single"/>
                </w:rPr>
                <w:t> TOC </w:t>
              </w:r>
            </w:hyperlink>
          </w:p>
        </w:tc>
      </w:tr>
    </w:tbl>
    <w:p w14:paraId="1426520D"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79" w:name="rfc.section.3.2.2.1"/>
      <w:bookmarkEnd w:id="79"/>
      <w:r w:rsidRPr="00797323">
        <w:rPr>
          <w:rFonts w:ascii="Helvetica" w:eastAsia="Times New Roman" w:hAnsi="Helvetica" w:cs="Helvetica"/>
          <w:b/>
          <w:bCs/>
          <w:color w:val="333333"/>
        </w:rPr>
        <w:t>3.2.2.1.  Authentication Request</w:t>
      </w:r>
    </w:p>
    <w:p w14:paraId="1D266AA8"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Authentication Requests are made as defined in </w:t>
      </w:r>
      <w:hyperlink r:id="rId312" w:anchor="AuthRequest" w:history="1">
        <w:r w:rsidRPr="00797323">
          <w:rPr>
            <w:rFonts w:ascii="Verdana" w:eastAsia="Times New Roman" w:hAnsi="Verdana" w:cs="Times New Roman"/>
            <w:b/>
            <w:bCs/>
            <w:color w:val="663333"/>
            <w:sz w:val="20"/>
            <w:szCs w:val="20"/>
            <w:u w:val="single"/>
          </w:rPr>
          <w:t>Section 3.1.2.1</w:t>
        </w:r>
      </w:hyperlink>
      <w:r w:rsidRPr="00797323">
        <w:rPr>
          <w:rFonts w:ascii="Verdana" w:eastAsia="Times New Roman" w:hAnsi="Verdana" w:cs="Times New Roman"/>
          <w:color w:val="000000"/>
          <w:sz w:val="20"/>
          <w:szCs w:val="20"/>
        </w:rPr>
        <w:t>, except that these Authentication Request parameters are used as follows:</w:t>
      </w:r>
    </w:p>
    <w:p w14:paraId="65D66FC4"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response_type</w:t>
      </w:r>
      <w:proofErr w:type="spellEnd"/>
    </w:p>
    <w:p w14:paraId="6E8AB001"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REQUIRED. OAuth 2.0 Response Type value that determines the authorization processing flow to be used, including what parameters are returned from the endpoints used. When using the Implicit Flow, this value is </w:t>
      </w:r>
      <w:proofErr w:type="spellStart"/>
      <w:r w:rsidRPr="00797323">
        <w:rPr>
          <w:rFonts w:ascii="Courier New" w:eastAsia="Times New Roman" w:hAnsi="Courier New" w:cs="Courier New"/>
          <w:color w:val="003366"/>
          <w:sz w:val="20"/>
          <w:szCs w:val="20"/>
        </w:rPr>
        <w:t>id_token</w:t>
      </w:r>
      <w:proofErr w:type="spellEnd"/>
      <w:r w:rsidRPr="00797323">
        <w:rPr>
          <w:rFonts w:ascii="Courier New" w:eastAsia="Times New Roman" w:hAnsi="Courier New" w:cs="Courier New"/>
          <w:color w:val="003366"/>
          <w:sz w:val="20"/>
          <w:szCs w:val="20"/>
        </w:rPr>
        <w:t> token</w:t>
      </w:r>
      <w:r w:rsidRPr="00797323">
        <w:rPr>
          <w:rFonts w:ascii="Verdana" w:eastAsia="Times New Roman" w:hAnsi="Verdana" w:cs="Times New Roman"/>
          <w:color w:val="000000"/>
          <w:sz w:val="20"/>
          <w:szCs w:val="20"/>
        </w:rPr>
        <w:t> or </w:t>
      </w:r>
      <w:proofErr w:type="spellStart"/>
      <w:r w:rsidRPr="00797323">
        <w:rPr>
          <w:rFonts w:ascii="Courier New" w:eastAsia="Times New Roman" w:hAnsi="Courier New" w:cs="Courier New"/>
          <w:color w:val="003366"/>
          <w:sz w:val="20"/>
          <w:szCs w:val="20"/>
        </w:rPr>
        <w:t>id_token</w:t>
      </w:r>
      <w:proofErr w:type="spellEnd"/>
      <w:r w:rsidRPr="00797323">
        <w:rPr>
          <w:rFonts w:ascii="Verdana" w:eastAsia="Times New Roman" w:hAnsi="Verdana" w:cs="Times New Roman"/>
          <w:color w:val="000000"/>
          <w:sz w:val="20"/>
          <w:szCs w:val="20"/>
        </w:rPr>
        <w:t>. The meanings of both of these values are defined in </w:t>
      </w:r>
      <w:hyperlink r:id="rId313" w:anchor="OAuth.Responses" w:history="1">
        <w:r w:rsidRPr="00797323">
          <w:rPr>
            <w:rFonts w:ascii="Verdana" w:eastAsia="Times New Roman" w:hAnsi="Verdana" w:cs="Times New Roman"/>
            <w:b/>
            <w:bCs/>
            <w:color w:val="663333"/>
            <w:sz w:val="20"/>
            <w:szCs w:val="20"/>
            <w:u w:val="single"/>
          </w:rPr>
          <w:t>OAuth 2.0 Multiple Response Type Encoding Practices</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OAuth.Responses</w:t>
      </w:r>
      <w:proofErr w:type="spellEnd"/>
      <w:r w:rsidRPr="00797323">
        <w:rPr>
          <w:rFonts w:ascii="Verdana" w:eastAsia="Times New Roman" w:hAnsi="Verdana" w:cs="Times New Roman"/>
          <w:color w:val="000000"/>
          <w:sz w:val="20"/>
          <w:szCs w:val="20"/>
        </w:rPr>
        <w:t>]. No Access Token is returned when the value is </w:t>
      </w:r>
      <w:proofErr w:type="spellStart"/>
      <w:r w:rsidRPr="00797323">
        <w:rPr>
          <w:rFonts w:ascii="Courier New" w:eastAsia="Times New Roman" w:hAnsi="Courier New" w:cs="Courier New"/>
          <w:color w:val="003366"/>
          <w:sz w:val="20"/>
          <w:szCs w:val="20"/>
        </w:rPr>
        <w:t>id_token</w:t>
      </w:r>
      <w:proofErr w:type="spellEnd"/>
      <w:r w:rsidRPr="00797323">
        <w:rPr>
          <w:rFonts w:ascii="Verdana" w:eastAsia="Times New Roman" w:hAnsi="Verdana" w:cs="Times New Roman"/>
          <w:color w:val="000000"/>
          <w:sz w:val="20"/>
          <w:szCs w:val="20"/>
        </w:rPr>
        <w:t>.</w:t>
      </w:r>
    </w:p>
    <w:p w14:paraId="598F1597"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NOTE: While OAuth 2.0 also defines the </w:t>
      </w:r>
      <w:r w:rsidRPr="00797323">
        <w:rPr>
          <w:rFonts w:ascii="Courier New" w:eastAsia="Times New Roman" w:hAnsi="Courier New" w:cs="Courier New"/>
          <w:color w:val="003366"/>
          <w:sz w:val="20"/>
          <w:szCs w:val="20"/>
        </w:rPr>
        <w:t>token</w:t>
      </w:r>
      <w:r w:rsidRPr="00797323">
        <w:rPr>
          <w:rFonts w:ascii="Verdana" w:eastAsia="Times New Roman" w:hAnsi="Verdana" w:cs="Times New Roman"/>
          <w:color w:val="000000"/>
          <w:sz w:val="20"/>
          <w:szCs w:val="20"/>
        </w:rPr>
        <w:t> Response Type value for the Implicit Flow, OpenID Connect does not use this Response Type, since no ID Token would be returned.</w:t>
      </w:r>
    </w:p>
    <w:p w14:paraId="613C2C2D"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redirect_uri</w:t>
      </w:r>
      <w:proofErr w:type="spellEnd"/>
    </w:p>
    <w:p w14:paraId="5C77B0E2"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REQUIRED. Redirection URI to which the response will be sent. This URI MUST exactly match one of the Redirection URI values for the Client pre-registered at the OpenID Provider, with the matching performed as described in Section 6.2.1 of </w:t>
      </w:r>
      <w:hyperlink r:id="rId314" w:anchor="RFC3986" w:history="1">
        <w:r w:rsidRPr="00797323">
          <w:rPr>
            <w:rFonts w:ascii="Verdana" w:eastAsia="Times New Roman" w:hAnsi="Verdana" w:cs="Times New Roman"/>
            <w:b/>
            <w:bCs/>
            <w:color w:val="663333"/>
            <w:sz w:val="20"/>
            <w:szCs w:val="20"/>
            <w:u w:val="single"/>
          </w:rPr>
          <w:t>[RFC3986]</w:t>
        </w:r>
      </w:hyperlink>
      <w:r w:rsidRPr="00797323">
        <w:rPr>
          <w:rFonts w:ascii="Verdana" w:eastAsia="Times New Roman" w:hAnsi="Verdana" w:cs="Times New Roman"/>
          <w:color w:val="000000"/>
          <w:sz w:val="20"/>
          <w:szCs w:val="20"/>
        </w:rPr>
        <w:t> (Simple String Comparison). When using this flow, the Redirection URI MUST NOT use the </w:t>
      </w:r>
      <w:r w:rsidRPr="00797323">
        <w:rPr>
          <w:rFonts w:ascii="Courier New" w:eastAsia="Times New Roman" w:hAnsi="Courier New" w:cs="Courier New"/>
          <w:color w:val="003366"/>
          <w:sz w:val="20"/>
          <w:szCs w:val="20"/>
        </w:rPr>
        <w:t>http</w:t>
      </w:r>
      <w:r w:rsidRPr="00797323">
        <w:rPr>
          <w:rFonts w:ascii="Verdana" w:eastAsia="Times New Roman" w:hAnsi="Verdana" w:cs="Times New Roman"/>
          <w:color w:val="000000"/>
          <w:sz w:val="20"/>
          <w:szCs w:val="20"/>
        </w:rPr>
        <w:t> scheme unless the Client is a native application, in which case it MAY use the </w:t>
      </w:r>
      <w:r w:rsidRPr="00797323">
        <w:rPr>
          <w:rFonts w:ascii="Courier New" w:eastAsia="Times New Roman" w:hAnsi="Courier New" w:cs="Courier New"/>
          <w:color w:val="003366"/>
          <w:sz w:val="20"/>
          <w:szCs w:val="20"/>
        </w:rPr>
        <w:t>http:</w:t>
      </w:r>
      <w:r w:rsidRPr="00797323">
        <w:rPr>
          <w:rFonts w:ascii="Verdana" w:eastAsia="Times New Roman" w:hAnsi="Verdana" w:cs="Times New Roman"/>
          <w:color w:val="000000"/>
          <w:sz w:val="20"/>
          <w:szCs w:val="20"/>
        </w:rPr>
        <w:t> scheme with </w:t>
      </w:r>
      <w:r w:rsidRPr="00797323">
        <w:rPr>
          <w:rFonts w:ascii="Courier New" w:eastAsia="Times New Roman" w:hAnsi="Courier New" w:cs="Courier New"/>
          <w:color w:val="003366"/>
          <w:sz w:val="20"/>
          <w:szCs w:val="20"/>
        </w:rPr>
        <w:t>localhost</w:t>
      </w:r>
      <w:r w:rsidRPr="00797323">
        <w:rPr>
          <w:rFonts w:ascii="Verdana" w:eastAsia="Times New Roman" w:hAnsi="Verdana" w:cs="Times New Roman"/>
          <w:color w:val="000000"/>
          <w:sz w:val="20"/>
          <w:szCs w:val="20"/>
        </w:rPr>
        <w:t> as the hostname.</w:t>
      </w:r>
    </w:p>
    <w:p w14:paraId="76C9B593"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nonce</w:t>
      </w:r>
    </w:p>
    <w:p w14:paraId="3347C2B0"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commentRangeStart w:id="80"/>
      <w:r w:rsidRPr="00797323">
        <w:rPr>
          <w:rFonts w:ascii="Verdana" w:eastAsia="Times New Roman" w:hAnsi="Verdana" w:cs="Times New Roman"/>
          <w:color w:val="000000"/>
          <w:sz w:val="20"/>
          <w:szCs w:val="20"/>
        </w:rPr>
        <w:t>REQUIRED.</w:t>
      </w:r>
      <w:commentRangeEnd w:id="80"/>
      <w:r w:rsidR="00DD1611">
        <w:rPr>
          <w:rStyle w:val="CommentReference"/>
        </w:rPr>
        <w:commentReference w:id="80"/>
      </w:r>
      <w:r w:rsidRPr="00797323">
        <w:rPr>
          <w:rFonts w:ascii="Verdana" w:eastAsia="Times New Roman" w:hAnsi="Verdana" w:cs="Times New Roman"/>
          <w:color w:val="000000"/>
          <w:sz w:val="20"/>
          <w:szCs w:val="20"/>
        </w:rPr>
        <w:t xml:space="preserve"> String value used to associate a Client session with an ID Token, and to mitigate replay attacks. The value is passed through unmodified from the Authentication Request to the ID Token. Sufficient entropy MUST be present in the </w:t>
      </w:r>
      <w:r w:rsidRPr="00797323">
        <w:rPr>
          <w:rFonts w:ascii="Courier New" w:eastAsia="Times New Roman" w:hAnsi="Courier New" w:cs="Courier New"/>
          <w:color w:val="003366"/>
          <w:sz w:val="20"/>
          <w:szCs w:val="20"/>
        </w:rPr>
        <w:t>nonce</w:t>
      </w:r>
      <w:r w:rsidRPr="00797323">
        <w:rPr>
          <w:rFonts w:ascii="Verdana" w:eastAsia="Times New Roman" w:hAnsi="Verdana" w:cs="Times New Roman"/>
          <w:color w:val="000000"/>
          <w:sz w:val="20"/>
          <w:szCs w:val="20"/>
        </w:rPr>
        <w:t> values used to prevent attackers from guessing values. For implementation notes, see </w:t>
      </w:r>
      <w:hyperlink r:id="rId315" w:anchor="NonceNotes" w:history="1">
        <w:r w:rsidRPr="00797323">
          <w:rPr>
            <w:rFonts w:ascii="Verdana" w:eastAsia="Times New Roman" w:hAnsi="Verdana" w:cs="Times New Roman"/>
            <w:b/>
            <w:bCs/>
            <w:color w:val="663333"/>
            <w:sz w:val="20"/>
            <w:szCs w:val="20"/>
            <w:u w:val="single"/>
          </w:rPr>
          <w:t>Section 15.5.2</w:t>
        </w:r>
      </w:hyperlink>
      <w:r w:rsidRPr="00797323">
        <w:rPr>
          <w:rFonts w:ascii="Verdana" w:eastAsia="Times New Roman" w:hAnsi="Verdana" w:cs="Times New Roman"/>
          <w:color w:val="000000"/>
          <w:sz w:val="20"/>
          <w:szCs w:val="20"/>
        </w:rPr>
        <w:t>.</w:t>
      </w:r>
    </w:p>
    <w:p w14:paraId="63049E3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example request using the Implicit Flow that would be sent by the User Agent to the Authorization Server in response to a corresponding HTTP 302 redirect response by the Client (with line wraps within values for display purposes only):</w:t>
      </w:r>
    </w:p>
    <w:p w14:paraId="4335D03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GET /authorize?</w:t>
      </w:r>
    </w:p>
    <w:p w14:paraId="02817E9D"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response_type</w:t>
      </w:r>
      <w:proofErr w:type="spellEnd"/>
      <w:r w:rsidRPr="00797323">
        <w:rPr>
          <w:rFonts w:ascii="Courier New" w:eastAsia="Times New Roman" w:hAnsi="Courier New" w:cs="Courier New"/>
          <w:color w:val="000000"/>
          <w:sz w:val="20"/>
          <w:szCs w:val="20"/>
        </w:rPr>
        <w:t>=id_token%20token</w:t>
      </w:r>
    </w:p>
    <w:p w14:paraId="3CE2FC1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client_id</w:t>
      </w:r>
      <w:proofErr w:type="spellEnd"/>
      <w:r w:rsidRPr="00797323">
        <w:rPr>
          <w:rFonts w:ascii="Courier New" w:eastAsia="Times New Roman" w:hAnsi="Courier New" w:cs="Courier New"/>
          <w:color w:val="000000"/>
          <w:sz w:val="20"/>
          <w:szCs w:val="20"/>
        </w:rPr>
        <w:t>=s6BhdRkqt3</w:t>
      </w:r>
    </w:p>
    <w:p w14:paraId="6AEDDAE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redirect_uri</w:t>
      </w:r>
      <w:proofErr w:type="spellEnd"/>
      <w:r w:rsidRPr="00797323">
        <w:rPr>
          <w:rFonts w:ascii="Courier New" w:eastAsia="Times New Roman" w:hAnsi="Courier New" w:cs="Courier New"/>
          <w:color w:val="000000"/>
          <w:sz w:val="20"/>
          <w:szCs w:val="20"/>
        </w:rPr>
        <w:t>=https%3A%2F%2Fclient.example.org%2Fcb</w:t>
      </w:r>
    </w:p>
    <w:p w14:paraId="41F35A2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&amp;scope=openid%20profile</w:t>
      </w:r>
    </w:p>
    <w:p w14:paraId="2FD7929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&amp;state=af0ifjsldkj</w:t>
      </w:r>
    </w:p>
    <w:p w14:paraId="7C1EA82D"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&amp;nonce=n-0S6_WzA2Mj HTTP/1.1</w:t>
      </w:r>
    </w:p>
    <w:p w14:paraId="3F26CEF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lastRenderedPageBreak/>
        <w:t xml:space="preserve">  Host: server.example.com</w:t>
      </w:r>
    </w:p>
    <w:p w14:paraId="4EDDD27C"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81" w:name="ImplicitValidation"/>
      <w:bookmarkEnd w:id="81"/>
    </w:p>
    <w:p w14:paraId="2EE0BE35"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695BFB4">
          <v:rect id="_x0000_i106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02A9AC58" w14:textId="77777777" w:rsidTr="00797323">
        <w:trPr>
          <w:trHeight w:val="225"/>
          <w:tblCellSpacing w:w="15" w:type="dxa"/>
        </w:trPr>
        <w:tc>
          <w:tcPr>
            <w:tcW w:w="450" w:type="dxa"/>
            <w:shd w:val="clear" w:color="auto" w:fill="990000"/>
            <w:vAlign w:val="center"/>
            <w:hideMark/>
          </w:tcPr>
          <w:p w14:paraId="7EEDC4F3"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16" w:anchor="toc" w:history="1">
              <w:r w:rsidR="00797323" w:rsidRPr="00797323">
                <w:rPr>
                  <w:rFonts w:ascii="MS Sans Serif" w:eastAsia="Times New Roman" w:hAnsi="MS Sans Serif" w:cs="Times New Roman"/>
                  <w:b/>
                  <w:bCs/>
                  <w:color w:val="FFFFFF"/>
                  <w:sz w:val="16"/>
                  <w:szCs w:val="16"/>
                  <w:u w:val="single"/>
                </w:rPr>
                <w:t> TOC </w:t>
              </w:r>
            </w:hyperlink>
          </w:p>
        </w:tc>
      </w:tr>
    </w:tbl>
    <w:p w14:paraId="42456E6E"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82" w:name="rfc.section.3.2.2.2"/>
      <w:bookmarkEnd w:id="82"/>
      <w:r w:rsidRPr="00797323">
        <w:rPr>
          <w:rFonts w:ascii="Helvetica" w:eastAsia="Times New Roman" w:hAnsi="Helvetica" w:cs="Helvetica"/>
          <w:b/>
          <w:bCs/>
          <w:color w:val="333333"/>
        </w:rPr>
        <w:t>3.2.2.2.  Authentication Request Validation</w:t>
      </w:r>
    </w:p>
    <w:p w14:paraId="7CAA5038"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Implicit Flow, the Authentication Request is validated in the same manner as for the Authorization Code Flow, as defined in </w:t>
      </w:r>
      <w:hyperlink r:id="rId317" w:anchor="AuthRequestValidation" w:history="1">
        <w:r w:rsidRPr="00797323">
          <w:rPr>
            <w:rFonts w:ascii="Verdana" w:eastAsia="Times New Roman" w:hAnsi="Verdana" w:cs="Times New Roman"/>
            <w:b/>
            <w:bCs/>
            <w:color w:val="663333"/>
            <w:sz w:val="20"/>
            <w:szCs w:val="20"/>
            <w:u w:val="single"/>
          </w:rPr>
          <w:t>Section 3.1.2.2</w:t>
        </w:r>
      </w:hyperlink>
      <w:r w:rsidRPr="00797323">
        <w:rPr>
          <w:rFonts w:ascii="Verdana" w:eastAsia="Times New Roman" w:hAnsi="Verdana" w:cs="Times New Roman"/>
          <w:color w:val="000000"/>
          <w:sz w:val="20"/>
          <w:szCs w:val="20"/>
        </w:rPr>
        <w:t>.</w:t>
      </w:r>
    </w:p>
    <w:p w14:paraId="2CD47885"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83" w:name="ImplicitAuthenticates"/>
      <w:bookmarkEnd w:id="83"/>
    </w:p>
    <w:p w14:paraId="6E2049AD"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9E82418">
          <v:rect id="_x0000_i106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F917D3A" w14:textId="77777777" w:rsidTr="00797323">
        <w:trPr>
          <w:trHeight w:val="225"/>
          <w:tblCellSpacing w:w="15" w:type="dxa"/>
        </w:trPr>
        <w:tc>
          <w:tcPr>
            <w:tcW w:w="450" w:type="dxa"/>
            <w:shd w:val="clear" w:color="auto" w:fill="990000"/>
            <w:vAlign w:val="center"/>
            <w:hideMark/>
          </w:tcPr>
          <w:p w14:paraId="67B75700"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18" w:anchor="toc" w:history="1">
              <w:r w:rsidR="00797323" w:rsidRPr="00797323">
                <w:rPr>
                  <w:rFonts w:ascii="MS Sans Serif" w:eastAsia="Times New Roman" w:hAnsi="MS Sans Serif" w:cs="Times New Roman"/>
                  <w:b/>
                  <w:bCs/>
                  <w:color w:val="FFFFFF"/>
                  <w:sz w:val="16"/>
                  <w:szCs w:val="16"/>
                  <w:u w:val="single"/>
                </w:rPr>
                <w:t> TOC </w:t>
              </w:r>
            </w:hyperlink>
          </w:p>
        </w:tc>
      </w:tr>
    </w:tbl>
    <w:p w14:paraId="0B7E1F4C"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84" w:name="rfc.section.3.2.2.3"/>
      <w:bookmarkEnd w:id="84"/>
      <w:r w:rsidRPr="00797323">
        <w:rPr>
          <w:rFonts w:ascii="Helvetica" w:eastAsia="Times New Roman" w:hAnsi="Helvetica" w:cs="Helvetica"/>
          <w:b/>
          <w:bCs/>
          <w:color w:val="333333"/>
        </w:rPr>
        <w:t>3.2.2.3.  Authorization Server Authenticates End-User</w:t>
      </w:r>
    </w:p>
    <w:p w14:paraId="0083589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Implicit Flow, End-User Authentication is performed in the same manner as for the Authorization Code Flow, as defined in </w:t>
      </w:r>
      <w:hyperlink r:id="rId319" w:anchor="Authenticates" w:history="1">
        <w:r w:rsidRPr="00797323">
          <w:rPr>
            <w:rFonts w:ascii="Verdana" w:eastAsia="Times New Roman" w:hAnsi="Verdana" w:cs="Times New Roman"/>
            <w:b/>
            <w:bCs/>
            <w:color w:val="663333"/>
            <w:sz w:val="20"/>
            <w:szCs w:val="20"/>
            <w:u w:val="single"/>
          </w:rPr>
          <w:t>Section 3.1.2.3</w:t>
        </w:r>
      </w:hyperlink>
      <w:r w:rsidRPr="00797323">
        <w:rPr>
          <w:rFonts w:ascii="Verdana" w:eastAsia="Times New Roman" w:hAnsi="Verdana" w:cs="Times New Roman"/>
          <w:color w:val="000000"/>
          <w:sz w:val="20"/>
          <w:szCs w:val="20"/>
        </w:rPr>
        <w:t>.</w:t>
      </w:r>
    </w:p>
    <w:p w14:paraId="49EA5240"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85" w:name="ImplicitConsent"/>
      <w:bookmarkEnd w:id="85"/>
    </w:p>
    <w:p w14:paraId="3D624056"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9BDA667">
          <v:rect id="_x0000_i106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3FB6AD7E" w14:textId="77777777" w:rsidTr="00797323">
        <w:trPr>
          <w:trHeight w:val="225"/>
          <w:tblCellSpacing w:w="15" w:type="dxa"/>
        </w:trPr>
        <w:tc>
          <w:tcPr>
            <w:tcW w:w="450" w:type="dxa"/>
            <w:shd w:val="clear" w:color="auto" w:fill="990000"/>
            <w:vAlign w:val="center"/>
            <w:hideMark/>
          </w:tcPr>
          <w:p w14:paraId="7D4AF56F"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20" w:anchor="toc" w:history="1">
              <w:r w:rsidR="00797323" w:rsidRPr="00797323">
                <w:rPr>
                  <w:rFonts w:ascii="MS Sans Serif" w:eastAsia="Times New Roman" w:hAnsi="MS Sans Serif" w:cs="Times New Roman"/>
                  <w:b/>
                  <w:bCs/>
                  <w:color w:val="FFFFFF"/>
                  <w:sz w:val="16"/>
                  <w:szCs w:val="16"/>
                  <w:u w:val="single"/>
                </w:rPr>
                <w:t> TOC </w:t>
              </w:r>
            </w:hyperlink>
          </w:p>
        </w:tc>
      </w:tr>
    </w:tbl>
    <w:p w14:paraId="5E2A9283"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86" w:name="rfc.section.3.2.2.4"/>
      <w:bookmarkEnd w:id="86"/>
      <w:r w:rsidRPr="00797323">
        <w:rPr>
          <w:rFonts w:ascii="Helvetica" w:eastAsia="Times New Roman" w:hAnsi="Helvetica" w:cs="Helvetica"/>
          <w:b/>
          <w:bCs/>
          <w:color w:val="333333"/>
        </w:rPr>
        <w:t>3.2.2.4.  Authorization Server Obtains End-User Consent/Authorization</w:t>
      </w:r>
    </w:p>
    <w:p w14:paraId="2243A055"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Implicit Flow, End-User Consent is obtained in the same manner as for the Authorization Code Flow, as defined in </w:t>
      </w:r>
      <w:hyperlink r:id="rId321" w:anchor="Consent" w:history="1">
        <w:r w:rsidRPr="00797323">
          <w:rPr>
            <w:rFonts w:ascii="Verdana" w:eastAsia="Times New Roman" w:hAnsi="Verdana" w:cs="Times New Roman"/>
            <w:b/>
            <w:bCs/>
            <w:color w:val="663333"/>
            <w:sz w:val="20"/>
            <w:szCs w:val="20"/>
            <w:u w:val="single"/>
          </w:rPr>
          <w:t>Section 3.1.2.4</w:t>
        </w:r>
      </w:hyperlink>
      <w:r w:rsidRPr="00797323">
        <w:rPr>
          <w:rFonts w:ascii="Verdana" w:eastAsia="Times New Roman" w:hAnsi="Verdana" w:cs="Times New Roman"/>
          <w:color w:val="000000"/>
          <w:sz w:val="20"/>
          <w:szCs w:val="20"/>
        </w:rPr>
        <w:t>.</w:t>
      </w:r>
    </w:p>
    <w:p w14:paraId="176A9035"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87" w:name="ImplicitAuthResponse"/>
      <w:bookmarkEnd w:id="87"/>
    </w:p>
    <w:p w14:paraId="6E2B04FD"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BA596A8">
          <v:rect id="_x0000_i106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4471850C" w14:textId="77777777" w:rsidTr="00797323">
        <w:trPr>
          <w:trHeight w:val="225"/>
          <w:tblCellSpacing w:w="15" w:type="dxa"/>
        </w:trPr>
        <w:tc>
          <w:tcPr>
            <w:tcW w:w="450" w:type="dxa"/>
            <w:shd w:val="clear" w:color="auto" w:fill="990000"/>
            <w:vAlign w:val="center"/>
            <w:hideMark/>
          </w:tcPr>
          <w:p w14:paraId="036B3F8C"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22" w:anchor="toc" w:history="1">
              <w:r w:rsidR="00797323" w:rsidRPr="00797323">
                <w:rPr>
                  <w:rFonts w:ascii="MS Sans Serif" w:eastAsia="Times New Roman" w:hAnsi="MS Sans Serif" w:cs="Times New Roman"/>
                  <w:b/>
                  <w:bCs/>
                  <w:color w:val="FFFFFF"/>
                  <w:sz w:val="16"/>
                  <w:szCs w:val="16"/>
                  <w:u w:val="single"/>
                </w:rPr>
                <w:t> TOC </w:t>
              </w:r>
            </w:hyperlink>
          </w:p>
        </w:tc>
      </w:tr>
    </w:tbl>
    <w:p w14:paraId="5209F71F"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88" w:name="rfc.section.3.2.2.5"/>
      <w:bookmarkEnd w:id="88"/>
      <w:r w:rsidRPr="00797323">
        <w:rPr>
          <w:rFonts w:ascii="Helvetica" w:eastAsia="Times New Roman" w:hAnsi="Helvetica" w:cs="Helvetica"/>
          <w:b/>
          <w:bCs/>
          <w:color w:val="333333"/>
        </w:rPr>
        <w:t>3.2.2.5.  Successful Authentication Response</w:t>
      </w:r>
    </w:p>
    <w:p w14:paraId="635A515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Implicit Flow, Authentication Responses are made in the same manner as for the Authorization Code Flow, as defined in </w:t>
      </w:r>
      <w:hyperlink r:id="rId323" w:anchor="AuthResponse" w:history="1">
        <w:r w:rsidRPr="00797323">
          <w:rPr>
            <w:rFonts w:ascii="Verdana" w:eastAsia="Times New Roman" w:hAnsi="Verdana" w:cs="Times New Roman"/>
            <w:b/>
            <w:bCs/>
            <w:color w:val="663333"/>
            <w:sz w:val="20"/>
            <w:szCs w:val="20"/>
            <w:u w:val="single"/>
          </w:rPr>
          <w:t>Section 3.1.2.5</w:t>
        </w:r>
      </w:hyperlink>
      <w:r w:rsidRPr="00797323">
        <w:rPr>
          <w:rFonts w:ascii="Verdana" w:eastAsia="Times New Roman" w:hAnsi="Verdana" w:cs="Times New Roman"/>
          <w:color w:val="000000"/>
          <w:sz w:val="20"/>
          <w:szCs w:val="20"/>
        </w:rPr>
        <w:t>, with the exception of the differences specified in this section.</w:t>
      </w:r>
    </w:p>
    <w:p w14:paraId="1AEEE10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Implicit Flow, all response parameters are added to the fragment component of the Redirection URI, as specified in </w:t>
      </w:r>
      <w:hyperlink r:id="rId324" w:anchor="OAuth.Responses" w:history="1">
        <w:r w:rsidRPr="00797323">
          <w:rPr>
            <w:rFonts w:ascii="Verdana" w:eastAsia="Times New Roman" w:hAnsi="Verdana" w:cs="Times New Roman"/>
            <w:b/>
            <w:bCs/>
            <w:color w:val="663333"/>
            <w:sz w:val="20"/>
            <w:szCs w:val="20"/>
            <w:u w:val="single"/>
          </w:rPr>
          <w:t>OAuth 2.0 Multiple Response Type Encoding Practices</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OAuth.Responses</w:t>
      </w:r>
      <w:proofErr w:type="spellEnd"/>
      <w:r w:rsidRPr="00797323">
        <w:rPr>
          <w:rFonts w:ascii="Verdana" w:eastAsia="Times New Roman" w:hAnsi="Verdana" w:cs="Times New Roman"/>
          <w:color w:val="000000"/>
          <w:sz w:val="20"/>
          <w:szCs w:val="20"/>
        </w:rPr>
        <w:t>], unless a different Response Mode was specified.</w:t>
      </w:r>
    </w:p>
    <w:p w14:paraId="593B976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These parameters are returned from the Authorization Endpoint:</w:t>
      </w:r>
    </w:p>
    <w:p w14:paraId="5E2BCCF7"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access_token</w:t>
      </w:r>
      <w:proofErr w:type="spellEnd"/>
    </w:p>
    <w:p w14:paraId="51630050"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OAuth 2.0 Access Token. This is returned unless the </w:t>
      </w:r>
      <w:proofErr w:type="spellStart"/>
      <w:r w:rsidRPr="00797323">
        <w:rPr>
          <w:rFonts w:ascii="Courier New" w:eastAsia="Times New Roman" w:hAnsi="Courier New" w:cs="Courier New"/>
          <w:color w:val="003366"/>
          <w:sz w:val="20"/>
          <w:szCs w:val="20"/>
        </w:rPr>
        <w:t>response_type</w:t>
      </w:r>
      <w:proofErr w:type="spellEnd"/>
      <w:r w:rsidRPr="00797323">
        <w:rPr>
          <w:rFonts w:ascii="Verdana" w:eastAsia="Times New Roman" w:hAnsi="Verdana" w:cs="Times New Roman"/>
          <w:color w:val="000000"/>
          <w:sz w:val="20"/>
          <w:szCs w:val="20"/>
        </w:rPr>
        <w:t> value used is </w:t>
      </w:r>
      <w:proofErr w:type="spellStart"/>
      <w:r w:rsidRPr="00797323">
        <w:rPr>
          <w:rFonts w:ascii="Courier New" w:eastAsia="Times New Roman" w:hAnsi="Courier New" w:cs="Courier New"/>
          <w:color w:val="003366"/>
          <w:sz w:val="20"/>
          <w:szCs w:val="20"/>
        </w:rPr>
        <w:t>id_token</w:t>
      </w:r>
      <w:proofErr w:type="spellEnd"/>
      <w:r w:rsidRPr="00797323">
        <w:rPr>
          <w:rFonts w:ascii="Verdana" w:eastAsia="Times New Roman" w:hAnsi="Verdana" w:cs="Times New Roman"/>
          <w:color w:val="000000"/>
          <w:sz w:val="20"/>
          <w:szCs w:val="20"/>
        </w:rPr>
        <w:t>.</w:t>
      </w:r>
    </w:p>
    <w:p w14:paraId="5E0FDC12"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token_type</w:t>
      </w:r>
      <w:proofErr w:type="spellEnd"/>
    </w:p>
    <w:p w14:paraId="217A84AB"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OAuth 2.0 Token Type value. The value MUST be </w:t>
      </w:r>
      <w:r w:rsidRPr="00797323">
        <w:rPr>
          <w:rFonts w:ascii="Courier New" w:eastAsia="Times New Roman" w:hAnsi="Courier New" w:cs="Courier New"/>
          <w:color w:val="003366"/>
          <w:sz w:val="20"/>
          <w:szCs w:val="20"/>
        </w:rPr>
        <w:t>Bearer</w:t>
      </w:r>
      <w:r w:rsidRPr="00797323">
        <w:rPr>
          <w:rFonts w:ascii="Verdana" w:eastAsia="Times New Roman" w:hAnsi="Verdana" w:cs="Times New Roman"/>
          <w:color w:val="000000"/>
          <w:sz w:val="20"/>
          <w:szCs w:val="20"/>
        </w:rPr>
        <w:t> or another </w:t>
      </w:r>
      <w:proofErr w:type="spellStart"/>
      <w:r w:rsidRPr="00797323">
        <w:rPr>
          <w:rFonts w:ascii="Courier New" w:eastAsia="Times New Roman" w:hAnsi="Courier New" w:cs="Courier New"/>
          <w:color w:val="003366"/>
          <w:sz w:val="20"/>
          <w:szCs w:val="20"/>
        </w:rPr>
        <w:t>token_type</w:t>
      </w:r>
      <w:proofErr w:type="spellEnd"/>
      <w:r w:rsidRPr="00797323">
        <w:rPr>
          <w:rFonts w:ascii="Verdana" w:eastAsia="Times New Roman" w:hAnsi="Verdana" w:cs="Times New Roman"/>
          <w:color w:val="000000"/>
          <w:sz w:val="20"/>
          <w:szCs w:val="20"/>
        </w:rPr>
        <w:t> value that the Client has negotiated with the Authorization Server. Clients implementing this profile MUST support the </w:t>
      </w:r>
      <w:hyperlink r:id="rId325" w:anchor="RFC6750" w:history="1">
        <w:r w:rsidRPr="00797323">
          <w:rPr>
            <w:rFonts w:ascii="Verdana" w:eastAsia="Times New Roman" w:hAnsi="Verdana" w:cs="Times New Roman"/>
            <w:b/>
            <w:bCs/>
            <w:color w:val="663333"/>
            <w:sz w:val="20"/>
            <w:szCs w:val="20"/>
            <w:u w:val="single"/>
          </w:rPr>
          <w:t>OAuth 2.0 Bearer Token Usage</w:t>
        </w:r>
      </w:hyperlink>
      <w:r w:rsidRPr="00797323">
        <w:rPr>
          <w:rFonts w:ascii="Verdana" w:eastAsia="Times New Roman" w:hAnsi="Verdana" w:cs="Times New Roman"/>
          <w:color w:val="000000"/>
          <w:sz w:val="20"/>
          <w:szCs w:val="20"/>
        </w:rPr>
        <w:t> [RFC6750] specification. This profile only describes the use of bearer tokens. This is returned in the same cases as </w:t>
      </w:r>
      <w:proofErr w:type="spellStart"/>
      <w:r w:rsidRPr="00797323">
        <w:rPr>
          <w:rFonts w:ascii="Courier New" w:eastAsia="Times New Roman" w:hAnsi="Courier New" w:cs="Courier New"/>
          <w:color w:val="003366"/>
          <w:sz w:val="20"/>
          <w:szCs w:val="20"/>
        </w:rPr>
        <w:t>access_token</w:t>
      </w:r>
      <w:proofErr w:type="spellEnd"/>
      <w:r w:rsidRPr="00797323">
        <w:rPr>
          <w:rFonts w:ascii="Verdana" w:eastAsia="Times New Roman" w:hAnsi="Verdana" w:cs="Times New Roman"/>
          <w:color w:val="000000"/>
          <w:sz w:val="20"/>
          <w:szCs w:val="20"/>
        </w:rPr>
        <w:t> is.</w:t>
      </w:r>
    </w:p>
    <w:p w14:paraId="74405DB3"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id_token</w:t>
      </w:r>
      <w:proofErr w:type="spellEnd"/>
    </w:p>
    <w:p w14:paraId="6457841A"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REQUIRED. ID Token.</w:t>
      </w:r>
    </w:p>
    <w:p w14:paraId="0C73BED4"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state</w:t>
      </w:r>
    </w:p>
    <w:p w14:paraId="4F6C7546"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OAuth 2.0 state value. REQUIRED if the </w:t>
      </w:r>
      <w:r w:rsidRPr="00797323">
        <w:rPr>
          <w:rFonts w:ascii="Courier New" w:eastAsia="Times New Roman" w:hAnsi="Courier New" w:cs="Courier New"/>
          <w:color w:val="003366"/>
          <w:sz w:val="20"/>
          <w:szCs w:val="20"/>
        </w:rPr>
        <w:t>state</w:t>
      </w:r>
      <w:r w:rsidRPr="00797323">
        <w:rPr>
          <w:rFonts w:ascii="Verdana" w:eastAsia="Times New Roman" w:hAnsi="Verdana" w:cs="Times New Roman"/>
          <w:color w:val="000000"/>
          <w:sz w:val="20"/>
          <w:szCs w:val="20"/>
        </w:rPr>
        <w:t> parameter is present in the Authorization Request. Clients MUST verify that the </w:t>
      </w:r>
      <w:r w:rsidRPr="00797323">
        <w:rPr>
          <w:rFonts w:ascii="Courier New" w:eastAsia="Times New Roman" w:hAnsi="Courier New" w:cs="Courier New"/>
          <w:color w:val="003366"/>
          <w:sz w:val="20"/>
          <w:szCs w:val="20"/>
        </w:rPr>
        <w:t>state</w:t>
      </w:r>
      <w:r w:rsidRPr="00797323">
        <w:rPr>
          <w:rFonts w:ascii="Verdana" w:eastAsia="Times New Roman" w:hAnsi="Verdana" w:cs="Times New Roman"/>
          <w:color w:val="000000"/>
          <w:sz w:val="20"/>
          <w:szCs w:val="20"/>
        </w:rPr>
        <w:t> value is equal to the value of </w:t>
      </w:r>
      <w:r w:rsidRPr="00797323">
        <w:rPr>
          <w:rFonts w:ascii="Courier New" w:eastAsia="Times New Roman" w:hAnsi="Courier New" w:cs="Courier New"/>
          <w:color w:val="003366"/>
          <w:sz w:val="20"/>
          <w:szCs w:val="20"/>
        </w:rPr>
        <w:t>state</w:t>
      </w:r>
      <w:r w:rsidRPr="00797323">
        <w:rPr>
          <w:rFonts w:ascii="Verdana" w:eastAsia="Times New Roman" w:hAnsi="Verdana" w:cs="Times New Roman"/>
          <w:color w:val="000000"/>
          <w:sz w:val="20"/>
          <w:szCs w:val="20"/>
        </w:rPr>
        <w:t> parameter in the Authorization Request.</w:t>
      </w:r>
    </w:p>
    <w:p w14:paraId="0EDBE95B"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expires_in</w:t>
      </w:r>
      <w:proofErr w:type="spellEnd"/>
    </w:p>
    <w:p w14:paraId="25940341"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Expiration time of the Access Token in seconds since the response was generated.</w:t>
      </w:r>
    </w:p>
    <w:p w14:paraId="3A4D9B1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Per Section 4.2.2 of </w:t>
      </w:r>
      <w:hyperlink r:id="rId326" w:anchor="RFC6749" w:history="1">
        <w:r w:rsidRPr="00797323">
          <w:rPr>
            <w:rFonts w:ascii="Verdana" w:eastAsia="Times New Roman" w:hAnsi="Verdana" w:cs="Times New Roman"/>
            <w:b/>
            <w:bCs/>
            <w:color w:val="663333"/>
            <w:sz w:val="20"/>
            <w:szCs w:val="20"/>
            <w:u w:val="single"/>
          </w:rPr>
          <w:t>OAuth 2.0</w:t>
        </w:r>
      </w:hyperlink>
      <w:r w:rsidRPr="00797323">
        <w:rPr>
          <w:rFonts w:ascii="Verdana" w:eastAsia="Times New Roman" w:hAnsi="Verdana" w:cs="Times New Roman"/>
          <w:color w:val="000000"/>
          <w:sz w:val="20"/>
          <w:szCs w:val="20"/>
        </w:rPr>
        <w:t> [RFC6749], no </w:t>
      </w:r>
      <w:r w:rsidRPr="00797323">
        <w:rPr>
          <w:rFonts w:ascii="Courier New" w:eastAsia="Times New Roman" w:hAnsi="Courier New" w:cs="Courier New"/>
          <w:color w:val="003366"/>
          <w:sz w:val="20"/>
          <w:szCs w:val="20"/>
        </w:rPr>
        <w:t>code</w:t>
      </w:r>
      <w:r w:rsidRPr="00797323">
        <w:rPr>
          <w:rFonts w:ascii="Verdana" w:eastAsia="Times New Roman" w:hAnsi="Verdana" w:cs="Times New Roman"/>
          <w:color w:val="000000"/>
          <w:sz w:val="20"/>
          <w:szCs w:val="20"/>
        </w:rPr>
        <w:t> result is returned when using the Implicit Flow.</w:t>
      </w:r>
    </w:p>
    <w:p w14:paraId="4E44CB2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example of a successful response using the Implicit Flow (with line wraps for the display purposes only):</w:t>
      </w:r>
    </w:p>
    <w:p w14:paraId="4033722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HTTP/1.1 302 Found</w:t>
      </w:r>
    </w:p>
    <w:p w14:paraId="10AF6F8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Location: https://client.example.org/cb#</w:t>
      </w:r>
    </w:p>
    <w:p w14:paraId="35575A3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access_token</w:t>
      </w:r>
      <w:proofErr w:type="spellEnd"/>
      <w:r w:rsidRPr="00797323">
        <w:rPr>
          <w:rFonts w:ascii="Courier New" w:eastAsia="Times New Roman" w:hAnsi="Courier New" w:cs="Courier New"/>
          <w:color w:val="000000"/>
          <w:sz w:val="20"/>
          <w:szCs w:val="20"/>
        </w:rPr>
        <w:t>=SlAV32hkKG</w:t>
      </w:r>
    </w:p>
    <w:p w14:paraId="732C388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token_type</w:t>
      </w:r>
      <w:proofErr w:type="spellEnd"/>
      <w:r w:rsidRPr="00797323">
        <w:rPr>
          <w:rFonts w:ascii="Courier New" w:eastAsia="Times New Roman" w:hAnsi="Courier New" w:cs="Courier New"/>
          <w:color w:val="000000"/>
          <w:sz w:val="20"/>
          <w:szCs w:val="20"/>
        </w:rPr>
        <w:t>=bearer</w:t>
      </w:r>
    </w:p>
    <w:p w14:paraId="0281A9B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r w:rsidRPr="00797323">
        <w:rPr>
          <w:rFonts w:ascii="Courier New" w:eastAsia="Times New Roman" w:hAnsi="Courier New" w:cs="Courier New"/>
          <w:color w:val="000000"/>
          <w:sz w:val="20"/>
          <w:szCs w:val="20"/>
          <w:lang w:val="nl-BE"/>
        </w:rPr>
        <w:t>&amp;</w:t>
      </w:r>
      <w:proofErr w:type="spellStart"/>
      <w:r w:rsidRPr="00797323">
        <w:rPr>
          <w:rFonts w:ascii="Courier New" w:eastAsia="Times New Roman" w:hAnsi="Courier New" w:cs="Courier New"/>
          <w:color w:val="000000"/>
          <w:sz w:val="20"/>
          <w:szCs w:val="20"/>
          <w:lang w:val="nl-BE"/>
        </w:rPr>
        <w:t>id_token</w:t>
      </w:r>
      <w:proofErr w:type="spellEnd"/>
      <w:r w:rsidRPr="00797323">
        <w:rPr>
          <w:rFonts w:ascii="Courier New" w:eastAsia="Times New Roman" w:hAnsi="Courier New" w:cs="Courier New"/>
          <w:color w:val="000000"/>
          <w:sz w:val="20"/>
          <w:szCs w:val="20"/>
          <w:lang w:val="nl-BE"/>
        </w:rPr>
        <w:t xml:space="preserve">=eyJ0 ... NiJ9.eyJ1c ... </w:t>
      </w:r>
      <w:r w:rsidRPr="00797323">
        <w:rPr>
          <w:rFonts w:ascii="Courier New" w:eastAsia="Times New Roman" w:hAnsi="Courier New" w:cs="Courier New"/>
          <w:color w:val="000000"/>
          <w:sz w:val="20"/>
          <w:szCs w:val="20"/>
        </w:rPr>
        <w:t xml:space="preserve">I6IjIifX0.DeWt4Qu ... </w:t>
      </w:r>
      <w:proofErr w:type="spellStart"/>
      <w:r w:rsidRPr="00797323">
        <w:rPr>
          <w:rFonts w:ascii="Courier New" w:eastAsia="Times New Roman" w:hAnsi="Courier New" w:cs="Courier New"/>
          <w:color w:val="000000"/>
          <w:sz w:val="20"/>
          <w:szCs w:val="20"/>
        </w:rPr>
        <w:t>ZXso</w:t>
      </w:r>
      <w:proofErr w:type="spellEnd"/>
    </w:p>
    <w:p w14:paraId="435902D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expires_in</w:t>
      </w:r>
      <w:proofErr w:type="spellEnd"/>
      <w:r w:rsidRPr="00797323">
        <w:rPr>
          <w:rFonts w:ascii="Courier New" w:eastAsia="Times New Roman" w:hAnsi="Courier New" w:cs="Courier New"/>
          <w:color w:val="000000"/>
          <w:sz w:val="20"/>
          <w:szCs w:val="20"/>
        </w:rPr>
        <w:t>=3600</w:t>
      </w:r>
    </w:p>
    <w:p w14:paraId="48CEA36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&amp;state=af0ifjsldkj</w:t>
      </w:r>
    </w:p>
    <w:p w14:paraId="3A5FD18E"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89" w:name="ImplicitAuthError"/>
      <w:bookmarkEnd w:id="89"/>
    </w:p>
    <w:p w14:paraId="08F70955"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A9191AE">
          <v:rect id="_x0000_i106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5F1438E4" w14:textId="77777777" w:rsidTr="00797323">
        <w:trPr>
          <w:trHeight w:val="225"/>
          <w:tblCellSpacing w:w="15" w:type="dxa"/>
        </w:trPr>
        <w:tc>
          <w:tcPr>
            <w:tcW w:w="450" w:type="dxa"/>
            <w:shd w:val="clear" w:color="auto" w:fill="990000"/>
            <w:vAlign w:val="center"/>
            <w:hideMark/>
          </w:tcPr>
          <w:p w14:paraId="082DC611"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27" w:anchor="toc" w:history="1">
              <w:r w:rsidR="00797323" w:rsidRPr="00797323">
                <w:rPr>
                  <w:rFonts w:ascii="MS Sans Serif" w:eastAsia="Times New Roman" w:hAnsi="MS Sans Serif" w:cs="Times New Roman"/>
                  <w:b/>
                  <w:bCs/>
                  <w:color w:val="FFFFFF"/>
                  <w:sz w:val="16"/>
                  <w:szCs w:val="16"/>
                  <w:u w:val="single"/>
                </w:rPr>
                <w:t> TOC </w:t>
              </w:r>
            </w:hyperlink>
          </w:p>
        </w:tc>
      </w:tr>
    </w:tbl>
    <w:p w14:paraId="25D75DF1"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90" w:name="rfc.section.3.2.2.6"/>
      <w:bookmarkEnd w:id="90"/>
      <w:r w:rsidRPr="00797323">
        <w:rPr>
          <w:rFonts w:ascii="Helvetica" w:eastAsia="Times New Roman" w:hAnsi="Helvetica" w:cs="Helvetica"/>
          <w:b/>
          <w:bCs/>
          <w:color w:val="333333"/>
        </w:rPr>
        <w:t>3.2.2.6.  Authentication Error Response</w:t>
      </w:r>
    </w:p>
    <w:p w14:paraId="523BBB98"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Implicit Flow, Authorization Error Responses are made in the same manner as for the Authorization Code Flow, as defined in </w:t>
      </w:r>
      <w:hyperlink r:id="rId328" w:anchor="AuthError" w:history="1">
        <w:r w:rsidRPr="00797323">
          <w:rPr>
            <w:rFonts w:ascii="Verdana" w:eastAsia="Times New Roman" w:hAnsi="Verdana" w:cs="Times New Roman"/>
            <w:b/>
            <w:bCs/>
            <w:color w:val="663333"/>
            <w:sz w:val="20"/>
            <w:szCs w:val="20"/>
            <w:u w:val="single"/>
          </w:rPr>
          <w:t>Section 3.1.2.6</w:t>
        </w:r>
      </w:hyperlink>
      <w:r w:rsidRPr="00797323">
        <w:rPr>
          <w:rFonts w:ascii="Verdana" w:eastAsia="Times New Roman" w:hAnsi="Verdana" w:cs="Times New Roman"/>
          <w:color w:val="000000"/>
          <w:sz w:val="20"/>
          <w:szCs w:val="20"/>
        </w:rPr>
        <w:t>, with the exception of the differences specified in this section.</w:t>
      </w:r>
    </w:p>
    <w:p w14:paraId="5898964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the End-User denies the request or the End-User authentication fails, the Authorization Server MUST return the error Authorization Response in the fragment component of the Redirection URI, as defined in 4.2.2.1 of </w:t>
      </w:r>
      <w:hyperlink r:id="rId329" w:anchor="RFC6749" w:history="1">
        <w:r w:rsidRPr="00797323">
          <w:rPr>
            <w:rFonts w:ascii="Verdana" w:eastAsia="Times New Roman" w:hAnsi="Verdana" w:cs="Times New Roman"/>
            <w:b/>
            <w:bCs/>
            <w:color w:val="663333"/>
            <w:sz w:val="20"/>
            <w:szCs w:val="20"/>
            <w:u w:val="single"/>
          </w:rPr>
          <w:t>OAuth 2.0</w:t>
        </w:r>
      </w:hyperlink>
      <w:r w:rsidRPr="00797323">
        <w:rPr>
          <w:rFonts w:ascii="Verdana" w:eastAsia="Times New Roman" w:hAnsi="Verdana" w:cs="Times New Roman"/>
          <w:color w:val="000000"/>
          <w:sz w:val="20"/>
          <w:szCs w:val="20"/>
        </w:rPr>
        <w:t> [RFC6749] and </w:t>
      </w:r>
      <w:hyperlink r:id="rId330" w:anchor="OAuth.Responses" w:history="1">
        <w:r w:rsidRPr="00797323">
          <w:rPr>
            <w:rFonts w:ascii="Verdana" w:eastAsia="Times New Roman" w:hAnsi="Verdana" w:cs="Times New Roman"/>
            <w:b/>
            <w:bCs/>
            <w:color w:val="663333"/>
            <w:sz w:val="20"/>
            <w:szCs w:val="20"/>
            <w:u w:val="single"/>
          </w:rPr>
          <w:t>OAuth 2.0 Multiple Response Type Encoding Practices</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OAuth.Responses</w:t>
      </w:r>
      <w:proofErr w:type="spellEnd"/>
      <w:r w:rsidRPr="00797323">
        <w:rPr>
          <w:rFonts w:ascii="Verdana" w:eastAsia="Times New Roman" w:hAnsi="Verdana" w:cs="Times New Roman"/>
          <w:color w:val="000000"/>
          <w:sz w:val="20"/>
          <w:szCs w:val="20"/>
        </w:rPr>
        <w:t>], unless a different Response Mode was specified.</w:t>
      </w:r>
    </w:p>
    <w:p w14:paraId="70C9F662"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91" w:name="ImplicitCallback"/>
      <w:bookmarkEnd w:id="91"/>
    </w:p>
    <w:p w14:paraId="0EFE1094"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D8EBA92">
          <v:rect id="_x0000_i106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6E5DC791" w14:textId="77777777" w:rsidTr="00797323">
        <w:trPr>
          <w:trHeight w:val="225"/>
          <w:tblCellSpacing w:w="15" w:type="dxa"/>
        </w:trPr>
        <w:tc>
          <w:tcPr>
            <w:tcW w:w="450" w:type="dxa"/>
            <w:shd w:val="clear" w:color="auto" w:fill="990000"/>
            <w:vAlign w:val="center"/>
            <w:hideMark/>
          </w:tcPr>
          <w:p w14:paraId="43CEC4B9"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31" w:anchor="toc" w:history="1">
              <w:r w:rsidR="00797323" w:rsidRPr="00797323">
                <w:rPr>
                  <w:rFonts w:ascii="MS Sans Serif" w:eastAsia="Times New Roman" w:hAnsi="MS Sans Serif" w:cs="Times New Roman"/>
                  <w:b/>
                  <w:bCs/>
                  <w:color w:val="FFFFFF"/>
                  <w:sz w:val="16"/>
                  <w:szCs w:val="16"/>
                  <w:u w:val="single"/>
                </w:rPr>
                <w:t> TOC </w:t>
              </w:r>
            </w:hyperlink>
          </w:p>
        </w:tc>
      </w:tr>
    </w:tbl>
    <w:p w14:paraId="1EBE0821"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92" w:name="rfc.section.3.2.2.7"/>
      <w:bookmarkEnd w:id="92"/>
      <w:r w:rsidRPr="00797323">
        <w:rPr>
          <w:rFonts w:ascii="Helvetica" w:eastAsia="Times New Roman" w:hAnsi="Helvetica" w:cs="Helvetica"/>
          <w:b/>
          <w:bCs/>
          <w:color w:val="333333"/>
        </w:rPr>
        <w:t>3.2.2.7.  Redirect URI Fragment Handling</w:t>
      </w:r>
    </w:p>
    <w:p w14:paraId="7B4A969A"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Since response parameters are returned in the Redirection URI fragment value, the Client needs to have the User Agent parse the fragment encoded values and pass them to on to the Client's processing logic for consumption. See </w:t>
      </w:r>
      <w:hyperlink r:id="rId332" w:anchor="FragmentNotes" w:history="1">
        <w:r w:rsidRPr="00797323">
          <w:rPr>
            <w:rFonts w:ascii="Verdana" w:eastAsia="Times New Roman" w:hAnsi="Verdana" w:cs="Times New Roman"/>
            <w:b/>
            <w:bCs/>
            <w:color w:val="663333"/>
            <w:sz w:val="20"/>
            <w:szCs w:val="20"/>
            <w:u w:val="single"/>
          </w:rPr>
          <w:t>Section 15.5.3</w:t>
        </w:r>
      </w:hyperlink>
      <w:r w:rsidRPr="00797323">
        <w:rPr>
          <w:rFonts w:ascii="Verdana" w:eastAsia="Times New Roman" w:hAnsi="Verdana" w:cs="Times New Roman"/>
          <w:color w:val="000000"/>
          <w:sz w:val="20"/>
          <w:szCs w:val="20"/>
        </w:rPr>
        <w:t> for implementation notes on URI fragment handling.</w:t>
      </w:r>
    </w:p>
    <w:p w14:paraId="7780901F"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93" w:name="ImplicitAuthResponseValidation"/>
      <w:bookmarkEnd w:id="93"/>
    </w:p>
    <w:p w14:paraId="1A25F0F9"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7983E58">
          <v:rect id="_x0000_i106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022630BE" w14:textId="77777777" w:rsidTr="00797323">
        <w:trPr>
          <w:trHeight w:val="225"/>
          <w:tblCellSpacing w:w="15" w:type="dxa"/>
        </w:trPr>
        <w:tc>
          <w:tcPr>
            <w:tcW w:w="450" w:type="dxa"/>
            <w:shd w:val="clear" w:color="auto" w:fill="990000"/>
            <w:vAlign w:val="center"/>
            <w:hideMark/>
          </w:tcPr>
          <w:p w14:paraId="3C9A2FBD"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33" w:anchor="toc" w:history="1">
              <w:r w:rsidR="00797323" w:rsidRPr="00797323">
                <w:rPr>
                  <w:rFonts w:ascii="MS Sans Serif" w:eastAsia="Times New Roman" w:hAnsi="MS Sans Serif" w:cs="Times New Roman"/>
                  <w:b/>
                  <w:bCs/>
                  <w:color w:val="FFFFFF"/>
                  <w:sz w:val="16"/>
                  <w:szCs w:val="16"/>
                  <w:u w:val="single"/>
                </w:rPr>
                <w:t> TOC </w:t>
              </w:r>
            </w:hyperlink>
          </w:p>
        </w:tc>
      </w:tr>
    </w:tbl>
    <w:p w14:paraId="0E289CA7"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94" w:name="rfc.section.3.2.2.8"/>
      <w:bookmarkEnd w:id="94"/>
      <w:r w:rsidRPr="00797323">
        <w:rPr>
          <w:rFonts w:ascii="Helvetica" w:eastAsia="Times New Roman" w:hAnsi="Helvetica" w:cs="Helvetica"/>
          <w:b/>
          <w:bCs/>
          <w:color w:val="333333"/>
        </w:rPr>
        <w:t>3.2.2.8.  Authentication Response Validation</w:t>
      </w:r>
    </w:p>
    <w:p w14:paraId="470E6BEA"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Implicit Flow, the Client MUST validate the response as follows:</w:t>
      </w:r>
    </w:p>
    <w:p w14:paraId="0F4ED829" w14:textId="77777777" w:rsidR="00797323" w:rsidRPr="00797323" w:rsidRDefault="00797323" w:rsidP="00797323">
      <w:pPr>
        <w:numPr>
          <w:ilvl w:val="0"/>
          <w:numId w:val="1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Verify that the response conforms to Section 5 of </w:t>
      </w:r>
      <w:hyperlink r:id="rId334" w:anchor="OAuth.Responses" w:history="1">
        <w:r w:rsidRPr="00797323">
          <w:rPr>
            <w:rFonts w:ascii="Verdana" w:eastAsia="Times New Roman" w:hAnsi="Verdana" w:cs="Times New Roman"/>
            <w:b/>
            <w:bCs/>
            <w:color w:val="663333"/>
            <w:sz w:val="20"/>
            <w:szCs w:val="20"/>
            <w:u w:val="single"/>
          </w:rPr>
          <w:t>[</w:t>
        </w:r>
        <w:proofErr w:type="spellStart"/>
        <w:r w:rsidRPr="00797323">
          <w:rPr>
            <w:rFonts w:ascii="Verdana" w:eastAsia="Times New Roman" w:hAnsi="Verdana" w:cs="Times New Roman"/>
            <w:b/>
            <w:bCs/>
            <w:color w:val="663333"/>
            <w:sz w:val="20"/>
            <w:szCs w:val="20"/>
            <w:u w:val="single"/>
          </w:rPr>
          <w:t>OAuth.Responses</w:t>
        </w:r>
        <w:proofErr w:type="spellEnd"/>
        <w:r w:rsidRPr="00797323">
          <w:rPr>
            <w:rFonts w:ascii="Verdana" w:eastAsia="Times New Roman" w:hAnsi="Verdana" w:cs="Times New Roman"/>
            <w:b/>
            <w:bCs/>
            <w:color w:val="663333"/>
            <w:sz w:val="20"/>
            <w:szCs w:val="20"/>
            <w:u w:val="single"/>
          </w:rPr>
          <w:t>]</w:t>
        </w:r>
      </w:hyperlink>
      <w:r w:rsidRPr="00797323">
        <w:rPr>
          <w:rFonts w:ascii="Verdana" w:eastAsia="Times New Roman" w:hAnsi="Verdana" w:cs="Times New Roman"/>
          <w:color w:val="000000"/>
          <w:sz w:val="20"/>
          <w:szCs w:val="20"/>
        </w:rPr>
        <w:t>.</w:t>
      </w:r>
    </w:p>
    <w:p w14:paraId="5EC762CD" w14:textId="77777777" w:rsidR="00797323" w:rsidRPr="00797323" w:rsidRDefault="00797323" w:rsidP="00797323">
      <w:pPr>
        <w:numPr>
          <w:ilvl w:val="0"/>
          <w:numId w:val="1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Follow the validation rules in RFC 6749, especially those in Sections 4.2.2 and 10.12.</w:t>
      </w:r>
    </w:p>
    <w:p w14:paraId="22263E5F" w14:textId="77777777" w:rsidR="00797323" w:rsidRPr="00797323" w:rsidRDefault="00797323" w:rsidP="00797323">
      <w:pPr>
        <w:numPr>
          <w:ilvl w:val="0"/>
          <w:numId w:val="1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Follow the ID Token validation rules in </w:t>
      </w:r>
      <w:hyperlink r:id="rId335" w:anchor="ImplicitIDTValidation" w:history="1">
        <w:r w:rsidRPr="00797323">
          <w:rPr>
            <w:rFonts w:ascii="Verdana" w:eastAsia="Times New Roman" w:hAnsi="Verdana" w:cs="Times New Roman"/>
            <w:b/>
            <w:bCs/>
            <w:color w:val="663333"/>
            <w:sz w:val="20"/>
            <w:szCs w:val="20"/>
            <w:u w:val="single"/>
          </w:rPr>
          <w:t>Section 3.2.2.11</w:t>
        </w:r>
      </w:hyperlink>
      <w:r w:rsidRPr="00797323">
        <w:rPr>
          <w:rFonts w:ascii="Verdana" w:eastAsia="Times New Roman" w:hAnsi="Verdana" w:cs="Times New Roman"/>
          <w:color w:val="000000"/>
          <w:sz w:val="20"/>
          <w:szCs w:val="20"/>
        </w:rPr>
        <w:t>.</w:t>
      </w:r>
    </w:p>
    <w:p w14:paraId="30338B91" w14:textId="77777777" w:rsidR="00797323" w:rsidRPr="00797323" w:rsidRDefault="00797323" w:rsidP="00797323">
      <w:pPr>
        <w:numPr>
          <w:ilvl w:val="0"/>
          <w:numId w:val="1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Follow the Access Token validation rules in </w:t>
      </w:r>
      <w:hyperlink r:id="rId336" w:anchor="ImplicitTokenValidation" w:history="1">
        <w:r w:rsidRPr="00797323">
          <w:rPr>
            <w:rFonts w:ascii="Verdana" w:eastAsia="Times New Roman" w:hAnsi="Verdana" w:cs="Times New Roman"/>
            <w:b/>
            <w:bCs/>
            <w:color w:val="663333"/>
            <w:sz w:val="20"/>
            <w:szCs w:val="20"/>
            <w:u w:val="single"/>
          </w:rPr>
          <w:t>Section 3.2.2.9</w:t>
        </w:r>
      </w:hyperlink>
      <w:r w:rsidRPr="00797323">
        <w:rPr>
          <w:rFonts w:ascii="Verdana" w:eastAsia="Times New Roman" w:hAnsi="Verdana" w:cs="Times New Roman"/>
          <w:color w:val="000000"/>
          <w:sz w:val="20"/>
          <w:szCs w:val="20"/>
        </w:rPr>
        <w:t>, unless the </w:t>
      </w:r>
      <w:proofErr w:type="spellStart"/>
      <w:r w:rsidRPr="00797323">
        <w:rPr>
          <w:rFonts w:ascii="Courier New" w:eastAsia="Times New Roman" w:hAnsi="Courier New" w:cs="Courier New"/>
          <w:color w:val="003366"/>
          <w:sz w:val="20"/>
          <w:szCs w:val="20"/>
        </w:rPr>
        <w:t>response_type</w:t>
      </w:r>
      <w:proofErr w:type="spellEnd"/>
      <w:r w:rsidRPr="00797323">
        <w:rPr>
          <w:rFonts w:ascii="Verdana" w:eastAsia="Times New Roman" w:hAnsi="Verdana" w:cs="Times New Roman"/>
          <w:color w:val="000000"/>
          <w:sz w:val="20"/>
          <w:szCs w:val="20"/>
        </w:rPr>
        <w:t> value used is </w:t>
      </w:r>
      <w:proofErr w:type="spellStart"/>
      <w:r w:rsidRPr="00797323">
        <w:rPr>
          <w:rFonts w:ascii="Courier New" w:eastAsia="Times New Roman" w:hAnsi="Courier New" w:cs="Courier New"/>
          <w:color w:val="003366"/>
          <w:sz w:val="20"/>
          <w:szCs w:val="20"/>
        </w:rPr>
        <w:t>id_token</w:t>
      </w:r>
      <w:proofErr w:type="spellEnd"/>
      <w:r w:rsidRPr="00797323">
        <w:rPr>
          <w:rFonts w:ascii="Verdana" w:eastAsia="Times New Roman" w:hAnsi="Verdana" w:cs="Times New Roman"/>
          <w:color w:val="000000"/>
          <w:sz w:val="20"/>
          <w:szCs w:val="20"/>
        </w:rPr>
        <w:t>.</w:t>
      </w:r>
    </w:p>
    <w:p w14:paraId="447E1756"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95" w:name="ImplicitTokenValidation"/>
      <w:bookmarkEnd w:id="95"/>
    </w:p>
    <w:p w14:paraId="34521A08"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69C7E81">
          <v:rect id="_x0000_i106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19E2B786" w14:textId="77777777" w:rsidTr="00797323">
        <w:trPr>
          <w:trHeight w:val="225"/>
          <w:tblCellSpacing w:w="15" w:type="dxa"/>
        </w:trPr>
        <w:tc>
          <w:tcPr>
            <w:tcW w:w="450" w:type="dxa"/>
            <w:shd w:val="clear" w:color="auto" w:fill="990000"/>
            <w:vAlign w:val="center"/>
            <w:hideMark/>
          </w:tcPr>
          <w:p w14:paraId="4CBD6BF0"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37" w:anchor="toc" w:history="1">
              <w:r w:rsidR="00797323" w:rsidRPr="00797323">
                <w:rPr>
                  <w:rFonts w:ascii="MS Sans Serif" w:eastAsia="Times New Roman" w:hAnsi="MS Sans Serif" w:cs="Times New Roman"/>
                  <w:b/>
                  <w:bCs/>
                  <w:color w:val="FFFFFF"/>
                  <w:sz w:val="16"/>
                  <w:szCs w:val="16"/>
                  <w:u w:val="single"/>
                </w:rPr>
                <w:t> TOC </w:t>
              </w:r>
            </w:hyperlink>
          </w:p>
        </w:tc>
      </w:tr>
    </w:tbl>
    <w:p w14:paraId="29A74149"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96" w:name="rfc.section.3.2.2.9"/>
      <w:bookmarkEnd w:id="96"/>
      <w:r w:rsidRPr="00797323">
        <w:rPr>
          <w:rFonts w:ascii="Helvetica" w:eastAsia="Times New Roman" w:hAnsi="Helvetica" w:cs="Helvetica"/>
          <w:b/>
          <w:bCs/>
          <w:color w:val="333333"/>
        </w:rPr>
        <w:t>3.2.2.9.  Access Token Validation</w:t>
      </w:r>
    </w:p>
    <w:p w14:paraId="10804A71"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To validate an Access Token issued from the Authorization Endpoint with an ID Token, the Client SHOULD do the following:</w:t>
      </w:r>
    </w:p>
    <w:p w14:paraId="24B47804" w14:textId="77777777" w:rsidR="00797323" w:rsidRPr="00797323" w:rsidRDefault="00797323" w:rsidP="00797323">
      <w:pPr>
        <w:numPr>
          <w:ilvl w:val="0"/>
          <w:numId w:val="1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Hash the octets of the ASCII representation of the </w:t>
      </w:r>
      <w:proofErr w:type="spellStart"/>
      <w:r w:rsidRPr="00797323">
        <w:rPr>
          <w:rFonts w:ascii="Courier New" w:eastAsia="Times New Roman" w:hAnsi="Courier New" w:cs="Courier New"/>
          <w:color w:val="003366"/>
          <w:sz w:val="20"/>
          <w:szCs w:val="20"/>
        </w:rPr>
        <w:t>access_token</w:t>
      </w:r>
      <w:proofErr w:type="spellEnd"/>
      <w:r w:rsidRPr="00797323">
        <w:rPr>
          <w:rFonts w:ascii="Verdana" w:eastAsia="Times New Roman" w:hAnsi="Verdana" w:cs="Times New Roman"/>
          <w:color w:val="000000"/>
          <w:sz w:val="20"/>
          <w:szCs w:val="20"/>
        </w:rPr>
        <w:t> with the hash algorithm specified in </w:t>
      </w:r>
      <w:hyperlink r:id="rId338" w:anchor="JWA" w:history="1">
        <w:r w:rsidRPr="00797323">
          <w:rPr>
            <w:rFonts w:ascii="Verdana" w:eastAsia="Times New Roman" w:hAnsi="Verdana" w:cs="Times New Roman"/>
            <w:b/>
            <w:bCs/>
            <w:color w:val="663333"/>
            <w:sz w:val="20"/>
            <w:szCs w:val="20"/>
            <w:u w:val="single"/>
          </w:rPr>
          <w:t>JWA</w:t>
        </w:r>
      </w:hyperlink>
      <w:r w:rsidRPr="00797323">
        <w:rPr>
          <w:rFonts w:ascii="Verdana" w:eastAsia="Times New Roman" w:hAnsi="Verdana" w:cs="Times New Roman"/>
          <w:color w:val="000000"/>
          <w:sz w:val="20"/>
          <w:szCs w:val="20"/>
        </w:rPr>
        <w:t> [JWA] for the </w:t>
      </w:r>
      <w:proofErr w:type="spellStart"/>
      <w:r w:rsidRPr="00797323">
        <w:rPr>
          <w:rFonts w:ascii="Courier New" w:eastAsia="Times New Roman" w:hAnsi="Courier New" w:cs="Courier New"/>
          <w:color w:val="003366"/>
          <w:sz w:val="20"/>
          <w:szCs w:val="20"/>
        </w:rPr>
        <w:t>alg</w:t>
      </w:r>
      <w:proofErr w:type="spellEnd"/>
      <w:r w:rsidRPr="00797323">
        <w:rPr>
          <w:rFonts w:ascii="Verdana" w:eastAsia="Times New Roman" w:hAnsi="Verdana" w:cs="Times New Roman"/>
          <w:color w:val="000000"/>
          <w:sz w:val="20"/>
          <w:szCs w:val="20"/>
        </w:rPr>
        <w:t> Header Parameter of the ID Token's JOSE Header. For instance, if the </w:t>
      </w:r>
      <w:proofErr w:type="spellStart"/>
      <w:r w:rsidRPr="00797323">
        <w:rPr>
          <w:rFonts w:ascii="Courier New" w:eastAsia="Times New Roman" w:hAnsi="Courier New" w:cs="Courier New"/>
          <w:color w:val="003366"/>
          <w:sz w:val="20"/>
          <w:szCs w:val="20"/>
        </w:rPr>
        <w:t>alg</w:t>
      </w:r>
      <w:proofErr w:type="spellEnd"/>
      <w:r w:rsidRPr="00797323">
        <w:rPr>
          <w:rFonts w:ascii="Verdana" w:eastAsia="Times New Roman" w:hAnsi="Verdana" w:cs="Times New Roman"/>
          <w:color w:val="000000"/>
          <w:sz w:val="20"/>
          <w:szCs w:val="20"/>
        </w:rPr>
        <w:t> is </w:t>
      </w:r>
      <w:r w:rsidRPr="00797323">
        <w:rPr>
          <w:rFonts w:ascii="Courier New" w:eastAsia="Times New Roman" w:hAnsi="Courier New" w:cs="Courier New"/>
          <w:color w:val="003366"/>
          <w:sz w:val="20"/>
          <w:szCs w:val="20"/>
        </w:rPr>
        <w:t>RS256</w:t>
      </w:r>
      <w:r w:rsidRPr="00797323">
        <w:rPr>
          <w:rFonts w:ascii="Verdana" w:eastAsia="Times New Roman" w:hAnsi="Verdana" w:cs="Times New Roman"/>
          <w:color w:val="000000"/>
          <w:sz w:val="20"/>
          <w:szCs w:val="20"/>
        </w:rPr>
        <w:t>, the hash algorithm used is SHA-256.</w:t>
      </w:r>
    </w:p>
    <w:p w14:paraId="3A6CF650" w14:textId="77777777" w:rsidR="00797323" w:rsidRPr="00797323" w:rsidRDefault="00797323" w:rsidP="00797323">
      <w:pPr>
        <w:numPr>
          <w:ilvl w:val="0"/>
          <w:numId w:val="1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Take the left-most half of the hash and base64url encode it.</w:t>
      </w:r>
    </w:p>
    <w:p w14:paraId="01323222" w14:textId="77777777" w:rsidR="00797323" w:rsidRPr="00797323" w:rsidRDefault="00797323" w:rsidP="00797323">
      <w:pPr>
        <w:numPr>
          <w:ilvl w:val="0"/>
          <w:numId w:val="11"/>
        </w:numPr>
        <w:spacing w:before="100" w:beforeAutospacing="1" w:after="100" w:afterAutospacing="1" w:line="240" w:lineRule="auto"/>
        <w:ind w:left="1920" w:right="480"/>
        <w:rPr>
          <w:rFonts w:ascii="Verdana" w:eastAsia="Times New Roman" w:hAnsi="Verdana" w:cs="Times New Roman"/>
          <w:color w:val="000000"/>
          <w:sz w:val="20"/>
          <w:szCs w:val="20"/>
        </w:rPr>
      </w:pPr>
      <w:commentRangeStart w:id="97"/>
      <w:r w:rsidRPr="00797323">
        <w:rPr>
          <w:rFonts w:ascii="Verdana" w:eastAsia="Times New Roman" w:hAnsi="Verdana" w:cs="Times New Roman"/>
          <w:color w:val="000000"/>
          <w:sz w:val="20"/>
          <w:szCs w:val="20"/>
        </w:rPr>
        <w:t>The value of </w:t>
      </w:r>
      <w:proofErr w:type="spellStart"/>
      <w:r w:rsidRPr="00797323">
        <w:rPr>
          <w:rFonts w:ascii="Courier New" w:eastAsia="Times New Roman" w:hAnsi="Courier New" w:cs="Courier New"/>
          <w:color w:val="003366"/>
          <w:sz w:val="20"/>
          <w:szCs w:val="20"/>
        </w:rPr>
        <w:t>at_hash</w:t>
      </w:r>
      <w:proofErr w:type="spellEnd"/>
      <w:r w:rsidRPr="00797323">
        <w:rPr>
          <w:rFonts w:ascii="Verdana" w:eastAsia="Times New Roman" w:hAnsi="Verdana" w:cs="Times New Roman"/>
          <w:color w:val="000000"/>
          <w:sz w:val="20"/>
          <w:szCs w:val="20"/>
        </w:rPr>
        <w:t> in the ID Token MUST match the value produced in the previous step.</w:t>
      </w:r>
      <w:commentRangeEnd w:id="97"/>
      <w:r w:rsidR="00377D2B">
        <w:rPr>
          <w:rStyle w:val="CommentReference"/>
        </w:rPr>
        <w:commentReference w:id="97"/>
      </w:r>
    </w:p>
    <w:p w14:paraId="7DB9F85F"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98" w:name="ImplicitIDToken"/>
      <w:bookmarkEnd w:id="98"/>
    </w:p>
    <w:p w14:paraId="627A534A"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CADC7C0">
          <v:rect id="_x0000_i106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1275FBB9" w14:textId="77777777" w:rsidTr="00797323">
        <w:trPr>
          <w:trHeight w:val="225"/>
          <w:tblCellSpacing w:w="15" w:type="dxa"/>
        </w:trPr>
        <w:tc>
          <w:tcPr>
            <w:tcW w:w="450" w:type="dxa"/>
            <w:shd w:val="clear" w:color="auto" w:fill="990000"/>
            <w:vAlign w:val="center"/>
            <w:hideMark/>
          </w:tcPr>
          <w:p w14:paraId="09DA3027"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39" w:anchor="toc" w:history="1">
              <w:r w:rsidR="00797323" w:rsidRPr="00797323">
                <w:rPr>
                  <w:rFonts w:ascii="MS Sans Serif" w:eastAsia="Times New Roman" w:hAnsi="MS Sans Serif" w:cs="Times New Roman"/>
                  <w:b/>
                  <w:bCs/>
                  <w:color w:val="FFFFFF"/>
                  <w:sz w:val="16"/>
                  <w:szCs w:val="16"/>
                  <w:u w:val="single"/>
                </w:rPr>
                <w:t> TOC </w:t>
              </w:r>
            </w:hyperlink>
          </w:p>
        </w:tc>
      </w:tr>
    </w:tbl>
    <w:p w14:paraId="53469A7C"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99" w:name="rfc.section.3.2.2.10"/>
      <w:bookmarkEnd w:id="99"/>
      <w:r w:rsidRPr="00797323">
        <w:rPr>
          <w:rFonts w:ascii="Helvetica" w:eastAsia="Times New Roman" w:hAnsi="Helvetica" w:cs="Helvetica"/>
          <w:b/>
          <w:bCs/>
          <w:color w:val="333333"/>
        </w:rPr>
        <w:t>3.2.2.10.  ID Token</w:t>
      </w:r>
    </w:p>
    <w:p w14:paraId="56A15C50"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contents of the ID Token are as described in </w:t>
      </w:r>
      <w:hyperlink r:id="rId340" w:anchor="IDToken" w:history="1">
        <w:r w:rsidRPr="00797323">
          <w:rPr>
            <w:rFonts w:ascii="Verdana" w:eastAsia="Times New Roman" w:hAnsi="Verdana" w:cs="Times New Roman"/>
            <w:b/>
            <w:bCs/>
            <w:color w:val="663333"/>
            <w:sz w:val="20"/>
            <w:szCs w:val="20"/>
            <w:u w:val="single"/>
          </w:rPr>
          <w:t>Section 2</w:t>
        </w:r>
      </w:hyperlink>
      <w:r w:rsidRPr="00797323">
        <w:rPr>
          <w:rFonts w:ascii="Verdana" w:eastAsia="Times New Roman" w:hAnsi="Verdana" w:cs="Times New Roman"/>
          <w:color w:val="000000"/>
          <w:sz w:val="20"/>
          <w:szCs w:val="20"/>
        </w:rPr>
        <w:t>. When using the Implicit Flow, these additional requirements for the following ID Token Claims apply:</w:t>
      </w:r>
    </w:p>
    <w:p w14:paraId="075F5E08"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nonce</w:t>
      </w:r>
    </w:p>
    <w:p w14:paraId="70A6FAC5"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Use of the </w:t>
      </w:r>
      <w:r w:rsidRPr="00797323">
        <w:rPr>
          <w:rFonts w:ascii="Courier New" w:eastAsia="Times New Roman" w:hAnsi="Courier New" w:cs="Courier New"/>
          <w:color w:val="003366"/>
          <w:sz w:val="20"/>
          <w:szCs w:val="20"/>
        </w:rPr>
        <w:t>nonce</w:t>
      </w:r>
      <w:r w:rsidRPr="00797323">
        <w:rPr>
          <w:rFonts w:ascii="Verdana" w:eastAsia="Times New Roman" w:hAnsi="Verdana" w:cs="Times New Roman"/>
          <w:color w:val="000000"/>
          <w:sz w:val="20"/>
          <w:szCs w:val="20"/>
        </w:rPr>
        <w:t> Claim is REQUIRED for this flow.</w:t>
      </w:r>
    </w:p>
    <w:p w14:paraId="50EF5BAA"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at_hash</w:t>
      </w:r>
      <w:proofErr w:type="spellEnd"/>
    </w:p>
    <w:p w14:paraId="099C6B98"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Access Token hash value. Its value is the base64url encoding of the left-most half of the hash of the octets of the ASCII representation of the </w:t>
      </w:r>
      <w:proofErr w:type="spellStart"/>
      <w:r w:rsidRPr="00797323">
        <w:rPr>
          <w:rFonts w:ascii="Courier New" w:eastAsia="Times New Roman" w:hAnsi="Courier New" w:cs="Courier New"/>
          <w:color w:val="003366"/>
          <w:sz w:val="20"/>
          <w:szCs w:val="20"/>
        </w:rPr>
        <w:t>access_token</w:t>
      </w:r>
      <w:proofErr w:type="spellEnd"/>
      <w:r w:rsidRPr="00797323">
        <w:rPr>
          <w:rFonts w:ascii="Verdana" w:eastAsia="Times New Roman" w:hAnsi="Verdana" w:cs="Times New Roman"/>
          <w:color w:val="000000"/>
          <w:sz w:val="20"/>
          <w:szCs w:val="20"/>
        </w:rPr>
        <w:t> value, where the hash algorithm used is the hash algorithm used in the </w:t>
      </w:r>
      <w:proofErr w:type="spellStart"/>
      <w:r w:rsidRPr="00797323">
        <w:rPr>
          <w:rFonts w:ascii="Courier New" w:eastAsia="Times New Roman" w:hAnsi="Courier New" w:cs="Courier New"/>
          <w:color w:val="003366"/>
          <w:sz w:val="20"/>
          <w:szCs w:val="20"/>
        </w:rPr>
        <w:t>alg</w:t>
      </w:r>
      <w:proofErr w:type="spellEnd"/>
      <w:r w:rsidRPr="00797323">
        <w:rPr>
          <w:rFonts w:ascii="Verdana" w:eastAsia="Times New Roman" w:hAnsi="Verdana" w:cs="Times New Roman"/>
          <w:color w:val="000000"/>
          <w:sz w:val="20"/>
          <w:szCs w:val="20"/>
        </w:rPr>
        <w:t> Header Parameter of the ID Token's JOSE Header. For instance, if the </w:t>
      </w:r>
      <w:proofErr w:type="spellStart"/>
      <w:r w:rsidRPr="00797323">
        <w:rPr>
          <w:rFonts w:ascii="Courier New" w:eastAsia="Times New Roman" w:hAnsi="Courier New" w:cs="Courier New"/>
          <w:color w:val="003366"/>
          <w:sz w:val="20"/>
          <w:szCs w:val="20"/>
        </w:rPr>
        <w:t>alg</w:t>
      </w:r>
      <w:proofErr w:type="spellEnd"/>
      <w:r w:rsidRPr="00797323">
        <w:rPr>
          <w:rFonts w:ascii="Verdana" w:eastAsia="Times New Roman" w:hAnsi="Verdana" w:cs="Times New Roman"/>
          <w:color w:val="000000"/>
          <w:sz w:val="20"/>
          <w:szCs w:val="20"/>
        </w:rPr>
        <w:t> is </w:t>
      </w:r>
      <w:r w:rsidRPr="00797323">
        <w:rPr>
          <w:rFonts w:ascii="Courier New" w:eastAsia="Times New Roman" w:hAnsi="Courier New" w:cs="Courier New"/>
          <w:color w:val="003366"/>
          <w:sz w:val="20"/>
          <w:szCs w:val="20"/>
        </w:rPr>
        <w:t>RS256</w:t>
      </w:r>
      <w:r w:rsidRPr="00797323">
        <w:rPr>
          <w:rFonts w:ascii="Verdana" w:eastAsia="Times New Roman" w:hAnsi="Verdana" w:cs="Times New Roman"/>
          <w:color w:val="000000"/>
          <w:sz w:val="20"/>
          <w:szCs w:val="20"/>
        </w:rPr>
        <w:t>, hash the </w:t>
      </w:r>
      <w:proofErr w:type="spellStart"/>
      <w:r w:rsidRPr="00797323">
        <w:rPr>
          <w:rFonts w:ascii="Courier New" w:eastAsia="Times New Roman" w:hAnsi="Courier New" w:cs="Courier New"/>
          <w:color w:val="003366"/>
          <w:sz w:val="20"/>
          <w:szCs w:val="20"/>
        </w:rPr>
        <w:t>access_token</w:t>
      </w:r>
      <w:proofErr w:type="spellEnd"/>
      <w:r w:rsidRPr="00797323">
        <w:rPr>
          <w:rFonts w:ascii="Verdana" w:eastAsia="Times New Roman" w:hAnsi="Verdana" w:cs="Times New Roman"/>
          <w:color w:val="000000"/>
          <w:sz w:val="20"/>
          <w:szCs w:val="20"/>
        </w:rPr>
        <w:t> value with SHA-256, then take the left-most 128 bits and base64url encode them. The </w:t>
      </w:r>
      <w:proofErr w:type="spellStart"/>
      <w:r w:rsidRPr="00797323">
        <w:rPr>
          <w:rFonts w:ascii="Courier New" w:eastAsia="Times New Roman" w:hAnsi="Courier New" w:cs="Courier New"/>
          <w:color w:val="003366"/>
          <w:sz w:val="20"/>
          <w:szCs w:val="20"/>
        </w:rPr>
        <w:t>at_hash</w:t>
      </w:r>
      <w:proofErr w:type="spellEnd"/>
      <w:r w:rsidRPr="00797323">
        <w:rPr>
          <w:rFonts w:ascii="Verdana" w:eastAsia="Times New Roman" w:hAnsi="Verdana" w:cs="Times New Roman"/>
          <w:color w:val="000000"/>
          <w:sz w:val="20"/>
          <w:szCs w:val="20"/>
        </w:rPr>
        <w:t> value is a case sensitive string.</w:t>
      </w:r>
    </w:p>
    <w:p w14:paraId="50D849BC"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the ID Token is issued from the Authorization Endpoint with an </w:t>
      </w:r>
      <w:proofErr w:type="spellStart"/>
      <w:r w:rsidRPr="00797323">
        <w:rPr>
          <w:rFonts w:ascii="Courier New" w:eastAsia="Times New Roman" w:hAnsi="Courier New" w:cs="Courier New"/>
          <w:color w:val="003366"/>
          <w:sz w:val="20"/>
          <w:szCs w:val="20"/>
        </w:rPr>
        <w:t>access_token</w:t>
      </w:r>
      <w:proofErr w:type="spellEnd"/>
      <w:r w:rsidRPr="00797323">
        <w:rPr>
          <w:rFonts w:ascii="Verdana" w:eastAsia="Times New Roman" w:hAnsi="Verdana" w:cs="Times New Roman"/>
          <w:color w:val="000000"/>
          <w:sz w:val="20"/>
          <w:szCs w:val="20"/>
        </w:rPr>
        <w:t> value, which is the case for the </w:t>
      </w:r>
      <w:proofErr w:type="spellStart"/>
      <w:r w:rsidRPr="00797323">
        <w:rPr>
          <w:rFonts w:ascii="Courier New" w:eastAsia="Times New Roman" w:hAnsi="Courier New" w:cs="Courier New"/>
          <w:color w:val="003366"/>
          <w:sz w:val="20"/>
          <w:szCs w:val="20"/>
        </w:rPr>
        <w:t>response_type</w:t>
      </w:r>
      <w:proofErr w:type="spellEnd"/>
      <w:r w:rsidRPr="00797323">
        <w:rPr>
          <w:rFonts w:ascii="Verdana" w:eastAsia="Times New Roman" w:hAnsi="Verdana" w:cs="Times New Roman"/>
          <w:color w:val="000000"/>
          <w:sz w:val="20"/>
          <w:szCs w:val="20"/>
        </w:rPr>
        <w:t> value </w:t>
      </w:r>
      <w:proofErr w:type="spellStart"/>
      <w:r w:rsidRPr="00797323">
        <w:rPr>
          <w:rFonts w:ascii="Courier New" w:eastAsia="Times New Roman" w:hAnsi="Courier New" w:cs="Courier New"/>
          <w:color w:val="003366"/>
          <w:sz w:val="20"/>
          <w:szCs w:val="20"/>
        </w:rPr>
        <w:t>id_token</w:t>
      </w:r>
      <w:proofErr w:type="spellEnd"/>
      <w:r w:rsidRPr="00797323">
        <w:rPr>
          <w:rFonts w:ascii="Courier New" w:eastAsia="Times New Roman" w:hAnsi="Courier New" w:cs="Courier New"/>
          <w:color w:val="003366"/>
          <w:sz w:val="20"/>
          <w:szCs w:val="20"/>
        </w:rPr>
        <w:t> token</w:t>
      </w:r>
      <w:r w:rsidRPr="00797323">
        <w:rPr>
          <w:rFonts w:ascii="Verdana" w:eastAsia="Times New Roman" w:hAnsi="Verdana" w:cs="Times New Roman"/>
          <w:color w:val="000000"/>
          <w:sz w:val="20"/>
          <w:szCs w:val="20"/>
        </w:rPr>
        <w:t>, this is REQUIRED; it MAY NOT be used when no Access Token is issued, which is the case for the </w:t>
      </w:r>
      <w:proofErr w:type="spellStart"/>
      <w:r w:rsidRPr="00797323">
        <w:rPr>
          <w:rFonts w:ascii="Courier New" w:eastAsia="Times New Roman" w:hAnsi="Courier New" w:cs="Courier New"/>
          <w:color w:val="003366"/>
          <w:sz w:val="20"/>
          <w:szCs w:val="20"/>
        </w:rPr>
        <w:t>response_type</w:t>
      </w:r>
      <w:proofErr w:type="spellEnd"/>
      <w:r w:rsidRPr="00797323">
        <w:rPr>
          <w:rFonts w:ascii="Verdana" w:eastAsia="Times New Roman" w:hAnsi="Verdana" w:cs="Times New Roman"/>
          <w:color w:val="000000"/>
          <w:sz w:val="20"/>
          <w:szCs w:val="20"/>
        </w:rPr>
        <w:t> value </w:t>
      </w:r>
      <w:proofErr w:type="spellStart"/>
      <w:r w:rsidRPr="00797323">
        <w:rPr>
          <w:rFonts w:ascii="Courier New" w:eastAsia="Times New Roman" w:hAnsi="Courier New" w:cs="Courier New"/>
          <w:color w:val="003366"/>
          <w:sz w:val="20"/>
          <w:szCs w:val="20"/>
        </w:rPr>
        <w:t>id_token</w:t>
      </w:r>
      <w:proofErr w:type="spellEnd"/>
      <w:r w:rsidRPr="00797323">
        <w:rPr>
          <w:rFonts w:ascii="Verdana" w:eastAsia="Times New Roman" w:hAnsi="Verdana" w:cs="Times New Roman"/>
          <w:color w:val="000000"/>
          <w:sz w:val="20"/>
          <w:szCs w:val="20"/>
        </w:rPr>
        <w:t>.</w:t>
      </w:r>
    </w:p>
    <w:p w14:paraId="14918EE3"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00" w:name="ImplicitIDTValidation"/>
      <w:bookmarkEnd w:id="100"/>
    </w:p>
    <w:p w14:paraId="2F2348EC"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1D4BCA9">
          <v:rect id="_x0000_i107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6878F56C" w14:textId="77777777" w:rsidTr="00797323">
        <w:trPr>
          <w:trHeight w:val="225"/>
          <w:tblCellSpacing w:w="15" w:type="dxa"/>
        </w:trPr>
        <w:tc>
          <w:tcPr>
            <w:tcW w:w="450" w:type="dxa"/>
            <w:shd w:val="clear" w:color="auto" w:fill="990000"/>
            <w:vAlign w:val="center"/>
            <w:hideMark/>
          </w:tcPr>
          <w:p w14:paraId="77B150E2"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41" w:anchor="toc" w:history="1">
              <w:r w:rsidR="00797323" w:rsidRPr="00797323">
                <w:rPr>
                  <w:rFonts w:ascii="MS Sans Serif" w:eastAsia="Times New Roman" w:hAnsi="MS Sans Serif" w:cs="Times New Roman"/>
                  <w:b/>
                  <w:bCs/>
                  <w:color w:val="FFFFFF"/>
                  <w:sz w:val="16"/>
                  <w:szCs w:val="16"/>
                  <w:u w:val="single"/>
                </w:rPr>
                <w:t> TOC </w:t>
              </w:r>
            </w:hyperlink>
          </w:p>
        </w:tc>
      </w:tr>
    </w:tbl>
    <w:p w14:paraId="036C0BE0"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01" w:name="rfc.section.3.2.2.11"/>
      <w:bookmarkEnd w:id="101"/>
      <w:r w:rsidRPr="00797323">
        <w:rPr>
          <w:rFonts w:ascii="Helvetica" w:eastAsia="Times New Roman" w:hAnsi="Helvetica" w:cs="Helvetica"/>
          <w:b/>
          <w:bCs/>
          <w:color w:val="333333"/>
        </w:rPr>
        <w:t>3.2.2.11.  ID Token Validation</w:t>
      </w:r>
    </w:p>
    <w:p w14:paraId="63104978"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Implicit Flow, the contents of the ID Token MUST be validated in the same manner as for the Authorization Code Flow, as defined in </w:t>
      </w:r>
      <w:hyperlink r:id="rId342" w:anchor="IDTokenValidation" w:history="1">
        <w:r w:rsidRPr="00797323">
          <w:rPr>
            <w:rFonts w:ascii="Verdana" w:eastAsia="Times New Roman" w:hAnsi="Verdana" w:cs="Times New Roman"/>
            <w:b/>
            <w:bCs/>
            <w:color w:val="663333"/>
            <w:sz w:val="20"/>
            <w:szCs w:val="20"/>
            <w:u w:val="single"/>
          </w:rPr>
          <w:t>Section 3.1.3.7</w:t>
        </w:r>
      </w:hyperlink>
      <w:r w:rsidRPr="00797323">
        <w:rPr>
          <w:rFonts w:ascii="Verdana" w:eastAsia="Times New Roman" w:hAnsi="Verdana" w:cs="Times New Roman"/>
          <w:color w:val="000000"/>
          <w:sz w:val="20"/>
          <w:szCs w:val="20"/>
        </w:rPr>
        <w:t>, with the exception of the differences specified in this section.</w:t>
      </w:r>
    </w:p>
    <w:p w14:paraId="02DF6A2C" w14:textId="77777777" w:rsidR="00797323" w:rsidRPr="00797323" w:rsidRDefault="00797323" w:rsidP="00797323">
      <w:pPr>
        <w:numPr>
          <w:ilvl w:val="0"/>
          <w:numId w:val="1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The Client MUST validate the signature of the ID Token according to </w:t>
      </w:r>
      <w:hyperlink r:id="rId343" w:anchor="JWS" w:history="1">
        <w:r w:rsidRPr="00797323">
          <w:rPr>
            <w:rFonts w:ascii="Verdana" w:eastAsia="Times New Roman" w:hAnsi="Verdana" w:cs="Times New Roman"/>
            <w:b/>
            <w:bCs/>
            <w:color w:val="663333"/>
            <w:sz w:val="20"/>
            <w:szCs w:val="20"/>
            <w:u w:val="single"/>
          </w:rPr>
          <w:t>JWS</w:t>
        </w:r>
      </w:hyperlink>
      <w:r w:rsidRPr="00797323">
        <w:rPr>
          <w:rFonts w:ascii="Verdana" w:eastAsia="Times New Roman" w:hAnsi="Verdana" w:cs="Times New Roman"/>
          <w:color w:val="000000"/>
          <w:sz w:val="20"/>
          <w:szCs w:val="20"/>
        </w:rPr>
        <w:t> [JWS] using the algorithm specified in the </w:t>
      </w:r>
      <w:proofErr w:type="spellStart"/>
      <w:r w:rsidRPr="00797323">
        <w:rPr>
          <w:rFonts w:ascii="Courier New" w:eastAsia="Times New Roman" w:hAnsi="Courier New" w:cs="Courier New"/>
          <w:color w:val="003366"/>
          <w:sz w:val="20"/>
          <w:szCs w:val="20"/>
        </w:rPr>
        <w:t>alg</w:t>
      </w:r>
      <w:proofErr w:type="spellEnd"/>
      <w:r w:rsidRPr="00797323">
        <w:rPr>
          <w:rFonts w:ascii="Verdana" w:eastAsia="Times New Roman" w:hAnsi="Verdana" w:cs="Times New Roman"/>
          <w:color w:val="000000"/>
          <w:sz w:val="20"/>
          <w:szCs w:val="20"/>
        </w:rPr>
        <w:t> Header Parameter of the JOSE Header.</w:t>
      </w:r>
    </w:p>
    <w:p w14:paraId="4FF8CAD6" w14:textId="77777777" w:rsidR="00797323" w:rsidRPr="00797323" w:rsidRDefault="00797323" w:rsidP="00797323">
      <w:pPr>
        <w:numPr>
          <w:ilvl w:val="0"/>
          <w:numId w:val="1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value of the </w:t>
      </w:r>
      <w:r w:rsidRPr="00797323">
        <w:rPr>
          <w:rFonts w:ascii="Courier New" w:eastAsia="Times New Roman" w:hAnsi="Courier New" w:cs="Courier New"/>
          <w:color w:val="003366"/>
          <w:sz w:val="20"/>
          <w:szCs w:val="20"/>
        </w:rPr>
        <w:t>nonce</w:t>
      </w:r>
      <w:r w:rsidRPr="00797323">
        <w:rPr>
          <w:rFonts w:ascii="Verdana" w:eastAsia="Times New Roman" w:hAnsi="Verdana" w:cs="Times New Roman"/>
          <w:color w:val="000000"/>
          <w:sz w:val="20"/>
          <w:szCs w:val="20"/>
        </w:rPr>
        <w:t> Claim MUST be checked to verify that it is the same value as the one that was sent in the Authentication Request. The Client SHOULD check the </w:t>
      </w:r>
      <w:r w:rsidRPr="00797323">
        <w:rPr>
          <w:rFonts w:ascii="Courier New" w:eastAsia="Times New Roman" w:hAnsi="Courier New" w:cs="Courier New"/>
          <w:color w:val="003366"/>
          <w:sz w:val="20"/>
          <w:szCs w:val="20"/>
        </w:rPr>
        <w:t>nonce</w:t>
      </w:r>
      <w:r w:rsidRPr="00797323">
        <w:rPr>
          <w:rFonts w:ascii="Verdana" w:eastAsia="Times New Roman" w:hAnsi="Verdana" w:cs="Times New Roman"/>
          <w:color w:val="000000"/>
          <w:sz w:val="20"/>
          <w:szCs w:val="20"/>
        </w:rPr>
        <w:t> value for replay attacks. The precise method for detecting replay attacks is Client specific.</w:t>
      </w:r>
    </w:p>
    <w:p w14:paraId="168A5E12"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02" w:name="HybridFlowAuth"/>
      <w:bookmarkEnd w:id="102"/>
    </w:p>
    <w:p w14:paraId="5547995A"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95663CE">
          <v:rect id="_x0000_i107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5552108D" w14:textId="77777777" w:rsidTr="00797323">
        <w:trPr>
          <w:trHeight w:val="225"/>
          <w:tblCellSpacing w:w="15" w:type="dxa"/>
        </w:trPr>
        <w:tc>
          <w:tcPr>
            <w:tcW w:w="450" w:type="dxa"/>
            <w:shd w:val="clear" w:color="auto" w:fill="990000"/>
            <w:vAlign w:val="center"/>
            <w:hideMark/>
          </w:tcPr>
          <w:p w14:paraId="36D2F01B"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44" w:anchor="toc" w:history="1">
              <w:r w:rsidR="00797323" w:rsidRPr="00797323">
                <w:rPr>
                  <w:rFonts w:ascii="MS Sans Serif" w:eastAsia="Times New Roman" w:hAnsi="MS Sans Serif" w:cs="Times New Roman"/>
                  <w:b/>
                  <w:bCs/>
                  <w:color w:val="FFFFFF"/>
                  <w:sz w:val="16"/>
                  <w:szCs w:val="16"/>
                  <w:u w:val="single"/>
                </w:rPr>
                <w:t> TOC </w:t>
              </w:r>
            </w:hyperlink>
          </w:p>
        </w:tc>
      </w:tr>
    </w:tbl>
    <w:p w14:paraId="4851DBC5"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03" w:name="rfc.section.3.3"/>
      <w:bookmarkEnd w:id="103"/>
      <w:r w:rsidRPr="00797323">
        <w:rPr>
          <w:rFonts w:ascii="Helvetica" w:eastAsia="Times New Roman" w:hAnsi="Helvetica" w:cs="Helvetica"/>
          <w:b/>
          <w:bCs/>
          <w:color w:val="333333"/>
        </w:rPr>
        <w:t>3.3.  Authentication using the Hybrid Flow</w:t>
      </w:r>
    </w:p>
    <w:p w14:paraId="0768F9A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This section describes how to perform authentication using the Hybrid Flow. When using the Hybrid Flow, some tokens are returned from the Authorization Endpoint and others are returned from the Token Endpoint. The mechanisms for returning tokens in the Hybrid Flow are specified in </w:t>
      </w:r>
      <w:hyperlink r:id="rId345" w:anchor="OAuth.Responses" w:history="1">
        <w:r w:rsidRPr="00797323">
          <w:rPr>
            <w:rFonts w:ascii="Verdana" w:eastAsia="Times New Roman" w:hAnsi="Verdana" w:cs="Times New Roman"/>
            <w:b/>
            <w:bCs/>
            <w:color w:val="663333"/>
            <w:sz w:val="20"/>
            <w:szCs w:val="20"/>
            <w:u w:val="single"/>
          </w:rPr>
          <w:t>OAuth 2.0 Multiple Response Type Encoding Practices</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OAuth.Responses</w:t>
      </w:r>
      <w:proofErr w:type="spellEnd"/>
      <w:r w:rsidRPr="00797323">
        <w:rPr>
          <w:rFonts w:ascii="Verdana" w:eastAsia="Times New Roman" w:hAnsi="Verdana" w:cs="Times New Roman"/>
          <w:color w:val="000000"/>
          <w:sz w:val="20"/>
          <w:szCs w:val="20"/>
        </w:rPr>
        <w:t>].</w:t>
      </w:r>
    </w:p>
    <w:p w14:paraId="613E0A0D"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04" w:name="HybridFlowSteps"/>
      <w:bookmarkEnd w:id="104"/>
    </w:p>
    <w:p w14:paraId="24149022"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23FA975">
          <v:rect id="_x0000_i107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0828FAF5" w14:textId="77777777" w:rsidTr="00797323">
        <w:trPr>
          <w:trHeight w:val="225"/>
          <w:tblCellSpacing w:w="15" w:type="dxa"/>
        </w:trPr>
        <w:tc>
          <w:tcPr>
            <w:tcW w:w="450" w:type="dxa"/>
            <w:shd w:val="clear" w:color="auto" w:fill="990000"/>
            <w:vAlign w:val="center"/>
            <w:hideMark/>
          </w:tcPr>
          <w:p w14:paraId="43EA220C"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46" w:anchor="toc" w:history="1">
              <w:r w:rsidR="00797323" w:rsidRPr="00797323">
                <w:rPr>
                  <w:rFonts w:ascii="MS Sans Serif" w:eastAsia="Times New Roman" w:hAnsi="MS Sans Serif" w:cs="Times New Roman"/>
                  <w:b/>
                  <w:bCs/>
                  <w:color w:val="FFFFFF"/>
                  <w:sz w:val="16"/>
                  <w:szCs w:val="16"/>
                  <w:u w:val="single"/>
                </w:rPr>
                <w:t> TOC </w:t>
              </w:r>
            </w:hyperlink>
          </w:p>
        </w:tc>
      </w:tr>
    </w:tbl>
    <w:p w14:paraId="27303F41"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05" w:name="rfc.section.3.3.1"/>
      <w:bookmarkEnd w:id="105"/>
      <w:r w:rsidRPr="00797323">
        <w:rPr>
          <w:rFonts w:ascii="Helvetica" w:eastAsia="Times New Roman" w:hAnsi="Helvetica" w:cs="Helvetica"/>
          <w:b/>
          <w:bCs/>
          <w:color w:val="333333"/>
        </w:rPr>
        <w:t>3.3.1.  Hybrid Flow Steps</w:t>
      </w:r>
    </w:p>
    <w:p w14:paraId="00F7679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Hybrid Flow follows the following steps:</w:t>
      </w:r>
    </w:p>
    <w:p w14:paraId="2E4D2667" w14:textId="77777777" w:rsidR="00797323" w:rsidRPr="00797323" w:rsidRDefault="00797323" w:rsidP="00797323">
      <w:pPr>
        <w:numPr>
          <w:ilvl w:val="0"/>
          <w:numId w:val="1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Client prepares an Authentication Request containing the desired request parameters.</w:t>
      </w:r>
    </w:p>
    <w:p w14:paraId="60C71981" w14:textId="77777777" w:rsidR="00797323" w:rsidRPr="00797323" w:rsidRDefault="00797323" w:rsidP="00797323">
      <w:pPr>
        <w:numPr>
          <w:ilvl w:val="0"/>
          <w:numId w:val="1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Client sends the request to the Authorization Server.</w:t>
      </w:r>
    </w:p>
    <w:p w14:paraId="512A5845" w14:textId="77777777" w:rsidR="00797323" w:rsidRPr="00797323" w:rsidRDefault="00797323" w:rsidP="00797323">
      <w:pPr>
        <w:numPr>
          <w:ilvl w:val="0"/>
          <w:numId w:val="1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Authorization Server Authenticates the End-User.</w:t>
      </w:r>
    </w:p>
    <w:p w14:paraId="60892E86" w14:textId="77777777" w:rsidR="00797323" w:rsidRPr="00797323" w:rsidRDefault="00797323" w:rsidP="00797323">
      <w:pPr>
        <w:numPr>
          <w:ilvl w:val="0"/>
          <w:numId w:val="1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Authorization Server obtains End-User Consent/Authorization.</w:t>
      </w:r>
    </w:p>
    <w:p w14:paraId="09CAB442" w14:textId="77777777" w:rsidR="00797323" w:rsidRPr="00797323" w:rsidRDefault="00797323" w:rsidP="00797323">
      <w:pPr>
        <w:numPr>
          <w:ilvl w:val="0"/>
          <w:numId w:val="1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Authorization Server sends the End-User back to the Client with an Authorization Code and, depending on the Response Type, one or more additional parameters.</w:t>
      </w:r>
    </w:p>
    <w:p w14:paraId="4071F8D5" w14:textId="77777777" w:rsidR="00797323" w:rsidRPr="00797323" w:rsidRDefault="00797323" w:rsidP="00797323">
      <w:pPr>
        <w:numPr>
          <w:ilvl w:val="0"/>
          <w:numId w:val="1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Client requests a response using the Authorization Code at the Token Endpoint.</w:t>
      </w:r>
    </w:p>
    <w:p w14:paraId="6F63C756" w14:textId="77777777" w:rsidR="00797323" w:rsidRPr="00797323" w:rsidRDefault="00797323" w:rsidP="00797323">
      <w:pPr>
        <w:numPr>
          <w:ilvl w:val="0"/>
          <w:numId w:val="1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Client receives a response that contains an ID Token and Access Token in the response body.</w:t>
      </w:r>
    </w:p>
    <w:p w14:paraId="61E324C7" w14:textId="77777777" w:rsidR="00797323" w:rsidRPr="00797323" w:rsidRDefault="00797323" w:rsidP="00797323">
      <w:pPr>
        <w:numPr>
          <w:ilvl w:val="0"/>
          <w:numId w:val="1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Client validates the ID Token and retrieves the End-User's Subject Identifier.</w:t>
      </w:r>
    </w:p>
    <w:p w14:paraId="6206CDEB"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06" w:name="HybridAuthorizationEndpoint"/>
      <w:bookmarkEnd w:id="106"/>
    </w:p>
    <w:p w14:paraId="3A16923A"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F54D342">
          <v:rect id="_x0000_i107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59493192" w14:textId="77777777" w:rsidTr="00797323">
        <w:trPr>
          <w:trHeight w:val="225"/>
          <w:tblCellSpacing w:w="15" w:type="dxa"/>
        </w:trPr>
        <w:tc>
          <w:tcPr>
            <w:tcW w:w="450" w:type="dxa"/>
            <w:shd w:val="clear" w:color="auto" w:fill="990000"/>
            <w:vAlign w:val="center"/>
            <w:hideMark/>
          </w:tcPr>
          <w:p w14:paraId="0EF49D74"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47" w:anchor="toc" w:history="1">
              <w:r w:rsidR="00797323" w:rsidRPr="00797323">
                <w:rPr>
                  <w:rFonts w:ascii="MS Sans Serif" w:eastAsia="Times New Roman" w:hAnsi="MS Sans Serif" w:cs="Times New Roman"/>
                  <w:b/>
                  <w:bCs/>
                  <w:color w:val="FFFFFF"/>
                  <w:sz w:val="16"/>
                  <w:szCs w:val="16"/>
                  <w:u w:val="single"/>
                </w:rPr>
                <w:t> TOC </w:t>
              </w:r>
            </w:hyperlink>
          </w:p>
        </w:tc>
      </w:tr>
    </w:tbl>
    <w:p w14:paraId="67FFA459"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07" w:name="rfc.section.3.3.2"/>
      <w:bookmarkEnd w:id="107"/>
      <w:r w:rsidRPr="00797323">
        <w:rPr>
          <w:rFonts w:ascii="Helvetica" w:eastAsia="Times New Roman" w:hAnsi="Helvetica" w:cs="Helvetica"/>
          <w:b/>
          <w:bCs/>
          <w:color w:val="333333"/>
        </w:rPr>
        <w:t>3.3.2.  Authorization Endpoint</w:t>
      </w:r>
    </w:p>
    <w:p w14:paraId="5550E34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Hybrid Flow, the Authorization Endpoint is used in the same manner as for the Authorization Code Flow, as defined in </w:t>
      </w:r>
      <w:hyperlink r:id="rId348" w:anchor="AuthorizationEndpoint" w:history="1">
        <w:r w:rsidRPr="00797323">
          <w:rPr>
            <w:rFonts w:ascii="Verdana" w:eastAsia="Times New Roman" w:hAnsi="Verdana" w:cs="Times New Roman"/>
            <w:b/>
            <w:bCs/>
            <w:color w:val="663333"/>
            <w:sz w:val="20"/>
            <w:szCs w:val="20"/>
            <w:u w:val="single"/>
          </w:rPr>
          <w:t>Section 3.1.2</w:t>
        </w:r>
      </w:hyperlink>
      <w:r w:rsidRPr="00797323">
        <w:rPr>
          <w:rFonts w:ascii="Verdana" w:eastAsia="Times New Roman" w:hAnsi="Verdana" w:cs="Times New Roman"/>
          <w:color w:val="000000"/>
          <w:sz w:val="20"/>
          <w:szCs w:val="20"/>
        </w:rPr>
        <w:t>, with the exception of the differences specified in this section.</w:t>
      </w:r>
    </w:p>
    <w:p w14:paraId="1B2B87FD"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08" w:name="HybridAuthRequest"/>
      <w:bookmarkEnd w:id="108"/>
    </w:p>
    <w:p w14:paraId="700CB80B"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4395814">
          <v:rect id="_x0000_i107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406F4CD4" w14:textId="77777777" w:rsidTr="00797323">
        <w:trPr>
          <w:trHeight w:val="225"/>
          <w:tblCellSpacing w:w="15" w:type="dxa"/>
        </w:trPr>
        <w:tc>
          <w:tcPr>
            <w:tcW w:w="450" w:type="dxa"/>
            <w:shd w:val="clear" w:color="auto" w:fill="990000"/>
            <w:vAlign w:val="center"/>
            <w:hideMark/>
          </w:tcPr>
          <w:p w14:paraId="32FD749C"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49" w:anchor="toc" w:history="1">
              <w:r w:rsidR="00797323" w:rsidRPr="00797323">
                <w:rPr>
                  <w:rFonts w:ascii="MS Sans Serif" w:eastAsia="Times New Roman" w:hAnsi="MS Sans Serif" w:cs="Times New Roman"/>
                  <w:b/>
                  <w:bCs/>
                  <w:color w:val="FFFFFF"/>
                  <w:sz w:val="16"/>
                  <w:szCs w:val="16"/>
                  <w:u w:val="single"/>
                </w:rPr>
                <w:t> TOC </w:t>
              </w:r>
            </w:hyperlink>
          </w:p>
        </w:tc>
      </w:tr>
    </w:tbl>
    <w:p w14:paraId="08E337C9"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09" w:name="rfc.section.3.3.2.1"/>
      <w:bookmarkEnd w:id="109"/>
      <w:r w:rsidRPr="00797323">
        <w:rPr>
          <w:rFonts w:ascii="Helvetica" w:eastAsia="Times New Roman" w:hAnsi="Helvetica" w:cs="Helvetica"/>
          <w:b/>
          <w:bCs/>
          <w:color w:val="333333"/>
        </w:rPr>
        <w:t>3.3.2.1.  Authentication Request</w:t>
      </w:r>
    </w:p>
    <w:p w14:paraId="0FDFDA89"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Authentication Requests are made as defined in </w:t>
      </w:r>
      <w:hyperlink r:id="rId350" w:anchor="AuthRequest" w:history="1">
        <w:r w:rsidRPr="00797323">
          <w:rPr>
            <w:rFonts w:ascii="Verdana" w:eastAsia="Times New Roman" w:hAnsi="Verdana" w:cs="Times New Roman"/>
            <w:b/>
            <w:bCs/>
            <w:color w:val="663333"/>
            <w:sz w:val="20"/>
            <w:szCs w:val="20"/>
            <w:u w:val="single"/>
          </w:rPr>
          <w:t>Section 3.1.2.1</w:t>
        </w:r>
      </w:hyperlink>
      <w:r w:rsidRPr="00797323">
        <w:rPr>
          <w:rFonts w:ascii="Verdana" w:eastAsia="Times New Roman" w:hAnsi="Verdana" w:cs="Times New Roman"/>
          <w:color w:val="000000"/>
          <w:sz w:val="20"/>
          <w:szCs w:val="20"/>
        </w:rPr>
        <w:t>, except that these Authentication Request parameters are used as follows:</w:t>
      </w:r>
    </w:p>
    <w:p w14:paraId="19CF7C4F"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response_type</w:t>
      </w:r>
      <w:proofErr w:type="spellEnd"/>
    </w:p>
    <w:p w14:paraId="47E0A190"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REQUIRED. OAuth 2.0 Response Type value that determines the authorization processing flow to be used, including what parameters are returned from the endpoints used. When using the Hybrid Flow, this value is </w:t>
      </w:r>
      <w:r w:rsidRPr="00797323">
        <w:rPr>
          <w:rFonts w:ascii="Courier New" w:eastAsia="Times New Roman" w:hAnsi="Courier New" w:cs="Courier New"/>
          <w:color w:val="003366"/>
          <w:sz w:val="20"/>
          <w:szCs w:val="20"/>
        </w:rPr>
        <w:t>code </w:t>
      </w:r>
      <w:proofErr w:type="spellStart"/>
      <w:r w:rsidRPr="00797323">
        <w:rPr>
          <w:rFonts w:ascii="Courier New" w:eastAsia="Times New Roman" w:hAnsi="Courier New" w:cs="Courier New"/>
          <w:color w:val="003366"/>
          <w:sz w:val="20"/>
          <w:szCs w:val="20"/>
        </w:rPr>
        <w:t>id_token</w:t>
      </w:r>
      <w:proofErr w:type="spellEnd"/>
      <w:r w:rsidRPr="00797323">
        <w:rPr>
          <w:rFonts w:ascii="Verdana" w:eastAsia="Times New Roman" w:hAnsi="Verdana" w:cs="Times New Roman"/>
          <w:color w:val="000000"/>
          <w:sz w:val="20"/>
          <w:szCs w:val="20"/>
        </w:rPr>
        <w:t>, </w:t>
      </w:r>
      <w:r w:rsidRPr="00797323">
        <w:rPr>
          <w:rFonts w:ascii="Courier New" w:eastAsia="Times New Roman" w:hAnsi="Courier New" w:cs="Courier New"/>
          <w:color w:val="003366"/>
          <w:sz w:val="20"/>
          <w:szCs w:val="20"/>
        </w:rPr>
        <w:t>code token</w:t>
      </w:r>
      <w:r w:rsidRPr="00797323">
        <w:rPr>
          <w:rFonts w:ascii="Verdana" w:eastAsia="Times New Roman" w:hAnsi="Verdana" w:cs="Times New Roman"/>
          <w:color w:val="000000"/>
          <w:sz w:val="20"/>
          <w:szCs w:val="20"/>
        </w:rPr>
        <w:t>, or </w:t>
      </w:r>
      <w:r w:rsidRPr="00797323">
        <w:rPr>
          <w:rFonts w:ascii="Courier New" w:eastAsia="Times New Roman" w:hAnsi="Courier New" w:cs="Courier New"/>
          <w:color w:val="003366"/>
          <w:sz w:val="20"/>
          <w:szCs w:val="20"/>
        </w:rPr>
        <w:t>code </w:t>
      </w:r>
      <w:proofErr w:type="spellStart"/>
      <w:r w:rsidRPr="00797323">
        <w:rPr>
          <w:rFonts w:ascii="Courier New" w:eastAsia="Times New Roman" w:hAnsi="Courier New" w:cs="Courier New"/>
          <w:color w:val="003366"/>
          <w:sz w:val="20"/>
          <w:szCs w:val="20"/>
        </w:rPr>
        <w:t>id_token</w:t>
      </w:r>
      <w:proofErr w:type="spellEnd"/>
      <w:r w:rsidRPr="00797323">
        <w:rPr>
          <w:rFonts w:ascii="Courier New" w:eastAsia="Times New Roman" w:hAnsi="Courier New" w:cs="Courier New"/>
          <w:color w:val="003366"/>
          <w:sz w:val="20"/>
          <w:szCs w:val="20"/>
        </w:rPr>
        <w:t> token</w:t>
      </w:r>
      <w:r w:rsidRPr="00797323">
        <w:rPr>
          <w:rFonts w:ascii="Verdana" w:eastAsia="Times New Roman" w:hAnsi="Verdana" w:cs="Times New Roman"/>
          <w:color w:val="000000"/>
          <w:sz w:val="20"/>
          <w:szCs w:val="20"/>
        </w:rPr>
        <w:t>. The meanings of these values are defined in </w:t>
      </w:r>
      <w:hyperlink r:id="rId351" w:anchor="OAuth.Responses" w:history="1">
        <w:r w:rsidRPr="00797323">
          <w:rPr>
            <w:rFonts w:ascii="Verdana" w:eastAsia="Times New Roman" w:hAnsi="Verdana" w:cs="Times New Roman"/>
            <w:b/>
            <w:bCs/>
            <w:color w:val="663333"/>
            <w:sz w:val="20"/>
            <w:szCs w:val="20"/>
            <w:u w:val="single"/>
          </w:rPr>
          <w:t>OAuth 2.0 Multiple Response Type Encoding Practices</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OAuth.Responses</w:t>
      </w:r>
      <w:proofErr w:type="spellEnd"/>
      <w:r w:rsidRPr="00797323">
        <w:rPr>
          <w:rFonts w:ascii="Verdana" w:eastAsia="Times New Roman" w:hAnsi="Verdana" w:cs="Times New Roman"/>
          <w:color w:val="000000"/>
          <w:sz w:val="20"/>
          <w:szCs w:val="20"/>
        </w:rPr>
        <w:t>].</w:t>
      </w:r>
    </w:p>
    <w:p w14:paraId="0FA2FA5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example request using the Hybrid Flow that would be sent by the User Agent to the Authorization Server in response to a corresponding HTTP 302 redirect response by the Client (with line wraps within values for display purposes only):</w:t>
      </w:r>
    </w:p>
    <w:p w14:paraId="7A6B8E9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GET /authorize?</w:t>
      </w:r>
    </w:p>
    <w:p w14:paraId="0B49F14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response_type</w:t>
      </w:r>
      <w:proofErr w:type="spellEnd"/>
      <w:r w:rsidRPr="00797323">
        <w:rPr>
          <w:rFonts w:ascii="Courier New" w:eastAsia="Times New Roman" w:hAnsi="Courier New" w:cs="Courier New"/>
          <w:color w:val="000000"/>
          <w:sz w:val="20"/>
          <w:szCs w:val="20"/>
        </w:rPr>
        <w:t>=code%20id_token</w:t>
      </w:r>
    </w:p>
    <w:p w14:paraId="2EBAE48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client_id</w:t>
      </w:r>
      <w:proofErr w:type="spellEnd"/>
      <w:r w:rsidRPr="00797323">
        <w:rPr>
          <w:rFonts w:ascii="Courier New" w:eastAsia="Times New Roman" w:hAnsi="Courier New" w:cs="Courier New"/>
          <w:color w:val="000000"/>
          <w:sz w:val="20"/>
          <w:szCs w:val="20"/>
        </w:rPr>
        <w:t>=s6BhdRkqt3</w:t>
      </w:r>
    </w:p>
    <w:p w14:paraId="52DDC27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redirect_uri</w:t>
      </w:r>
      <w:proofErr w:type="spellEnd"/>
      <w:r w:rsidRPr="00797323">
        <w:rPr>
          <w:rFonts w:ascii="Courier New" w:eastAsia="Times New Roman" w:hAnsi="Courier New" w:cs="Courier New"/>
          <w:color w:val="000000"/>
          <w:sz w:val="20"/>
          <w:szCs w:val="20"/>
        </w:rPr>
        <w:t>=https%3A%2F%2Fclient.example.org%2Fcb</w:t>
      </w:r>
    </w:p>
    <w:p w14:paraId="20795A1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&amp;scope=openid%20profile%20email</w:t>
      </w:r>
    </w:p>
    <w:p w14:paraId="6A830E6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&amp;nonce=n-0S6_WzA2Mj</w:t>
      </w:r>
    </w:p>
    <w:p w14:paraId="40CC9FF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&amp;state=af0ifjsldkj HTTP/1.1</w:t>
      </w:r>
    </w:p>
    <w:p w14:paraId="0522C8E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Host: server.example.com</w:t>
      </w:r>
    </w:p>
    <w:p w14:paraId="2282733B"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10" w:name="HybridValidation"/>
      <w:bookmarkEnd w:id="110"/>
    </w:p>
    <w:p w14:paraId="018B5715"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6F4CD96">
          <v:rect id="_x0000_i107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4A826C46" w14:textId="77777777" w:rsidTr="00797323">
        <w:trPr>
          <w:trHeight w:val="225"/>
          <w:tblCellSpacing w:w="15" w:type="dxa"/>
        </w:trPr>
        <w:tc>
          <w:tcPr>
            <w:tcW w:w="450" w:type="dxa"/>
            <w:shd w:val="clear" w:color="auto" w:fill="990000"/>
            <w:vAlign w:val="center"/>
            <w:hideMark/>
          </w:tcPr>
          <w:p w14:paraId="59988064"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52" w:anchor="toc" w:history="1">
              <w:r w:rsidR="00797323" w:rsidRPr="00797323">
                <w:rPr>
                  <w:rFonts w:ascii="MS Sans Serif" w:eastAsia="Times New Roman" w:hAnsi="MS Sans Serif" w:cs="Times New Roman"/>
                  <w:b/>
                  <w:bCs/>
                  <w:color w:val="FFFFFF"/>
                  <w:sz w:val="16"/>
                  <w:szCs w:val="16"/>
                  <w:u w:val="single"/>
                </w:rPr>
                <w:t> TOC </w:t>
              </w:r>
            </w:hyperlink>
          </w:p>
        </w:tc>
      </w:tr>
    </w:tbl>
    <w:p w14:paraId="0880869C"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11" w:name="rfc.section.3.3.2.2"/>
      <w:bookmarkEnd w:id="111"/>
      <w:r w:rsidRPr="00797323">
        <w:rPr>
          <w:rFonts w:ascii="Helvetica" w:eastAsia="Times New Roman" w:hAnsi="Helvetica" w:cs="Helvetica"/>
          <w:b/>
          <w:bCs/>
          <w:color w:val="333333"/>
        </w:rPr>
        <w:t>3.3.2.2.  Authentication Request Validation</w:t>
      </w:r>
    </w:p>
    <w:p w14:paraId="45B8C598"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Hybrid Flow, the Authentication Request is validated in the same manner as for the Authorization Code Flow, as defined in </w:t>
      </w:r>
      <w:hyperlink r:id="rId353" w:anchor="AuthRequestValidation" w:history="1">
        <w:r w:rsidRPr="00797323">
          <w:rPr>
            <w:rFonts w:ascii="Verdana" w:eastAsia="Times New Roman" w:hAnsi="Verdana" w:cs="Times New Roman"/>
            <w:b/>
            <w:bCs/>
            <w:color w:val="663333"/>
            <w:sz w:val="20"/>
            <w:szCs w:val="20"/>
            <w:u w:val="single"/>
          </w:rPr>
          <w:t>Section 3.1.2.2</w:t>
        </w:r>
      </w:hyperlink>
      <w:r w:rsidRPr="00797323">
        <w:rPr>
          <w:rFonts w:ascii="Verdana" w:eastAsia="Times New Roman" w:hAnsi="Verdana" w:cs="Times New Roman"/>
          <w:color w:val="000000"/>
          <w:sz w:val="20"/>
          <w:szCs w:val="20"/>
        </w:rPr>
        <w:t>.</w:t>
      </w:r>
    </w:p>
    <w:p w14:paraId="5C813787"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12" w:name="HybridAuthenticates"/>
      <w:bookmarkEnd w:id="112"/>
    </w:p>
    <w:p w14:paraId="643C11AE"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87FB08F">
          <v:rect id="_x0000_i107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AEECCB1" w14:textId="77777777" w:rsidTr="00797323">
        <w:trPr>
          <w:trHeight w:val="225"/>
          <w:tblCellSpacing w:w="15" w:type="dxa"/>
        </w:trPr>
        <w:tc>
          <w:tcPr>
            <w:tcW w:w="450" w:type="dxa"/>
            <w:shd w:val="clear" w:color="auto" w:fill="990000"/>
            <w:vAlign w:val="center"/>
            <w:hideMark/>
          </w:tcPr>
          <w:p w14:paraId="6F7F1FAB"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54" w:anchor="toc" w:history="1">
              <w:r w:rsidR="00797323" w:rsidRPr="00797323">
                <w:rPr>
                  <w:rFonts w:ascii="MS Sans Serif" w:eastAsia="Times New Roman" w:hAnsi="MS Sans Serif" w:cs="Times New Roman"/>
                  <w:b/>
                  <w:bCs/>
                  <w:color w:val="FFFFFF"/>
                  <w:sz w:val="16"/>
                  <w:szCs w:val="16"/>
                  <w:u w:val="single"/>
                </w:rPr>
                <w:t> TOC </w:t>
              </w:r>
            </w:hyperlink>
          </w:p>
        </w:tc>
      </w:tr>
    </w:tbl>
    <w:p w14:paraId="362F9FF5"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13" w:name="rfc.section.3.3.2.3"/>
      <w:bookmarkEnd w:id="113"/>
      <w:r w:rsidRPr="00797323">
        <w:rPr>
          <w:rFonts w:ascii="Helvetica" w:eastAsia="Times New Roman" w:hAnsi="Helvetica" w:cs="Helvetica"/>
          <w:b/>
          <w:bCs/>
          <w:color w:val="333333"/>
        </w:rPr>
        <w:t>3.3.2.3.  Authorization Server Authenticates End-User</w:t>
      </w:r>
    </w:p>
    <w:p w14:paraId="5C184501"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Hybrid Flow, End-User Authentication is performed in the same manner as for the Authorization Code Flow, as defined in </w:t>
      </w:r>
      <w:hyperlink r:id="rId355" w:anchor="Authenticates" w:history="1">
        <w:r w:rsidRPr="00797323">
          <w:rPr>
            <w:rFonts w:ascii="Verdana" w:eastAsia="Times New Roman" w:hAnsi="Verdana" w:cs="Times New Roman"/>
            <w:b/>
            <w:bCs/>
            <w:color w:val="663333"/>
            <w:sz w:val="20"/>
            <w:szCs w:val="20"/>
            <w:u w:val="single"/>
          </w:rPr>
          <w:t>Section 3.1.2.3</w:t>
        </w:r>
      </w:hyperlink>
      <w:r w:rsidRPr="00797323">
        <w:rPr>
          <w:rFonts w:ascii="Verdana" w:eastAsia="Times New Roman" w:hAnsi="Verdana" w:cs="Times New Roman"/>
          <w:color w:val="000000"/>
          <w:sz w:val="20"/>
          <w:szCs w:val="20"/>
        </w:rPr>
        <w:t>.</w:t>
      </w:r>
    </w:p>
    <w:p w14:paraId="2A1C30C0"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14" w:name="HybridConsent"/>
      <w:bookmarkEnd w:id="114"/>
    </w:p>
    <w:p w14:paraId="1686F31E"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5A53936">
          <v:rect id="_x0000_i107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208616FC" w14:textId="77777777" w:rsidTr="00797323">
        <w:trPr>
          <w:trHeight w:val="225"/>
          <w:tblCellSpacing w:w="15" w:type="dxa"/>
        </w:trPr>
        <w:tc>
          <w:tcPr>
            <w:tcW w:w="450" w:type="dxa"/>
            <w:shd w:val="clear" w:color="auto" w:fill="990000"/>
            <w:vAlign w:val="center"/>
            <w:hideMark/>
          </w:tcPr>
          <w:p w14:paraId="522996AC"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56" w:anchor="toc" w:history="1">
              <w:r w:rsidR="00797323" w:rsidRPr="00797323">
                <w:rPr>
                  <w:rFonts w:ascii="MS Sans Serif" w:eastAsia="Times New Roman" w:hAnsi="MS Sans Serif" w:cs="Times New Roman"/>
                  <w:b/>
                  <w:bCs/>
                  <w:color w:val="FFFFFF"/>
                  <w:sz w:val="16"/>
                  <w:szCs w:val="16"/>
                  <w:u w:val="single"/>
                </w:rPr>
                <w:t> TOC </w:t>
              </w:r>
            </w:hyperlink>
          </w:p>
        </w:tc>
      </w:tr>
    </w:tbl>
    <w:p w14:paraId="532C747F"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15" w:name="rfc.section.3.3.2.4"/>
      <w:bookmarkEnd w:id="115"/>
      <w:r w:rsidRPr="00797323">
        <w:rPr>
          <w:rFonts w:ascii="Helvetica" w:eastAsia="Times New Roman" w:hAnsi="Helvetica" w:cs="Helvetica"/>
          <w:b/>
          <w:bCs/>
          <w:color w:val="333333"/>
        </w:rPr>
        <w:t>3.3.2.4.  Authorization Server Obtains End-User Consent/Authorization</w:t>
      </w:r>
    </w:p>
    <w:p w14:paraId="6B7E19C1"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Hybrid Flow, End-User Consent is obtained in the same manner as for the Authorization Code Flow, as defined in </w:t>
      </w:r>
      <w:hyperlink r:id="rId357" w:anchor="Consent" w:history="1">
        <w:r w:rsidRPr="00797323">
          <w:rPr>
            <w:rFonts w:ascii="Verdana" w:eastAsia="Times New Roman" w:hAnsi="Verdana" w:cs="Times New Roman"/>
            <w:b/>
            <w:bCs/>
            <w:color w:val="663333"/>
            <w:sz w:val="20"/>
            <w:szCs w:val="20"/>
            <w:u w:val="single"/>
          </w:rPr>
          <w:t>Section 3.1.2.4</w:t>
        </w:r>
      </w:hyperlink>
      <w:r w:rsidRPr="00797323">
        <w:rPr>
          <w:rFonts w:ascii="Verdana" w:eastAsia="Times New Roman" w:hAnsi="Verdana" w:cs="Times New Roman"/>
          <w:color w:val="000000"/>
          <w:sz w:val="20"/>
          <w:szCs w:val="20"/>
        </w:rPr>
        <w:t>.</w:t>
      </w:r>
    </w:p>
    <w:p w14:paraId="5FAEF759"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16" w:name="HybridAuthResponse"/>
      <w:bookmarkEnd w:id="116"/>
    </w:p>
    <w:p w14:paraId="56540372"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E90AF9A">
          <v:rect id="_x0000_i107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549B2FE" w14:textId="77777777" w:rsidTr="00797323">
        <w:trPr>
          <w:trHeight w:val="225"/>
          <w:tblCellSpacing w:w="15" w:type="dxa"/>
        </w:trPr>
        <w:tc>
          <w:tcPr>
            <w:tcW w:w="450" w:type="dxa"/>
            <w:shd w:val="clear" w:color="auto" w:fill="990000"/>
            <w:vAlign w:val="center"/>
            <w:hideMark/>
          </w:tcPr>
          <w:p w14:paraId="70151EC1"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58" w:anchor="toc" w:history="1">
              <w:r w:rsidR="00797323" w:rsidRPr="00797323">
                <w:rPr>
                  <w:rFonts w:ascii="MS Sans Serif" w:eastAsia="Times New Roman" w:hAnsi="MS Sans Serif" w:cs="Times New Roman"/>
                  <w:b/>
                  <w:bCs/>
                  <w:color w:val="FFFFFF"/>
                  <w:sz w:val="16"/>
                  <w:szCs w:val="16"/>
                  <w:u w:val="single"/>
                </w:rPr>
                <w:t> TOC </w:t>
              </w:r>
            </w:hyperlink>
          </w:p>
        </w:tc>
      </w:tr>
    </w:tbl>
    <w:p w14:paraId="2764B53C"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17" w:name="rfc.section.3.3.2.5"/>
      <w:bookmarkEnd w:id="117"/>
      <w:r w:rsidRPr="00797323">
        <w:rPr>
          <w:rFonts w:ascii="Helvetica" w:eastAsia="Times New Roman" w:hAnsi="Helvetica" w:cs="Helvetica"/>
          <w:b/>
          <w:bCs/>
          <w:color w:val="333333"/>
        </w:rPr>
        <w:t>3.3.2.5.  Successful Authentication Response</w:t>
      </w:r>
    </w:p>
    <w:p w14:paraId="5D89751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Hybrid Flow, Authentication Responses are made in the same manner as for the Implicit Flow, as defined in </w:t>
      </w:r>
      <w:hyperlink r:id="rId359" w:anchor="ImplicitAuthResponse" w:history="1">
        <w:r w:rsidRPr="00797323">
          <w:rPr>
            <w:rFonts w:ascii="Verdana" w:eastAsia="Times New Roman" w:hAnsi="Verdana" w:cs="Times New Roman"/>
            <w:b/>
            <w:bCs/>
            <w:color w:val="663333"/>
            <w:sz w:val="20"/>
            <w:szCs w:val="20"/>
            <w:u w:val="single"/>
          </w:rPr>
          <w:t>Section 3.2.2.5</w:t>
        </w:r>
      </w:hyperlink>
      <w:r w:rsidRPr="00797323">
        <w:rPr>
          <w:rFonts w:ascii="Verdana" w:eastAsia="Times New Roman" w:hAnsi="Verdana" w:cs="Times New Roman"/>
          <w:color w:val="000000"/>
          <w:sz w:val="20"/>
          <w:szCs w:val="20"/>
        </w:rPr>
        <w:t>, with the exception of the differences specified in this section.</w:t>
      </w:r>
    </w:p>
    <w:p w14:paraId="7D5EF42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These Authorization Endpoint results are used in the following manner:</w:t>
      </w:r>
    </w:p>
    <w:p w14:paraId="3ECAABAE"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access_token</w:t>
      </w:r>
      <w:proofErr w:type="spellEnd"/>
    </w:p>
    <w:p w14:paraId="00290EC0"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OAuth 2.0 Access Token. This is returned when the </w:t>
      </w:r>
      <w:proofErr w:type="spellStart"/>
      <w:r w:rsidRPr="00797323">
        <w:rPr>
          <w:rFonts w:ascii="Courier New" w:eastAsia="Times New Roman" w:hAnsi="Courier New" w:cs="Courier New"/>
          <w:color w:val="003366"/>
          <w:sz w:val="20"/>
          <w:szCs w:val="20"/>
        </w:rPr>
        <w:t>response_type</w:t>
      </w:r>
      <w:proofErr w:type="spellEnd"/>
      <w:r w:rsidRPr="00797323">
        <w:rPr>
          <w:rFonts w:ascii="Verdana" w:eastAsia="Times New Roman" w:hAnsi="Verdana" w:cs="Times New Roman"/>
          <w:color w:val="000000"/>
          <w:sz w:val="20"/>
          <w:szCs w:val="20"/>
        </w:rPr>
        <w:t> value used is </w:t>
      </w:r>
      <w:r w:rsidRPr="00797323">
        <w:rPr>
          <w:rFonts w:ascii="Courier New" w:eastAsia="Times New Roman" w:hAnsi="Courier New" w:cs="Courier New"/>
          <w:color w:val="003366"/>
          <w:sz w:val="20"/>
          <w:szCs w:val="20"/>
        </w:rPr>
        <w:t>code token</w:t>
      </w:r>
      <w:r w:rsidRPr="00797323">
        <w:rPr>
          <w:rFonts w:ascii="Verdana" w:eastAsia="Times New Roman" w:hAnsi="Verdana" w:cs="Times New Roman"/>
          <w:color w:val="000000"/>
          <w:sz w:val="20"/>
          <w:szCs w:val="20"/>
        </w:rPr>
        <w:t>, or </w:t>
      </w:r>
      <w:r w:rsidRPr="00797323">
        <w:rPr>
          <w:rFonts w:ascii="Courier New" w:eastAsia="Times New Roman" w:hAnsi="Courier New" w:cs="Courier New"/>
          <w:color w:val="003366"/>
          <w:sz w:val="20"/>
          <w:szCs w:val="20"/>
        </w:rPr>
        <w:t>code </w:t>
      </w:r>
      <w:proofErr w:type="spellStart"/>
      <w:r w:rsidRPr="00797323">
        <w:rPr>
          <w:rFonts w:ascii="Courier New" w:eastAsia="Times New Roman" w:hAnsi="Courier New" w:cs="Courier New"/>
          <w:color w:val="003366"/>
          <w:sz w:val="20"/>
          <w:szCs w:val="20"/>
        </w:rPr>
        <w:t>id_token</w:t>
      </w:r>
      <w:proofErr w:type="spellEnd"/>
      <w:r w:rsidRPr="00797323">
        <w:rPr>
          <w:rFonts w:ascii="Courier New" w:eastAsia="Times New Roman" w:hAnsi="Courier New" w:cs="Courier New"/>
          <w:color w:val="003366"/>
          <w:sz w:val="20"/>
          <w:szCs w:val="20"/>
        </w:rPr>
        <w:t> token</w:t>
      </w:r>
      <w:r w:rsidRPr="00797323">
        <w:rPr>
          <w:rFonts w:ascii="Verdana" w:eastAsia="Times New Roman" w:hAnsi="Verdana" w:cs="Times New Roman"/>
          <w:color w:val="000000"/>
          <w:sz w:val="20"/>
          <w:szCs w:val="20"/>
        </w:rPr>
        <w:t>. (A </w:t>
      </w:r>
      <w:proofErr w:type="spellStart"/>
      <w:r w:rsidRPr="00797323">
        <w:rPr>
          <w:rFonts w:ascii="Courier New" w:eastAsia="Times New Roman" w:hAnsi="Courier New" w:cs="Courier New"/>
          <w:color w:val="003366"/>
          <w:sz w:val="20"/>
          <w:szCs w:val="20"/>
        </w:rPr>
        <w:t>token_type</w:t>
      </w:r>
      <w:proofErr w:type="spellEnd"/>
      <w:r w:rsidRPr="00797323">
        <w:rPr>
          <w:rFonts w:ascii="Verdana" w:eastAsia="Times New Roman" w:hAnsi="Verdana" w:cs="Times New Roman"/>
          <w:color w:val="000000"/>
          <w:sz w:val="20"/>
          <w:szCs w:val="20"/>
        </w:rPr>
        <w:t> value is also returned in the same cases.)</w:t>
      </w:r>
    </w:p>
    <w:p w14:paraId="42279BBD"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id_token</w:t>
      </w:r>
      <w:proofErr w:type="spellEnd"/>
    </w:p>
    <w:p w14:paraId="048E8026"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ID Token. This is returned when the </w:t>
      </w:r>
      <w:proofErr w:type="spellStart"/>
      <w:r w:rsidRPr="00797323">
        <w:rPr>
          <w:rFonts w:ascii="Courier New" w:eastAsia="Times New Roman" w:hAnsi="Courier New" w:cs="Courier New"/>
          <w:color w:val="003366"/>
          <w:sz w:val="20"/>
          <w:szCs w:val="20"/>
        </w:rPr>
        <w:t>response_type</w:t>
      </w:r>
      <w:proofErr w:type="spellEnd"/>
      <w:r w:rsidRPr="00797323">
        <w:rPr>
          <w:rFonts w:ascii="Verdana" w:eastAsia="Times New Roman" w:hAnsi="Verdana" w:cs="Times New Roman"/>
          <w:color w:val="000000"/>
          <w:sz w:val="20"/>
          <w:szCs w:val="20"/>
        </w:rPr>
        <w:t> value used is </w:t>
      </w:r>
      <w:r w:rsidRPr="00797323">
        <w:rPr>
          <w:rFonts w:ascii="Courier New" w:eastAsia="Times New Roman" w:hAnsi="Courier New" w:cs="Courier New"/>
          <w:color w:val="003366"/>
          <w:sz w:val="20"/>
          <w:szCs w:val="20"/>
        </w:rPr>
        <w:t>code </w:t>
      </w:r>
      <w:proofErr w:type="spellStart"/>
      <w:r w:rsidRPr="00797323">
        <w:rPr>
          <w:rFonts w:ascii="Courier New" w:eastAsia="Times New Roman" w:hAnsi="Courier New" w:cs="Courier New"/>
          <w:color w:val="003366"/>
          <w:sz w:val="20"/>
          <w:szCs w:val="20"/>
        </w:rPr>
        <w:t>id_token</w:t>
      </w:r>
      <w:proofErr w:type="spellEnd"/>
      <w:r w:rsidRPr="00797323">
        <w:rPr>
          <w:rFonts w:ascii="Verdana" w:eastAsia="Times New Roman" w:hAnsi="Verdana" w:cs="Times New Roman"/>
          <w:color w:val="000000"/>
          <w:sz w:val="20"/>
          <w:szCs w:val="20"/>
        </w:rPr>
        <w:t> or </w:t>
      </w:r>
      <w:r w:rsidRPr="00797323">
        <w:rPr>
          <w:rFonts w:ascii="Courier New" w:eastAsia="Times New Roman" w:hAnsi="Courier New" w:cs="Courier New"/>
          <w:color w:val="003366"/>
          <w:sz w:val="20"/>
          <w:szCs w:val="20"/>
        </w:rPr>
        <w:t>code </w:t>
      </w:r>
      <w:proofErr w:type="spellStart"/>
      <w:r w:rsidRPr="00797323">
        <w:rPr>
          <w:rFonts w:ascii="Courier New" w:eastAsia="Times New Roman" w:hAnsi="Courier New" w:cs="Courier New"/>
          <w:color w:val="003366"/>
          <w:sz w:val="20"/>
          <w:szCs w:val="20"/>
        </w:rPr>
        <w:t>id_token</w:t>
      </w:r>
      <w:proofErr w:type="spellEnd"/>
      <w:r w:rsidRPr="00797323">
        <w:rPr>
          <w:rFonts w:ascii="Courier New" w:eastAsia="Times New Roman" w:hAnsi="Courier New" w:cs="Courier New"/>
          <w:color w:val="003366"/>
          <w:sz w:val="20"/>
          <w:szCs w:val="20"/>
        </w:rPr>
        <w:t> token</w:t>
      </w:r>
      <w:r w:rsidRPr="00797323">
        <w:rPr>
          <w:rFonts w:ascii="Verdana" w:eastAsia="Times New Roman" w:hAnsi="Verdana" w:cs="Times New Roman"/>
          <w:color w:val="000000"/>
          <w:sz w:val="20"/>
          <w:szCs w:val="20"/>
        </w:rPr>
        <w:t>.</w:t>
      </w:r>
    </w:p>
    <w:p w14:paraId="69D6F58A"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code</w:t>
      </w:r>
    </w:p>
    <w:p w14:paraId="769690C3"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Authorization Code. This is always returned when using the Hybrid Flow.</w:t>
      </w:r>
    </w:p>
    <w:p w14:paraId="093C7CA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example of a successful response using the Hybrid Flow (with line wraps for the display purposes only):</w:t>
      </w:r>
    </w:p>
    <w:p w14:paraId="7087F22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HTTP/1.1 302 Found</w:t>
      </w:r>
    </w:p>
    <w:p w14:paraId="2A61C54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Location: https://client.example.org/cb#</w:t>
      </w:r>
    </w:p>
    <w:p w14:paraId="03DAA34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code=SplxlOBeZQQYbYS6WxSbIA</w:t>
      </w:r>
    </w:p>
    <w:p w14:paraId="75B72DF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id_token</w:t>
      </w:r>
      <w:proofErr w:type="spellEnd"/>
      <w:r w:rsidRPr="00797323">
        <w:rPr>
          <w:rFonts w:ascii="Courier New" w:eastAsia="Times New Roman" w:hAnsi="Courier New" w:cs="Courier New"/>
          <w:color w:val="000000"/>
          <w:sz w:val="20"/>
          <w:szCs w:val="20"/>
        </w:rPr>
        <w:t xml:space="preserve">=eyJ0 ... NiJ9.eyJ1c ... I6IjIifX0.DeWt4Qu ... </w:t>
      </w:r>
      <w:proofErr w:type="spellStart"/>
      <w:r w:rsidRPr="00797323">
        <w:rPr>
          <w:rFonts w:ascii="Courier New" w:eastAsia="Times New Roman" w:hAnsi="Courier New" w:cs="Courier New"/>
          <w:color w:val="000000"/>
          <w:sz w:val="20"/>
          <w:szCs w:val="20"/>
        </w:rPr>
        <w:t>ZXso</w:t>
      </w:r>
      <w:proofErr w:type="spellEnd"/>
    </w:p>
    <w:p w14:paraId="0F6A4B2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&amp;state=af0ifjsldkj</w:t>
      </w:r>
    </w:p>
    <w:p w14:paraId="7BD1A720"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18" w:name="HybridAuthError"/>
      <w:bookmarkEnd w:id="118"/>
    </w:p>
    <w:p w14:paraId="35056AEA"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FAD5865">
          <v:rect id="_x0000_i107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4E4998B6" w14:textId="77777777" w:rsidTr="00797323">
        <w:trPr>
          <w:trHeight w:val="225"/>
          <w:tblCellSpacing w:w="15" w:type="dxa"/>
        </w:trPr>
        <w:tc>
          <w:tcPr>
            <w:tcW w:w="450" w:type="dxa"/>
            <w:shd w:val="clear" w:color="auto" w:fill="990000"/>
            <w:vAlign w:val="center"/>
            <w:hideMark/>
          </w:tcPr>
          <w:p w14:paraId="2BE36940"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60" w:anchor="toc" w:history="1">
              <w:r w:rsidR="00797323" w:rsidRPr="00797323">
                <w:rPr>
                  <w:rFonts w:ascii="MS Sans Serif" w:eastAsia="Times New Roman" w:hAnsi="MS Sans Serif" w:cs="Times New Roman"/>
                  <w:b/>
                  <w:bCs/>
                  <w:color w:val="FFFFFF"/>
                  <w:sz w:val="16"/>
                  <w:szCs w:val="16"/>
                  <w:u w:val="single"/>
                </w:rPr>
                <w:t> TOC </w:t>
              </w:r>
            </w:hyperlink>
          </w:p>
        </w:tc>
      </w:tr>
    </w:tbl>
    <w:p w14:paraId="78745D7F"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19" w:name="rfc.section.3.3.2.6"/>
      <w:bookmarkEnd w:id="119"/>
      <w:r w:rsidRPr="00797323">
        <w:rPr>
          <w:rFonts w:ascii="Helvetica" w:eastAsia="Times New Roman" w:hAnsi="Helvetica" w:cs="Helvetica"/>
          <w:b/>
          <w:bCs/>
          <w:color w:val="333333"/>
        </w:rPr>
        <w:t>3.3.2.6.  Authentication Error Response</w:t>
      </w:r>
    </w:p>
    <w:p w14:paraId="2333DA1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Hybrid Flow, Authorization Error Responses are made in the same manner as for the Authorization Code Flow, as defined in </w:t>
      </w:r>
      <w:hyperlink r:id="rId361" w:anchor="AuthError" w:history="1">
        <w:r w:rsidRPr="00797323">
          <w:rPr>
            <w:rFonts w:ascii="Verdana" w:eastAsia="Times New Roman" w:hAnsi="Verdana" w:cs="Times New Roman"/>
            <w:b/>
            <w:bCs/>
            <w:color w:val="663333"/>
            <w:sz w:val="20"/>
            <w:szCs w:val="20"/>
            <w:u w:val="single"/>
          </w:rPr>
          <w:t>Section 3.1.2.6</w:t>
        </w:r>
      </w:hyperlink>
      <w:r w:rsidRPr="00797323">
        <w:rPr>
          <w:rFonts w:ascii="Verdana" w:eastAsia="Times New Roman" w:hAnsi="Verdana" w:cs="Times New Roman"/>
          <w:color w:val="000000"/>
          <w:sz w:val="20"/>
          <w:szCs w:val="20"/>
        </w:rPr>
        <w:t>, with the exception of the differences specified in this section.</w:t>
      </w:r>
    </w:p>
    <w:p w14:paraId="1743192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the End-User denies the request or the End-User authentication fails, the Authorization Server MUST return the error Authorization Response in the fragment component of the Redirection URI, as defined in 4.2.2.1 of </w:t>
      </w:r>
      <w:hyperlink r:id="rId362" w:anchor="RFC6749" w:history="1">
        <w:r w:rsidRPr="00797323">
          <w:rPr>
            <w:rFonts w:ascii="Verdana" w:eastAsia="Times New Roman" w:hAnsi="Verdana" w:cs="Times New Roman"/>
            <w:b/>
            <w:bCs/>
            <w:color w:val="663333"/>
            <w:sz w:val="20"/>
            <w:szCs w:val="20"/>
            <w:u w:val="single"/>
          </w:rPr>
          <w:t>OAuth 2.0</w:t>
        </w:r>
      </w:hyperlink>
      <w:r w:rsidRPr="00797323">
        <w:rPr>
          <w:rFonts w:ascii="Verdana" w:eastAsia="Times New Roman" w:hAnsi="Verdana" w:cs="Times New Roman"/>
          <w:color w:val="000000"/>
          <w:sz w:val="20"/>
          <w:szCs w:val="20"/>
        </w:rPr>
        <w:t> [RFC6749] and </w:t>
      </w:r>
      <w:hyperlink r:id="rId363" w:anchor="OAuth.Responses" w:history="1">
        <w:r w:rsidRPr="00797323">
          <w:rPr>
            <w:rFonts w:ascii="Verdana" w:eastAsia="Times New Roman" w:hAnsi="Verdana" w:cs="Times New Roman"/>
            <w:b/>
            <w:bCs/>
            <w:color w:val="663333"/>
            <w:sz w:val="20"/>
            <w:szCs w:val="20"/>
            <w:u w:val="single"/>
          </w:rPr>
          <w:t>OAuth 2.0 Multiple Response Type Encoding Practices</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OAuth.Responses</w:t>
      </w:r>
      <w:proofErr w:type="spellEnd"/>
      <w:r w:rsidRPr="00797323">
        <w:rPr>
          <w:rFonts w:ascii="Verdana" w:eastAsia="Times New Roman" w:hAnsi="Verdana" w:cs="Times New Roman"/>
          <w:color w:val="000000"/>
          <w:sz w:val="20"/>
          <w:szCs w:val="20"/>
        </w:rPr>
        <w:t>], unless a different Response Mode was specified.</w:t>
      </w:r>
    </w:p>
    <w:p w14:paraId="04288A65"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20" w:name="HybridCallback"/>
      <w:bookmarkEnd w:id="120"/>
    </w:p>
    <w:p w14:paraId="2251F206"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8251667">
          <v:rect id="_x0000_i108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8EF3A99" w14:textId="77777777" w:rsidTr="00797323">
        <w:trPr>
          <w:trHeight w:val="225"/>
          <w:tblCellSpacing w:w="15" w:type="dxa"/>
        </w:trPr>
        <w:tc>
          <w:tcPr>
            <w:tcW w:w="450" w:type="dxa"/>
            <w:shd w:val="clear" w:color="auto" w:fill="990000"/>
            <w:vAlign w:val="center"/>
            <w:hideMark/>
          </w:tcPr>
          <w:p w14:paraId="3CBEA5E6"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64" w:anchor="toc" w:history="1">
              <w:r w:rsidR="00797323" w:rsidRPr="00797323">
                <w:rPr>
                  <w:rFonts w:ascii="MS Sans Serif" w:eastAsia="Times New Roman" w:hAnsi="MS Sans Serif" w:cs="Times New Roman"/>
                  <w:b/>
                  <w:bCs/>
                  <w:color w:val="FFFFFF"/>
                  <w:sz w:val="16"/>
                  <w:szCs w:val="16"/>
                  <w:u w:val="single"/>
                </w:rPr>
                <w:t> TOC </w:t>
              </w:r>
            </w:hyperlink>
          </w:p>
        </w:tc>
      </w:tr>
    </w:tbl>
    <w:p w14:paraId="0CA7FBD1"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21" w:name="rfc.section.3.3.2.7"/>
      <w:bookmarkEnd w:id="121"/>
      <w:r w:rsidRPr="00797323">
        <w:rPr>
          <w:rFonts w:ascii="Helvetica" w:eastAsia="Times New Roman" w:hAnsi="Helvetica" w:cs="Helvetica"/>
          <w:b/>
          <w:bCs/>
          <w:color w:val="333333"/>
        </w:rPr>
        <w:t>3.3.2.7.  Redirect URI Fragment Handling</w:t>
      </w:r>
    </w:p>
    <w:p w14:paraId="23743AB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Hybrid Flow, the same requirements for Redirection URI fragment parameter handling apply as do for the Implicit Flow, as defined in </w:t>
      </w:r>
      <w:hyperlink r:id="rId365" w:anchor="ImplicitCallback" w:history="1">
        <w:r w:rsidRPr="00797323">
          <w:rPr>
            <w:rFonts w:ascii="Verdana" w:eastAsia="Times New Roman" w:hAnsi="Verdana" w:cs="Times New Roman"/>
            <w:b/>
            <w:bCs/>
            <w:color w:val="663333"/>
            <w:sz w:val="20"/>
            <w:szCs w:val="20"/>
            <w:u w:val="single"/>
          </w:rPr>
          <w:t>Section 3.2.2.7</w:t>
        </w:r>
      </w:hyperlink>
      <w:r w:rsidRPr="00797323">
        <w:rPr>
          <w:rFonts w:ascii="Verdana" w:eastAsia="Times New Roman" w:hAnsi="Verdana" w:cs="Times New Roman"/>
          <w:color w:val="000000"/>
          <w:sz w:val="20"/>
          <w:szCs w:val="20"/>
        </w:rPr>
        <w:t>. Also see </w:t>
      </w:r>
      <w:hyperlink r:id="rId366" w:anchor="FragmentNotes" w:history="1">
        <w:r w:rsidRPr="00797323">
          <w:rPr>
            <w:rFonts w:ascii="Verdana" w:eastAsia="Times New Roman" w:hAnsi="Verdana" w:cs="Times New Roman"/>
            <w:b/>
            <w:bCs/>
            <w:color w:val="663333"/>
            <w:sz w:val="20"/>
            <w:szCs w:val="20"/>
            <w:u w:val="single"/>
          </w:rPr>
          <w:t>Section 15.5.3</w:t>
        </w:r>
      </w:hyperlink>
      <w:r w:rsidRPr="00797323">
        <w:rPr>
          <w:rFonts w:ascii="Verdana" w:eastAsia="Times New Roman" w:hAnsi="Verdana" w:cs="Times New Roman"/>
          <w:color w:val="000000"/>
          <w:sz w:val="20"/>
          <w:szCs w:val="20"/>
        </w:rPr>
        <w:t> for implementation notes on URI fragment handling.</w:t>
      </w:r>
    </w:p>
    <w:p w14:paraId="3CFC9A3A"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22" w:name="HybridAuthResponseValidation"/>
      <w:bookmarkEnd w:id="122"/>
    </w:p>
    <w:p w14:paraId="41B57B90"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1D91C9F">
          <v:rect id="_x0000_i108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686F32C8" w14:textId="77777777" w:rsidTr="00797323">
        <w:trPr>
          <w:trHeight w:val="225"/>
          <w:tblCellSpacing w:w="15" w:type="dxa"/>
        </w:trPr>
        <w:tc>
          <w:tcPr>
            <w:tcW w:w="450" w:type="dxa"/>
            <w:shd w:val="clear" w:color="auto" w:fill="990000"/>
            <w:vAlign w:val="center"/>
            <w:hideMark/>
          </w:tcPr>
          <w:p w14:paraId="6A520AA4"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67" w:anchor="toc" w:history="1">
              <w:r w:rsidR="00797323" w:rsidRPr="00797323">
                <w:rPr>
                  <w:rFonts w:ascii="MS Sans Serif" w:eastAsia="Times New Roman" w:hAnsi="MS Sans Serif" w:cs="Times New Roman"/>
                  <w:b/>
                  <w:bCs/>
                  <w:color w:val="FFFFFF"/>
                  <w:sz w:val="16"/>
                  <w:szCs w:val="16"/>
                  <w:u w:val="single"/>
                </w:rPr>
                <w:t> TOC </w:t>
              </w:r>
            </w:hyperlink>
          </w:p>
        </w:tc>
      </w:tr>
    </w:tbl>
    <w:p w14:paraId="0CFC1081"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23" w:name="rfc.section.3.3.2.8"/>
      <w:bookmarkEnd w:id="123"/>
      <w:r w:rsidRPr="00797323">
        <w:rPr>
          <w:rFonts w:ascii="Helvetica" w:eastAsia="Times New Roman" w:hAnsi="Helvetica" w:cs="Helvetica"/>
          <w:b/>
          <w:bCs/>
          <w:color w:val="333333"/>
        </w:rPr>
        <w:t>3.3.2.8.  Authentication Response Validation</w:t>
      </w:r>
    </w:p>
    <w:p w14:paraId="3D11E34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Hybrid Flow, the Client MUST validate the response as follows:</w:t>
      </w:r>
    </w:p>
    <w:p w14:paraId="72490065" w14:textId="77777777" w:rsidR="00797323" w:rsidRPr="00797323" w:rsidRDefault="00797323" w:rsidP="00797323">
      <w:pPr>
        <w:numPr>
          <w:ilvl w:val="0"/>
          <w:numId w:val="1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Verify that the response conforms to Section 5 of </w:t>
      </w:r>
      <w:hyperlink r:id="rId368" w:anchor="OAuth.Responses" w:history="1">
        <w:r w:rsidRPr="00797323">
          <w:rPr>
            <w:rFonts w:ascii="Verdana" w:eastAsia="Times New Roman" w:hAnsi="Verdana" w:cs="Times New Roman"/>
            <w:b/>
            <w:bCs/>
            <w:color w:val="663333"/>
            <w:sz w:val="20"/>
            <w:szCs w:val="20"/>
            <w:u w:val="single"/>
          </w:rPr>
          <w:t>[</w:t>
        </w:r>
        <w:proofErr w:type="spellStart"/>
        <w:r w:rsidRPr="00797323">
          <w:rPr>
            <w:rFonts w:ascii="Verdana" w:eastAsia="Times New Roman" w:hAnsi="Verdana" w:cs="Times New Roman"/>
            <w:b/>
            <w:bCs/>
            <w:color w:val="663333"/>
            <w:sz w:val="20"/>
            <w:szCs w:val="20"/>
            <w:u w:val="single"/>
          </w:rPr>
          <w:t>OAuth.Responses</w:t>
        </w:r>
        <w:proofErr w:type="spellEnd"/>
        <w:r w:rsidRPr="00797323">
          <w:rPr>
            <w:rFonts w:ascii="Verdana" w:eastAsia="Times New Roman" w:hAnsi="Verdana" w:cs="Times New Roman"/>
            <w:b/>
            <w:bCs/>
            <w:color w:val="663333"/>
            <w:sz w:val="20"/>
            <w:szCs w:val="20"/>
            <w:u w:val="single"/>
          </w:rPr>
          <w:t>]</w:t>
        </w:r>
      </w:hyperlink>
      <w:r w:rsidRPr="00797323">
        <w:rPr>
          <w:rFonts w:ascii="Verdana" w:eastAsia="Times New Roman" w:hAnsi="Verdana" w:cs="Times New Roman"/>
          <w:color w:val="000000"/>
          <w:sz w:val="20"/>
          <w:szCs w:val="20"/>
        </w:rPr>
        <w:t>.</w:t>
      </w:r>
    </w:p>
    <w:p w14:paraId="75A10837" w14:textId="77777777" w:rsidR="00797323" w:rsidRPr="00797323" w:rsidRDefault="00797323" w:rsidP="00797323">
      <w:pPr>
        <w:numPr>
          <w:ilvl w:val="0"/>
          <w:numId w:val="1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Follow the validation rules in RFC 6749, especially those in Sections 4.2.2 and 10.12.</w:t>
      </w:r>
    </w:p>
    <w:p w14:paraId="3DC52AFB" w14:textId="77777777" w:rsidR="00797323" w:rsidRPr="00797323" w:rsidRDefault="00797323" w:rsidP="00797323">
      <w:pPr>
        <w:numPr>
          <w:ilvl w:val="0"/>
          <w:numId w:val="1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Follow the ID Token validation rules in </w:t>
      </w:r>
      <w:hyperlink r:id="rId369" w:anchor="HybridIDTValidation" w:history="1">
        <w:r w:rsidRPr="00797323">
          <w:rPr>
            <w:rFonts w:ascii="Verdana" w:eastAsia="Times New Roman" w:hAnsi="Verdana" w:cs="Times New Roman"/>
            <w:b/>
            <w:bCs/>
            <w:color w:val="663333"/>
            <w:sz w:val="20"/>
            <w:szCs w:val="20"/>
            <w:u w:val="single"/>
          </w:rPr>
          <w:t>Section 3.3.2.12</w:t>
        </w:r>
      </w:hyperlink>
      <w:r w:rsidRPr="00797323">
        <w:rPr>
          <w:rFonts w:ascii="Verdana" w:eastAsia="Times New Roman" w:hAnsi="Verdana" w:cs="Times New Roman"/>
          <w:color w:val="000000"/>
          <w:sz w:val="20"/>
          <w:szCs w:val="20"/>
        </w:rPr>
        <w:t> when the </w:t>
      </w:r>
      <w:proofErr w:type="spellStart"/>
      <w:r w:rsidRPr="00797323">
        <w:rPr>
          <w:rFonts w:ascii="Courier New" w:eastAsia="Times New Roman" w:hAnsi="Courier New" w:cs="Courier New"/>
          <w:color w:val="003366"/>
          <w:sz w:val="20"/>
          <w:szCs w:val="20"/>
        </w:rPr>
        <w:t>response_type</w:t>
      </w:r>
      <w:proofErr w:type="spellEnd"/>
      <w:r w:rsidRPr="00797323">
        <w:rPr>
          <w:rFonts w:ascii="Verdana" w:eastAsia="Times New Roman" w:hAnsi="Verdana" w:cs="Times New Roman"/>
          <w:color w:val="000000"/>
          <w:sz w:val="20"/>
          <w:szCs w:val="20"/>
        </w:rPr>
        <w:t> value used is </w:t>
      </w:r>
      <w:r w:rsidRPr="00797323">
        <w:rPr>
          <w:rFonts w:ascii="Courier New" w:eastAsia="Times New Roman" w:hAnsi="Courier New" w:cs="Courier New"/>
          <w:color w:val="003366"/>
          <w:sz w:val="20"/>
          <w:szCs w:val="20"/>
        </w:rPr>
        <w:t>code </w:t>
      </w:r>
      <w:proofErr w:type="spellStart"/>
      <w:r w:rsidRPr="00797323">
        <w:rPr>
          <w:rFonts w:ascii="Courier New" w:eastAsia="Times New Roman" w:hAnsi="Courier New" w:cs="Courier New"/>
          <w:color w:val="003366"/>
          <w:sz w:val="20"/>
          <w:szCs w:val="20"/>
        </w:rPr>
        <w:t>id_token</w:t>
      </w:r>
      <w:proofErr w:type="spellEnd"/>
      <w:r w:rsidRPr="00797323">
        <w:rPr>
          <w:rFonts w:ascii="Verdana" w:eastAsia="Times New Roman" w:hAnsi="Verdana" w:cs="Times New Roman"/>
          <w:color w:val="000000"/>
          <w:sz w:val="20"/>
          <w:szCs w:val="20"/>
        </w:rPr>
        <w:t> or </w:t>
      </w:r>
      <w:r w:rsidRPr="00797323">
        <w:rPr>
          <w:rFonts w:ascii="Courier New" w:eastAsia="Times New Roman" w:hAnsi="Courier New" w:cs="Courier New"/>
          <w:color w:val="003366"/>
          <w:sz w:val="20"/>
          <w:szCs w:val="20"/>
        </w:rPr>
        <w:t>code </w:t>
      </w:r>
      <w:proofErr w:type="spellStart"/>
      <w:r w:rsidRPr="00797323">
        <w:rPr>
          <w:rFonts w:ascii="Courier New" w:eastAsia="Times New Roman" w:hAnsi="Courier New" w:cs="Courier New"/>
          <w:color w:val="003366"/>
          <w:sz w:val="20"/>
          <w:szCs w:val="20"/>
        </w:rPr>
        <w:t>id_token</w:t>
      </w:r>
      <w:proofErr w:type="spellEnd"/>
      <w:r w:rsidRPr="00797323">
        <w:rPr>
          <w:rFonts w:ascii="Courier New" w:eastAsia="Times New Roman" w:hAnsi="Courier New" w:cs="Courier New"/>
          <w:color w:val="003366"/>
          <w:sz w:val="20"/>
          <w:szCs w:val="20"/>
        </w:rPr>
        <w:t> token</w:t>
      </w:r>
      <w:r w:rsidRPr="00797323">
        <w:rPr>
          <w:rFonts w:ascii="Verdana" w:eastAsia="Times New Roman" w:hAnsi="Verdana" w:cs="Times New Roman"/>
          <w:color w:val="000000"/>
          <w:sz w:val="20"/>
          <w:szCs w:val="20"/>
        </w:rPr>
        <w:t>.</w:t>
      </w:r>
    </w:p>
    <w:p w14:paraId="500EA28B" w14:textId="77777777" w:rsidR="00797323" w:rsidRPr="00797323" w:rsidRDefault="00797323" w:rsidP="00797323">
      <w:pPr>
        <w:numPr>
          <w:ilvl w:val="0"/>
          <w:numId w:val="1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Follow the Access Token validation rules in </w:t>
      </w:r>
      <w:hyperlink r:id="rId370" w:anchor="HybridTokenValidation" w:history="1">
        <w:r w:rsidRPr="00797323">
          <w:rPr>
            <w:rFonts w:ascii="Verdana" w:eastAsia="Times New Roman" w:hAnsi="Verdana" w:cs="Times New Roman"/>
            <w:b/>
            <w:bCs/>
            <w:color w:val="663333"/>
            <w:sz w:val="20"/>
            <w:szCs w:val="20"/>
            <w:u w:val="single"/>
          </w:rPr>
          <w:t>Section 3.3.2.9</w:t>
        </w:r>
      </w:hyperlink>
      <w:r w:rsidRPr="00797323">
        <w:rPr>
          <w:rFonts w:ascii="Verdana" w:eastAsia="Times New Roman" w:hAnsi="Verdana" w:cs="Times New Roman"/>
          <w:color w:val="000000"/>
          <w:sz w:val="20"/>
          <w:szCs w:val="20"/>
        </w:rPr>
        <w:t> when the </w:t>
      </w:r>
      <w:proofErr w:type="spellStart"/>
      <w:r w:rsidRPr="00797323">
        <w:rPr>
          <w:rFonts w:ascii="Courier New" w:eastAsia="Times New Roman" w:hAnsi="Courier New" w:cs="Courier New"/>
          <w:color w:val="003366"/>
          <w:sz w:val="20"/>
          <w:szCs w:val="20"/>
        </w:rPr>
        <w:t>response_type</w:t>
      </w:r>
      <w:proofErr w:type="spellEnd"/>
      <w:r w:rsidRPr="00797323">
        <w:rPr>
          <w:rFonts w:ascii="Verdana" w:eastAsia="Times New Roman" w:hAnsi="Verdana" w:cs="Times New Roman"/>
          <w:color w:val="000000"/>
          <w:sz w:val="20"/>
          <w:szCs w:val="20"/>
        </w:rPr>
        <w:t> value used is </w:t>
      </w:r>
      <w:r w:rsidRPr="00797323">
        <w:rPr>
          <w:rFonts w:ascii="Courier New" w:eastAsia="Times New Roman" w:hAnsi="Courier New" w:cs="Courier New"/>
          <w:color w:val="003366"/>
          <w:sz w:val="20"/>
          <w:szCs w:val="20"/>
        </w:rPr>
        <w:t>code token</w:t>
      </w:r>
      <w:r w:rsidRPr="00797323">
        <w:rPr>
          <w:rFonts w:ascii="Verdana" w:eastAsia="Times New Roman" w:hAnsi="Verdana" w:cs="Times New Roman"/>
          <w:color w:val="000000"/>
          <w:sz w:val="20"/>
          <w:szCs w:val="20"/>
        </w:rPr>
        <w:t> or </w:t>
      </w:r>
      <w:r w:rsidRPr="00797323">
        <w:rPr>
          <w:rFonts w:ascii="Courier New" w:eastAsia="Times New Roman" w:hAnsi="Courier New" w:cs="Courier New"/>
          <w:color w:val="003366"/>
          <w:sz w:val="20"/>
          <w:szCs w:val="20"/>
        </w:rPr>
        <w:t>code </w:t>
      </w:r>
      <w:proofErr w:type="spellStart"/>
      <w:r w:rsidRPr="00797323">
        <w:rPr>
          <w:rFonts w:ascii="Courier New" w:eastAsia="Times New Roman" w:hAnsi="Courier New" w:cs="Courier New"/>
          <w:color w:val="003366"/>
          <w:sz w:val="20"/>
          <w:szCs w:val="20"/>
        </w:rPr>
        <w:t>id_token</w:t>
      </w:r>
      <w:proofErr w:type="spellEnd"/>
      <w:r w:rsidRPr="00797323">
        <w:rPr>
          <w:rFonts w:ascii="Courier New" w:eastAsia="Times New Roman" w:hAnsi="Courier New" w:cs="Courier New"/>
          <w:color w:val="003366"/>
          <w:sz w:val="20"/>
          <w:szCs w:val="20"/>
        </w:rPr>
        <w:t> token</w:t>
      </w:r>
      <w:r w:rsidRPr="00797323">
        <w:rPr>
          <w:rFonts w:ascii="Verdana" w:eastAsia="Times New Roman" w:hAnsi="Verdana" w:cs="Times New Roman"/>
          <w:color w:val="000000"/>
          <w:sz w:val="20"/>
          <w:szCs w:val="20"/>
        </w:rPr>
        <w:t>.</w:t>
      </w:r>
    </w:p>
    <w:p w14:paraId="5C7E93A6" w14:textId="77777777" w:rsidR="00797323" w:rsidRPr="00797323" w:rsidRDefault="00797323" w:rsidP="00797323">
      <w:pPr>
        <w:numPr>
          <w:ilvl w:val="0"/>
          <w:numId w:val="1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Follow the Authorization Code validation rules in </w:t>
      </w:r>
      <w:hyperlink r:id="rId371" w:anchor="CodeValidation" w:history="1">
        <w:r w:rsidRPr="00797323">
          <w:rPr>
            <w:rFonts w:ascii="Verdana" w:eastAsia="Times New Roman" w:hAnsi="Verdana" w:cs="Times New Roman"/>
            <w:b/>
            <w:bCs/>
            <w:color w:val="663333"/>
            <w:sz w:val="20"/>
            <w:szCs w:val="20"/>
            <w:u w:val="single"/>
          </w:rPr>
          <w:t>Section 3.3.2.10</w:t>
        </w:r>
      </w:hyperlink>
      <w:r w:rsidRPr="00797323">
        <w:rPr>
          <w:rFonts w:ascii="Verdana" w:eastAsia="Times New Roman" w:hAnsi="Verdana" w:cs="Times New Roman"/>
          <w:color w:val="000000"/>
          <w:sz w:val="20"/>
          <w:szCs w:val="20"/>
        </w:rPr>
        <w:t> when the </w:t>
      </w:r>
      <w:proofErr w:type="spellStart"/>
      <w:r w:rsidRPr="00797323">
        <w:rPr>
          <w:rFonts w:ascii="Courier New" w:eastAsia="Times New Roman" w:hAnsi="Courier New" w:cs="Courier New"/>
          <w:color w:val="003366"/>
          <w:sz w:val="20"/>
          <w:szCs w:val="20"/>
        </w:rPr>
        <w:t>response_type</w:t>
      </w:r>
      <w:proofErr w:type="spellEnd"/>
      <w:r w:rsidRPr="00797323">
        <w:rPr>
          <w:rFonts w:ascii="Verdana" w:eastAsia="Times New Roman" w:hAnsi="Verdana" w:cs="Times New Roman"/>
          <w:color w:val="000000"/>
          <w:sz w:val="20"/>
          <w:szCs w:val="20"/>
        </w:rPr>
        <w:t> value used is </w:t>
      </w:r>
      <w:r w:rsidRPr="00797323">
        <w:rPr>
          <w:rFonts w:ascii="Courier New" w:eastAsia="Times New Roman" w:hAnsi="Courier New" w:cs="Courier New"/>
          <w:color w:val="003366"/>
          <w:sz w:val="20"/>
          <w:szCs w:val="20"/>
        </w:rPr>
        <w:t>code </w:t>
      </w:r>
      <w:proofErr w:type="spellStart"/>
      <w:r w:rsidRPr="00797323">
        <w:rPr>
          <w:rFonts w:ascii="Courier New" w:eastAsia="Times New Roman" w:hAnsi="Courier New" w:cs="Courier New"/>
          <w:color w:val="003366"/>
          <w:sz w:val="20"/>
          <w:szCs w:val="20"/>
        </w:rPr>
        <w:t>id_token</w:t>
      </w:r>
      <w:proofErr w:type="spellEnd"/>
      <w:r w:rsidRPr="00797323">
        <w:rPr>
          <w:rFonts w:ascii="Verdana" w:eastAsia="Times New Roman" w:hAnsi="Verdana" w:cs="Times New Roman"/>
          <w:color w:val="000000"/>
          <w:sz w:val="20"/>
          <w:szCs w:val="20"/>
        </w:rPr>
        <w:t> or </w:t>
      </w:r>
      <w:r w:rsidRPr="00797323">
        <w:rPr>
          <w:rFonts w:ascii="Courier New" w:eastAsia="Times New Roman" w:hAnsi="Courier New" w:cs="Courier New"/>
          <w:color w:val="003366"/>
          <w:sz w:val="20"/>
          <w:szCs w:val="20"/>
        </w:rPr>
        <w:t>code </w:t>
      </w:r>
      <w:proofErr w:type="spellStart"/>
      <w:r w:rsidRPr="00797323">
        <w:rPr>
          <w:rFonts w:ascii="Courier New" w:eastAsia="Times New Roman" w:hAnsi="Courier New" w:cs="Courier New"/>
          <w:color w:val="003366"/>
          <w:sz w:val="20"/>
          <w:szCs w:val="20"/>
        </w:rPr>
        <w:t>id_token</w:t>
      </w:r>
      <w:proofErr w:type="spellEnd"/>
      <w:r w:rsidRPr="00797323">
        <w:rPr>
          <w:rFonts w:ascii="Courier New" w:eastAsia="Times New Roman" w:hAnsi="Courier New" w:cs="Courier New"/>
          <w:color w:val="003366"/>
          <w:sz w:val="20"/>
          <w:szCs w:val="20"/>
        </w:rPr>
        <w:t> token</w:t>
      </w:r>
      <w:r w:rsidRPr="00797323">
        <w:rPr>
          <w:rFonts w:ascii="Verdana" w:eastAsia="Times New Roman" w:hAnsi="Verdana" w:cs="Times New Roman"/>
          <w:color w:val="000000"/>
          <w:sz w:val="20"/>
          <w:szCs w:val="20"/>
        </w:rPr>
        <w:t>.</w:t>
      </w:r>
    </w:p>
    <w:p w14:paraId="7EF32962"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24" w:name="HybridTokenValidation"/>
      <w:bookmarkEnd w:id="124"/>
    </w:p>
    <w:p w14:paraId="51878BE3"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12BEA3C">
          <v:rect id="_x0000_i108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3B1B3FA1" w14:textId="77777777" w:rsidTr="00797323">
        <w:trPr>
          <w:trHeight w:val="225"/>
          <w:tblCellSpacing w:w="15" w:type="dxa"/>
        </w:trPr>
        <w:tc>
          <w:tcPr>
            <w:tcW w:w="450" w:type="dxa"/>
            <w:shd w:val="clear" w:color="auto" w:fill="990000"/>
            <w:vAlign w:val="center"/>
            <w:hideMark/>
          </w:tcPr>
          <w:p w14:paraId="580E63E5"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72" w:anchor="toc" w:history="1">
              <w:r w:rsidR="00797323" w:rsidRPr="00797323">
                <w:rPr>
                  <w:rFonts w:ascii="MS Sans Serif" w:eastAsia="Times New Roman" w:hAnsi="MS Sans Serif" w:cs="Times New Roman"/>
                  <w:b/>
                  <w:bCs/>
                  <w:color w:val="FFFFFF"/>
                  <w:sz w:val="16"/>
                  <w:szCs w:val="16"/>
                  <w:u w:val="single"/>
                </w:rPr>
                <w:t> TOC </w:t>
              </w:r>
            </w:hyperlink>
          </w:p>
        </w:tc>
      </w:tr>
    </w:tbl>
    <w:p w14:paraId="1F64CB7F"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25" w:name="rfc.section.3.3.2.9"/>
      <w:bookmarkEnd w:id="125"/>
      <w:r w:rsidRPr="00797323">
        <w:rPr>
          <w:rFonts w:ascii="Helvetica" w:eastAsia="Times New Roman" w:hAnsi="Helvetica" w:cs="Helvetica"/>
          <w:b/>
          <w:bCs/>
          <w:color w:val="333333"/>
        </w:rPr>
        <w:t>3.3.2.9.  Access Token Validation</w:t>
      </w:r>
    </w:p>
    <w:p w14:paraId="78DF8FF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Hybrid Flow, Access Tokens returned from the Authorization Endpoint are validated in the same manner as for the Implicit Flow, as defined in </w:t>
      </w:r>
      <w:hyperlink r:id="rId373" w:anchor="ImplicitTokenValidation" w:history="1">
        <w:r w:rsidRPr="00797323">
          <w:rPr>
            <w:rFonts w:ascii="Verdana" w:eastAsia="Times New Roman" w:hAnsi="Verdana" w:cs="Times New Roman"/>
            <w:b/>
            <w:bCs/>
            <w:color w:val="663333"/>
            <w:sz w:val="20"/>
            <w:szCs w:val="20"/>
            <w:u w:val="single"/>
          </w:rPr>
          <w:t>Section 3.2.2.9</w:t>
        </w:r>
      </w:hyperlink>
      <w:r w:rsidRPr="00797323">
        <w:rPr>
          <w:rFonts w:ascii="Verdana" w:eastAsia="Times New Roman" w:hAnsi="Verdana" w:cs="Times New Roman"/>
          <w:color w:val="000000"/>
          <w:sz w:val="20"/>
          <w:szCs w:val="20"/>
        </w:rPr>
        <w:t>.</w:t>
      </w:r>
    </w:p>
    <w:p w14:paraId="33A2E5DA"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26" w:name="CodeValidation"/>
      <w:bookmarkEnd w:id="126"/>
    </w:p>
    <w:p w14:paraId="0B589E10"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CC5DDE8">
          <v:rect id="_x0000_i108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6292C1ED" w14:textId="77777777" w:rsidTr="00797323">
        <w:trPr>
          <w:trHeight w:val="225"/>
          <w:tblCellSpacing w:w="15" w:type="dxa"/>
        </w:trPr>
        <w:tc>
          <w:tcPr>
            <w:tcW w:w="450" w:type="dxa"/>
            <w:shd w:val="clear" w:color="auto" w:fill="990000"/>
            <w:vAlign w:val="center"/>
            <w:hideMark/>
          </w:tcPr>
          <w:p w14:paraId="61B47253"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74" w:anchor="toc" w:history="1">
              <w:r w:rsidR="00797323" w:rsidRPr="00797323">
                <w:rPr>
                  <w:rFonts w:ascii="MS Sans Serif" w:eastAsia="Times New Roman" w:hAnsi="MS Sans Serif" w:cs="Times New Roman"/>
                  <w:b/>
                  <w:bCs/>
                  <w:color w:val="FFFFFF"/>
                  <w:sz w:val="16"/>
                  <w:szCs w:val="16"/>
                  <w:u w:val="single"/>
                </w:rPr>
                <w:t> TOC </w:t>
              </w:r>
            </w:hyperlink>
          </w:p>
        </w:tc>
      </w:tr>
    </w:tbl>
    <w:p w14:paraId="332690E4"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27" w:name="rfc.section.3.3.2.10"/>
      <w:bookmarkEnd w:id="127"/>
      <w:r w:rsidRPr="00797323">
        <w:rPr>
          <w:rFonts w:ascii="Helvetica" w:eastAsia="Times New Roman" w:hAnsi="Helvetica" w:cs="Helvetica"/>
          <w:b/>
          <w:bCs/>
          <w:color w:val="333333"/>
        </w:rPr>
        <w:t>3.3.2.10.  Authorization Code Validation</w:t>
      </w:r>
    </w:p>
    <w:p w14:paraId="699154F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To validate an Authorization Code issued from the Authorization Endpoint with an ID Token, the Client SHOULD do the following:</w:t>
      </w:r>
    </w:p>
    <w:p w14:paraId="07757548" w14:textId="77777777" w:rsidR="00797323" w:rsidRPr="00797323" w:rsidRDefault="00797323" w:rsidP="00797323">
      <w:pPr>
        <w:numPr>
          <w:ilvl w:val="0"/>
          <w:numId w:val="1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Hash the octets of the ASCII representation of the </w:t>
      </w:r>
      <w:r w:rsidRPr="00797323">
        <w:rPr>
          <w:rFonts w:ascii="Courier New" w:eastAsia="Times New Roman" w:hAnsi="Courier New" w:cs="Courier New"/>
          <w:color w:val="003366"/>
          <w:sz w:val="20"/>
          <w:szCs w:val="20"/>
        </w:rPr>
        <w:t>code</w:t>
      </w:r>
      <w:r w:rsidRPr="00797323">
        <w:rPr>
          <w:rFonts w:ascii="Verdana" w:eastAsia="Times New Roman" w:hAnsi="Verdana" w:cs="Times New Roman"/>
          <w:color w:val="000000"/>
          <w:sz w:val="20"/>
          <w:szCs w:val="20"/>
        </w:rPr>
        <w:t> with the hash algorithm specified in </w:t>
      </w:r>
      <w:hyperlink r:id="rId375" w:anchor="JWA" w:history="1">
        <w:r w:rsidRPr="00797323">
          <w:rPr>
            <w:rFonts w:ascii="Verdana" w:eastAsia="Times New Roman" w:hAnsi="Verdana" w:cs="Times New Roman"/>
            <w:b/>
            <w:bCs/>
            <w:color w:val="663333"/>
            <w:sz w:val="20"/>
            <w:szCs w:val="20"/>
            <w:u w:val="single"/>
          </w:rPr>
          <w:t>JWA</w:t>
        </w:r>
      </w:hyperlink>
      <w:r w:rsidRPr="00797323">
        <w:rPr>
          <w:rFonts w:ascii="Verdana" w:eastAsia="Times New Roman" w:hAnsi="Verdana" w:cs="Times New Roman"/>
          <w:color w:val="000000"/>
          <w:sz w:val="20"/>
          <w:szCs w:val="20"/>
        </w:rPr>
        <w:t> [JWA] for the </w:t>
      </w:r>
      <w:proofErr w:type="spellStart"/>
      <w:r w:rsidRPr="00797323">
        <w:rPr>
          <w:rFonts w:ascii="Courier New" w:eastAsia="Times New Roman" w:hAnsi="Courier New" w:cs="Courier New"/>
          <w:color w:val="003366"/>
          <w:sz w:val="20"/>
          <w:szCs w:val="20"/>
        </w:rPr>
        <w:t>alg</w:t>
      </w:r>
      <w:proofErr w:type="spellEnd"/>
      <w:r w:rsidRPr="00797323">
        <w:rPr>
          <w:rFonts w:ascii="Verdana" w:eastAsia="Times New Roman" w:hAnsi="Verdana" w:cs="Times New Roman"/>
          <w:color w:val="000000"/>
          <w:sz w:val="20"/>
          <w:szCs w:val="20"/>
        </w:rPr>
        <w:t> Header Parameter of the ID Token's JOSE Header. For instance, if the </w:t>
      </w:r>
      <w:proofErr w:type="spellStart"/>
      <w:r w:rsidRPr="00797323">
        <w:rPr>
          <w:rFonts w:ascii="Courier New" w:eastAsia="Times New Roman" w:hAnsi="Courier New" w:cs="Courier New"/>
          <w:color w:val="003366"/>
          <w:sz w:val="20"/>
          <w:szCs w:val="20"/>
        </w:rPr>
        <w:t>alg</w:t>
      </w:r>
      <w:proofErr w:type="spellEnd"/>
      <w:r w:rsidRPr="00797323">
        <w:rPr>
          <w:rFonts w:ascii="Verdana" w:eastAsia="Times New Roman" w:hAnsi="Verdana" w:cs="Times New Roman"/>
          <w:color w:val="000000"/>
          <w:sz w:val="20"/>
          <w:szCs w:val="20"/>
        </w:rPr>
        <w:t> is </w:t>
      </w:r>
      <w:r w:rsidRPr="00797323">
        <w:rPr>
          <w:rFonts w:ascii="Courier New" w:eastAsia="Times New Roman" w:hAnsi="Courier New" w:cs="Courier New"/>
          <w:color w:val="003366"/>
          <w:sz w:val="20"/>
          <w:szCs w:val="20"/>
        </w:rPr>
        <w:t>RS256</w:t>
      </w:r>
      <w:r w:rsidRPr="00797323">
        <w:rPr>
          <w:rFonts w:ascii="Verdana" w:eastAsia="Times New Roman" w:hAnsi="Verdana" w:cs="Times New Roman"/>
          <w:color w:val="000000"/>
          <w:sz w:val="20"/>
          <w:szCs w:val="20"/>
        </w:rPr>
        <w:t>, the hash algorithm used is SHA-256.</w:t>
      </w:r>
    </w:p>
    <w:p w14:paraId="4020EDB3" w14:textId="77777777" w:rsidR="00797323" w:rsidRPr="00797323" w:rsidRDefault="00797323" w:rsidP="00797323">
      <w:pPr>
        <w:numPr>
          <w:ilvl w:val="0"/>
          <w:numId w:val="1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Take the left-most half of the hash and base64url encode it.</w:t>
      </w:r>
    </w:p>
    <w:p w14:paraId="4A4BBBC0" w14:textId="77777777" w:rsidR="00797323" w:rsidRPr="00797323" w:rsidRDefault="00797323" w:rsidP="00797323">
      <w:pPr>
        <w:numPr>
          <w:ilvl w:val="0"/>
          <w:numId w:val="15"/>
        </w:numPr>
        <w:spacing w:before="100" w:beforeAutospacing="1" w:after="100" w:afterAutospacing="1" w:line="240" w:lineRule="auto"/>
        <w:ind w:left="1920" w:right="480"/>
        <w:rPr>
          <w:rFonts w:ascii="Verdana" w:eastAsia="Times New Roman" w:hAnsi="Verdana" w:cs="Times New Roman"/>
          <w:color w:val="000000"/>
          <w:sz w:val="20"/>
          <w:szCs w:val="20"/>
        </w:rPr>
      </w:pPr>
      <w:commentRangeStart w:id="128"/>
      <w:r w:rsidRPr="00797323">
        <w:rPr>
          <w:rFonts w:ascii="Verdana" w:eastAsia="Times New Roman" w:hAnsi="Verdana" w:cs="Times New Roman"/>
          <w:color w:val="000000"/>
          <w:sz w:val="20"/>
          <w:szCs w:val="20"/>
        </w:rPr>
        <w:t>The value of </w:t>
      </w:r>
      <w:proofErr w:type="spellStart"/>
      <w:r w:rsidRPr="00797323">
        <w:rPr>
          <w:rFonts w:ascii="Courier New" w:eastAsia="Times New Roman" w:hAnsi="Courier New" w:cs="Courier New"/>
          <w:color w:val="003366"/>
          <w:sz w:val="20"/>
          <w:szCs w:val="20"/>
        </w:rPr>
        <w:t>c_hash</w:t>
      </w:r>
      <w:proofErr w:type="spellEnd"/>
      <w:r w:rsidRPr="00797323">
        <w:rPr>
          <w:rFonts w:ascii="Verdana" w:eastAsia="Times New Roman" w:hAnsi="Verdana" w:cs="Times New Roman"/>
          <w:color w:val="000000"/>
          <w:sz w:val="20"/>
          <w:szCs w:val="20"/>
        </w:rPr>
        <w:t> in the ID Token MUST match the value produced in the previous step if </w:t>
      </w:r>
      <w:proofErr w:type="spellStart"/>
      <w:r w:rsidRPr="00797323">
        <w:rPr>
          <w:rFonts w:ascii="Courier New" w:eastAsia="Times New Roman" w:hAnsi="Courier New" w:cs="Courier New"/>
          <w:color w:val="003366"/>
          <w:sz w:val="20"/>
          <w:szCs w:val="20"/>
        </w:rPr>
        <w:t>c_hash</w:t>
      </w:r>
      <w:proofErr w:type="spellEnd"/>
      <w:r w:rsidRPr="00797323">
        <w:rPr>
          <w:rFonts w:ascii="Verdana" w:eastAsia="Times New Roman" w:hAnsi="Verdana" w:cs="Times New Roman"/>
          <w:color w:val="000000"/>
          <w:sz w:val="20"/>
          <w:szCs w:val="20"/>
        </w:rPr>
        <w:t> is present in the ID Token.</w:t>
      </w:r>
      <w:commentRangeEnd w:id="128"/>
      <w:r w:rsidR="009D6DF0">
        <w:rPr>
          <w:rStyle w:val="CommentReference"/>
        </w:rPr>
        <w:commentReference w:id="128"/>
      </w:r>
    </w:p>
    <w:p w14:paraId="566E98C7"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29" w:name="HybridIDToken"/>
      <w:bookmarkEnd w:id="129"/>
    </w:p>
    <w:p w14:paraId="6BE7F6F0"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DDEEC83">
          <v:rect id="_x0000_i108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40BB9833" w14:textId="77777777" w:rsidTr="00797323">
        <w:trPr>
          <w:trHeight w:val="225"/>
          <w:tblCellSpacing w:w="15" w:type="dxa"/>
        </w:trPr>
        <w:tc>
          <w:tcPr>
            <w:tcW w:w="450" w:type="dxa"/>
            <w:shd w:val="clear" w:color="auto" w:fill="990000"/>
            <w:vAlign w:val="center"/>
            <w:hideMark/>
          </w:tcPr>
          <w:p w14:paraId="3CF93D90"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76" w:anchor="toc" w:history="1">
              <w:r w:rsidR="00797323" w:rsidRPr="00797323">
                <w:rPr>
                  <w:rFonts w:ascii="MS Sans Serif" w:eastAsia="Times New Roman" w:hAnsi="MS Sans Serif" w:cs="Times New Roman"/>
                  <w:b/>
                  <w:bCs/>
                  <w:color w:val="FFFFFF"/>
                  <w:sz w:val="16"/>
                  <w:szCs w:val="16"/>
                  <w:u w:val="single"/>
                </w:rPr>
                <w:t> TOC </w:t>
              </w:r>
            </w:hyperlink>
          </w:p>
        </w:tc>
      </w:tr>
    </w:tbl>
    <w:p w14:paraId="77CAC307"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30" w:name="rfc.section.3.3.2.11"/>
      <w:bookmarkEnd w:id="130"/>
      <w:r w:rsidRPr="00797323">
        <w:rPr>
          <w:rFonts w:ascii="Helvetica" w:eastAsia="Times New Roman" w:hAnsi="Helvetica" w:cs="Helvetica"/>
          <w:b/>
          <w:bCs/>
          <w:color w:val="333333"/>
        </w:rPr>
        <w:t>3.3.2.11.  ID Token</w:t>
      </w:r>
    </w:p>
    <w:p w14:paraId="38A8CFF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contents of the ID Token are as described in </w:t>
      </w:r>
      <w:hyperlink r:id="rId377" w:anchor="IDToken" w:history="1">
        <w:r w:rsidRPr="00797323">
          <w:rPr>
            <w:rFonts w:ascii="Verdana" w:eastAsia="Times New Roman" w:hAnsi="Verdana" w:cs="Times New Roman"/>
            <w:b/>
            <w:bCs/>
            <w:color w:val="663333"/>
            <w:sz w:val="20"/>
            <w:szCs w:val="20"/>
            <w:u w:val="single"/>
          </w:rPr>
          <w:t>Section 2</w:t>
        </w:r>
      </w:hyperlink>
      <w:r w:rsidRPr="00797323">
        <w:rPr>
          <w:rFonts w:ascii="Verdana" w:eastAsia="Times New Roman" w:hAnsi="Verdana" w:cs="Times New Roman"/>
          <w:color w:val="000000"/>
          <w:sz w:val="20"/>
          <w:szCs w:val="20"/>
        </w:rPr>
        <w:t>. When using the Hybrid Flow, these additional requirements for the following ID Token Claims apply to an ID Token returned from the Authorization Endpoint:</w:t>
      </w:r>
    </w:p>
    <w:p w14:paraId="3F3F0A47"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nonce</w:t>
      </w:r>
    </w:p>
    <w:p w14:paraId="707A0D92"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Use of the </w:t>
      </w:r>
      <w:r w:rsidRPr="00797323">
        <w:rPr>
          <w:rFonts w:ascii="Courier New" w:eastAsia="Times New Roman" w:hAnsi="Courier New" w:cs="Courier New"/>
          <w:color w:val="003366"/>
          <w:sz w:val="20"/>
          <w:szCs w:val="20"/>
        </w:rPr>
        <w:t>nonce</w:t>
      </w:r>
      <w:r w:rsidRPr="00797323">
        <w:rPr>
          <w:rFonts w:ascii="Verdana" w:eastAsia="Times New Roman" w:hAnsi="Verdana" w:cs="Times New Roman"/>
          <w:color w:val="000000"/>
          <w:sz w:val="20"/>
          <w:szCs w:val="20"/>
        </w:rPr>
        <w:t> Claim is REQUIRED for this flow.</w:t>
      </w:r>
    </w:p>
    <w:p w14:paraId="15679AB2"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at_hash</w:t>
      </w:r>
      <w:proofErr w:type="spellEnd"/>
    </w:p>
    <w:p w14:paraId="42A64D7F"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Access Token hash value. Its value is the base64url encoding of the left-most half of the hash of the octets of the ASCII representation of the </w:t>
      </w:r>
      <w:proofErr w:type="spellStart"/>
      <w:r w:rsidRPr="00797323">
        <w:rPr>
          <w:rFonts w:ascii="Courier New" w:eastAsia="Times New Roman" w:hAnsi="Courier New" w:cs="Courier New"/>
          <w:color w:val="003366"/>
          <w:sz w:val="20"/>
          <w:szCs w:val="20"/>
        </w:rPr>
        <w:t>access_token</w:t>
      </w:r>
      <w:proofErr w:type="spellEnd"/>
      <w:r w:rsidRPr="00797323">
        <w:rPr>
          <w:rFonts w:ascii="Verdana" w:eastAsia="Times New Roman" w:hAnsi="Verdana" w:cs="Times New Roman"/>
          <w:color w:val="000000"/>
          <w:sz w:val="20"/>
          <w:szCs w:val="20"/>
        </w:rPr>
        <w:t> value, where the hash algorithm used is the hash algorithm used in the </w:t>
      </w:r>
      <w:proofErr w:type="spellStart"/>
      <w:r w:rsidRPr="00797323">
        <w:rPr>
          <w:rFonts w:ascii="Courier New" w:eastAsia="Times New Roman" w:hAnsi="Courier New" w:cs="Courier New"/>
          <w:color w:val="003366"/>
          <w:sz w:val="20"/>
          <w:szCs w:val="20"/>
        </w:rPr>
        <w:t>alg</w:t>
      </w:r>
      <w:proofErr w:type="spellEnd"/>
      <w:r w:rsidRPr="00797323">
        <w:rPr>
          <w:rFonts w:ascii="Verdana" w:eastAsia="Times New Roman" w:hAnsi="Verdana" w:cs="Times New Roman"/>
          <w:color w:val="000000"/>
          <w:sz w:val="20"/>
          <w:szCs w:val="20"/>
        </w:rPr>
        <w:t> Header Parameter of the ID Token's JOSE Header. For instance, if the </w:t>
      </w:r>
      <w:proofErr w:type="spellStart"/>
      <w:r w:rsidRPr="00797323">
        <w:rPr>
          <w:rFonts w:ascii="Courier New" w:eastAsia="Times New Roman" w:hAnsi="Courier New" w:cs="Courier New"/>
          <w:color w:val="003366"/>
          <w:sz w:val="20"/>
          <w:szCs w:val="20"/>
        </w:rPr>
        <w:t>alg</w:t>
      </w:r>
      <w:proofErr w:type="spellEnd"/>
      <w:r w:rsidRPr="00797323">
        <w:rPr>
          <w:rFonts w:ascii="Verdana" w:eastAsia="Times New Roman" w:hAnsi="Verdana" w:cs="Times New Roman"/>
          <w:color w:val="000000"/>
          <w:sz w:val="20"/>
          <w:szCs w:val="20"/>
        </w:rPr>
        <w:t> is </w:t>
      </w:r>
      <w:r w:rsidRPr="00797323">
        <w:rPr>
          <w:rFonts w:ascii="Courier New" w:eastAsia="Times New Roman" w:hAnsi="Courier New" w:cs="Courier New"/>
          <w:color w:val="003366"/>
          <w:sz w:val="20"/>
          <w:szCs w:val="20"/>
        </w:rPr>
        <w:t>RS256</w:t>
      </w:r>
      <w:r w:rsidRPr="00797323">
        <w:rPr>
          <w:rFonts w:ascii="Verdana" w:eastAsia="Times New Roman" w:hAnsi="Verdana" w:cs="Times New Roman"/>
          <w:color w:val="000000"/>
          <w:sz w:val="20"/>
          <w:szCs w:val="20"/>
        </w:rPr>
        <w:t>, hash the </w:t>
      </w:r>
      <w:proofErr w:type="spellStart"/>
      <w:r w:rsidRPr="00797323">
        <w:rPr>
          <w:rFonts w:ascii="Courier New" w:eastAsia="Times New Roman" w:hAnsi="Courier New" w:cs="Courier New"/>
          <w:color w:val="003366"/>
          <w:sz w:val="20"/>
          <w:szCs w:val="20"/>
        </w:rPr>
        <w:t>access_token</w:t>
      </w:r>
      <w:proofErr w:type="spellEnd"/>
      <w:r w:rsidRPr="00797323">
        <w:rPr>
          <w:rFonts w:ascii="Verdana" w:eastAsia="Times New Roman" w:hAnsi="Verdana" w:cs="Times New Roman"/>
          <w:color w:val="000000"/>
          <w:sz w:val="20"/>
          <w:szCs w:val="20"/>
        </w:rPr>
        <w:t xml:space="preserve"> value with SHA-256, </w:t>
      </w:r>
      <w:r w:rsidRPr="00797323">
        <w:rPr>
          <w:rFonts w:ascii="Verdana" w:eastAsia="Times New Roman" w:hAnsi="Verdana" w:cs="Times New Roman"/>
          <w:color w:val="000000"/>
          <w:sz w:val="20"/>
          <w:szCs w:val="20"/>
        </w:rPr>
        <w:lastRenderedPageBreak/>
        <w:t>then take the left-most 128 bits and base64url encode them. The </w:t>
      </w:r>
      <w:proofErr w:type="spellStart"/>
      <w:r w:rsidRPr="00797323">
        <w:rPr>
          <w:rFonts w:ascii="Courier New" w:eastAsia="Times New Roman" w:hAnsi="Courier New" w:cs="Courier New"/>
          <w:color w:val="003366"/>
          <w:sz w:val="20"/>
          <w:szCs w:val="20"/>
        </w:rPr>
        <w:t>at_hash</w:t>
      </w:r>
      <w:proofErr w:type="spellEnd"/>
      <w:r w:rsidRPr="00797323">
        <w:rPr>
          <w:rFonts w:ascii="Verdana" w:eastAsia="Times New Roman" w:hAnsi="Verdana" w:cs="Times New Roman"/>
          <w:color w:val="000000"/>
          <w:sz w:val="20"/>
          <w:szCs w:val="20"/>
        </w:rPr>
        <w:t> value is a case sensitive string.</w:t>
      </w:r>
    </w:p>
    <w:p w14:paraId="00F7C8C6"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the ID Token is issued from the Authorization Endpoint with an </w:t>
      </w:r>
      <w:proofErr w:type="spellStart"/>
      <w:r w:rsidRPr="00797323">
        <w:rPr>
          <w:rFonts w:ascii="Courier New" w:eastAsia="Times New Roman" w:hAnsi="Courier New" w:cs="Courier New"/>
          <w:color w:val="003366"/>
          <w:sz w:val="20"/>
          <w:szCs w:val="20"/>
        </w:rPr>
        <w:t>access_token</w:t>
      </w:r>
      <w:proofErr w:type="spellEnd"/>
      <w:r w:rsidRPr="00797323">
        <w:rPr>
          <w:rFonts w:ascii="Verdana" w:eastAsia="Times New Roman" w:hAnsi="Verdana" w:cs="Times New Roman"/>
          <w:color w:val="000000"/>
          <w:sz w:val="20"/>
          <w:szCs w:val="20"/>
        </w:rPr>
        <w:t> value, which is the case for the </w:t>
      </w:r>
      <w:proofErr w:type="spellStart"/>
      <w:r w:rsidRPr="00797323">
        <w:rPr>
          <w:rFonts w:ascii="Courier New" w:eastAsia="Times New Roman" w:hAnsi="Courier New" w:cs="Courier New"/>
          <w:color w:val="003366"/>
          <w:sz w:val="20"/>
          <w:szCs w:val="20"/>
        </w:rPr>
        <w:t>response_type</w:t>
      </w:r>
      <w:proofErr w:type="spellEnd"/>
      <w:r w:rsidRPr="00797323">
        <w:rPr>
          <w:rFonts w:ascii="Verdana" w:eastAsia="Times New Roman" w:hAnsi="Verdana" w:cs="Times New Roman"/>
          <w:color w:val="000000"/>
          <w:sz w:val="20"/>
          <w:szCs w:val="20"/>
        </w:rPr>
        <w:t> value </w:t>
      </w:r>
      <w:r w:rsidRPr="00797323">
        <w:rPr>
          <w:rFonts w:ascii="Courier New" w:eastAsia="Times New Roman" w:hAnsi="Courier New" w:cs="Courier New"/>
          <w:color w:val="003366"/>
          <w:sz w:val="20"/>
          <w:szCs w:val="20"/>
        </w:rPr>
        <w:t>code </w:t>
      </w:r>
      <w:proofErr w:type="spellStart"/>
      <w:r w:rsidRPr="00797323">
        <w:rPr>
          <w:rFonts w:ascii="Courier New" w:eastAsia="Times New Roman" w:hAnsi="Courier New" w:cs="Courier New"/>
          <w:color w:val="003366"/>
          <w:sz w:val="20"/>
          <w:szCs w:val="20"/>
        </w:rPr>
        <w:t>id_token</w:t>
      </w:r>
      <w:proofErr w:type="spellEnd"/>
      <w:r w:rsidRPr="00797323">
        <w:rPr>
          <w:rFonts w:ascii="Courier New" w:eastAsia="Times New Roman" w:hAnsi="Courier New" w:cs="Courier New"/>
          <w:color w:val="003366"/>
          <w:sz w:val="20"/>
          <w:szCs w:val="20"/>
        </w:rPr>
        <w:t> token</w:t>
      </w:r>
      <w:r w:rsidRPr="00797323">
        <w:rPr>
          <w:rFonts w:ascii="Verdana" w:eastAsia="Times New Roman" w:hAnsi="Verdana" w:cs="Times New Roman"/>
          <w:color w:val="000000"/>
          <w:sz w:val="20"/>
          <w:szCs w:val="20"/>
        </w:rPr>
        <w:t>, this is REQUIRED; otherwise, its inclusion is OPTIONAL.</w:t>
      </w:r>
    </w:p>
    <w:p w14:paraId="3CDDF9EB"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c_hash</w:t>
      </w:r>
      <w:proofErr w:type="spellEnd"/>
    </w:p>
    <w:p w14:paraId="2AC989BC"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Code hash value. Its value is the base64url encoding of the left-most half of the hash of the octets of the ASCII representation of the </w:t>
      </w:r>
      <w:r w:rsidRPr="00797323">
        <w:rPr>
          <w:rFonts w:ascii="Courier New" w:eastAsia="Times New Roman" w:hAnsi="Courier New" w:cs="Courier New"/>
          <w:color w:val="003366"/>
          <w:sz w:val="20"/>
          <w:szCs w:val="20"/>
        </w:rPr>
        <w:t>code</w:t>
      </w:r>
      <w:r w:rsidRPr="00797323">
        <w:rPr>
          <w:rFonts w:ascii="Verdana" w:eastAsia="Times New Roman" w:hAnsi="Verdana" w:cs="Times New Roman"/>
          <w:color w:val="000000"/>
          <w:sz w:val="20"/>
          <w:szCs w:val="20"/>
        </w:rPr>
        <w:t> value, where the hash algorithm used is the hash algorithm used in the </w:t>
      </w:r>
      <w:proofErr w:type="spellStart"/>
      <w:r w:rsidRPr="00797323">
        <w:rPr>
          <w:rFonts w:ascii="Courier New" w:eastAsia="Times New Roman" w:hAnsi="Courier New" w:cs="Courier New"/>
          <w:color w:val="003366"/>
          <w:sz w:val="20"/>
          <w:szCs w:val="20"/>
        </w:rPr>
        <w:t>alg</w:t>
      </w:r>
      <w:proofErr w:type="spellEnd"/>
      <w:r w:rsidRPr="00797323">
        <w:rPr>
          <w:rFonts w:ascii="Verdana" w:eastAsia="Times New Roman" w:hAnsi="Verdana" w:cs="Times New Roman"/>
          <w:color w:val="000000"/>
          <w:sz w:val="20"/>
          <w:szCs w:val="20"/>
        </w:rPr>
        <w:t> Header Parameter of the ID Token's JOSE Header. For instance, if the </w:t>
      </w:r>
      <w:proofErr w:type="spellStart"/>
      <w:r w:rsidRPr="00797323">
        <w:rPr>
          <w:rFonts w:ascii="Courier New" w:eastAsia="Times New Roman" w:hAnsi="Courier New" w:cs="Courier New"/>
          <w:color w:val="003366"/>
          <w:sz w:val="20"/>
          <w:szCs w:val="20"/>
        </w:rPr>
        <w:t>alg</w:t>
      </w:r>
      <w:proofErr w:type="spellEnd"/>
      <w:r w:rsidRPr="00797323">
        <w:rPr>
          <w:rFonts w:ascii="Verdana" w:eastAsia="Times New Roman" w:hAnsi="Verdana" w:cs="Times New Roman"/>
          <w:color w:val="000000"/>
          <w:sz w:val="20"/>
          <w:szCs w:val="20"/>
        </w:rPr>
        <w:t> is </w:t>
      </w:r>
      <w:r w:rsidRPr="00797323">
        <w:rPr>
          <w:rFonts w:ascii="Courier New" w:eastAsia="Times New Roman" w:hAnsi="Courier New" w:cs="Courier New"/>
          <w:color w:val="003366"/>
          <w:sz w:val="20"/>
          <w:szCs w:val="20"/>
        </w:rPr>
        <w:t>HS512</w:t>
      </w:r>
      <w:r w:rsidRPr="00797323">
        <w:rPr>
          <w:rFonts w:ascii="Verdana" w:eastAsia="Times New Roman" w:hAnsi="Verdana" w:cs="Times New Roman"/>
          <w:color w:val="000000"/>
          <w:sz w:val="20"/>
          <w:szCs w:val="20"/>
        </w:rPr>
        <w:t>, hash the </w:t>
      </w:r>
      <w:r w:rsidRPr="00797323">
        <w:rPr>
          <w:rFonts w:ascii="Courier New" w:eastAsia="Times New Roman" w:hAnsi="Courier New" w:cs="Courier New"/>
          <w:color w:val="003366"/>
          <w:sz w:val="20"/>
          <w:szCs w:val="20"/>
        </w:rPr>
        <w:t>code</w:t>
      </w:r>
      <w:r w:rsidRPr="00797323">
        <w:rPr>
          <w:rFonts w:ascii="Verdana" w:eastAsia="Times New Roman" w:hAnsi="Verdana" w:cs="Times New Roman"/>
          <w:color w:val="000000"/>
          <w:sz w:val="20"/>
          <w:szCs w:val="20"/>
        </w:rPr>
        <w:t> value with SHA-512, then take the left-most 256 bits and base64url encode them. The </w:t>
      </w:r>
      <w:proofErr w:type="spellStart"/>
      <w:r w:rsidRPr="00797323">
        <w:rPr>
          <w:rFonts w:ascii="Courier New" w:eastAsia="Times New Roman" w:hAnsi="Courier New" w:cs="Courier New"/>
          <w:color w:val="003366"/>
          <w:sz w:val="20"/>
          <w:szCs w:val="20"/>
        </w:rPr>
        <w:t>c_hash</w:t>
      </w:r>
      <w:proofErr w:type="spellEnd"/>
      <w:r w:rsidRPr="00797323">
        <w:rPr>
          <w:rFonts w:ascii="Verdana" w:eastAsia="Times New Roman" w:hAnsi="Verdana" w:cs="Times New Roman"/>
          <w:color w:val="000000"/>
          <w:sz w:val="20"/>
          <w:szCs w:val="20"/>
        </w:rPr>
        <w:t> value is a case sensitive string.</w:t>
      </w:r>
    </w:p>
    <w:p w14:paraId="10B5BCAE"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commentRangeStart w:id="131"/>
      <w:r w:rsidRPr="00797323">
        <w:rPr>
          <w:rFonts w:ascii="Verdana" w:eastAsia="Times New Roman" w:hAnsi="Verdana" w:cs="Times New Roman"/>
          <w:color w:val="000000"/>
          <w:sz w:val="20"/>
          <w:szCs w:val="20"/>
        </w:rPr>
        <w:t>If the ID Token is issued from the Authorization Endpoint with a </w:t>
      </w:r>
      <w:r w:rsidRPr="00797323">
        <w:rPr>
          <w:rFonts w:ascii="Courier New" w:eastAsia="Times New Roman" w:hAnsi="Courier New" w:cs="Courier New"/>
          <w:color w:val="003366"/>
          <w:sz w:val="20"/>
          <w:szCs w:val="20"/>
        </w:rPr>
        <w:t>code</w:t>
      </w:r>
      <w:r w:rsidRPr="00797323">
        <w:rPr>
          <w:rFonts w:ascii="Verdana" w:eastAsia="Times New Roman" w:hAnsi="Verdana" w:cs="Times New Roman"/>
          <w:color w:val="000000"/>
          <w:sz w:val="20"/>
          <w:szCs w:val="20"/>
        </w:rPr>
        <w:t>, which is the case for the </w:t>
      </w:r>
      <w:proofErr w:type="spellStart"/>
      <w:r w:rsidRPr="00797323">
        <w:rPr>
          <w:rFonts w:ascii="Courier New" w:eastAsia="Times New Roman" w:hAnsi="Courier New" w:cs="Courier New"/>
          <w:color w:val="003366"/>
          <w:sz w:val="20"/>
          <w:szCs w:val="20"/>
        </w:rPr>
        <w:t>response_type</w:t>
      </w:r>
      <w:proofErr w:type="spellEnd"/>
      <w:r w:rsidRPr="00797323">
        <w:rPr>
          <w:rFonts w:ascii="Verdana" w:eastAsia="Times New Roman" w:hAnsi="Verdana" w:cs="Times New Roman"/>
          <w:color w:val="000000"/>
          <w:sz w:val="20"/>
          <w:szCs w:val="20"/>
        </w:rPr>
        <w:t> values </w:t>
      </w:r>
      <w:r w:rsidRPr="00797323">
        <w:rPr>
          <w:rFonts w:ascii="Courier New" w:eastAsia="Times New Roman" w:hAnsi="Courier New" w:cs="Courier New"/>
          <w:color w:val="003366"/>
          <w:sz w:val="20"/>
          <w:szCs w:val="20"/>
        </w:rPr>
        <w:t>code </w:t>
      </w:r>
      <w:proofErr w:type="spellStart"/>
      <w:r w:rsidRPr="00797323">
        <w:rPr>
          <w:rFonts w:ascii="Courier New" w:eastAsia="Times New Roman" w:hAnsi="Courier New" w:cs="Courier New"/>
          <w:color w:val="003366"/>
          <w:sz w:val="20"/>
          <w:szCs w:val="20"/>
        </w:rPr>
        <w:t>id_token</w:t>
      </w:r>
      <w:proofErr w:type="spellEnd"/>
      <w:r w:rsidRPr="00797323">
        <w:rPr>
          <w:rFonts w:ascii="Verdana" w:eastAsia="Times New Roman" w:hAnsi="Verdana" w:cs="Times New Roman"/>
          <w:color w:val="000000"/>
          <w:sz w:val="20"/>
          <w:szCs w:val="20"/>
        </w:rPr>
        <w:t> and </w:t>
      </w:r>
      <w:r w:rsidRPr="00797323">
        <w:rPr>
          <w:rFonts w:ascii="Courier New" w:eastAsia="Times New Roman" w:hAnsi="Courier New" w:cs="Courier New"/>
          <w:color w:val="003366"/>
          <w:sz w:val="20"/>
          <w:szCs w:val="20"/>
        </w:rPr>
        <w:t>code </w:t>
      </w:r>
      <w:proofErr w:type="spellStart"/>
      <w:r w:rsidRPr="00797323">
        <w:rPr>
          <w:rFonts w:ascii="Courier New" w:eastAsia="Times New Roman" w:hAnsi="Courier New" w:cs="Courier New"/>
          <w:color w:val="003366"/>
          <w:sz w:val="20"/>
          <w:szCs w:val="20"/>
        </w:rPr>
        <w:t>id_token</w:t>
      </w:r>
      <w:proofErr w:type="spellEnd"/>
      <w:r w:rsidRPr="00797323">
        <w:rPr>
          <w:rFonts w:ascii="Courier New" w:eastAsia="Times New Roman" w:hAnsi="Courier New" w:cs="Courier New"/>
          <w:color w:val="003366"/>
          <w:sz w:val="20"/>
          <w:szCs w:val="20"/>
        </w:rPr>
        <w:t> token</w:t>
      </w:r>
      <w:r w:rsidRPr="00797323">
        <w:rPr>
          <w:rFonts w:ascii="Verdana" w:eastAsia="Times New Roman" w:hAnsi="Verdana" w:cs="Times New Roman"/>
          <w:color w:val="000000"/>
          <w:sz w:val="20"/>
          <w:szCs w:val="20"/>
        </w:rPr>
        <w:t>, this is REQUIRED</w:t>
      </w:r>
      <w:commentRangeEnd w:id="131"/>
      <w:r w:rsidR="001A4A40">
        <w:rPr>
          <w:rStyle w:val="CommentReference"/>
        </w:rPr>
        <w:commentReference w:id="131"/>
      </w:r>
      <w:r w:rsidRPr="00797323">
        <w:rPr>
          <w:rFonts w:ascii="Verdana" w:eastAsia="Times New Roman" w:hAnsi="Verdana" w:cs="Times New Roman"/>
          <w:color w:val="000000"/>
          <w:sz w:val="20"/>
          <w:szCs w:val="20"/>
        </w:rPr>
        <w:t>; otherwise, its inclusion is OPTIONAL.</w:t>
      </w:r>
    </w:p>
    <w:p w14:paraId="27140859"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32" w:name="HybridIDTValidation"/>
      <w:bookmarkEnd w:id="132"/>
    </w:p>
    <w:p w14:paraId="46910D75"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C2458B2">
          <v:rect id="_x0000_i108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2817DD0F" w14:textId="77777777" w:rsidTr="00797323">
        <w:trPr>
          <w:trHeight w:val="225"/>
          <w:tblCellSpacing w:w="15" w:type="dxa"/>
        </w:trPr>
        <w:tc>
          <w:tcPr>
            <w:tcW w:w="450" w:type="dxa"/>
            <w:shd w:val="clear" w:color="auto" w:fill="990000"/>
            <w:vAlign w:val="center"/>
            <w:hideMark/>
          </w:tcPr>
          <w:p w14:paraId="45BE1426"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78" w:anchor="toc" w:history="1">
              <w:r w:rsidR="00797323" w:rsidRPr="00797323">
                <w:rPr>
                  <w:rFonts w:ascii="MS Sans Serif" w:eastAsia="Times New Roman" w:hAnsi="MS Sans Serif" w:cs="Times New Roman"/>
                  <w:b/>
                  <w:bCs/>
                  <w:color w:val="FFFFFF"/>
                  <w:sz w:val="16"/>
                  <w:szCs w:val="16"/>
                  <w:u w:val="single"/>
                </w:rPr>
                <w:t> TOC </w:t>
              </w:r>
            </w:hyperlink>
          </w:p>
        </w:tc>
      </w:tr>
    </w:tbl>
    <w:p w14:paraId="36884777"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33" w:name="rfc.section.3.3.2.12"/>
      <w:bookmarkEnd w:id="133"/>
      <w:r w:rsidRPr="00797323">
        <w:rPr>
          <w:rFonts w:ascii="Helvetica" w:eastAsia="Times New Roman" w:hAnsi="Helvetica" w:cs="Helvetica"/>
          <w:b/>
          <w:bCs/>
          <w:color w:val="333333"/>
        </w:rPr>
        <w:t>3.3.2.12.  ID Token Validation</w:t>
      </w:r>
    </w:p>
    <w:p w14:paraId="252A70DB"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Hybrid Flow, the contents of an ID Token returned from the Authorization Endpoint MUST be validated in the same manner as for the Implicit Flow, as defined in </w:t>
      </w:r>
      <w:hyperlink r:id="rId379" w:anchor="ImplicitIDTValidation" w:history="1">
        <w:r w:rsidRPr="00797323">
          <w:rPr>
            <w:rFonts w:ascii="Verdana" w:eastAsia="Times New Roman" w:hAnsi="Verdana" w:cs="Times New Roman"/>
            <w:b/>
            <w:bCs/>
            <w:color w:val="663333"/>
            <w:sz w:val="20"/>
            <w:szCs w:val="20"/>
            <w:u w:val="single"/>
          </w:rPr>
          <w:t>Section 3.2.2.11</w:t>
        </w:r>
      </w:hyperlink>
      <w:r w:rsidRPr="00797323">
        <w:rPr>
          <w:rFonts w:ascii="Verdana" w:eastAsia="Times New Roman" w:hAnsi="Verdana" w:cs="Times New Roman"/>
          <w:color w:val="000000"/>
          <w:sz w:val="20"/>
          <w:szCs w:val="20"/>
        </w:rPr>
        <w:t>.</w:t>
      </w:r>
    </w:p>
    <w:p w14:paraId="6838461E"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34" w:name="HybridTokenEndpoint"/>
      <w:bookmarkEnd w:id="134"/>
    </w:p>
    <w:p w14:paraId="51E6CE74"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96B8F49">
          <v:rect id="_x0000_i108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5B17BB01" w14:textId="77777777" w:rsidTr="00797323">
        <w:trPr>
          <w:trHeight w:val="225"/>
          <w:tblCellSpacing w:w="15" w:type="dxa"/>
        </w:trPr>
        <w:tc>
          <w:tcPr>
            <w:tcW w:w="450" w:type="dxa"/>
            <w:shd w:val="clear" w:color="auto" w:fill="990000"/>
            <w:vAlign w:val="center"/>
            <w:hideMark/>
          </w:tcPr>
          <w:p w14:paraId="1E8B2504"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80" w:anchor="toc" w:history="1">
              <w:r w:rsidR="00797323" w:rsidRPr="00797323">
                <w:rPr>
                  <w:rFonts w:ascii="MS Sans Serif" w:eastAsia="Times New Roman" w:hAnsi="MS Sans Serif" w:cs="Times New Roman"/>
                  <w:b/>
                  <w:bCs/>
                  <w:color w:val="FFFFFF"/>
                  <w:sz w:val="16"/>
                  <w:szCs w:val="16"/>
                  <w:u w:val="single"/>
                </w:rPr>
                <w:t> TOC </w:t>
              </w:r>
            </w:hyperlink>
          </w:p>
        </w:tc>
      </w:tr>
    </w:tbl>
    <w:p w14:paraId="386E0A2D"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35" w:name="rfc.section.3.3.3"/>
      <w:bookmarkEnd w:id="135"/>
      <w:r w:rsidRPr="00797323">
        <w:rPr>
          <w:rFonts w:ascii="Helvetica" w:eastAsia="Times New Roman" w:hAnsi="Helvetica" w:cs="Helvetica"/>
          <w:b/>
          <w:bCs/>
          <w:color w:val="333333"/>
        </w:rPr>
        <w:t>3.3.3.  Token Endpoint</w:t>
      </w:r>
    </w:p>
    <w:p w14:paraId="70894101"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Hybrid Flow, the Token Endpoint is used in the same manner as for the Authorization Code Flow, as defined in </w:t>
      </w:r>
      <w:hyperlink r:id="rId381" w:anchor="TokenEndpoint" w:history="1">
        <w:r w:rsidRPr="00797323">
          <w:rPr>
            <w:rFonts w:ascii="Verdana" w:eastAsia="Times New Roman" w:hAnsi="Verdana" w:cs="Times New Roman"/>
            <w:b/>
            <w:bCs/>
            <w:color w:val="663333"/>
            <w:sz w:val="20"/>
            <w:szCs w:val="20"/>
            <w:u w:val="single"/>
          </w:rPr>
          <w:t>Section 3.1.3</w:t>
        </w:r>
      </w:hyperlink>
      <w:r w:rsidRPr="00797323">
        <w:rPr>
          <w:rFonts w:ascii="Verdana" w:eastAsia="Times New Roman" w:hAnsi="Verdana" w:cs="Times New Roman"/>
          <w:color w:val="000000"/>
          <w:sz w:val="20"/>
          <w:szCs w:val="20"/>
        </w:rPr>
        <w:t>, with the exception of the differences specified in this section.</w:t>
      </w:r>
    </w:p>
    <w:p w14:paraId="5C8FA957"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36" w:name="HybridTokenRequest"/>
      <w:bookmarkEnd w:id="136"/>
    </w:p>
    <w:p w14:paraId="0E6050B1"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E64CFA4">
          <v:rect id="_x0000_i108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5E39185A" w14:textId="77777777" w:rsidTr="00797323">
        <w:trPr>
          <w:trHeight w:val="225"/>
          <w:tblCellSpacing w:w="15" w:type="dxa"/>
        </w:trPr>
        <w:tc>
          <w:tcPr>
            <w:tcW w:w="450" w:type="dxa"/>
            <w:shd w:val="clear" w:color="auto" w:fill="990000"/>
            <w:vAlign w:val="center"/>
            <w:hideMark/>
          </w:tcPr>
          <w:p w14:paraId="200440DD"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82" w:anchor="toc" w:history="1">
              <w:r w:rsidR="00797323" w:rsidRPr="00797323">
                <w:rPr>
                  <w:rFonts w:ascii="MS Sans Serif" w:eastAsia="Times New Roman" w:hAnsi="MS Sans Serif" w:cs="Times New Roman"/>
                  <w:b/>
                  <w:bCs/>
                  <w:color w:val="FFFFFF"/>
                  <w:sz w:val="16"/>
                  <w:szCs w:val="16"/>
                  <w:u w:val="single"/>
                </w:rPr>
                <w:t> TOC </w:t>
              </w:r>
            </w:hyperlink>
          </w:p>
        </w:tc>
      </w:tr>
    </w:tbl>
    <w:p w14:paraId="4F682C21"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37" w:name="rfc.section.3.3.3.1"/>
      <w:bookmarkEnd w:id="137"/>
      <w:r w:rsidRPr="00797323">
        <w:rPr>
          <w:rFonts w:ascii="Helvetica" w:eastAsia="Times New Roman" w:hAnsi="Helvetica" w:cs="Helvetica"/>
          <w:b/>
          <w:bCs/>
          <w:color w:val="333333"/>
        </w:rPr>
        <w:t>3.3.3.1.  Token Request</w:t>
      </w:r>
    </w:p>
    <w:p w14:paraId="6A71DC5B"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Hybrid Flow, Token Requests are made in the same manner as for the Authorization Code Flow, as defined in </w:t>
      </w:r>
      <w:hyperlink r:id="rId383" w:anchor="TokenRequest" w:history="1">
        <w:r w:rsidRPr="00797323">
          <w:rPr>
            <w:rFonts w:ascii="Verdana" w:eastAsia="Times New Roman" w:hAnsi="Verdana" w:cs="Times New Roman"/>
            <w:b/>
            <w:bCs/>
            <w:color w:val="663333"/>
            <w:sz w:val="20"/>
            <w:szCs w:val="20"/>
            <w:u w:val="single"/>
          </w:rPr>
          <w:t>Section 3.1.3.1</w:t>
        </w:r>
      </w:hyperlink>
      <w:r w:rsidRPr="00797323">
        <w:rPr>
          <w:rFonts w:ascii="Verdana" w:eastAsia="Times New Roman" w:hAnsi="Verdana" w:cs="Times New Roman"/>
          <w:color w:val="000000"/>
          <w:sz w:val="20"/>
          <w:szCs w:val="20"/>
        </w:rPr>
        <w:t>.</w:t>
      </w:r>
    </w:p>
    <w:p w14:paraId="2D1F7E41"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38" w:name="HybridTokenRequestValidation"/>
      <w:bookmarkEnd w:id="138"/>
    </w:p>
    <w:p w14:paraId="2C3B4C5F"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C7EA48A">
          <v:rect id="_x0000_i108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2B4541E2" w14:textId="77777777" w:rsidTr="00797323">
        <w:trPr>
          <w:trHeight w:val="225"/>
          <w:tblCellSpacing w:w="15" w:type="dxa"/>
        </w:trPr>
        <w:tc>
          <w:tcPr>
            <w:tcW w:w="450" w:type="dxa"/>
            <w:shd w:val="clear" w:color="auto" w:fill="990000"/>
            <w:vAlign w:val="center"/>
            <w:hideMark/>
          </w:tcPr>
          <w:p w14:paraId="79ED9A4C"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84" w:anchor="toc" w:history="1">
              <w:r w:rsidR="00797323" w:rsidRPr="00797323">
                <w:rPr>
                  <w:rFonts w:ascii="MS Sans Serif" w:eastAsia="Times New Roman" w:hAnsi="MS Sans Serif" w:cs="Times New Roman"/>
                  <w:b/>
                  <w:bCs/>
                  <w:color w:val="FFFFFF"/>
                  <w:sz w:val="16"/>
                  <w:szCs w:val="16"/>
                  <w:u w:val="single"/>
                </w:rPr>
                <w:t> TOC </w:t>
              </w:r>
            </w:hyperlink>
          </w:p>
        </w:tc>
      </w:tr>
    </w:tbl>
    <w:p w14:paraId="1AFD40B6"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39" w:name="rfc.section.3.3.3.2"/>
      <w:bookmarkEnd w:id="139"/>
      <w:r w:rsidRPr="00797323">
        <w:rPr>
          <w:rFonts w:ascii="Helvetica" w:eastAsia="Times New Roman" w:hAnsi="Helvetica" w:cs="Helvetica"/>
          <w:b/>
          <w:bCs/>
          <w:color w:val="333333"/>
        </w:rPr>
        <w:t>3.3.3.2.  Token Request Validation</w:t>
      </w:r>
    </w:p>
    <w:p w14:paraId="00A85625"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Hybrid Flow, Token Requests are validated in the same manner as for the Authorization Code Flow, as defined in </w:t>
      </w:r>
      <w:hyperlink r:id="rId385" w:anchor="TokenRequestValidation" w:history="1">
        <w:r w:rsidRPr="00797323">
          <w:rPr>
            <w:rFonts w:ascii="Verdana" w:eastAsia="Times New Roman" w:hAnsi="Verdana" w:cs="Times New Roman"/>
            <w:b/>
            <w:bCs/>
            <w:color w:val="663333"/>
            <w:sz w:val="20"/>
            <w:szCs w:val="20"/>
            <w:u w:val="single"/>
          </w:rPr>
          <w:t>Section 3.1.3.2</w:t>
        </w:r>
      </w:hyperlink>
      <w:r w:rsidRPr="00797323">
        <w:rPr>
          <w:rFonts w:ascii="Verdana" w:eastAsia="Times New Roman" w:hAnsi="Verdana" w:cs="Times New Roman"/>
          <w:color w:val="000000"/>
          <w:sz w:val="20"/>
          <w:szCs w:val="20"/>
        </w:rPr>
        <w:t>.</w:t>
      </w:r>
    </w:p>
    <w:p w14:paraId="54FD7C9E"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40" w:name="HybridTokenResponse"/>
      <w:bookmarkEnd w:id="140"/>
    </w:p>
    <w:p w14:paraId="1BA29590"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17B136E">
          <v:rect id="_x0000_i108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6EFCF97" w14:textId="77777777" w:rsidTr="00797323">
        <w:trPr>
          <w:trHeight w:val="225"/>
          <w:tblCellSpacing w:w="15" w:type="dxa"/>
        </w:trPr>
        <w:tc>
          <w:tcPr>
            <w:tcW w:w="450" w:type="dxa"/>
            <w:shd w:val="clear" w:color="auto" w:fill="990000"/>
            <w:vAlign w:val="center"/>
            <w:hideMark/>
          </w:tcPr>
          <w:p w14:paraId="47508449"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86" w:anchor="toc" w:history="1">
              <w:r w:rsidR="00797323" w:rsidRPr="00797323">
                <w:rPr>
                  <w:rFonts w:ascii="MS Sans Serif" w:eastAsia="Times New Roman" w:hAnsi="MS Sans Serif" w:cs="Times New Roman"/>
                  <w:b/>
                  <w:bCs/>
                  <w:color w:val="FFFFFF"/>
                  <w:sz w:val="16"/>
                  <w:szCs w:val="16"/>
                  <w:u w:val="single"/>
                </w:rPr>
                <w:t> TOC </w:t>
              </w:r>
            </w:hyperlink>
          </w:p>
        </w:tc>
      </w:tr>
    </w:tbl>
    <w:p w14:paraId="68FBC359"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41" w:name="rfc.section.3.3.3.3"/>
      <w:bookmarkEnd w:id="141"/>
      <w:r w:rsidRPr="00797323">
        <w:rPr>
          <w:rFonts w:ascii="Helvetica" w:eastAsia="Times New Roman" w:hAnsi="Helvetica" w:cs="Helvetica"/>
          <w:b/>
          <w:bCs/>
          <w:color w:val="333333"/>
        </w:rPr>
        <w:t>3.3.3.3.  Successful Token Response</w:t>
      </w:r>
    </w:p>
    <w:p w14:paraId="1D8211F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When using the Hybrid Flow, Token Responses are made in the same manner as for the Authorization Code Flow, as defined in </w:t>
      </w:r>
      <w:hyperlink r:id="rId387" w:anchor="TokenResponse" w:history="1">
        <w:r w:rsidRPr="00797323">
          <w:rPr>
            <w:rFonts w:ascii="Verdana" w:eastAsia="Times New Roman" w:hAnsi="Verdana" w:cs="Times New Roman"/>
            <w:b/>
            <w:bCs/>
            <w:color w:val="663333"/>
            <w:sz w:val="20"/>
            <w:szCs w:val="20"/>
            <w:u w:val="single"/>
          </w:rPr>
          <w:t>Section 3.1.3.3</w:t>
        </w:r>
      </w:hyperlink>
      <w:r w:rsidRPr="00797323">
        <w:rPr>
          <w:rFonts w:ascii="Verdana" w:eastAsia="Times New Roman" w:hAnsi="Verdana" w:cs="Times New Roman"/>
          <w:color w:val="000000"/>
          <w:sz w:val="20"/>
          <w:szCs w:val="20"/>
        </w:rPr>
        <w:t>.</w:t>
      </w:r>
    </w:p>
    <w:p w14:paraId="21F7E209"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42" w:name="HybridTokenErrorResponse"/>
      <w:bookmarkEnd w:id="142"/>
    </w:p>
    <w:p w14:paraId="3DA73AAD"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9A53FDF">
          <v:rect id="_x0000_i109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5E5802C1" w14:textId="77777777" w:rsidTr="00797323">
        <w:trPr>
          <w:trHeight w:val="225"/>
          <w:tblCellSpacing w:w="15" w:type="dxa"/>
        </w:trPr>
        <w:tc>
          <w:tcPr>
            <w:tcW w:w="450" w:type="dxa"/>
            <w:shd w:val="clear" w:color="auto" w:fill="990000"/>
            <w:vAlign w:val="center"/>
            <w:hideMark/>
          </w:tcPr>
          <w:p w14:paraId="5382DCA8"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88" w:anchor="toc" w:history="1">
              <w:r w:rsidR="00797323" w:rsidRPr="00797323">
                <w:rPr>
                  <w:rFonts w:ascii="MS Sans Serif" w:eastAsia="Times New Roman" w:hAnsi="MS Sans Serif" w:cs="Times New Roman"/>
                  <w:b/>
                  <w:bCs/>
                  <w:color w:val="FFFFFF"/>
                  <w:sz w:val="16"/>
                  <w:szCs w:val="16"/>
                  <w:u w:val="single"/>
                </w:rPr>
                <w:t> TOC </w:t>
              </w:r>
            </w:hyperlink>
          </w:p>
        </w:tc>
      </w:tr>
    </w:tbl>
    <w:p w14:paraId="716E8B44"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43" w:name="rfc.section.3.3.3.4"/>
      <w:bookmarkEnd w:id="143"/>
      <w:r w:rsidRPr="00797323">
        <w:rPr>
          <w:rFonts w:ascii="Helvetica" w:eastAsia="Times New Roman" w:hAnsi="Helvetica" w:cs="Helvetica"/>
          <w:b/>
          <w:bCs/>
          <w:color w:val="333333"/>
        </w:rPr>
        <w:t>3.3.3.4.  Token Error Response</w:t>
      </w:r>
    </w:p>
    <w:p w14:paraId="38E191C9"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Hybrid Flow, Token Error Responses are made in the same manner as for the Authorization Code Flow, as defined in </w:t>
      </w:r>
      <w:hyperlink r:id="rId389" w:anchor="TokenErrorResponse" w:history="1">
        <w:r w:rsidRPr="00797323">
          <w:rPr>
            <w:rFonts w:ascii="Verdana" w:eastAsia="Times New Roman" w:hAnsi="Verdana" w:cs="Times New Roman"/>
            <w:b/>
            <w:bCs/>
            <w:color w:val="663333"/>
            <w:sz w:val="20"/>
            <w:szCs w:val="20"/>
            <w:u w:val="single"/>
          </w:rPr>
          <w:t>Section 3.1.3.4</w:t>
        </w:r>
      </w:hyperlink>
      <w:r w:rsidRPr="00797323">
        <w:rPr>
          <w:rFonts w:ascii="Verdana" w:eastAsia="Times New Roman" w:hAnsi="Verdana" w:cs="Times New Roman"/>
          <w:color w:val="000000"/>
          <w:sz w:val="20"/>
          <w:szCs w:val="20"/>
        </w:rPr>
        <w:t>.</w:t>
      </w:r>
    </w:p>
    <w:p w14:paraId="40A29D04"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44" w:name="HybridTokenResponseValidation"/>
      <w:bookmarkEnd w:id="144"/>
    </w:p>
    <w:p w14:paraId="396E89DB"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39030D7">
          <v:rect id="_x0000_i109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2A1560F9" w14:textId="77777777" w:rsidTr="00797323">
        <w:trPr>
          <w:trHeight w:val="225"/>
          <w:tblCellSpacing w:w="15" w:type="dxa"/>
        </w:trPr>
        <w:tc>
          <w:tcPr>
            <w:tcW w:w="450" w:type="dxa"/>
            <w:shd w:val="clear" w:color="auto" w:fill="990000"/>
            <w:vAlign w:val="center"/>
            <w:hideMark/>
          </w:tcPr>
          <w:p w14:paraId="60AB6382"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90" w:anchor="toc" w:history="1">
              <w:r w:rsidR="00797323" w:rsidRPr="00797323">
                <w:rPr>
                  <w:rFonts w:ascii="MS Sans Serif" w:eastAsia="Times New Roman" w:hAnsi="MS Sans Serif" w:cs="Times New Roman"/>
                  <w:b/>
                  <w:bCs/>
                  <w:color w:val="FFFFFF"/>
                  <w:sz w:val="16"/>
                  <w:szCs w:val="16"/>
                  <w:u w:val="single"/>
                </w:rPr>
                <w:t> TOC </w:t>
              </w:r>
            </w:hyperlink>
          </w:p>
        </w:tc>
      </w:tr>
    </w:tbl>
    <w:p w14:paraId="1135F5C5"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45" w:name="rfc.section.3.3.3.5"/>
      <w:bookmarkEnd w:id="145"/>
      <w:r w:rsidRPr="00797323">
        <w:rPr>
          <w:rFonts w:ascii="Helvetica" w:eastAsia="Times New Roman" w:hAnsi="Helvetica" w:cs="Helvetica"/>
          <w:b/>
          <w:bCs/>
          <w:color w:val="333333"/>
        </w:rPr>
        <w:t>3.3.3.5.  Token Response Validation</w:t>
      </w:r>
    </w:p>
    <w:p w14:paraId="5E223AB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Hybrid Flow, Token Responses are validated in the same manner as for the Authorization Code Flow, as defined in </w:t>
      </w:r>
      <w:hyperlink r:id="rId391" w:anchor="TokenResponseValidation" w:history="1">
        <w:r w:rsidRPr="00797323">
          <w:rPr>
            <w:rFonts w:ascii="Verdana" w:eastAsia="Times New Roman" w:hAnsi="Verdana" w:cs="Times New Roman"/>
            <w:b/>
            <w:bCs/>
            <w:color w:val="663333"/>
            <w:sz w:val="20"/>
            <w:szCs w:val="20"/>
            <w:u w:val="single"/>
          </w:rPr>
          <w:t>Section 3.1.3.5</w:t>
        </w:r>
      </w:hyperlink>
      <w:r w:rsidRPr="00797323">
        <w:rPr>
          <w:rFonts w:ascii="Verdana" w:eastAsia="Times New Roman" w:hAnsi="Verdana" w:cs="Times New Roman"/>
          <w:color w:val="000000"/>
          <w:sz w:val="20"/>
          <w:szCs w:val="20"/>
        </w:rPr>
        <w:t>.</w:t>
      </w:r>
    </w:p>
    <w:p w14:paraId="62336881"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46" w:name="HybridIDToken2"/>
      <w:bookmarkEnd w:id="146"/>
    </w:p>
    <w:p w14:paraId="693CF786"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DAE9859">
          <v:rect id="_x0000_i109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4A27B100" w14:textId="77777777" w:rsidTr="00797323">
        <w:trPr>
          <w:trHeight w:val="225"/>
          <w:tblCellSpacing w:w="15" w:type="dxa"/>
        </w:trPr>
        <w:tc>
          <w:tcPr>
            <w:tcW w:w="450" w:type="dxa"/>
            <w:shd w:val="clear" w:color="auto" w:fill="990000"/>
            <w:vAlign w:val="center"/>
            <w:hideMark/>
          </w:tcPr>
          <w:p w14:paraId="62F0C7A3"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92" w:anchor="toc" w:history="1">
              <w:r w:rsidR="00797323" w:rsidRPr="00797323">
                <w:rPr>
                  <w:rFonts w:ascii="MS Sans Serif" w:eastAsia="Times New Roman" w:hAnsi="MS Sans Serif" w:cs="Times New Roman"/>
                  <w:b/>
                  <w:bCs/>
                  <w:color w:val="FFFFFF"/>
                  <w:sz w:val="16"/>
                  <w:szCs w:val="16"/>
                  <w:u w:val="single"/>
                </w:rPr>
                <w:t> TOC </w:t>
              </w:r>
            </w:hyperlink>
          </w:p>
        </w:tc>
      </w:tr>
    </w:tbl>
    <w:p w14:paraId="6FBE1F58"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47" w:name="rfc.section.3.3.3.6"/>
      <w:bookmarkEnd w:id="147"/>
      <w:r w:rsidRPr="00797323">
        <w:rPr>
          <w:rFonts w:ascii="Helvetica" w:eastAsia="Times New Roman" w:hAnsi="Helvetica" w:cs="Helvetica"/>
          <w:b/>
          <w:bCs/>
          <w:color w:val="333333"/>
        </w:rPr>
        <w:t>3.3.3.6.  ID Token</w:t>
      </w:r>
    </w:p>
    <w:p w14:paraId="6BC564B5"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Hybrid Flow, the contents of an ID Token returned from the Token Endpoint are the same as for an ID Token returned from the Authorization Endpoint, as defined in </w:t>
      </w:r>
      <w:hyperlink r:id="rId393" w:anchor="HybridIDToken" w:history="1">
        <w:r w:rsidRPr="00797323">
          <w:rPr>
            <w:rFonts w:ascii="Verdana" w:eastAsia="Times New Roman" w:hAnsi="Verdana" w:cs="Times New Roman"/>
            <w:b/>
            <w:bCs/>
            <w:color w:val="663333"/>
            <w:sz w:val="20"/>
            <w:szCs w:val="20"/>
            <w:u w:val="single"/>
          </w:rPr>
          <w:t>Section 3.3.2.11</w:t>
        </w:r>
      </w:hyperlink>
      <w:r w:rsidRPr="00797323">
        <w:rPr>
          <w:rFonts w:ascii="Verdana" w:eastAsia="Times New Roman" w:hAnsi="Verdana" w:cs="Times New Roman"/>
          <w:color w:val="000000"/>
          <w:sz w:val="20"/>
          <w:szCs w:val="20"/>
        </w:rPr>
        <w:t>, with the exception of the differences specified in this section.</w:t>
      </w:r>
    </w:p>
    <w:p w14:paraId="0EB569C5"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an ID Token is returned from both the Authorization Endpoint and from the Token Endpoint, which is the case for the </w:t>
      </w:r>
      <w:proofErr w:type="spellStart"/>
      <w:r w:rsidRPr="00797323">
        <w:rPr>
          <w:rFonts w:ascii="Courier New" w:eastAsia="Times New Roman" w:hAnsi="Courier New" w:cs="Courier New"/>
          <w:color w:val="003366"/>
          <w:sz w:val="20"/>
          <w:szCs w:val="20"/>
        </w:rPr>
        <w:t>response_type</w:t>
      </w:r>
      <w:proofErr w:type="spellEnd"/>
      <w:r w:rsidRPr="00797323">
        <w:rPr>
          <w:rFonts w:ascii="Verdana" w:eastAsia="Times New Roman" w:hAnsi="Verdana" w:cs="Times New Roman"/>
          <w:color w:val="000000"/>
          <w:sz w:val="20"/>
          <w:szCs w:val="20"/>
        </w:rPr>
        <w:t> values </w:t>
      </w:r>
      <w:r w:rsidRPr="00797323">
        <w:rPr>
          <w:rFonts w:ascii="Courier New" w:eastAsia="Times New Roman" w:hAnsi="Courier New" w:cs="Courier New"/>
          <w:color w:val="003366"/>
          <w:sz w:val="20"/>
          <w:szCs w:val="20"/>
        </w:rPr>
        <w:t>code </w:t>
      </w:r>
      <w:proofErr w:type="spellStart"/>
      <w:r w:rsidRPr="00797323">
        <w:rPr>
          <w:rFonts w:ascii="Courier New" w:eastAsia="Times New Roman" w:hAnsi="Courier New" w:cs="Courier New"/>
          <w:color w:val="003366"/>
          <w:sz w:val="20"/>
          <w:szCs w:val="20"/>
        </w:rPr>
        <w:t>id_token</w:t>
      </w:r>
      <w:proofErr w:type="spellEnd"/>
      <w:r w:rsidRPr="00797323">
        <w:rPr>
          <w:rFonts w:ascii="Verdana" w:eastAsia="Times New Roman" w:hAnsi="Verdana" w:cs="Times New Roman"/>
          <w:color w:val="000000"/>
          <w:sz w:val="20"/>
          <w:szCs w:val="20"/>
        </w:rPr>
        <w:t> and </w:t>
      </w:r>
      <w:r w:rsidRPr="00797323">
        <w:rPr>
          <w:rFonts w:ascii="Courier New" w:eastAsia="Times New Roman" w:hAnsi="Courier New" w:cs="Courier New"/>
          <w:color w:val="003366"/>
          <w:sz w:val="20"/>
          <w:szCs w:val="20"/>
        </w:rPr>
        <w:t>code </w:t>
      </w:r>
      <w:proofErr w:type="spellStart"/>
      <w:r w:rsidRPr="00797323">
        <w:rPr>
          <w:rFonts w:ascii="Courier New" w:eastAsia="Times New Roman" w:hAnsi="Courier New" w:cs="Courier New"/>
          <w:color w:val="003366"/>
          <w:sz w:val="20"/>
          <w:szCs w:val="20"/>
        </w:rPr>
        <w:t>id_token</w:t>
      </w:r>
      <w:proofErr w:type="spellEnd"/>
      <w:r w:rsidRPr="00797323">
        <w:rPr>
          <w:rFonts w:ascii="Courier New" w:eastAsia="Times New Roman" w:hAnsi="Courier New" w:cs="Courier New"/>
          <w:color w:val="003366"/>
          <w:sz w:val="20"/>
          <w:szCs w:val="20"/>
        </w:rPr>
        <w:t> token</w:t>
      </w:r>
      <w:r w:rsidRPr="00797323">
        <w:rPr>
          <w:rFonts w:ascii="Verdana" w:eastAsia="Times New Roman" w:hAnsi="Verdana" w:cs="Times New Roman"/>
          <w:color w:val="000000"/>
          <w:sz w:val="20"/>
          <w:szCs w:val="20"/>
        </w:rPr>
        <w:t>, the </w:t>
      </w:r>
      <w:proofErr w:type="spellStart"/>
      <w:r w:rsidRPr="00797323">
        <w:rPr>
          <w:rFonts w:ascii="Courier New" w:eastAsia="Times New Roman" w:hAnsi="Courier New" w:cs="Courier New"/>
          <w:color w:val="003366"/>
          <w:sz w:val="20"/>
          <w:szCs w:val="20"/>
        </w:rPr>
        <w:t>iss</w:t>
      </w:r>
      <w:proofErr w:type="spellEnd"/>
      <w:r w:rsidRPr="00797323">
        <w:rPr>
          <w:rFonts w:ascii="Verdana" w:eastAsia="Times New Roman" w:hAnsi="Verdana" w:cs="Times New Roman"/>
          <w:color w:val="000000"/>
          <w:sz w:val="20"/>
          <w:szCs w:val="20"/>
        </w:rPr>
        <w:t> and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Claim Values MUST be identical in both ID Tokens. All Claims about the Authentication event present in either SHOULD be present in both. If either ID Token contains Claims about the End-User, any that are present in both SHOULD have the same values in both. Note that the OP MAY choose to return fewer Claims about the End-User from the Authorization Endpoint, for instance, for privacy reasons. The </w:t>
      </w:r>
      <w:proofErr w:type="spellStart"/>
      <w:r w:rsidRPr="00797323">
        <w:rPr>
          <w:rFonts w:ascii="Courier New" w:eastAsia="Times New Roman" w:hAnsi="Courier New" w:cs="Courier New"/>
          <w:color w:val="003366"/>
          <w:sz w:val="20"/>
          <w:szCs w:val="20"/>
        </w:rPr>
        <w:t>at_hash</w:t>
      </w:r>
      <w:proofErr w:type="spellEnd"/>
      <w:r w:rsidRPr="00797323">
        <w:rPr>
          <w:rFonts w:ascii="Verdana" w:eastAsia="Times New Roman" w:hAnsi="Verdana" w:cs="Times New Roman"/>
          <w:color w:val="000000"/>
          <w:sz w:val="20"/>
          <w:szCs w:val="20"/>
        </w:rPr>
        <w:t> and </w:t>
      </w:r>
      <w:proofErr w:type="spellStart"/>
      <w:r w:rsidRPr="00797323">
        <w:rPr>
          <w:rFonts w:ascii="Courier New" w:eastAsia="Times New Roman" w:hAnsi="Courier New" w:cs="Courier New"/>
          <w:color w:val="003366"/>
          <w:sz w:val="20"/>
          <w:szCs w:val="20"/>
        </w:rPr>
        <w:t>c_hash</w:t>
      </w:r>
      <w:proofErr w:type="spellEnd"/>
      <w:r w:rsidRPr="00797323">
        <w:rPr>
          <w:rFonts w:ascii="Verdana" w:eastAsia="Times New Roman" w:hAnsi="Verdana" w:cs="Times New Roman"/>
          <w:color w:val="000000"/>
          <w:sz w:val="20"/>
          <w:szCs w:val="20"/>
        </w:rPr>
        <w:t> Claims MAY be omitted from the ID Token returned from the Token Endpoint even when these Claims are present in the ID Token returned from the Authorization Endpoint, because the ID Token and Access Token values returned from the Token Endpoint are already cryptographically bound together by the TLS encryption performed by the Token Endpoint.</w:t>
      </w:r>
    </w:p>
    <w:p w14:paraId="60A76156"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48" w:name="HybridIDTValidation2"/>
      <w:bookmarkEnd w:id="148"/>
    </w:p>
    <w:p w14:paraId="104E17FB"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E176BEB">
          <v:rect id="_x0000_i109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131972BD" w14:textId="77777777" w:rsidTr="00797323">
        <w:trPr>
          <w:trHeight w:val="225"/>
          <w:tblCellSpacing w:w="15" w:type="dxa"/>
        </w:trPr>
        <w:tc>
          <w:tcPr>
            <w:tcW w:w="450" w:type="dxa"/>
            <w:shd w:val="clear" w:color="auto" w:fill="990000"/>
            <w:vAlign w:val="center"/>
            <w:hideMark/>
          </w:tcPr>
          <w:p w14:paraId="1EFAB5B4"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94" w:anchor="toc" w:history="1">
              <w:r w:rsidR="00797323" w:rsidRPr="00797323">
                <w:rPr>
                  <w:rFonts w:ascii="MS Sans Serif" w:eastAsia="Times New Roman" w:hAnsi="MS Sans Serif" w:cs="Times New Roman"/>
                  <w:b/>
                  <w:bCs/>
                  <w:color w:val="FFFFFF"/>
                  <w:sz w:val="16"/>
                  <w:szCs w:val="16"/>
                  <w:u w:val="single"/>
                </w:rPr>
                <w:t> TOC </w:t>
              </w:r>
            </w:hyperlink>
          </w:p>
        </w:tc>
      </w:tr>
    </w:tbl>
    <w:p w14:paraId="525386EA"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49" w:name="rfc.section.3.3.3.7"/>
      <w:bookmarkEnd w:id="149"/>
      <w:r w:rsidRPr="00797323">
        <w:rPr>
          <w:rFonts w:ascii="Helvetica" w:eastAsia="Times New Roman" w:hAnsi="Helvetica" w:cs="Helvetica"/>
          <w:b/>
          <w:bCs/>
          <w:color w:val="333333"/>
        </w:rPr>
        <w:t>3.3.3.7.  ID Token Validation</w:t>
      </w:r>
    </w:p>
    <w:p w14:paraId="696B991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Hybrid Flow, the contents of an ID Token returned from the Token Endpoint MUST be validated in the same manner as for the Authorization Code Flow, as defined in </w:t>
      </w:r>
      <w:hyperlink r:id="rId395" w:anchor="IDTokenValidation" w:history="1">
        <w:r w:rsidRPr="00797323">
          <w:rPr>
            <w:rFonts w:ascii="Verdana" w:eastAsia="Times New Roman" w:hAnsi="Verdana" w:cs="Times New Roman"/>
            <w:b/>
            <w:bCs/>
            <w:color w:val="663333"/>
            <w:sz w:val="20"/>
            <w:szCs w:val="20"/>
            <w:u w:val="single"/>
          </w:rPr>
          <w:t>Section 3.1.3.7</w:t>
        </w:r>
      </w:hyperlink>
      <w:r w:rsidRPr="00797323">
        <w:rPr>
          <w:rFonts w:ascii="Verdana" w:eastAsia="Times New Roman" w:hAnsi="Verdana" w:cs="Times New Roman"/>
          <w:color w:val="000000"/>
          <w:sz w:val="20"/>
          <w:szCs w:val="20"/>
        </w:rPr>
        <w:t>.</w:t>
      </w:r>
    </w:p>
    <w:p w14:paraId="5FDC2E1D"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50" w:name="HybridAccessToken2"/>
      <w:bookmarkEnd w:id="150"/>
    </w:p>
    <w:p w14:paraId="1CE201ED"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393EB32">
          <v:rect id="_x0000_i109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6F2DECF6" w14:textId="77777777" w:rsidTr="00797323">
        <w:trPr>
          <w:trHeight w:val="225"/>
          <w:tblCellSpacing w:w="15" w:type="dxa"/>
        </w:trPr>
        <w:tc>
          <w:tcPr>
            <w:tcW w:w="450" w:type="dxa"/>
            <w:shd w:val="clear" w:color="auto" w:fill="990000"/>
            <w:vAlign w:val="center"/>
            <w:hideMark/>
          </w:tcPr>
          <w:p w14:paraId="2570B073"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96" w:anchor="toc" w:history="1">
              <w:r w:rsidR="00797323" w:rsidRPr="00797323">
                <w:rPr>
                  <w:rFonts w:ascii="MS Sans Serif" w:eastAsia="Times New Roman" w:hAnsi="MS Sans Serif" w:cs="Times New Roman"/>
                  <w:b/>
                  <w:bCs/>
                  <w:color w:val="FFFFFF"/>
                  <w:sz w:val="16"/>
                  <w:szCs w:val="16"/>
                  <w:u w:val="single"/>
                </w:rPr>
                <w:t> TOC </w:t>
              </w:r>
            </w:hyperlink>
          </w:p>
        </w:tc>
      </w:tr>
    </w:tbl>
    <w:p w14:paraId="4FE89A9E"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51" w:name="rfc.section.3.3.3.8"/>
      <w:bookmarkEnd w:id="151"/>
      <w:r w:rsidRPr="00797323">
        <w:rPr>
          <w:rFonts w:ascii="Helvetica" w:eastAsia="Times New Roman" w:hAnsi="Helvetica" w:cs="Helvetica"/>
          <w:b/>
          <w:bCs/>
          <w:color w:val="333333"/>
        </w:rPr>
        <w:t>3.3.3.8.  Access Token</w:t>
      </w:r>
    </w:p>
    <w:p w14:paraId="298085FA"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an Access Token is returned from both the Authorization Endpoint and from the Token Endpoint, which is the case for the </w:t>
      </w:r>
      <w:proofErr w:type="spellStart"/>
      <w:r w:rsidRPr="00797323">
        <w:rPr>
          <w:rFonts w:ascii="Courier New" w:eastAsia="Times New Roman" w:hAnsi="Courier New" w:cs="Courier New"/>
          <w:color w:val="003366"/>
          <w:sz w:val="20"/>
          <w:szCs w:val="20"/>
        </w:rPr>
        <w:t>response_type</w:t>
      </w:r>
      <w:proofErr w:type="spellEnd"/>
      <w:r w:rsidRPr="00797323">
        <w:rPr>
          <w:rFonts w:ascii="Verdana" w:eastAsia="Times New Roman" w:hAnsi="Verdana" w:cs="Times New Roman"/>
          <w:color w:val="000000"/>
          <w:sz w:val="20"/>
          <w:szCs w:val="20"/>
        </w:rPr>
        <w:t> values </w:t>
      </w:r>
      <w:r w:rsidRPr="00797323">
        <w:rPr>
          <w:rFonts w:ascii="Courier New" w:eastAsia="Times New Roman" w:hAnsi="Courier New" w:cs="Courier New"/>
          <w:color w:val="003366"/>
          <w:sz w:val="20"/>
          <w:szCs w:val="20"/>
        </w:rPr>
        <w:t>code token</w:t>
      </w:r>
      <w:r w:rsidRPr="00797323">
        <w:rPr>
          <w:rFonts w:ascii="Verdana" w:eastAsia="Times New Roman" w:hAnsi="Verdana" w:cs="Times New Roman"/>
          <w:color w:val="000000"/>
          <w:sz w:val="20"/>
          <w:szCs w:val="20"/>
        </w:rPr>
        <w:t> and </w:t>
      </w:r>
      <w:r w:rsidRPr="00797323">
        <w:rPr>
          <w:rFonts w:ascii="Courier New" w:eastAsia="Times New Roman" w:hAnsi="Courier New" w:cs="Courier New"/>
          <w:color w:val="003366"/>
          <w:sz w:val="20"/>
          <w:szCs w:val="20"/>
        </w:rPr>
        <w:t>code </w:t>
      </w:r>
      <w:proofErr w:type="spellStart"/>
      <w:r w:rsidRPr="00797323">
        <w:rPr>
          <w:rFonts w:ascii="Courier New" w:eastAsia="Times New Roman" w:hAnsi="Courier New" w:cs="Courier New"/>
          <w:color w:val="003366"/>
          <w:sz w:val="20"/>
          <w:szCs w:val="20"/>
        </w:rPr>
        <w:t>id_token</w:t>
      </w:r>
      <w:proofErr w:type="spellEnd"/>
      <w:r w:rsidRPr="00797323">
        <w:rPr>
          <w:rFonts w:ascii="Courier New" w:eastAsia="Times New Roman" w:hAnsi="Courier New" w:cs="Courier New"/>
          <w:color w:val="003366"/>
          <w:sz w:val="20"/>
          <w:szCs w:val="20"/>
        </w:rPr>
        <w:t> token</w:t>
      </w:r>
      <w:r w:rsidRPr="00797323">
        <w:rPr>
          <w:rFonts w:ascii="Verdana" w:eastAsia="Times New Roman" w:hAnsi="Verdana" w:cs="Times New Roman"/>
          <w:color w:val="000000"/>
          <w:sz w:val="20"/>
          <w:szCs w:val="20"/>
        </w:rPr>
        <w:t>, their values MAY be the same or they MAY be different. Note that different Access Tokens might be returned be due to the different security characteristics of the two endpoints and the lifetimes and the access to resources granted by them might also be different.</w:t>
      </w:r>
    </w:p>
    <w:p w14:paraId="42A094D9"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52" w:name="HybridTokenValidation2"/>
      <w:bookmarkEnd w:id="152"/>
    </w:p>
    <w:p w14:paraId="257B182F"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CB281F4">
          <v:rect id="_x0000_i109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17EDD93B" w14:textId="77777777" w:rsidTr="00797323">
        <w:trPr>
          <w:trHeight w:val="225"/>
          <w:tblCellSpacing w:w="15" w:type="dxa"/>
        </w:trPr>
        <w:tc>
          <w:tcPr>
            <w:tcW w:w="450" w:type="dxa"/>
            <w:shd w:val="clear" w:color="auto" w:fill="990000"/>
            <w:vAlign w:val="center"/>
            <w:hideMark/>
          </w:tcPr>
          <w:p w14:paraId="7E5B8442"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97" w:anchor="toc" w:history="1">
              <w:r w:rsidR="00797323" w:rsidRPr="00797323">
                <w:rPr>
                  <w:rFonts w:ascii="MS Sans Serif" w:eastAsia="Times New Roman" w:hAnsi="MS Sans Serif" w:cs="Times New Roman"/>
                  <w:b/>
                  <w:bCs/>
                  <w:color w:val="FFFFFF"/>
                  <w:sz w:val="16"/>
                  <w:szCs w:val="16"/>
                  <w:u w:val="single"/>
                </w:rPr>
                <w:t> TOC </w:t>
              </w:r>
            </w:hyperlink>
          </w:p>
        </w:tc>
      </w:tr>
    </w:tbl>
    <w:p w14:paraId="1AB36CA6"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53" w:name="rfc.section.3.3.3.9"/>
      <w:bookmarkEnd w:id="153"/>
      <w:r w:rsidRPr="00797323">
        <w:rPr>
          <w:rFonts w:ascii="Helvetica" w:eastAsia="Times New Roman" w:hAnsi="Helvetica" w:cs="Helvetica"/>
          <w:b/>
          <w:bCs/>
          <w:color w:val="333333"/>
        </w:rPr>
        <w:t>3.3.3.9.  Access Token Validation</w:t>
      </w:r>
    </w:p>
    <w:p w14:paraId="705BE95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the Hybrid Flow, the Access Token returned from the Token Endpoint is validated in the same manner as for the Authorization Code Flow, as defined in </w:t>
      </w:r>
      <w:hyperlink r:id="rId398" w:anchor="CodeFlowTokenValidation" w:history="1">
        <w:r w:rsidRPr="00797323">
          <w:rPr>
            <w:rFonts w:ascii="Verdana" w:eastAsia="Times New Roman" w:hAnsi="Verdana" w:cs="Times New Roman"/>
            <w:b/>
            <w:bCs/>
            <w:color w:val="663333"/>
            <w:sz w:val="20"/>
            <w:szCs w:val="20"/>
            <w:u w:val="single"/>
          </w:rPr>
          <w:t>Section 3.1.3.8</w:t>
        </w:r>
      </w:hyperlink>
      <w:r w:rsidRPr="00797323">
        <w:rPr>
          <w:rFonts w:ascii="Verdana" w:eastAsia="Times New Roman" w:hAnsi="Verdana" w:cs="Times New Roman"/>
          <w:color w:val="000000"/>
          <w:sz w:val="20"/>
          <w:szCs w:val="20"/>
        </w:rPr>
        <w:t>.</w:t>
      </w:r>
    </w:p>
    <w:p w14:paraId="1113313B"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54" w:name="ThirdPartyInitiatedLogin"/>
      <w:bookmarkEnd w:id="154"/>
    </w:p>
    <w:p w14:paraId="285465B3"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7304E99">
          <v:rect id="_x0000_i109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2B67B3B3" w14:textId="77777777" w:rsidTr="00797323">
        <w:trPr>
          <w:trHeight w:val="225"/>
          <w:tblCellSpacing w:w="15" w:type="dxa"/>
        </w:trPr>
        <w:tc>
          <w:tcPr>
            <w:tcW w:w="450" w:type="dxa"/>
            <w:shd w:val="clear" w:color="auto" w:fill="990000"/>
            <w:vAlign w:val="center"/>
            <w:hideMark/>
          </w:tcPr>
          <w:p w14:paraId="48CE3F85"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399" w:anchor="toc" w:history="1">
              <w:r w:rsidR="00797323" w:rsidRPr="00797323">
                <w:rPr>
                  <w:rFonts w:ascii="MS Sans Serif" w:eastAsia="Times New Roman" w:hAnsi="MS Sans Serif" w:cs="Times New Roman"/>
                  <w:b/>
                  <w:bCs/>
                  <w:color w:val="FFFFFF"/>
                  <w:sz w:val="16"/>
                  <w:szCs w:val="16"/>
                  <w:u w:val="single"/>
                </w:rPr>
                <w:t> TOC </w:t>
              </w:r>
            </w:hyperlink>
          </w:p>
        </w:tc>
      </w:tr>
    </w:tbl>
    <w:p w14:paraId="4465A076"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55" w:name="rfc.section.4"/>
      <w:bookmarkEnd w:id="155"/>
      <w:r w:rsidRPr="00797323">
        <w:rPr>
          <w:rFonts w:ascii="Helvetica" w:eastAsia="Times New Roman" w:hAnsi="Helvetica" w:cs="Helvetica"/>
          <w:b/>
          <w:bCs/>
          <w:color w:val="333333"/>
        </w:rPr>
        <w:t>4.  Initiating Login from a Third Party</w:t>
      </w:r>
    </w:p>
    <w:p w14:paraId="09C99ED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In some cases, the login flow is initiated by an OpenID Provider or another party, rather than the Relying Party. In this case, the initiator redirects to the RP at its login initiation endpoint, which requests that the RP send an Authentication Request to a specified OP. This login initiation endpoint can be a deep link at the RP, rather than a default landing page. RPs supporting </w:t>
      </w:r>
      <w:hyperlink r:id="rId400" w:anchor="OpenID.Registration" w:history="1">
        <w:r w:rsidRPr="00797323">
          <w:rPr>
            <w:rFonts w:ascii="Verdana" w:eastAsia="Times New Roman" w:hAnsi="Verdana" w:cs="Times New Roman"/>
            <w:b/>
            <w:bCs/>
            <w:color w:val="663333"/>
            <w:sz w:val="20"/>
            <w:szCs w:val="20"/>
            <w:u w:val="single"/>
          </w:rPr>
          <w:t>OpenID Connect Dynamic Client Registration 1.0</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OpenID.Registration</w:t>
      </w:r>
      <w:proofErr w:type="spellEnd"/>
      <w:r w:rsidRPr="00797323">
        <w:rPr>
          <w:rFonts w:ascii="Verdana" w:eastAsia="Times New Roman" w:hAnsi="Verdana" w:cs="Times New Roman"/>
          <w:color w:val="000000"/>
          <w:sz w:val="20"/>
          <w:szCs w:val="20"/>
        </w:rPr>
        <w:t>] register this endpoint value using the </w:t>
      </w:r>
      <w:proofErr w:type="spellStart"/>
      <w:r w:rsidRPr="00797323">
        <w:rPr>
          <w:rFonts w:ascii="Courier New" w:eastAsia="Times New Roman" w:hAnsi="Courier New" w:cs="Courier New"/>
          <w:color w:val="003366"/>
          <w:sz w:val="20"/>
          <w:szCs w:val="20"/>
        </w:rPr>
        <w:t>initiate_login_uri</w:t>
      </w:r>
      <w:proofErr w:type="spellEnd"/>
      <w:r w:rsidRPr="00797323">
        <w:rPr>
          <w:rFonts w:ascii="Verdana" w:eastAsia="Times New Roman" w:hAnsi="Verdana" w:cs="Times New Roman"/>
          <w:color w:val="000000"/>
          <w:sz w:val="20"/>
          <w:szCs w:val="20"/>
        </w:rPr>
        <w:t> Registration parameter.</w:t>
      </w:r>
    </w:p>
    <w:p w14:paraId="16DE8A80"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party initiating the login request does so by redirecting to the login initiation endpoint at the RP, passing the following parameters:</w:t>
      </w:r>
    </w:p>
    <w:p w14:paraId="72740A6B"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iss</w:t>
      </w:r>
      <w:proofErr w:type="spellEnd"/>
    </w:p>
    <w:p w14:paraId="68C0945E"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REQUIRED. Issuer Identifier for the OP that the RP is to send the Authentication Request to. Its value MUST be a URL using the </w:t>
      </w:r>
      <w:r w:rsidRPr="00797323">
        <w:rPr>
          <w:rFonts w:ascii="Courier New" w:eastAsia="Times New Roman" w:hAnsi="Courier New" w:cs="Courier New"/>
          <w:color w:val="003366"/>
          <w:sz w:val="20"/>
          <w:szCs w:val="20"/>
        </w:rPr>
        <w:t>https</w:t>
      </w:r>
      <w:r w:rsidRPr="00797323">
        <w:rPr>
          <w:rFonts w:ascii="Verdana" w:eastAsia="Times New Roman" w:hAnsi="Verdana" w:cs="Times New Roman"/>
          <w:color w:val="000000"/>
          <w:sz w:val="20"/>
          <w:szCs w:val="20"/>
        </w:rPr>
        <w:t> scheme.</w:t>
      </w:r>
    </w:p>
    <w:p w14:paraId="3F08D0C3"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login_hint</w:t>
      </w:r>
      <w:proofErr w:type="spellEnd"/>
    </w:p>
    <w:p w14:paraId="503D90EC"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Hint to the Authorization Server about the login identifier the End-User might use to log in. If the client receives a value for this string-valued parameter, it MUST include it in the Authentication Request as the </w:t>
      </w:r>
      <w:proofErr w:type="spellStart"/>
      <w:r w:rsidRPr="00797323">
        <w:rPr>
          <w:rFonts w:ascii="Courier New" w:eastAsia="Times New Roman" w:hAnsi="Courier New" w:cs="Courier New"/>
          <w:color w:val="003366"/>
          <w:sz w:val="20"/>
          <w:szCs w:val="20"/>
        </w:rPr>
        <w:t>login_hint</w:t>
      </w:r>
      <w:proofErr w:type="spellEnd"/>
      <w:r w:rsidRPr="00797323">
        <w:rPr>
          <w:rFonts w:ascii="Verdana" w:eastAsia="Times New Roman" w:hAnsi="Verdana" w:cs="Times New Roman"/>
          <w:color w:val="000000"/>
          <w:sz w:val="20"/>
          <w:szCs w:val="20"/>
        </w:rPr>
        <w:t> parameter value.</w:t>
      </w:r>
    </w:p>
    <w:p w14:paraId="64ED7D88"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target_link_uri</w:t>
      </w:r>
      <w:proofErr w:type="spellEnd"/>
    </w:p>
    <w:p w14:paraId="05F5B568"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URL that the RP is requested to redirect to after authentication. RPs MUST verify the value of the </w:t>
      </w:r>
      <w:proofErr w:type="spellStart"/>
      <w:r w:rsidRPr="00797323">
        <w:rPr>
          <w:rFonts w:ascii="Courier New" w:eastAsia="Times New Roman" w:hAnsi="Courier New" w:cs="Courier New"/>
          <w:color w:val="003366"/>
          <w:sz w:val="20"/>
          <w:szCs w:val="20"/>
        </w:rPr>
        <w:t>target_link_uri</w:t>
      </w:r>
      <w:proofErr w:type="spellEnd"/>
      <w:r w:rsidRPr="00797323">
        <w:rPr>
          <w:rFonts w:ascii="Verdana" w:eastAsia="Times New Roman" w:hAnsi="Verdana" w:cs="Times New Roman"/>
          <w:color w:val="000000"/>
          <w:sz w:val="20"/>
          <w:szCs w:val="20"/>
        </w:rPr>
        <w:t> to prevent being used as an open redirector to external sites.</w:t>
      </w:r>
    </w:p>
    <w:p w14:paraId="3E3D18F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parameters can either be passed as query parameters using the HTTP </w:t>
      </w:r>
      <w:r w:rsidRPr="00797323">
        <w:rPr>
          <w:rFonts w:ascii="Courier New" w:eastAsia="Times New Roman" w:hAnsi="Courier New" w:cs="Courier New"/>
          <w:color w:val="003366"/>
          <w:sz w:val="20"/>
          <w:szCs w:val="20"/>
        </w:rPr>
        <w:t>GET</w:t>
      </w:r>
      <w:r w:rsidRPr="00797323">
        <w:rPr>
          <w:rFonts w:ascii="Verdana" w:eastAsia="Times New Roman" w:hAnsi="Verdana" w:cs="Times New Roman"/>
          <w:color w:val="000000"/>
          <w:sz w:val="20"/>
          <w:szCs w:val="20"/>
        </w:rPr>
        <w:t xml:space="preserve"> method or be passed as HTML form values that are </w:t>
      </w:r>
      <w:proofErr w:type="gramStart"/>
      <w:r w:rsidRPr="00797323">
        <w:rPr>
          <w:rFonts w:ascii="Verdana" w:eastAsia="Times New Roman" w:hAnsi="Verdana" w:cs="Times New Roman"/>
          <w:color w:val="000000"/>
          <w:sz w:val="20"/>
          <w:szCs w:val="20"/>
        </w:rPr>
        <w:t>auto-submitted</w:t>
      </w:r>
      <w:proofErr w:type="gramEnd"/>
      <w:r w:rsidRPr="00797323">
        <w:rPr>
          <w:rFonts w:ascii="Verdana" w:eastAsia="Times New Roman" w:hAnsi="Verdana" w:cs="Times New Roman"/>
          <w:color w:val="000000"/>
          <w:sz w:val="20"/>
          <w:szCs w:val="20"/>
        </w:rPr>
        <w:t xml:space="preserve"> in the User Agent, and thus are transmitted via the HTTP </w:t>
      </w:r>
      <w:r w:rsidRPr="00797323">
        <w:rPr>
          <w:rFonts w:ascii="Courier New" w:eastAsia="Times New Roman" w:hAnsi="Courier New" w:cs="Courier New"/>
          <w:color w:val="003366"/>
          <w:sz w:val="20"/>
          <w:szCs w:val="20"/>
        </w:rPr>
        <w:t>POST</w:t>
      </w:r>
      <w:r w:rsidRPr="00797323">
        <w:rPr>
          <w:rFonts w:ascii="Verdana" w:eastAsia="Times New Roman" w:hAnsi="Verdana" w:cs="Times New Roman"/>
          <w:color w:val="000000"/>
          <w:sz w:val="20"/>
          <w:szCs w:val="20"/>
        </w:rPr>
        <w:t> method.</w:t>
      </w:r>
    </w:p>
    <w:p w14:paraId="48F2BE4D"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Other parameters MAY be sent, if defined by extensions. Any parameters used that are not understood MUST be ignored by the Client.</w:t>
      </w:r>
    </w:p>
    <w:p w14:paraId="237B674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Clients SHOULD employ frame busting and other techniques to prevent End-Users from being logged in by third party sites without their knowledge through attacks such as Clickjacking. Refer to Section 4.4.1.9 of </w:t>
      </w:r>
      <w:hyperlink r:id="rId401" w:anchor="RFC6819" w:history="1">
        <w:r w:rsidRPr="00797323">
          <w:rPr>
            <w:rFonts w:ascii="Verdana" w:eastAsia="Times New Roman" w:hAnsi="Verdana" w:cs="Times New Roman"/>
            <w:b/>
            <w:bCs/>
            <w:color w:val="663333"/>
            <w:sz w:val="20"/>
            <w:szCs w:val="20"/>
            <w:u w:val="single"/>
          </w:rPr>
          <w:t>[RFC6819]</w:t>
        </w:r>
      </w:hyperlink>
      <w:r w:rsidRPr="00797323">
        <w:rPr>
          <w:rFonts w:ascii="Verdana" w:eastAsia="Times New Roman" w:hAnsi="Verdana" w:cs="Times New Roman"/>
          <w:color w:val="000000"/>
          <w:sz w:val="20"/>
          <w:szCs w:val="20"/>
        </w:rPr>
        <w:t> for more details.</w:t>
      </w:r>
    </w:p>
    <w:p w14:paraId="503566A1"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56" w:name="Claims"/>
      <w:bookmarkEnd w:id="156"/>
    </w:p>
    <w:p w14:paraId="2BAF20E8"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3441F12">
          <v:rect id="_x0000_i109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004BC6F8" w14:textId="77777777" w:rsidTr="00797323">
        <w:trPr>
          <w:trHeight w:val="225"/>
          <w:tblCellSpacing w:w="15" w:type="dxa"/>
        </w:trPr>
        <w:tc>
          <w:tcPr>
            <w:tcW w:w="450" w:type="dxa"/>
            <w:shd w:val="clear" w:color="auto" w:fill="990000"/>
            <w:vAlign w:val="center"/>
            <w:hideMark/>
          </w:tcPr>
          <w:p w14:paraId="788E25C4"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02" w:anchor="toc" w:history="1">
              <w:r w:rsidR="00797323" w:rsidRPr="00797323">
                <w:rPr>
                  <w:rFonts w:ascii="MS Sans Serif" w:eastAsia="Times New Roman" w:hAnsi="MS Sans Serif" w:cs="Times New Roman"/>
                  <w:b/>
                  <w:bCs/>
                  <w:color w:val="FFFFFF"/>
                  <w:sz w:val="16"/>
                  <w:szCs w:val="16"/>
                  <w:u w:val="single"/>
                </w:rPr>
                <w:t> TOC </w:t>
              </w:r>
            </w:hyperlink>
          </w:p>
        </w:tc>
      </w:tr>
    </w:tbl>
    <w:p w14:paraId="761CC7D2"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57" w:name="rfc.section.5"/>
      <w:bookmarkEnd w:id="157"/>
      <w:r w:rsidRPr="00797323">
        <w:rPr>
          <w:rFonts w:ascii="Helvetica" w:eastAsia="Times New Roman" w:hAnsi="Helvetica" w:cs="Helvetica"/>
          <w:b/>
          <w:bCs/>
          <w:color w:val="333333"/>
        </w:rPr>
        <w:t>5.  Claims</w:t>
      </w:r>
    </w:p>
    <w:p w14:paraId="492AB82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This section specifies how the Client can obtain Claims about the End-User and the Authentication event. It also defines a standard set of basic profile Claims. Pre-defined sets of Claims can be requested using specific scope values or individual Claims can be requested using the </w:t>
      </w:r>
      <w:r w:rsidRPr="00797323">
        <w:rPr>
          <w:rFonts w:ascii="Courier New" w:eastAsia="Times New Roman" w:hAnsi="Courier New" w:cs="Courier New"/>
          <w:color w:val="003366"/>
          <w:sz w:val="20"/>
          <w:szCs w:val="20"/>
        </w:rPr>
        <w:t>claims</w:t>
      </w:r>
      <w:r w:rsidRPr="00797323">
        <w:rPr>
          <w:rFonts w:ascii="Verdana" w:eastAsia="Times New Roman" w:hAnsi="Verdana" w:cs="Times New Roman"/>
          <w:color w:val="000000"/>
          <w:sz w:val="20"/>
          <w:szCs w:val="20"/>
        </w:rPr>
        <w:t> request parameter. The Claims can come directly from the OpenID Provider or from distributed sources as well.</w:t>
      </w:r>
    </w:p>
    <w:p w14:paraId="06E88C5D"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58" w:name="StandardClaims"/>
      <w:bookmarkEnd w:id="158"/>
    </w:p>
    <w:p w14:paraId="225D827C"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768C711">
          <v:rect id="_x0000_i109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2002B8C8" w14:textId="77777777" w:rsidTr="00797323">
        <w:trPr>
          <w:trHeight w:val="225"/>
          <w:tblCellSpacing w:w="15" w:type="dxa"/>
        </w:trPr>
        <w:tc>
          <w:tcPr>
            <w:tcW w:w="450" w:type="dxa"/>
            <w:shd w:val="clear" w:color="auto" w:fill="990000"/>
            <w:vAlign w:val="center"/>
            <w:hideMark/>
          </w:tcPr>
          <w:p w14:paraId="78639973"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03" w:anchor="toc" w:history="1">
              <w:r w:rsidR="00797323" w:rsidRPr="00797323">
                <w:rPr>
                  <w:rFonts w:ascii="MS Sans Serif" w:eastAsia="Times New Roman" w:hAnsi="MS Sans Serif" w:cs="Times New Roman"/>
                  <w:b/>
                  <w:bCs/>
                  <w:color w:val="FFFFFF"/>
                  <w:sz w:val="16"/>
                  <w:szCs w:val="16"/>
                  <w:u w:val="single"/>
                </w:rPr>
                <w:t> TOC </w:t>
              </w:r>
            </w:hyperlink>
          </w:p>
        </w:tc>
      </w:tr>
    </w:tbl>
    <w:p w14:paraId="237788A1"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59" w:name="rfc.section.5.1"/>
      <w:bookmarkEnd w:id="159"/>
      <w:r w:rsidRPr="00797323">
        <w:rPr>
          <w:rFonts w:ascii="Helvetica" w:eastAsia="Times New Roman" w:hAnsi="Helvetica" w:cs="Helvetica"/>
          <w:b/>
          <w:bCs/>
          <w:color w:val="333333"/>
        </w:rPr>
        <w:t>5.1.  Standard Claims</w:t>
      </w:r>
    </w:p>
    <w:p w14:paraId="3BC1564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This specification defines a set of standard Claims. They can be requested to be returned either in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Response, per </w:t>
      </w:r>
      <w:hyperlink r:id="rId404" w:anchor="UserInfoResponse" w:history="1">
        <w:r w:rsidRPr="00797323">
          <w:rPr>
            <w:rFonts w:ascii="Verdana" w:eastAsia="Times New Roman" w:hAnsi="Verdana" w:cs="Times New Roman"/>
            <w:b/>
            <w:bCs/>
            <w:color w:val="663333"/>
            <w:sz w:val="20"/>
            <w:szCs w:val="20"/>
            <w:u w:val="single"/>
          </w:rPr>
          <w:t>Section 5.3.2</w:t>
        </w:r>
      </w:hyperlink>
      <w:r w:rsidRPr="00797323">
        <w:rPr>
          <w:rFonts w:ascii="Verdana" w:eastAsia="Times New Roman" w:hAnsi="Verdana" w:cs="Times New Roman"/>
          <w:color w:val="000000"/>
          <w:sz w:val="20"/>
          <w:szCs w:val="20"/>
        </w:rPr>
        <w:t>, or in the ID Token, per </w:t>
      </w:r>
      <w:hyperlink r:id="rId405" w:anchor="IDToken" w:history="1">
        <w:r w:rsidRPr="00797323">
          <w:rPr>
            <w:rFonts w:ascii="Verdana" w:eastAsia="Times New Roman" w:hAnsi="Verdana" w:cs="Times New Roman"/>
            <w:b/>
            <w:bCs/>
            <w:color w:val="663333"/>
            <w:sz w:val="20"/>
            <w:szCs w:val="20"/>
            <w:u w:val="single"/>
          </w:rPr>
          <w:t>Section 2</w:t>
        </w:r>
      </w:hyperlink>
      <w:r w:rsidRPr="00797323">
        <w:rPr>
          <w:rFonts w:ascii="Verdana" w:eastAsia="Times New Roman" w:hAnsi="Verdana" w:cs="Times New Roman"/>
          <w:color w:val="000000"/>
          <w:sz w:val="20"/>
          <w:szCs w:val="20"/>
        </w:rPr>
        <w:t>.</w:t>
      </w:r>
    </w:p>
    <w:p w14:paraId="03173703" w14:textId="77777777" w:rsidR="00797323" w:rsidRPr="00797323" w:rsidRDefault="00797323" w:rsidP="00797323">
      <w:pPr>
        <w:spacing w:after="0" w:line="240" w:lineRule="auto"/>
        <w:rPr>
          <w:rFonts w:ascii="Times New Roman" w:eastAsia="Times New Roman" w:hAnsi="Times New Roman" w:cs="Times New Roman"/>
          <w:sz w:val="20"/>
          <w:szCs w:val="20"/>
        </w:rPr>
      </w:pPr>
    </w:p>
    <w:p w14:paraId="2CA62C6F"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9A97C44">
          <v:rect id="_x0000_i1099" style="width:15in;height:.75pt" o:hrpct="0" o:hralign="center" o:hrstd="t" o:hrnoshade="t" o:hr="t" fillcolor="#ccc" stroked="f"/>
        </w:pict>
      </w:r>
    </w:p>
    <w:tbl>
      <w:tblPr>
        <w:tblW w:w="0" w:type="auto"/>
        <w:jc w:val="center"/>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2456"/>
        <w:gridCol w:w="862"/>
        <w:gridCol w:w="6012"/>
      </w:tblGrid>
      <w:tr w:rsidR="00797323" w:rsidRPr="00797323" w14:paraId="7DA4E5E2" w14:textId="77777777" w:rsidTr="00797323">
        <w:trPr>
          <w:jc w:val="center"/>
        </w:trPr>
        <w:tc>
          <w:tcPr>
            <w:tcW w:w="0" w:type="auto"/>
            <w:tcBorders>
              <w:top w:val="single" w:sz="12" w:space="0" w:color="000000"/>
              <w:left w:val="single" w:sz="12" w:space="0" w:color="000000"/>
              <w:bottom w:val="single" w:sz="18" w:space="0" w:color="000000"/>
              <w:right w:val="single" w:sz="12" w:space="0" w:color="000000"/>
            </w:tcBorders>
            <w:vAlign w:val="center"/>
            <w:hideMark/>
          </w:tcPr>
          <w:p w14:paraId="7E035698" w14:textId="77777777" w:rsidR="00797323" w:rsidRPr="00797323" w:rsidRDefault="00797323" w:rsidP="00797323">
            <w:pPr>
              <w:spacing w:after="0" w:line="240" w:lineRule="auto"/>
              <w:rPr>
                <w:rFonts w:ascii="Verdana" w:eastAsia="Times New Roman" w:hAnsi="Verdana" w:cs="Times New Roman"/>
                <w:b/>
                <w:bCs/>
                <w:color w:val="000000"/>
                <w:sz w:val="20"/>
                <w:szCs w:val="20"/>
              </w:rPr>
            </w:pPr>
            <w:bookmarkStart w:id="160" w:name="ClaimTable"/>
            <w:bookmarkEnd w:id="160"/>
            <w:r w:rsidRPr="00797323">
              <w:rPr>
                <w:rFonts w:ascii="Verdana" w:eastAsia="Times New Roman" w:hAnsi="Verdana" w:cs="Times New Roman"/>
                <w:b/>
                <w:bCs/>
                <w:color w:val="000000"/>
                <w:sz w:val="20"/>
                <w:szCs w:val="20"/>
              </w:rPr>
              <w:t>Member</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14:paraId="611E05DE" w14:textId="77777777" w:rsidR="00797323" w:rsidRPr="00797323" w:rsidRDefault="00797323" w:rsidP="00797323">
            <w:pPr>
              <w:spacing w:after="0" w:line="240" w:lineRule="auto"/>
              <w:rPr>
                <w:rFonts w:ascii="Verdana" w:eastAsia="Times New Roman" w:hAnsi="Verdana" w:cs="Times New Roman"/>
                <w:b/>
                <w:bCs/>
                <w:color w:val="000000"/>
                <w:sz w:val="20"/>
                <w:szCs w:val="20"/>
              </w:rPr>
            </w:pPr>
            <w:r w:rsidRPr="00797323">
              <w:rPr>
                <w:rFonts w:ascii="Verdana" w:eastAsia="Times New Roman" w:hAnsi="Verdana" w:cs="Times New Roman"/>
                <w:b/>
                <w:bCs/>
                <w:color w:val="000000"/>
                <w:sz w:val="20"/>
                <w:szCs w:val="20"/>
              </w:rPr>
              <w:t>Type</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14:paraId="57D41134" w14:textId="77777777" w:rsidR="00797323" w:rsidRPr="00797323" w:rsidRDefault="00797323" w:rsidP="00797323">
            <w:pPr>
              <w:spacing w:after="0" w:line="240" w:lineRule="auto"/>
              <w:rPr>
                <w:rFonts w:ascii="Verdana" w:eastAsia="Times New Roman" w:hAnsi="Verdana" w:cs="Times New Roman"/>
                <w:b/>
                <w:bCs/>
                <w:color w:val="000000"/>
                <w:sz w:val="20"/>
                <w:szCs w:val="20"/>
              </w:rPr>
            </w:pPr>
            <w:r w:rsidRPr="00797323">
              <w:rPr>
                <w:rFonts w:ascii="Verdana" w:eastAsia="Times New Roman" w:hAnsi="Verdana" w:cs="Times New Roman"/>
                <w:b/>
                <w:bCs/>
                <w:color w:val="000000"/>
                <w:sz w:val="20"/>
                <w:szCs w:val="20"/>
              </w:rPr>
              <w:t>Description</w:t>
            </w:r>
          </w:p>
        </w:tc>
      </w:tr>
      <w:tr w:rsidR="00797323" w:rsidRPr="00797323" w14:paraId="066E7D85" w14:textId="77777777" w:rsidTr="00797323">
        <w:trPr>
          <w:jc w:val="center"/>
        </w:trPr>
        <w:tc>
          <w:tcPr>
            <w:tcW w:w="0" w:type="auto"/>
            <w:tcBorders>
              <w:top w:val="nil"/>
              <w:left w:val="nil"/>
              <w:bottom w:val="nil"/>
              <w:right w:val="nil"/>
            </w:tcBorders>
            <w:vAlign w:val="center"/>
            <w:hideMark/>
          </w:tcPr>
          <w:p w14:paraId="3A1401D1"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sub</w:t>
            </w:r>
          </w:p>
        </w:tc>
        <w:tc>
          <w:tcPr>
            <w:tcW w:w="0" w:type="auto"/>
            <w:tcBorders>
              <w:top w:val="nil"/>
              <w:left w:val="nil"/>
              <w:bottom w:val="nil"/>
              <w:right w:val="nil"/>
            </w:tcBorders>
            <w:vAlign w:val="center"/>
            <w:hideMark/>
          </w:tcPr>
          <w:p w14:paraId="2C968C5D"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string</w:t>
            </w:r>
          </w:p>
        </w:tc>
        <w:tc>
          <w:tcPr>
            <w:tcW w:w="0" w:type="auto"/>
            <w:tcBorders>
              <w:top w:val="nil"/>
              <w:left w:val="nil"/>
              <w:bottom w:val="nil"/>
              <w:right w:val="nil"/>
            </w:tcBorders>
            <w:vAlign w:val="center"/>
            <w:hideMark/>
          </w:tcPr>
          <w:p w14:paraId="269392AB"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Subject - Identifier for the End-User at the Issuer.</w:t>
            </w:r>
          </w:p>
        </w:tc>
      </w:tr>
      <w:tr w:rsidR="00797323" w:rsidRPr="00797323" w14:paraId="275DAACD" w14:textId="77777777" w:rsidTr="00797323">
        <w:trPr>
          <w:jc w:val="center"/>
        </w:trPr>
        <w:tc>
          <w:tcPr>
            <w:tcW w:w="0" w:type="auto"/>
            <w:tcBorders>
              <w:top w:val="nil"/>
              <w:left w:val="nil"/>
              <w:bottom w:val="nil"/>
              <w:right w:val="nil"/>
            </w:tcBorders>
            <w:vAlign w:val="center"/>
            <w:hideMark/>
          </w:tcPr>
          <w:p w14:paraId="57D21129"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name</w:t>
            </w:r>
          </w:p>
        </w:tc>
        <w:tc>
          <w:tcPr>
            <w:tcW w:w="0" w:type="auto"/>
            <w:tcBorders>
              <w:top w:val="nil"/>
              <w:left w:val="nil"/>
              <w:bottom w:val="nil"/>
              <w:right w:val="nil"/>
            </w:tcBorders>
            <w:vAlign w:val="center"/>
            <w:hideMark/>
          </w:tcPr>
          <w:p w14:paraId="30E9346D"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string</w:t>
            </w:r>
          </w:p>
        </w:tc>
        <w:tc>
          <w:tcPr>
            <w:tcW w:w="0" w:type="auto"/>
            <w:tcBorders>
              <w:top w:val="nil"/>
              <w:left w:val="nil"/>
              <w:bottom w:val="nil"/>
              <w:right w:val="nil"/>
            </w:tcBorders>
            <w:vAlign w:val="center"/>
            <w:hideMark/>
          </w:tcPr>
          <w:p w14:paraId="7D8D0DF7"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End-User's full name in displayable form including all name parts, possibly including titles and suffixes, ordered according to the End-User's locale and preferences.</w:t>
            </w:r>
          </w:p>
        </w:tc>
      </w:tr>
      <w:tr w:rsidR="00797323" w:rsidRPr="00797323" w14:paraId="37806FBA" w14:textId="77777777" w:rsidTr="00797323">
        <w:trPr>
          <w:jc w:val="center"/>
        </w:trPr>
        <w:tc>
          <w:tcPr>
            <w:tcW w:w="0" w:type="auto"/>
            <w:tcBorders>
              <w:top w:val="nil"/>
              <w:left w:val="nil"/>
              <w:bottom w:val="nil"/>
              <w:right w:val="nil"/>
            </w:tcBorders>
            <w:vAlign w:val="center"/>
            <w:hideMark/>
          </w:tcPr>
          <w:p w14:paraId="4F6E4DDE"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given_name</w:t>
            </w:r>
            <w:proofErr w:type="spellEnd"/>
          </w:p>
        </w:tc>
        <w:tc>
          <w:tcPr>
            <w:tcW w:w="0" w:type="auto"/>
            <w:tcBorders>
              <w:top w:val="nil"/>
              <w:left w:val="nil"/>
              <w:bottom w:val="nil"/>
              <w:right w:val="nil"/>
            </w:tcBorders>
            <w:vAlign w:val="center"/>
            <w:hideMark/>
          </w:tcPr>
          <w:p w14:paraId="55AE1DDB"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string</w:t>
            </w:r>
          </w:p>
        </w:tc>
        <w:tc>
          <w:tcPr>
            <w:tcW w:w="0" w:type="auto"/>
            <w:tcBorders>
              <w:top w:val="nil"/>
              <w:left w:val="nil"/>
              <w:bottom w:val="nil"/>
              <w:right w:val="nil"/>
            </w:tcBorders>
            <w:vAlign w:val="center"/>
            <w:hideMark/>
          </w:tcPr>
          <w:p w14:paraId="13BC3D18"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Given name(s) or first name(s) of the End-User. Note that in some cultures, people can have multiple given names; all can be present, with the names being separated by space characters.</w:t>
            </w:r>
          </w:p>
        </w:tc>
      </w:tr>
      <w:tr w:rsidR="00797323" w:rsidRPr="00797323" w14:paraId="2ABDB095" w14:textId="77777777" w:rsidTr="00797323">
        <w:trPr>
          <w:jc w:val="center"/>
        </w:trPr>
        <w:tc>
          <w:tcPr>
            <w:tcW w:w="0" w:type="auto"/>
            <w:tcBorders>
              <w:top w:val="nil"/>
              <w:left w:val="nil"/>
              <w:bottom w:val="nil"/>
              <w:right w:val="nil"/>
            </w:tcBorders>
            <w:vAlign w:val="center"/>
            <w:hideMark/>
          </w:tcPr>
          <w:p w14:paraId="554AFA47"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family_name</w:t>
            </w:r>
            <w:proofErr w:type="spellEnd"/>
          </w:p>
        </w:tc>
        <w:tc>
          <w:tcPr>
            <w:tcW w:w="0" w:type="auto"/>
            <w:tcBorders>
              <w:top w:val="nil"/>
              <w:left w:val="nil"/>
              <w:bottom w:val="nil"/>
              <w:right w:val="nil"/>
            </w:tcBorders>
            <w:vAlign w:val="center"/>
            <w:hideMark/>
          </w:tcPr>
          <w:p w14:paraId="3870491D"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string</w:t>
            </w:r>
          </w:p>
        </w:tc>
        <w:tc>
          <w:tcPr>
            <w:tcW w:w="0" w:type="auto"/>
            <w:tcBorders>
              <w:top w:val="nil"/>
              <w:left w:val="nil"/>
              <w:bottom w:val="nil"/>
              <w:right w:val="nil"/>
            </w:tcBorders>
            <w:vAlign w:val="center"/>
            <w:hideMark/>
          </w:tcPr>
          <w:p w14:paraId="46B1B6C6"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Surname(s) or last name(s) of the End-User. Note that in some cultures, people can have multiple family names or no family name; all can be present, with the names being separated by space characters.</w:t>
            </w:r>
          </w:p>
        </w:tc>
      </w:tr>
      <w:tr w:rsidR="00797323" w:rsidRPr="00797323" w14:paraId="129B21A2" w14:textId="77777777" w:rsidTr="00797323">
        <w:trPr>
          <w:jc w:val="center"/>
        </w:trPr>
        <w:tc>
          <w:tcPr>
            <w:tcW w:w="0" w:type="auto"/>
            <w:tcBorders>
              <w:top w:val="nil"/>
              <w:left w:val="nil"/>
              <w:bottom w:val="nil"/>
              <w:right w:val="nil"/>
            </w:tcBorders>
            <w:vAlign w:val="center"/>
            <w:hideMark/>
          </w:tcPr>
          <w:p w14:paraId="4A2C1820"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middle_name</w:t>
            </w:r>
            <w:proofErr w:type="spellEnd"/>
          </w:p>
        </w:tc>
        <w:tc>
          <w:tcPr>
            <w:tcW w:w="0" w:type="auto"/>
            <w:tcBorders>
              <w:top w:val="nil"/>
              <w:left w:val="nil"/>
              <w:bottom w:val="nil"/>
              <w:right w:val="nil"/>
            </w:tcBorders>
            <w:vAlign w:val="center"/>
            <w:hideMark/>
          </w:tcPr>
          <w:p w14:paraId="18A64EDB"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string</w:t>
            </w:r>
          </w:p>
        </w:tc>
        <w:tc>
          <w:tcPr>
            <w:tcW w:w="0" w:type="auto"/>
            <w:tcBorders>
              <w:top w:val="nil"/>
              <w:left w:val="nil"/>
              <w:bottom w:val="nil"/>
              <w:right w:val="nil"/>
            </w:tcBorders>
            <w:vAlign w:val="center"/>
            <w:hideMark/>
          </w:tcPr>
          <w:p w14:paraId="3F2BE91F"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Middle name(s) of the End-User. Note that in some cultures, people can have multiple middle names; all can be present, with the names being separated by space characters. Also note that in some cultures, middle names are not used.</w:t>
            </w:r>
          </w:p>
        </w:tc>
      </w:tr>
      <w:tr w:rsidR="00797323" w:rsidRPr="00797323" w14:paraId="62077ABF" w14:textId="77777777" w:rsidTr="00797323">
        <w:trPr>
          <w:jc w:val="center"/>
        </w:trPr>
        <w:tc>
          <w:tcPr>
            <w:tcW w:w="0" w:type="auto"/>
            <w:tcBorders>
              <w:top w:val="nil"/>
              <w:left w:val="nil"/>
              <w:bottom w:val="nil"/>
              <w:right w:val="nil"/>
            </w:tcBorders>
            <w:vAlign w:val="center"/>
            <w:hideMark/>
          </w:tcPr>
          <w:p w14:paraId="6465EF62"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nickname</w:t>
            </w:r>
          </w:p>
        </w:tc>
        <w:tc>
          <w:tcPr>
            <w:tcW w:w="0" w:type="auto"/>
            <w:tcBorders>
              <w:top w:val="nil"/>
              <w:left w:val="nil"/>
              <w:bottom w:val="nil"/>
              <w:right w:val="nil"/>
            </w:tcBorders>
            <w:vAlign w:val="center"/>
            <w:hideMark/>
          </w:tcPr>
          <w:p w14:paraId="359D70E6"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string</w:t>
            </w:r>
          </w:p>
        </w:tc>
        <w:tc>
          <w:tcPr>
            <w:tcW w:w="0" w:type="auto"/>
            <w:tcBorders>
              <w:top w:val="nil"/>
              <w:left w:val="nil"/>
              <w:bottom w:val="nil"/>
              <w:right w:val="nil"/>
            </w:tcBorders>
            <w:vAlign w:val="center"/>
            <w:hideMark/>
          </w:tcPr>
          <w:p w14:paraId="7400E96A"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Casual name of the End-User that may or may not be the same as the </w:t>
            </w:r>
            <w:proofErr w:type="spellStart"/>
            <w:r w:rsidRPr="00797323">
              <w:rPr>
                <w:rFonts w:ascii="Courier New" w:eastAsia="Times New Roman" w:hAnsi="Courier New" w:cs="Courier New"/>
                <w:color w:val="003366"/>
                <w:sz w:val="20"/>
                <w:szCs w:val="20"/>
              </w:rPr>
              <w:t>given_name</w:t>
            </w:r>
            <w:proofErr w:type="spellEnd"/>
            <w:r w:rsidRPr="00797323">
              <w:rPr>
                <w:rFonts w:ascii="Verdana" w:eastAsia="Times New Roman" w:hAnsi="Verdana" w:cs="Times New Roman"/>
                <w:color w:val="000000"/>
                <w:sz w:val="20"/>
                <w:szCs w:val="20"/>
              </w:rPr>
              <w:t>. For instance, a </w:t>
            </w:r>
            <w:r w:rsidRPr="00797323">
              <w:rPr>
                <w:rFonts w:ascii="Courier New" w:eastAsia="Times New Roman" w:hAnsi="Courier New" w:cs="Courier New"/>
                <w:color w:val="003366"/>
                <w:sz w:val="20"/>
                <w:szCs w:val="20"/>
              </w:rPr>
              <w:t>nickname</w:t>
            </w:r>
            <w:r w:rsidRPr="00797323">
              <w:rPr>
                <w:rFonts w:ascii="Verdana" w:eastAsia="Times New Roman" w:hAnsi="Verdana" w:cs="Times New Roman"/>
                <w:color w:val="000000"/>
                <w:sz w:val="20"/>
                <w:szCs w:val="20"/>
              </w:rPr>
              <w:t> value of </w:t>
            </w:r>
            <w:r w:rsidRPr="00797323">
              <w:rPr>
                <w:rFonts w:ascii="Courier New" w:eastAsia="Times New Roman" w:hAnsi="Courier New" w:cs="Courier New"/>
                <w:color w:val="003366"/>
                <w:sz w:val="20"/>
                <w:szCs w:val="20"/>
              </w:rPr>
              <w:t>Mike</w:t>
            </w:r>
            <w:r w:rsidRPr="00797323">
              <w:rPr>
                <w:rFonts w:ascii="Verdana" w:eastAsia="Times New Roman" w:hAnsi="Verdana" w:cs="Times New Roman"/>
                <w:color w:val="000000"/>
                <w:sz w:val="20"/>
                <w:szCs w:val="20"/>
              </w:rPr>
              <w:t> might be returned alongside a </w:t>
            </w:r>
            <w:proofErr w:type="spellStart"/>
            <w:r w:rsidRPr="00797323">
              <w:rPr>
                <w:rFonts w:ascii="Courier New" w:eastAsia="Times New Roman" w:hAnsi="Courier New" w:cs="Courier New"/>
                <w:color w:val="003366"/>
                <w:sz w:val="20"/>
                <w:szCs w:val="20"/>
              </w:rPr>
              <w:t>given_name</w:t>
            </w:r>
            <w:proofErr w:type="spellEnd"/>
            <w:r w:rsidRPr="00797323">
              <w:rPr>
                <w:rFonts w:ascii="Verdana" w:eastAsia="Times New Roman" w:hAnsi="Verdana" w:cs="Times New Roman"/>
                <w:color w:val="000000"/>
                <w:sz w:val="20"/>
                <w:szCs w:val="20"/>
              </w:rPr>
              <w:t> value of </w:t>
            </w:r>
            <w:r w:rsidRPr="00797323">
              <w:rPr>
                <w:rFonts w:ascii="Courier New" w:eastAsia="Times New Roman" w:hAnsi="Courier New" w:cs="Courier New"/>
                <w:color w:val="003366"/>
                <w:sz w:val="20"/>
                <w:szCs w:val="20"/>
              </w:rPr>
              <w:t>Michael</w:t>
            </w:r>
            <w:r w:rsidRPr="00797323">
              <w:rPr>
                <w:rFonts w:ascii="Verdana" w:eastAsia="Times New Roman" w:hAnsi="Verdana" w:cs="Times New Roman"/>
                <w:color w:val="000000"/>
                <w:sz w:val="20"/>
                <w:szCs w:val="20"/>
              </w:rPr>
              <w:t>.</w:t>
            </w:r>
          </w:p>
        </w:tc>
      </w:tr>
      <w:tr w:rsidR="00797323" w:rsidRPr="00797323" w14:paraId="1DBB69DB" w14:textId="77777777" w:rsidTr="00797323">
        <w:trPr>
          <w:jc w:val="center"/>
        </w:trPr>
        <w:tc>
          <w:tcPr>
            <w:tcW w:w="0" w:type="auto"/>
            <w:tcBorders>
              <w:top w:val="nil"/>
              <w:left w:val="nil"/>
              <w:bottom w:val="nil"/>
              <w:right w:val="nil"/>
            </w:tcBorders>
            <w:vAlign w:val="center"/>
            <w:hideMark/>
          </w:tcPr>
          <w:p w14:paraId="53FCD950"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lastRenderedPageBreak/>
              <w:t>preferred_username</w:t>
            </w:r>
            <w:proofErr w:type="spellEnd"/>
          </w:p>
        </w:tc>
        <w:tc>
          <w:tcPr>
            <w:tcW w:w="0" w:type="auto"/>
            <w:tcBorders>
              <w:top w:val="nil"/>
              <w:left w:val="nil"/>
              <w:bottom w:val="nil"/>
              <w:right w:val="nil"/>
            </w:tcBorders>
            <w:vAlign w:val="center"/>
            <w:hideMark/>
          </w:tcPr>
          <w:p w14:paraId="2629A96E"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string</w:t>
            </w:r>
          </w:p>
        </w:tc>
        <w:tc>
          <w:tcPr>
            <w:tcW w:w="0" w:type="auto"/>
            <w:tcBorders>
              <w:top w:val="nil"/>
              <w:left w:val="nil"/>
              <w:bottom w:val="nil"/>
              <w:right w:val="nil"/>
            </w:tcBorders>
            <w:vAlign w:val="center"/>
            <w:hideMark/>
          </w:tcPr>
          <w:p w14:paraId="2755B2DC"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Shorthand name by which the End-User wishes to be referred to at the RP, such as </w:t>
            </w:r>
            <w:proofErr w:type="spellStart"/>
            <w:r w:rsidRPr="00797323">
              <w:rPr>
                <w:rFonts w:ascii="Courier New" w:eastAsia="Times New Roman" w:hAnsi="Courier New" w:cs="Courier New"/>
                <w:color w:val="003366"/>
                <w:sz w:val="20"/>
                <w:szCs w:val="20"/>
              </w:rPr>
              <w:t>janedoe</w:t>
            </w:r>
            <w:proofErr w:type="spellEnd"/>
            <w:r w:rsidRPr="00797323">
              <w:rPr>
                <w:rFonts w:ascii="Verdana" w:eastAsia="Times New Roman" w:hAnsi="Verdana" w:cs="Times New Roman"/>
                <w:color w:val="000000"/>
                <w:sz w:val="20"/>
                <w:szCs w:val="20"/>
              </w:rPr>
              <w:t> or </w:t>
            </w:r>
            <w:proofErr w:type="spellStart"/>
            <w:r w:rsidRPr="00797323">
              <w:rPr>
                <w:rFonts w:ascii="Courier New" w:eastAsia="Times New Roman" w:hAnsi="Courier New" w:cs="Courier New"/>
                <w:color w:val="003366"/>
                <w:sz w:val="20"/>
                <w:szCs w:val="20"/>
              </w:rPr>
              <w:t>j.doe</w:t>
            </w:r>
            <w:proofErr w:type="spellEnd"/>
            <w:r w:rsidRPr="00797323">
              <w:rPr>
                <w:rFonts w:ascii="Verdana" w:eastAsia="Times New Roman" w:hAnsi="Verdana" w:cs="Times New Roman"/>
                <w:color w:val="000000"/>
                <w:sz w:val="20"/>
                <w:szCs w:val="20"/>
              </w:rPr>
              <w:t>. This value MAY be any valid JSON string including special characters such as </w:t>
            </w:r>
            <w:r w:rsidRPr="00797323">
              <w:rPr>
                <w:rFonts w:ascii="Courier New" w:eastAsia="Times New Roman" w:hAnsi="Courier New" w:cs="Courier New"/>
                <w:color w:val="003366"/>
                <w:sz w:val="20"/>
                <w:szCs w:val="20"/>
              </w:rPr>
              <w:t>@</w:t>
            </w:r>
            <w:r w:rsidRPr="00797323">
              <w:rPr>
                <w:rFonts w:ascii="Verdana" w:eastAsia="Times New Roman" w:hAnsi="Verdana" w:cs="Times New Roman"/>
                <w:color w:val="000000"/>
                <w:sz w:val="20"/>
                <w:szCs w:val="20"/>
              </w:rPr>
              <w:t>, </w:t>
            </w:r>
            <w:r w:rsidRPr="00797323">
              <w:rPr>
                <w:rFonts w:ascii="Courier New" w:eastAsia="Times New Roman" w:hAnsi="Courier New" w:cs="Courier New"/>
                <w:color w:val="003366"/>
                <w:sz w:val="20"/>
                <w:szCs w:val="20"/>
              </w:rPr>
              <w:t>/</w:t>
            </w:r>
            <w:r w:rsidRPr="00797323">
              <w:rPr>
                <w:rFonts w:ascii="Verdana" w:eastAsia="Times New Roman" w:hAnsi="Verdana" w:cs="Times New Roman"/>
                <w:color w:val="000000"/>
                <w:sz w:val="20"/>
                <w:szCs w:val="20"/>
              </w:rPr>
              <w:t>, or whitespace. The RP MUST NOT rely upon this value being unique, as discussed in </w:t>
            </w:r>
            <w:hyperlink r:id="rId406" w:anchor="ClaimStability" w:history="1">
              <w:r w:rsidRPr="00797323">
                <w:rPr>
                  <w:rFonts w:ascii="Verdana" w:eastAsia="Times New Roman" w:hAnsi="Verdana" w:cs="Times New Roman"/>
                  <w:b/>
                  <w:bCs/>
                  <w:color w:val="663333"/>
                  <w:sz w:val="20"/>
                  <w:szCs w:val="20"/>
                  <w:u w:val="single"/>
                </w:rPr>
                <w:t>Section 5.7</w:t>
              </w:r>
            </w:hyperlink>
            <w:r w:rsidRPr="00797323">
              <w:rPr>
                <w:rFonts w:ascii="Verdana" w:eastAsia="Times New Roman" w:hAnsi="Verdana" w:cs="Times New Roman"/>
                <w:color w:val="000000"/>
                <w:sz w:val="20"/>
                <w:szCs w:val="20"/>
              </w:rPr>
              <w:t>.</w:t>
            </w:r>
          </w:p>
        </w:tc>
      </w:tr>
      <w:tr w:rsidR="00797323" w:rsidRPr="00797323" w14:paraId="46E6BCB5" w14:textId="77777777" w:rsidTr="00797323">
        <w:trPr>
          <w:jc w:val="center"/>
        </w:trPr>
        <w:tc>
          <w:tcPr>
            <w:tcW w:w="0" w:type="auto"/>
            <w:tcBorders>
              <w:top w:val="nil"/>
              <w:left w:val="nil"/>
              <w:bottom w:val="nil"/>
              <w:right w:val="nil"/>
            </w:tcBorders>
            <w:vAlign w:val="center"/>
            <w:hideMark/>
          </w:tcPr>
          <w:p w14:paraId="39D8B86C"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profile</w:t>
            </w:r>
          </w:p>
        </w:tc>
        <w:tc>
          <w:tcPr>
            <w:tcW w:w="0" w:type="auto"/>
            <w:tcBorders>
              <w:top w:val="nil"/>
              <w:left w:val="nil"/>
              <w:bottom w:val="nil"/>
              <w:right w:val="nil"/>
            </w:tcBorders>
            <w:vAlign w:val="center"/>
            <w:hideMark/>
          </w:tcPr>
          <w:p w14:paraId="4A27D41C"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string</w:t>
            </w:r>
          </w:p>
        </w:tc>
        <w:tc>
          <w:tcPr>
            <w:tcW w:w="0" w:type="auto"/>
            <w:tcBorders>
              <w:top w:val="nil"/>
              <w:left w:val="nil"/>
              <w:bottom w:val="nil"/>
              <w:right w:val="nil"/>
            </w:tcBorders>
            <w:vAlign w:val="center"/>
            <w:hideMark/>
          </w:tcPr>
          <w:p w14:paraId="75011DF2"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URL of the End-User's profile page. The contents of this Web page SHOULD be about the End-User.</w:t>
            </w:r>
          </w:p>
        </w:tc>
      </w:tr>
      <w:tr w:rsidR="00797323" w:rsidRPr="00797323" w14:paraId="36709862" w14:textId="77777777" w:rsidTr="00797323">
        <w:trPr>
          <w:jc w:val="center"/>
        </w:trPr>
        <w:tc>
          <w:tcPr>
            <w:tcW w:w="0" w:type="auto"/>
            <w:tcBorders>
              <w:top w:val="nil"/>
              <w:left w:val="nil"/>
              <w:bottom w:val="nil"/>
              <w:right w:val="nil"/>
            </w:tcBorders>
            <w:vAlign w:val="center"/>
            <w:hideMark/>
          </w:tcPr>
          <w:p w14:paraId="1CE245E5"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picture</w:t>
            </w:r>
          </w:p>
        </w:tc>
        <w:tc>
          <w:tcPr>
            <w:tcW w:w="0" w:type="auto"/>
            <w:tcBorders>
              <w:top w:val="nil"/>
              <w:left w:val="nil"/>
              <w:bottom w:val="nil"/>
              <w:right w:val="nil"/>
            </w:tcBorders>
            <w:vAlign w:val="center"/>
            <w:hideMark/>
          </w:tcPr>
          <w:p w14:paraId="2FA02960"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string</w:t>
            </w:r>
          </w:p>
        </w:tc>
        <w:tc>
          <w:tcPr>
            <w:tcW w:w="0" w:type="auto"/>
            <w:tcBorders>
              <w:top w:val="nil"/>
              <w:left w:val="nil"/>
              <w:bottom w:val="nil"/>
              <w:right w:val="nil"/>
            </w:tcBorders>
            <w:vAlign w:val="center"/>
            <w:hideMark/>
          </w:tcPr>
          <w:p w14:paraId="2E6010C8"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URL of the End-User's profile picture. This URL MUST refer to an image file (for example, a PNG, JPEG, or GIF image file), rather than to a Web page containing an image. Note that this URL SHOULD specifically reference a profile photo of the End-User suitable for displaying when describing the End-User, rather than an arbitrary photo taken by the End-User.</w:t>
            </w:r>
          </w:p>
        </w:tc>
      </w:tr>
      <w:tr w:rsidR="00797323" w:rsidRPr="00797323" w14:paraId="5C387E91" w14:textId="77777777" w:rsidTr="00797323">
        <w:trPr>
          <w:jc w:val="center"/>
        </w:trPr>
        <w:tc>
          <w:tcPr>
            <w:tcW w:w="0" w:type="auto"/>
            <w:tcBorders>
              <w:top w:val="nil"/>
              <w:left w:val="nil"/>
              <w:bottom w:val="nil"/>
              <w:right w:val="nil"/>
            </w:tcBorders>
            <w:vAlign w:val="center"/>
            <w:hideMark/>
          </w:tcPr>
          <w:p w14:paraId="1892A545"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website</w:t>
            </w:r>
          </w:p>
        </w:tc>
        <w:tc>
          <w:tcPr>
            <w:tcW w:w="0" w:type="auto"/>
            <w:tcBorders>
              <w:top w:val="nil"/>
              <w:left w:val="nil"/>
              <w:bottom w:val="nil"/>
              <w:right w:val="nil"/>
            </w:tcBorders>
            <w:vAlign w:val="center"/>
            <w:hideMark/>
          </w:tcPr>
          <w:p w14:paraId="4CDB0E59"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string</w:t>
            </w:r>
          </w:p>
        </w:tc>
        <w:tc>
          <w:tcPr>
            <w:tcW w:w="0" w:type="auto"/>
            <w:tcBorders>
              <w:top w:val="nil"/>
              <w:left w:val="nil"/>
              <w:bottom w:val="nil"/>
              <w:right w:val="nil"/>
            </w:tcBorders>
            <w:vAlign w:val="center"/>
            <w:hideMark/>
          </w:tcPr>
          <w:p w14:paraId="0AC254B6"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URL of the End-User's Web page or blog. This Web page SHOULD contain information published by the End-User or an organization that the End-User is affiliated with.</w:t>
            </w:r>
          </w:p>
        </w:tc>
      </w:tr>
      <w:tr w:rsidR="00797323" w:rsidRPr="00797323" w14:paraId="3A2BAF55" w14:textId="77777777" w:rsidTr="00797323">
        <w:trPr>
          <w:jc w:val="center"/>
        </w:trPr>
        <w:tc>
          <w:tcPr>
            <w:tcW w:w="0" w:type="auto"/>
            <w:tcBorders>
              <w:top w:val="nil"/>
              <w:left w:val="nil"/>
              <w:bottom w:val="nil"/>
              <w:right w:val="nil"/>
            </w:tcBorders>
            <w:vAlign w:val="center"/>
            <w:hideMark/>
          </w:tcPr>
          <w:p w14:paraId="7E5C6035"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email</w:t>
            </w:r>
          </w:p>
        </w:tc>
        <w:tc>
          <w:tcPr>
            <w:tcW w:w="0" w:type="auto"/>
            <w:tcBorders>
              <w:top w:val="nil"/>
              <w:left w:val="nil"/>
              <w:bottom w:val="nil"/>
              <w:right w:val="nil"/>
            </w:tcBorders>
            <w:vAlign w:val="center"/>
            <w:hideMark/>
          </w:tcPr>
          <w:p w14:paraId="38E3C1CC"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string</w:t>
            </w:r>
          </w:p>
        </w:tc>
        <w:tc>
          <w:tcPr>
            <w:tcW w:w="0" w:type="auto"/>
            <w:tcBorders>
              <w:top w:val="nil"/>
              <w:left w:val="nil"/>
              <w:bottom w:val="nil"/>
              <w:right w:val="nil"/>
            </w:tcBorders>
            <w:vAlign w:val="center"/>
            <w:hideMark/>
          </w:tcPr>
          <w:p w14:paraId="148E825C"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End-User's preferred e-mail address. Its value MUST conform to the </w:t>
            </w:r>
            <w:hyperlink r:id="rId407" w:anchor="RFC5322" w:history="1">
              <w:r w:rsidRPr="00797323">
                <w:rPr>
                  <w:rFonts w:ascii="Verdana" w:eastAsia="Times New Roman" w:hAnsi="Verdana" w:cs="Times New Roman"/>
                  <w:b/>
                  <w:bCs/>
                  <w:color w:val="663333"/>
                  <w:sz w:val="20"/>
                  <w:szCs w:val="20"/>
                  <w:u w:val="single"/>
                </w:rPr>
                <w:t>RFC 5322</w:t>
              </w:r>
            </w:hyperlink>
            <w:r w:rsidRPr="00797323">
              <w:rPr>
                <w:rFonts w:ascii="Verdana" w:eastAsia="Times New Roman" w:hAnsi="Verdana" w:cs="Times New Roman"/>
                <w:color w:val="000000"/>
                <w:sz w:val="20"/>
                <w:szCs w:val="20"/>
              </w:rPr>
              <w:t xml:space="preserve"> [RFC5322] </w:t>
            </w:r>
            <w:proofErr w:type="spellStart"/>
            <w:r w:rsidRPr="00797323">
              <w:rPr>
                <w:rFonts w:ascii="Verdana" w:eastAsia="Times New Roman" w:hAnsi="Verdana" w:cs="Times New Roman"/>
                <w:color w:val="000000"/>
                <w:sz w:val="20"/>
                <w:szCs w:val="20"/>
              </w:rPr>
              <w:t>addr</w:t>
            </w:r>
            <w:proofErr w:type="spellEnd"/>
            <w:r w:rsidRPr="00797323">
              <w:rPr>
                <w:rFonts w:ascii="Verdana" w:eastAsia="Times New Roman" w:hAnsi="Verdana" w:cs="Times New Roman"/>
                <w:color w:val="000000"/>
                <w:sz w:val="20"/>
                <w:szCs w:val="20"/>
              </w:rPr>
              <w:t>-spec syntax. The RP MUST NOT rely upon this value being unique, as discussed in </w:t>
            </w:r>
            <w:hyperlink r:id="rId408" w:anchor="ClaimStability" w:history="1">
              <w:r w:rsidRPr="00797323">
                <w:rPr>
                  <w:rFonts w:ascii="Verdana" w:eastAsia="Times New Roman" w:hAnsi="Verdana" w:cs="Times New Roman"/>
                  <w:b/>
                  <w:bCs/>
                  <w:color w:val="663333"/>
                  <w:sz w:val="20"/>
                  <w:szCs w:val="20"/>
                  <w:u w:val="single"/>
                </w:rPr>
                <w:t>Section 5.7</w:t>
              </w:r>
            </w:hyperlink>
            <w:r w:rsidRPr="00797323">
              <w:rPr>
                <w:rFonts w:ascii="Verdana" w:eastAsia="Times New Roman" w:hAnsi="Verdana" w:cs="Times New Roman"/>
                <w:color w:val="000000"/>
                <w:sz w:val="20"/>
                <w:szCs w:val="20"/>
              </w:rPr>
              <w:t>.</w:t>
            </w:r>
          </w:p>
        </w:tc>
      </w:tr>
      <w:tr w:rsidR="00797323" w:rsidRPr="00797323" w14:paraId="76E63233" w14:textId="77777777" w:rsidTr="00797323">
        <w:trPr>
          <w:jc w:val="center"/>
        </w:trPr>
        <w:tc>
          <w:tcPr>
            <w:tcW w:w="0" w:type="auto"/>
            <w:tcBorders>
              <w:top w:val="nil"/>
              <w:left w:val="nil"/>
              <w:bottom w:val="nil"/>
              <w:right w:val="nil"/>
            </w:tcBorders>
            <w:vAlign w:val="center"/>
            <w:hideMark/>
          </w:tcPr>
          <w:p w14:paraId="38F2144A"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email_verified</w:t>
            </w:r>
            <w:proofErr w:type="spellEnd"/>
          </w:p>
        </w:tc>
        <w:tc>
          <w:tcPr>
            <w:tcW w:w="0" w:type="auto"/>
            <w:tcBorders>
              <w:top w:val="nil"/>
              <w:left w:val="nil"/>
              <w:bottom w:val="nil"/>
              <w:right w:val="nil"/>
            </w:tcBorders>
            <w:vAlign w:val="center"/>
            <w:hideMark/>
          </w:tcPr>
          <w:p w14:paraId="3A012E81"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boolean</w:t>
            </w:r>
            <w:proofErr w:type="spellEnd"/>
          </w:p>
        </w:tc>
        <w:tc>
          <w:tcPr>
            <w:tcW w:w="0" w:type="auto"/>
            <w:tcBorders>
              <w:top w:val="nil"/>
              <w:left w:val="nil"/>
              <w:bottom w:val="nil"/>
              <w:right w:val="nil"/>
            </w:tcBorders>
            <w:vAlign w:val="center"/>
            <w:hideMark/>
          </w:tcPr>
          <w:p w14:paraId="5A61D99D"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True if the End-User's e-mail address has been verified; otherwise false. When this Claim Value is </w:t>
            </w:r>
            <w:r w:rsidRPr="00797323">
              <w:rPr>
                <w:rFonts w:ascii="Courier New" w:eastAsia="Times New Roman" w:hAnsi="Courier New" w:cs="Courier New"/>
                <w:color w:val="003366"/>
                <w:sz w:val="20"/>
                <w:szCs w:val="20"/>
              </w:rPr>
              <w:t>true</w:t>
            </w:r>
            <w:r w:rsidRPr="00797323">
              <w:rPr>
                <w:rFonts w:ascii="Verdana" w:eastAsia="Times New Roman" w:hAnsi="Verdana" w:cs="Times New Roman"/>
                <w:color w:val="000000"/>
                <w:sz w:val="20"/>
                <w:szCs w:val="20"/>
              </w:rPr>
              <w:t>, this means that the OP took affirmative steps to ensure that this e-mail address was controlled by the End-User at the time the verification was performed. The means by which an e-mail address is verified is context-specific, and dependent upon the trust framework or contractual agreements within which the parties are operating.</w:t>
            </w:r>
          </w:p>
        </w:tc>
      </w:tr>
      <w:tr w:rsidR="00797323" w:rsidRPr="00797323" w14:paraId="27737B41" w14:textId="77777777" w:rsidTr="00797323">
        <w:trPr>
          <w:jc w:val="center"/>
        </w:trPr>
        <w:tc>
          <w:tcPr>
            <w:tcW w:w="0" w:type="auto"/>
            <w:tcBorders>
              <w:top w:val="nil"/>
              <w:left w:val="nil"/>
              <w:bottom w:val="nil"/>
              <w:right w:val="nil"/>
            </w:tcBorders>
            <w:vAlign w:val="center"/>
            <w:hideMark/>
          </w:tcPr>
          <w:p w14:paraId="7820CA61"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gender</w:t>
            </w:r>
          </w:p>
        </w:tc>
        <w:tc>
          <w:tcPr>
            <w:tcW w:w="0" w:type="auto"/>
            <w:tcBorders>
              <w:top w:val="nil"/>
              <w:left w:val="nil"/>
              <w:bottom w:val="nil"/>
              <w:right w:val="nil"/>
            </w:tcBorders>
            <w:vAlign w:val="center"/>
            <w:hideMark/>
          </w:tcPr>
          <w:p w14:paraId="1D00F52F"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string</w:t>
            </w:r>
          </w:p>
        </w:tc>
        <w:tc>
          <w:tcPr>
            <w:tcW w:w="0" w:type="auto"/>
            <w:tcBorders>
              <w:top w:val="nil"/>
              <w:left w:val="nil"/>
              <w:bottom w:val="nil"/>
              <w:right w:val="nil"/>
            </w:tcBorders>
            <w:vAlign w:val="center"/>
            <w:hideMark/>
          </w:tcPr>
          <w:p w14:paraId="48CACEFC"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End-User's gender. Values defined by this specification are </w:t>
            </w:r>
            <w:r w:rsidRPr="00797323">
              <w:rPr>
                <w:rFonts w:ascii="Courier New" w:eastAsia="Times New Roman" w:hAnsi="Courier New" w:cs="Courier New"/>
                <w:color w:val="003366"/>
                <w:sz w:val="20"/>
                <w:szCs w:val="20"/>
              </w:rPr>
              <w:t>female</w:t>
            </w:r>
            <w:r w:rsidRPr="00797323">
              <w:rPr>
                <w:rFonts w:ascii="Verdana" w:eastAsia="Times New Roman" w:hAnsi="Verdana" w:cs="Times New Roman"/>
                <w:color w:val="000000"/>
                <w:sz w:val="20"/>
                <w:szCs w:val="20"/>
              </w:rPr>
              <w:t> and </w:t>
            </w:r>
            <w:r w:rsidRPr="00797323">
              <w:rPr>
                <w:rFonts w:ascii="Courier New" w:eastAsia="Times New Roman" w:hAnsi="Courier New" w:cs="Courier New"/>
                <w:color w:val="003366"/>
                <w:sz w:val="20"/>
                <w:szCs w:val="20"/>
              </w:rPr>
              <w:t>male</w:t>
            </w:r>
            <w:r w:rsidRPr="00797323">
              <w:rPr>
                <w:rFonts w:ascii="Verdana" w:eastAsia="Times New Roman" w:hAnsi="Verdana" w:cs="Times New Roman"/>
                <w:color w:val="000000"/>
                <w:sz w:val="20"/>
                <w:szCs w:val="20"/>
              </w:rPr>
              <w:t>. Other values MAY be used when neither of the defined values are applicable.</w:t>
            </w:r>
          </w:p>
        </w:tc>
      </w:tr>
      <w:tr w:rsidR="00797323" w:rsidRPr="00797323" w14:paraId="66DAAD44" w14:textId="77777777" w:rsidTr="00797323">
        <w:trPr>
          <w:jc w:val="center"/>
        </w:trPr>
        <w:tc>
          <w:tcPr>
            <w:tcW w:w="0" w:type="auto"/>
            <w:tcBorders>
              <w:top w:val="nil"/>
              <w:left w:val="nil"/>
              <w:bottom w:val="nil"/>
              <w:right w:val="nil"/>
            </w:tcBorders>
            <w:vAlign w:val="center"/>
            <w:hideMark/>
          </w:tcPr>
          <w:p w14:paraId="144C410F"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birthdate</w:t>
            </w:r>
          </w:p>
        </w:tc>
        <w:tc>
          <w:tcPr>
            <w:tcW w:w="0" w:type="auto"/>
            <w:tcBorders>
              <w:top w:val="nil"/>
              <w:left w:val="nil"/>
              <w:bottom w:val="nil"/>
              <w:right w:val="nil"/>
            </w:tcBorders>
            <w:vAlign w:val="center"/>
            <w:hideMark/>
          </w:tcPr>
          <w:p w14:paraId="4C68AB20"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string</w:t>
            </w:r>
          </w:p>
        </w:tc>
        <w:tc>
          <w:tcPr>
            <w:tcW w:w="0" w:type="auto"/>
            <w:tcBorders>
              <w:top w:val="nil"/>
              <w:left w:val="nil"/>
              <w:bottom w:val="nil"/>
              <w:right w:val="nil"/>
            </w:tcBorders>
            <w:vAlign w:val="center"/>
            <w:hideMark/>
          </w:tcPr>
          <w:p w14:paraId="6679B9D2"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End-User's birthday, represented as an </w:t>
            </w:r>
            <w:hyperlink r:id="rId409" w:anchor="ISO8601-2004" w:history="1">
              <w:r w:rsidRPr="00797323">
                <w:rPr>
                  <w:rFonts w:ascii="Verdana" w:eastAsia="Times New Roman" w:hAnsi="Verdana" w:cs="Times New Roman"/>
                  <w:b/>
                  <w:bCs/>
                  <w:color w:val="663333"/>
                  <w:sz w:val="20"/>
                  <w:szCs w:val="20"/>
                  <w:u w:val="single"/>
                </w:rPr>
                <w:t>ISO 8601:2004</w:t>
              </w:r>
            </w:hyperlink>
            <w:r w:rsidRPr="00797323">
              <w:rPr>
                <w:rFonts w:ascii="Verdana" w:eastAsia="Times New Roman" w:hAnsi="Verdana" w:cs="Times New Roman"/>
                <w:color w:val="000000"/>
                <w:sz w:val="20"/>
                <w:szCs w:val="20"/>
              </w:rPr>
              <w:t> [ISO8601</w:t>
            </w:r>
            <w:r w:rsidRPr="00797323">
              <w:rPr>
                <w:rFonts w:ascii="Verdana" w:eastAsia="Times New Roman" w:hAnsi="Verdana" w:cs="Times New Roman"/>
                <w:color w:val="000000"/>
                <w:sz w:val="20"/>
                <w:szCs w:val="20"/>
              </w:rPr>
              <w:noBreakHyphen/>
              <w:t>2004] </w:t>
            </w:r>
            <w:r w:rsidRPr="00797323">
              <w:rPr>
                <w:rFonts w:ascii="Courier New" w:eastAsia="Times New Roman" w:hAnsi="Courier New" w:cs="Courier New"/>
                <w:color w:val="003366"/>
                <w:sz w:val="20"/>
                <w:szCs w:val="20"/>
              </w:rPr>
              <w:t>YYYY-MM-DD</w:t>
            </w:r>
            <w:r w:rsidRPr="00797323">
              <w:rPr>
                <w:rFonts w:ascii="Verdana" w:eastAsia="Times New Roman" w:hAnsi="Verdana" w:cs="Times New Roman"/>
                <w:color w:val="000000"/>
                <w:sz w:val="20"/>
                <w:szCs w:val="20"/>
              </w:rPr>
              <w:t> format. The year MAY be </w:t>
            </w:r>
            <w:r w:rsidRPr="00797323">
              <w:rPr>
                <w:rFonts w:ascii="Courier New" w:eastAsia="Times New Roman" w:hAnsi="Courier New" w:cs="Courier New"/>
                <w:color w:val="003366"/>
                <w:sz w:val="20"/>
                <w:szCs w:val="20"/>
              </w:rPr>
              <w:t>0000</w:t>
            </w:r>
            <w:r w:rsidRPr="00797323">
              <w:rPr>
                <w:rFonts w:ascii="Verdana" w:eastAsia="Times New Roman" w:hAnsi="Verdana" w:cs="Times New Roman"/>
                <w:color w:val="000000"/>
                <w:sz w:val="20"/>
                <w:szCs w:val="20"/>
              </w:rPr>
              <w:t>, indicating that it is omitted. To represent only the year, </w:t>
            </w:r>
            <w:r w:rsidRPr="00797323">
              <w:rPr>
                <w:rFonts w:ascii="Courier New" w:eastAsia="Times New Roman" w:hAnsi="Courier New" w:cs="Courier New"/>
                <w:color w:val="003366"/>
                <w:sz w:val="20"/>
                <w:szCs w:val="20"/>
              </w:rPr>
              <w:t>YYYY</w:t>
            </w:r>
            <w:r w:rsidRPr="00797323">
              <w:rPr>
                <w:rFonts w:ascii="Verdana" w:eastAsia="Times New Roman" w:hAnsi="Verdana" w:cs="Times New Roman"/>
                <w:color w:val="000000"/>
                <w:sz w:val="20"/>
                <w:szCs w:val="20"/>
              </w:rPr>
              <w:t> format is allowed. Note that depending on the underlying platform's date related function, providing just year can result in varying month and day, so the implementers need to take this factor into account to correctly process the dates.</w:t>
            </w:r>
          </w:p>
        </w:tc>
      </w:tr>
      <w:tr w:rsidR="00797323" w:rsidRPr="00797323" w14:paraId="3F8CDE33" w14:textId="77777777" w:rsidTr="00797323">
        <w:trPr>
          <w:jc w:val="center"/>
        </w:trPr>
        <w:tc>
          <w:tcPr>
            <w:tcW w:w="0" w:type="auto"/>
            <w:tcBorders>
              <w:top w:val="nil"/>
              <w:left w:val="nil"/>
              <w:bottom w:val="nil"/>
              <w:right w:val="nil"/>
            </w:tcBorders>
            <w:vAlign w:val="center"/>
            <w:hideMark/>
          </w:tcPr>
          <w:p w14:paraId="6E35ECD5"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zoneinfo</w:t>
            </w:r>
            <w:proofErr w:type="spellEnd"/>
          </w:p>
        </w:tc>
        <w:tc>
          <w:tcPr>
            <w:tcW w:w="0" w:type="auto"/>
            <w:tcBorders>
              <w:top w:val="nil"/>
              <w:left w:val="nil"/>
              <w:bottom w:val="nil"/>
              <w:right w:val="nil"/>
            </w:tcBorders>
            <w:vAlign w:val="center"/>
            <w:hideMark/>
          </w:tcPr>
          <w:p w14:paraId="25CB8D22"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string</w:t>
            </w:r>
          </w:p>
        </w:tc>
        <w:tc>
          <w:tcPr>
            <w:tcW w:w="0" w:type="auto"/>
            <w:tcBorders>
              <w:top w:val="nil"/>
              <w:left w:val="nil"/>
              <w:bottom w:val="nil"/>
              <w:right w:val="nil"/>
            </w:tcBorders>
            <w:vAlign w:val="center"/>
            <w:hideMark/>
          </w:tcPr>
          <w:p w14:paraId="0CF21E9B"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String from </w:t>
            </w:r>
            <w:proofErr w:type="spellStart"/>
            <w:r w:rsidRPr="00797323">
              <w:rPr>
                <w:rFonts w:ascii="Verdana" w:eastAsia="Times New Roman" w:hAnsi="Verdana" w:cs="Times New Roman"/>
                <w:color w:val="000000"/>
                <w:sz w:val="20"/>
                <w:szCs w:val="20"/>
              </w:rPr>
              <w:t>zoneinfo</w:t>
            </w:r>
            <w:proofErr w:type="spellEnd"/>
            <w:r w:rsidRPr="00797323">
              <w:rPr>
                <w:rFonts w:ascii="Verdana" w:eastAsia="Times New Roman" w:hAnsi="Verdana" w:cs="Times New Roman"/>
                <w:color w:val="000000"/>
                <w:sz w:val="20"/>
                <w:szCs w:val="20"/>
              </w:rPr>
              <w:t> </w:t>
            </w:r>
            <w:hyperlink r:id="rId410" w:anchor="zoneinfo" w:history="1">
              <w:r w:rsidRPr="00797323">
                <w:rPr>
                  <w:rFonts w:ascii="Verdana" w:eastAsia="Times New Roman" w:hAnsi="Verdana" w:cs="Times New Roman"/>
                  <w:b/>
                  <w:bCs/>
                  <w:color w:val="663333"/>
                  <w:sz w:val="20"/>
                  <w:szCs w:val="20"/>
                  <w:u w:val="single"/>
                </w:rPr>
                <w:t>[</w:t>
              </w:r>
              <w:proofErr w:type="spellStart"/>
              <w:r w:rsidRPr="00797323">
                <w:rPr>
                  <w:rFonts w:ascii="Verdana" w:eastAsia="Times New Roman" w:hAnsi="Verdana" w:cs="Times New Roman"/>
                  <w:b/>
                  <w:bCs/>
                  <w:color w:val="663333"/>
                  <w:sz w:val="20"/>
                  <w:szCs w:val="20"/>
                  <w:u w:val="single"/>
                </w:rPr>
                <w:t>zoneinfo</w:t>
              </w:r>
              <w:proofErr w:type="spellEnd"/>
              <w:r w:rsidRPr="00797323">
                <w:rPr>
                  <w:rFonts w:ascii="Verdana" w:eastAsia="Times New Roman" w:hAnsi="Verdana" w:cs="Times New Roman"/>
                  <w:b/>
                  <w:bCs/>
                  <w:color w:val="663333"/>
                  <w:sz w:val="20"/>
                  <w:szCs w:val="20"/>
                  <w:u w:val="single"/>
                </w:rPr>
                <w:t>]</w:t>
              </w:r>
            </w:hyperlink>
            <w:r w:rsidRPr="00797323">
              <w:rPr>
                <w:rFonts w:ascii="Verdana" w:eastAsia="Times New Roman" w:hAnsi="Verdana" w:cs="Times New Roman"/>
                <w:color w:val="000000"/>
                <w:sz w:val="20"/>
                <w:szCs w:val="20"/>
              </w:rPr>
              <w:t> time zone database representing the End-User's time zone. For example, </w:t>
            </w:r>
            <w:r w:rsidRPr="00797323">
              <w:rPr>
                <w:rFonts w:ascii="Courier New" w:eastAsia="Times New Roman" w:hAnsi="Courier New" w:cs="Courier New"/>
                <w:color w:val="003366"/>
                <w:sz w:val="20"/>
                <w:szCs w:val="20"/>
              </w:rPr>
              <w:t>Europe/Paris</w:t>
            </w:r>
            <w:r w:rsidRPr="00797323">
              <w:rPr>
                <w:rFonts w:ascii="Verdana" w:eastAsia="Times New Roman" w:hAnsi="Verdana" w:cs="Times New Roman"/>
                <w:color w:val="000000"/>
                <w:sz w:val="20"/>
                <w:szCs w:val="20"/>
              </w:rPr>
              <w:t> or </w:t>
            </w:r>
            <w:r w:rsidRPr="00797323">
              <w:rPr>
                <w:rFonts w:ascii="Courier New" w:eastAsia="Times New Roman" w:hAnsi="Courier New" w:cs="Courier New"/>
                <w:color w:val="003366"/>
                <w:sz w:val="20"/>
                <w:szCs w:val="20"/>
              </w:rPr>
              <w:t>America/</w:t>
            </w:r>
            <w:proofErr w:type="spellStart"/>
            <w:r w:rsidRPr="00797323">
              <w:rPr>
                <w:rFonts w:ascii="Courier New" w:eastAsia="Times New Roman" w:hAnsi="Courier New" w:cs="Courier New"/>
                <w:color w:val="003366"/>
                <w:sz w:val="20"/>
                <w:szCs w:val="20"/>
              </w:rPr>
              <w:t>Los_Angeles</w:t>
            </w:r>
            <w:proofErr w:type="spellEnd"/>
            <w:r w:rsidRPr="00797323">
              <w:rPr>
                <w:rFonts w:ascii="Verdana" w:eastAsia="Times New Roman" w:hAnsi="Verdana" w:cs="Times New Roman"/>
                <w:color w:val="000000"/>
                <w:sz w:val="20"/>
                <w:szCs w:val="20"/>
              </w:rPr>
              <w:t>.</w:t>
            </w:r>
          </w:p>
        </w:tc>
      </w:tr>
      <w:tr w:rsidR="00797323" w:rsidRPr="00797323" w14:paraId="7A780515" w14:textId="77777777" w:rsidTr="00797323">
        <w:trPr>
          <w:jc w:val="center"/>
        </w:trPr>
        <w:tc>
          <w:tcPr>
            <w:tcW w:w="0" w:type="auto"/>
            <w:tcBorders>
              <w:top w:val="nil"/>
              <w:left w:val="nil"/>
              <w:bottom w:val="nil"/>
              <w:right w:val="nil"/>
            </w:tcBorders>
            <w:vAlign w:val="center"/>
            <w:hideMark/>
          </w:tcPr>
          <w:p w14:paraId="1A3525B8"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locale</w:t>
            </w:r>
          </w:p>
        </w:tc>
        <w:tc>
          <w:tcPr>
            <w:tcW w:w="0" w:type="auto"/>
            <w:tcBorders>
              <w:top w:val="nil"/>
              <w:left w:val="nil"/>
              <w:bottom w:val="nil"/>
              <w:right w:val="nil"/>
            </w:tcBorders>
            <w:vAlign w:val="center"/>
            <w:hideMark/>
          </w:tcPr>
          <w:p w14:paraId="03F4B97F"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string</w:t>
            </w:r>
          </w:p>
        </w:tc>
        <w:tc>
          <w:tcPr>
            <w:tcW w:w="0" w:type="auto"/>
            <w:tcBorders>
              <w:top w:val="nil"/>
              <w:left w:val="nil"/>
              <w:bottom w:val="nil"/>
              <w:right w:val="nil"/>
            </w:tcBorders>
            <w:vAlign w:val="center"/>
            <w:hideMark/>
          </w:tcPr>
          <w:p w14:paraId="5E7CF2B5"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End-User's locale, represented as a </w:t>
            </w:r>
            <w:hyperlink r:id="rId411" w:anchor="RFC5646" w:history="1">
              <w:r w:rsidRPr="00797323">
                <w:rPr>
                  <w:rFonts w:ascii="Verdana" w:eastAsia="Times New Roman" w:hAnsi="Verdana" w:cs="Times New Roman"/>
                  <w:b/>
                  <w:bCs/>
                  <w:color w:val="663333"/>
                  <w:sz w:val="20"/>
                  <w:szCs w:val="20"/>
                  <w:u w:val="single"/>
                </w:rPr>
                <w:t>BCP47</w:t>
              </w:r>
            </w:hyperlink>
            <w:r w:rsidRPr="00797323">
              <w:rPr>
                <w:rFonts w:ascii="Verdana" w:eastAsia="Times New Roman" w:hAnsi="Verdana" w:cs="Times New Roman"/>
                <w:color w:val="000000"/>
                <w:sz w:val="20"/>
                <w:szCs w:val="20"/>
              </w:rPr>
              <w:t> [RFC5646] language tag. This is typically an </w:t>
            </w:r>
            <w:hyperlink r:id="rId412" w:anchor="ISO639-1" w:history="1">
              <w:r w:rsidRPr="00797323">
                <w:rPr>
                  <w:rFonts w:ascii="Verdana" w:eastAsia="Times New Roman" w:hAnsi="Verdana" w:cs="Times New Roman"/>
                  <w:b/>
                  <w:bCs/>
                  <w:color w:val="663333"/>
                  <w:sz w:val="20"/>
                  <w:szCs w:val="20"/>
                  <w:u w:val="single"/>
                </w:rPr>
                <w:t>ISO 639-1 Alpha-2</w:t>
              </w:r>
            </w:hyperlink>
            <w:r w:rsidRPr="00797323">
              <w:rPr>
                <w:rFonts w:ascii="Verdana" w:eastAsia="Times New Roman" w:hAnsi="Verdana" w:cs="Times New Roman"/>
                <w:color w:val="000000"/>
                <w:sz w:val="20"/>
                <w:szCs w:val="20"/>
              </w:rPr>
              <w:t> [ISO639</w:t>
            </w:r>
            <w:r w:rsidRPr="00797323">
              <w:rPr>
                <w:rFonts w:ascii="Verdana" w:eastAsia="Times New Roman" w:hAnsi="Verdana" w:cs="Times New Roman"/>
                <w:color w:val="000000"/>
                <w:sz w:val="20"/>
                <w:szCs w:val="20"/>
              </w:rPr>
              <w:noBreakHyphen/>
              <w:t>1] language code in lowercase and an </w:t>
            </w:r>
            <w:hyperlink r:id="rId413" w:anchor="ISO3166-1" w:history="1">
              <w:r w:rsidRPr="00797323">
                <w:rPr>
                  <w:rFonts w:ascii="Verdana" w:eastAsia="Times New Roman" w:hAnsi="Verdana" w:cs="Times New Roman"/>
                  <w:b/>
                  <w:bCs/>
                  <w:color w:val="663333"/>
                  <w:sz w:val="20"/>
                  <w:szCs w:val="20"/>
                  <w:u w:val="single"/>
                </w:rPr>
                <w:t>ISO 3166-1 Alpha-2</w:t>
              </w:r>
            </w:hyperlink>
            <w:r w:rsidRPr="00797323">
              <w:rPr>
                <w:rFonts w:ascii="Verdana" w:eastAsia="Times New Roman" w:hAnsi="Verdana" w:cs="Times New Roman"/>
                <w:color w:val="000000"/>
                <w:sz w:val="20"/>
                <w:szCs w:val="20"/>
              </w:rPr>
              <w:t> [ISO3166</w:t>
            </w:r>
            <w:r w:rsidRPr="00797323">
              <w:rPr>
                <w:rFonts w:ascii="Verdana" w:eastAsia="Times New Roman" w:hAnsi="Verdana" w:cs="Times New Roman"/>
                <w:color w:val="000000"/>
                <w:sz w:val="20"/>
                <w:szCs w:val="20"/>
              </w:rPr>
              <w:noBreakHyphen/>
              <w:t>1] country code in uppercase, separated by a dash. For example, </w:t>
            </w:r>
            <w:proofErr w:type="spellStart"/>
            <w:r w:rsidRPr="00797323">
              <w:rPr>
                <w:rFonts w:ascii="Courier New" w:eastAsia="Times New Roman" w:hAnsi="Courier New" w:cs="Courier New"/>
                <w:color w:val="003366"/>
                <w:sz w:val="20"/>
                <w:szCs w:val="20"/>
              </w:rPr>
              <w:t>en</w:t>
            </w:r>
            <w:proofErr w:type="spellEnd"/>
            <w:r w:rsidRPr="00797323">
              <w:rPr>
                <w:rFonts w:ascii="Courier New" w:eastAsia="Times New Roman" w:hAnsi="Courier New" w:cs="Courier New"/>
                <w:color w:val="003366"/>
                <w:sz w:val="20"/>
                <w:szCs w:val="20"/>
              </w:rPr>
              <w:t>-US</w:t>
            </w:r>
            <w:r w:rsidRPr="00797323">
              <w:rPr>
                <w:rFonts w:ascii="Verdana" w:eastAsia="Times New Roman" w:hAnsi="Verdana" w:cs="Times New Roman"/>
                <w:color w:val="000000"/>
                <w:sz w:val="20"/>
                <w:szCs w:val="20"/>
              </w:rPr>
              <w:t> or </w:t>
            </w:r>
            <w:proofErr w:type="spellStart"/>
            <w:r w:rsidRPr="00797323">
              <w:rPr>
                <w:rFonts w:ascii="Courier New" w:eastAsia="Times New Roman" w:hAnsi="Courier New" w:cs="Courier New"/>
                <w:color w:val="003366"/>
                <w:sz w:val="20"/>
                <w:szCs w:val="20"/>
              </w:rPr>
              <w:t>fr</w:t>
            </w:r>
            <w:proofErr w:type="spellEnd"/>
            <w:r w:rsidRPr="00797323">
              <w:rPr>
                <w:rFonts w:ascii="Courier New" w:eastAsia="Times New Roman" w:hAnsi="Courier New" w:cs="Courier New"/>
                <w:color w:val="003366"/>
                <w:sz w:val="20"/>
                <w:szCs w:val="20"/>
              </w:rPr>
              <w:t>-CA</w:t>
            </w:r>
            <w:r w:rsidRPr="00797323">
              <w:rPr>
                <w:rFonts w:ascii="Verdana" w:eastAsia="Times New Roman" w:hAnsi="Verdana" w:cs="Times New Roman"/>
                <w:color w:val="000000"/>
                <w:sz w:val="20"/>
                <w:szCs w:val="20"/>
              </w:rPr>
              <w:t xml:space="preserve">. As a compatibility note, some implementations have used an </w:t>
            </w:r>
            <w:r w:rsidRPr="00797323">
              <w:rPr>
                <w:rFonts w:ascii="Verdana" w:eastAsia="Times New Roman" w:hAnsi="Verdana" w:cs="Times New Roman"/>
                <w:color w:val="000000"/>
                <w:sz w:val="20"/>
                <w:szCs w:val="20"/>
              </w:rPr>
              <w:lastRenderedPageBreak/>
              <w:t>underscore as the separator rather than a dash, for example, </w:t>
            </w:r>
            <w:proofErr w:type="spellStart"/>
            <w:r w:rsidRPr="00797323">
              <w:rPr>
                <w:rFonts w:ascii="Courier New" w:eastAsia="Times New Roman" w:hAnsi="Courier New" w:cs="Courier New"/>
                <w:color w:val="003366"/>
                <w:sz w:val="20"/>
                <w:szCs w:val="20"/>
              </w:rPr>
              <w:t>en_US</w:t>
            </w:r>
            <w:proofErr w:type="spellEnd"/>
            <w:r w:rsidRPr="00797323">
              <w:rPr>
                <w:rFonts w:ascii="Verdana" w:eastAsia="Times New Roman" w:hAnsi="Verdana" w:cs="Times New Roman"/>
                <w:color w:val="000000"/>
                <w:sz w:val="20"/>
                <w:szCs w:val="20"/>
              </w:rPr>
              <w:t>; Relying Parties MAY choose to accept this locale syntax as well.</w:t>
            </w:r>
          </w:p>
        </w:tc>
      </w:tr>
      <w:tr w:rsidR="00797323" w:rsidRPr="00797323" w14:paraId="58E5BD9F" w14:textId="77777777" w:rsidTr="00797323">
        <w:trPr>
          <w:jc w:val="center"/>
        </w:trPr>
        <w:tc>
          <w:tcPr>
            <w:tcW w:w="0" w:type="auto"/>
            <w:tcBorders>
              <w:top w:val="nil"/>
              <w:left w:val="nil"/>
              <w:bottom w:val="nil"/>
              <w:right w:val="nil"/>
            </w:tcBorders>
            <w:vAlign w:val="center"/>
            <w:hideMark/>
          </w:tcPr>
          <w:p w14:paraId="6967F614"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lastRenderedPageBreak/>
              <w:t>phone_number</w:t>
            </w:r>
            <w:proofErr w:type="spellEnd"/>
          </w:p>
        </w:tc>
        <w:tc>
          <w:tcPr>
            <w:tcW w:w="0" w:type="auto"/>
            <w:tcBorders>
              <w:top w:val="nil"/>
              <w:left w:val="nil"/>
              <w:bottom w:val="nil"/>
              <w:right w:val="nil"/>
            </w:tcBorders>
            <w:vAlign w:val="center"/>
            <w:hideMark/>
          </w:tcPr>
          <w:p w14:paraId="54585C6B"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string</w:t>
            </w:r>
          </w:p>
        </w:tc>
        <w:tc>
          <w:tcPr>
            <w:tcW w:w="0" w:type="auto"/>
            <w:tcBorders>
              <w:top w:val="nil"/>
              <w:left w:val="nil"/>
              <w:bottom w:val="nil"/>
              <w:right w:val="nil"/>
            </w:tcBorders>
            <w:vAlign w:val="center"/>
            <w:hideMark/>
          </w:tcPr>
          <w:p w14:paraId="5CDE5813"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End-User's preferred telephone number. </w:t>
            </w:r>
            <w:hyperlink r:id="rId414" w:anchor="E.164" w:history="1">
              <w:r w:rsidRPr="00797323">
                <w:rPr>
                  <w:rFonts w:ascii="Verdana" w:eastAsia="Times New Roman" w:hAnsi="Verdana" w:cs="Times New Roman"/>
                  <w:b/>
                  <w:bCs/>
                  <w:color w:val="663333"/>
                  <w:sz w:val="20"/>
                  <w:szCs w:val="20"/>
                  <w:u w:val="single"/>
                </w:rPr>
                <w:t>E.164</w:t>
              </w:r>
            </w:hyperlink>
            <w:r w:rsidRPr="00797323">
              <w:rPr>
                <w:rFonts w:ascii="Verdana" w:eastAsia="Times New Roman" w:hAnsi="Verdana" w:cs="Times New Roman"/>
                <w:color w:val="000000"/>
                <w:sz w:val="20"/>
                <w:szCs w:val="20"/>
              </w:rPr>
              <w:t> [E.164] is RECOMMENDED as the format of this Claim, for example, </w:t>
            </w:r>
            <w:r w:rsidRPr="00797323">
              <w:rPr>
                <w:rFonts w:ascii="Courier New" w:eastAsia="Times New Roman" w:hAnsi="Courier New" w:cs="Courier New"/>
                <w:color w:val="003366"/>
                <w:sz w:val="20"/>
                <w:szCs w:val="20"/>
              </w:rPr>
              <w:t>+1 (425) 555-1212</w:t>
            </w:r>
            <w:r w:rsidRPr="00797323">
              <w:rPr>
                <w:rFonts w:ascii="Verdana" w:eastAsia="Times New Roman" w:hAnsi="Verdana" w:cs="Times New Roman"/>
                <w:color w:val="000000"/>
                <w:sz w:val="20"/>
                <w:szCs w:val="20"/>
              </w:rPr>
              <w:t> or </w:t>
            </w:r>
            <w:r w:rsidRPr="00797323">
              <w:rPr>
                <w:rFonts w:ascii="Courier New" w:eastAsia="Times New Roman" w:hAnsi="Courier New" w:cs="Courier New"/>
                <w:color w:val="003366"/>
                <w:sz w:val="20"/>
                <w:szCs w:val="20"/>
              </w:rPr>
              <w:t>+56 (2) 687 2400</w:t>
            </w:r>
            <w:r w:rsidRPr="00797323">
              <w:rPr>
                <w:rFonts w:ascii="Verdana" w:eastAsia="Times New Roman" w:hAnsi="Verdana" w:cs="Times New Roman"/>
                <w:color w:val="000000"/>
                <w:sz w:val="20"/>
                <w:szCs w:val="20"/>
              </w:rPr>
              <w:t>. If the phone number contains an extension, it is RECOMMENDED that the extension be represented using the </w:t>
            </w:r>
            <w:hyperlink r:id="rId415" w:anchor="RFC3966" w:history="1">
              <w:r w:rsidRPr="00797323">
                <w:rPr>
                  <w:rFonts w:ascii="Verdana" w:eastAsia="Times New Roman" w:hAnsi="Verdana" w:cs="Times New Roman"/>
                  <w:b/>
                  <w:bCs/>
                  <w:color w:val="663333"/>
                  <w:sz w:val="20"/>
                  <w:szCs w:val="20"/>
                  <w:u w:val="single"/>
                </w:rPr>
                <w:t>RFC 3966</w:t>
              </w:r>
            </w:hyperlink>
            <w:r w:rsidRPr="00797323">
              <w:rPr>
                <w:rFonts w:ascii="Verdana" w:eastAsia="Times New Roman" w:hAnsi="Verdana" w:cs="Times New Roman"/>
                <w:color w:val="000000"/>
                <w:sz w:val="20"/>
                <w:szCs w:val="20"/>
              </w:rPr>
              <w:t> [RFC3966] extension syntax, for example, </w:t>
            </w:r>
            <w:r w:rsidRPr="00797323">
              <w:rPr>
                <w:rFonts w:ascii="Courier New" w:eastAsia="Times New Roman" w:hAnsi="Courier New" w:cs="Courier New"/>
                <w:color w:val="003366"/>
                <w:sz w:val="20"/>
                <w:szCs w:val="20"/>
              </w:rPr>
              <w:t>+1 (604) 555-1234;ext=5678</w:t>
            </w:r>
            <w:r w:rsidRPr="00797323">
              <w:rPr>
                <w:rFonts w:ascii="Verdana" w:eastAsia="Times New Roman" w:hAnsi="Verdana" w:cs="Times New Roman"/>
                <w:color w:val="000000"/>
                <w:sz w:val="20"/>
                <w:szCs w:val="20"/>
              </w:rPr>
              <w:t>.</w:t>
            </w:r>
          </w:p>
        </w:tc>
      </w:tr>
      <w:tr w:rsidR="00797323" w:rsidRPr="00797323" w14:paraId="289B3245" w14:textId="77777777" w:rsidTr="00797323">
        <w:trPr>
          <w:jc w:val="center"/>
        </w:trPr>
        <w:tc>
          <w:tcPr>
            <w:tcW w:w="0" w:type="auto"/>
            <w:tcBorders>
              <w:top w:val="nil"/>
              <w:left w:val="nil"/>
              <w:bottom w:val="nil"/>
              <w:right w:val="nil"/>
            </w:tcBorders>
            <w:vAlign w:val="center"/>
            <w:hideMark/>
          </w:tcPr>
          <w:p w14:paraId="00A86C1C"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phone_number_verified</w:t>
            </w:r>
            <w:proofErr w:type="spellEnd"/>
          </w:p>
        </w:tc>
        <w:tc>
          <w:tcPr>
            <w:tcW w:w="0" w:type="auto"/>
            <w:tcBorders>
              <w:top w:val="nil"/>
              <w:left w:val="nil"/>
              <w:bottom w:val="nil"/>
              <w:right w:val="nil"/>
            </w:tcBorders>
            <w:vAlign w:val="center"/>
            <w:hideMark/>
          </w:tcPr>
          <w:p w14:paraId="58481E80"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boolean</w:t>
            </w:r>
            <w:proofErr w:type="spellEnd"/>
          </w:p>
        </w:tc>
        <w:tc>
          <w:tcPr>
            <w:tcW w:w="0" w:type="auto"/>
            <w:tcBorders>
              <w:top w:val="nil"/>
              <w:left w:val="nil"/>
              <w:bottom w:val="nil"/>
              <w:right w:val="nil"/>
            </w:tcBorders>
            <w:vAlign w:val="center"/>
            <w:hideMark/>
          </w:tcPr>
          <w:p w14:paraId="61C6F468"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True if the End-User's phone number has been verified; otherwise false. When this Claim Value is </w:t>
            </w:r>
            <w:r w:rsidRPr="00797323">
              <w:rPr>
                <w:rFonts w:ascii="Courier New" w:eastAsia="Times New Roman" w:hAnsi="Courier New" w:cs="Courier New"/>
                <w:color w:val="003366"/>
                <w:sz w:val="20"/>
                <w:szCs w:val="20"/>
              </w:rPr>
              <w:t>true</w:t>
            </w:r>
            <w:r w:rsidRPr="00797323">
              <w:rPr>
                <w:rFonts w:ascii="Verdana" w:eastAsia="Times New Roman" w:hAnsi="Verdana" w:cs="Times New Roman"/>
                <w:color w:val="000000"/>
                <w:sz w:val="20"/>
                <w:szCs w:val="20"/>
              </w:rPr>
              <w:t>, this means that the OP took affirmative steps to ensure that this phone number was controlled by the End-User at the time the verification was performed. The means by which a phone number is verified is context-specific, and dependent upon the trust framework or contractual agreements within which the parties are operating. When true, the </w:t>
            </w:r>
            <w:proofErr w:type="spellStart"/>
            <w:r w:rsidRPr="00797323">
              <w:rPr>
                <w:rFonts w:ascii="Courier New" w:eastAsia="Times New Roman" w:hAnsi="Courier New" w:cs="Courier New"/>
                <w:color w:val="003366"/>
                <w:sz w:val="20"/>
                <w:szCs w:val="20"/>
              </w:rPr>
              <w:t>phone_number</w:t>
            </w:r>
            <w:proofErr w:type="spellEnd"/>
            <w:r w:rsidRPr="00797323">
              <w:rPr>
                <w:rFonts w:ascii="Verdana" w:eastAsia="Times New Roman" w:hAnsi="Verdana" w:cs="Times New Roman"/>
                <w:color w:val="000000"/>
                <w:sz w:val="20"/>
                <w:szCs w:val="20"/>
              </w:rPr>
              <w:t> Claim MUST be in E.164 format and any extensions MUST be represented in RFC 3966 format.</w:t>
            </w:r>
          </w:p>
        </w:tc>
      </w:tr>
      <w:tr w:rsidR="00797323" w:rsidRPr="00797323" w14:paraId="6E2C626C" w14:textId="77777777" w:rsidTr="00797323">
        <w:trPr>
          <w:jc w:val="center"/>
        </w:trPr>
        <w:tc>
          <w:tcPr>
            <w:tcW w:w="0" w:type="auto"/>
            <w:tcBorders>
              <w:top w:val="nil"/>
              <w:left w:val="nil"/>
              <w:bottom w:val="nil"/>
              <w:right w:val="nil"/>
            </w:tcBorders>
            <w:vAlign w:val="center"/>
            <w:hideMark/>
          </w:tcPr>
          <w:p w14:paraId="64E4378A"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address</w:t>
            </w:r>
          </w:p>
        </w:tc>
        <w:tc>
          <w:tcPr>
            <w:tcW w:w="0" w:type="auto"/>
            <w:tcBorders>
              <w:top w:val="nil"/>
              <w:left w:val="nil"/>
              <w:bottom w:val="nil"/>
              <w:right w:val="nil"/>
            </w:tcBorders>
            <w:vAlign w:val="center"/>
            <w:hideMark/>
          </w:tcPr>
          <w:p w14:paraId="223384FF"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JSON object</w:t>
            </w:r>
          </w:p>
        </w:tc>
        <w:tc>
          <w:tcPr>
            <w:tcW w:w="0" w:type="auto"/>
            <w:tcBorders>
              <w:top w:val="nil"/>
              <w:left w:val="nil"/>
              <w:bottom w:val="nil"/>
              <w:right w:val="nil"/>
            </w:tcBorders>
            <w:vAlign w:val="center"/>
            <w:hideMark/>
          </w:tcPr>
          <w:p w14:paraId="2D81F8A3"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End-User's preferred postal address. The value of the </w:t>
            </w:r>
            <w:r w:rsidRPr="00797323">
              <w:rPr>
                <w:rFonts w:ascii="Courier New" w:eastAsia="Times New Roman" w:hAnsi="Courier New" w:cs="Courier New"/>
                <w:color w:val="003366"/>
                <w:sz w:val="20"/>
                <w:szCs w:val="20"/>
              </w:rPr>
              <w:t>address</w:t>
            </w:r>
            <w:r w:rsidRPr="00797323">
              <w:rPr>
                <w:rFonts w:ascii="Verdana" w:eastAsia="Times New Roman" w:hAnsi="Verdana" w:cs="Times New Roman"/>
                <w:color w:val="000000"/>
                <w:sz w:val="20"/>
                <w:szCs w:val="20"/>
              </w:rPr>
              <w:t> member is a JSON </w:t>
            </w:r>
            <w:hyperlink r:id="rId416" w:anchor="RFC4627" w:history="1">
              <w:r w:rsidRPr="00797323">
                <w:rPr>
                  <w:rFonts w:ascii="Verdana" w:eastAsia="Times New Roman" w:hAnsi="Verdana" w:cs="Times New Roman"/>
                  <w:b/>
                  <w:bCs/>
                  <w:color w:val="663333"/>
                  <w:sz w:val="20"/>
                  <w:szCs w:val="20"/>
                  <w:u w:val="single"/>
                </w:rPr>
                <w:t>[RFC4627]</w:t>
              </w:r>
            </w:hyperlink>
            <w:r w:rsidRPr="00797323">
              <w:rPr>
                <w:rFonts w:ascii="Verdana" w:eastAsia="Times New Roman" w:hAnsi="Verdana" w:cs="Times New Roman"/>
                <w:color w:val="000000"/>
                <w:sz w:val="20"/>
                <w:szCs w:val="20"/>
              </w:rPr>
              <w:t> structure containing some or all of the members defined in </w:t>
            </w:r>
            <w:hyperlink r:id="rId417" w:anchor="AddressClaim" w:history="1">
              <w:r w:rsidRPr="00797323">
                <w:rPr>
                  <w:rFonts w:ascii="Verdana" w:eastAsia="Times New Roman" w:hAnsi="Verdana" w:cs="Times New Roman"/>
                  <w:b/>
                  <w:bCs/>
                  <w:color w:val="663333"/>
                  <w:sz w:val="20"/>
                  <w:szCs w:val="20"/>
                  <w:u w:val="single"/>
                </w:rPr>
                <w:t>Section 5.1.1</w:t>
              </w:r>
            </w:hyperlink>
            <w:r w:rsidRPr="00797323">
              <w:rPr>
                <w:rFonts w:ascii="Verdana" w:eastAsia="Times New Roman" w:hAnsi="Verdana" w:cs="Times New Roman"/>
                <w:color w:val="000000"/>
                <w:sz w:val="20"/>
                <w:szCs w:val="20"/>
              </w:rPr>
              <w:t>.</w:t>
            </w:r>
          </w:p>
        </w:tc>
      </w:tr>
      <w:tr w:rsidR="00797323" w:rsidRPr="00797323" w14:paraId="3E18D0A0" w14:textId="77777777" w:rsidTr="00797323">
        <w:trPr>
          <w:jc w:val="center"/>
        </w:trPr>
        <w:tc>
          <w:tcPr>
            <w:tcW w:w="0" w:type="auto"/>
            <w:tcBorders>
              <w:top w:val="nil"/>
              <w:left w:val="nil"/>
              <w:bottom w:val="nil"/>
              <w:right w:val="nil"/>
            </w:tcBorders>
            <w:vAlign w:val="center"/>
            <w:hideMark/>
          </w:tcPr>
          <w:p w14:paraId="37C8C7F0"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updated_at</w:t>
            </w:r>
            <w:proofErr w:type="spellEnd"/>
          </w:p>
        </w:tc>
        <w:tc>
          <w:tcPr>
            <w:tcW w:w="0" w:type="auto"/>
            <w:tcBorders>
              <w:top w:val="nil"/>
              <w:left w:val="nil"/>
              <w:bottom w:val="nil"/>
              <w:right w:val="nil"/>
            </w:tcBorders>
            <w:vAlign w:val="center"/>
            <w:hideMark/>
          </w:tcPr>
          <w:p w14:paraId="2CAB2206"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number</w:t>
            </w:r>
          </w:p>
        </w:tc>
        <w:tc>
          <w:tcPr>
            <w:tcW w:w="0" w:type="auto"/>
            <w:tcBorders>
              <w:top w:val="nil"/>
              <w:left w:val="nil"/>
              <w:bottom w:val="nil"/>
              <w:right w:val="nil"/>
            </w:tcBorders>
            <w:vAlign w:val="center"/>
            <w:hideMark/>
          </w:tcPr>
          <w:p w14:paraId="3C44FFDF"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Time the End-User's information was last updated. Its value is a JSON number representing the number of seconds from 1970-01-01T0:0:0Z as measured in UTC until the date/time.</w:t>
            </w:r>
          </w:p>
        </w:tc>
      </w:tr>
    </w:tbl>
    <w:p w14:paraId="59084FF5" w14:textId="77777777" w:rsidR="00797323" w:rsidRPr="00797323" w:rsidRDefault="00797323" w:rsidP="00797323">
      <w:pPr>
        <w:spacing w:after="0" w:line="240" w:lineRule="auto"/>
        <w:rPr>
          <w:rFonts w:ascii="Times New Roman" w:eastAsia="Times New Roman" w:hAnsi="Times New Roman" w:cs="Times New Roman"/>
          <w:sz w:val="20"/>
          <w:szCs w:val="20"/>
        </w:rPr>
      </w:pPr>
      <w:r w:rsidRPr="00797323">
        <w:rPr>
          <w:rFonts w:ascii="Verdana" w:eastAsia="Times New Roman" w:hAnsi="Verdana" w:cs="Times New Roman"/>
          <w:color w:val="000000"/>
          <w:sz w:val="20"/>
          <w:szCs w:val="20"/>
        </w:rPr>
        <w:br w:type="textWrapping" w:clear="all"/>
      </w:r>
    </w:p>
    <w:tbl>
      <w:tblPr>
        <w:tblW w:w="0" w:type="auto"/>
        <w:jc w:val="center"/>
        <w:tblCellSpacing w:w="15" w:type="dxa"/>
        <w:tblCellMar>
          <w:left w:w="0" w:type="dxa"/>
          <w:right w:w="0" w:type="dxa"/>
        </w:tblCellMar>
        <w:tblLook w:val="04A0" w:firstRow="1" w:lastRow="0" w:firstColumn="1" w:lastColumn="0" w:noHBand="0" w:noVBand="1"/>
      </w:tblPr>
      <w:tblGrid>
        <w:gridCol w:w="2057"/>
      </w:tblGrid>
      <w:tr w:rsidR="00797323" w:rsidRPr="00797323" w14:paraId="5410F400" w14:textId="77777777" w:rsidTr="00797323">
        <w:trPr>
          <w:tblCellSpacing w:w="15" w:type="dxa"/>
          <w:jc w:val="center"/>
        </w:trPr>
        <w:tc>
          <w:tcPr>
            <w:tcW w:w="0" w:type="auto"/>
            <w:vAlign w:val="center"/>
            <w:hideMark/>
          </w:tcPr>
          <w:p w14:paraId="2EF04EEF" w14:textId="77777777" w:rsidR="00797323" w:rsidRPr="00797323" w:rsidRDefault="00797323" w:rsidP="00797323">
            <w:pPr>
              <w:spacing w:after="0" w:line="240" w:lineRule="auto"/>
              <w:jc w:val="center"/>
              <w:rPr>
                <w:rFonts w:ascii="Verdana" w:eastAsia="Times New Roman" w:hAnsi="Verdana" w:cs="Times New Roman"/>
                <w:color w:val="000000"/>
                <w:sz w:val="20"/>
                <w:szCs w:val="20"/>
              </w:rPr>
            </w:pPr>
            <w:r w:rsidRPr="00797323">
              <w:rPr>
                <w:rFonts w:ascii="MS Sans Serif" w:eastAsia="Times New Roman" w:hAnsi="MS Sans Serif" w:cs="Times New Roman"/>
                <w:b/>
                <w:bCs/>
                <w:color w:val="000000"/>
                <w:sz w:val="11"/>
                <w:szCs w:val="11"/>
              </w:rPr>
              <w:t> Table 1: Registered Member Definitions </w:t>
            </w:r>
          </w:p>
        </w:tc>
      </w:tr>
    </w:tbl>
    <w:p w14:paraId="296D814A"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611132B">
          <v:rect id="_x0000_i1100" style="width:15in;height:.75pt" o:hrpct="0" o:hralign="center" o:hrstd="t" o:hrnoshade="t" o:hr="t" fillcolor="#ccc" stroked="f"/>
        </w:pict>
      </w:r>
    </w:p>
    <w:p w14:paraId="6905ACD3"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61" w:name="AddressClaim"/>
      <w:bookmarkEnd w:id="161"/>
    </w:p>
    <w:p w14:paraId="19C41CA8"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81949FC">
          <v:rect id="_x0000_i110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FA03F32" w14:textId="77777777" w:rsidTr="00797323">
        <w:trPr>
          <w:trHeight w:val="225"/>
          <w:tblCellSpacing w:w="15" w:type="dxa"/>
        </w:trPr>
        <w:tc>
          <w:tcPr>
            <w:tcW w:w="450" w:type="dxa"/>
            <w:shd w:val="clear" w:color="auto" w:fill="990000"/>
            <w:vAlign w:val="center"/>
            <w:hideMark/>
          </w:tcPr>
          <w:p w14:paraId="138C1221"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18" w:anchor="toc" w:history="1">
              <w:r w:rsidR="00797323" w:rsidRPr="00797323">
                <w:rPr>
                  <w:rFonts w:ascii="MS Sans Serif" w:eastAsia="Times New Roman" w:hAnsi="MS Sans Serif" w:cs="Times New Roman"/>
                  <w:b/>
                  <w:bCs/>
                  <w:color w:val="FFFFFF"/>
                  <w:sz w:val="16"/>
                  <w:szCs w:val="16"/>
                  <w:u w:val="single"/>
                </w:rPr>
                <w:t> TOC </w:t>
              </w:r>
            </w:hyperlink>
          </w:p>
        </w:tc>
      </w:tr>
    </w:tbl>
    <w:p w14:paraId="41A55EBE"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62" w:name="rfc.section.5.1.1"/>
      <w:bookmarkEnd w:id="162"/>
      <w:r w:rsidRPr="00797323">
        <w:rPr>
          <w:rFonts w:ascii="Helvetica" w:eastAsia="Times New Roman" w:hAnsi="Helvetica" w:cs="Helvetica"/>
          <w:b/>
          <w:bCs/>
          <w:color w:val="333333"/>
        </w:rPr>
        <w:t>5.1.1.  Address Claim</w:t>
      </w:r>
    </w:p>
    <w:p w14:paraId="0030895A"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Address Claim represents a physical mailing address. Implementations MAY return only a subset of the fields of an </w:t>
      </w:r>
      <w:r w:rsidRPr="00797323">
        <w:rPr>
          <w:rFonts w:ascii="Courier New" w:eastAsia="Times New Roman" w:hAnsi="Courier New" w:cs="Courier New"/>
          <w:color w:val="003366"/>
          <w:sz w:val="20"/>
          <w:szCs w:val="20"/>
        </w:rPr>
        <w:t>address</w:t>
      </w:r>
      <w:r w:rsidRPr="00797323">
        <w:rPr>
          <w:rFonts w:ascii="Verdana" w:eastAsia="Times New Roman" w:hAnsi="Verdana" w:cs="Times New Roman"/>
          <w:color w:val="000000"/>
          <w:sz w:val="20"/>
          <w:szCs w:val="20"/>
        </w:rPr>
        <w:t>, depending upon the information available and the End-User's privacy preferences. For example, the </w:t>
      </w:r>
      <w:r w:rsidRPr="00797323">
        <w:rPr>
          <w:rFonts w:ascii="Courier New" w:eastAsia="Times New Roman" w:hAnsi="Courier New" w:cs="Courier New"/>
          <w:color w:val="003366"/>
          <w:sz w:val="20"/>
          <w:szCs w:val="20"/>
        </w:rPr>
        <w:t>country</w:t>
      </w:r>
      <w:r w:rsidRPr="00797323">
        <w:rPr>
          <w:rFonts w:ascii="Verdana" w:eastAsia="Times New Roman" w:hAnsi="Verdana" w:cs="Times New Roman"/>
          <w:color w:val="000000"/>
          <w:sz w:val="20"/>
          <w:szCs w:val="20"/>
        </w:rPr>
        <w:t> and </w:t>
      </w:r>
      <w:r w:rsidRPr="00797323">
        <w:rPr>
          <w:rFonts w:ascii="Courier New" w:eastAsia="Times New Roman" w:hAnsi="Courier New" w:cs="Courier New"/>
          <w:color w:val="003366"/>
          <w:sz w:val="20"/>
          <w:szCs w:val="20"/>
        </w:rPr>
        <w:t>region</w:t>
      </w:r>
      <w:r w:rsidRPr="00797323">
        <w:rPr>
          <w:rFonts w:ascii="Verdana" w:eastAsia="Times New Roman" w:hAnsi="Verdana" w:cs="Times New Roman"/>
          <w:color w:val="000000"/>
          <w:sz w:val="20"/>
          <w:szCs w:val="20"/>
        </w:rPr>
        <w:t> might be returned without returning more fine-grained address information.</w:t>
      </w:r>
    </w:p>
    <w:p w14:paraId="6111EB81"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Implementations MAY return just the full address as a single string in the formatted sub-field, or they MAY return just the individual component fields using the other sub-fields, or they MAY return both. If both variants are returned, they SHOULD be describing the same address, with the formatted address indicating how the component fields are combined.</w:t>
      </w:r>
    </w:p>
    <w:p w14:paraId="07849B58"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formatted</w:t>
      </w:r>
    </w:p>
    <w:p w14:paraId="05483AEA"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proofErr w:type="gramStart"/>
      <w:r w:rsidRPr="00797323">
        <w:rPr>
          <w:rFonts w:ascii="Verdana" w:eastAsia="Times New Roman" w:hAnsi="Verdana" w:cs="Times New Roman"/>
          <w:color w:val="000000"/>
          <w:sz w:val="20"/>
          <w:szCs w:val="20"/>
        </w:rPr>
        <w:lastRenderedPageBreak/>
        <w:t>Full mailing address,</w:t>
      </w:r>
      <w:proofErr w:type="gramEnd"/>
      <w:r w:rsidRPr="00797323">
        <w:rPr>
          <w:rFonts w:ascii="Verdana" w:eastAsia="Times New Roman" w:hAnsi="Verdana" w:cs="Times New Roman"/>
          <w:color w:val="000000"/>
          <w:sz w:val="20"/>
          <w:szCs w:val="20"/>
        </w:rPr>
        <w:t xml:space="preserve"> formatted for display or use on a mailing label. This field MAY contain multiple lines, separated by newlines. Newlines can be represented either as a carriage return/line feed pair ("\r\n") or as a single line feed character ("\n").</w:t>
      </w:r>
    </w:p>
    <w:p w14:paraId="3F08E279"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street_address</w:t>
      </w:r>
      <w:proofErr w:type="spellEnd"/>
    </w:p>
    <w:p w14:paraId="52E51007"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Full street address component, which MAY include house number, street name, Post Office Box, and multi-line extended street address information. This field MAY contain multiple lines, separated by newlines. Newlines can be represented either as a carriage return/line feed pair ("\r\n") or as a single line feed character ("\n").</w:t>
      </w:r>
    </w:p>
    <w:p w14:paraId="38A4AEBD"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locality</w:t>
      </w:r>
    </w:p>
    <w:p w14:paraId="20D06C78"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City or locality component.</w:t>
      </w:r>
    </w:p>
    <w:p w14:paraId="76DDE8F8"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region</w:t>
      </w:r>
    </w:p>
    <w:p w14:paraId="3A3F66D5"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State, province, prefecture, or region component.</w:t>
      </w:r>
    </w:p>
    <w:p w14:paraId="2D58D338"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postal_code</w:t>
      </w:r>
      <w:proofErr w:type="spellEnd"/>
    </w:p>
    <w:p w14:paraId="43ABDD04"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Zip code or postal code component.</w:t>
      </w:r>
    </w:p>
    <w:p w14:paraId="334ABBD8"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country</w:t>
      </w:r>
    </w:p>
    <w:p w14:paraId="55151BB1"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Country name component.</w:t>
      </w:r>
    </w:p>
    <w:p w14:paraId="25D4476B"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63" w:name="AdditionalClaims"/>
      <w:bookmarkEnd w:id="163"/>
    </w:p>
    <w:p w14:paraId="5BC49FD9"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D3841EF">
          <v:rect id="_x0000_i110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0F67C901" w14:textId="77777777" w:rsidTr="00797323">
        <w:trPr>
          <w:trHeight w:val="225"/>
          <w:tblCellSpacing w:w="15" w:type="dxa"/>
        </w:trPr>
        <w:tc>
          <w:tcPr>
            <w:tcW w:w="450" w:type="dxa"/>
            <w:shd w:val="clear" w:color="auto" w:fill="990000"/>
            <w:vAlign w:val="center"/>
            <w:hideMark/>
          </w:tcPr>
          <w:p w14:paraId="213528B7"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19" w:anchor="toc" w:history="1">
              <w:r w:rsidR="00797323" w:rsidRPr="00797323">
                <w:rPr>
                  <w:rFonts w:ascii="MS Sans Serif" w:eastAsia="Times New Roman" w:hAnsi="MS Sans Serif" w:cs="Times New Roman"/>
                  <w:b/>
                  <w:bCs/>
                  <w:color w:val="FFFFFF"/>
                  <w:sz w:val="16"/>
                  <w:szCs w:val="16"/>
                  <w:u w:val="single"/>
                </w:rPr>
                <w:t> TOC </w:t>
              </w:r>
            </w:hyperlink>
          </w:p>
        </w:tc>
      </w:tr>
    </w:tbl>
    <w:p w14:paraId="1B96DAA5"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64" w:name="rfc.section.5.1.2"/>
      <w:bookmarkEnd w:id="164"/>
      <w:r w:rsidRPr="00797323">
        <w:rPr>
          <w:rFonts w:ascii="Helvetica" w:eastAsia="Times New Roman" w:hAnsi="Helvetica" w:cs="Helvetica"/>
          <w:b/>
          <w:bCs/>
          <w:color w:val="333333"/>
        </w:rPr>
        <w:t>5.1.2.  Additional Claims</w:t>
      </w:r>
    </w:p>
    <w:p w14:paraId="054EB70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While this specification defines only a small set of Claims as standard Claims, other Claims MAY be used in conjunction with the standard Claims. When using such Claims, it is RECOMMENDED that collision-resistant names be used for the Claim Names, as described in the </w:t>
      </w:r>
      <w:hyperlink r:id="rId420" w:anchor="JWT" w:history="1">
        <w:r w:rsidRPr="00797323">
          <w:rPr>
            <w:rFonts w:ascii="Verdana" w:eastAsia="Times New Roman" w:hAnsi="Verdana" w:cs="Times New Roman"/>
            <w:b/>
            <w:bCs/>
            <w:color w:val="663333"/>
            <w:sz w:val="20"/>
            <w:szCs w:val="20"/>
            <w:u w:val="single"/>
          </w:rPr>
          <w:t>JSON Web Token (JWT)</w:t>
        </w:r>
      </w:hyperlink>
      <w:r w:rsidRPr="00797323">
        <w:rPr>
          <w:rFonts w:ascii="Verdana" w:eastAsia="Times New Roman" w:hAnsi="Verdana" w:cs="Times New Roman"/>
          <w:color w:val="000000"/>
          <w:sz w:val="20"/>
          <w:szCs w:val="20"/>
        </w:rPr>
        <w:t> [JWT] specification. Alternatively, Private Claim Names can be safely used when naming conflicts are unlikely to arise, as described in the JWT specification. Or, if specific additional Claims will have broad and general applicability, they can be registered with Registered Claim Names, per the JWT specification.</w:t>
      </w:r>
    </w:p>
    <w:p w14:paraId="37D014CE"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65" w:name="ClaimsLanguagesAndScripts"/>
      <w:bookmarkEnd w:id="165"/>
    </w:p>
    <w:p w14:paraId="44BB0272"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2462B30">
          <v:rect id="_x0000_i110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6A718349" w14:textId="77777777" w:rsidTr="00797323">
        <w:trPr>
          <w:trHeight w:val="225"/>
          <w:tblCellSpacing w:w="15" w:type="dxa"/>
        </w:trPr>
        <w:tc>
          <w:tcPr>
            <w:tcW w:w="450" w:type="dxa"/>
            <w:shd w:val="clear" w:color="auto" w:fill="990000"/>
            <w:vAlign w:val="center"/>
            <w:hideMark/>
          </w:tcPr>
          <w:p w14:paraId="5559A08F"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21" w:anchor="toc" w:history="1">
              <w:r w:rsidR="00797323" w:rsidRPr="00797323">
                <w:rPr>
                  <w:rFonts w:ascii="MS Sans Serif" w:eastAsia="Times New Roman" w:hAnsi="MS Sans Serif" w:cs="Times New Roman"/>
                  <w:b/>
                  <w:bCs/>
                  <w:color w:val="FFFFFF"/>
                  <w:sz w:val="16"/>
                  <w:szCs w:val="16"/>
                  <w:u w:val="single"/>
                </w:rPr>
                <w:t> TOC </w:t>
              </w:r>
            </w:hyperlink>
          </w:p>
        </w:tc>
      </w:tr>
    </w:tbl>
    <w:p w14:paraId="1FC67298"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66" w:name="rfc.section.5.2"/>
      <w:bookmarkEnd w:id="166"/>
      <w:r w:rsidRPr="00797323">
        <w:rPr>
          <w:rFonts w:ascii="Helvetica" w:eastAsia="Times New Roman" w:hAnsi="Helvetica" w:cs="Helvetica"/>
          <w:b/>
          <w:bCs/>
          <w:color w:val="333333"/>
        </w:rPr>
        <w:t>5.2.  Claims Languages and Scripts</w:t>
      </w:r>
    </w:p>
    <w:p w14:paraId="1B26FA5A"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Human-readable Claim Values and Claim Values that reference human-readable values MAY be represented in multiple languages and scripts. To specify the languages and scripts, </w:t>
      </w:r>
      <w:hyperlink r:id="rId422" w:anchor="RFC5646" w:history="1">
        <w:r w:rsidRPr="00797323">
          <w:rPr>
            <w:rFonts w:ascii="Verdana" w:eastAsia="Times New Roman" w:hAnsi="Verdana" w:cs="Times New Roman"/>
            <w:b/>
            <w:bCs/>
            <w:color w:val="663333"/>
            <w:sz w:val="20"/>
            <w:szCs w:val="20"/>
            <w:u w:val="single"/>
          </w:rPr>
          <w:t>BCP47</w:t>
        </w:r>
      </w:hyperlink>
      <w:r w:rsidRPr="00797323">
        <w:rPr>
          <w:rFonts w:ascii="Verdana" w:eastAsia="Times New Roman" w:hAnsi="Verdana" w:cs="Times New Roman"/>
          <w:color w:val="000000"/>
          <w:sz w:val="20"/>
          <w:szCs w:val="20"/>
        </w:rPr>
        <w:t> [RFC5646] language tags are added to member names, delimited by a </w:t>
      </w:r>
      <w:r w:rsidRPr="00797323">
        <w:rPr>
          <w:rFonts w:ascii="Courier New" w:eastAsia="Times New Roman" w:hAnsi="Courier New" w:cs="Courier New"/>
          <w:color w:val="003366"/>
          <w:sz w:val="20"/>
          <w:szCs w:val="20"/>
        </w:rPr>
        <w:t>#</w:t>
      </w:r>
      <w:r w:rsidRPr="00797323">
        <w:rPr>
          <w:rFonts w:ascii="Verdana" w:eastAsia="Times New Roman" w:hAnsi="Verdana" w:cs="Times New Roman"/>
          <w:color w:val="000000"/>
          <w:sz w:val="20"/>
          <w:szCs w:val="20"/>
        </w:rPr>
        <w:t> character. For example, </w:t>
      </w:r>
      <w:proofErr w:type="spellStart"/>
      <w:r w:rsidRPr="00797323">
        <w:rPr>
          <w:rFonts w:ascii="Courier New" w:eastAsia="Times New Roman" w:hAnsi="Courier New" w:cs="Courier New"/>
          <w:color w:val="003366"/>
          <w:sz w:val="20"/>
          <w:szCs w:val="20"/>
        </w:rPr>
        <w:t>family_name#ja-Kana-JP</w:t>
      </w:r>
      <w:proofErr w:type="spellEnd"/>
      <w:r w:rsidRPr="00797323">
        <w:rPr>
          <w:rFonts w:ascii="Verdana" w:eastAsia="Times New Roman" w:hAnsi="Verdana" w:cs="Times New Roman"/>
          <w:color w:val="000000"/>
          <w:sz w:val="20"/>
          <w:szCs w:val="20"/>
        </w:rPr>
        <w:t> expresses the Family Name in Katakana in Japanese, which is commonly used to index and represent the phonetics of the Kanji representation of the same represented as </w:t>
      </w:r>
      <w:proofErr w:type="spellStart"/>
      <w:r w:rsidRPr="00797323">
        <w:rPr>
          <w:rFonts w:ascii="Courier New" w:eastAsia="Times New Roman" w:hAnsi="Courier New" w:cs="Courier New"/>
          <w:color w:val="003366"/>
          <w:sz w:val="20"/>
          <w:szCs w:val="20"/>
        </w:rPr>
        <w:t>family_name#ja-Hani-JP</w:t>
      </w:r>
      <w:proofErr w:type="spellEnd"/>
      <w:r w:rsidRPr="00797323">
        <w:rPr>
          <w:rFonts w:ascii="Verdana" w:eastAsia="Times New Roman" w:hAnsi="Verdana" w:cs="Times New Roman"/>
          <w:color w:val="000000"/>
          <w:sz w:val="20"/>
          <w:szCs w:val="20"/>
        </w:rPr>
        <w:t>. As another example, both </w:t>
      </w:r>
      <w:r w:rsidRPr="00797323">
        <w:rPr>
          <w:rFonts w:ascii="Courier New" w:eastAsia="Times New Roman" w:hAnsi="Courier New" w:cs="Courier New"/>
          <w:color w:val="003366"/>
          <w:sz w:val="20"/>
          <w:szCs w:val="20"/>
        </w:rPr>
        <w:t>website</w:t>
      </w:r>
      <w:r w:rsidRPr="00797323">
        <w:rPr>
          <w:rFonts w:ascii="Verdana" w:eastAsia="Times New Roman" w:hAnsi="Verdana" w:cs="Times New Roman"/>
          <w:color w:val="000000"/>
          <w:sz w:val="20"/>
          <w:szCs w:val="20"/>
        </w:rPr>
        <w:t> and </w:t>
      </w:r>
      <w:proofErr w:type="spellStart"/>
      <w:r w:rsidRPr="00797323">
        <w:rPr>
          <w:rFonts w:ascii="Courier New" w:eastAsia="Times New Roman" w:hAnsi="Courier New" w:cs="Courier New"/>
          <w:color w:val="003366"/>
          <w:sz w:val="20"/>
          <w:szCs w:val="20"/>
        </w:rPr>
        <w:t>website#de</w:t>
      </w:r>
      <w:proofErr w:type="spellEnd"/>
      <w:r w:rsidRPr="00797323">
        <w:rPr>
          <w:rFonts w:ascii="Verdana" w:eastAsia="Times New Roman" w:hAnsi="Verdana" w:cs="Times New Roman"/>
          <w:color w:val="000000"/>
          <w:sz w:val="20"/>
          <w:szCs w:val="20"/>
        </w:rPr>
        <w:t> Claim Values might be returned, referencing a Web site in an unspecified language and a Web site in German.</w:t>
      </w:r>
    </w:p>
    <w:p w14:paraId="415F0CF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Since Claim Names are case sensitive, it is strongly RECOMMENDED that language tag values used in Claim Names be spelled using the character case with which they are registered in the </w:t>
      </w:r>
      <w:hyperlink r:id="rId423" w:anchor="IANA.Language" w:history="1">
        <w:r w:rsidRPr="00797323">
          <w:rPr>
            <w:rFonts w:ascii="Verdana" w:eastAsia="Times New Roman" w:hAnsi="Verdana" w:cs="Times New Roman"/>
            <w:b/>
            <w:bCs/>
            <w:color w:val="663333"/>
            <w:sz w:val="20"/>
            <w:szCs w:val="20"/>
            <w:u w:val="single"/>
          </w:rPr>
          <w:t xml:space="preserve">IANA Language </w:t>
        </w:r>
        <w:proofErr w:type="spellStart"/>
        <w:r w:rsidRPr="00797323">
          <w:rPr>
            <w:rFonts w:ascii="Verdana" w:eastAsia="Times New Roman" w:hAnsi="Verdana" w:cs="Times New Roman"/>
            <w:b/>
            <w:bCs/>
            <w:color w:val="663333"/>
            <w:sz w:val="20"/>
            <w:szCs w:val="20"/>
            <w:u w:val="single"/>
          </w:rPr>
          <w:t>Subtag</w:t>
        </w:r>
        <w:proofErr w:type="spellEnd"/>
        <w:r w:rsidRPr="00797323">
          <w:rPr>
            <w:rFonts w:ascii="Verdana" w:eastAsia="Times New Roman" w:hAnsi="Verdana" w:cs="Times New Roman"/>
            <w:b/>
            <w:bCs/>
            <w:color w:val="663333"/>
            <w:sz w:val="20"/>
            <w:szCs w:val="20"/>
            <w:u w:val="single"/>
          </w:rPr>
          <w:t xml:space="preserve"> Registry</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IANA.Language</w:t>
      </w:r>
      <w:proofErr w:type="spellEnd"/>
      <w:r w:rsidRPr="00797323">
        <w:rPr>
          <w:rFonts w:ascii="Verdana" w:eastAsia="Times New Roman" w:hAnsi="Verdana" w:cs="Times New Roman"/>
          <w:color w:val="000000"/>
          <w:sz w:val="20"/>
          <w:szCs w:val="20"/>
        </w:rPr>
        <w:t xml:space="preserve">]. </w:t>
      </w:r>
      <w:proofErr w:type="gramStart"/>
      <w:r w:rsidRPr="00797323">
        <w:rPr>
          <w:rFonts w:ascii="Verdana" w:eastAsia="Times New Roman" w:hAnsi="Verdana" w:cs="Times New Roman"/>
          <w:color w:val="000000"/>
          <w:sz w:val="20"/>
          <w:szCs w:val="20"/>
        </w:rPr>
        <w:t>In particular, normally</w:t>
      </w:r>
      <w:proofErr w:type="gramEnd"/>
      <w:r w:rsidRPr="00797323">
        <w:rPr>
          <w:rFonts w:ascii="Verdana" w:eastAsia="Times New Roman" w:hAnsi="Verdana" w:cs="Times New Roman"/>
          <w:color w:val="000000"/>
          <w:sz w:val="20"/>
          <w:szCs w:val="20"/>
        </w:rPr>
        <w:t xml:space="preserve"> language names are spelled with lowercase characters, region names are spelled with uppercase characters, and scripts are spelled with mixed case characters. However, since BCP47 language tag values are case </w:t>
      </w:r>
      <w:r w:rsidRPr="00797323">
        <w:rPr>
          <w:rFonts w:ascii="Verdana" w:eastAsia="Times New Roman" w:hAnsi="Verdana" w:cs="Times New Roman"/>
          <w:color w:val="000000"/>
          <w:sz w:val="20"/>
          <w:szCs w:val="20"/>
        </w:rPr>
        <w:lastRenderedPageBreak/>
        <w:t>insensitive, implementations SHOULD interpret the language tag values supplied in a case insensitive manner.</w:t>
      </w:r>
    </w:p>
    <w:p w14:paraId="76811108"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Per the recommendations in BCP47, language tag values for Claims SHOULD only be as </w:t>
      </w:r>
      <w:proofErr w:type="gramStart"/>
      <w:r w:rsidRPr="00797323">
        <w:rPr>
          <w:rFonts w:ascii="Verdana" w:eastAsia="Times New Roman" w:hAnsi="Verdana" w:cs="Times New Roman"/>
          <w:color w:val="000000"/>
          <w:sz w:val="20"/>
          <w:szCs w:val="20"/>
        </w:rPr>
        <w:t>specific</w:t>
      </w:r>
      <w:proofErr w:type="gramEnd"/>
      <w:r w:rsidRPr="00797323">
        <w:rPr>
          <w:rFonts w:ascii="Verdana" w:eastAsia="Times New Roman" w:hAnsi="Verdana" w:cs="Times New Roman"/>
          <w:color w:val="000000"/>
          <w:sz w:val="20"/>
          <w:szCs w:val="20"/>
        </w:rPr>
        <w:t xml:space="preserve"> as necessary. For instance, using </w:t>
      </w:r>
      <w:proofErr w:type="spellStart"/>
      <w:r w:rsidRPr="00797323">
        <w:rPr>
          <w:rFonts w:ascii="Courier New" w:eastAsia="Times New Roman" w:hAnsi="Courier New" w:cs="Courier New"/>
          <w:color w:val="003366"/>
          <w:sz w:val="20"/>
          <w:szCs w:val="20"/>
        </w:rPr>
        <w:t>fr</w:t>
      </w:r>
      <w:proofErr w:type="spellEnd"/>
      <w:r w:rsidRPr="00797323">
        <w:rPr>
          <w:rFonts w:ascii="Verdana" w:eastAsia="Times New Roman" w:hAnsi="Verdana" w:cs="Times New Roman"/>
          <w:color w:val="000000"/>
          <w:sz w:val="20"/>
          <w:szCs w:val="20"/>
        </w:rPr>
        <w:t> might be sufficient in many contexts, rather than </w:t>
      </w:r>
      <w:proofErr w:type="spellStart"/>
      <w:r w:rsidRPr="00797323">
        <w:rPr>
          <w:rFonts w:ascii="Courier New" w:eastAsia="Times New Roman" w:hAnsi="Courier New" w:cs="Courier New"/>
          <w:color w:val="003366"/>
          <w:sz w:val="20"/>
          <w:szCs w:val="20"/>
        </w:rPr>
        <w:t>fr</w:t>
      </w:r>
      <w:proofErr w:type="spellEnd"/>
      <w:r w:rsidRPr="00797323">
        <w:rPr>
          <w:rFonts w:ascii="Courier New" w:eastAsia="Times New Roman" w:hAnsi="Courier New" w:cs="Courier New"/>
          <w:color w:val="003366"/>
          <w:sz w:val="20"/>
          <w:szCs w:val="20"/>
        </w:rPr>
        <w:t>-CA</w:t>
      </w:r>
      <w:r w:rsidRPr="00797323">
        <w:rPr>
          <w:rFonts w:ascii="Verdana" w:eastAsia="Times New Roman" w:hAnsi="Verdana" w:cs="Times New Roman"/>
          <w:color w:val="000000"/>
          <w:sz w:val="20"/>
          <w:szCs w:val="20"/>
        </w:rPr>
        <w:t> or </w:t>
      </w:r>
      <w:proofErr w:type="spellStart"/>
      <w:r w:rsidRPr="00797323">
        <w:rPr>
          <w:rFonts w:ascii="Courier New" w:eastAsia="Times New Roman" w:hAnsi="Courier New" w:cs="Courier New"/>
          <w:color w:val="003366"/>
          <w:sz w:val="20"/>
          <w:szCs w:val="20"/>
        </w:rPr>
        <w:t>fr</w:t>
      </w:r>
      <w:proofErr w:type="spellEnd"/>
      <w:r w:rsidRPr="00797323">
        <w:rPr>
          <w:rFonts w:ascii="Courier New" w:eastAsia="Times New Roman" w:hAnsi="Courier New" w:cs="Courier New"/>
          <w:color w:val="003366"/>
          <w:sz w:val="20"/>
          <w:szCs w:val="20"/>
        </w:rPr>
        <w:t>-FR</w:t>
      </w:r>
      <w:r w:rsidRPr="00797323">
        <w:rPr>
          <w:rFonts w:ascii="Verdana" w:eastAsia="Times New Roman" w:hAnsi="Verdana" w:cs="Times New Roman"/>
          <w:color w:val="000000"/>
          <w:sz w:val="20"/>
          <w:szCs w:val="20"/>
        </w:rPr>
        <w:t>. Where possible, OPs SHOULD try to match requested Claim locales with Claims it has. For instance, if the Client asks for a Claim with a </w:t>
      </w:r>
      <w:r w:rsidRPr="00797323">
        <w:rPr>
          <w:rFonts w:ascii="Courier New" w:eastAsia="Times New Roman" w:hAnsi="Courier New" w:cs="Courier New"/>
          <w:color w:val="003366"/>
          <w:sz w:val="20"/>
          <w:szCs w:val="20"/>
        </w:rPr>
        <w:t>de</w:t>
      </w:r>
      <w:r w:rsidRPr="00797323">
        <w:rPr>
          <w:rFonts w:ascii="Verdana" w:eastAsia="Times New Roman" w:hAnsi="Verdana" w:cs="Times New Roman"/>
          <w:color w:val="000000"/>
          <w:sz w:val="20"/>
          <w:szCs w:val="20"/>
        </w:rPr>
        <w:t> (German) language tag and the OP has a value tagged with </w:t>
      </w:r>
      <w:r w:rsidRPr="00797323">
        <w:rPr>
          <w:rFonts w:ascii="Courier New" w:eastAsia="Times New Roman" w:hAnsi="Courier New" w:cs="Courier New"/>
          <w:color w:val="003366"/>
          <w:sz w:val="20"/>
          <w:szCs w:val="20"/>
        </w:rPr>
        <w:t>de-CH</w:t>
      </w:r>
      <w:r w:rsidRPr="00797323">
        <w:rPr>
          <w:rFonts w:ascii="Verdana" w:eastAsia="Times New Roman" w:hAnsi="Verdana" w:cs="Times New Roman"/>
          <w:color w:val="000000"/>
          <w:sz w:val="20"/>
          <w:szCs w:val="20"/>
        </w:rPr>
        <w:t> (Swiss German) and no generic German value, it would be appropriate for the OP to return the Swiss German value to the Client. (This intentionally moves as much of the complexity of language tag matching to the OP as possible, to simplify Clients.)</w:t>
      </w:r>
    </w:p>
    <w:p w14:paraId="50774DAD"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OpenID Connect defines the following Authorization Request parameter to enable specify the preferred languages and scripts to be used for the returned Claims:</w:t>
      </w:r>
    </w:p>
    <w:p w14:paraId="0BEBC3BC"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claims_locales</w:t>
      </w:r>
      <w:proofErr w:type="spellEnd"/>
    </w:p>
    <w:p w14:paraId="6EC0CDA0"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End-User's preferred languages and scripts for Claims being returned, represented as a space-separated list of </w:t>
      </w:r>
      <w:hyperlink r:id="rId424" w:anchor="RFC5646" w:history="1">
        <w:r w:rsidRPr="00797323">
          <w:rPr>
            <w:rFonts w:ascii="Verdana" w:eastAsia="Times New Roman" w:hAnsi="Verdana" w:cs="Times New Roman"/>
            <w:b/>
            <w:bCs/>
            <w:color w:val="663333"/>
            <w:sz w:val="20"/>
            <w:szCs w:val="20"/>
            <w:u w:val="single"/>
          </w:rPr>
          <w:t>BCP47</w:t>
        </w:r>
      </w:hyperlink>
      <w:r w:rsidRPr="00797323">
        <w:rPr>
          <w:rFonts w:ascii="Verdana" w:eastAsia="Times New Roman" w:hAnsi="Verdana" w:cs="Times New Roman"/>
          <w:color w:val="000000"/>
          <w:sz w:val="20"/>
          <w:szCs w:val="20"/>
        </w:rPr>
        <w:t xml:space="preserve"> [RFC5646] language tag values, ordered by preference. An error SHOULD NOT result if some or </w:t>
      </w:r>
      <w:proofErr w:type="gramStart"/>
      <w:r w:rsidRPr="00797323">
        <w:rPr>
          <w:rFonts w:ascii="Verdana" w:eastAsia="Times New Roman" w:hAnsi="Verdana" w:cs="Times New Roman"/>
          <w:color w:val="000000"/>
          <w:sz w:val="20"/>
          <w:szCs w:val="20"/>
        </w:rPr>
        <w:t>all of</w:t>
      </w:r>
      <w:proofErr w:type="gramEnd"/>
      <w:r w:rsidRPr="00797323">
        <w:rPr>
          <w:rFonts w:ascii="Verdana" w:eastAsia="Times New Roman" w:hAnsi="Verdana" w:cs="Times New Roman"/>
          <w:color w:val="000000"/>
          <w:sz w:val="20"/>
          <w:szCs w:val="20"/>
        </w:rPr>
        <w:t xml:space="preserve"> the requested locales are not supported by the OpenID Provider.</w:t>
      </w:r>
    </w:p>
    <w:p w14:paraId="759D542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the OP determines, either through the </w:t>
      </w:r>
      <w:proofErr w:type="spellStart"/>
      <w:r w:rsidRPr="00797323">
        <w:rPr>
          <w:rFonts w:ascii="Courier New" w:eastAsia="Times New Roman" w:hAnsi="Courier New" w:cs="Courier New"/>
          <w:color w:val="003366"/>
          <w:sz w:val="20"/>
          <w:szCs w:val="20"/>
        </w:rPr>
        <w:t>claims_locales</w:t>
      </w:r>
      <w:proofErr w:type="spellEnd"/>
      <w:r w:rsidRPr="00797323">
        <w:rPr>
          <w:rFonts w:ascii="Verdana" w:eastAsia="Times New Roman" w:hAnsi="Verdana" w:cs="Times New Roman"/>
          <w:color w:val="000000"/>
          <w:sz w:val="20"/>
          <w:szCs w:val="20"/>
        </w:rPr>
        <w:t> parameter, or by other means, that the End-User and Client are requesting Claims in only one set of languages and scripts, it is RECOMMENDED that OPs return Claims without language tags when they employ this language and script. It is also RECOMMENDED that Clients be written in a manner that they can handle and utilize Claims using language tags.</w:t>
      </w:r>
    </w:p>
    <w:p w14:paraId="2FB26510"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67" w:name="UserInfo"/>
      <w:bookmarkEnd w:id="167"/>
    </w:p>
    <w:p w14:paraId="69DBEB41"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8F3C793">
          <v:rect id="_x0000_i110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1FFB02DF" w14:textId="77777777" w:rsidTr="00797323">
        <w:trPr>
          <w:trHeight w:val="225"/>
          <w:tblCellSpacing w:w="15" w:type="dxa"/>
        </w:trPr>
        <w:tc>
          <w:tcPr>
            <w:tcW w:w="450" w:type="dxa"/>
            <w:shd w:val="clear" w:color="auto" w:fill="990000"/>
            <w:vAlign w:val="center"/>
            <w:hideMark/>
          </w:tcPr>
          <w:p w14:paraId="34DD11A7"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25" w:anchor="toc" w:history="1">
              <w:r w:rsidR="00797323" w:rsidRPr="00797323">
                <w:rPr>
                  <w:rFonts w:ascii="MS Sans Serif" w:eastAsia="Times New Roman" w:hAnsi="MS Sans Serif" w:cs="Times New Roman"/>
                  <w:b/>
                  <w:bCs/>
                  <w:color w:val="FFFFFF"/>
                  <w:sz w:val="16"/>
                  <w:szCs w:val="16"/>
                  <w:u w:val="single"/>
                </w:rPr>
                <w:t> TOC </w:t>
              </w:r>
            </w:hyperlink>
          </w:p>
        </w:tc>
      </w:tr>
    </w:tbl>
    <w:p w14:paraId="7BA9D842"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68" w:name="rfc.section.5.3"/>
      <w:bookmarkEnd w:id="168"/>
      <w:r w:rsidRPr="00797323">
        <w:rPr>
          <w:rFonts w:ascii="Helvetica" w:eastAsia="Times New Roman" w:hAnsi="Helvetica" w:cs="Helvetica"/>
          <w:b/>
          <w:bCs/>
          <w:color w:val="333333"/>
        </w:rPr>
        <w:t xml:space="preserve">5.3.  </w:t>
      </w:r>
      <w:proofErr w:type="spellStart"/>
      <w:r w:rsidRPr="00797323">
        <w:rPr>
          <w:rFonts w:ascii="Helvetica" w:eastAsia="Times New Roman" w:hAnsi="Helvetica" w:cs="Helvetica"/>
          <w:b/>
          <w:bCs/>
          <w:color w:val="333333"/>
        </w:rPr>
        <w:t>UserInfo</w:t>
      </w:r>
      <w:proofErr w:type="spellEnd"/>
      <w:r w:rsidRPr="00797323">
        <w:rPr>
          <w:rFonts w:ascii="Helvetica" w:eastAsia="Times New Roman" w:hAnsi="Helvetica" w:cs="Helvetica"/>
          <w:b/>
          <w:bCs/>
          <w:color w:val="333333"/>
        </w:rPr>
        <w:t xml:space="preserve"> Endpoint</w:t>
      </w:r>
    </w:p>
    <w:p w14:paraId="3DDA6578"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 is an OAuth 2.0 Protected Resource that returns Claims about the authenticated End-User. To obtain the requested Claims about the End-User, the Client makes a request to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 using an Access Token obtained through OpenID Connect Authentication. These Claims are normally represented by a JSON object that contains a collection of name and value pairs for the Claims.</w:t>
      </w:r>
    </w:p>
    <w:p w14:paraId="7E73926B"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Communication with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 MUST utilize TLS. See </w:t>
      </w:r>
      <w:hyperlink r:id="rId426" w:anchor="TLSRequirements" w:history="1">
        <w:r w:rsidRPr="00797323">
          <w:rPr>
            <w:rFonts w:ascii="Verdana" w:eastAsia="Times New Roman" w:hAnsi="Verdana" w:cs="Times New Roman"/>
            <w:b/>
            <w:bCs/>
            <w:color w:val="663333"/>
            <w:sz w:val="20"/>
            <w:szCs w:val="20"/>
            <w:u w:val="single"/>
          </w:rPr>
          <w:t>Section 16.17</w:t>
        </w:r>
      </w:hyperlink>
      <w:r w:rsidRPr="00797323">
        <w:rPr>
          <w:rFonts w:ascii="Verdana" w:eastAsia="Times New Roman" w:hAnsi="Verdana" w:cs="Times New Roman"/>
          <w:color w:val="000000"/>
          <w:sz w:val="20"/>
          <w:szCs w:val="20"/>
        </w:rPr>
        <w:t> for more information on using TLS.</w:t>
      </w:r>
    </w:p>
    <w:p w14:paraId="32C50D4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 MUST support the use of the HTTP </w:t>
      </w:r>
      <w:r w:rsidRPr="00797323">
        <w:rPr>
          <w:rFonts w:ascii="Courier New" w:eastAsia="Times New Roman" w:hAnsi="Courier New" w:cs="Courier New"/>
          <w:color w:val="003366"/>
          <w:sz w:val="20"/>
          <w:szCs w:val="20"/>
        </w:rPr>
        <w:t>GET</w:t>
      </w:r>
      <w:r w:rsidRPr="00797323">
        <w:rPr>
          <w:rFonts w:ascii="Verdana" w:eastAsia="Times New Roman" w:hAnsi="Verdana" w:cs="Times New Roman"/>
          <w:color w:val="000000"/>
          <w:sz w:val="20"/>
          <w:szCs w:val="20"/>
        </w:rPr>
        <w:t> and HTTP </w:t>
      </w:r>
      <w:r w:rsidRPr="00797323">
        <w:rPr>
          <w:rFonts w:ascii="Courier New" w:eastAsia="Times New Roman" w:hAnsi="Courier New" w:cs="Courier New"/>
          <w:color w:val="003366"/>
          <w:sz w:val="20"/>
          <w:szCs w:val="20"/>
        </w:rPr>
        <w:t>POST</w:t>
      </w:r>
      <w:r w:rsidRPr="00797323">
        <w:rPr>
          <w:rFonts w:ascii="Verdana" w:eastAsia="Times New Roman" w:hAnsi="Verdana" w:cs="Times New Roman"/>
          <w:color w:val="000000"/>
          <w:sz w:val="20"/>
          <w:szCs w:val="20"/>
        </w:rPr>
        <w:t> methods defined in </w:t>
      </w:r>
      <w:hyperlink r:id="rId427" w:anchor="RFC2616" w:history="1">
        <w:r w:rsidRPr="00797323">
          <w:rPr>
            <w:rFonts w:ascii="Verdana" w:eastAsia="Times New Roman" w:hAnsi="Verdana" w:cs="Times New Roman"/>
            <w:b/>
            <w:bCs/>
            <w:color w:val="663333"/>
            <w:sz w:val="20"/>
            <w:szCs w:val="20"/>
            <w:u w:val="single"/>
          </w:rPr>
          <w:t>RFC 2616</w:t>
        </w:r>
      </w:hyperlink>
      <w:r w:rsidRPr="00797323">
        <w:rPr>
          <w:rFonts w:ascii="Verdana" w:eastAsia="Times New Roman" w:hAnsi="Verdana" w:cs="Times New Roman"/>
          <w:color w:val="000000"/>
          <w:sz w:val="20"/>
          <w:szCs w:val="20"/>
        </w:rPr>
        <w:t> [RFC2616].</w:t>
      </w:r>
    </w:p>
    <w:p w14:paraId="4C9C3BA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 MUST accept Access Tokens as </w:t>
      </w:r>
      <w:hyperlink r:id="rId428" w:anchor="RFC6750" w:history="1">
        <w:r w:rsidRPr="00797323">
          <w:rPr>
            <w:rFonts w:ascii="Verdana" w:eastAsia="Times New Roman" w:hAnsi="Verdana" w:cs="Times New Roman"/>
            <w:b/>
            <w:bCs/>
            <w:color w:val="663333"/>
            <w:sz w:val="20"/>
            <w:szCs w:val="20"/>
            <w:u w:val="single"/>
          </w:rPr>
          <w:t>OAuth 2.0 Bearer Token Usage</w:t>
        </w:r>
      </w:hyperlink>
      <w:r w:rsidRPr="00797323">
        <w:rPr>
          <w:rFonts w:ascii="Verdana" w:eastAsia="Times New Roman" w:hAnsi="Verdana" w:cs="Times New Roman"/>
          <w:color w:val="000000"/>
          <w:sz w:val="20"/>
          <w:szCs w:val="20"/>
        </w:rPr>
        <w:t> [RFC6750].</w:t>
      </w:r>
    </w:p>
    <w:p w14:paraId="20AA73F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 xml:space="preserve">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 SHOULD support the use of </w:t>
      </w:r>
      <w:hyperlink r:id="rId429" w:anchor="CORS" w:history="1">
        <w:r w:rsidRPr="00797323">
          <w:rPr>
            <w:rFonts w:ascii="Verdana" w:eastAsia="Times New Roman" w:hAnsi="Verdana" w:cs="Times New Roman"/>
            <w:b/>
            <w:bCs/>
            <w:color w:val="663333"/>
            <w:sz w:val="20"/>
            <w:szCs w:val="20"/>
            <w:u w:val="single"/>
          </w:rPr>
          <w:t>Cross Origin Resource Sharing (CORS)</w:t>
        </w:r>
      </w:hyperlink>
      <w:r w:rsidRPr="00797323">
        <w:rPr>
          <w:rFonts w:ascii="Verdana" w:eastAsia="Times New Roman" w:hAnsi="Verdana" w:cs="Times New Roman"/>
          <w:color w:val="000000"/>
          <w:sz w:val="20"/>
          <w:szCs w:val="20"/>
        </w:rPr>
        <w:t> [CORS] and or other methods as appropriate to enable Java Script Clients to access the endpoint.</w:t>
      </w:r>
    </w:p>
    <w:p w14:paraId="462F2724"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69" w:name="UserInfoRequest"/>
      <w:bookmarkEnd w:id="169"/>
    </w:p>
    <w:p w14:paraId="19FD5F34"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B3C24E5">
          <v:rect id="_x0000_i110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58FF0F05" w14:textId="77777777" w:rsidTr="00797323">
        <w:trPr>
          <w:trHeight w:val="225"/>
          <w:tblCellSpacing w:w="15" w:type="dxa"/>
        </w:trPr>
        <w:tc>
          <w:tcPr>
            <w:tcW w:w="450" w:type="dxa"/>
            <w:shd w:val="clear" w:color="auto" w:fill="990000"/>
            <w:vAlign w:val="center"/>
            <w:hideMark/>
          </w:tcPr>
          <w:p w14:paraId="283A208A"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30" w:anchor="toc" w:history="1">
              <w:r w:rsidR="00797323" w:rsidRPr="00797323">
                <w:rPr>
                  <w:rFonts w:ascii="MS Sans Serif" w:eastAsia="Times New Roman" w:hAnsi="MS Sans Serif" w:cs="Times New Roman"/>
                  <w:b/>
                  <w:bCs/>
                  <w:color w:val="FFFFFF"/>
                  <w:sz w:val="16"/>
                  <w:szCs w:val="16"/>
                  <w:u w:val="single"/>
                </w:rPr>
                <w:t> TOC </w:t>
              </w:r>
            </w:hyperlink>
          </w:p>
        </w:tc>
      </w:tr>
    </w:tbl>
    <w:p w14:paraId="4BF01832"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70" w:name="rfc.section.5.3.1"/>
      <w:bookmarkEnd w:id="170"/>
      <w:r w:rsidRPr="00797323">
        <w:rPr>
          <w:rFonts w:ascii="Helvetica" w:eastAsia="Times New Roman" w:hAnsi="Helvetica" w:cs="Helvetica"/>
          <w:b/>
          <w:bCs/>
          <w:color w:val="333333"/>
        </w:rPr>
        <w:t xml:space="preserve">5.3.1.  </w:t>
      </w:r>
      <w:proofErr w:type="spellStart"/>
      <w:r w:rsidRPr="00797323">
        <w:rPr>
          <w:rFonts w:ascii="Helvetica" w:eastAsia="Times New Roman" w:hAnsi="Helvetica" w:cs="Helvetica"/>
          <w:b/>
          <w:bCs/>
          <w:color w:val="333333"/>
        </w:rPr>
        <w:t>UserInfo</w:t>
      </w:r>
      <w:proofErr w:type="spellEnd"/>
      <w:r w:rsidRPr="00797323">
        <w:rPr>
          <w:rFonts w:ascii="Helvetica" w:eastAsia="Times New Roman" w:hAnsi="Helvetica" w:cs="Helvetica"/>
          <w:b/>
          <w:bCs/>
          <w:color w:val="333333"/>
        </w:rPr>
        <w:t xml:space="preserve"> Request</w:t>
      </w:r>
    </w:p>
    <w:p w14:paraId="54DD06C9"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The Client sends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Request using either HTTP </w:t>
      </w:r>
      <w:r w:rsidRPr="00797323">
        <w:rPr>
          <w:rFonts w:ascii="Courier New" w:eastAsia="Times New Roman" w:hAnsi="Courier New" w:cs="Courier New"/>
          <w:color w:val="003366"/>
          <w:sz w:val="20"/>
          <w:szCs w:val="20"/>
        </w:rPr>
        <w:t>GET</w:t>
      </w:r>
      <w:r w:rsidRPr="00797323">
        <w:rPr>
          <w:rFonts w:ascii="Verdana" w:eastAsia="Times New Roman" w:hAnsi="Verdana" w:cs="Times New Roman"/>
          <w:color w:val="000000"/>
          <w:sz w:val="20"/>
          <w:szCs w:val="20"/>
        </w:rPr>
        <w:t> or HTTP </w:t>
      </w:r>
      <w:r w:rsidRPr="00797323">
        <w:rPr>
          <w:rFonts w:ascii="Courier New" w:eastAsia="Times New Roman" w:hAnsi="Courier New" w:cs="Courier New"/>
          <w:color w:val="003366"/>
          <w:sz w:val="20"/>
          <w:szCs w:val="20"/>
        </w:rPr>
        <w:t>POST</w:t>
      </w:r>
      <w:r w:rsidRPr="00797323">
        <w:rPr>
          <w:rFonts w:ascii="Verdana" w:eastAsia="Times New Roman" w:hAnsi="Verdana" w:cs="Times New Roman"/>
          <w:color w:val="000000"/>
          <w:sz w:val="20"/>
          <w:szCs w:val="20"/>
        </w:rPr>
        <w:t>. The Access Token obtained from an OpenID Connect Authentication Request MUST be sent as a Bearer Token, per Section 2 of </w:t>
      </w:r>
      <w:hyperlink r:id="rId431" w:anchor="RFC6750" w:history="1">
        <w:r w:rsidRPr="00797323">
          <w:rPr>
            <w:rFonts w:ascii="Verdana" w:eastAsia="Times New Roman" w:hAnsi="Verdana" w:cs="Times New Roman"/>
            <w:b/>
            <w:bCs/>
            <w:color w:val="663333"/>
            <w:sz w:val="20"/>
            <w:szCs w:val="20"/>
            <w:u w:val="single"/>
          </w:rPr>
          <w:t>OAuth 2.0 Bearer Token Usage</w:t>
        </w:r>
      </w:hyperlink>
      <w:r w:rsidRPr="00797323">
        <w:rPr>
          <w:rFonts w:ascii="Verdana" w:eastAsia="Times New Roman" w:hAnsi="Verdana" w:cs="Times New Roman"/>
          <w:color w:val="000000"/>
          <w:sz w:val="20"/>
          <w:szCs w:val="20"/>
        </w:rPr>
        <w:t> [RFC6750].</w:t>
      </w:r>
    </w:p>
    <w:p w14:paraId="3E5A37F1"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It is RECOMMENDED that the request use the HTTP </w:t>
      </w:r>
      <w:r w:rsidRPr="00797323">
        <w:rPr>
          <w:rFonts w:ascii="Courier New" w:eastAsia="Times New Roman" w:hAnsi="Courier New" w:cs="Courier New"/>
          <w:color w:val="003366"/>
          <w:sz w:val="20"/>
          <w:szCs w:val="20"/>
        </w:rPr>
        <w:t>GET</w:t>
      </w:r>
      <w:r w:rsidRPr="00797323">
        <w:rPr>
          <w:rFonts w:ascii="Verdana" w:eastAsia="Times New Roman" w:hAnsi="Verdana" w:cs="Times New Roman"/>
          <w:color w:val="000000"/>
          <w:sz w:val="20"/>
          <w:szCs w:val="20"/>
        </w:rPr>
        <w:t> method and the Access Token be sent using the </w:t>
      </w:r>
      <w:r w:rsidRPr="00797323">
        <w:rPr>
          <w:rFonts w:ascii="Courier New" w:eastAsia="Times New Roman" w:hAnsi="Courier New" w:cs="Courier New"/>
          <w:color w:val="003366"/>
          <w:sz w:val="20"/>
          <w:szCs w:val="20"/>
        </w:rPr>
        <w:t>Authorization</w:t>
      </w:r>
      <w:r w:rsidRPr="00797323">
        <w:rPr>
          <w:rFonts w:ascii="Verdana" w:eastAsia="Times New Roman" w:hAnsi="Verdana" w:cs="Times New Roman"/>
          <w:color w:val="000000"/>
          <w:sz w:val="20"/>
          <w:szCs w:val="20"/>
        </w:rPr>
        <w:t> header field.</w:t>
      </w:r>
    </w:p>
    <w:p w14:paraId="2620FA1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The following is a non-normative example of a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Request:</w:t>
      </w:r>
    </w:p>
    <w:p w14:paraId="5A27CAA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GET /</w:t>
      </w:r>
      <w:proofErr w:type="spellStart"/>
      <w:r w:rsidRPr="00797323">
        <w:rPr>
          <w:rFonts w:ascii="Courier New" w:eastAsia="Times New Roman" w:hAnsi="Courier New" w:cs="Courier New"/>
          <w:color w:val="000000"/>
          <w:sz w:val="20"/>
          <w:szCs w:val="20"/>
        </w:rPr>
        <w:t>userinfo</w:t>
      </w:r>
      <w:proofErr w:type="spellEnd"/>
      <w:r w:rsidRPr="00797323">
        <w:rPr>
          <w:rFonts w:ascii="Courier New" w:eastAsia="Times New Roman" w:hAnsi="Courier New" w:cs="Courier New"/>
          <w:color w:val="000000"/>
          <w:sz w:val="20"/>
          <w:szCs w:val="20"/>
        </w:rPr>
        <w:t xml:space="preserve"> HTTP/1.1</w:t>
      </w:r>
    </w:p>
    <w:p w14:paraId="43974C2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Host: server.example.com</w:t>
      </w:r>
    </w:p>
    <w:p w14:paraId="1E505C7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Authorization: Bearer SlAV32hkKG</w:t>
      </w:r>
    </w:p>
    <w:p w14:paraId="0BF71559"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71" w:name="UserInfoResponse"/>
      <w:bookmarkEnd w:id="171"/>
    </w:p>
    <w:p w14:paraId="20FAB6F3"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D6064DE">
          <v:rect id="_x0000_i110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0EBF7EB1" w14:textId="77777777" w:rsidTr="00797323">
        <w:trPr>
          <w:trHeight w:val="225"/>
          <w:tblCellSpacing w:w="15" w:type="dxa"/>
        </w:trPr>
        <w:tc>
          <w:tcPr>
            <w:tcW w:w="450" w:type="dxa"/>
            <w:shd w:val="clear" w:color="auto" w:fill="990000"/>
            <w:vAlign w:val="center"/>
            <w:hideMark/>
          </w:tcPr>
          <w:p w14:paraId="4D4943EB"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32" w:anchor="toc" w:history="1">
              <w:r w:rsidR="00797323" w:rsidRPr="00797323">
                <w:rPr>
                  <w:rFonts w:ascii="MS Sans Serif" w:eastAsia="Times New Roman" w:hAnsi="MS Sans Serif" w:cs="Times New Roman"/>
                  <w:b/>
                  <w:bCs/>
                  <w:color w:val="FFFFFF"/>
                  <w:sz w:val="16"/>
                  <w:szCs w:val="16"/>
                  <w:u w:val="single"/>
                </w:rPr>
                <w:t> TOC </w:t>
              </w:r>
            </w:hyperlink>
          </w:p>
        </w:tc>
      </w:tr>
    </w:tbl>
    <w:p w14:paraId="636C0A7D"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72" w:name="rfc.section.5.3.2"/>
      <w:bookmarkEnd w:id="172"/>
      <w:r w:rsidRPr="00797323">
        <w:rPr>
          <w:rFonts w:ascii="Helvetica" w:eastAsia="Times New Roman" w:hAnsi="Helvetica" w:cs="Helvetica"/>
          <w:b/>
          <w:bCs/>
          <w:color w:val="333333"/>
        </w:rPr>
        <w:t xml:space="preserve">5.3.2.  Successful </w:t>
      </w:r>
      <w:proofErr w:type="spellStart"/>
      <w:r w:rsidRPr="00797323">
        <w:rPr>
          <w:rFonts w:ascii="Helvetica" w:eastAsia="Times New Roman" w:hAnsi="Helvetica" w:cs="Helvetica"/>
          <w:b/>
          <w:bCs/>
          <w:color w:val="333333"/>
        </w:rPr>
        <w:t>UserInfo</w:t>
      </w:r>
      <w:proofErr w:type="spellEnd"/>
      <w:r w:rsidRPr="00797323">
        <w:rPr>
          <w:rFonts w:ascii="Helvetica" w:eastAsia="Times New Roman" w:hAnsi="Helvetica" w:cs="Helvetica"/>
          <w:b/>
          <w:bCs/>
          <w:color w:val="333333"/>
        </w:rPr>
        <w:t xml:space="preserve"> Response</w:t>
      </w:r>
    </w:p>
    <w:p w14:paraId="42DB5479"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Claims MUST be returned as the members of a JSON object unless a signed or encrypted response was requested during Client Registration. The Claims defined in </w:t>
      </w:r>
      <w:hyperlink r:id="rId433" w:anchor="StandardClaims" w:history="1">
        <w:r w:rsidRPr="00797323">
          <w:rPr>
            <w:rFonts w:ascii="Verdana" w:eastAsia="Times New Roman" w:hAnsi="Verdana" w:cs="Times New Roman"/>
            <w:b/>
            <w:bCs/>
            <w:color w:val="663333"/>
            <w:sz w:val="20"/>
            <w:szCs w:val="20"/>
            <w:u w:val="single"/>
          </w:rPr>
          <w:t>Section 5.1</w:t>
        </w:r>
      </w:hyperlink>
      <w:r w:rsidRPr="00797323">
        <w:rPr>
          <w:rFonts w:ascii="Verdana" w:eastAsia="Times New Roman" w:hAnsi="Verdana" w:cs="Times New Roman"/>
          <w:color w:val="000000"/>
          <w:sz w:val="20"/>
          <w:szCs w:val="20"/>
        </w:rPr>
        <w:t> can be returned, as can additional Claims not specified there.</w:t>
      </w:r>
    </w:p>
    <w:p w14:paraId="7344717B"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For privacy reasons, OpenID Providers MAY elect to not return values for some requested Claims.</w:t>
      </w:r>
    </w:p>
    <w:p w14:paraId="23C27F7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a Claim is not returned, that Claim Name SHOULD be omitted from the JSON object representing the Claims; it SHOULD NOT be present with a null or empty string value.</w:t>
      </w:r>
    </w:p>
    <w:p w14:paraId="77A17F00"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xml:space="preserve"> (subject) Claim MUST always be returned in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Response.</w:t>
      </w:r>
    </w:p>
    <w:p w14:paraId="099223BB"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NOTE: Due to the possibility of token substitution attacks (see </w:t>
      </w:r>
      <w:hyperlink r:id="rId434" w:anchor="TokenSubstitution" w:history="1">
        <w:r w:rsidRPr="00797323">
          <w:rPr>
            <w:rFonts w:ascii="Verdana" w:eastAsia="Times New Roman" w:hAnsi="Verdana" w:cs="Times New Roman"/>
            <w:b/>
            <w:bCs/>
            <w:color w:val="663333"/>
            <w:sz w:val="20"/>
            <w:szCs w:val="20"/>
            <w:u w:val="single"/>
          </w:rPr>
          <w:t>Section 16.11</w:t>
        </w:r>
      </w:hyperlink>
      <w:r w:rsidRPr="00797323">
        <w:rPr>
          <w:rFonts w:ascii="Verdana" w:eastAsia="Times New Roman" w:hAnsi="Verdana" w:cs="Times New Roman"/>
          <w:color w:val="000000"/>
          <w:sz w:val="20"/>
          <w:szCs w:val="20"/>
        </w:rPr>
        <w:t xml:space="preserve">),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Response is not guaranteed to be about the End-User identified by the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(subject) element of the ID Token. The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xml:space="preserve"> Claim in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Response MUST be verified to exactly match the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xml:space="preserve"> Claim in the ID Token; if they do not match,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Response values MUST NOT be used.</w:t>
      </w:r>
    </w:p>
    <w:p w14:paraId="467172C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Upon receipt of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Request,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 MUST return the JSON Serialization of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Response as in </w:t>
      </w:r>
      <w:hyperlink r:id="rId435" w:anchor="JSONSerialization" w:history="1">
        <w:r w:rsidRPr="00797323">
          <w:rPr>
            <w:rFonts w:ascii="Verdana" w:eastAsia="Times New Roman" w:hAnsi="Verdana" w:cs="Times New Roman"/>
            <w:b/>
            <w:bCs/>
            <w:color w:val="663333"/>
            <w:sz w:val="20"/>
            <w:szCs w:val="20"/>
            <w:u w:val="single"/>
          </w:rPr>
          <w:t>Section 13.3</w:t>
        </w:r>
      </w:hyperlink>
      <w:r w:rsidRPr="00797323">
        <w:rPr>
          <w:rFonts w:ascii="Verdana" w:eastAsia="Times New Roman" w:hAnsi="Verdana" w:cs="Times New Roman"/>
          <w:color w:val="000000"/>
          <w:sz w:val="20"/>
          <w:szCs w:val="20"/>
        </w:rPr>
        <w:t> in the HTTP response body unless a different format was specified during Registration </w:t>
      </w:r>
      <w:hyperlink r:id="rId436" w:anchor="OpenID.Registration" w:history="1">
        <w:r w:rsidRPr="00797323">
          <w:rPr>
            <w:rFonts w:ascii="Verdana" w:eastAsia="Times New Roman" w:hAnsi="Verdana" w:cs="Times New Roman"/>
            <w:b/>
            <w:bCs/>
            <w:color w:val="663333"/>
            <w:sz w:val="20"/>
            <w:szCs w:val="20"/>
            <w:u w:val="single"/>
          </w:rPr>
          <w:t>[</w:t>
        </w:r>
        <w:proofErr w:type="spellStart"/>
        <w:r w:rsidRPr="00797323">
          <w:rPr>
            <w:rFonts w:ascii="Verdana" w:eastAsia="Times New Roman" w:hAnsi="Verdana" w:cs="Times New Roman"/>
            <w:b/>
            <w:bCs/>
            <w:color w:val="663333"/>
            <w:sz w:val="20"/>
            <w:szCs w:val="20"/>
            <w:u w:val="single"/>
          </w:rPr>
          <w:t>OpenID.Registration</w:t>
        </w:r>
        <w:proofErr w:type="spellEnd"/>
        <w:r w:rsidRPr="00797323">
          <w:rPr>
            <w:rFonts w:ascii="Verdana" w:eastAsia="Times New Roman" w:hAnsi="Verdana" w:cs="Times New Roman"/>
            <w:b/>
            <w:bCs/>
            <w:color w:val="663333"/>
            <w:sz w:val="20"/>
            <w:szCs w:val="20"/>
            <w:u w:val="single"/>
          </w:rPr>
          <w:t>]</w:t>
        </w:r>
      </w:hyperlink>
      <w:r w:rsidRPr="00797323">
        <w:rPr>
          <w:rFonts w:ascii="Verdana" w:eastAsia="Times New Roman" w:hAnsi="Verdana" w:cs="Times New Roman"/>
          <w:color w:val="000000"/>
          <w:sz w:val="20"/>
          <w:szCs w:val="20"/>
        </w:rPr>
        <w:t xml:space="preserve">.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 MUST return a content-type header to indicate which format is being returned. The content-type </w:t>
      </w:r>
      <w:r w:rsidRPr="00797323">
        <w:rPr>
          <w:rFonts w:ascii="Verdana" w:eastAsia="Times New Roman" w:hAnsi="Verdana" w:cs="Times New Roman"/>
          <w:color w:val="000000"/>
          <w:sz w:val="20"/>
          <w:szCs w:val="20"/>
        </w:rPr>
        <w:lastRenderedPageBreak/>
        <w:t>of the HTTP response MUST be </w:t>
      </w:r>
      <w:r w:rsidRPr="00797323">
        <w:rPr>
          <w:rFonts w:ascii="Courier New" w:eastAsia="Times New Roman" w:hAnsi="Courier New" w:cs="Courier New"/>
          <w:color w:val="003366"/>
          <w:sz w:val="20"/>
          <w:szCs w:val="20"/>
        </w:rPr>
        <w:t>application/json</w:t>
      </w:r>
      <w:r w:rsidRPr="00797323">
        <w:rPr>
          <w:rFonts w:ascii="Verdana" w:eastAsia="Times New Roman" w:hAnsi="Verdana" w:cs="Times New Roman"/>
          <w:color w:val="000000"/>
          <w:sz w:val="20"/>
          <w:szCs w:val="20"/>
        </w:rPr>
        <w:t> if the response body is a text JSON object; the response body SHOULD be encoded using UTF-8.</w:t>
      </w:r>
    </w:p>
    <w:p w14:paraId="094E39A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If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Response is signed and/or encrypted, then the Claims are returned in a JWT and the content-type MUST be </w:t>
      </w:r>
      <w:r w:rsidRPr="00797323">
        <w:rPr>
          <w:rFonts w:ascii="Courier New" w:eastAsia="Times New Roman" w:hAnsi="Courier New" w:cs="Courier New"/>
          <w:color w:val="003366"/>
          <w:sz w:val="20"/>
          <w:szCs w:val="20"/>
        </w:rPr>
        <w:t>application/</w:t>
      </w:r>
      <w:proofErr w:type="spellStart"/>
      <w:r w:rsidRPr="00797323">
        <w:rPr>
          <w:rFonts w:ascii="Courier New" w:eastAsia="Times New Roman" w:hAnsi="Courier New" w:cs="Courier New"/>
          <w:color w:val="003366"/>
          <w:sz w:val="20"/>
          <w:szCs w:val="20"/>
        </w:rPr>
        <w:t>jwt</w:t>
      </w:r>
      <w:proofErr w:type="spellEnd"/>
      <w:r w:rsidRPr="00797323">
        <w:rPr>
          <w:rFonts w:ascii="Verdana" w:eastAsia="Times New Roman" w:hAnsi="Verdana" w:cs="Times New Roman"/>
          <w:color w:val="000000"/>
          <w:sz w:val="20"/>
          <w:szCs w:val="20"/>
        </w:rPr>
        <w:t>. The response MAY be encrypted without also being signed. If both signing and encryption are requested, the response MUST be signed then encrypted, with the result being a Nested JWT, as defined in </w:t>
      </w:r>
      <w:hyperlink r:id="rId437" w:anchor="JWT" w:history="1">
        <w:r w:rsidRPr="00797323">
          <w:rPr>
            <w:rFonts w:ascii="Verdana" w:eastAsia="Times New Roman" w:hAnsi="Verdana" w:cs="Times New Roman"/>
            <w:b/>
            <w:bCs/>
            <w:color w:val="663333"/>
            <w:sz w:val="20"/>
            <w:szCs w:val="20"/>
            <w:u w:val="single"/>
          </w:rPr>
          <w:t>[JWT]</w:t>
        </w:r>
      </w:hyperlink>
      <w:r w:rsidRPr="00797323">
        <w:rPr>
          <w:rFonts w:ascii="Verdana" w:eastAsia="Times New Roman" w:hAnsi="Verdana" w:cs="Times New Roman"/>
          <w:color w:val="000000"/>
          <w:sz w:val="20"/>
          <w:szCs w:val="20"/>
        </w:rPr>
        <w:t>.</w:t>
      </w:r>
    </w:p>
    <w:p w14:paraId="190790D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If signed,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Response SHOULD contain the Claims </w:t>
      </w:r>
      <w:proofErr w:type="spellStart"/>
      <w:r w:rsidRPr="00797323">
        <w:rPr>
          <w:rFonts w:ascii="Courier New" w:eastAsia="Times New Roman" w:hAnsi="Courier New" w:cs="Courier New"/>
          <w:color w:val="003366"/>
          <w:sz w:val="20"/>
          <w:szCs w:val="20"/>
        </w:rPr>
        <w:t>iss</w:t>
      </w:r>
      <w:proofErr w:type="spellEnd"/>
      <w:r w:rsidRPr="00797323">
        <w:rPr>
          <w:rFonts w:ascii="Verdana" w:eastAsia="Times New Roman" w:hAnsi="Verdana" w:cs="Times New Roman"/>
          <w:color w:val="000000"/>
          <w:sz w:val="20"/>
          <w:szCs w:val="20"/>
        </w:rPr>
        <w:t> (issuer) and </w:t>
      </w:r>
      <w:proofErr w:type="spellStart"/>
      <w:r w:rsidRPr="00797323">
        <w:rPr>
          <w:rFonts w:ascii="Courier New" w:eastAsia="Times New Roman" w:hAnsi="Courier New" w:cs="Courier New"/>
          <w:color w:val="003366"/>
          <w:sz w:val="20"/>
          <w:szCs w:val="20"/>
        </w:rPr>
        <w:t>aud</w:t>
      </w:r>
      <w:proofErr w:type="spellEnd"/>
      <w:r w:rsidRPr="00797323">
        <w:rPr>
          <w:rFonts w:ascii="Verdana" w:eastAsia="Times New Roman" w:hAnsi="Verdana" w:cs="Times New Roman"/>
          <w:color w:val="000000"/>
          <w:sz w:val="20"/>
          <w:szCs w:val="20"/>
        </w:rPr>
        <w:t> (audience) as members. The </w:t>
      </w:r>
      <w:proofErr w:type="spellStart"/>
      <w:r w:rsidRPr="00797323">
        <w:rPr>
          <w:rFonts w:ascii="Courier New" w:eastAsia="Times New Roman" w:hAnsi="Courier New" w:cs="Courier New"/>
          <w:color w:val="003366"/>
          <w:sz w:val="20"/>
          <w:szCs w:val="20"/>
        </w:rPr>
        <w:t>iss</w:t>
      </w:r>
      <w:proofErr w:type="spellEnd"/>
      <w:r w:rsidRPr="00797323">
        <w:rPr>
          <w:rFonts w:ascii="Verdana" w:eastAsia="Times New Roman" w:hAnsi="Verdana" w:cs="Times New Roman"/>
          <w:color w:val="000000"/>
          <w:sz w:val="20"/>
          <w:szCs w:val="20"/>
        </w:rPr>
        <w:t> value SHOULD be the OP's Issuer Identifier URL. The </w:t>
      </w:r>
      <w:proofErr w:type="spellStart"/>
      <w:r w:rsidRPr="00797323">
        <w:rPr>
          <w:rFonts w:ascii="Courier New" w:eastAsia="Times New Roman" w:hAnsi="Courier New" w:cs="Courier New"/>
          <w:color w:val="003366"/>
          <w:sz w:val="20"/>
          <w:szCs w:val="20"/>
        </w:rPr>
        <w:t>aud</w:t>
      </w:r>
      <w:proofErr w:type="spellEnd"/>
      <w:r w:rsidRPr="00797323">
        <w:rPr>
          <w:rFonts w:ascii="Verdana" w:eastAsia="Times New Roman" w:hAnsi="Verdana" w:cs="Times New Roman"/>
          <w:color w:val="000000"/>
          <w:sz w:val="20"/>
          <w:szCs w:val="20"/>
        </w:rPr>
        <w:t> value SHOULD be or include the RP's Client ID value.</w:t>
      </w:r>
    </w:p>
    <w:p w14:paraId="524B7C2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The following is a non-normative example of a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Response:</w:t>
      </w:r>
    </w:p>
    <w:p w14:paraId="34E63F3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HTTP/1.1 200 OK</w:t>
      </w:r>
    </w:p>
    <w:p w14:paraId="00147F3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Content-Type: application/json</w:t>
      </w:r>
    </w:p>
    <w:p w14:paraId="2D61577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646A9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4958D5A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"sub": "248289761001",</w:t>
      </w:r>
    </w:p>
    <w:p w14:paraId="7008479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"name": "Jane Doe",</w:t>
      </w:r>
    </w:p>
    <w:p w14:paraId="08B0793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given_name</w:t>
      </w:r>
      <w:proofErr w:type="spellEnd"/>
      <w:r w:rsidRPr="00797323">
        <w:rPr>
          <w:rFonts w:ascii="Courier New" w:eastAsia="Times New Roman" w:hAnsi="Courier New" w:cs="Courier New"/>
          <w:color w:val="000000"/>
          <w:sz w:val="20"/>
          <w:szCs w:val="20"/>
        </w:rPr>
        <w:t>": "Jane",</w:t>
      </w:r>
    </w:p>
    <w:p w14:paraId="75267CA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family_name</w:t>
      </w:r>
      <w:proofErr w:type="spellEnd"/>
      <w:r w:rsidRPr="00797323">
        <w:rPr>
          <w:rFonts w:ascii="Courier New" w:eastAsia="Times New Roman" w:hAnsi="Courier New" w:cs="Courier New"/>
          <w:color w:val="000000"/>
          <w:sz w:val="20"/>
          <w:szCs w:val="20"/>
        </w:rPr>
        <w:t>": "Doe",</w:t>
      </w:r>
    </w:p>
    <w:p w14:paraId="60891EC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preferred_username</w:t>
      </w:r>
      <w:proofErr w:type="spellEnd"/>
      <w:r w:rsidRPr="00797323">
        <w:rPr>
          <w:rFonts w:ascii="Courier New" w:eastAsia="Times New Roman" w:hAnsi="Courier New" w:cs="Courier New"/>
          <w:color w:val="000000"/>
          <w:sz w:val="20"/>
          <w:szCs w:val="20"/>
        </w:rPr>
        <w:t>": "</w:t>
      </w:r>
      <w:proofErr w:type="spellStart"/>
      <w:r w:rsidRPr="00797323">
        <w:rPr>
          <w:rFonts w:ascii="Courier New" w:eastAsia="Times New Roman" w:hAnsi="Courier New" w:cs="Courier New"/>
          <w:color w:val="000000"/>
          <w:sz w:val="20"/>
          <w:szCs w:val="20"/>
        </w:rPr>
        <w:t>j.doe</w:t>
      </w:r>
      <w:proofErr w:type="spellEnd"/>
      <w:r w:rsidRPr="00797323">
        <w:rPr>
          <w:rFonts w:ascii="Courier New" w:eastAsia="Times New Roman" w:hAnsi="Courier New" w:cs="Courier New"/>
          <w:color w:val="000000"/>
          <w:sz w:val="20"/>
          <w:szCs w:val="20"/>
        </w:rPr>
        <w:t>",</w:t>
      </w:r>
    </w:p>
    <w:p w14:paraId="076ED24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"email": "janedoe@example.com",</w:t>
      </w:r>
    </w:p>
    <w:p w14:paraId="4185855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"picture": "http://example.com/</w:t>
      </w:r>
      <w:proofErr w:type="spellStart"/>
      <w:r w:rsidRPr="00797323">
        <w:rPr>
          <w:rFonts w:ascii="Courier New" w:eastAsia="Times New Roman" w:hAnsi="Courier New" w:cs="Courier New"/>
          <w:color w:val="000000"/>
          <w:sz w:val="20"/>
          <w:szCs w:val="20"/>
        </w:rPr>
        <w:t>janedoe</w:t>
      </w:r>
      <w:proofErr w:type="spellEnd"/>
      <w:r w:rsidRPr="00797323">
        <w:rPr>
          <w:rFonts w:ascii="Courier New" w:eastAsia="Times New Roman" w:hAnsi="Courier New" w:cs="Courier New"/>
          <w:color w:val="000000"/>
          <w:sz w:val="20"/>
          <w:szCs w:val="20"/>
        </w:rPr>
        <w:t>/me.jpg"</w:t>
      </w:r>
    </w:p>
    <w:p w14:paraId="3A5875F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6EB2D3D4"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73" w:name="UserInfoError"/>
      <w:bookmarkEnd w:id="173"/>
    </w:p>
    <w:p w14:paraId="5D756E51"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60A8646">
          <v:rect id="_x0000_i110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4D6A51A7" w14:textId="77777777" w:rsidTr="00797323">
        <w:trPr>
          <w:trHeight w:val="225"/>
          <w:tblCellSpacing w:w="15" w:type="dxa"/>
        </w:trPr>
        <w:tc>
          <w:tcPr>
            <w:tcW w:w="450" w:type="dxa"/>
            <w:shd w:val="clear" w:color="auto" w:fill="990000"/>
            <w:vAlign w:val="center"/>
            <w:hideMark/>
          </w:tcPr>
          <w:p w14:paraId="7D15EE77"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38" w:anchor="toc" w:history="1">
              <w:r w:rsidR="00797323" w:rsidRPr="00797323">
                <w:rPr>
                  <w:rFonts w:ascii="MS Sans Serif" w:eastAsia="Times New Roman" w:hAnsi="MS Sans Serif" w:cs="Times New Roman"/>
                  <w:b/>
                  <w:bCs/>
                  <w:color w:val="FFFFFF"/>
                  <w:sz w:val="16"/>
                  <w:szCs w:val="16"/>
                  <w:u w:val="single"/>
                </w:rPr>
                <w:t> TOC </w:t>
              </w:r>
            </w:hyperlink>
          </w:p>
        </w:tc>
      </w:tr>
    </w:tbl>
    <w:p w14:paraId="02CB486A"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74" w:name="rfc.section.5.3.3"/>
      <w:bookmarkEnd w:id="174"/>
      <w:r w:rsidRPr="00797323">
        <w:rPr>
          <w:rFonts w:ascii="Helvetica" w:eastAsia="Times New Roman" w:hAnsi="Helvetica" w:cs="Helvetica"/>
          <w:b/>
          <w:bCs/>
          <w:color w:val="333333"/>
        </w:rPr>
        <w:t xml:space="preserve">5.3.3.  </w:t>
      </w:r>
      <w:proofErr w:type="spellStart"/>
      <w:r w:rsidRPr="00797323">
        <w:rPr>
          <w:rFonts w:ascii="Helvetica" w:eastAsia="Times New Roman" w:hAnsi="Helvetica" w:cs="Helvetica"/>
          <w:b/>
          <w:bCs/>
          <w:color w:val="333333"/>
        </w:rPr>
        <w:t>UserInfo</w:t>
      </w:r>
      <w:proofErr w:type="spellEnd"/>
      <w:r w:rsidRPr="00797323">
        <w:rPr>
          <w:rFonts w:ascii="Helvetica" w:eastAsia="Times New Roman" w:hAnsi="Helvetica" w:cs="Helvetica"/>
          <w:b/>
          <w:bCs/>
          <w:color w:val="333333"/>
        </w:rPr>
        <w:t xml:space="preserve"> Error Response</w:t>
      </w:r>
    </w:p>
    <w:p w14:paraId="4BA5CEB1"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When an error condition occurs,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 returns an Error Response as defined in Section 3 of </w:t>
      </w:r>
      <w:hyperlink r:id="rId439" w:anchor="RFC6750" w:history="1">
        <w:r w:rsidRPr="00797323">
          <w:rPr>
            <w:rFonts w:ascii="Verdana" w:eastAsia="Times New Roman" w:hAnsi="Verdana" w:cs="Times New Roman"/>
            <w:b/>
            <w:bCs/>
            <w:color w:val="663333"/>
            <w:sz w:val="20"/>
            <w:szCs w:val="20"/>
            <w:u w:val="single"/>
          </w:rPr>
          <w:t>OAuth 2.0 Bearer Token Usage</w:t>
        </w:r>
      </w:hyperlink>
      <w:r w:rsidRPr="00797323">
        <w:rPr>
          <w:rFonts w:ascii="Verdana" w:eastAsia="Times New Roman" w:hAnsi="Verdana" w:cs="Times New Roman"/>
          <w:color w:val="000000"/>
          <w:sz w:val="20"/>
          <w:szCs w:val="20"/>
        </w:rPr>
        <w:t> [RFC6750]. (HTTP errors unrelated to RFC 6750 are returned to the User Agent using the appropriate HTTP status code.)</w:t>
      </w:r>
    </w:p>
    <w:p w14:paraId="32F7416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The following is a non-normative example of a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Error Response:</w:t>
      </w:r>
    </w:p>
    <w:p w14:paraId="5294185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HTTP/1.1 401 Unauthorized</w:t>
      </w:r>
    </w:p>
    <w:p w14:paraId="1677270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WWW-Authenticate: error="</w:t>
      </w:r>
      <w:proofErr w:type="spellStart"/>
      <w:r w:rsidRPr="00797323">
        <w:rPr>
          <w:rFonts w:ascii="Courier New" w:eastAsia="Times New Roman" w:hAnsi="Courier New" w:cs="Courier New"/>
          <w:color w:val="000000"/>
          <w:sz w:val="20"/>
          <w:szCs w:val="20"/>
        </w:rPr>
        <w:t>invalid_token</w:t>
      </w:r>
      <w:proofErr w:type="spellEnd"/>
      <w:r w:rsidRPr="00797323">
        <w:rPr>
          <w:rFonts w:ascii="Courier New" w:eastAsia="Times New Roman" w:hAnsi="Courier New" w:cs="Courier New"/>
          <w:color w:val="000000"/>
          <w:sz w:val="20"/>
          <w:szCs w:val="20"/>
        </w:rPr>
        <w:t>",</w:t>
      </w:r>
    </w:p>
    <w:p w14:paraId="7421652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error_description</w:t>
      </w:r>
      <w:proofErr w:type="spellEnd"/>
      <w:r w:rsidRPr="00797323">
        <w:rPr>
          <w:rFonts w:ascii="Courier New" w:eastAsia="Times New Roman" w:hAnsi="Courier New" w:cs="Courier New"/>
          <w:color w:val="000000"/>
          <w:sz w:val="20"/>
          <w:szCs w:val="20"/>
        </w:rPr>
        <w:t>="The Access Token expired"</w:t>
      </w:r>
    </w:p>
    <w:p w14:paraId="40325DB0"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75" w:name="UserInfoResponseValidation"/>
      <w:bookmarkEnd w:id="175"/>
    </w:p>
    <w:p w14:paraId="6740FE94"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CCDD4F0">
          <v:rect id="_x0000_i110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3CFE7C3E" w14:textId="77777777" w:rsidTr="00797323">
        <w:trPr>
          <w:trHeight w:val="225"/>
          <w:tblCellSpacing w:w="15" w:type="dxa"/>
        </w:trPr>
        <w:tc>
          <w:tcPr>
            <w:tcW w:w="450" w:type="dxa"/>
            <w:shd w:val="clear" w:color="auto" w:fill="990000"/>
            <w:vAlign w:val="center"/>
            <w:hideMark/>
          </w:tcPr>
          <w:p w14:paraId="43736535"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40" w:anchor="toc" w:history="1">
              <w:r w:rsidR="00797323" w:rsidRPr="00797323">
                <w:rPr>
                  <w:rFonts w:ascii="MS Sans Serif" w:eastAsia="Times New Roman" w:hAnsi="MS Sans Serif" w:cs="Times New Roman"/>
                  <w:b/>
                  <w:bCs/>
                  <w:color w:val="FFFFFF"/>
                  <w:sz w:val="16"/>
                  <w:szCs w:val="16"/>
                  <w:u w:val="single"/>
                </w:rPr>
                <w:t> TOC </w:t>
              </w:r>
            </w:hyperlink>
          </w:p>
        </w:tc>
      </w:tr>
    </w:tbl>
    <w:p w14:paraId="09F13623"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76" w:name="rfc.section.5.3.4"/>
      <w:bookmarkEnd w:id="176"/>
      <w:r w:rsidRPr="00797323">
        <w:rPr>
          <w:rFonts w:ascii="Helvetica" w:eastAsia="Times New Roman" w:hAnsi="Helvetica" w:cs="Helvetica"/>
          <w:b/>
          <w:bCs/>
          <w:color w:val="333333"/>
        </w:rPr>
        <w:t xml:space="preserve">5.3.4.  </w:t>
      </w:r>
      <w:proofErr w:type="spellStart"/>
      <w:r w:rsidRPr="00797323">
        <w:rPr>
          <w:rFonts w:ascii="Helvetica" w:eastAsia="Times New Roman" w:hAnsi="Helvetica" w:cs="Helvetica"/>
          <w:b/>
          <w:bCs/>
          <w:color w:val="333333"/>
        </w:rPr>
        <w:t>UserInfo</w:t>
      </w:r>
      <w:proofErr w:type="spellEnd"/>
      <w:r w:rsidRPr="00797323">
        <w:rPr>
          <w:rFonts w:ascii="Helvetica" w:eastAsia="Times New Roman" w:hAnsi="Helvetica" w:cs="Helvetica"/>
          <w:b/>
          <w:bCs/>
          <w:color w:val="333333"/>
        </w:rPr>
        <w:t xml:space="preserve"> Response Validation</w:t>
      </w:r>
    </w:p>
    <w:p w14:paraId="05B68781"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The Client MUST validate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Response as follows:</w:t>
      </w:r>
    </w:p>
    <w:p w14:paraId="46790879" w14:textId="77777777" w:rsidR="00797323" w:rsidRPr="00797323" w:rsidRDefault="00797323" w:rsidP="00797323">
      <w:pPr>
        <w:numPr>
          <w:ilvl w:val="0"/>
          <w:numId w:val="1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Verify that the OP that responded was the intended OP through a TLS server certificate check, per </w:t>
      </w:r>
      <w:hyperlink r:id="rId441" w:anchor="RFC6125" w:history="1">
        <w:r w:rsidRPr="00797323">
          <w:rPr>
            <w:rFonts w:ascii="Verdana" w:eastAsia="Times New Roman" w:hAnsi="Verdana" w:cs="Times New Roman"/>
            <w:b/>
            <w:bCs/>
            <w:color w:val="663333"/>
            <w:sz w:val="20"/>
            <w:szCs w:val="20"/>
            <w:u w:val="single"/>
          </w:rPr>
          <w:t>RFC 6125</w:t>
        </w:r>
      </w:hyperlink>
      <w:r w:rsidRPr="00797323">
        <w:rPr>
          <w:rFonts w:ascii="Verdana" w:eastAsia="Times New Roman" w:hAnsi="Verdana" w:cs="Times New Roman"/>
          <w:color w:val="000000"/>
          <w:sz w:val="20"/>
          <w:szCs w:val="20"/>
        </w:rPr>
        <w:t> [RFC6125].</w:t>
      </w:r>
    </w:p>
    <w:p w14:paraId="2C46F508" w14:textId="77777777" w:rsidR="00797323" w:rsidRPr="00797323" w:rsidRDefault="00797323" w:rsidP="00797323">
      <w:pPr>
        <w:numPr>
          <w:ilvl w:val="0"/>
          <w:numId w:val="1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the Client has provided a </w:t>
      </w:r>
      <w:proofErr w:type="spellStart"/>
      <w:r w:rsidRPr="00797323">
        <w:rPr>
          <w:rFonts w:ascii="Courier New" w:eastAsia="Times New Roman" w:hAnsi="Courier New" w:cs="Courier New"/>
          <w:color w:val="003366"/>
          <w:sz w:val="20"/>
          <w:szCs w:val="20"/>
        </w:rPr>
        <w:t>userinfo_encrypted_response_alg</w:t>
      </w:r>
      <w:proofErr w:type="spellEnd"/>
      <w:r w:rsidRPr="00797323">
        <w:rPr>
          <w:rFonts w:ascii="Verdana" w:eastAsia="Times New Roman" w:hAnsi="Verdana" w:cs="Times New Roman"/>
          <w:color w:val="000000"/>
          <w:sz w:val="20"/>
          <w:szCs w:val="20"/>
        </w:rPr>
        <w:t xml:space="preserve"> parameter during </w:t>
      </w:r>
      <w:r w:rsidRPr="00797323">
        <w:rPr>
          <w:rFonts w:ascii="Verdana" w:eastAsia="Times New Roman" w:hAnsi="Verdana" w:cs="Times New Roman"/>
          <w:color w:val="000000"/>
          <w:sz w:val="20"/>
          <w:szCs w:val="20"/>
        </w:rPr>
        <w:lastRenderedPageBreak/>
        <w:t xml:space="preserve">Registration, decrypt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Response using the keys specified during Registration.</w:t>
      </w:r>
    </w:p>
    <w:p w14:paraId="3932FD09" w14:textId="77777777" w:rsidR="00797323" w:rsidRPr="00797323" w:rsidRDefault="00797323" w:rsidP="00797323">
      <w:pPr>
        <w:numPr>
          <w:ilvl w:val="0"/>
          <w:numId w:val="1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the response was signed, the Client SHOULD validate the signature according to </w:t>
      </w:r>
      <w:hyperlink r:id="rId442" w:anchor="JWS" w:history="1">
        <w:r w:rsidRPr="00797323">
          <w:rPr>
            <w:rFonts w:ascii="Verdana" w:eastAsia="Times New Roman" w:hAnsi="Verdana" w:cs="Times New Roman"/>
            <w:b/>
            <w:bCs/>
            <w:color w:val="663333"/>
            <w:sz w:val="20"/>
            <w:szCs w:val="20"/>
            <w:u w:val="single"/>
          </w:rPr>
          <w:t>JWS</w:t>
        </w:r>
      </w:hyperlink>
      <w:r w:rsidRPr="00797323">
        <w:rPr>
          <w:rFonts w:ascii="Verdana" w:eastAsia="Times New Roman" w:hAnsi="Verdana" w:cs="Times New Roman"/>
          <w:color w:val="000000"/>
          <w:sz w:val="20"/>
          <w:szCs w:val="20"/>
        </w:rPr>
        <w:t> [JWS].</w:t>
      </w:r>
    </w:p>
    <w:p w14:paraId="742226E5"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77" w:name="ScopeClaims"/>
      <w:bookmarkEnd w:id="177"/>
    </w:p>
    <w:p w14:paraId="5D3B1D38"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F6EED27">
          <v:rect id="_x0000_i110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16D48517" w14:textId="77777777" w:rsidTr="00797323">
        <w:trPr>
          <w:trHeight w:val="225"/>
          <w:tblCellSpacing w:w="15" w:type="dxa"/>
        </w:trPr>
        <w:tc>
          <w:tcPr>
            <w:tcW w:w="450" w:type="dxa"/>
            <w:shd w:val="clear" w:color="auto" w:fill="990000"/>
            <w:vAlign w:val="center"/>
            <w:hideMark/>
          </w:tcPr>
          <w:p w14:paraId="3FDCDB44"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43" w:anchor="toc" w:history="1">
              <w:r w:rsidR="00797323" w:rsidRPr="00797323">
                <w:rPr>
                  <w:rFonts w:ascii="MS Sans Serif" w:eastAsia="Times New Roman" w:hAnsi="MS Sans Serif" w:cs="Times New Roman"/>
                  <w:b/>
                  <w:bCs/>
                  <w:color w:val="FFFFFF"/>
                  <w:sz w:val="16"/>
                  <w:szCs w:val="16"/>
                  <w:u w:val="single"/>
                </w:rPr>
                <w:t> TOC </w:t>
              </w:r>
            </w:hyperlink>
          </w:p>
        </w:tc>
      </w:tr>
    </w:tbl>
    <w:p w14:paraId="72027E79"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78" w:name="rfc.section.5.4"/>
      <w:bookmarkEnd w:id="178"/>
      <w:r w:rsidRPr="00797323">
        <w:rPr>
          <w:rFonts w:ascii="Helvetica" w:eastAsia="Times New Roman" w:hAnsi="Helvetica" w:cs="Helvetica"/>
          <w:b/>
          <w:bCs/>
          <w:color w:val="333333"/>
        </w:rPr>
        <w:t>5.4.  Requesting Claims using Scope Values</w:t>
      </w:r>
    </w:p>
    <w:p w14:paraId="64BACDD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OpenID Connect Clients use </w:t>
      </w:r>
      <w:r w:rsidRPr="00797323">
        <w:rPr>
          <w:rFonts w:ascii="Courier New" w:eastAsia="Times New Roman" w:hAnsi="Courier New" w:cs="Courier New"/>
          <w:color w:val="003366"/>
          <w:sz w:val="20"/>
          <w:szCs w:val="20"/>
        </w:rPr>
        <w:t>scope</w:t>
      </w:r>
      <w:r w:rsidRPr="00797323">
        <w:rPr>
          <w:rFonts w:ascii="Verdana" w:eastAsia="Times New Roman" w:hAnsi="Verdana" w:cs="Times New Roman"/>
          <w:color w:val="000000"/>
          <w:sz w:val="20"/>
          <w:szCs w:val="20"/>
        </w:rPr>
        <w:t> values, as defined in Section 3.3 of </w:t>
      </w:r>
      <w:hyperlink r:id="rId444" w:anchor="RFC6749" w:history="1">
        <w:r w:rsidRPr="00797323">
          <w:rPr>
            <w:rFonts w:ascii="Verdana" w:eastAsia="Times New Roman" w:hAnsi="Verdana" w:cs="Times New Roman"/>
            <w:b/>
            <w:bCs/>
            <w:color w:val="663333"/>
            <w:sz w:val="20"/>
            <w:szCs w:val="20"/>
            <w:u w:val="single"/>
          </w:rPr>
          <w:t>OAuth 2.0</w:t>
        </w:r>
      </w:hyperlink>
      <w:r w:rsidRPr="00797323">
        <w:rPr>
          <w:rFonts w:ascii="Verdana" w:eastAsia="Times New Roman" w:hAnsi="Verdana" w:cs="Times New Roman"/>
          <w:color w:val="000000"/>
          <w:sz w:val="20"/>
          <w:szCs w:val="20"/>
        </w:rPr>
        <w:t> [RFC6749], to specify what access privileges are being requested for Access Tokens. The scopes associated with Access Tokens determine what resources will be available when they are used to access OAuth 2.0 protected endpoints. Protected Resource endpoints MAY perform different actions and return different information based on the scope values and other parameters used when requesting the presented Access Token.</w:t>
      </w:r>
    </w:p>
    <w:p w14:paraId="6D784BF5"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For OpenID Connect, scopes can be used to request that specific sets of information be made available as Claim Values.</w:t>
      </w:r>
    </w:p>
    <w:p w14:paraId="3B06EA71"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Claims requested by the following scopes are treated by Authorization Servers as Voluntary Claims.</w:t>
      </w:r>
    </w:p>
    <w:p w14:paraId="135CD56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OpenID Connect defines the following </w:t>
      </w:r>
      <w:r w:rsidRPr="00797323">
        <w:rPr>
          <w:rFonts w:ascii="Courier New" w:eastAsia="Times New Roman" w:hAnsi="Courier New" w:cs="Courier New"/>
          <w:color w:val="003366"/>
          <w:sz w:val="20"/>
          <w:szCs w:val="20"/>
        </w:rPr>
        <w:t>scope</w:t>
      </w:r>
      <w:r w:rsidRPr="00797323">
        <w:rPr>
          <w:rFonts w:ascii="Verdana" w:eastAsia="Times New Roman" w:hAnsi="Verdana" w:cs="Times New Roman"/>
          <w:color w:val="000000"/>
          <w:sz w:val="20"/>
          <w:szCs w:val="20"/>
        </w:rPr>
        <w:t> values that are used to request Claims:</w:t>
      </w:r>
    </w:p>
    <w:p w14:paraId="6B72CC64"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profile</w:t>
      </w:r>
    </w:p>
    <w:p w14:paraId="2E181695"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This scope value requests access to the End-User's default profile Claims, which are: </w:t>
      </w:r>
      <w:r w:rsidRPr="00797323">
        <w:rPr>
          <w:rFonts w:ascii="Courier New" w:eastAsia="Times New Roman" w:hAnsi="Courier New" w:cs="Courier New"/>
          <w:color w:val="003366"/>
          <w:sz w:val="20"/>
          <w:szCs w:val="20"/>
        </w:rPr>
        <w:t>name</w:t>
      </w:r>
      <w:r w:rsidRPr="00797323">
        <w:rPr>
          <w:rFonts w:ascii="Verdana" w:eastAsia="Times New Roman" w:hAnsi="Verdana" w:cs="Times New Roman"/>
          <w:color w:val="000000"/>
          <w:sz w:val="20"/>
          <w:szCs w:val="20"/>
        </w:rPr>
        <w:t>, </w:t>
      </w:r>
      <w:r w:rsidRPr="00797323">
        <w:rPr>
          <w:rFonts w:ascii="Courier New" w:eastAsia="Times New Roman" w:hAnsi="Courier New" w:cs="Courier New"/>
          <w:color w:val="003366"/>
          <w:sz w:val="20"/>
          <w:szCs w:val="20"/>
        </w:rPr>
        <w:t>family_name</w:t>
      </w:r>
      <w:r w:rsidRPr="00797323">
        <w:rPr>
          <w:rFonts w:ascii="Verdana" w:eastAsia="Times New Roman" w:hAnsi="Verdana" w:cs="Times New Roman"/>
          <w:color w:val="000000"/>
          <w:sz w:val="20"/>
          <w:szCs w:val="20"/>
        </w:rPr>
        <w:t>, </w:t>
      </w:r>
      <w:r w:rsidRPr="00797323">
        <w:rPr>
          <w:rFonts w:ascii="Courier New" w:eastAsia="Times New Roman" w:hAnsi="Courier New" w:cs="Courier New"/>
          <w:color w:val="003366"/>
          <w:sz w:val="20"/>
          <w:szCs w:val="20"/>
        </w:rPr>
        <w:t>given_name</w:t>
      </w:r>
      <w:r w:rsidRPr="00797323">
        <w:rPr>
          <w:rFonts w:ascii="Verdana" w:eastAsia="Times New Roman" w:hAnsi="Verdana" w:cs="Times New Roman"/>
          <w:color w:val="000000"/>
          <w:sz w:val="20"/>
          <w:szCs w:val="20"/>
        </w:rPr>
        <w:t>, </w:t>
      </w:r>
      <w:r w:rsidRPr="00797323">
        <w:rPr>
          <w:rFonts w:ascii="Courier New" w:eastAsia="Times New Roman" w:hAnsi="Courier New" w:cs="Courier New"/>
          <w:color w:val="003366"/>
          <w:sz w:val="20"/>
          <w:szCs w:val="20"/>
        </w:rPr>
        <w:t>middle_name</w:t>
      </w:r>
      <w:r w:rsidRPr="00797323">
        <w:rPr>
          <w:rFonts w:ascii="Verdana" w:eastAsia="Times New Roman" w:hAnsi="Verdana" w:cs="Times New Roman"/>
          <w:color w:val="000000"/>
          <w:sz w:val="20"/>
          <w:szCs w:val="20"/>
        </w:rPr>
        <w:t>, </w:t>
      </w:r>
      <w:r w:rsidRPr="00797323">
        <w:rPr>
          <w:rFonts w:ascii="Courier New" w:eastAsia="Times New Roman" w:hAnsi="Courier New" w:cs="Courier New"/>
          <w:color w:val="003366"/>
          <w:sz w:val="20"/>
          <w:szCs w:val="20"/>
        </w:rPr>
        <w:t>nickname</w:t>
      </w:r>
      <w:r w:rsidRPr="00797323">
        <w:rPr>
          <w:rFonts w:ascii="Verdana" w:eastAsia="Times New Roman" w:hAnsi="Verdana" w:cs="Times New Roman"/>
          <w:color w:val="000000"/>
          <w:sz w:val="20"/>
          <w:szCs w:val="20"/>
        </w:rPr>
        <w:t>, </w:t>
      </w:r>
      <w:r w:rsidRPr="00797323">
        <w:rPr>
          <w:rFonts w:ascii="Courier New" w:eastAsia="Times New Roman" w:hAnsi="Courier New" w:cs="Courier New"/>
          <w:color w:val="003366"/>
          <w:sz w:val="20"/>
          <w:szCs w:val="20"/>
        </w:rPr>
        <w:t>preferred_username</w:t>
      </w:r>
      <w:r w:rsidRPr="00797323">
        <w:rPr>
          <w:rFonts w:ascii="Verdana" w:eastAsia="Times New Roman" w:hAnsi="Verdana" w:cs="Times New Roman"/>
          <w:color w:val="000000"/>
          <w:sz w:val="20"/>
          <w:szCs w:val="20"/>
        </w:rPr>
        <w:t>, </w:t>
      </w:r>
      <w:r w:rsidRPr="00797323">
        <w:rPr>
          <w:rFonts w:ascii="Courier New" w:eastAsia="Times New Roman" w:hAnsi="Courier New" w:cs="Courier New"/>
          <w:color w:val="003366"/>
          <w:sz w:val="20"/>
          <w:szCs w:val="20"/>
        </w:rPr>
        <w:t>profile</w:t>
      </w:r>
      <w:r w:rsidRPr="00797323">
        <w:rPr>
          <w:rFonts w:ascii="Verdana" w:eastAsia="Times New Roman" w:hAnsi="Verdana" w:cs="Times New Roman"/>
          <w:color w:val="000000"/>
          <w:sz w:val="20"/>
          <w:szCs w:val="20"/>
        </w:rPr>
        <w:t>, </w:t>
      </w:r>
      <w:r w:rsidRPr="00797323">
        <w:rPr>
          <w:rFonts w:ascii="Courier New" w:eastAsia="Times New Roman" w:hAnsi="Courier New" w:cs="Courier New"/>
          <w:color w:val="003366"/>
          <w:sz w:val="20"/>
          <w:szCs w:val="20"/>
        </w:rPr>
        <w:t>picture</w:t>
      </w:r>
      <w:r w:rsidRPr="00797323">
        <w:rPr>
          <w:rFonts w:ascii="Verdana" w:eastAsia="Times New Roman" w:hAnsi="Verdana" w:cs="Times New Roman"/>
          <w:color w:val="000000"/>
          <w:sz w:val="20"/>
          <w:szCs w:val="20"/>
        </w:rPr>
        <w:t>, </w:t>
      </w:r>
      <w:r w:rsidRPr="00797323">
        <w:rPr>
          <w:rFonts w:ascii="Courier New" w:eastAsia="Times New Roman" w:hAnsi="Courier New" w:cs="Courier New"/>
          <w:color w:val="003366"/>
          <w:sz w:val="20"/>
          <w:szCs w:val="20"/>
        </w:rPr>
        <w:t>website</w:t>
      </w:r>
      <w:r w:rsidRPr="00797323">
        <w:rPr>
          <w:rFonts w:ascii="Verdana" w:eastAsia="Times New Roman" w:hAnsi="Verdana" w:cs="Times New Roman"/>
          <w:color w:val="000000"/>
          <w:sz w:val="20"/>
          <w:szCs w:val="20"/>
        </w:rPr>
        <w:t>, </w:t>
      </w:r>
      <w:r w:rsidRPr="00797323">
        <w:rPr>
          <w:rFonts w:ascii="Courier New" w:eastAsia="Times New Roman" w:hAnsi="Courier New" w:cs="Courier New"/>
          <w:color w:val="003366"/>
          <w:sz w:val="20"/>
          <w:szCs w:val="20"/>
        </w:rPr>
        <w:t>gender</w:t>
      </w:r>
      <w:r w:rsidRPr="00797323">
        <w:rPr>
          <w:rFonts w:ascii="Verdana" w:eastAsia="Times New Roman" w:hAnsi="Verdana" w:cs="Times New Roman"/>
          <w:color w:val="000000"/>
          <w:sz w:val="20"/>
          <w:szCs w:val="20"/>
        </w:rPr>
        <w:t>, </w:t>
      </w:r>
      <w:r w:rsidRPr="00797323">
        <w:rPr>
          <w:rFonts w:ascii="Courier New" w:eastAsia="Times New Roman" w:hAnsi="Courier New" w:cs="Courier New"/>
          <w:color w:val="003366"/>
          <w:sz w:val="20"/>
          <w:szCs w:val="20"/>
        </w:rPr>
        <w:t>birthdate</w:t>
      </w:r>
      <w:r w:rsidRPr="00797323">
        <w:rPr>
          <w:rFonts w:ascii="Verdana" w:eastAsia="Times New Roman" w:hAnsi="Verdana" w:cs="Times New Roman"/>
          <w:color w:val="000000"/>
          <w:sz w:val="20"/>
          <w:szCs w:val="20"/>
        </w:rPr>
        <w:t>, </w:t>
      </w:r>
      <w:r w:rsidRPr="00797323">
        <w:rPr>
          <w:rFonts w:ascii="Courier New" w:eastAsia="Times New Roman" w:hAnsi="Courier New" w:cs="Courier New"/>
          <w:color w:val="003366"/>
          <w:sz w:val="20"/>
          <w:szCs w:val="20"/>
        </w:rPr>
        <w:t>zoneinfo</w:t>
      </w:r>
      <w:r w:rsidRPr="00797323">
        <w:rPr>
          <w:rFonts w:ascii="Verdana" w:eastAsia="Times New Roman" w:hAnsi="Verdana" w:cs="Times New Roman"/>
          <w:color w:val="000000"/>
          <w:sz w:val="20"/>
          <w:szCs w:val="20"/>
        </w:rPr>
        <w:t>, </w:t>
      </w:r>
      <w:r w:rsidRPr="00797323">
        <w:rPr>
          <w:rFonts w:ascii="Courier New" w:eastAsia="Times New Roman" w:hAnsi="Courier New" w:cs="Courier New"/>
          <w:color w:val="003366"/>
          <w:sz w:val="20"/>
          <w:szCs w:val="20"/>
        </w:rPr>
        <w:t>locale</w:t>
      </w:r>
      <w:r w:rsidRPr="00797323">
        <w:rPr>
          <w:rFonts w:ascii="Verdana" w:eastAsia="Times New Roman" w:hAnsi="Verdana" w:cs="Times New Roman"/>
          <w:color w:val="000000"/>
          <w:sz w:val="20"/>
          <w:szCs w:val="20"/>
        </w:rPr>
        <w:t>, and </w:t>
      </w:r>
      <w:proofErr w:type="spellStart"/>
      <w:r w:rsidRPr="00797323">
        <w:rPr>
          <w:rFonts w:ascii="Courier New" w:eastAsia="Times New Roman" w:hAnsi="Courier New" w:cs="Courier New"/>
          <w:color w:val="003366"/>
          <w:sz w:val="20"/>
          <w:szCs w:val="20"/>
        </w:rPr>
        <w:t>updated_at</w:t>
      </w:r>
      <w:proofErr w:type="spellEnd"/>
      <w:r w:rsidRPr="00797323">
        <w:rPr>
          <w:rFonts w:ascii="Verdana" w:eastAsia="Times New Roman" w:hAnsi="Verdana" w:cs="Times New Roman"/>
          <w:color w:val="000000"/>
          <w:sz w:val="20"/>
          <w:szCs w:val="20"/>
        </w:rPr>
        <w:t>.</w:t>
      </w:r>
    </w:p>
    <w:p w14:paraId="6D272E83"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email</w:t>
      </w:r>
    </w:p>
    <w:p w14:paraId="1330565F"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This scope value requests access to the </w:t>
      </w:r>
      <w:r w:rsidRPr="00797323">
        <w:rPr>
          <w:rFonts w:ascii="Courier New" w:eastAsia="Times New Roman" w:hAnsi="Courier New" w:cs="Courier New"/>
          <w:color w:val="003366"/>
          <w:sz w:val="20"/>
          <w:szCs w:val="20"/>
        </w:rPr>
        <w:t>email</w:t>
      </w:r>
      <w:r w:rsidRPr="00797323">
        <w:rPr>
          <w:rFonts w:ascii="Verdana" w:eastAsia="Times New Roman" w:hAnsi="Verdana" w:cs="Times New Roman"/>
          <w:color w:val="000000"/>
          <w:sz w:val="20"/>
          <w:szCs w:val="20"/>
        </w:rPr>
        <w:t> and </w:t>
      </w:r>
      <w:proofErr w:type="spellStart"/>
      <w:r w:rsidRPr="00797323">
        <w:rPr>
          <w:rFonts w:ascii="Courier New" w:eastAsia="Times New Roman" w:hAnsi="Courier New" w:cs="Courier New"/>
          <w:color w:val="003366"/>
          <w:sz w:val="20"/>
          <w:szCs w:val="20"/>
        </w:rPr>
        <w:t>email_verified</w:t>
      </w:r>
      <w:proofErr w:type="spellEnd"/>
      <w:r w:rsidRPr="00797323">
        <w:rPr>
          <w:rFonts w:ascii="Verdana" w:eastAsia="Times New Roman" w:hAnsi="Verdana" w:cs="Times New Roman"/>
          <w:color w:val="000000"/>
          <w:sz w:val="20"/>
          <w:szCs w:val="20"/>
        </w:rPr>
        <w:t> Claims.</w:t>
      </w:r>
    </w:p>
    <w:p w14:paraId="406E3AE0"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address</w:t>
      </w:r>
    </w:p>
    <w:p w14:paraId="5FD57E56"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This scope value requests access to the </w:t>
      </w:r>
      <w:r w:rsidRPr="00797323">
        <w:rPr>
          <w:rFonts w:ascii="Courier New" w:eastAsia="Times New Roman" w:hAnsi="Courier New" w:cs="Courier New"/>
          <w:color w:val="003366"/>
          <w:sz w:val="20"/>
          <w:szCs w:val="20"/>
        </w:rPr>
        <w:t>address</w:t>
      </w:r>
      <w:r w:rsidRPr="00797323">
        <w:rPr>
          <w:rFonts w:ascii="Verdana" w:eastAsia="Times New Roman" w:hAnsi="Verdana" w:cs="Times New Roman"/>
          <w:color w:val="000000"/>
          <w:sz w:val="20"/>
          <w:szCs w:val="20"/>
        </w:rPr>
        <w:t> Claim.</w:t>
      </w:r>
    </w:p>
    <w:p w14:paraId="1C5C96B7"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phone</w:t>
      </w:r>
    </w:p>
    <w:p w14:paraId="270EAC6B"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This scope value requests access to the </w:t>
      </w:r>
      <w:proofErr w:type="spellStart"/>
      <w:r w:rsidRPr="00797323">
        <w:rPr>
          <w:rFonts w:ascii="Courier New" w:eastAsia="Times New Roman" w:hAnsi="Courier New" w:cs="Courier New"/>
          <w:color w:val="003366"/>
          <w:sz w:val="20"/>
          <w:szCs w:val="20"/>
        </w:rPr>
        <w:t>phone_number</w:t>
      </w:r>
      <w:proofErr w:type="spellEnd"/>
      <w:r w:rsidRPr="00797323">
        <w:rPr>
          <w:rFonts w:ascii="Verdana" w:eastAsia="Times New Roman" w:hAnsi="Verdana" w:cs="Times New Roman"/>
          <w:color w:val="000000"/>
          <w:sz w:val="20"/>
          <w:szCs w:val="20"/>
        </w:rPr>
        <w:t> and </w:t>
      </w:r>
      <w:proofErr w:type="spellStart"/>
      <w:r w:rsidRPr="00797323">
        <w:rPr>
          <w:rFonts w:ascii="Courier New" w:eastAsia="Times New Roman" w:hAnsi="Courier New" w:cs="Courier New"/>
          <w:color w:val="003366"/>
          <w:sz w:val="20"/>
          <w:szCs w:val="20"/>
        </w:rPr>
        <w:t>phone_number_verified</w:t>
      </w:r>
      <w:proofErr w:type="spellEnd"/>
      <w:r w:rsidRPr="00797323">
        <w:rPr>
          <w:rFonts w:ascii="Verdana" w:eastAsia="Times New Roman" w:hAnsi="Verdana" w:cs="Times New Roman"/>
          <w:color w:val="000000"/>
          <w:sz w:val="20"/>
          <w:szCs w:val="20"/>
        </w:rPr>
        <w:t> Claims.</w:t>
      </w:r>
    </w:p>
    <w:p w14:paraId="78F958B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Multiple scope values MAY be used by creating a space delimited, case sensitive list of ASCII scope values.</w:t>
      </w:r>
    </w:p>
    <w:p w14:paraId="10CD482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Claims requested by the </w:t>
      </w:r>
      <w:r w:rsidRPr="00797323">
        <w:rPr>
          <w:rFonts w:ascii="Courier New" w:eastAsia="Times New Roman" w:hAnsi="Courier New" w:cs="Courier New"/>
          <w:color w:val="003366"/>
          <w:sz w:val="20"/>
          <w:szCs w:val="20"/>
        </w:rPr>
        <w:t>profile</w:t>
      </w:r>
      <w:r w:rsidRPr="00797323">
        <w:rPr>
          <w:rFonts w:ascii="Verdana" w:eastAsia="Times New Roman" w:hAnsi="Verdana" w:cs="Times New Roman"/>
          <w:color w:val="000000"/>
          <w:sz w:val="20"/>
          <w:szCs w:val="20"/>
        </w:rPr>
        <w:t>, </w:t>
      </w:r>
      <w:r w:rsidRPr="00797323">
        <w:rPr>
          <w:rFonts w:ascii="Courier New" w:eastAsia="Times New Roman" w:hAnsi="Courier New" w:cs="Courier New"/>
          <w:color w:val="003366"/>
          <w:sz w:val="20"/>
          <w:szCs w:val="20"/>
        </w:rPr>
        <w:t>email</w:t>
      </w:r>
      <w:r w:rsidRPr="00797323">
        <w:rPr>
          <w:rFonts w:ascii="Verdana" w:eastAsia="Times New Roman" w:hAnsi="Verdana" w:cs="Times New Roman"/>
          <w:color w:val="000000"/>
          <w:sz w:val="20"/>
          <w:szCs w:val="20"/>
        </w:rPr>
        <w:t>, </w:t>
      </w:r>
      <w:r w:rsidRPr="00797323">
        <w:rPr>
          <w:rFonts w:ascii="Courier New" w:eastAsia="Times New Roman" w:hAnsi="Courier New" w:cs="Courier New"/>
          <w:color w:val="003366"/>
          <w:sz w:val="20"/>
          <w:szCs w:val="20"/>
        </w:rPr>
        <w:t>address</w:t>
      </w:r>
      <w:r w:rsidRPr="00797323">
        <w:rPr>
          <w:rFonts w:ascii="Verdana" w:eastAsia="Times New Roman" w:hAnsi="Verdana" w:cs="Times New Roman"/>
          <w:color w:val="000000"/>
          <w:sz w:val="20"/>
          <w:szCs w:val="20"/>
        </w:rPr>
        <w:t>, and </w:t>
      </w:r>
      <w:r w:rsidRPr="00797323">
        <w:rPr>
          <w:rFonts w:ascii="Courier New" w:eastAsia="Times New Roman" w:hAnsi="Courier New" w:cs="Courier New"/>
          <w:color w:val="003366"/>
          <w:sz w:val="20"/>
          <w:szCs w:val="20"/>
        </w:rPr>
        <w:t>phone</w:t>
      </w:r>
      <w:r w:rsidRPr="00797323">
        <w:rPr>
          <w:rFonts w:ascii="Verdana" w:eastAsia="Times New Roman" w:hAnsi="Verdana" w:cs="Times New Roman"/>
          <w:color w:val="000000"/>
          <w:sz w:val="20"/>
          <w:szCs w:val="20"/>
        </w:rPr>
        <w:t xml:space="preserve"> scope values are returned from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 as described in </w:t>
      </w:r>
      <w:hyperlink r:id="rId445" w:anchor="UserInfoResponse" w:history="1">
        <w:r w:rsidRPr="00797323">
          <w:rPr>
            <w:rFonts w:ascii="Verdana" w:eastAsia="Times New Roman" w:hAnsi="Verdana" w:cs="Times New Roman"/>
            <w:b/>
            <w:bCs/>
            <w:color w:val="663333"/>
            <w:sz w:val="20"/>
            <w:szCs w:val="20"/>
            <w:u w:val="single"/>
          </w:rPr>
          <w:t>Section 5.3.2</w:t>
        </w:r>
      </w:hyperlink>
      <w:r w:rsidRPr="00797323">
        <w:rPr>
          <w:rFonts w:ascii="Verdana" w:eastAsia="Times New Roman" w:hAnsi="Verdana" w:cs="Times New Roman"/>
          <w:color w:val="000000"/>
          <w:sz w:val="20"/>
          <w:szCs w:val="20"/>
        </w:rPr>
        <w:t>, when a </w:t>
      </w:r>
      <w:proofErr w:type="spellStart"/>
      <w:r w:rsidRPr="00797323">
        <w:rPr>
          <w:rFonts w:ascii="Courier New" w:eastAsia="Times New Roman" w:hAnsi="Courier New" w:cs="Courier New"/>
          <w:color w:val="003366"/>
          <w:sz w:val="20"/>
          <w:szCs w:val="20"/>
        </w:rPr>
        <w:t>response_type</w:t>
      </w:r>
      <w:proofErr w:type="spellEnd"/>
      <w:r w:rsidRPr="00797323">
        <w:rPr>
          <w:rFonts w:ascii="Verdana" w:eastAsia="Times New Roman" w:hAnsi="Verdana" w:cs="Times New Roman"/>
          <w:color w:val="000000"/>
          <w:sz w:val="20"/>
          <w:szCs w:val="20"/>
        </w:rPr>
        <w:t> value is used that results in an Access Token being issued. However, when no Access Token is issued (which is the case for the </w:t>
      </w:r>
      <w:proofErr w:type="spellStart"/>
      <w:r w:rsidRPr="00797323">
        <w:rPr>
          <w:rFonts w:ascii="Courier New" w:eastAsia="Times New Roman" w:hAnsi="Courier New" w:cs="Courier New"/>
          <w:color w:val="003366"/>
          <w:sz w:val="20"/>
          <w:szCs w:val="20"/>
        </w:rPr>
        <w:t>response_type</w:t>
      </w:r>
      <w:proofErr w:type="spellEnd"/>
      <w:r w:rsidRPr="00797323">
        <w:rPr>
          <w:rFonts w:ascii="Verdana" w:eastAsia="Times New Roman" w:hAnsi="Verdana" w:cs="Times New Roman"/>
          <w:color w:val="000000"/>
          <w:sz w:val="20"/>
          <w:szCs w:val="20"/>
        </w:rPr>
        <w:t> value </w:t>
      </w:r>
      <w:proofErr w:type="spellStart"/>
      <w:r w:rsidRPr="00797323">
        <w:rPr>
          <w:rFonts w:ascii="Courier New" w:eastAsia="Times New Roman" w:hAnsi="Courier New" w:cs="Courier New"/>
          <w:color w:val="003366"/>
          <w:sz w:val="20"/>
          <w:szCs w:val="20"/>
        </w:rPr>
        <w:t>id_token</w:t>
      </w:r>
      <w:proofErr w:type="spellEnd"/>
      <w:r w:rsidRPr="00797323">
        <w:rPr>
          <w:rFonts w:ascii="Verdana" w:eastAsia="Times New Roman" w:hAnsi="Verdana" w:cs="Times New Roman"/>
          <w:color w:val="000000"/>
          <w:sz w:val="20"/>
          <w:szCs w:val="20"/>
        </w:rPr>
        <w:t>), the resulting Claims are returned in the ID Token.</w:t>
      </w:r>
    </w:p>
    <w:p w14:paraId="2E5530A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 xml:space="preserve">In some cases, the End-User will be given the option to have the OpenID Provider decline to provide some or all information requested by RPs. To minimize the amount of information that the End-User is being asked to disclose, an RP can elect to only request a subset of the information available from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w:t>
      </w:r>
    </w:p>
    <w:p w14:paraId="1538F4A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example of an unencoded </w:t>
      </w:r>
      <w:r w:rsidRPr="00797323">
        <w:rPr>
          <w:rFonts w:ascii="Courier New" w:eastAsia="Times New Roman" w:hAnsi="Courier New" w:cs="Courier New"/>
          <w:color w:val="003366"/>
          <w:sz w:val="20"/>
          <w:szCs w:val="20"/>
        </w:rPr>
        <w:t>scope</w:t>
      </w:r>
      <w:r w:rsidRPr="00797323">
        <w:rPr>
          <w:rFonts w:ascii="Verdana" w:eastAsia="Times New Roman" w:hAnsi="Verdana" w:cs="Times New Roman"/>
          <w:color w:val="000000"/>
          <w:sz w:val="20"/>
          <w:szCs w:val="20"/>
        </w:rPr>
        <w:t> request:</w:t>
      </w:r>
    </w:p>
    <w:p w14:paraId="450F618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scope=</w:t>
      </w:r>
      <w:proofErr w:type="spellStart"/>
      <w:r w:rsidRPr="00797323">
        <w:rPr>
          <w:rFonts w:ascii="Courier New" w:eastAsia="Times New Roman" w:hAnsi="Courier New" w:cs="Courier New"/>
          <w:color w:val="000000"/>
          <w:sz w:val="20"/>
          <w:szCs w:val="20"/>
        </w:rPr>
        <w:t>openid</w:t>
      </w:r>
      <w:proofErr w:type="spellEnd"/>
      <w:r w:rsidRPr="00797323">
        <w:rPr>
          <w:rFonts w:ascii="Courier New" w:eastAsia="Times New Roman" w:hAnsi="Courier New" w:cs="Courier New"/>
          <w:color w:val="000000"/>
          <w:sz w:val="20"/>
          <w:szCs w:val="20"/>
        </w:rPr>
        <w:t xml:space="preserve"> profile email phone</w:t>
      </w:r>
    </w:p>
    <w:p w14:paraId="7A1E0362"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79" w:name="ClaimsParameter"/>
      <w:bookmarkEnd w:id="179"/>
    </w:p>
    <w:p w14:paraId="6C74CA66"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D8CD593">
          <v:rect id="_x0000_i111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3B337550" w14:textId="77777777" w:rsidTr="00797323">
        <w:trPr>
          <w:trHeight w:val="225"/>
          <w:tblCellSpacing w:w="15" w:type="dxa"/>
        </w:trPr>
        <w:tc>
          <w:tcPr>
            <w:tcW w:w="450" w:type="dxa"/>
            <w:shd w:val="clear" w:color="auto" w:fill="990000"/>
            <w:vAlign w:val="center"/>
            <w:hideMark/>
          </w:tcPr>
          <w:p w14:paraId="57859860"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46" w:anchor="toc" w:history="1">
              <w:r w:rsidR="00797323" w:rsidRPr="00797323">
                <w:rPr>
                  <w:rFonts w:ascii="MS Sans Serif" w:eastAsia="Times New Roman" w:hAnsi="MS Sans Serif" w:cs="Times New Roman"/>
                  <w:b/>
                  <w:bCs/>
                  <w:color w:val="FFFFFF"/>
                  <w:sz w:val="16"/>
                  <w:szCs w:val="16"/>
                  <w:u w:val="single"/>
                </w:rPr>
                <w:t> TOC </w:t>
              </w:r>
            </w:hyperlink>
          </w:p>
        </w:tc>
      </w:tr>
    </w:tbl>
    <w:p w14:paraId="4028611E"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80" w:name="rfc.section.5.5"/>
      <w:bookmarkEnd w:id="180"/>
      <w:r w:rsidRPr="00797323">
        <w:rPr>
          <w:rFonts w:ascii="Helvetica" w:eastAsia="Times New Roman" w:hAnsi="Helvetica" w:cs="Helvetica"/>
          <w:b/>
          <w:bCs/>
          <w:color w:val="333333"/>
        </w:rPr>
        <w:t>5.5.  Requesting Claims using the "claims" Request Parameter</w:t>
      </w:r>
    </w:p>
    <w:p w14:paraId="68229AA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OpenID Connect defines the following Authorization Request parameter to enable requesting individual Claims and specifying parameters that apply to the requested Claims:</w:t>
      </w:r>
    </w:p>
    <w:p w14:paraId="1294FCCD"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claims</w:t>
      </w:r>
    </w:p>
    <w:p w14:paraId="78B2F40D"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This parameter is used to request that specific Claims be returned. The value is a JSON object listing the requested Claims.</w:t>
      </w:r>
    </w:p>
    <w:p w14:paraId="04497DA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w:t>
      </w:r>
      <w:r w:rsidRPr="00797323">
        <w:rPr>
          <w:rFonts w:ascii="Courier New" w:eastAsia="Times New Roman" w:hAnsi="Courier New" w:cs="Courier New"/>
          <w:color w:val="003366"/>
          <w:sz w:val="20"/>
          <w:szCs w:val="20"/>
        </w:rPr>
        <w:t>claims</w:t>
      </w:r>
      <w:r w:rsidRPr="00797323">
        <w:rPr>
          <w:rFonts w:ascii="Verdana" w:eastAsia="Times New Roman" w:hAnsi="Verdana" w:cs="Times New Roman"/>
          <w:color w:val="000000"/>
          <w:sz w:val="20"/>
          <w:szCs w:val="20"/>
        </w:rPr>
        <w:t xml:space="preserve"> Authentication Request parameter requests that specific Claims be returned from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 and/or in the ID Token. It is represented as a JSON object containing lists of Claims being requested from these locations. Properties of the Claims being requested MAY also be specified.</w:t>
      </w:r>
    </w:p>
    <w:p w14:paraId="12671F81"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Support for the </w:t>
      </w:r>
      <w:proofErr w:type="gramStart"/>
      <w:r w:rsidRPr="00797323">
        <w:rPr>
          <w:rFonts w:ascii="Courier New" w:eastAsia="Times New Roman" w:hAnsi="Courier New" w:cs="Courier New"/>
          <w:color w:val="003366"/>
          <w:sz w:val="20"/>
          <w:szCs w:val="20"/>
        </w:rPr>
        <w:t>claims</w:t>
      </w:r>
      <w:proofErr w:type="gramEnd"/>
      <w:r w:rsidRPr="00797323">
        <w:rPr>
          <w:rFonts w:ascii="Verdana" w:eastAsia="Times New Roman" w:hAnsi="Verdana" w:cs="Times New Roman"/>
          <w:color w:val="000000"/>
          <w:sz w:val="20"/>
          <w:szCs w:val="20"/>
        </w:rPr>
        <w:t> parameter is OPTIONAL. Should an OP not support this parameter and an RP uses it, the OP SHOULD return a set of Claims to the RP that it believes would be useful to the RP and the End-User using whatever heuristics it believes are appropriate. The </w:t>
      </w:r>
      <w:proofErr w:type="spellStart"/>
      <w:r w:rsidRPr="00797323">
        <w:rPr>
          <w:rFonts w:ascii="Courier New" w:eastAsia="Times New Roman" w:hAnsi="Courier New" w:cs="Courier New"/>
          <w:color w:val="003366"/>
          <w:sz w:val="20"/>
          <w:szCs w:val="20"/>
        </w:rPr>
        <w:t>claims_parameter_supported</w:t>
      </w:r>
      <w:proofErr w:type="spellEnd"/>
      <w:r w:rsidRPr="00797323">
        <w:rPr>
          <w:rFonts w:ascii="Verdana" w:eastAsia="Times New Roman" w:hAnsi="Verdana" w:cs="Times New Roman"/>
          <w:color w:val="000000"/>
          <w:sz w:val="20"/>
          <w:szCs w:val="20"/>
        </w:rPr>
        <w:t> Discovery result indicates whether the OP supports this parameter.</w:t>
      </w:r>
    </w:p>
    <w:p w14:paraId="1930608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w:t>
      </w:r>
      <w:r w:rsidRPr="00797323">
        <w:rPr>
          <w:rFonts w:ascii="Courier New" w:eastAsia="Times New Roman" w:hAnsi="Courier New" w:cs="Courier New"/>
          <w:color w:val="003366"/>
          <w:sz w:val="20"/>
          <w:szCs w:val="20"/>
        </w:rPr>
        <w:t>claims</w:t>
      </w:r>
      <w:r w:rsidRPr="00797323">
        <w:rPr>
          <w:rFonts w:ascii="Verdana" w:eastAsia="Times New Roman" w:hAnsi="Verdana" w:cs="Times New Roman"/>
          <w:color w:val="000000"/>
          <w:sz w:val="20"/>
          <w:szCs w:val="20"/>
        </w:rPr>
        <w:t> parameter value is represented in an OAuth 2.0 request as UTF-8 encoded JSON (which ends up being form-</w:t>
      </w:r>
      <w:proofErr w:type="spellStart"/>
      <w:r w:rsidRPr="00797323">
        <w:rPr>
          <w:rFonts w:ascii="Verdana" w:eastAsia="Times New Roman" w:hAnsi="Verdana" w:cs="Times New Roman"/>
          <w:color w:val="000000"/>
          <w:sz w:val="20"/>
          <w:szCs w:val="20"/>
        </w:rPr>
        <w:t>urlencoded</w:t>
      </w:r>
      <w:proofErr w:type="spellEnd"/>
      <w:r w:rsidRPr="00797323">
        <w:rPr>
          <w:rFonts w:ascii="Verdana" w:eastAsia="Times New Roman" w:hAnsi="Verdana" w:cs="Times New Roman"/>
          <w:color w:val="000000"/>
          <w:sz w:val="20"/>
          <w:szCs w:val="20"/>
        </w:rPr>
        <w:t xml:space="preserve"> when passed as an OAuth parameter). When used in a Request Object value, per </w:t>
      </w:r>
      <w:hyperlink r:id="rId447" w:anchor="RequestObject" w:history="1">
        <w:r w:rsidRPr="00797323">
          <w:rPr>
            <w:rFonts w:ascii="Verdana" w:eastAsia="Times New Roman" w:hAnsi="Verdana" w:cs="Times New Roman"/>
            <w:b/>
            <w:bCs/>
            <w:color w:val="663333"/>
            <w:sz w:val="20"/>
            <w:szCs w:val="20"/>
            <w:u w:val="single"/>
          </w:rPr>
          <w:t>Section 6.1</w:t>
        </w:r>
      </w:hyperlink>
      <w:r w:rsidRPr="00797323">
        <w:rPr>
          <w:rFonts w:ascii="Verdana" w:eastAsia="Times New Roman" w:hAnsi="Verdana" w:cs="Times New Roman"/>
          <w:color w:val="000000"/>
          <w:sz w:val="20"/>
          <w:szCs w:val="20"/>
        </w:rPr>
        <w:t>, the JSON is used as the value of the </w:t>
      </w:r>
      <w:r w:rsidRPr="00797323">
        <w:rPr>
          <w:rFonts w:ascii="Courier New" w:eastAsia="Times New Roman" w:hAnsi="Courier New" w:cs="Courier New"/>
          <w:color w:val="003366"/>
          <w:sz w:val="20"/>
          <w:szCs w:val="20"/>
        </w:rPr>
        <w:t>claims</w:t>
      </w:r>
      <w:r w:rsidRPr="00797323">
        <w:rPr>
          <w:rFonts w:ascii="Verdana" w:eastAsia="Times New Roman" w:hAnsi="Verdana" w:cs="Times New Roman"/>
          <w:color w:val="000000"/>
          <w:sz w:val="20"/>
          <w:szCs w:val="20"/>
        </w:rPr>
        <w:t> member.</w:t>
      </w:r>
    </w:p>
    <w:p w14:paraId="6FF495AD"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top-level members of the Claims request JSON object are:</w:t>
      </w:r>
    </w:p>
    <w:p w14:paraId="151EFE3E"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userinfo</w:t>
      </w:r>
      <w:proofErr w:type="spellEnd"/>
    </w:p>
    <w:p w14:paraId="610C55AE"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OPTIONAL. Requests that the listed individual Claims be returned from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 If present, the listed Claims are being requested to be added to any Claims that are being requested using </w:t>
      </w:r>
      <w:r w:rsidRPr="00797323">
        <w:rPr>
          <w:rFonts w:ascii="Courier New" w:eastAsia="Times New Roman" w:hAnsi="Courier New" w:cs="Courier New"/>
          <w:color w:val="003366"/>
          <w:sz w:val="20"/>
          <w:szCs w:val="20"/>
        </w:rPr>
        <w:t>scope</w:t>
      </w:r>
      <w:r w:rsidRPr="00797323">
        <w:rPr>
          <w:rFonts w:ascii="Verdana" w:eastAsia="Times New Roman" w:hAnsi="Verdana" w:cs="Times New Roman"/>
          <w:color w:val="000000"/>
          <w:sz w:val="20"/>
          <w:szCs w:val="20"/>
        </w:rPr>
        <w:t xml:space="preserve"> values. If not present, the Claims being requested from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 are only those requested using </w:t>
      </w:r>
      <w:r w:rsidRPr="00797323">
        <w:rPr>
          <w:rFonts w:ascii="Courier New" w:eastAsia="Times New Roman" w:hAnsi="Courier New" w:cs="Courier New"/>
          <w:color w:val="003366"/>
          <w:sz w:val="20"/>
          <w:szCs w:val="20"/>
        </w:rPr>
        <w:t>scope</w:t>
      </w:r>
      <w:r w:rsidRPr="00797323">
        <w:rPr>
          <w:rFonts w:ascii="Verdana" w:eastAsia="Times New Roman" w:hAnsi="Verdana" w:cs="Times New Roman"/>
          <w:color w:val="000000"/>
          <w:sz w:val="20"/>
          <w:szCs w:val="20"/>
        </w:rPr>
        <w:t> values.</w:t>
      </w:r>
    </w:p>
    <w:p w14:paraId="313FE727"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the </w:t>
      </w:r>
      <w:proofErr w:type="spellStart"/>
      <w:r w:rsidRPr="00797323">
        <w:rPr>
          <w:rFonts w:ascii="Courier New" w:eastAsia="Times New Roman" w:hAnsi="Courier New" w:cs="Courier New"/>
          <w:color w:val="003366"/>
          <w:sz w:val="20"/>
          <w:szCs w:val="20"/>
        </w:rPr>
        <w:t>userinfo</w:t>
      </w:r>
      <w:proofErr w:type="spellEnd"/>
      <w:r w:rsidRPr="00797323">
        <w:rPr>
          <w:rFonts w:ascii="Verdana" w:eastAsia="Times New Roman" w:hAnsi="Verdana" w:cs="Times New Roman"/>
          <w:color w:val="000000"/>
          <w:sz w:val="20"/>
          <w:szCs w:val="20"/>
        </w:rPr>
        <w:t> member is used, the request MUST also use a </w:t>
      </w:r>
      <w:proofErr w:type="spellStart"/>
      <w:r w:rsidRPr="00797323">
        <w:rPr>
          <w:rFonts w:ascii="Courier New" w:eastAsia="Times New Roman" w:hAnsi="Courier New" w:cs="Courier New"/>
          <w:color w:val="003366"/>
          <w:sz w:val="20"/>
          <w:szCs w:val="20"/>
        </w:rPr>
        <w:t>response_type</w:t>
      </w:r>
      <w:proofErr w:type="spellEnd"/>
      <w:r w:rsidRPr="00797323">
        <w:rPr>
          <w:rFonts w:ascii="Verdana" w:eastAsia="Times New Roman" w:hAnsi="Verdana" w:cs="Times New Roman"/>
          <w:color w:val="000000"/>
          <w:sz w:val="20"/>
          <w:szCs w:val="20"/>
        </w:rPr>
        <w:t xml:space="preserve"> value that results in an Access Token being issued to the Client for use at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w:t>
      </w:r>
    </w:p>
    <w:p w14:paraId="7B938F11"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id_token</w:t>
      </w:r>
      <w:proofErr w:type="spellEnd"/>
    </w:p>
    <w:p w14:paraId="66E47F73"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OPTIONAL. Requests that the listed individual Claims be returned in the ID Token. If present, the listed Claims are being requested to be added to the </w:t>
      </w:r>
      <w:r w:rsidRPr="00797323">
        <w:rPr>
          <w:rFonts w:ascii="Verdana" w:eastAsia="Times New Roman" w:hAnsi="Verdana" w:cs="Times New Roman"/>
          <w:color w:val="000000"/>
          <w:sz w:val="20"/>
          <w:szCs w:val="20"/>
        </w:rPr>
        <w:lastRenderedPageBreak/>
        <w:t>default Claims in the ID Token. If not present, the default ID Token Claims are requested, as per the ID Token definition in </w:t>
      </w:r>
      <w:hyperlink r:id="rId448" w:anchor="IDToken" w:history="1">
        <w:r w:rsidRPr="00797323">
          <w:rPr>
            <w:rFonts w:ascii="Verdana" w:eastAsia="Times New Roman" w:hAnsi="Verdana" w:cs="Times New Roman"/>
            <w:b/>
            <w:bCs/>
            <w:color w:val="663333"/>
            <w:sz w:val="20"/>
            <w:szCs w:val="20"/>
            <w:u w:val="single"/>
          </w:rPr>
          <w:t>Section 2</w:t>
        </w:r>
      </w:hyperlink>
      <w:r w:rsidRPr="00797323">
        <w:rPr>
          <w:rFonts w:ascii="Verdana" w:eastAsia="Times New Roman" w:hAnsi="Verdana" w:cs="Times New Roman"/>
          <w:color w:val="000000"/>
          <w:sz w:val="20"/>
          <w:szCs w:val="20"/>
        </w:rPr>
        <w:t> and per the additional per-flow ID Token requirements in Sections </w:t>
      </w:r>
      <w:hyperlink r:id="rId449" w:anchor="CodeIDToken" w:history="1">
        <w:r w:rsidRPr="00797323">
          <w:rPr>
            <w:rFonts w:ascii="Verdana" w:eastAsia="Times New Roman" w:hAnsi="Verdana" w:cs="Times New Roman"/>
            <w:b/>
            <w:bCs/>
            <w:color w:val="663333"/>
            <w:sz w:val="20"/>
            <w:szCs w:val="20"/>
            <w:u w:val="single"/>
          </w:rPr>
          <w:t>3.1.3.6</w:t>
        </w:r>
      </w:hyperlink>
      <w:r w:rsidRPr="00797323">
        <w:rPr>
          <w:rFonts w:ascii="Verdana" w:eastAsia="Times New Roman" w:hAnsi="Verdana" w:cs="Times New Roman"/>
          <w:color w:val="000000"/>
          <w:sz w:val="20"/>
          <w:szCs w:val="20"/>
        </w:rPr>
        <w:t>, </w:t>
      </w:r>
      <w:hyperlink r:id="rId450" w:anchor="ImplicitIDToken" w:history="1">
        <w:r w:rsidRPr="00797323">
          <w:rPr>
            <w:rFonts w:ascii="Verdana" w:eastAsia="Times New Roman" w:hAnsi="Verdana" w:cs="Times New Roman"/>
            <w:b/>
            <w:bCs/>
            <w:color w:val="663333"/>
            <w:sz w:val="20"/>
            <w:szCs w:val="20"/>
            <w:u w:val="single"/>
          </w:rPr>
          <w:t>3.2.2.10</w:t>
        </w:r>
      </w:hyperlink>
      <w:r w:rsidRPr="00797323">
        <w:rPr>
          <w:rFonts w:ascii="Verdana" w:eastAsia="Times New Roman" w:hAnsi="Verdana" w:cs="Times New Roman"/>
          <w:color w:val="000000"/>
          <w:sz w:val="20"/>
          <w:szCs w:val="20"/>
        </w:rPr>
        <w:t>, </w:t>
      </w:r>
      <w:hyperlink r:id="rId451" w:anchor="HybridIDToken" w:history="1">
        <w:r w:rsidRPr="00797323">
          <w:rPr>
            <w:rFonts w:ascii="Verdana" w:eastAsia="Times New Roman" w:hAnsi="Verdana" w:cs="Times New Roman"/>
            <w:b/>
            <w:bCs/>
            <w:color w:val="663333"/>
            <w:sz w:val="20"/>
            <w:szCs w:val="20"/>
            <w:u w:val="single"/>
          </w:rPr>
          <w:t>3.3.2.11</w:t>
        </w:r>
      </w:hyperlink>
      <w:r w:rsidRPr="00797323">
        <w:rPr>
          <w:rFonts w:ascii="Verdana" w:eastAsia="Times New Roman" w:hAnsi="Verdana" w:cs="Times New Roman"/>
          <w:color w:val="000000"/>
          <w:sz w:val="20"/>
          <w:szCs w:val="20"/>
        </w:rPr>
        <w:t>, and </w:t>
      </w:r>
      <w:hyperlink r:id="rId452" w:anchor="HybridIDToken2" w:history="1">
        <w:r w:rsidRPr="00797323">
          <w:rPr>
            <w:rFonts w:ascii="Verdana" w:eastAsia="Times New Roman" w:hAnsi="Verdana" w:cs="Times New Roman"/>
            <w:b/>
            <w:bCs/>
            <w:color w:val="663333"/>
            <w:sz w:val="20"/>
            <w:szCs w:val="20"/>
            <w:u w:val="single"/>
          </w:rPr>
          <w:t>3.3.3.6</w:t>
        </w:r>
      </w:hyperlink>
      <w:r w:rsidRPr="00797323">
        <w:rPr>
          <w:rFonts w:ascii="Verdana" w:eastAsia="Times New Roman" w:hAnsi="Verdana" w:cs="Times New Roman"/>
          <w:color w:val="000000"/>
          <w:sz w:val="20"/>
          <w:szCs w:val="20"/>
        </w:rPr>
        <w:t>.</w:t>
      </w:r>
    </w:p>
    <w:p w14:paraId="66FA5DC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Other members MAY be present. Any members used that are not understood MUST be ignored.</w:t>
      </w:r>
    </w:p>
    <w:p w14:paraId="2DEC96ED"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An example Claims request is as follows:</w:t>
      </w:r>
    </w:p>
    <w:p w14:paraId="6866D0B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4B612B4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userinfo</w:t>
      </w:r>
      <w:proofErr w:type="spellEnd"/>
      <w:r w:rsidRPr="00797323">
        <w:rPr>
          <w:rFonts w:ascii="Courier New" w:eastAsia="Times New Roman" w:hAnsi="Courier New" w:cs="Courier New"/>
          <w:color w:val="000000"/>
          <w:sz w:val="20"/>
          <w:szCs w:val="20"/>
        </w:rPr>
        <w:t>":</w:t>
      </w:r>
    </w:p>
    <w:p w14:paraId="69C560B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541C08D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given_name</w:t>
      </w:r>
      <w:proofErr w:type="spellEnd"/>
      <w:r w:rsidRPr="00797323">
        <w:rPr>
          <w:rFonts w:ascii="Courier New" w:eastAsia="Times New Roman" w:hAnsi="Courier New" w:cs="Courier New"/>
          <w:color w:val="000000"/>
          <w:sz w:val="20"/>
          <w:szCs w:val="20"/>
        </w:rPr>
        <w:t>": {"essential": true},</w:t>
      </w:r>
    </w:p>
    <w:p w14:paraId="528D3C4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"nickname": null,</w:t>
      </w:r>
    </w:p>
    <w:p w14:paraId="0F4E9E3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"email": {"essential": true},</w:t>
      </w:r>
    </w:p>
    <w:p w14:paraId="5618EB8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email_verified</w:t>
      </w:r>
      <w:proofErr w:type="spellEnd"/>
      <w:r w:rsidRPr="00797323">
        <w:rPr>
          <w:rFonts w:ascii="Courier New" w:eastAsia="Times New Roman" w:hAnsi="Courier New" w:cs="Courier New"/>
          <w:color w:val="000000"/>
          <w:sz w:val="20"/>
          <w:szCs w:val="20"/>
        </w:rPr>
        <w:t>": {"essential": true},</w:t>
      </w:r>
    </w:p>
    <w:p w14:paraId="150FF5A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"picture": null,</w:t>
      </w:r>
    </w:p>
    <w:p w14:paraId="204EF0B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"http://example.info/claims/groups": null</w:t>
      </w:r>
    </w:p>
    <w:p w14:paraId="0F74698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0002295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id_token</w:t>
      </w:r>
      <w:proofErr w:type="spellEnd"/>
      <w:r w:rsidRPr="00797323">
        <w:rPr>
          <w:rFonts w:ascii="Courier New" w:eastAsia="Times New Roman" w:hAnsi="Courier New" w:cs="Courier New"/>
          <w:color w:val="000000"/>
          <w:sz w:val="20"/>
          <w:szCs w:val="20"/>
        </w:rPr>
        <w:t>":</w:t>
      </w:r>
    </w:p>
    <w:p w14:paraId="6DF9477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0F36D3E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auth_time</w:t>
      </w:r>
      <w:proofErr w:type="spellEnd"/>
      <w:r w:rsidRPr="00797323">
        <w:rPr>
          <w:rFonts w:ascii="Courier New" w:eastAsia="Times New Roman" w:hAnsi="Courier New" w:cs="Courier New"/>
          <w:color w:val="000000"/>
          <w:sz w:val="20"/>
          <w:szCs w:val="20"/>
        </w:rPr>
        <w:t>": {"essential": true},</w:t>
      </w:r>
    </w:p>
    <w:p w14:paraId="456B42E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acr</w:t>
      </w:r>
      <w:proofErr w:type="spellEnd"/>
      <w:r w:rsidRPr="00797323">
        <w:rPr>
          <w:rFonts w:ascii="Courier New" w:eastAsia="Times New Roman" w:hAnsi="Courier New" w:cs="Courier New"/>
          <w:color w:val="000000"/>
          <w:sz w:val="20"/>
          <w:szCs w:val="20"/>
        </w:rPr>
        <w:t>": {"values": ["</w:t>
      </w:r>
      <w:proofErr w:type="spellStart"/>
      <w:proofErr w:type="gramStart"/>
      <w:r w:rsidRPr="00797323">
        <w:rPr>
          <w:rFonts w:ascii="Courier New" w:eastAsia="Times New Roman" w:hAnsi="Courier New" w:cs="Courier New"/>
          <w:color w:val="000000"/>
          <w:sz w:val="20"/>
          <w:szCs w:val="20"/>
        </w:rPr>
        <w:t>urn:mace</w:t>
      </w:r>
      <w:proofErr w:type="gramEnd"/>
      <w:r w:rsidRPr="00797323">
        <w:rPr>
          <w:rFonts w:ascii="Courier New" w:eastAsia="Times New Roman" w:hAnsi="Courier New" w:cs="Courier New"/>
          <w:color w:val="000000"/>
          <w:sz w:val="20"/>
          <w:szCs w:val="20"/>
        </w:rPr>
        <w:t>:incommon:iap:silver</w:t>
      </w:r>
      <w:proofErr w:type="spellEnd"/>
      <w:r w:rsidRPr="00797323">
        <w:rPr>
          <w:rFonts w:ascii="Courier New" w:eastAsia="Times New Roman" w:hAnsi="Courier New" w:cs="Courier New"/>
          <w:color w:val="000000"/>
          <w:sz w:val="20"/>
          <w:szCs w:val="20"/>
        </w:rPr>
        <w:t>"] }</w:t>
      </w:r>
    </w:p>
    <w:p w14:paraId="3EF3059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0C2A51F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4E983279" w14:textId="77777777" w:rsidR="00797323" w:rsidRPr="00797323" w:rsidRDefault="00797323" w:rsidP="00797323">
      <w:pPr>
        <w:spacing w:after="0" w:line="240" w:lineRule="auto"/>
        <w:rPr>
          <w:rFonts w:ascii="Times New Roman" w:eastAsia="Times New Roman" w:hAnsi="Times New Roman" w:cs="Times New Roman"/>
          <w:sz w:val="20"/>
          <w:szCs w:val="20"/>
        </w:rPr>
      </w:pPr>
      <w:r w:rsidRPr="00797323">
        <w:rPr>
          <w:rFonts w:ascii="Verdana" w:eastAsia="Times New Roman" w:hAnsi="Verdana" w:cs="Times New Roman"/>
          <w:color w:val="000000"/>
          <w:sz w:val="20"/>
          <w:szCs w:val="20"/>
          <w:shd w:val="clear" w:color="auto" w:fill="FFFFFF"/>
        </w:rPr>
        <w:t>Note that a Claim that is not in the standard set defined in </w:t>
      </w:r>
      <w:hyperlink r:id="rId453" w:anchor="StandardClaims" w:history="1">
        <w:r w:rsidRPr="00797323">
          <w:rPr>
            <w:rFonts w:ascii="Verdana" w:eastAsia="Times New Roman" w:hAnsi="Verdana" w:cs="Times New Roman"/>
            <w:b/>
            <w:bCs/>
            <w:color w:val="663333"/>
            <w:sz w:val="20"/>
            <w:szCs w:val="20"/>
            <w:u w:val="single"/>
          </w:rPr>
          <w:t>Section 5.1</w:t>
        </w:r>
      </w:hyperlink>
      <w:r w:rsidRPr="00797323">
        <w:rPr>
          <w:rFonts w:ascii="Verdana" w:eastAsia="Times New Roman" w:hAnsi="Verdana" w:cs="Times New Roman"/>
          <w:color w:val="000000"/>
          <w:sz w:val="20"/>
          <w:szCs w:val="20"/>
          <w:shd w:val="clear" w:color="auto" w:fill="FFFFFF"/>
        </w:rPr>
        <w:t>, the (example) </w:t>
      </w:r>
      <w:r w:rsidRPr="00797323">
        <w:rPr>
          <w:rFonts w:ascii="Courier New" w:eastAsia="Times New Roman" w:hAnsi="Courier New" w:cs="Courier New"/>
          <w:color w:val="003366"/>
          <w:sz w:val="20"/>
          <w:szCs w:val="20"/>
        </w:rPr>
        <w:t>http://example.info/claims/groups</w:t>
      </w:r>
      <w:r w:rsidRPr="00797323">
        <w:rPr>
          <w:rFonts w:ascii="Verdana" w:eastAsia="Times New Roman" w:hAnsi="Verdana" w:cs="Times New Roman"/>
          <w:color w:val="000000"/>
          <w:sz w:val="20"/>
          <w:szCs w:val="20"/>
          <w:shd w:val="clear" w:color="auto" w:fill="FFFFFF"/>
        </w:rPr>
        <w:t> Claim, is being requested. Using the </w:t>
      </w:r>
      <w:r w:rsidRPr="00797323">
        <w:rPr>
          <w:rFonts w:ascii="Courier New" w:eastAsia="Times New Roman" w:hAnsi="Courier New" w:cs="Courier New"/>
          <w:color w:val="003366"/>
          <w:sz w:val="20"/>
          <w:szCs w:val="20"/>
        </w:rPr>
        <w:t>claims</w:t>
      </w:r>
      <w:r w:rsidRPr="00797323">
        <w:rPr>
          <w:rFonts w:ascii="Verdana" w:eastAsia="Times New Roman" w:hAnsi="Verdana" w:cs="Times New Roman"/>
          <w:color w:val="000000"/>
          <w:sz w:val="20"/>
          <w:szCs w:val="20"/>
          <w:shd w:val="clear" w:color="auto" w:fill="FFFFFF"/>
        </w:rPr>
        <w:t> parameter is the only way to request Claims outside the standard set. It is also the only way to request specific combinations of the standard Claims that cannot be specified using scope values.</w:t>
      </w:r>
      <w:bookmarkStart w:id="181" w:name="IndividualClaimsRequests"/>
      <w:bookmarkEnd w:id="181"/>
    </w:p>
    <w:p w14:paraId="3FD52473"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EEA2B29">
          <v:rect id="_x0000_i111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3F576404" w14:textId="77777777" w:rsidTr="00797323">
        <w:trPr>
          <w:trHeight w:val="225"/>
          <w:tblCellSpacing w:w="15" w:type="dxa"/>
        </w:trPr>
        <w:tc>
          <w:tcPr>
            <w:tcW w:w="450" w:type="dxa"/>
            <w:shd w:val="clear" w:color="auto" w:fill="990000"/>
            <w:vAlign w:val="center"/>
            <w:hideMark/>
          </w:tcPr>
          <w:p w14:paraId="6EE4171B"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54" w:anchor="toc" w:history="1">
              <w:r w:rsidR="00797323" w:rsidRPr="00797323">
                <w:rPr>
                  <w:rFonts w:ascii="MS Sans Serif" w:eastAsia="Times New Roman" w:hAnsi="MS Sans Serif" w:cs="Times New Roman"/>
                  <w:b/>
                  <w:bCs/>
                  <w:color w:val="FFFFFF"/>
                  <w:sz w:val="16"/>
                  <w:szCs w:val="16"/>
                  <w:u w:val="single"/>
                </w:rPr>
                <w:t> TOC </w:t>
              </w:r>
            </w:hyperlink>
          </w:p>
        </w:tc>
      </w:tr>
    </w:tbl>
    <w:p w14:paraId="16A4B503"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82" w:name="rfc.section.5.5.1"/>
      <w:bookmarkEnd w:id="182"/>
      <w:r w:rsidRPr="00797323">
        <w:rPr>
          <w:rFonts w:ascii="Helvetica" w:eastAsia="Times New Roman" w:hAnsi="Helvetica" w:cs="Helvetica"/>
          <w:b/>
          <w:bCs/>
          <w:color w:val="333333"/>
        </w:rPr>
        <w:t>5.5.1.  Individual Claims Requests</w:t>
      </w:r>
    </w:p>
    <w:p w14:paraId="47C0F979"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w:t>
      </w:r>
      <w:proofErr w:type="spellStart"/>
      <w:r w:rsidRPr="00797323">
        <w:rPr>
          <w:rFonts w:ascii="Courier New" w:eastAsia="Times New Roman" w:hAnsi="Courier New" w:cs="Courier New"/>
          <w:color w:val="003366"/>
          <w:sz w:val="20"/>
          <w:szCs w:val="20"/>
        </w:rPr>
        <w:t>userinfo</w:t>
      </w:r>
      <w:proofErr w:type="spellEnd"/>
      <w:r w:rsidRPr="00797323">
        <w:rPr>
          <w:rFonts w:ascii="Verdana" w:eastAsia="Times New Roman" w:hAnsi="Verdana" w:cs="Times New Roman"/>
          <w:color w:val="000000"/>
          <w:sz w:val="20"/>
          <w:szCs w:val="20"/>
        </w:rPr>
        <w:t> and </w:t>
      </w:r>
      <w:proofErr w:type="spellStart"/>
      <w:r w:rsidRPr="00797323">
        <w:rPr>
          <w:rFonts w:ascii="Courier New" w:eastAsia="Times New Roman" w:hAnsi="Courier New" w:cs="Courier New"/>
          <w:color w:val="003366"/>
          <w:sz w:val="20"/>
          <w:szCs w:val="20"/>
        </w:rPr>
        <w:t>id_token</w:t>
      </w:r>
      <w:proofErr w:type="spellEnd"/>
      <w:r w:rsidRPr="00797323">
        <w:rPr>
          <w:rFonts w:ascii="Verdana" w:eastAsia="Times New Roman" w:hAnsi="Verdana" w:cs="Times New Roman"/>
          <w:color w:val="000000"/>
          <w:sz w:val="20"/>
          <w:szCs w:val="20"/>
        </w:rPr>
        <w:t> members of the </w:t>
      </w:r>
      <w:r w:rsidRPr="00797323">
        <w:rPr>
          <w:rFonts w:ascii="Courier New" w:eastAsia="Times New Roman" w:hAnsi="Courier New" w:cs="Courier New"/>
          <w:color w:val="003366"/>
          <w:sz w:val="20"/>
          <w:szCs w:val="20"/>
        </w:rPr>
        <w:t>claims</w:t>
      </w:r>
      <w:r w:rsidRPr="00797323">
        <w:rPr>
          <w:rFonts w:ascii="Verdana" w:eastAsia="Times New Roman" w:hAnsi="Verdana" w:cs="Times New Roman"/>
          <w:color w:val="000000"/>
          <w:sz w:val="20"/>
          <w:szCs w:val="20"/>
        </w:rPr>
        <w:t> request both are JSON objects with the names of the individual Claims being requested as the member names. The member values MUST be one of the following:</w:t>
      </w:r>
    </w:p>
    <w:p w14:paraId="512F7870"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null</w:t>
      </w:r>
    </w:p>
    <w:p w14:paraId="252C4698"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Indicates that this Claim is being requested in the default manner. </w:t>
      </w:r>
      <w:proofErr w:type="gramStart"/>
      <w:r w:rsidRPr="00797323">
        <w:rPr>
          <w:rFonts w:ascii="Verdana" w:eastAsia="Times New Roman" w:hAnsi="Verdana" w:cs="Times New Roman"/>
          <w:color w:val="000000"/>
          <w:sz w:val="20"/>
          <w:szCs w:val="20"/>
        </w:rPr>
        <w:t>In particular, this</w:t>
      </w:r>
      <w:proofErr w:type="gramEnd"/>
      <w:r w:rsidRPr="00797323">
        <w:rPr>
          <w:rFonts w:ascii="Verdana" w:eastAsia="Times New Roman" w:hAnsi="Verdana" w:cs="Times New Roman"/>
          <w:color w:val="000000"/>
          <w:sz w:val="20"/>
          <w:szCs w:val="20"/>
        </w:rPr>
        <w:t xml:space="preserve"> is a Voluntary Claim. For instance, the Claim request:</w:t>
      </w:r>
    </w:p>
    <w:p w14:paraId="2E9CE9E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given_name</w:t>
      </w:r>
      <w:proofErr w:type="spellEnd"/>
      <w:r w:rsidRPr="00797323">
        <w:rPr>
          <w:rFonts w:ascii="Courier New" w:eastAsia="Times New Roman" w:hAnsi="Courier New" w:cs="Courier New"/>
          <w:color w:val="000000"/>
          <w:sz w:val="20"/>
          <w:szCs w:val="20"/>
        </w:rPr>
        <w:t>": null</w:t>
      </w:r>
    </w:p>
    <w:p w14:paraId="54C5C444"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requests the </w:t>
      </w:r>
      <w:proofErr w:type="spellStart"/>
      <w:r w:rsidRPr="00797323">
        <w:rPr>
          <w:rFonts w:ascii="Courier New" w:eastAsia="Times New Roman" w:hAnsi="Courier New" w:cs="Courier New"/>
          <w:color w:val="003366"/>
          <w:sz w:val="20"/>
          <w:szCs w:val="20"/>
        </w:rPr>
        <w:t>given_name</w:t>
      </w:r>
      <w:proofErr w:type="spellEnd"/>
      <w:r w:rsidRPr="00797323">
        <w:rPr>
          <w:rFonts w:ascii="Verdana" w:eastAsia="Times New Roman" w:hAnsi="Verdana" w:cs="Times New Roman"/>
          <w:color w:val="000000"/>
          <w:sz w:val="20"/>
          <w:szCs w:val="20"/>
        </w:rPr>
        <w:t> Claim in the default manner.</w:t>
      </w:r>
    </w:p>
    <w:p w14:paraId="420748E2"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JSON Object</w:t>
      </w:r>
    </w:p>
    <w:p w14:paraId="2C83DA53"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Used to provide additional information about the Claim being requested. This specification defines the following members:</w:t>
      </w:r>
    </w:p>
    <w:p w14:paraId="595B5BEC"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essential</w:t>
      </w:r>
    </w:p>
    <w:p w14:paraId="20E2484D"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Indicates whether the Claim being requested is an Essential Claim. If the value is </w:t>
      </w:r>
      <w:r w:rsidRPr="00797323">
        <w:rPr>
          <w:rFonts w:ascii="Courier New" w:eastAsia="Times New Roman" w:hAnsi="Courier New" w:cs="Courier New"/>
          <w:color w:val="003366"/>
          <w:sz w:val="20"/>
          <w:szCs w:val="20"/>
        </w:rPr>
        <w:t>true</w:t>
      </w:r>
      <w:r w:rsidRPr="00797323">
        <w:rPr>
          <w:rFonts w:ascii="Verdana" w:eastAsia="Times New Roman" w:hAnsi="Verdana" w:cs="Times New Roman"/>
          <w:color w:val="000000"/>
          <w:sz w:val="20"/>
          <w:szCs w:val="20"/>
        </w:rPr>
        <w:t>, this indicates that the Claim is an Essential Claim. For instance, the Claim request:</w:t>
      </w:r>
    </w:p>
    <w:p w14:paraId="23FC641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auth_time</w:t>
      </w:r>
      <w:proofErr w:type="spellEnd"/>
      <w:r w:rsidRPr="00797323">
        <w:rPr>
          <w:rFonts w:ascii="Courier New" w:eastAsia="Times New Roman" w:hAnsi="Courier New" w:cs="Courier New"/>
          <w:color w:val="000000"/>
          <w:sz w:val="20"/>
          <w:szCs w:val="20"/>
        </w:rPr>
        <w:t>": {"essential": true}</w:t>
      </w:r>
    </w:p>
    <w:p w14:paraId="249900C7"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can be used to specify that it is Essential to return an </w:t>
      </w:r>
      <w:proofErr w:type="spellStart"/>
      <w:r w:rsidRPr="00797323">
        <w:rPr>
          <w:rFonts w:ascii="Courier New" w:eastAsia="Times New Roman" w:hAnsi="Courier New" w:cs="Courier New"/>
          <w:color w:val="003366"/>
          <w:sz w:val="20"/>
          <w:szCs w:val="20"/>
        </w:rPr>
        <w:t>auth_time</w:t>
      </w:r>
      <w:proofErr w:type="spellEnd"/>
      <w:r w:rsidRPr="00797323">
        <w:rPr>
          <w:rFonts w:ascii="Verdana" w:eastAsia="Times New Roman" w:hAnsi="Verdana" w:cs="Times New Roman"/>
          <w:color w:val="000000"/>
          <w:sz w:val="20"/>
          <w:szCs w:val="20"/>
        </w:rPr>
        <w:t> Claim Value.</w:t>
      </w:r>
    </w:p>
    <w:p w14:paraId="1CBFA923"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If the value is </w:t>
      </w:r>
      <w:r w:rsidRPr="00797323">
        <w:rPr>
          <w:rFonts w:ascii="Courier New" w:eastAsia="Times New Roman" w:hAnsi="Courier New" w:cs="Courier New"/>
          <w:color w:val="003366"/>
          <w:sz w:val="20"/>
          <w:szCs w:val="20"/>
        </w:rPr>
        <w:t>false</w:t>
      </w:r>
      <w:r w:rsidRPr="00797323">
        <w:rPr>
          <w:rFonts w:ascii="Verdana" w:eastAsia="Times New Roman" w:hAnsi="Verdana" w:cs="Times New Roman"/>
          <w:color w:val="000000"/>
          <w:sz w:val="20"/>
          <w:szCs w:val="20"/>
        </w:rPr>
        <w:t>, it indicates that it is a Voluntary Claim. The default is </w:t>
      </w:r>
      <w:r w:rsidRPr="00797323">
        <w:rPr>
          <w:rFonts w:ascii="Courier New" w:eastAsia="Times New Roman" w:hAnsi="Courier New" w:cs="Courier New"/>
          <w:color w:val="003366"/>
          <w:sz w:val="20"/>
          <w:szCs w:val="20"/>
        </w:rPr>
        <w:t>false</w:t>
      </w:r>
      <w:r w:rsidRPr="00797323">
        <w:rPr>
          <w:rFonts w:ascii="Verdana" w:eastAsia="Times New Roman" w:hAnsi="Verdana" w:cs="Times New Roman"/>
          <w:color w:val="000000"/>
          <w:sz w:val="20"/>
          <w:szCs w:val="20"/>
        </w:rPr>
        <w:t>.</w:t>
      </w:r>
    </w:p>
    <w:p w14:paraId="7FC86B31"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By requesting Claims as Essential Claims, the RP indicates to the End-User that releasing these Claims will ensure a smooth authorization for the specific task requested by the End-User. Note that even if the Claims are not available because the End-User did not authorize their release or they are not present, the Authorization Server MUST NOT generate an error when Claims are not returned, whether they are Essential or Voluntary, unless otherwise specified in the description of the specific claim.</w:t>
      </w:r>
    </w:p>
    <w:p w14:paraId="46C541F1"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value</w:t>
      </w:r>
    </w:p>
    <w:p w14:paraId="187FA03B"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OPTIONAL. Requests that the Claim be returned with a particular value. For </w:t>
      </w:r>
      <w:proofErr w:type="gramStart"/>
      <w:r w:rsidRPr="00797323">
        <w:rPr>
          <w:rFonts w:ascii="Verdana" w:eastAsia="Times New Roman" w:hAnsi="Verdana" w:cs="Times New Roman"/>
          <w:color w:val="000000"/>
          <w:sz w:val="20"/>
          <w:szCs w:val="20"/>
        </w:rPr>
        <w:t>instance</w:t>
      </w:r>
      <w:proofErr w:type="gramEnd"/>
      <w:r w:rsidRPr="00797323">
        <w:rPr>
          <w:rFonts w:ascii="Verdana" w:eastAsia="Times New Roman" w:hAnsi="Verdana" w:cs="Times New Roman"/>
          <w:color w:val="000000"/>
          <w:sz w:val="20"/>
          <w:szCs w:val="20"/>
        </w:rPr>
        <w:t xml:space="preserve"> the Claim request:</w:t>
      </w:r>
    </w:p>
    <w:p w14:paraId="7332BD9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"sub": {"value": "248289761001"}</w:t>
      </w:r>
    </w:p>
    <w:p w14:paraId="7C9F3E1C"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can be used to specify that the request apply to the End-User with Subject Identifier </w:t>
      </w:r>
      <w:r w:rsidRPr="00797323">
        <w:rPr>
          <w:rFonts w:ascii="Courier New" w:eastAsia="Times New Roman" w:hAnsi="Courier New" w:cs="Courier New"/>
          <w:color w:val="003366"/>
          <w:sz w:val="20"/>
          <w:szCs w:val="20"/>
        </w:rPr>
        <w:t>248289761001</w:t>
      </w:r>
      <w:r w:rsidRPr="00797323">
        <w:rPr>
          <w:rFonts w:ascii="Verdana" w:eastAsia="Times New Roman" w:hAnsi="Verdana" w:cs="Times New Roman"/>
          <w:color w:val="000000"/>
          <w:sz w:val="20"/>
          <w:szCs w:val="20"/>
        </w:rPr>
        <w:t>.</w:t>
      </w:r>
    </w:p>
    <w:p w14:paraId="041EC1AB"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value of the </w:t>
      </w:r>
      <w:r w:rsidRPr="00797323">
        <w:rPr>
          <w:rFonts w:ascii="Courier New" w:eastAsia="Times New Roman" w:hAnsi="Courier New" w:cs="Courier New"/>
          <w:color w:val="003366"/>
          <w:sz w:val="20"/>
          <w:szCs w:val="20"/>
        </w:rPr>
        <w:t>value</w:t>
      </w:r>
      <w:r w:rsidRPr="00797323">
        <w:rPr>
          <w:rFonts w:ascii="Verdana" w:eastAsia="Times New Roman" w:hAnsi="Verdana" w:cs="Times New Roman"/>
          <w:color w:val="000000"/>
          <w:sz w:val="20"/>
          <w:szCs w:val="20"/>
        </w:rPr>
        <w:t> member MUST be a valid value for the Claim being requested. Definitions of individual Claims can include requirements on how and whether the </w:t>
      </w:r>
      <w:r w:rsidRPr="00797323">
        <w:rPr>
          <w:rFonts w:ascii="Courier New" w:eastAsia="Times New Roman" w:hAnsi="Courier New" w:cs="Courier New"/>
          <w:color w:val="003366"/>
          <w:sz w:val="20"/>
          <w:szCs w:val="20"/>
        </w:rPr>
        <w:t>value</w:t>
      </w:r>
      <w:r w:rsidRPr="00797323">
        <w:rPr>
          <w:rFonts w:ascii="Verdana" w:eastAsia="Times New Roman" w:hAnsi="Verdana" w:cs="Times New Roman"/>
          <w:color w:val="000000"/>
          <w:sz w:val="20"/>
          <w:szCs w:val="20"/>
        </w:rPr>
        <w:t> qualifier is to be used when requesting that Claim.</w:t>
      </w:r>
    </w:p>
    <w:p w14:paraId="2AF87C96"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values</w:t>
      </w:r>
    </w:p>
    <w:p w14:paraId="19D05A90"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OPTIONAL. Requests that the Claim be returned with one of a set of values, with the values appearing in order of preference. For </w:t>
      </w:r>
      <w:proofErr w:type="gramStart"/>
      <w:r w:rsidRPr="00797323">
        <w:rPr>
          <w:rFonts w:ascii="Verdana" w:eastAsia="Times New Roman" w:hAnsi="Verdana" w:cs="Times New Roman"/>
          <w:color w:val="000000"/>
          <w:sz w:val="20"/>
          <w:szCs w:val="20"/>
        </w:rPr>
        <w:t>instance</w:t>
      </w:r>
      <w:proofErr w:type="gramEnd"/>
      <w:r w:rsidRPr="00797323">
        <w:rPr>
          <w:rFonts w:ascii="Verdana" w:eastAsia="Times New Roman" w:hAnsi="Verdana" w:cs="Times New Roman"/>
          <w:color w:val="000000"/>
          <w:sz w:val="20"/>
          <w:szCs w:val="20"/>
        </w:rPr>
        <w:t xml:space="preserve"> the Claim request:</w:t>
      </w:r>
    </w:p>
    <w:p w14:paraId="692F188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acr</w:t>
      </w:r>
      <w:proofErr w:type="spellEnd"/>
      <w:r w:rsidRPr="00797323">
        <w:rPr>
          <w:rFonts w:ascii="Courier New" w:eastAsia="Times New Roman" w:hAnsi="Courier New" w:cs="Courier New"/>
          <w:color w:val="000000"/>
          <w:sz w:val="20"/>
          <w:szCs w:val="20"/>
        </w:rPr>
        <w:t>": {"essential": true,</w:t>
      </w:r>
    </w:p>
    <w:p w14:paraId="4ECC170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"values": ["</w:t>
      </w:r>
      <w:proofErr w:type="spellStart"/>
      <w:proofErr w:type="gramStart"/>
      <w:r w:rsidRPr="00797323">
        <w:rPr>
          <w:rFonts w:ascii="Courier New" w:eastAsia="Times New Roman" w:hAnsi="Courier New" w:cs="Courier New"/>
          <w:color w:val="000000"/>
          <w:sz w:val="20"/>
          <w:szCs w:val="20"/>
        </w:rPr>
        <w:t>urn:mace</w:t>
      </w:r>
      <w:proofErr w:type="gramEnd"/>
      <w:r w:rsidRPr="00797323">
        <w:rPr>
          <w:rFonts w:ascii="Courier New" w:eastAsia="Times New Roman" w:hAnsi="Courier New" w:cs="Courier New"/>
          <w:color w:val="000000"/>
          <w:sz w:val="20"/>
          <w:szCs w:val="20"/>
        </w:rPr>
        <w:t>:incommon:iap:silver</w:t>
      </w:r>
      <w:proofErr w:type="spellEnd"/>
      <w:r w:rsidRPr="00797323">
        <w:rPr>
          <w:rFonts w:ascii="Courier New" w:eastAsia="Times New Roman" w:hAnsi="Courier New" w:cs="Courier New"/>
          <w:color w:val="000000"/>
          <w:sz w:val="20"/>
          <w:szCs w:val="20"/>
        </w:rPr>
        <w:t>",</w:t>
      </w:r>
    </w:p>
    <w:p w14:paraId="069C65A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proofErr w:type="gramStart"/>
      <w:r w:rsidRPr="00797323">
        <w:rPr>
          <w:rFonts w:ascii="Courier New" w:eastAsia="Times New Roman" w:hAnsi="Courier New" w:cs="Courier New"/>
          <w:color w:val="000000"/>
          <w:sz w:val="20"/>
          <w:szCs w:val="20"/>
        </w:rPr>
        <w:t>urn:mace</w:t>
      </w:r>
      <w:proofErr w:type="gramEnd"/>
      <w:r w:rsidRPr="00797323">
        <w:rPr>
          <w:rFonts w:ascii="Courier New" w:eastAsia="Times New Roman" w:hAnsi="Courier New" w:cs="Courier New"/>
          <w:color w:val="000000"/>
          <w:sz w:val="20"/>
          <w:szCs w:val="20"/>
        </w:rPr>
        <w:t>:incommon:iap:bronze</w:t>
      </w:r>
      <w:proofErr w:type="spellEnd"/>
      <w:r w:rsidRPr="00797323">
        <w:rPr>
          <w:rFonts w:ascii="Courier New" w:eastAsia="Times New Roman" w:hAnsi="Courier New" w:cs="Courier New"/>
          <w:color w:val="000000"/>
          <w:sz w:val="20"/>
          <w:szCs w:val="20"/>
        </w:rPr>
        <w:t>"]}</w:t>
      </w:r>
    </w:p>
    <w:p w14:paraId="38F45FAE"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specifies that it is Essential that the </w:t>
      </w:r>
      <w:proofErr w:type="spellStart"/>
      <w:r w:rsidRPr="00797323">
        <w:rPr>
          <w:rFonts w:ascii="Courier New" w:eastAsia="Times New Roman" w:hAnsi="Courier New" w:cs="Courier New"/>
          <w:color w:val="003366"/>
          <w:sz w:val="20"/>
          <w:szCs w:val="20"/>
        </w:rPr>
        <w:t>acr</w:t>
      </w:r>
      <w:proofErr w:type="spellEnd"/>
      <w:r w:rsidRPr="00797323">
        <w:rPr>
          <w:rFonts w:ascii="Verdana" w:eastAsia="Times New Roman" w:hAnsi="Verdana" w:cs="Times New Roman"/>
          <w:color w:val="000000"/>
          <w:sz w:val="20"/>
          <w:szCs w:val="20"/>
        </w:rPr>
        <w:t> Claim be returned with either the value </w:t>
      </w:r>
      <w:proofErr w:type="gramStart"/>
      <w:r w:rsidRPr="00797323">
        <w:rPr>
          <w:rFonts w:ascii="Courier New" w:eastAsia="Times New Roman" w:hAnsi="Courier New" w:cs="Courier New"/>
          <w:color w:val="003366"/>
          <w:sz w:val="20"/>
          <w:szCs w:val="20"/>
        </w:rPr>
        <w:t>urn:mace</w:t>
      </w:r>
      <w:proofErr w:type="gramEnd"/>
      <w:r w:rsidRPr="00797323">
        <w:rPr>
          <w:rFonts w:ascii="Courier New" w:eastAsia="Times New Roman" w:hAnsi="Courier New" w:cs="Courier New"/>
          <w:color w:val="003366"/>
          <w:sz w:val="20"/>
          <w:szCs w:val="20"/>
        </w:rPr>
        <w:t>:incommon:iap:silver</w:t>
      </w:r>
      <w:r w:rsidRPr="00797323">
        <w:rPr>
          <w:rFonts w:ascii="Verdana" w:eastAsia="Times New Roman" w:hAnsi="Verdana" w:cs="Times New Roman"/>
          <w:color w:val="000000"/>
          <w:sz w:val="20"/>
          <w:szCs w:val="20"/>
        </w:rPr>
        <w:t> or </w:t>
      </w:r>
      <w:r w:rsidRPr="00797323">
        <w:rPr>
          <w:rFonts w:ascii="Courier New" w:eastAsia="Times New Roman" w:hAnsi="Courier New" w:cs="Courier New"/>
          <w:color w:val="003366"/>
          <w:sz w:val="20"/>
          <w:szCs w:val="20"/>
        </w:rPr>
        <w:t>urn:mace:incommon:iap:bronze</w:t>
      </w:r>
      <w:r w:rsidRPr="00797323">
        <w:rPr>
          <w:rFonts w:ascii="Verdana" w:eastAsia="Times New Roman" w:hAnsi="Verdana" w:cs="Times New Roman"/>
          <w:color w:val="000000"/>
          <w:sz w:val="20"/>
          <w:szCs w:val="20"/>
        </w:rPr>
        <w:t>.</w:t>
      </w:r>
    </w:p>
    <w:p w14:paraId="12076FE7" w14:textId="77777777" w:rsidR="00797323" w:rsidRPr="00797323" w:rsidRDefault="00797323" w:rsidP="00797323">
      <w:pPr>
        <w:spacing w:after="10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values in the </w:t>
      </w:r>
      <w:r w:rsidRPr="00797323">
        <w:rPr>
          <w:rFonts w:ascii="Courier New" w:eastAsia="Times New Roman" w:hAnsi="Courier New" w:cs="Courier New"/>
          <w:color w:val="003366"/>
          <w:sz w:val="20"/>
          <w:szCs w:val="20"/>
        </w:rPr>
        <w:t>values</w:t>
      </w:r>
      <w:r w:rsidRPr="00797323">
        <w:rPr>
          <w:rFonts w:ascii="Verdana" w:eastAsia="Times New Roman" w:hAnsi="Verdana" w:cs="Times New Roman"/>
          <w:color w:val="000000"/>
          <w:sz w:val="20"/>
          <w:szCs w:val="20"/>
        </w:rPr>
        <w:t> member array MUST be valid values for the Claim being requested. Definitions of individual Claims can include requirements on how and whether the </w:t>
      </w:r>
      <w:r w:rsidRPr="00797323">
        <w:rPr>
          <w:rFonts w:ascii="Courier New" w:eastAsia="Times New Roman" w:hAnsi="Courier New" w:cs="Courier New"/>
          <w:color w:val="003366"/>
          <w:sz w:val="20"/>
          <w:szCs w:val="20"/>
        </w:rPr>
        <w:t>values</w:t>
      </w:r>
      <w:r w:rsidRPr="00797323">
        <w:rPr>
          <w:rFonts w:ascii="Verdana" w:eastAsia="Times New Roman" w:hAnsi="Verdana" w:cs="Times New Roman"/>
          <w:color w:val="000000"/>
          <w:sz w:val="20"/>
          <w:szCs w:val="20"/>
        </w:rPr>
        <w:t> qualifier is to be used when requesting that Claim.</w:t>
      </w:r>
    </w:p>
    <w:p w14:paraId="425CB4A7"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Other members MAY be defined to provide additional information about the requested Claims. Any members used that are not understood MUST be ignored.</w:t>
      </w:r>
    </w:p>
    <w:p w14:paraId="798B4C4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Note that when the </w:t>
      </w:r>
      <w:r w:rsidRPr="00797323">
        <w:rPr>
          <w:rFonts w:ascii="Courier New" w:eastAsia="Times New Roman" w:hAnsi="Courier New" w:cs="Courier New"/>
          <w:color w:val="003366"/>
          <w:sz w:val="20"/>
          <w:szCs w:val="20"/>
        </w:rPr>
        <w:t>claims</w:t>
      </w:r>
      <w:r w:rsidRPr="00797323">
        <w:rPr>
          <w:rFonts w:ascii="Verdana" w:eastAsia="Times New Roman" w:hAnsi="Verdana" w:cs="Times New Roman"/>
          <w:color w:val="000000"/>
          <w:sz w:val="20"/>
          <w:szCs w:val="20"/>
        </w:rPr>
        <w:t> request parameter is supported, the scope values that request Claims, as defined in </w:t>
      </w:r>
      <w:hyperlink r:id="rId455" w:anchor="ScopeClaims" w:history="1">
        <w:r w:rsidRPr="00797323">
          <w:rPr>
            <w:rFonts w:ascii="Verdana" w:eastAsia="Times New Roman" w:hAnsi="Verdana" w:cs="Times New Roman"/>
            <w:b/>
            <w:bCs/>
            <w:color w:val="663333"/>
            <w:sz w:val="20"/>
            <w:szCs w:val="20"/>
            <w:u w:val="single"/>
          </w:rPr>
          <w:t>Section 5.4</w:t>
        </w:r>
      </w:hyperlink>
      <w:r w:rsidRPr="00797323">
        <w:rPr>
          <w:rFonts w:ascii="Verdana" w:eastAsia="Times New Roman" w:hAnsi="Verdana" w:cs="Times New Roman"/>
          <w:color w:val="000000"/>
          <w:sz w:val="20"/>
          <w:szCs w:val="20"/>
        </w:rPr>
        <w:t>, are effectively shorthand methods for requesting sets of individual Claims. For example, using the scope value </w:t>
      </w:r>
      <w:proofErr w:type="spellStart"/>
      <w:r w:rsidRPr="00797323">
        <w:rPr>
          <w:rFonts w:ascii="Courier New" w:eastAsia="Times New Roman" w:hAnsi="Courier New" w:cs="Courier New"/>
          <w:color w:val="003366"/>
          <w:sz w:val="20"/>
          <w:szCs w:val="20"/>
        </w:rPr>
        <w:t>openid</w:t>
      </w:r>
      <w:proofErr w:type="spellEnd"/>
      <w:r w:rsidRPr="00797323">
        <w:rPr>
          <w:rFonts w:ascii="Courier New" w:eastAsia="Times New Roman" w:hAnsi="Courier New" w:cs="Courier New"/>
          <w:color w:val="003366"/>
          <w:sz w:val="20"/>
          <w:szCs w:val="20"/>
        </w:rPr>
        <w:t xml:space="preserve"> email</w:t>
      </w:r>
      <w:r w:rsidRPr="00797323">
        <w:rPr>
          <w:rFonts w:ascii="Verdana" w:eastAsia="Times New Roman" w:hAnsi="Verdana" w:cs="Times New Roman"/>
          <w:color w:val="000000"/>
          <w:sz w:val="20"/>
          <w:szCs w:val="20"/>
        </w:rPr>
        <w:t> and a </w:t>
      </w:r>
      <w:proofErr w:type="spellStart"/>
      <w:r w:rsidRPr="00797323">
        <w:rPr>
          <w:rFonts w:ascii="Courier New" w:eastAsia="Times New Roman" w:hAnsi="Courier New" w:cs="Courier New"/>
          <w:color w:val="003366"/>
          <w:sz w:val="20"/>
          <w:szCs w:val="20"/>
        </w:rPr>
        <w:t>response_type</w:t>
      </w:r>
      <w:proofErr w:type="spellEnd"/>
      <w:r w:rsidRPr="00797323">
        <w:rPr>
          <w:rFonts w:ascii="Verdana" w:eastAsia="Times New Roman" w:hAnsi="Verdana" w:cs="Times New Roman"/>
          <w:color w:val="000000"/>
          <w:sz w:val="20"/>
          <w:szCs w:val="20"/>
        </w:rPr>
        <w:t> that returns an Access Token is equivalent to using the scope value </w:t>
      </w:r>
      <w:proofErr w:type="spellStart"/>
      <w:r w:rsidRPr="00797323">
        <w:rPr>
          <w:rFonts w:ascii="Courier New" w:eastAsia="Times New Roman" w:hAnsi="Courier New" w:cs="Courier New"/>
          <w:color w:val="003366"/>
          <w:sz w:val="20"/>
          <w:szCs w:val="20"/>
        </w:rPr>
        <w:t>openid</w:t>
      </w:r>
      <w:proofErr w:type="spellEnd"/>
      <w:r w:rsidRPr="00797323">
        <w:rPr>
          <w:rFonts w:ascii="Verdana" w:eastAsia="Times New Roman" w:hAnsi="Verdana" w:cs="Times New Roman"/>
          <w:color w:val="000000"/>
          <w:sz w:val="20"/>
          <w:szCs w:val="20"/>
        </w:rPr>
        <w:t> and the following request for individual Claims.</w:t>
      </w:r>
    </w:p>
    <w:p w14:paraId="6FFAF37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Equivalent of using the </w:t>
      </w:r>
      <w:r w:rsidRPr="00797323">
        <w:rPr>
          <w:rFonts w:ascii="Courier New" w:eastAsia="Times New Roman" w:hAnsi="Courier New" w:cs="Courier New"/>
          <w:color w:val="003366"/>
          <w:sz w:val="20"/>
          <w:szCs w:val="20"/>
        </w:rPr>
        <w:t>email</w:t>
      </w:r>
      <w:r w:rsidRPr="00797323">
        <w:rPr>
          <w:rFonts w:ascii="Verdana" w:eastAsia="Times New Roman" w:hAnsi="Verdana" w:cs="Times New Roman"/>
          <w:color w:val="000000"/>
          <w:sz w:val="20"/>
          <w:szCs w:val="20"/>
        </w:rPr>
        <w:t> scope value:</w:t>
      </w:r>
    </w:p>
    <w:p w14:paraId="095A55B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6997770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userinfo</w:t>
      </w:r>
      <w:proofErr w:type="spellEnd"/>
      <w:r w:rsidRPr="00797323">
        <w:rPr>
          <w:rFonts w:ascii="Courier New" w:eastAsia="Times New Roman" w:hAnsi="Courier New" w:cs="Courier New"/>
          <w:color w:val="000000"/>
          <w:sz w:val="20"/>
          <w:szCs w:val="20"/>
        </w:rPr>
        <w:t>":</w:t>
      </w:r>
    </w:p>
    <w:p w14:paraId="72BEBCD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1A6011ED"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"email": null,</w:t>
      </w:r>
    </w:p>
    <w:p w14:paraId="729C680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lastRenderedPageBreak/>
        <w:t xml:space="preserve">     "</w:t>
      </w:r>
      <w:proofErr w:type="spellStart"/>
      <w:r w:rsidRPr="00797323">
        <w:rPr>
          <w:rFonts w:ascii="Courier New" w:eastAsia="Times New Roman" w:hAnsi="Courier New" w:cs="Courier New"/>
          <w:color w:val="000000"/>
          <w:sz w:val="20"/>
          <w:szCs w:val="20"/>
        </w:rPr>
        <w:t>email_verified</w:t>
      </w:r>
      <w:proofErr w:type="spellEnd"/>
      <w:r w:rsidRPr="00797323">
        <w:rPr>
          <w:rFonts w:ascii="Courier New" w:eastAsia="Times New Roman" w:hAnsi="Courier New" w:cs="Courier New"/>
          <w:color w:val="000000"/>
          <w:sz w:val="20"/>
          <w:szCs w:val="20"/>
        </w:rPr>
        <w:t>": null</w:t>
      </w:r>
    </w:p>
    <w:p w14:paraId="754F671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0234124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22AD73E0"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83" w:name="acrSemantics"/>
      <w:bookmarkEnd w:id="183"/>
    </w:p>
    <w:p w14:paraId="7343228E"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886BE07">
          <v:rect id="_x0000_i111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7A89A34" w14:textId="77777777" w:rsidTr="00797323">
        <w:trPr>
          <w:trHeight w:val="225"/>
          <w:tblCellSpacing w:w="15" w:type="dxa"/>
        </w:trPr>
        <w:tc>
          <w:tcPr>
            <w:tcW w:w="450" w:type="dxa"/>
            <w:shd w:val="clear" w:color="auto" w:fill="990000"/>
            <w:vAlign w:val="center"/>
            <w:hideMark/>
          </w:tcPr>
          <w:p w14:paraId="71918BAF"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56" w:anchor="toc" w:history="1">
              <w:r w:rsidR="00797323" w:rsidRPr="00797323">
                <w:rPr>
                  <w:rFonts w:ascii="MS Sans Serif" w:eastAsia="Times New Roman" w:hAnsi="MS Sans Serif" w:cs="Times New Roman"/>
                  <w:b/>
                  <w:bCs/>
                  <w:color w:val="FFFFFF"/>
                  <w:sz w:val="16"/>
                  <w:szCs w:val="16"/>
                  <w:u w:val="single"/>
                </w:rPr>
                <w:t> TOC </w:t>
              </w:r>
            </w:hyperlink>
          </w:p>
        </w:tc>
      </w:tr>
    </w:tbl>
    <w:p w14:paraId="1A30B0CF"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84" w:name="rfc.section.5.5.1.1"/>
      <w:bookmarkEnd w:id="184"/>
      <w:r w:rsidRPr="00797323">
        <w:rPr>
          <w:rFonts w:ascii="Helvetica" w:eastAsia="Times New Roman" w:hAnsi="Helvetica" w:cs="Helvetica"/>
          <w:b/>
          <w:bCs/>
          <w:color w:val="333333"/>
        </w:rPr>
        <w:t>5.5.1.1.  Requesting the "</w:t>
      </w:r>
      <w:proofErr w:type="spellStart"/>
      <w:r w:rsidRPr="00797323">
        <w:rPr>
          <w:rFonts w:ascii="Helvetica" w:eastAsia="Times New Roman" w:hAnsi="Helvetica" w:cs="Helvetica"/>
          <w:b/>
          <w:bCs/>
          <w:color w:val="333333"/>
        </w:rPr>
        <w:t>acr</w:t>
      </w:r>
      <w:proofErr w:type="spellEnd"/>
      <w:r w:rsidRPr="00797323">
        <w:rPr>
          <w:rFonts w:ascii="Helvetica" w:eastAsia="Times New Roman" w:hAnsi="Helvetica" w:cs="Helvetica"/>
          <w:b/>
          <w:bCs/>
          <w:color w:val="333333"/>
        </w:rPr>
        <w:t>" Claim</w:t>
      </w:r>
    </w:p>
    <w:p w14:paraId="58FBA8A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the </w:t>
      </w:r>
      <w:proofErr w:type="spellStart"/>
      <w:r w:rsidRPr="00797323">
        <w:rPr>
          <w:rFonts w:ascii="Courier New" w:eastAsia="Times New Roman" w:hAnsi="Courier New" w:cs="Courier New"/>
          <w:color w:val="003366"/>
          <w:sz w:val="20"/>
          <w:szCs w:val="20"/>
        </w:rPr>
        <w:t>acr</w:t>
      </w:r>
      <w:proofErr w:type="spellEnd"/>
      <w:r w:rsidRPr="00797323">
        <w:rPr>
          <w:rFonts w:ascii="Verdana" w:eastAsia="Times New Roman" w:hAnsi="Verdana" w:cs="Times New Roman"/>
          <w:color w:val="000000"/>
          <w:sz w:val="20"/>
          <w:szCs w:val="20"/>
        </w:rPr>
        <w:t> Claim is requested as an Essential Claim for the ID Token with a </w:t>
      </w:r>
      <w:r w:rsidRPr="00797323">
        <w:rPr>
          <w:rFonts w:ascii="Courier New" w:eastAsia="Times New Roman" w:hAnsi="Courier New" w:cs="Courier New"/>
          <w:color w:val="003366"/>
          <w:sz w:val="20"/>
          <w:szCs w:val="20"/>
        </w:rPr>
        <w:t>values</w:t>
      </w:r>
      <w:r w:rsidRPr="00797323">
        <w:rPr>
          <w:rFonts w:ascii="Verdana" w:eastAsia="Times New Roman" w:hAnsi="Verdana" w:cs="Times New Roman"/>
          <w:color w:val="000000"/>
          <w:sz w:val="20"/>
          <w:szCs w:val="20"/>
        </w:rPr>
        <w:t> parameter requesting specific Authentication Context Class Reference values and the implementation supports the </w:t>
      </w:r>
      <w:r w:rsidRPr="00797323">
        <w:rPr>
          <w:rFonts w:ascii="Courier New" w:eastAsia="Times New Roman" w:hAnsi="Courier New" w:cs="Courier New"/>
          <w:color w:val="003366"/>
          <w:sz w:val="20"/>
          <w:szCs w:val="20"/>
        </w:rPr>
        <w:t>claims</w:t>
      </w:r>
      <w:r w:rsidRPr="00797323">
        <w:rPr>
          <w:rFonts w:ascii="Verdana" w:eastAsia="Times New Roman" w:hAnsi="Verdana" w:cs="Times New Roman"/>
          <w:color w:val="000000"/>
          <w:sz w:val="20"/>
          <w:szCs w:val="20"/>
        </w:rPr>
        <w:t> parameter, the Authorization Server MUST return an </w:t>
      </w:r>
      <w:proofErr w:type="spellStart"/>
      <w:r w:rsidRPr="00797323">
        <w:rPr>
          <w:rFonts w:ascii="Courier New" w:eastAsia="Times New Roman" w:hAnsi="Courier New" w:cs="Courier New"/>
          <w:color w:val="003366"/>
          <w:sz w:val="20"/>
          <w:szCs w:val="20"/>
        </w:rPr>
        <w:t>acr</w:t>
      </w:r>
      <w:proofErr w:type="spellEnd"/>
      <w:r w:rsidRPr="00797323">
        <w:rPr>
          <w:rFonts w:ascii="Verdana" w:eastAsia="Times New Roman" w:hAnsi="Verdana" w:cs="Times New Roman"/>
          <w:color w:val="000000"/>
          <w:sz w:val="20"/>
          <w:szCs w:val="20"/>
        </w:rPr>
        <w:t> Claim Value that matches one of the requested values. The Authorization Server MAY ask the End-User to re-authenticate with additional factors to meet this requirement. If this is an Essential Claim and the requirement cannot be met, then the Authorization Server MUST treat that outcome as a failed authentication attempt.</w:t>
      </w:r>
    </w:p>
    <w:p w14:paraId="4982C685"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Note that the RP MAY request the </w:t>
      </w:r>
      <w:proofErr w:type="spellStart"/>
      <w:r w:rsidRPr="00797323">
        <w:rPr>
          <w:rFonts w:ascii="Courier New" w:eastAsia="Times New Roman" w:hAnsi="Courier New" w:cs="Courier New"/>
          <w:color w:val="003366"/>
          <w:sz w:val="20"/>
          <w:szCs w:val="20"/>
        </w:rPr>
        <w:t>acr</w:t>
      </w:r>
      <w:proofErr w:type="spellEnd"/>
      <w:r w:rsidRPr="00797323">
        <w:rPr>
          <w:rFonts w:ascii="Verdana" w:eastAsia="Times New Roman" w:hAnsi="Verdana" w:cs="Times New Roman"/>
          <w:color w:val="000000"/>
          <w:sz w:val="20"/>
          <w:szCs w:val="20"/>
        </w:rPr>
        <w:t> Claim as a Voluntary Claim by using the </w:t>
      </w:r>
      <w:proofErr w:type="spellStart"/>
      <w:r w:rsidRPr="00797323">
        <w:rPr>
          <w:rFonts w:ascii="Courier New" w:eastAsia="Times New Roman" w:hAnsi="Courier New" w:cs="Courier New"/>
          <w:color w:val="003366"/>
          <w:sz w:val="20"/>
          <w:szCs w:val="20"/>
        </w:rPr>
        <w:t>acr_values</w:t>
      </w:r>
      <w:proofErr w:type="spellEnd"/>
      <w:r w:rsidRPr="00797323">
        <w:rPr>
          <w:rFonts w:ascii="Verdana" w:eastAsia="Times New Roman" w:hAnsi="Verdana" w:cs="Times New Roman"/>
          <w:color w:val="000000"/>
          <w:sz w:val="20"/>
          <w:szCs w:val="20"/>
        </w:rPr>
        <w:t> request parameter or by not including "essential": true in an individual </w:t>
      </w:r>
      <w:proofErr w:type="spellStart"/>
      <w:r w:rsidRPr="00797323">
        <w:rPr>
          <w:rFonts w:ascii="Courier New" w:eastAsia="Times New Roman" w:hAnsi="Courier New" w:cs="Courier New"/>
          <w:color w:val="003366"/>
          <w:sz w:val="20"/>
          <w:szCs w:val="20"/>
        </w:rPr>
        <w:t>acr</w:t>
      </w:r>
      <w:proofErr w:type="spellEnd"/>
      <w:r w:rsidRPr="00797323">
        <w:rPr>
          <w:rFonts w:ascii="Verdana" w:eastAsia="Times New Roman" w:hAnsi="Verdana" w:cs="Times New Roman"/>
          <w:color w:val="000000"/>
          <w:sz w:val="20"/>
          <w:szCs w:val="20"/>
        </w:rPr>
        <w:t> Claim request. If the Claim is not Essential and a requested value cannot be provided, the Authorization Server SHOULD return the session's current </w:t>
      </w:r>
      <w:proofErr w:type="spellStart"/>
      <w:r w:rsidRPr="00797323">
        <w:rPr>
          <w:rFonts w:ascii="Courier New" w:eastAsia="Times New Roman" w:hAnsi="Courier New" w:cs="Courier New"/>
          <w:color w:val="003366"/>
          <w:sz w:val="20"/>
          <w:szCs w:val="20"/>
        </w:rPr>
        <w:t>acr</w:t>
      </w:r>
      <w:proofErr w:type="spellEnd"/>
      <w:r w:rsidRPr="00797323">
        <w:rPr>
          <w:rFonts w:ascii="Verdana" w:eastAsia="Times New Roman" w:hAnsi="Verdana" w:cs="Times New Roman"/>
          <w:color w:val="000000"/>
          <w:sz w:val="20"/>
          <w:szCs w:val="20"/>
        </w:rPr>
        <w:t> as the value of the </w:t>
      </w:r>
      <w:proofErr w:type="spellStart"/>
      <w:r w:rsidRPr="00797323">
        <w:rPr>
          <w:rFonts w:ascii="Courier New" w:eastAsia="Times New Roman" w:hAnsi="Courier New" w:cs="Courier New"/>
          <w:color w:val="003366"/>
          <w:sz w:val="20"/>
          <w:szCs w:val="20"/>
        </w:rPr>
        <w:t>acr</w:t>
      </w:r>
      <w:proofErr w:type="spellEnd"/>
      <w:r w:rsidRPr="00797323">
        <w:rPr>
          <w:rFonts w:ascii="Verdana" w:eastAsia="Times New Roman" w:hAnsi="Verdana" w:cs="Times New Roman"/>
          <w:color w:val="000000"/>
          <w:sz w:val="20"/>
          <w:szCs w:val="20"/>
        </w:rPr>
        <w:t> Claim. If the Claim is not Essential, the Authorization Server is not required to provide this Claim in its response.</w:t>
      </w:r>
    </w:p>
    <w:p w14:paraId="3906B5B5"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the client requests the </w:t>
      </w:r>
      <w:proofErr w:type="spellStart"/>
      <w:r w:rsidRPr="00797323">
        <w:rPr>
          <w:rFonts w:ascii="Courier New" w:eastAsia="Times New Roman" w:hAnsi="Courier New" w:cs="Courier New"/>
          <w:color w:val="003366"/>
          <w:sz w:val="20"/>
          <w:szCs w:val="20"/>
        </w:rPr>
        <w:t>acr</w:t>
      </w:r>
      <w:proofErr w:type="spellEnd"/>
      <w:r w:rsidRPr="00797323">
        <w:rPr>
          <w:rFonts w:ascii="Verdana" w:eastAsia="Times New Roman" w:hAnsi="Verdana" w:cs="Times New Roman"/>
          <w:color w:val="000000"/>
          <w:sz w:val="20"/>
          <w:szCs w:val="20"/>
        </w:rPr>
        <w:t> Claim using both the </w:t>
      </w:r>
      <w:proofErr w:type="spellStart"/>
      <w:r w:rsidRPr="00797323">
        <w:rPr>
          <w:rFonts w:ascii="Courier New" w:eastAsia="Times New Roman" w:hAnsi="Courier New" w:cs="Courier New"/>
          <w:color w:val="003366"/>
          <w:sz w:val="20"/>
          <w:szCs w:val="20"/>
        </w:rPr>
        <w:t>acr_values</w:t>
      </w:r>
      <w:proofErr w:type="spellEnd"/>
      <w:r w:rsidRPr="00797323">
        <w:rPr>
          <w:rFonts w:ascii="Verdana" w:eastAsia="Times New Roman" w:hAnsi="Verdana" w:cs="Times New Roman"/>
          <w:color w:val="000000"/>
          <w:sz w:val="20"/>
          <w:szCs w:val="20"/>
        </w:rPr>
        <w:t> request parameter and an individual </w:t>
      </w:r>
      <w:proofErr w:type="spellStart"/>
      <w:r w:rsidRPr="00797323">
        <w:rPr>
          <w:rFonts w:ascii="Courier New" w:eastAsia="Times New Roman" w:hAnsi="Courier New" w:cs="Courier New"/>
          <w:color w:val="003366"/>
          <w:sz w:val="20"/>
          <w:szCs w:val="20"/>
        </w:rPr>
        <w:t>acr</w:t>
      </w:r>
      <w:proofErr w:type="spellEnd"/>
      <w:r w:rsidRPr="00797323">
        <w:rPr>
          <w:rFonts w:ascii="Verdana" w:eastAsia="Times New Roman" w:hAnsi="Verdana" w:cs="Times New Roman"/>
          <w:color w:val="000000"/>
          <w:sz w:val="20"/>
          <w:szCs w:val="20"/>
        </w:rPr>
        <w:t> Claim request for the ID Token listing specific requested values, the resulting behavior is unspecified.</w:t>
      </w:r>
    </w:p>
    <w:p w14:paraId="5175AEFA"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85" w:name="IndividualClaimsLanguages"/>
      <w:bookmarkEnd w:id="185"/>
    </w:p>
    <w:p w14:paraId="2AC69EF0"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434EF3B">
          <v:rect id="_x0000_i111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53541124" w14:textId="77777777" w:rsidTr="00797323">
        <w:trPr>
          <w:trHeight w:val="225"/>
          <w:tblCellSpacing w:w="15" w:type="dxa"/>
        </w:trPr>
        <w:tc>
          <w:tcPr>
            <w:tcW w:w="450" w:type="dxa"/>
            <w:shd w:val="clear" w:color="auto" w:fill="990000"/>
            <w:vAlign w:val="center"/>
            <w:hideMark/>
          </w:tcPr>
          <w:p w14:paraId="20CC292B"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57" w:anchor="toc" w:history="1">
              <w:r w:rsidR="00797323" w:rsidRPr="00797323">
                <w:rPr>
                  <w:rFonts w:ascii="MS Sans Serif" w:eastAsia="Times New Roman" w:hAnsi="MS Sans Serif" w:cs="Times New Roman"/>
                  <w:b/>
                  <w:bCs/>
                  <w:color w:val="FFFFFF"/>
                  <w:sz w:val="16"/>
                  <w:szCs w:val="16"/>
                  <w:u w:val="single"/>
                </w:rPr>
                <w:t> TOC </w:t>
              </w:r>
            </w:hyperlink>
          </w:p>
        </w:tc>
      </w:tr>
    </w:tbl>
    <w:p w14:paraId="5B226699"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86" w:name="rfc.section.5.5.2"/>
      <w:bookmarkEnd w:id="186"/>
      <w:r w:rsidRPr="00797323">
        <w:rPr>
          <w:rFonts w:ascii="Helvetica" w:eastAsia="Times New Roman" w:hAnsi="Helvetica" w:cs="Helvetica"/>
          <w:b/>
          <w:bCs/>
          <w:color w:val="333333"/>
        </w:rPr>
        <w:t>5.5.2.  Languages and Scripts for Individual Claims</w:t>
      </w:r>
    </w:p>
    <w:p w14:paraId="51C6D139"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As described in </w:t>
      </w:r>
      <w:hyperlink r:id="rId458" w:anchor="ClaimsLanguagesAndScripts" w:history="1">
        <w:r w:rsidRPr="00797323">
          <w:rPr>
            <w:rFonts w:ascii="Verdana" w:eastAsia="Times New Roman" w:hAnsi="Verdana" w:cs="Times New Roman"/>
            <w:b/>
            <w:bCs/>
            <w:color w:val="663333"/>
            <w:sz w:val="20"/>
            <w:szCs w:val="20"/>
            <w:u w:val="single"/>
          </w:rPr>
          <w:t>Section 5.2</w:t>
        </w:r>
      </w:hyperlink>
      <w:r w:rsidRPr="00797323">
        <w:rPr>
          <w:rFonts w:ascii="Verdana" w:eastAsia="Times New Roman" w:hAnsi="Verdana" w:cs="Times New Roman"/>
          <w:color w:val="000000"/>
          <w:sz w:val="20"/>
          <w:szCs w:val="20"/>
        </w:rPr>
        <w:t>, human-readable Claim Values and Claim Values that reference human-readable values MAY be represented in multiple languages and scripts. Within a request for individual Claims, requested languages and scripts for particular Claims MAY be requested by including Claim Names that contain </w:t>
      </w:r>
      <w:r w:rsidRPr="00797323">
        <w:rPr>
          <w:rFonts w:ascii="Courier New" w:eastAsia="Times New Roman" w:hAnsi="Courier New" w:cs="Courier New"/>
          <w:color w:val="003366"/>
          <w:sz w:val="20"/>
          <w:szCs w:val="20"/>
        </w:rPr>
        <w:t>#</w:t>
      </w:r>
      <w:r w:rsidRPr="00797323">
        <w:rPr>
          <w:rFonts w:ascii="Verdana" w:eastAsia="Times New Roman" w:hAnsi="Verdana" w:cs="Times New Roman"/>
          <w:color w:val="000000"/>
          <w:sz w:val="20"/>
          <w:szCs w:val="20"/>
        </w:rPr>
        <w:t>-separated </w:t>
      </w:r>
      <w:hyperlink r:id="rId459" w:anchor="RFC5646" w:history="1">
        <w:r w:rsidRPr="00797323">
          <w:rPr>
            <w:rFonts w:ascii="Verdana" w:eastAsia="Times New Roman" w:hAnsi="Verdana" w:cs="Times New Roman"/>
            <w:b/>
            <w:bCs/>
            <w:color w:val="663333"/>
            <w:sz w:val="20"/>
            <w:szCs w:val="20"/>
            <w:u w:val="single"/>
          </w:rPr>
          <w:t>BCP47</w:t>
        </w:r>
      </w:hyperlink>
      <w:r w:rsidRPr="00797323">
        <w:rPr>
          <w:rFonts w:ascii="Verdana" w:eastAsia="Times New Roman" w:hAnsi="Verdana" w:cs="Times New Roman"/>
          <w:color w:val="000000"/>
          <w:sz w:val="20"/>
          <w:szCs w:val="20"/>
        </w:rPr>
        <w:t> [RFC5646] language tags in the Claims request, using the Claim Name syntax specified in </w:t>
      </w:r>
      <w:hyperlink r:id="rId460" w:anchor="ClaimsLanguagesAndScripts" w:history="1">
        <w:r w:rsidRPr="00797323">
          <w:rPr>
            <w:rFonts w:ascii="Verdana" w:eastAsia="Times New Roman" w:hAnsi="Verdana" w:cs="Times New Roman"/>
            <w:b/>
            <w:bCs/>
            <w:color w:val="663333"/>
            <w:sz w:val="20"/>
            <w:szCs w:val="20"/>
            <w:u w:val="single"/>
          </w:rPr>
          <w:t>Section 5.2</w:t>
        </w:r>
      </w:hyperlink>
      <w:r w:rsidRPr="00797323">
        <w:rPr>
          <w:rFonts w:ascii="Verdana" w:eastAsia="Times New Roman" w:hAnsi="Verdana" w:cs="Times New Roman"/>
          <w:color w:val="000000"/>
          <w:sz w:val="20"/>
          <w:szCs w:val="20"/>
        </w:rPr>
        <w:t>. For example, a Family Name in Katakana in Japanese can be requested using the Claim Name </w:t>
      </w:r>
      <w:proofErr w:type="spellStart"/>
      <w:r w:rsidRPr="00797323">
        <w:rPr>
          <w:rFonts w:ascii="Courier New" w:eastAsia="Times New Roman" w:hAnsi="Courier New" w:cs="Courier New"/>
          <w:color w:val="003366"/>
          <w:sz w:val="20"/>
          <w:szCs w:val="20"/>
        </w:rPr>
        <w:t>family_name#ja-Kana-JP</w:t>
      </w:r>
      <w:proofErr w:type="spellEnd"/>
      <w:r w:rsidRPr="00797323">
        <w:rPr>
          <w:rFonts w:ascii="Verdana" w:eastAsia="Times New Roman" w:hAnsi="Verdana" w:cs="Times New Roman"/>
          <w:color w:val="000000"/>
          <w:sz w:val="20"/>
          <w:szCs w:val="20"/>
        </w:rPr>
        <w:t> and a Kanji representation of the Family Name in Japanese can be requested using the Claim Name </w:t>
      </w:r>
      <w:proofErr w:type="spellStart"/>
      <w:r w:rsidRPr="00797323">
        <w:rPr>
          <w:rFonts w:ascii="Courier New" w:eastAsia="Times New Roman" w:hAnsi="Courier New" w:cs="Courier New"/>
          <w:color w:val="003366"/>
          <w:sz w:val="20"/>
          <w:szCs w:val="20"/>
        </w:rPr>
        <w:t>family_name#ja-Hani-JP</w:t>
      </w:r>
      <w:proofErr w:type="spellEnd"/>
      <w:r w:rsidRPr="00797323">
        <w:rPr>
          <w:rFonts w:ascii="Verdana" w:eastAsia="Times New Roman" w:hAnsi="Verdana" w:cs="Times New Roman"/>
          <w:color w:val="000000"/>
          <w:sz w:val="20"/>
          <w:szCs w:val="20"/>
        </w:rPr>
        <w:t>. A German-language Web site can be requested with the Claim Name </w:t>
      </w:r>
      <w:proofErr w:type="spellStart"/>
      <w:r w:rsidRPr="00797323">
        <w:rPr>
          <w:rFonts w:ascii="Courier New" w:eastAsia="Times New Roman" w:hAnsi="Courier New" w:cs="Courier New"/>
          <w:color w:val="003366"/>
          <w:sz w:val="20"/>
          <w:szCs w:val="20"/>
        </w:rPr>
        <w:t>website#de</w:t>
      </w:r>
      <w:proofErr w:type="spellEnd"/>
      <w:r w:rsidRPr="00797323">
        <w:rPr>
          <w:rFonts w:ascii="Verdana" w:eastAsia="Times New Roman" w:hAnsi="Verdana" w:cs="Times New Roman"/>
          <w:color w:val="000000"/>
          <w:sz w:val="20"/>
          <w:szCs w:val="20"/>
        </w:rPr>
        <w:t>.</w:t>
      </w:r>
    </w:p>
    <w:p w14:paraId="5355692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an OP receives a request for human-readable Claims in a language and script that it doesn't have, any versions of those Claims returned that don't use the requested language and script SHOULD use a language tag in the Claim Name.</w:t>
      </w:r>
    </w:p>
    <w:p w14:paraId="0EAFB0CC"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87" w:name="ClaimTypes"/>
      <w:bookmarkEnd w:id="187"/>
    </w:p>
    <w:p w14:paraId="051E3B5C"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DCA785C">
          <v:rect id="_x0000_i111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3C34373B" w14:textId="77777777" w:rsidTr="00797323">
        <w:trPr>
          <w:trHeight w:val="225"/>
          <w:tblCellSpacing w:w="15" w:type="dxa"/>
        </w:trPr>
        <w:tc>
          <w:tcPr>
            <w:tcW w:w="450" w:type="dxa"/>
            <w:shd w:val="clear" w:color="auto" w:fill="990000"/>
            <w:vAlign w:val="center"/>
            <w:hideMark/>
          </w:tcPr>
          <w:p w14:paraId="73D7E334"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61" w:anchor="toc" w:history="1">
              <w:r w:rsidR="00797323" w:rsidRPr="00797323">
                <w:rPr>
                  <w:rFonts w:ascii="MS Sans Serif" w:eastAsia="Times New Roman" w:hAnsi="MS Sans Serif" w:cs="Times New Roman"/>
                  <w:b/>
                  <w:bCs/>
                  <w:color w:val="FFFFFF"/>
                  <w:sz w:val="16"/>
                  <w:szCs w:val="16"/>
                  <w:u w:val="single"/>
                </w:rPr>
                <w:t> TOC </w:t>
              </w:r>
            </w:hyperlink>
          </w:p>
        </w:tc>
      </w:tr>
    </w:tbl>
    <w:p w14:paraId="3A37974B"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88" w:name="rfc.section.5.6"/>
      <w:bookmarkEnd w:id="188"/>
      <w:r w:rsidRPr="00797323">
        <w:rPr>
          <w:rFonts w:ascii="Helvetica" w:eastAsia="Times New Roman" w:hAnsi="Helvetica" w:cs="Helvetica"/>
          <w:b/>
          <w:bCs/>
          <w:color w:val="333333"/>
        </w:rPr>
        <w:t>5.6.  Claim Types</w:t>
      </w:r>
    </w:p>
    <w:p w14:paraId="01B3EF51"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Three representations of Claim Values are defined by this specification:</w:t>
      </w:r>
    </w:p>
    <w:p w14:paraId="6EF0AC72"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Normal Claims</w:t>
      </w:r>
    </w:p>
    <w:p w14:paraId="22149032"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Claims that are directly asserted by the OpenID Provider.</w:t>
      </w:r>
    </w:p>
    <w:p w14:paraId="09ECA59C"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Aggregated Claims</w:t>
      </w:r>
    </w:p>
    <w:p w14:paraId="569A042C"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Claims that are asserted by a Claims Provider other than the OpenID Provider but are returned by OpenID Provider.</w:t>
      </w:r>
    </w:p>
    <w:p w14:paraId="6D9EF628"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Distributed Claims</w:t>
      </w:r>
    </w:p>
    <w:p w14:paraId="06564523"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Claims that are asserted by a Claims Provider other than the OpenID Provider but are returned as references by the OpenID Provider.</w:t>
      </w:r>
    </w:p>
    <w:p w14:paraId="36A6F2B5"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Normal Claims MUST be supported. Support for Aggregated Claims and Distributed Claims is OPTIONAL.</w:t>
      </w:r>
    </w:p>
    <w:p w14:paraId="3DB9DCED"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89" w:name="NormalClaims"/>
      <w:bookmarkEnd w:id="189"/>
    </w:p>
    <w:p w14:paraId="1E5D3B67"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B7837AB">
          <v:rect id="_x0000_i111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555D8B86" w14:textId="77777777" w:rsidTr="00797323">
        <w:trPr>
          <w:trHeight w:val="225"/>
          <w:tblCellSpacing w:w="15" w:type="dxa"/>
        </w:trPr>
        <w:tc>
          <w:tcPr>
            <w:tcW w:w="450" w:type="dxa"/>
            <w:shd w:val="clear" w:color="auto" w:fill="990000"/>
            <w:vAlign w:val="center"/>
            <w:hideMark/>
          </w:tcPr>
          <w:p w14:paraId="79BCA6F2"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62" w:anchor="toc" w:history="1">
              <w:r w:rsidR="00797323" w:rsidRPr="00797323">
                <w:rPr>
                  <w:rFonts w:ascii="MS Sans Serif" w:eastAsia="Times New Roman" w:hAnsi="MS Sans Serif" w:cs="Times New Roman"/>
                  <w:b/>
                  <w:bCs/>
                  <w:color w:val="FFFFFF"/>
                  <w:sz w:val="16"/>
                  <w:szCs w:val="16"/>
                  <w:u w:val="single"/>
                </w:rPr>
                <w:t> TOC </w:t>
              </w:r>
            </w:hyperlink>
          </w:p>
        </w:tc>
      </w:tr>
    </w:tbl>
    <w:p w14:paraId="00BE6608"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90" w:name="rfc.section.5.6.1"/>
      <w:bookmarkEnd w:id="190"/>
      <w:r w:rsidRPr="00797323">
        <w:rPr>
          <w:rFonts w:ascii="Helvetica" w:eastAsia="Times New Roman" w:hAnsi="Helvetica" w:cs="Helvetica"/>
          <w:b/>
          <w:bCs/>
          <w:color w:val="333333"/>
        </w:rPr>
        <w:t>5.6.1.  Normal Claims</w:t>
      </w:r>
    </w:p>
    <w:p w14:paraId="235CE5E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Normal Claims are represented as members in a JSON object. The Claim Name is the member </w:t>
      </w:r>
      <w:proofErr w:type="gramStart"/>
      <w:r w:rsidRPr="00797323">
        <w:rPr>
          <w:rFonts w:ascii="Verdana" w:eastAsia="Times New Roman" w:hAnsi="Verdana" w:cs="Times New Roman"/>
          <w:color w:val="000000"/>
          <w:sz w:val="20"/>
          <w:szCs w:val="20"/>
        </w:rPr>
        <w:t>name</w:t>
      </w:r>
      <w:proofErr w:type="gramEnd"/>
      <w:r w:rsidRPr="00797323">
        <w:rPr>
          <w:rFonts w:ascii="Verdana" w:eastAsia="Times New Roman" w:hAnsi="Verdana" w:cs="Times New Roman"/>
          <w:color w:val="000000"/>
          <w:sz w:val="20"/>
          <w:szCs w:val="20"/>
        </w:rPr>
        <w:t xml:space="preserve"> and the Claim Value is the member value.</w:t>
      </w:r>
    </w:p>
    <w:p w14:paraId="3DED5E3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response containing Normal Claims:</w:t>
      </w:r>
    </w:p>
    <w:p w14:paraId="5644FE6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2FE1567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"name": "Jane Doe",</w:t>
      </w:r>
    </w:p>
    <w:p w14:paraId="72BFF0C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given_name</w:t>
      </w:r>
      <w:proofErr w:type="spellEnd"/>
      <w:r w:rsidRPr="00797323">
        <w:rPr>
          <w:rFonts w:ascii="Courier New" w:eastAsia="Times New Roman" w:hAnsi="Courier New" w:cs="Courier New"/>
          <w:color w:val="000000"/>
          <w:sz w:val="20"/>
          <w:szCs w:val="20"/>
        </w:rPr>
        <w:t>": "Jane",</w:t>
      </w:r>
    </w:p>
    <w:p w14:paraId="48849CF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family_name</w:t>
      </w:r>
      <w:proofErr w:type="spellEnd"/>
      <w:r w:rsidRPr="00797323">
        <w:rPr>
          <w:rFonts w:ascii="Courier New" w:eastAsia="Times New Roman" w:hAnsi="Courier New" w:cs="Courier New"/>
          <w:color w:val="000000"/>
          <w:sz w:val="20"/>
          <w:szCs w:val="20"/>
        </w:rPr>
        <w:t>": "Doe",</w:t>
      </w:r>
    </w:p>
    <w:p w14:paraId="2286A30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"email": "janedoe@example.com",</w:t>
      </w:r>
    </w:p>
    <w:p w14:paraId="2229CBB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"picture": "http://example.com/</w:t>
      </w:r>
      <w:proofErr w:type="spellStart"/>
      <w:r w:rsidRPr="00797323">
        <w:rPr>
          <w:rFonts w:ascii="Courier New" w:eastAsia="Times New Roman" w:hAnsi="Courier New" w:cs="Courier New"/>
          <w:color w:val="000000"/>
          <w:sz w:val="20"/>
          <w:szCs w:val="20"/>
        </w:rPr>
        <w:t>janedoe</w:t>
      </w:r>
      <w:proofErr w:type="spellEnd"/>
      <w:r w:rsidRPr="00797323">
        <w:rPr>
          <w:rFonts w:ascii="Courier New" w:eastAsia="Times New Roman" w:hAnsi="Courier New" w:cs="Courier New"/>
          <w:color w:val="000000"/>
          <w:sz w:val="20"/>
          <w:szCs w:val="20"/>
        </w:rPr>
        <w:t>/me.jpg"</w:t>
      </w:r>
    </w:p>
    <w:p w14:paraId="3879FD5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3AF88065"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91" w:name="AggregatedDistributedClaims"/>
      <w:bookmarkEnd w:id="191"/>
    </w:p>
    <w:p w14:paraId="6A626659"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DFC5138">
          <v:rect id="_x0000_i111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23264C05" w14:textId="77777777" w:rsidTr="00797323">
        <w:trPr>
          <w:trHeight w:val="225"/>
          <w:tblCellSpacing w:w="15" w:type="dxa"/>
        </w:trPr>
        <w:tc>
          <w:tcPr>
            <w:tcW w:w="450" w:type="dxa"/>
            <w:shd w:val="clear" w:color="auto" w:fill="990000"/>
            <w:vAlign w:val="center"/>
            <w:hideMark/>
          </w:tcPr>
          <w:p w14:paraId="5BFD655B"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63" w:anchor="toc" w:history="1">
              <w:r w:rsidR="00797323" w:rsidRPr="00797323">
                <w:rPr>
                  <w:rFonts w:ascii="MS Sans Serif" w:eastAsia="Times New Roman" w:hAnsi="MS Sans Serif" w:cs="Times New Roman"/>
                  <w:b/>
                  <w:bCs/>
                  <w:color w:val="FFFFFF"/>
                  <w:sz w:val="16"/>
                  <w:szCs w:val="16"/>
                  <w:u w:val="single"/>
                </w:rPr>
                <w:t> TOC </w:t>
              </w:r>
            </w:hyperlink>
          </w:p>
        </w:tc>
      </w:tr>
    </w:tbl>
    <w:p w14:paraId="0F3F2E3E"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92" w:name="rfc.section.5.6.2"/>
      <w:bookmarkEnd w:id="192"/>
      <w:r w:rsidRPr="00797323">
        <w:rPr>
          <w:rFonts w:ascii="Helvetica" w:eastAsia="Times New Roman" w:hAnsi="Helvetica" w:cs="Helvetica"/>
          <w:b/>
          <w:bCs/>
          <w:color w:val="333333"/>
        </w:rPr>
        <w:t>5.6.2.  Aggregated and Distributed Claims</w:t>
      </w:r>
    </w:p>
    <w:p w14:paraId="05DDAC8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Aggregated and distributed Claims are represented by using special </w:t>
      </w:r>
      <w:r w:rsidRPr="00797323">
        <w:rPr>
          <w:rFonts w:ascii="Courier New" w:eastAsia="Times New Roman" w:hAnsi="Courier New" w:cs="Courier New"/>
          <w:color w:val="003366"/>
          <w:sz w:val="20"/>
          <w:szCs w:val="20"/>
        </w:rPr>
        <w:t>_</w:t>
      </w:r>
      <w:proofErr w:type="spellStart"/>
      <w:r w:rsidRPr="00797323">
        <w:rPr>
          <w:rFonts w:ascii="Courier New" w:eastAsia="Times New Roman" w:hAnsi="Courier New" w:cs="Courier New"/>
          <w:color w:val="003366"/>
          <w:sz w:val="20"/>
          <w:szCs w:val="20"/>
        </w:rPr>
        <w:t>claim_names</w:t>
      </w:r>
      <w:proofErr w:type="spellEnd"/>
      <w:r w:rsidRPr="00797323">
        <w:rPr>
          <w:rFonts w:ascii="Verdana" w:eastAsia="Times New Roman" w:hAnsi="Verdana" w:cs="Times New Roman"/>
          <w:color w:val="000000"/>
          <w:sz w:val="20"/>
          <w:szCs w:val="20"/>
        </w:rPr>
        <w:t> and </w:t>
      </w:r>
      <w:r w:rsidRPr="00797323">
        <w:rPr>
          <w:rFonts w:ascii="Courier New" w:eastAsia="Times New Roman" w:hAnsi="Courier New" w:cs="Courier New"/>
          <w:color w:val="003366"/>
          <w:sz w:val="20"/>
          <w:szCs w:val="20"/>
        </w:rPr>
        <w:t>_</w:t>
      </w:r>
      <w:proofErr w:type="spellStart"/>
      <w:r w:rsidRPr="00797323">
        <w:rPr>
          <w:rFonts w:ascii="Courier New" w:eastAsia="Times New Roman" w:hAnsi="Courier New" w:cs="Courier New"/>
          <w:color w:val="003366"/>
          <w:sz w:val="20"/>
          <w:szCs w:val="20"/>
        </w:rPr>
        <w:t>claim_sources</w:t>
      </w:r>
      <w:proofErr w:type="spellEnd"/>
      <w:r w:rsidRPr="00797323">
        <w:rPr>
          <w:rFonts w:ascii="Verdana" w:eastAsia="Times New Roman" w:hAnsi="Verdana" w:cs="Times New Roman"/>
          <w:color w:val="000000"/>
          <w:sz w:val="20"/>
          <w:szCs w:val="20"/>
        </w:rPr>
        <w:t> members of the JSON object containing the Claims.</w:t>
      </w:r>
    </w:p>
    <w:p w14:paraId="242FC29B"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_</w:t>
      </w:r>
      <w:proofErr w:type="spellStart"/>
      <w:r w:rsidRPr="00797323">
        <w:rPr>
          <w:rFonts w:ascii="Verdana" w:eastAsia="Times New Roman" w:hAnsi="Verdana" w:cs="Times New Roman"/>
          <w:color w:val="000000"/>
          <w:sz w:val="20"/>
          <w:szCs w:val="20"/>
        </w:rPr>
        <w:t>claim_names</w:t>
      </w:r>
      <w:proofErr w:type="spellEnd"/>
    </w:p>
    <w:p w14:paraId="574983CE"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JSON object whose member names are the Claim Names for the Aggregated and Distributed Claims. The member values are references to the member names in the </w:t>
      </w:r>
      <w:r w:rsidRPr="00797323">
        <w:rPr>
          <w:rFonts w:ascii="Courier New" w:eastAsia="Times New Roman" w:hAnsi="Courier New" w:cs="Courier New"/>
          <w:color w:val="003366"/>
          <w:sz w:val="20"/>
          <w:szCs w:val="20"/>
        </w:rPr>
        <w:t>_</w:t>
      </w:r>
      <w:proofErr w:type="spellStart"/>
      <w:r w:rsidRPr="00797323">
        <w:rPr>
          <w:rFonts w:ascii="Courier New" w:eastAsia="Times New Roman" w:hAnsi="Courier New" w:cs="Courier New"/>
          <w:color w:val="003366"/>
          <w:sz w:val="20"/>
          <w:szCs w:val="20"/>
        </w:rPr>
        <w:t>claim_sources</w:t>
      </w:r>
      <w:proofErr w:type="spellEnd"/>
      <w:r w:rsidRPr="00797323">
        <w:rPr>
          <w:rFonts w:ascii="Verdana" w:eastAsia="Times New Roman" w:hAnsi="Verdana" w:cs="Times New Roman"/>
          <w:color w:val="000000"/>
          <w:sz w:val="20"/>
          <w:szCs w:val="20"/>
        </w:rPr>
        <w:t> member from which the actual Claim Values can be retrieved.</w:t>
      </w:r>
    </w:p>
    <w:p w14:paraId="3A526B53"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_</w:t>
      </w:r>
      <w:proofErr w:type="spellStart"/>
      <w:r w:rsidRPr="00797323">
        <w:rPr>
          <w:rFonts w:ascii="Verdana" w:eastAsia="Times New Roman" w:hAnsi="Verdana" w:cs="Times New Roman"/>
          <w:color w:val="000000"/>
          <w:sz w:val="20"/>
          <w:szCs w:val="20"/>
        </w:rPr>
        <w:t>claim_sources</w:t>
      </w:r>
      <w:proofErr w:type="spellEnd"/>
    </w:p>
    <w:p w14:paraId="06EC21CD"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JSON object whose member names are referenced by the member values of the </w:t>
      </w:r>
      <w:r w:rsidRPr="00797323">
        <w:rPr>
          <w:rFonts w:ascii="Courier New" w:eastAsia="Times New Roman" w:hAnsi="Courier New" w:cs="Courier New"/>
          <w:color w:val="003366"/>
          <w:sz w:val="20"/>
          <w:szCs w:val="20"/>
        </w:rPr>
        <w:t>_</w:t>
      </w:r>
      <w:proofErr w:type="spellStart"/>
      <w:r w:rsidRPr="00797323">
        <w:rPr>
          <w:rFonts w:ascii="Courier New" w:eastAsia="Times New Roman" w:hAnsi="Courier New" w:cs="Courier New"/>
          <w:color w:val="003366"/>
          <w:sz w:val="20"/>
          <w:szCs w:val="20"/>
        </w:rPr>
        <w:t>claim_names</w:t>
      </w:r>
      <w:proofErr w:type="spellEnd"/>
      <w:r w:rsidRPr="00797323">
        <w:rPr>
          <w:rFonts w:ascii="Verdana" w:eastAsia="Times New Roman" w:hAnsi="Verdana" w:cs="Times New Roman"/>
          <w:color w:val="000000"/>
          <w:sz w:val="20"/>
          <w:szCs w:val="20"/>
        </w:rPr>
        <w:t> member. The member values contain sets of Aggregated Claims or reference locations for Distributed Claims. The member values can have one of the following formats depending on whether it is providing Aggregated or Distributed Claims:</w:t>
      </w:r>
    </w:p>
    <w:p w14:paraId="2BD9765D"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Aggregated Claims</w:t>
      </w:r>
    </w:p>
    <w:p w14:paraId="509E8CCD"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JSON object that MUST contain the </w:t>
      </w:r>
      <w:r w:rsidRPr="00797323">
        <w:rPr>
          <w:rFonts w:ascii="Courier New" w:eastAsia="Times New Roman" w:hAnsi="Courier New" w:cs="Courier New"/>
          <w:color w:val="003366"/>
          <w:sz w:val="20"/>
          <w:szCs w:val="20"/>
        </w:rPr>
        <w:t>JWT</w:t>
      </w:r>
      <w:r w:rsidRPr="00797323">
        <w:rPr>
          <w:rFonts w:ascii="Verdana" w:eastAsia="Times New Roman" w:hAnsi="Verdana" w:cs="Times New Roman"/>
          <w:color w:val="000000"/>
          <w:sz w:val="20"/>
          <w:szCs w:val="20"/>
        </w:rPr>
        <w:t> member whose value is a </w:t>
      </w:r>
      <w:hyperlink r:id="rId464" w:anchor="JWT" w:history="1">
        <w:r w:rsidRPr="00797323">
          <w:rPr>
            <w:rFonts w:ascii="Verdana" w:eastAsia="Times New Roman" w:hAnsi="Verdana" w:cs="Times New Roman"/>
            <w:b/>
            <w:bCs/>
            <w:color w:val="663333"/>
            <w:sz w:val="20"/>
            <w:szCs w:val="20"/>
            <w:u w:val="single"/>
          </w:rPr>
          <w:t>JWT</w:t>
        </w:r>
      </w:hyperlink>
      <w:r w:rsidRPr="00797323">
        <w:rPr>
          <w:rFonts w:ascii="Verdana" w:eastAsia="Times New Roman" w:hAnsi="Verdana" w:cs="Times New Roman"/>
          <w:color w:val="000000"/>
          <w:sz w:val="20"/>
          <w:szCs w:val="20"/>
        </w:rPr>
        <w:t> [JWT] that MUST contain all the Claims in the </w:t>
      </w:r>
      <w:r w:rsidRPr="00797323">
        <w:rPr>
          <w:rFonts w:ascii="Courier New" w:eastAsia="Times New Roman" w:hAnsi="Courier New" w:cs="Courier New"/>
          <w:color w:val="003366"/>
          <w:sz w:val="20"/>
          <w:szCs w:val="20"/>
        </w:rPr>
        <w:t>_</w:t>
      </w:r>
      <w:proofErr w:type="spellStart"/>
      <w:r w:rsidRPr="00797323">
        <w:rPr>
          <w:rFonts w:ascii="Courier New" w:eastAsia="Times New Roman" w:hAnsi="Courier New" w:cs="Courier New"/>
          <w:color w:val="003366"/>
          <w:sz w:val="20"/>
          <w:szCs w:val="20"/>
        </w:rPr>
        <w:t>claim_names</w:t>
      </w:r>
      <w:proofErr w:type="spellEnd"/>
      <w:r w:rsidRPr="00797323">
        <w:rPr>
          <w:rFonts w:ascii="Verdana" w:eastAsia="Times New Roman" w:hAnsi="Verdana" w:cs="Times New Roman"/>
          <w:color w:val="000000"/>
          <w:sz w:val="20"/>
          <w:szCs w:val="20"/>
        </w:rPr>
        <w:t xml:space="preserve"> object that references the </w:t>
      </w:r>
      <w:r w:rsidRPr="00797323">
        <w:rPr>
          <w:rFonts w:ascii="Verdana" w:eastAsia="Times New Roman" w:hAnsi="Verdana" w:cs="Times New Roman"/>
          <w:color w:val="000000"/>
          <w:sz w:val="20"/>
          <w:szCs w:val="20"/>
        </w:rPr>
        <w:lastRenderedPageBreak/>
        <w:t>corresponding </w:t>
      </w:r>
      <w:r w:rsidRPr="00797323">
        <w:rPr>
          <w:rFonts w:ascii="Courier New" w:eastAsia="Times New Roman" w:hAnsi="Courier New" w:cs="Courier New"/>
          <w:color w:val="003366"/>
          <w:sz w:val="20"/>
          <w:szCs w:val="20"/>
        </w:rPr>
        <w:t>_</w:t>
      </w:r>
      <w:proofErr w:type="spellStart"/>
      <w:r w:rsidRPr="00797323">
        <w:rPr>
          <w:rFonts w:ascii="Courier New" w:eastAsia="Times New Roman" w:hAnsi="Courier New" w:cs="Courier New"/>
          <w:color w:val="003366"/>
          <w:sz w:val="20"/>
          <w:szCs w:val="20"/>
        </w:rPr>
        <w:t>claim_sources</w:t>
      </w:r>
      <w:proofErr w:type="spellEnd"/>
      <w:r w:rsidRPr="00797323">
        <w:rPr>
          <w:rFonts w:ascii="Verdana" w:eastAsia="Times New Roman" w:hAnsi="Verdana" w:cs="Times New Roman"/>
          <w:color w:val="000000"/>
          <w:sz w:val="20"/>
          <w:szCs w:val="20"/>
        </w:rPr>
        <w:t> member. Other members MAY be present. Any members used that are not understood MUST be ignored.</w:t>
      </w:r>
    </w:p>
    <w:p w14:paraId="6D8C6518" w14:textId="77777777" w:rsidR="00797323" w:rsidRPr="00797323" w:rsidRDefault="00797323" w:rsidP="00797323">
      <w:pPr>
        <w:spacing w:after="0" w:line="240" w:lineRule="auto"/>
        <w:ind w:left="28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JWT</w:t>
      </w:r>
    </w:p>
    <w:p w14:paraId="3E0F34A4" w14:textId="77777777" w:rsidR="00797323" w:rsidRPr="00797323" w:rsidRDefault="00797323" w:rsidP="00797323">
      <w:pPr>
        <w:spacing w:after="100" w:line="240" w:lineRule="auto"/>
        <w:ind w:left="28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REQUIRED. JWT containing Claim Values.</w:t>
      </w:r>
    </w:p>
    <w:p w14:paraId="68635935"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JWT SHOULD NOT contain a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(subject) Claim unless its value is an identifier for the End-User at the Claims Provider (and not for the OpenID Provider or another party); this typically means that a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Claim SHOULD NOT be provided.</w:t>
      </w:r>
    </w:p>
    <w:p w14:paraId="46623A18"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Distributed Claims</w:t>
      </w:r>
    </w:p>
    <w:p w14:paraId="415B7D84"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JSON object that contains the following members and values:</w:t>
      </w:r>
    </w:p>
    <w:p w14:paraId="6DEAFFC6" w14:textId="77777777" w:rsidR="00797323" w:rsidRPr="00797323" w:rsidRDefault="00797323" w:rsidP="00797323">
      <w:pPr>
        <w:spacing w:after="0" w:line="240" w:lineRule="auto"/>
        <w:ind w:left="28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endpoint</w:t>
      </w:r>
    </w:p>
    <w:p w14:paraId="6B63526D" w14:textId="77777777" w:rsidR="00797323" w:rsidRPr="00797323" w:rsidRDefault="00797323" w:rsidP="00797323">
      <w:pPr>
        <w:spacing w:after="0" w:line="240" w:lineRule="auto"/>
        <w:ind w:left="28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REQUIRED. OAuth 2.0 resource endpoint from which the associated Claim can be retrieved. The endpoint URL MUST return the Claim as a JWT.</w:t>
      </w:r>
    </w:p>
    <w:p w14:paraId="5C5E1768" w14:textId="77777777" w:rsidR="00797323" w:rsidRPr="00797323" w:rsidRDefault="00797323" w:rsidP="00797323">
      <w:pPr>
        <w:spacing w:after="0" w:line="240" w:lineRule="auto"/>
        <w:ind w:left="2880"/>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access_token</w:t>
      </w:r>
      <w:proofErr w:type="spellEnd"/>
    </w:p>
    <w:p w14:paraId="20B4DBB5" w14:textId="77777777" w:rsidR="00797323" w:rsidRPr="00797323" w:rsidRDefault="00797323" w:rsidP="00797323">
      <w:pPr>
        <w:spacing w:after="100" w:line="240" w:lineRule="auto"/>
        <w:ind w:left="28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Access Token enabling retrieval of the Claims from the endpoint URL by using the </w:t>
      </w:r>
      <w:hyperlink r:id="rId465" w:anchor="RFC6750" w:history="1">
        <w:r w:rsidRPr="00797323">
          <w:rPr>
            <w:rFonts w:ascii="Verdana" w:eastAsia="Times New Roman" w:hAnsi="Verdana" w:cs="Times New Roman"/>
            <w:b/>
            <w:bCs/>
            <w:color w:val="663333"/>
            <w:sz w:val="20"/>
            <w:szCs w:val="20"/>
            <w:u w:val="single"/>
          </w:rPr>
          <w:t>OAuth 2.0 Bearer Token Usage</w:t>
        </w:r>
      </w:hyperlink>
      <w:r w:rsidRPr="00797323">
        <w:rPr>
          <w:rFonts w:ascii="Verdana" w:eastAsia="Times New Roman" w:hAnsi="Verdana" w:cs="Times New Roman"/>
          <w:color w:val="000000"/>
          <w:sz w:val="20"/>
          <w:szCs w:val="20"/>
        </w:rPr>
        <w:t> [RFC6750] protocol. Claims SHOULD be requested using the Authorization Request header field and Claims Providers MUST support this method. If the Access Token is not available, RPs MAY need to retrieve the Access Token out of band or use an Access Token that was pre-negotiated between the Claims Provider and RP, or the Claims Provider MAY reauthenticate the End-User and/or reauthorize the RP.</w:t>
      </w:r>
    </w:p>
    <w:p w14:paraId="555D69F2" w14:textId="77777777" w:rsidR="00797323" w:rsidRPr="00797323" w:rsidRDefault="00797323" w:rsidP="00797323">
      <w:pPr>
        <w:spacing w:after="10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(subject) Claim SHOULD NOT be returned from the Claims Provider unless its value is an identifier for the End-User at the Claims Provider (and not for the OpenID Provider or another party); this typically means that a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Claim SHOULD NOT be provided.</w:t>
      </w:r>
    </w:p>
    <w:p w14:paraId="7BB655C8"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In general, it is up to the OP when it is appropriate to use Aggregated Claims and Distributed Claims. In some cases, information about when to use what Claim Types might be negotiated out of band between RPs and OPs.</w:t>
      </w:r>
    </w:p>
    <w:p w14:paraId="1D05D6F0"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93" w:name="AggregatedExample"/>
      <w:bookmarkEnd w:id="193"/>
    </w:p>
    <w:p w14:paraId="041383A4"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3C4B0BB">
          <v:rect id="_x0000_i111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593224FD" w14:textId="77777777" w:rsidTr="00797323">
        <w:trPr>
          <w:trHeight w:val="225"/>
          <w:tblCellSpacing w:w="15" w:type="dxa"/>
        </w:trPr>
        <w:tc>
          <w:tcPr>
            <w:tcW w:w="450" w:type="dxa"/>
            <w:shd w:val="clear" w:color="auto" w:fill="990000"/>
            <w:vAlign w:val="center"/>
            <w:hideMark/>
          </w:tcPr>
          <w:p w14:paraId="7BADE4DE"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66" w:anchor="toc" w:history="1">
              <w:r w:rsidR="00797323" w:rsidRPr="00797323">
                <w:rPr>
                  <w:rFonts w:ascii="MS Sans Serif" w:eastAsia="Times New Roman" w:hAnsi="MS Sans Serif" w:cs="Times New Roman"/>
                  <w:b/>
                  <w:bCs/>
                  <w:color w:val="FFFFFF"/>
                  <w:sz w:val="16"/>
                  <w:szCs w:val="16"/>
                  <w:u w:val="single"/>
                </w:rPr>
                <w:t> TOC </w:t>
              </w:r>
            </w:hyperlink>
          </w:p>
        </w:tc>
      </w:tr>
    </w:tbl>
    <w:p w14:paraId="73C1DFFD"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94" w:name="rfc.section.5.6.2.1"/>
      <w:bookmarkEnd w:id="194"/>
      <w:r w:rsidRPr="00797323">
        <w:rPr>
          <w:rFonts w:ascii="Helvetica" w:eastAsia="Times New Roman" w:hAnsi="Helvetica" w:cs="Helvetica"/>
          <w:b/>
          <w:bCs/>
          <w:color w:val="333333"/>
        </w:rPr>
        <w:t>5.6.2.1.  Example of Aggregated Claims</w:t>
      </w:r>
    </w:p>
    <w:p w14:paraId="6FBAE43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In this non-normative example, Claims from Claims Provider A are combined with other Claims held by the OpenID provider, with the Claims from Claims Provider A being returned as Aggregated Claims.</w:t>
      </w:r>
    </w:p>
    <w:p w14:paraId="6FD13298"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In this example, these Claims about Jane Doe have been issued by Claims Provider A:</w:t>
      </w:r>
    </w:p>
    <w:p w14:paraId="478EE8B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50831CF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"address": {</w:t>
      </w:r>
    </w:p>
    <w:p w14:paraId="50FBBB3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street_address</w:t>
      </w:r>
      <w:proofErr w:type="spellEnd"/>
      <w:r w:rsidRPr="00797323">
        <w:rPr>
          <w:rFonts w:ascii="Courier New" w:eastAsia="Times New Roman" w:hAnsi="Courier New" w:cs="Courier New"/>
          <w:color w:val="000000"/>
          <w:sz w:val="20"/>
          <w:szCs w:val="20"/>
        </w:rPr>
        <w:t>": "1234 Hollywood Blvd.",</w:t>
      </w:r>
    </w:p>
    <w:p w14:paraId="644A651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"locality": "Los Angeles",</w:t>
      </w:r>
    </w:p>
    <w:p w14:paraId="1514954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"region": "CA",</w:t>
      </w:r>
    </w:p>
    <w:p w14:paraId="51AF4C3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postal_code</w:t>
      </w:r>
      <w:proofErr w:type="spellEnd"/>
      <w:r w:rsidRPr="00797323">
        <w:rPr>
          <w:rFonts w:ascii="Courier New" w:eastAsia="Times New Roman" w:hAnsi="Courier New" w:cs="Courier New"/>
          <w:color w:val="000000"/>
          <w:sz w:val="20"/>
          <w:szCs w:val="20"/>
        </w:rPr>
        <w:t>": "90210",</w:t>
      </w:r>
    </w:p>
    <w:p w14:paraId="4D0B8CC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"country": "US"},</w:t>
      </w:r>
    </w:p>
    <w:p w14:paraId="4F24B45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lastRenderedPageBreak/>
        <w:t xml:space="preserve">   "</w:t>
      </w:r>
      <w:proofErr w:type="spellStart"/>
      <w:r w:rsidRPr="00797323">
        <w:rPr>
          <w:rFonts w:ascii="Courier New" w:eastAsia="Times New Roman" w:hAnsi="Courier New" w:cs="Courier New"/>
          <w:color w:val="000000"/>
          <w:sz w:val="20"/>
          <w:szCs w:val="20"/>
        </w:rPr>
        <w:t>phone_number</w:t>
      </w:r>
      <w:proofErr w:type="spellEnd"/>
      <w:r w:rsidRPr="00797323">
        <w:rPr>
          <w:rFonts w:ascii="Courier New" w:eastAsia="Times New Roman" w:hAnsi="Courier New" w:cs="Courier New"/>
          <w:color w:val="000000"/>
          <w:sz w:val="20"/>
          <w:szCs w:val="20"/>
        </w:rPr>
        <w:t>": "+1 (310) 123-4567"</w:t>
      </w:r>
    </w:p>
    <w:p w14:paraId="4E2745B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53AA950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Claims Provider A signs the JSON Claims, representing them in a signed JWT: jwt_header.jwt_part2.jwt_part3. It is this JWT that is used by the OpenID Provider.</w:t>
      </w:r>
    </w:p>
    <w:p w14:paraId="52254BE5"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In this example, this JWT containing Jane Doe's Aggregated Claims from Claims Provider A is combined with other Normal Claims, and returned as the following set of Claims:</w:t>
      </w:r>
    </w:p>
    <w:p w14:paraId="7BDD7C2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7AF1274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"name": "Jane Doe",</w:t>
      </w:r>
    </w:p>
    <w:p w14:paraId="107CCEB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given_name</w:t>
      </w:r>
      <w:proofErr w:type="spellEnd"/>
      <w:r w:rsidRPr="00797323">
        <w:rPr>
          <w:rFonts w:ascii="Courier New" w:eastAsia="Times New Roman" w:hAnsi="Courier New" w:cs="Courier New"/>
          <w:color w:val="000000"/>
          <w:sz w:val="20"/>
          <w:szCs w:val="20"/>
        </w:rPr>
        <w:t>": "Jane",</w:t>
      </w:r>
    </w:p>
    <w:p w14:paraId="1F125EE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family_name</w:t>
      </w:r>
      <w:proofErr w:type="spellEnd"/>
      <w:r w:rsidRPr="00797323">
        <w:rPr>
          <w:rFonts w:ascii="Courier New" w:eastAsia="Times New Roman" w:hAnsi="Courier New" w:cs="Courier New"/>
          <w:color w:val="000000"/>
          <w:sz w:val="20"/>
          <w:szCs w:val="20"/>
        </w:rPr>
        <w:t>": "Doe",</w:t>
      </w:r>
    </w:p>
    <w:p w14:paraId="1ECF8E6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"birthdate": "0000-03-22",</w:t>
      </w:r>
    </w:p>
    <w:p w14:paraId="1B96A7A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eye_color</w:t>
      </w:r>
      <w:proofErr w:type="spellEnd"/>
      <w:r w:rsidRPr="00797323">
        <w:rPr>
          <w:rFonts w:ascii="Courier New" w:eastAsia="Times New Roman" w:hAnsi="Courier New" w:cs="Courier New"/>
          <w:color w:val="000000"/>
          <w:sz w:val="20"/>
          <w:szCs w:val="20"/>
        </w:rPr>
        <w:t>": "blue",</w:t>
      </w:r>
    </w:p>
    <w:p w14:paraId="7DAAD89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"email": "janedoe@example.com",</w:t>
      </w:r>
    </w:p>
    <w:p w14:paraId="1E44A6D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"_</w:t>
      </w:r>
      <w:proofErr w:type="spellStart"/>
      <w:r w:rsidRPr="00797323">
        <w:rPr>
          <w:rFonts w:ascii="Courier New" w:eastAsia="Times New Roman" w:hAnsi="Courier New" w:cs="Courier New"/>
          <w:color w:val="000000"/>
          <w:sz w:val="20"/>
          <w:szCs w:val="20"/>
        </w:rPr>
        <w:t>claim_names</w:t>
      </w:r>
      <w:proofErr w:type="spellEnd"/>
      <w:r w:rsidRPr="00797323">
        <w:rPr>
          <w:rFonts w:ascii="Courier New" w:eastAsia="Times New Roman" w:hAnsi="Courier New" w:cs="Courier New"/>
          <w:color w:val="000000"/>
          <w:sz w:val="20"/>
          <w:szCs w:val="20"/>
        </w:rPr>
        <w:t>": {</w:t>
      </w:r>
    </w:p>
    <w:p w14:paraId="4AC0B18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"address": "src1",</w:t>
      </w:r>
    </w:p>
    <w:p w14:paraId="5D66C5A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phone_number</w:t>
      </w:r>
      <w:proofErr w:type="spellEnd"/>
      <w:r w:rsidRPr="00797323">
        <w:rPr>
          <w:rFonts w:ascii="Courier New" w:eastAsia="Times New Roman" w:hAnsi="Courier New" w:cs="Courier New"/>
          <w:color w:val="000000"/>
          <w:sz w:val="20"/>
          <w:szCs w:val="20"/>
        </w:rPr>
        <w:t>": "src1"</w:t>
      </w:r>
    </w:p>
    <w:p w14:paraId="4AB99A6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4D65D34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"_</w:t>
      </w:r>
      <w:proofErr w:type="spellStart"/>
      <w:r w:rsidRPr="00797323">
        <w:rPr>
          <w:rFonts w:ascii="Courier New" w:eastAsia="Times New Roman" w:hAnsi="Courier New" w:cs="Courier New"/>
          <w:color w:val="000000"/>
          <w:sz w:val="20"/>
          <w:szCs w:val="20"/>
        </w:rPr>
        <w:t>claim_sources</w:t>
      </w:r>
      <w:proofErr w:type="spellEnd"/>
      <w:r w:rsidRPr="00797323">
        <w:rPr>
          <w:rFonts w:ascii="Courier New" w:eastAsia="Times New Roman" w:hAnsi="Courier New" w:cs="Courier New"/>
          <w:color w:val="000000"/>
          <w:sz w:val="20"/>
          <w:szCs w:val="20"/>
        </w:rPr>
        <w:t>": {</w:t>
      </w:r>
    </w:p>
    <w:p w14:paraId="56677E3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"src1": {"JWT": "jwt_header.jwt_part2.jwt_part3"}</w:t>
      </w:r>
    </w:p>
    <w:p w14:paraId="5B6311D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02B09F4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4CDC3546"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95" w:name="DistributedExample"/>
      <w:bookmarkEnd w:id="195"/>
    </w:p>
    <w:p w14:paraId="36F49247"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BBCB241">
          <v:rect id="_x0000_i111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12376D19" w14:textId="77777777" w:rsidTr="00797323">
        <w:trPr>
          <w:trHeight w:val="225"/>
          <w:tblCellSpacing w:w="15" w:type="dxa"/>
        </w:trPr>
        <w:tc>
          <w:tcPr>
            <w:tcW w:w="450" w:type="dxa"/>
            <w:shd w:val="clear" w:color="auto" w:fill="990000"/>
            <w:vAlign w:val="center"/>
            <w:hideMark/>
          </w:tcPr>
          <w:p w14:paraId="5F9C8216"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67" w:anchor="toc" w:history="1">
              <w:r w:rsidR="00797323" w:rsidRPr="00797323">
                <w:rPr>
                  <w:rFonts w:ascii="MS Sans Serif" w:eastAsia="Times New Roman" w:hAnsi="MS Sans Serif" w:cs="Times New Roman"/>
                  <w:b/>
                  <w:bCs/>
                  <w:color w:val="FFFFFF"/>
                  <w:sz w:val="16"/>
                  <w:szCs w:val="16"/>
                  <w:u w:val="single"/>
                </w:rPr>
                <w:t> TOC </w:t>
              </w:r>
            </w:hyperlink>
          </w:p>
        </w:tc>
      </w:tr>
    </w:tbl>
    <w:p w14:paraId="73610928"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96" w:name="rfc.section.5.6.2.2"/>
      <w:bookmarkEnd w:id="196"/>
      <w:r w:rsidRPr="00797323">
        <w:rPr>
          <w:rFonts w:ascii="Helvetica" w:eastAsia="Times New Roman" w:hAnsi="Helvetica" w:cs="Helvetica"/>
          <w:b/>
          <w:bCs/>
          <w:color w:val="333333"/>
        </w:rPr>
        <w:t>5.6.2.2.  Example of Distributed Claims</w:t>
      </w:r>
    </w:p>
    <w:p w14:paraId="6CA942C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In this non-normative example, the OpenID Provider combines Normal Claims that it holds with references to Claims held by two different Claims Providers, B and C, incorporating references to some of the Claims held by B and C as Distributed Claims.</w:t>
      </w:r>
    </w:p>
    <w:p w14:paraId="3472F6CD"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In this example, these Claims about Jane Doe are held by Claims Provider B (Jane Doe's bank):</w:t>
      </w:r>
    </w:p>
    <w:p w14:paraId="3972E6B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080A0F4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shipping_address</w:t>
      </w:r>
      <w:proofErr w:type="spellEnd"/>
      <w:r w:rsidRPr="00797323">
        <w:rPr>
          <w:rFonts w:ascii="Courier New" w:eastAsia="Times New Roman" w:hAnsi="Courier New" w:cs="Courier New"/>
          <w:color w:val="000000"/>
          <w:sz w:val="20"/>
          <w:szCs w:val="20"/>
        </w:rPr>
        <w:t>": {</w:t>
      </w:r>
    </w:p>
    <w:p w14:paraId="04F959A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street_address</w:t>
      </w:r>
      <w:proofErr w:type="spellEnd"/>
      <w:r w:rsidRPr="00797323">
        <w:rPr>
          <w:rFonts w:ascii="Courier New" w:eastAsia="Times New Roman" w:hAnsi="Courier New" w:cs="Courier New"/>
          <w:color w:val="000000"/>
          <w:sz w:val="20"/>
          <w:szCs w:val="20"/>
        </w:rPr>
        <w:t>": "1234 Hollywood Blvd.",</w:t>
      </w:r>
    </w:p>
    <w:p w14:paraId="6CF2533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"locality": "Los Angeles",</w:t>
      </w:r>
    </w:p>
    <w:p w14:paraId="276F00C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"region": "CA",</w:t>
      </w:r>
    </w:p>
    <w:p w14:paraId="687DBB1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postal_code</w:t>
      </w:r>
      <w:proofErr w:type="spellEnd"/>
      <w:r w:rsidRPr="00797323">
        <w:rPr>
          <w:rFonts w:ascii="Courier New" w:eastAsia="Times New Roman" w:hAnsi="Courier New" w:cs="Courier New"/>
          <w:color w:val="000000"/>
          <w:sz w:val="20"/>
          <w:szCs w:val="20"/>
        </w:rPr>
        <w:t>": "90210",</w:t>
      </w:r>
    </w:p>
    <w:p w14:paraId="3A804C2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"country": "US"},</w:t>
      </w:r>
    </w:p>
    <w:p w14:paraId="66F687B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payment_info</w:t>
      </w:r>
      <w:proofErr w:type="spellEnd"/>
      <w:r w:rsidRPr="00797323">
        <w:rPr>
          <w:rFonts w:ascii="Courier New" w:eastAsia="Times New Roman" w:hAnsi="Courier New" w:cs="Courier New"/>
          <w:color w:val="000000"/>
          <w:sz w:val="20"/>
          <w:szCs w:val="20"/>
        </w:rPr>
        <w:t>": "</w:t>
      </w:r>
      <w:proofErr w:type="spellStart"/>
      <w:r w:rsidRPr="00797323">
        <w:rPr>
          <w:rFonts w:ascii="Courier New" w:eastAsia="Times New Roman" w:hAnsi="Courier New" w:cs="Courier New"/>
          <w:color w:val="000000"/>
          <w:sz w:val="20"/>
          <w:szCs w:val="20"/>
        </w:rPr>
        <w:t>Some_Card</w:t>
      </w:r>
      <w:proofErr w:type="spellEnd"/>
      <w:r w:rsidRPr="00797323">
        <w:rPr>
          <w:rFonts w:ascii="Courier New" w:eastAsia="Times New Roman" w:hAnsi="Courier New" w:cs="Courier New"/>
          <w:color w:val="000000"/>
          <w:sz w:val="20"/>
          <w:szCs w:val="20"/>
        </w:rPr>
        <w:t xml:space="preserve"> 1234 5678 9012 3456",</w:t>
      </w:r>
    </w:p>
    <w:p w14:paraId="1AC0D0D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phone_number</w:t>
      </w:r>
      <w:proofErr w:type="spellEnd"/>
      <w:r w:rsidRPr="00797323">
        <w:rPr>
          <w:rFonts w:ascii="Courier New" w:eastAsia="Times New Roman" w:hAnsi="Courier New" w:cs="Courier New"/>
          <w:color w:val="000000"/>
          <w:sz w:val="20"/>
          <w:szCs w:val="20"/>
        </w:rPr>
        <w:t>": "+1 (310) 123-4567"</w:t>
      </w:r>
    </w:p>
    <w:p w14:paraId="7217C64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151D8DC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proofErr w:type="gramStart"/>
      <w:r w:rsidRPr="00797323">
        <w:rPr>
          <w:rFonts w:ascii="Verdana" w:eastAsia="Times New Roman" w:hAnsi="Verdana" w:cs="Times New Roman"/>
          <w:color w:val="000000"/>
          <w:sz w:val="20"/>
          <w:szCs w:val="20"/>
        </w:rPr>
        <w:t>Also</w:t>
      </w:r>
      <w:proofErr w:type="gramEnd"/>
      <w:r w:rsidRPr="00797323">
        <w:rPr>
          <w:rFonts w:ascii="Verdana" w:eastAsia="Times New Roman" w:hAnsi="Verdana" w:cs="Times New Roman"/>
          <w:color w:val="000000"/>
          <w:sz w:val="20"/>
          <w:szCs w:val="20"/>
        </w:rPr>
        <w:t xml:space="preserve"> in this example, this Claim about Jane Doe is held by Claims Provider C (a credit agency):</w:t>
      </w:r>
    </w:p>
    <w:p w14:paraId="29D4969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5BA2A28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credit_score</w:t>
      </w:r>
      <w:proofErr w:type="spellEnd"/>
      <w:r w:rsidRPr="00797323">
        <w:rPr>
          <w:rFonts w:ascii="Courier New" w:eastAsia="Times New Roman" w:hAnsi="Courier New" w:cs="Courier New"/>
          <w:color w:val="000000"/>
          <w:sz w:val="20"/>
          <w:szCs w:val="20"/>
        </w:rPr>
        <w:t>": 650</w:t>
      </w:r>
    </w:p>
    <w:p w14:paraId="0943112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lastRenderedPageBreak/>
        <w:t xml:space="preserve">  }</w:t>
      </w:r>
    </w:p>
    <w:p w14:paraId="6CF5F0C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OpenID Provider returns Jane Doe's Claims along with references to the Distributed Claims from Claims Provider B and Claims Provider C by sending the Access Tokens and URLs of locations from which the Distributed Claims can be retrieved:</w:t>
      </w:r>
    </w:p>
    <w:p w14:paraId="322262C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6C33279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"name": "Jane Doe",</w:t>
      </w:r>
    </w:p>
    <w:p w14:paraId="0183469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given_name</w:t>
      </w:r>
      <w:proofErr w:type="spellEnd"/>
      <w:r w:rsidRPr="00797323">
        <w:rPr>
          <w:rFonts w:ascii="Courier New" w:eastAsia="Times New Roman" w:hAnsi="Courier New" w:cs="Courier New"/>
          <w:color w:val="000000"/>
          <w:sz w:val="20"/>
          <w:szCs w:val="20"/>
        </w:rPr>
        <w:t>": "Jane",</w:t>
      </w:r>
    </w:p>
    <w:p w14:paraId="2436F9D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family_name</w:t>
      </w:r>
      <w:proofErr w:type="spellEnd"/>
      <w:r w:rsidRPr="00797323">
        <w:rPr>
          <w:rFonts w:ascii="Courier New" w:eastAsia="Times New Roman" w:hAnsi="Courier New" w:cs="Courier New"/>
          <w:color w:val="000000"/>
          <w:sz w:val="20"/>
          <w:szCs w:val="20"/>
        </w:rPr>
        <w:t>": "Doe",</w:t>
      </w:r>
    </w:p>
    <w:p w14:paraId="6C1AE2A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"email": "janedoe@example.com",</w:t>
      </w:r>
    </w:p>
    <w:p w14:paraId="5E750AB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"birthdate": "0000-03-22",</w:t>
      </w:r>
    </w:p>
    <w:p w14:paraId="4B284CE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eye_color</w:t>
      </w:r>
      <w:proofErr w:type="spellEnd"/>
      <w:r w:rsidRPr="00797323">
        <w:rPr>
          <w:rFonts w:ascii="Courier New" w:eastAsia="Times New Roman" w:hAnsi="Courier New" w:cs="Courier New"/>
          <w:color w:val="000000"/>
          <w:sz w:val="20"/>
          <w:szCs w:val="20"/>
        </w:rPr>
        <w:t>": "blue",</w:t>
      </w:r>
    </w:p>
    <w:p w14:paraId="641BAFA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"_</w:t>
      </w:r>
      <w:proofErr w:type="spellStart"/>
      <w:r w:rsidRPr="00797323">
        <w:rPr>
          <w:rFonts w:ascii="Courier New" w:eastAsia="Times New Roman" w:hAnsi="Courier New" w:cs="Courier New"/>
          <w:color w:val="000000"/>
          <w:sz w:val="20"/>
          <w:szCs w:val="20"/>
        </w:rPr>
        <w:t>claim_names</w:t>
      </w:r>
      <w:proofErr w:type="spellEnd"/>
      <w:r w:rsidRPr="00797323">
        <w:rPr>
          <w:rFonts w:ascii="Courier New" w:eastAsia="Times New Roman" w:hAnsi="Courier New" w:cs="Courier New"/>
          <w:color w:val="000000"/>
          <w:sz w:val="20"/>
          <w:szCs w:val="20"/>
        </w:rPr>
        <w:t>": {</w:t>
      </w:r>
    </w:p>
    <w:p w14:paraId="152F9E0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payment_info</w:t>
      </w:r>
      <w:proofErr w:type="spellEnd"/>
      <w:r w:rsidRPr="00797323">
        <w:rPr>
          <w:rFonts w:ascii="Courier New" w:eastAsia="Times New Roman" w:hAnsi="Courier New" w:cs="Courier New"/>
          <w:color w:val="000000"/>
          <w:sz w:val="20"/>
          <w:szCs w:val="20"/>
        </w:rPr>
        <w:t>": "src1",</w:t>
      </w:r>
    </w:p>
    <w:p w14:paraId="5ECE10A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shipping_address</w:t>
      </w:r>
      <w:proofErr w:type="spellEnd"/>
      <w:r w:rsidRPr="00797323">
        <w:rPr>
          <w:rFonts w:ascii="Courier New" w:eastAsia="Times New Roman" w:hAnsi="Courier New" w:cs="Courier New"/>
          <w:color w:val="000000"/>
          <w:sz w:val="20"/>
          <w:szCs w:val="20"/>
        </w:rPr>
        <w:t>": "src1",</w:t>
      </w:r>
    </w:p>
    <w:p w14:paraId="2262245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credit_score</w:t>
      </w:r>
      <w:proofErr w:type="spellEnd"/>
      <w:r w:rsidRPr="00797323">
        <w:rPr>
          <w:rFonts w:ascii="Courier New" w:eastAsia="Times New Roman" w:hAnsi="Courier New" w:cs="Courier New"/>
          <w:color w:val="000000"/>
          <w:sz w:val="20"/>
          <w:szCs w:val="20"/>
        </w:rPr>
        <w:t>": "src2"</w:t>
      </w:r>
    </w:p>
    <w:p w14:paraId="2A1934F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241197E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"_</w:t>
      </w:r>
      <w:proofErr w:type="spellStart"/>
      <w:r w:rsidRPr="00797323">
        <w:rPr>
          <w:rFonts w:ascii="Courier New" w:eastAsia="Times New Roman" w:hAnsi="Courier New" w:cs="Courier New"/>
          <w:color w:val="000000"/>
          <w:sz w:val="20"/>
          <w:szCs w:val="20"/>
        </w:rPr>
        <w:t>claim_sources</w:t>
      </w:r>
      <w:proofErr w:type="spellEnd"/>
      <w:r w:rsidRPr="00797323">
        <w:rPr>
          <w:rFonts w:ascii="Courier New" w:eastAsia="Times New Roman" w:hAnsi="Courier New" w:cs="Courier New"/>
          <w:color w:val="000000"/>
          <w:sz w:val="20"/>
          <w:szCs w:val="20"/>
        </w:rPr>
        <w:t>": {</w:t>
      </w:r>
    </w:p>
    <w:p w14:paraId="51FD979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"src1": {"endpoint":</w:t>
      </w:r>
    </w:p>
    <w:p w14:paraId="08AE574D"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"https://bank.example.com/</w:t>
      </w:r>
      <w:proofErr w:type="spellStart"/>
      <w:r w:rsidRPr="00797323">
        <w:rPr>
          <w:rFonts w:ascii="Courier New" w:eastAsia="Times New Roman" w:hAnsi="Courier New" w:cs="Courier New"/>
          <w:color w:val="000000"/>
          <w:sz w:val="20"/>
          <w:szCs w:val="20"/>
        </w:rPr>
        <w:t>claim_source</w:t>
      </w:r>
      <w:proofErr w:type="spellEnd"/>
      <w:r w:rsidRPr="00797323">
        <w:rPr>
          <w:rFonts w:ascii="Courier New" w:eastAsia="Times New Roman" w:hAnsi="Courier New" w:cs="Courier New"/>
          <w:color w:val="000000"/>
          <w:sz w:val="20"/>
          <w:szCs w:val="20"/>
        </w:rPr>
        <w:t>"},</w:t>
      </w:r>
    </w:p>
    <w:p w14:paraId="2357E2B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"src2": {"endpoint":</w:t>
      </w:r>
    </w:p>
    <w:p w14:paraId="7DA153B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"https://creditagency.example.com/</w:t>
      </w:r>
      <w:proofErr w:type="spellStart"/>
      <w:r w:rsidRPr="00797323">
        <w:rPr>
          <w:rFonts w:ascii="Courier New" w:eastAsia="Times New Roman" w:hAnsi="Courier New" w:cs="Courier New"/>
          <w:color w:val="000000"/>
          <w:sz w:val="20"/>
          <w:szCs w:val="20"/>
        </w:rPr>
        <w:t>claims_here</w:t>
      </w:r>
      <w:proofErr w:type="spellEnd"/>
      <w:r w:rsidRPr="00797323">
        <w:rPr>
          <w:rFonts w:ascii="Courier New" w:eastAsia="Times New Roman" w:hAnsi="Courier New" w:cs="Courier New"/>
          <w:color w:val="000000"/>
          <w:sz w:val="20"/>
          <w:szCs w:val="20"/>
        </w:rPr>
        <w:t>",</w:t>
      </w:r>
    </w:p>
    <w:p w14:paraId="3116113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access_token</w:t>
      </w:r>
      <w:proofErr w:type="spellEnd"/>
      <w:r w:rsidRPr="00797323">
        <w:rPr>
          <w:rFonts w:ascii="Courier New" w:eastAsia="Times New Roman" w:hAnsi="Courier New" w:cs="Courier New"/>
          <w:color w:val="000000"/>
          <w:sz w:val="20"/>
          <w:szCs w:val="20"/>
        </w:rPr>
        <w:t>": "ksj3n283dke"}</w:t>
      </w:r>
    </w:p>
    <w:p w14:paraId="369E39C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6F1B4AE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05146D70"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97" w:name="ClaimStability"/>
      <w:bookmarkEnd w:id="197"/>
    </w:p>
    <w:p w14:paraId="7BB7111D"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10F238F">
          <v:rect id="_x0000_i111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CAFD6C0" w14:textId="77777777" w:rsidTr="00797323">
        <w:trPr>
          <w:trHeight w:val="225"/>
          <w:tblCellSpacing w:w="15" w:type="dxa"/>
        </w:trPr>
        <w:tc>
          <w:tcPr>
            <w:tcW w:w="450" w:type="dxa"/>
            <w:shd w:val="clear" w:color="auto" w:fill="990000"/>
            <w:vAlign w:val="center"/>
            <w:hideMark/>
          </w:tcPr>
          <w:p w14:paraId="391884EA"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68" w:anchor="toc" w:history="1">
              <w:r w:rsidR="00797323" w:rsidRPr="00797323">
                <w:rPr>
                  <w:rFonts w:ascii="MS Sans Serif" w:eastAsia="Times New Roman" w:hAnsi="MS Sans Serif" w:cs="Times New Roman"/>
                  <w:b/>
                  <w:bCs/>
                  <w:color w:val="FFFFFF"/>
                  <w:sz w:val="16"/>
                  <w:szCs w:val="16"/>
                  <w:u w:val="single"/>
                </w:rPr>
                <w:t> TOC </w:t>
              </w:r>
            </w:hyperlink>
          </w:p>
        </w:tc>
      </w:tr>
    </w:tbl>
    <w:p w14:paraId="00CE8A7A"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198" w:name="rfc.section.5.7"/>
      <w:bookmarkEnd w:id="198"/>
      <w:r w:rsidRPr="00797323">
        <w:rPr>
          <w:rFonts w:ascii="Helvetica" w:eastAsia="Times New Roman" w:hAnsi="Helvetica" w:cs="Helvetica"/>
          <w:b/>
          <w:bCs/>
          <w:color w:val="333333"/>
        </w:rPr>
        <w:t>5.7.  Claim Stability and Uniqueness</w:t>
      </w:r>
    </w:p>
    <w:p w14:paraId="0EA30E3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(subject) and </w:t>
      </w:r>
      <w:proofErr w:type="spellStart"/>
      <w:r w:rsidRPr="00797323">
        <w:rPr>
          <w:rFonts w:ascii="Courier New" w:eastAsia="Times New Roman" w:hAnsi="Courier New" w:cs="Courier New"/>
          <w:color w:val="003366"/>
          <w:sz w:val="20"/>
          <w:szCs w:val="20"/>
        </w:rPr>
        <w:t>iss</w:t>
      </w:r>
      <w:proofErr w:type="spellEnd"/>
      <w:r w:rsidRPr="00797323">
        <w:rPr>
          <w:rFonts w:ascii="Verdana" w:eastAsia="Times New Roman" w:hAnsi="Verdana" w:cs="Times New Roman"/>
          <w:color w:val="000000"/>
          <w:sz w:val="20"/>
          <w:szCs w:val="20"/>
        </w:rPr>
        <w:t> (issuer) Claims, used together, are the only Claims that an RP can rely upon as a stable identifier for the End-User, since the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Claim MUST be locally unique and never reassigned within the Issuer for a particular End-User, as described in </w:t>
      </w:r>
      <w:hyperlink r:id="rId469" w:anchor="IDToken" w:history="1">
        <w:r w:rsidRPr="00797323">
          <w:rPr>
            <w:rFonts w:ascii="Verdana" w:eastAsia="Times New Roman" w:hAnsi="Verdana" w:cs="Times New Roman"/>
            <w:b/>
            <w:bCs/>
            <w:color w:val="663333"/>
            <w:sz w:val="20"/>
            <w:szCs w:val="20"/>
            <w:u w:val="single"/>
          </w:rPr>
          <w:t>Section 2</w:t>
        </w:r>
      </w:hyperlink>
      <w:r w:rsidRPr="00797323">
        <w:rPr>
          <w:rFonts w:ascii="Verdana" w:eastAsia="Times New Roman" w:hAnsi="Verdana" w:cs="Times New Roman"/>
          <w:color w:val="000000"/>
          <w:sz w:val="20"/>
          <w:szCs w:val="20"/>
        </w:rPr>
        <w:t>. Therefore, the only guaranteed unique identifier for a given End-User is the combination of the </w:t>
      </w:r>
      <w:proofErr w:type="spellStart"/>
      <w:r w:rsidRPr="00797323">
        <w:rPr>
          <w:rFonts w:ascii="Courier New" w:eastAsia="Times New Roman" w:hAnsi="Courier New" w:cs="Courier New"/>
          <w:color w:val="003366"/>
          <w:sz w:val="20"/>
          <w:szCs w:val="20"/>
        </w:rPr>
        <w:t>iss</w:t>
      </w:r>
      <w:proofErr w:type="spellEnd"/>
      <w:r w:rsidRPr="00797323">
        <w:rPr>
          <w:rFonts w:ascii="Verdana" w:eastAsia="Times New Roman" w:hAnsi="Verdana" w:cs="Times New Roman"/>
          <w:color w:val="000000"/>
          <w:sz w:val="20"/>
          <w:szCs w:val="20"/>
        </w:rPr>
        <w:t> Claim and the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Claim.</w:t>
      </w:r>
    </w:p>
    <w:p w14:paraId="206507A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All other Claims carry no such guarantees across different issuers in terms of stability over time or uniqueness across users, and Issuers are permitted to apply local restrictions and policies. For instance, an Issuer MAY re-use an </w:t>
      </w:r>
      <w:r w:rsidRPr="00797323">
        <w:rPr>
          <w:rFonts w:ascii="Courier New" w:eastAsia="Times New Roman" w:hAnsi="Courier New" w:cs="Courier New"/>
          <w:color w:val="003366"/>
          <w:sz w:val="20"/>
          <w:szCs w:val="20"/>
        </w:rPr>
        <w:t>email</w:t>
      </w:r>
      <w:r w:rsidRPr="00797323">
        <w:rPr>
          <w:rFonts w:ascii="Verdana" w:eastAsia="Times New Roman" w:hAnsi="Verdana" w:cs="Times New Roman"/>
          <w:color w:val="000000"/>
          <w:sz w:val="20"/>
          <w:szCs w:val="20"/>
        </w:rPr>
        <w:t> Claim Value across different End-Users at different points in time, and the claimed </w:t>
      </w:r>
      <w:r w:rsidRPr="00797323">
        <w:rPr>
          <w:rFonts w:ascii="Courier New" w:eastAsia="Times New Roman" w:hAnsi="Courier New" w:cs="Courier New"/>
          <w:color w:val="003366"/>
          <w:sz w:val="20"/>
          <w:szCs w:val="20"/>
        </w:rPr>
        <w:t>email</w:t>
      </w:r>
      <w:r w:rsidRPr="00797323">
        <w:rPr>
          <w:rFonts w:ascii="Verdana" w:eastAsia="Times New Roman" w:hAnsi="Verdana" w:cs="Times New Roman"/>
          <w:color w:val="000000"/>
          <w:sz w:val="20"/>
          <w:szCs w:val="20"/>
        </w:rPr>
        <w:t> address for a given End-User MAY change over time. Therefore, other Claims such as </w:t>
      </w:r>
      <w:r w:rsidRPr="00797323">
        <w:rPr>
          <w:rFonts w:ascii="Courier New" w:eastAsia="Times New Roman" w:hAnsi="Courier New" w:cs="Courier New"/>
          <w:color w:val="003366"/>
          <w:sz w:val="20"/>
          <w:szCs w:val="20"/>
        </w:rPr>
        <w:t>email</w:t>
      </w:r>
      <w:r w:rsidRPr="00797323">
        <w:rPr>
          <w:rFonts w:ascii="Verdana" w:eastAsia="Times New Roman" w:hAnsi="Verdana" w:cs="Times New Roman"/>
          <w:color w:val="000000"/>
          <w:sz w:val="20"/>
          <w:szCs w:val="20"/>
        </w:rPr>
        <w:t>, </w:t>
      </w:r>
      <w:proofErr w:type="spellStart"/>
      <w:r w:rsidRPr="00797323">
        <w:rPr>
          <w:rFonts w:ascii="Courier New" w:eastAsia="Times New Roman" w:hAnsi="Courier New" w:cs="Courier New"/>
          <w:color w:val="003366"/>
          <w:sz w:val="20"/>
          <w:szCs w:val="20"/>
        </w:rPr>
        <w:t>phone_number</w:t>
      </w:r>
      <w:proofErr w:type="spellEnd"/>
      <w:r w:rsidRPr="00797323">
        <w:rPr>
          <w:rFonts w:ascii="Verdana" w:eastAsia="Times New Roman" w:hAnsi="Verdana" w:cs="Times New Roman"/>
          <w:color w:val="000000"/>
          <w:sz w:val="20"/>
          <w:szCs w:val="20"/>
        </w:rPr>
        <w:t>, and </w:t>
      </w:r>
      <w:proofErr w:type="spellStart"/>
      <w:r w:rsidRPr="00797323">
        <w:rPr>
          <w:rFonts w:ascii="Courier New" w:eastAsia="Times New Roman" w:hAnsi="Courier New" w:cs="Courier New"/>
          <w:color w:val="003366"/>
          <w:sz w:val="20"/>
          <w:szCs w:val="20"/>
        </w:rPr>
        <w:t>preferred_username</w:t>
      </w:r>
      <w:proofErr w:type="spellEnd"/>
      <w:r w:rsidRPr="00797323">
        <w:rPr>
          <w:rFonts w:ascii="Verdana" w:eastAsia="Times New Roman" w:hAnsi="Verdana" w:cs="Times New Roman"/>
          <w:color w:val="000000"/>
          <w:sz w:val="20"/>
          <w:szCs w:val="20"/>
        </w:rPr>
        <w:t> and MUST NOT be used as unique identifiers for the End-User.</w:t>
      </w:r>
    </w:p>
    <w:p w14:paraId="5EE4904A"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199" w:name="JWTRequests"/>
      <w:bookmarkEnd w:id="199"/>
    </w:p>
    <w:p w14:paraId="01804290"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CD3E46A">
          <v:rect id="_x0000_i112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2812A584" w14:textId="77777777" w:rsidTr="00797323">
        <w:trPr>
          <w:trHeight w:val="225"/>
          <w:tblCellSpacing w:w="15" w:type="dxa"/>
        </w:trPr>
        <w:tc>
          <w:tcPr>
            <w:tcW w:w="450" w:type="dxa"/>
            <w:shd w:val="clear" w:color="auto" w:fill="990000"/>
            <w:vAlign w:val="center"/>
            <w:hideMark/>
          </w:tcPr>
          <w:p w14:paraId="308637AD"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70" w:anchor="toc" w:history="1">
              <w:r w:rsidR="00797323" w:rsidRPr="00797323">
                <w:rPr>
                  <w:rFonts w:ascii="MS Sans Serif" w:eastAsia="Times New Roman" w:hAnsi="MS Sans Serif" w:cs="Times New Roman"/>
                  <w:b/>
                  <w:bCs/>
                  <w:color w:val="FFFFFF"/>
                  <w:sz w:val="16"/>
                  <w:szCs w:val="16"/>
                  <w:u w:val="single"/>
                </w:rPr>
                <w:t> TOC </w:t>
              </w:r>
            </w:hyperlink>
          </w:p>
        </w:tc>
      </w:tr>
    </w:tbl>
    <w:p w14:paraId="6E648ABC"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00" w:name="rfc.section.6"/>
      <w:bookmarkEnd w:id="200"/>
      <w:r w:rsidRPr="00797323">
        <w:rPr>
          <w:rFonts w:ascii="Helvetica" w:eastAsia="Times New Roman" w:hAnsi="Helvetica" w:cs="Helvetica"/>
          <w:b/>
          <w:bCs/>
          <w:color w:val="333333"/>
        </w:rPr>
        <w:t>6.  Passing Request Parameters as JWTs</w:t>
      </w:r>
    </w:p>
    <w:p w14:paraId="222B455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OpenID Connect defines the following Authorization Request parameters to enable Authentication Requests to be signed and optionally encrypted:</w:t>
      </w:r>
    </w:p>
    <w:p w14:paraId="710F3620"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request</w:t>
      </w:r>
    </w:p>
    <w:p w14:paraId="6F9C5392"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This parameter enables OpenID Connect requests to be passed in a single, self-contained parameter and to be optionally signed and/or encrypted. The parameter value is a Request Object value, as specified in </w:t>
      </w:r>
      <w:hyperlink r:id="rId471" w:anchor="RequestObject" w:history="1">
        <w:r w:rsidRPr="00797323">
          <w:rPr>
            <w:rFonts w:ascii="Verdana" w:eastAsia="Times New Roman" w:hAnsi="Verdana" w:cs="Times New Roman"/>
            <w:b/>
            <w:bCs/>
            <w:color w:val="663333"/>
            <w:sz w:val="20"/>
            <w:szCs w:val="20"/>
            <w:u w:val="single"/>
          </w:rPr>
          <w:t>Section 6.1</w:t>
        </w:r>
      </w:hyperlink>
      <w:r w:rsidRPr="00797323">
        <w:rPr>
          <w:rFonts w:ascii="Verdana" w:eastAsia="Times New Roman" w:hAnsi="Verdana" w:cs="Times New Roman"/>
          <w:color w:val="000000"/>
          <w:sz w:val="20"/>
          <w:szCs w:val="20"/>
        </w:rPr>
        <w:t>. It represents the request as a JWT whose Claims are the request parameters.</w:t>
      </w:r>
    </w:p>
    <w:p w14:paraId="5B3F023F"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request_uri</w:t>
      </w:r>
      <w:proofErr w:type="spellEnd"/>
    </w:p>
    <w:p w14:paraId="1B460E9E"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This parameter enables OpenID Connect requests to be passed by reference, rather than by value. The </w:t>
      </w:r>
      <w:proofErr w:type="spellStart"/>
      <w:r w:rsidRPr="00797323">
        <w:rPr>
          <w:rFonts w:ascii="Courier New" w:eastAsia="Times New Roman" w:hAnsi="Courier New" w:cs="Courier New"/>
          <w:color w:val="003366"/>
          <w:sz w:val="20"/>
          <w:szCs w:val="20"/>
        </w:rPr>
        <w:t>request_uri</w:t>
      </w:r>
      <w:proofErr w:type="spellEnd"/>
      <w:r w:rsidRPr="00797323">
        <w:rPr>
          <w:rFonts w:ascii="Verdana" w:eastAsia="Times New Roman" w:hAnsi="Verdana" w:cs="Times New Roman"/>
          <w:color w:val="000000"/>
          <w:sz w:val="20"/>
          <w:szCs w:val="20"/>
        </w:rPr>
        <w:t> value is a URL using the </w:t>
      </w:r>
      <w:r w:rsidRPr="00797323">
        <w:rPr>
          <w:rFonts w:ascii="Courier New" w:eastAsia="Times New Roman" w:hAnsi="Courier New" w:cs="Courier New"/>
          <w:color w:val="003366"/>
          <w:sz w:val="20"/>
          <w:szCs w:val="20"/>
        </w:rPr>
        <w:t>https</w:t>
      </w:r>
      <w:r w:rsidRPr="00797323">
        <w:rPr>
          <w:rFonts w:ascii="Verdana" w:eastAsia="Times New Roman" w:hAnsi="Verdana" w:cs="Times New Roman"/>
          <w:color w:val="000000"/>
          <w:sz w:val="20"/>
          <w:szCs w:val="20"/>
        </w:rPr>
        <w:t> scheme referencing a resource containing a Request Object value, which is a JWT containing the request parameters.</w:t>
      </w:r>
    </w:p>
    <w:p w14:paraId="69AB942B"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Requests using these parameters are represented as JWTs, which are respectively passed by value or by reference. The ability to pass requests by reference is particularly useful for large requests. If one of these parameters is used, the other MUST NOT be used in the same request.</w:t>
      </w:r>
    </w:p>
    <w:p w14:paraId="76602E7A"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01" w:name="RequestObject"/>
      <w:bookmarkEnd w:id="201"/>
    </w:p>
    <w:p w14:paraId="62E3FDFF"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7EE8A95">
          <v:rect id="_x0000_i112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4DCD6CD9" w14:textId="77777777" w:rsidTr="00797323">
        <w:trPr>
          <w:trHeight w:val="225"/>
          <w:tblCellSpacing w:w="15" w:type="dxa"/>
        </w:trPr>
        <w:tc>
          <w:tcPr>
            <w:tcW w:w="450" w:type="dxa"/>
            <w:shd w:val="clear" w:color="auto" w:fill="990000"/>
            <w:vAlign w:val="center"/>
            <w:hideMark/>
          </w:tcPr>
          <w:p w14:paraId="5F940D41"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72" w:anchor="toc" w:history="1">
              <w:r w:rsidR="00797323" w:rsidRPr="00797323">
                <w:rPr>
                  <w:rFonts w:ascii="MS Sans Serif" w:eastAsia="Times New Roman" w:hAnsi="MS Sans Serif" w:cs="Times New Roman"/>
                  <w:b/>
                  <w:bCs/>
                  <w:color w:val="FFFFFF"/>
                  <w:sz w:val="16"/>
                  <w:szCs w:val="16"/>
                  <w:u w:val="single"/>
                </w:rPr>
                <w:t> TOC </w:t>
              </w:r>
            </w:hyperlink>
          </w:p>
        </w:tc>
      </w:tr>
    </w:tbl>
    <w:p w14:paraId="5CD5B2CC"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02" w:name="rfc.section.6.1"/>
      <w:bookmarkEnd w:id="202"/>
      <w:r w:rsidRPr="00797323">
        <w:rPr>
          <w:rFonts w:ascii="Helvetica" w:eastAsia="Times New Roman" w:hAnsi="Helvetica" w:cs="Helvetica"/>
          <w:b/>
          <w:bCs/>
          <w:color w:val="333333"/>
        </w:rPr>
        <w:t>6.1.  Passing a Request Object by Value</w:t>
      </w:r>
    </w:p>
    <w:p w14:paraId="0D39208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w:t>
      </w:r>
      <w:r w:rsidRPr="00797323">
        <w:rPr>
          <w:rFonts w:ascii="Courier New" w:eastAsia="Times New Roman" w:hAnsi="Courier New" w:cs="Courier New"/>
          <w:color w:val="003366"/>
          <w:sz w:val="20"/>
          <w:szCs w:val="20"/>
        </w:rPr>
        <w:t>request</w:t>
      </w:r>
      <w:r w:rsidRPr="00797323">
        <w:rPr>
          <w:rFonts w:ascii="Verdana" w:eastAsia="Times New Roman" w:hAnsi="Verdana" w:cs="Times New Roman"/>
          <w:color w:val="000000"/>
          <w:sz w:val="20"/>
          <w:szCs w:val="20"/>
        </w:rPr>
        <w:t> Authorization Request parameter enables OpenID Connect requests to be passed in a single, self-contained parameter and to be optionally signed and/or encrypted. It represents the request as a JWT whose Claims are the request parameters specified in </w:t>
      </w:r>
      <w:hyperlink r:id="rId473" w:anchor="AuthorizationEndpoint" w:history="1">
        <w:r w:rsidRPr="00797323">
          <w:rPr>
            <w:rFonts w:ascii="Verdana" w:eastAsia="Times New Roman" w:hAnsi="Verdana" w:cs="Times New Roman"/>
            <w:b/>
            <w:bCs/>
            <w:color w:val="663333"/>
            <w:sz w:val="20"/>
            <w:szCs w:val="20"/>
            <w:u w:val="single"/>
          </w:rPr>
          <w:t>Section 3.1.2</w:t>
        </w:r>
      </w:hyperlink>
      <w:r w:rsidRPr="00797323">
        <w:rPr>
          <w:rFonts w:ascii="Verdana" w:eastAsia="Times New Roman" w:hAnsi="Verdana" w:cs="Times New Roman"/>
          <w:color w:val="000000"/>
          <w:sz w:val="20"/>
          <w:szCs w:val="20"/>
        </w:rPr>
        <w:t>. This JWT is called a Request Object.</w:t>
      </w:r>
    </w:p>
    <w:p w14:paraId="63A12AB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Support for the </w:t>
      </w:r>
      <w:r w:rsidRPr="00797323">
        <w:rPr>
          <w:rFonts w:ascii="Courier New" w:eastAsia="Times New Roman" w:hAnsi="Courier New" w:cs="Courier New"/>
          <w:color w:val="003366"/>
          <w:sz w:val="20"/>
          <w:szCs w:val="20"/>
        </w:rPr>
        <w:t>request</w:t>
      </w:r>
      <w:r w:rsidRPr="00797323">
        <w:rPr>
          <w:rFonts w:ascii="Verdana" w:eastAsia="Times New Roman" w:hAnsi="Verdana" w:cs="Times New Roman"/>
          <w:color w:val="000000"/>
          <w:sz w:val="20"/>
          <w:szCs w:val="20"/>
        </w:rPr>
        <w:t> parameter is OPTIONAL. The </w:t>
      </w:r>
      <w:proofErr w:type="spellStart"/>
      <w:r w:rsidRPr="00797323">
        <w:rPr>
          <w:rFonts w:ascii="Courier New" w:eastAsia="Times New Roman" w:hAnsi="Courier New" w:cs="Courier New"/>
          <w:color w:val="003366"/>
          <w:sz w:val="20"/>
          <w:szCs w:val="20"/>
        </w:rPr>
        <w:t>request_parameter_supported</w:t>
      </w:r>
      <w:proofErr w:type="spellEnd"/>
      <w:r w:rsidRPr="00797323">
        <w:rPr>
          <w:rFonts w:ascii="Verdana" w:eastAsia="Times New Roman" w:hAnsi="Verdana" w:cs="Times New Roman"/>
          <w:color w:val="000000"/>
          <w:sz w:val="20"/>
          <w:szCs w:val="20"/>
        </w:rPr>
        <w:t> Discovery result indicates whether the OP supports this parameter. Should an OP not support this parameter and an RP uses it, the OP MUST return the </w:t>
      </w:r>
      <w:proofErr w:type="spellStart"/>
      <w:r w:rsidRPr="00797323">
        <w:rPr>
          <w:rFonts w:ascii="Courier New" w:eastAsia="Times New Roman" w:hAnsi="Courier New" w:cs="Courier New"/>
          <w:color w:val="003366"/>
          <w:sz w:val="20"/>
          <w:szCs w:val="20"/>
        </w:rPr>
        <w:t>request_not_supported</w:t>
      </w:r>
      <w:proofErr w:type="spellEnd"/>
      <w:r w:rsidRPr="00797323">
        <w:rPr>
          <w:rFonts w:ascii="Verdana" w:eastAsia="Times New Roman" w:hAnsi="Verdana" w:cs="Times New Roman"/>
          <w:color w:val="000000"/>
          <w:sz w:val="20"/>
          <w:szCs w:val="20"/>
        </w:rPr>
        <w:t> error.</w:t>
      </w:r>
    </w:p>
    <w:p w14:paraId="38F08240"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the </w:t>
      </w:r>
      <w:r w:rsidRPr="00797323">
        <w:rPr>
          <w:rFonts w:ascii="Courier New" w:eastAsia="Times New Roman" w:hAnsi="Courier New" w:cs="Courier New"/>
          <w:color w:val="003366"/>
          <w:sz w:val="20"/>
          <w:szCs w:val="20"/>
        </w:rPr>
        <w:t>request</w:t>
      </w:r>
      <w:r w:rsidRPr="00797323">
        <w:rPr>
          <w:rFonts w:ascii="Verdana" w:eastAsia="Times New Roman" w:hAnsi="Verdana" w:cs="Times New Roman"/>
          <w:color w:val="000000"/>
          <w:sz w:val="20"/>
          <w:szCs w:val="20"/>
        </w:rPr>
        <w:t> parameter is used, the OpenID Connect request parameter values contained in the JWT supersede those passed using the OAuth 2.0 request syntax. However, parameters MAY also be passed using the OAuth 2.0 request syntax even when a Request Object is used; this would typically be done to enable a cached, pre-signed (and possibly pre-encrypted) Request Object value to be used containing the fixed request parameters, while parameters that can vary with each request, such as </w:t>
      </w:r>
      <w:r w:rsidRPr="00797323">
        <w:rPr>
          <w:rFonts w:ascii="Courier New" w:eastAsia="Times New Roman" w:hAnsi="Courier New" w:cs="Courier New"/>
          <w:color w:val="003366"/>
          <w:sz w:val="20"/>
          <w:szCs w:val="20"/>
        </w:rPr>
        <w:t>state</w:t>
      </w:r>
      <w:r w:rsidRPr="00797323">
        <w:rPr>
          <w:rFonts w:ascii="Verdana" w:eastAsia="Times New Roman" w:hAnsi="Verdana" w:cs="Times New Roman"/>
          <w:color w:val="000000"/>
          <w:sz w:val="20"/>
          <w:szCs w:val="20"/>
        </w:rPr>
        <w:t> and </w:t>
      </w:r>
      <w:r w:rsidRPr="00797323">
        <w:rPr>
          <w:rFonts w:ascii="Courier New" w:eastAsia="Times New Roman" w:hAnsi="Courier New" w:cs="Courier New"/>
          <w:color w:val="003366"/>
          <w:sz w:val="20"/>
          <w:szCs w:val="20"/>
        </w:rPr>
        <w:t>nonce</w:t>
      </w:r>
      <w:r w:rsidRPr="00797323">
        <w:rPr>
          <w:rFonts w:ascii="Verdana" w:eastAsia="Times New Roman" w:hAnsi="Verdana" w:cs="Times New Roman"/>
          <w:color w:val="000000"/>
          <w:sz w:val="20"/>
          <w:szCs w:val="20"/>
        </w:rPr>
        <w:t>, are passed as OAuth 2.0 parameters.</w:t>
      </w:r>
    </w:p>
    <w:p w14:paraId="7DC1ADE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So that the request is a valid OAuth 2.0 Authorization Request, values for the </w:t>
      </w:r>
      <w:proofErr w:type="spellStart"/>
      <w:r w:rsidRPr="00797323">
        <w:rPr>
          <w:rFonts w:ascii="Courier New" w:eastAsia="Times New Roman" w:hAnsi="Courier New" w:cs="Courier New"/>
          <w:color w:val="003366"/>
          <w:sz w:val="20"/>
          <w:szCs w:val="20"/>
        </w:rPr>
        <w:t>response_type</w:t>
      </w:r>
      <w:proofErr w:type="spellEnd"/>
      <w:r w:rsidRPr="00797323">
        <w:rPr>
          <w:rFonts w:ascii="Verdana" w:eastAsia="Times New Roman" w:hAnsi="Verdana" w:cs="Times New Roman"/>
          <w:color w:val="000000"/>
          <w:sz w:val="20"/>
          <w:szCs w:val="20"/>
        </w:rPr>
        <w:t> and </w:t>
      </w:r>
      <w:proofErr w:type="spellStart"/>
      <w:r w:rsidRPr="00797323">
        <w:rPr>
          <w:rFonts w:ascii="Courier New" w:eastAsia="Times New Roman" w:hAnsi="Courier New" w:cs="Courier New"/>
          <w:color w:val="003366"/>
          <w:sz w:val="20"/>
          <w:szCs w:val="20"/>
        </w:rPr>
        <w:t>client_id</w:t>
      </w:r>
      <w:proofErr w:type="spellEnd"/>
      <w:r w:rsidRPr="00797323">
        <w:rPr>
          <w:rFonts w:ascii="Verdana" w:eastAsia="Times New Roman" w:hAnsi="Verdana" w:cs="Times New Roman"/>
          <w:color w:val="000000"/>
          <w:sz w:val="20"/>
          <w:szCs w:val="20"/>
        </w:rPr>
        <w:t xml:space="preserve"> parameters MUST be included using the OAuth 2.0 request syntax, since they are REQUIRED by OAuth 2.0. The values for these parameters MUST match those in the Request </w:t>
      </w:r>
      <w:proofErr w:type="gramStart"/>
      <w:r w:rsidRPr="00797323">
        <w:rPr>
          <w:rFonts w:ascii="Verdana" w:eastAsia="Times New Roman" w:hAnsi="Verdana" w:cs="Times New Roman"/>
          <w:color w:val="000000"/>
          <w:sz w:val="20"/>
          <w:szCs w:val="20"/>
        </w:rPr>
        <w:t>Object, if</w:t>
      </w:r>
      <w:proofErr w:type="gramEnd"/>
      <w:r w:rsidRPr="00797323">
        <w:rPr>
          <w:rFonts w:ascii="Verdana" w:eastAsia="Times New Roman" w:hAnsi="Verdana" w:cs="Times New Roman"/>
          <w:color w:val="000000"/>
          <w:sz w:val="20"/>
          <w:szCs w:val="20"/>
        </w:rPr>
        <w:t xml:space="preserve"> present.</w:t>
      </w:r>
    </w:p>
    <w:p w14:paraId="0A3A9E1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Even if a </w:t>
      </w:r>
      <w:r w:rsidRPr="00797323">
        <w:rPr>
          <w:rFonts w:ascii="Courier New" w:eastAsia="Times New Roman" w:hAnsi="Courier New" w:cs="Courier New"/>
          <w:color w:val="003366"/>
          <w:sz w:val="20"/>
          <w:szCs w:val="20"/>
        </w:rPr>
        <w:t>scope</w:t>
      </w:r>
      <w:r w:rsidRPr="00797323">
        <w:rPr>
          <w:rFonts w:ascii="Verdana" w:eastAsia="Times New Roman" w:hAnsi="Verdana" w:cs="Times New Roman"/>
          <w:color w:val="000000"/>
          <w:sz w:val="20"/>
          <w:szCs w:val="20"/>
        </w:rPr>
        <w:t> parameter is present in the Request Object value, a </w:t>
      </w:r>
      <w:r w:rsidRPr="00797323">
        <w:rPr>
          <w:rFonts w:ascii="Courier New" w:eastAsia="Times New Roman" w:hAnsi="Courier New" w:cs="Courier New"/>
          <w:color w:val="003366"/>
          <w:sz w:val="20"/>
          <w:szCs w:val="20"/>
        </w:rPr>
        <w:t>scope</w:t>
      </w:r>
      <w:r w:rsidRPr="00797323">
        <w:rPr>
          <w:rFonts w:ascii="Verdana" w:eastAsia="Times New Roman" w:hAnsi="Verdana" w:cs="Times New Roman"/>
          <w:color w:val="000000"/>
          <w:sz w:val="20"/>
          <w:szCs w:val="20"/>
        </w:rPr>
        <w:t> parameter MUST always be passed using the OAuth 2.0 request syntax containing the </w:t>
      </w:r>
      <w:proofErr w:type="spellStart"/>
      <w:r w:rsidRPr="00797323">
        <w:rPr>
          <w:rFonts w:ascii="Courier New" w:eastAsia="Times New Roman" w:hAnsi="Courier New" w:cs="Courier New"/>
          <w:color w:val="003366"/>
          <w:sz w:val="20"/>
          <w:szCs w:val="20"/>
        </w:rPr>
        <w:t>openid</w:t>
      </w:r>
      <w:proofErr w:type="spellEnd"/>
      <w:r w:rsidRPr="00797323">
        <w:rPr>
          <w:rFonts w:ascii="Verdana" w:eastAsia="Times New Roman" w:hAnsi="Verdana" w:cs="Times New Roman"/>
          <w:color w:val="000000"/>
          <w:sz w:val="20"/>
          <w:szCs w:val="20"/>
        </w:rPr>
        <w:t> scope value to indicate to the underlying OAuth 2.0 logic that this is an OpenID Connect request.</w:t>
      </w:r>
    </w:p>
    <w:p w14:paraId="05D094C8"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The Request Object MAY be signed or unsigned (plaintext). When it is plaintext, this is indicated by use of the </w:t>
      </w:r>
      <w:r w:rsidRPr="00797323">
        <w:rPr>
          <w:rFonts w:ascii="Courier New" w:eastAsia="Times New Roman" w:hAnsi="Courier New" w:cs="Courier New"/>
          <w:color w:val="003366"/>
          <w:sz w:val="20"/>
          <w:szCs w:val="20"/>
        </w:rPr>
        <w:t>none</w:t>
      </w:r>
      <w:r w:rsidRPr="00797323">
        <w:rPr>
          <w:rFonts w:ascii="Verdana" w:eastAsia="Times New Roman" w:hAnsi="Verdana" w:cs="Times New Roman"/>
          <w:color w:val="000000"/>
          <w:sz w:val="20"/>
          <w:szCs w:val="20"/>
        </w:rPr>
        <w:t> algorithm </w:t>
      </w:r>
      <w:hyperlink r:id="rId474" w:anchor="JWA" w:history="1">
        <w:r w:rsidRPr="00797323">
          <w:rPr>
            <w:rFonts w:ascii="Verdana" w:eastAsia="Times New Roman" w:hAnsi="Verdana" w:cs="Times New Roman"/>
            <w:b/>
            <w:bCs/>
            <w:color w:val="663333"/>
            <w:sz w:val="20"/>
            <w:szCs w:val="20"/>
            <w:u w:val="single"/>
          </w:rPr>
          <w:t>[JWA]</w:t>
        </w:r>
      </w:hyperlink>
      <w:r w:rsidRPr="00797323">
        <w:rPr>
          <w:rFonts w:ascii="Verdana" w:eastAsia="Times New Roman" w:hAnsi="Verdana" w:cs="Times New Roman"/>
          <w:color w:val="000000"/>
          <w:sz w:val="20"/>
          <w:szCs w:val="20"/>
        </w:rPr>
        <w:t> in the JOSE Header. If signed, the Request Object SHOULD contain the Claims </w:t>
      </w:r>
      <w:proofErr w:type="spellStart"/>
      <w:r w:rsidRPr="00797323">
        <w:rPr>
          <w:rFonts w:ascii="Courier New" w:eastAsia="Times New Roman" w:hAnsi="Courier New" w:cs="Courier New"/>
          <w:color w:val="003366"/>
          <w:sz w:val="20"/>
          <w:szCs w:val="20"/>
        </w:rPr>
        <w:t>iss</w:t>
      </w:r>
      <w:proofErr w:type="spellEnd"/>
      <w:r w:rsidRPr="00797323">
        <w:rPr>
          <w:rFonts w:ascii="Verdana" w:eastAsia="Times New Roman" w:hAnsi="Verdana" w:cs="Times New Roman"/>
          <w:color w:val="000000"/>
          <w:sz w:val="20"/>
          <w:szCs w:val="20"/>
        </w:rPr>
        <w:t> (issuer) and </w:t>
      </w:r>
      <w:proofErr w:type="spellStart"/>
      <w:r w:rsidRPr="00797323">
        <w:rPr>
          <w:rFonts w:ascii="Courier New" w:eastAsia="Times New Roman" w:hAnsi="Courier New" w:cs="Courier New"/>
          <w:color w:val="003366"/>
          <w:sz w:val="20"/>
          <w:szCs w:val="20"/>
        </w:rPr>
        <w:t>aud</w:t>
      </w:r>
      <w:proofErr w:type="spellEnd"/>
      <w:r w:rsidRPr="00797323">
        <w:rPr>
          <w:rFonts w:ascii="Verdana" w:eastAsia="Times New Roman" w:hAnsi="Verdana" w:cs="Times New Roman"/>
          <w:color w:val="000000"/>
          <w:sz w:val="20"/>
          <w:szCs w:val="20"/>
        </w:rPr>
        <w:t> (audience) as members. The </w:t>
      </w:r>
      <w:proofErr w:type="spellStart"/>
      <w:r w:rsidRPr="00797323">
        <w:rPr>
          <w:rFonts w:ascii="Courier New" w:eastAsia="Times New Roman" w:hAnsi="Courier New" w:cs="Courier New"/>
          <w:color w:val="003366"/>
          <w:sz w:val="20"/>
          <w:szCs w:val="20"/>
        </w:rPr>
        <w:t>iss</w:t>
      </w:r>
      <w:proofErr w:type="spellEnd"/>
      <w:r w:rsidRPr="00797323">
        <w:rPr>
          <w:rFonts w:ascii="Verdana" w:eastAsia="Times New Roman" w:hAnsi="Verdana" w:cs="Times New Roman"/>
          <w:color w:val="000000"/>
          <w:sz w:val="20"/>
          <w:szCs w:val="20"/>
        </w:rPr>
        <w:t> value SHOULD be the Client ID of the RP, unless it was signed by a different party than the RP. The </w:t>
      </w:r>
      <w:proofErr w:type="spellStart"/>
      <w:r w:rsidRPr="00797323">
        <w:rPr>
          <w:rFonts w:ascii="Courier New" w:eastAsia="Times New Roman" w:hAnsi="Courier New" w:cs="Courier New"/>
          <w:color w:val="003366"/>
          <w:sz w:val="20"/>
          <w:szCs w:val="20"/>
        </w:rPr>
        <w:t>aud</w:t>
      </w:r>
      <w:proofErr w:type="spellEnd"/>
      <w:r w:rsidRPr="00797323">
        <w:rPr>
          <w:rFonts w:ascii="Verdana" w:eastAsia="Times New Roman" w:hAnsi="Verdana" w:cs="Times New Roman"/>
          <w:color w:val="000000"/>
          <w:sz w:val="20"/>
          <w:szCs w:val="20"/>
        </w:rPr>
        <w:t> value SHOULD be or include the OP's Issuer Identifier URL.</w:t>
      </w:r>
    </w:p>
    <w:p w14:paraId="2DE872C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Request Object MAY also be encrypted using </w:t>
      </w:r>
      <w:hyperlink r:id="rId475" w:anchor="JWE" w:history="1">
        <w:r w:rsidRPr="00797323">
          <w:rPr>
            <w:rFonts w:ascii="Verdana" w:eastAsia="Times New Roman" w:hAnsi="Verdana" w:cs="Times New Roman"/>
            <w:b/>
            <w:bCs/>
            <w:color w:val="663333"/>
            <w:sz w:val="20"/>
            <w:szCs w:val="20"/>
            <w:u w:val="single"/>
          </w:rPr>
          <w:t>JWE</w:t>
        </w:r>
      </w:hyperlink>
      <w:r w:rsidRPr="00797323">
        <w:rPr>
          <w:rFonts w:ascii="Verdana" w:eastAsia="Times New Roman" w:hAnsi="Verdana" w:cs="Times New Roman"/>
          <w:color w:val="000000"/>
          <w:sz w:val="20"/>
          <w:szCs w:val="20"/>
        </w:rPr>
        <w:t> [JWE] and MAY be encrypted without also being signed. If both signing and encryption are performed, it MUST be signed then encrypted, with the result being a Nested JWT, as defined in </w:t>
      </w:r>
      <w:hyperlink r:id="rId476" w:anchor="JWT" w:history="1">
        <w:r w:rsidRPr="00797323">
          <w:rPr>
            <w:rFonts w:ascii="Verdana" w:eastAsia="Times New Roman" w:hAnsi="Verdana" w:cs="Times New Roman"/>
            <w:b/>
            <w:bCs/>
            <w:color w:val="663333"/>
            <w:sz w:val="20"/>
            <w:szCs w:val="20"/>
            <w:u w:val="single"/>
          </w:rPr>
          <w:t>[JWT]</w:t>
        </w:r>
      </w:hyperlink>
      <w:r w:rsidRPr="00797323">
        <w:rPr>
          <w:rFonts w:ascii="Verdana" w:eastAsia="Times New Roman" w:hAnsi="Verdana" w:cs="Times New Roman"/>
          <w:color w:val="000000"/>
          <w:sz w:val="20"/>
          <w:szCs w:val="20"/>
        </w:rPr>
        <w:t>.</w:t>
      </w:r>
    </w:p>
    <w:p w14:paraId="4987357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Courier New" w:eastAsia="Times New Roman" w:hAnsi="Courier New" w:cs="Courier New"/>
          <w:color w:val="003366"/>
          <w:sz w:val="20"/>
          <w:szCs w:val="20"/>
        </w:rPr>
        <w:t>request</w:t>
      </w:r>
      <w:r w:rsidRPr="00797323">
        <w:rPr>
          <w:rFonts w:ascii="Verdana" w:eastAsia="Times New Roman" w:hAnsi="Verdana" w:cs="Times New Roman"/>
          <w:color w:val="000000"/>
          <w:sz w:val="20"/>
          <w:szCs w:val="20"/>
        </w:rPr>
        <w:t> and </w:t>
      </w:r>
      <w:proofErr w:type="spellStart"/>
      <w:r w:rsidRPr="00797323">
        <w:rPr>
          <w:rFonts w:ascii="Courier New" w:eastAsia="Times New Roman" w:hAnsi="Courier New" w:cs="Courier New"/>
          <w:color w:val="003366"/>
          <w:sz w:val="20"/>
          <w:szCs w:val="20"/>
        </w:rPr>
        <w:t>request_uri</w:t>
      </w:r>
      <w:proofErr w:type="spellEnd"/>
      <w:r w:rsidRPr="00797323">
        <w:rPr>
          <w:rFonts w:ascii="Verdana" w:eastAsia="Times New Roman" w:hAnsi="Verdana" w:cs="Times New Roman"/>
          <w:color w:val="000000"/>
          <w:sz w:val="20"/>
          <w:szCs w:val="20"/>
        </w:rPr>
        <w:t> parameters MUST NOT be included in Request Objects.</w:t>
      </w:r>
    </w:p>
    <w:p w14:paraId="631C2BB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example of the Claims in a Request Object before base64url encoding and signing:</w:t>
      </w:r>
    </w:p>
    <w:p w14:paraId="4AC6F35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4D72FA5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iss</w:t>
      </w:r>
      <w:proofErr w:type="spellEnd"/>
      <w:r w:rsidRPr="00797323">
        <w:rPr>
          <w:rFonts w:ascii="Courier New" w:eastAsia="Times New Roman" w:hAnsi="Courier New" w:cs="Courier New"/>
          <w:color w:val="000000"/>
          <w:sz w:val="20"/>
          <w:szCs w:val="20"/>
        </w:rPr>
        <w:t>": "s6BhdRkqt3",</w:t>
      </w:r>
    </w:p>
    <w:p w14:paraId="4EFBE23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aud</w:t>
      </w:r>
      <w:proofErr w:type="spellEnd"/>
      <w:r w:rsidRPr="00797323">
        <w:rPr>
          <w:rFonts w:ascii="Courier New" w:eastAsia="Times New Roman" w:hAnsi="Courier New" w:cs="Courier New"/>
          <w:color w:val="000000"/>
          <w:sz w:val="20"/>
          <w:szCs w:val="20"/>
        </w:rPr>
        <w:t>": "https://server.example.com",</w:t>
      </w:r>
    </w:p>
    <w:p w14:paraId="3021E0F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response_type</w:t>
      </w:r>
      <w:proofErr w:type="spellEnd"/>
      <w:r w:rsidRPr="00797323">
        <w:rPr>
          <w:rFonts w:ascii="Courier New" w:eastAsia="Times New Roman" w:hAnsi="Courier New" w:cs="Courier New"/>
          <w:color w:val="000000"/>
          <w:sz w:val="20"/>
          <w:szCs w:val="20"/>
        </w:rPr>
        <w:t xml:space="preserve">": "code </w:t>
      </w:r>
      <w:proofErr w:type="spellStart"/>
      <w:r w:rsidRPr="00797323">
        <w:rPr>
          <w:rFonts w:ascii="Courier New" w:eastAsia="Times New Roman" w:hAnsi="Courier New" w:cs="Courier New"/>
          <w:color w:val="000000"/>
          <w:sz w:val="20"/>
          <w:szCs w:val="20"/>
        </w:rPr>
        <w:t>id_token</w:t>
      </w:r>
      <w:proofErr w:type="spellEnd"/>
      <w:r w:rsidRPr="00797323">
        <w:rPr>
          <w:rFonts w:ascii="Courier New" w:eastAsia="Times New Roman" w:hAnsi="Courier New" w:cs="Courier New"/>
          <w:color w:val="000000"/>
          <w:sz w:val="20"/>
          <w:szCs w:val="20"/>
        </w:rPr>
        <w:t>",</w:t>
      </w:r>
    </w:p>
    <w:p w14:paraId="1EC0828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client_id</w:t>
      </w:r>
      <w:proofErr w:type="spellEnd"/>
      <w:r w:rsidRPr="00797323">
        <w:rPr>
          <w:rFonts w:ascii="Courier New" w:eastAsia="Times New Roman" w:hAnsi="Courier New" w:cs="Courier New"/>
          <w:color w:val="000000"/>
          <w:sz w:val="20"/>
          <w:szCs w:val="20"/>
        </w:rPr>
        <w:t>": "s6BhdRkqt3",</w:t>
      </w:r>
    </w:p>
    <w:p w14:paraId="5A5B64B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redirect_uri</w:t>
      </w:r>
      <w:proofErr w:type="spellEnd"/>
      <w:r w:rsidRPr="00797323">
        <w:rPr>
          <w:rFonts w:ascii="Courier New" w:eastAsia="Times New Roman" w:hAnsi="Courier New" w:cs="Courier New"/>
          <w:color w:val="000000"/>
          <w:sz w:val="20"/>
          <w:szCs w:val="20"/>
        </w:rPr>
        <w:t>": "https://client.example.org/</w:t>
      </w:r>
      <w:proofErr w:type="spellStart"/>
      <w:r w:rsidRPr="00797323">
        <w:rPr>
          <w:rFonts w:ascii="Courier New" w:eastAsia="Times New Roman" w:hAnsi="Courier New" w:cs="Courier New"/>
          <w:color w:val="000000"/>
          <w:sz w:val="20"/>
          <w:szCs w:val="20"/>
        </w:rPr>
        <w:t>cb</w:t>
      </w:r>
      <w:proofErr w:type="spellEnd"/>
      <w:r w:rsidRPr="00797323">
        <w:rPr>
          <w:rFonts w:ascii="Courier New" w:eastAsia="Times New Roman" w:hAnsi="Courier New" w:cs="Courier New"/>
          <w:color w:val="000000"/>
          <w:sz w:val="20"/>
          <w:szCs w:val="20"/>
        </w:rPr>
        <w:t>",</w:t>
      </w:r>
    </w:p>
    <w:p w14:paraId="7F3439E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"scope": "</w:t>
      </w:r>
      <w:proofErr w:type="spellStart"/>
      <w:r w:rsidRPr="00797323">
        <w:rPr>
          <w:rFonts w:ascii="Courier New" w:eastAsia="Times New Roman" w:hAnsi="Courier New" w:cs="Courier New"/>
          <w:color w:val="000000"/>
          <w:sz w:val="20"/>
          <w:szCs w:val="20"/>
        </w:rPr>
        <w:t>openid</w:t>
      </w:r>
      <w:proofErr w:type="spellEnd"/>
      <w:r w:rsidRPr="00797323">
        <w:rPr>
          <w:rFonts w:ascii="Courier New" w:eastAsia="Times New Roman" w:hAnsi="Courier New" w:cs="Courier New"/>
          <w:color w:val="000000"/>
          <w:sz w:val="20"/>
          <w:szCs w:val="20"/>
        </w:rPr>
        <w:t>",</w:t>
      </w:r>
    </w:p>
    <w:p w14:paraId="119EBA0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"state": "af0ifjsldkj",</w:t>
      </w:r>
    </w:p>
    <w:p w14:paraId="11524C5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"nonce": "n-0S6_WzA2Mj",</w:t>
      </w:r>
    </w:p>
    <w:p w14:paraId="1D489F1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max_age</w:t>
      </w:r>
      <w:proofErr w:type="spellEnd"/>
      <w:r w:rsidRPr="00797323">
        <w:rPr>
          <w:rFonts w:ascii="Courier New" w:eastAsia="Times New Roman" w:hAnsi="Courier New" w:cs="Courier New"/>
          <w:color w:val="000000"/>
          <w:sz w:val="20"/>
          <w:szCs w:val="20"/>
        </w:rPr>
        <w:t>": 86400,</w:t>
      </w:r>
    </w:p>
    <w:p w14:paraId="060C399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"claims":</w:t>
      </w:r>
    </w:p>
    <w:p w14:paraId="1E0AB9A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1C80834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userinfo</w:t>
      </w:r>
      <w:proofErr w:type="spellEnd"/>
      <w:r w:rsidRPr="00797323">
        <w:rPr>
          <w:rFonts w:ascii="Courier New" w:eastAsia="Times New Roman" w:hAnsi="Courier New" w:cs="Courier New"/>
          <w:color w:val="000000"/>
          <w:sz w:val="20"/>
          <w:szCs w:val="20"/>
        </w:rPr>
        <w:t>":</w:t>
      </w:r>
    </w:p>
    <w:p w14:paraId="0937EA5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4125FF5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given_name</w:t>
      </w:r>
      <w:proofErr w:type="spellEnd"/>
      <w:r w:rsidRPr="00797323">
        <w:rPr>
          <w:rFonts w:ascii="Courier New" w:eastAsia="Times New Roman" w:hAnsi="Courier New" w:cs="Courier New"/>
          <w:color w:val="000000"/>
          <w:sz w:val="20"/>
          <w:szCs w:val="20"/>
        </w:rPr>
        <w:t>": {"essential": true},</w:t>
      </w:r>
    </w:p>
    <w:p w14:paraId="69C2AB5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"nickname": null,</w:t>
      </w:r>
    </w:p>
    <w:p w14:paraId="6C33FB8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"email": {"essential": true},</w:t>
      </w:r>
    </w:p>
    <w:p w14:paraId="21462CF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email_verified</w:t>
      </w:r>
      <w:proofErr w:type="spellEnd"/>
      <w:r w:rsidRPr="00797323">
        <w:rPr>
          <w:rFonts w:ascii="Courier New" w:eastAsia="Times New Roman" w:hAnsi="Courier New" w:cs="Courier New"/>
          <w:color w:val="000000"/>
          <w:sz w:val="20"/>
          <w:szCs w:val="20"/>
        </w:rPr>
        <w:t>": {"essential": true},</w:t>
      </w:r>
    </w:p>
    <w:p w14:paraId="1C38949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"picture": null</w:t>
      </w:r>
    </w:p>
    <w:p w14:paraId="41A944E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15C5999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id_token</w:t>
      </w:r>
      <w:proofErr w:type="spellEnd"/>
      <w:r w:rsidRPr="00797323">
        <w:rPr>
          <w:rFonts w:ascii="Courier New" w:eastAsia="Times New Roman" w:hAnsi="Courier New" w:cs="Courier New"/>
          <w:color w:val="000000"/>
          <w:sz w:val="20"/>
          <w:szCs w:val="20"/>
        </w:rPr>
        <w:t>":</w:t>
      </w:r>
    </w:p>
    <w:p w14:paraId="58A2858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6DEA85E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"gender": null,</w:t>
      </w:r>
    </w:p>
    <w:p w14:paraId="591FEFA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"birthdate": {"essential": true},</w:t>
      </w:r>
    </w:p>
    <w:p w14:paraId="3939692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acr</w:t>
      </w:r>
      <w:proofErr w:type="spellEnd"/>
      <w:r w:rsidRPr="00797323">
        <w:rPr>
          <w:rFonts w:ascii="Courier New" w:eastAsia="Times New Roman" w:hAnsi="Courier New" w:cs="Courier New"/>
          <w:color w:val="000000"/>
          <w:sz w:val="20"/>
          <w:szCs w:val="20"/>
        </w:rPr>
        <w:t>": {"values": ["</w:t>
      </w:r>
      <w:proofErr w:type="spellStart"/>
      <w:proofErr w:type="gramStart"/>
      <w:r w:rsidRPr="00797323">
        <w:rPr>
          <w:rFonts w:ascii="Courier New" w:eastAsia="Times New Roman" w:hAnsi="Courier New" w:cs="Courier New"/>
          <w:color w:val="000000"/>
          <w:sz w:val="20"/>
          <w:szCs w:val="20"/>
        </w:rPr>
        <w:t>urn:mace</w:t>
      </w:r>
      <w:proofErr w:type="gramEnd"/>
      <w:r w:rsidRPr="00797323">
        <w:rPr>
          <w:rFonts w:ascii="Courier New" w:eastAsia="Times New Roman" w:hAnsi="Courier New" w:cs="Courier New"/>
          <w:color w:val="000000"/>
          <w:sz w:val="20"/>
          <w:szCs w:val="20"/>
        </w:rPr>
        <w:t>:incommon:iap:silver</w:t>
      </w:r>
      <w:proofErr w:type="spellEnd"/>
      <w:r w:rsidRPr="00797323">
        <w:rPr>
          <w:rFonts w:ascii="Courier New" w:eastAsia="Times New Roman" w:hAnsi="Courier New" w:cs="Courier New"/>
          <w:color w:val="000000"/>
          <w:sz w:val="20"/>
          <w:szCs w:val="20"/>
        </w:rPr>
        <w:t>"]}</w:t>
      </w:r>
    </w:p>
    <w:p w14:paraId="6A84D43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04CD246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4CFA83F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41A69BCA"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Signing it with the </w:t>
      </w:r>
      <w:r w:rsidRPr="00797323">
        <w:rPr>
          <w:rFonts w:ascii="Courier New" w:eastAsia="Times New Roman" w:hAnsi="Courier New" w:cs="Courier New"/>
          <w:color w:val="003366"/>
          <w:sz w:val="20"/>
          <w:szCs w:val="20"/>
        </w:rPr>
        <w:t>RS256</w:t>
      </w:r>
      <w:r w:rsidRPr="00797323">
        <w:rPr>
          <w:rFonts w:ascii="Verdana" w:eastAsia="Times New Roman" w:hAnsi="Verdana" w:cs="Times New Roman"/>
          <w:color w:val="000000"/>
          <w:sz w:val="20"/>
          <w:szCs w:val="20"/>
        </w:rPr>
        <w:t> algorithm results in this Request Object value (with line wraps within values for display purposes only):</w:t>
      </w:r>
    </w:p>
    <w:p w14:paraId="2FB3592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eyJhbGciOiJSUzI1NiIsImtpZCI6ImsyYmRjIn0.ew0KICJpc3MiOiAiczZCaGRSa3</w:t>
      </w:r>
    </w:p>
    <w:p w14:paraId="0E7096B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F0MyIsDQogImF1ZCI6ICJodHRwczovL3NlcnZlci5leGFtcGxlLmNvbSIsDQogInJl</w:t>
      </w:r>
    </w:p>
    <w:p w14:paraId="1052F15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c3BvbnNlX3R5cGUiOiAiY29kZSBpZF90b2tlbiIsDQogImNsaWVudF9pZCI6ICJzNk</w:t>
      </w:r>
    </w:p>
    <w:p w14:paraId="5901E1B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JoZFJrcXQzIiwNCiAicmVkaXJlY3RfdXJpIjogImh0dHBzOi8vY2xpZW50LmV4YW1w</w:t>
      </w:r>
    </w:p>
    <w:p w14:paraId="383DD38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bGUub3JnL2NiIiwNCiAic2NvcGUiOiAib3BlbmlkIiwNCiAic3RhdGUiOiAiYWYwaW</w:t>
      </w:r>
    </w:p>
    <w:p w14:paraId="36E96B1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lastRenderedPageBreak/>
        <w:t xml:space="preserve">  Zqc2xka2oiLA0KICJub25jZSI6ICJuLTBTNl9XekEyTWoiLA0KICJtYXhfYWdlIjog</w:t>
      </w:r>
    </w:p>
    <w:p w14:paraId="33BD306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ODY0MDAsDQogImNsYWltcyI6IA0KICB7DQogICAidXNlcmluZm8iOiANCiAgICB7DQ</w:t>
      </w:r>
    </w:p>
    <w:p w14:paraId="7BF6FFB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ogICAgICJnaXZlbl9uYW1lIjogeyJlc3NlbnRpYWwiOiB0cnVlfSwNCiAgICAgIm5p</w:t>
      </w:r>
    </w:p>
    <w:p w14:paraId="4DBBF11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Y2tuYW1lIjogbnVsbCwNCiAgICAgImVtYWlsIjogeyJlc3NlbnRpYWwiOiB0cnVlfS</w:t>
      </w:r>
    </w:p>
    <w:p w14:paraId="3E1C8D1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wNCiAgICAgImVtYWlsX3ZlcmlmaWVkIjogeyJlc3NlbnRpYWwiOiB0cnVlfSwNCiAg</w:t>
      </w:r>
    </w:p>
    <w:p w14:paraId="685CA83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ICAgInBpY3R1cmUiOiBudWxsDQogICAgfSwNCiAgICJpZF90b2tlbiI6IA0KICAgIH</w:t>
      </w:r>
    </w:p>
    <w:p w14:paraId="45AEBE3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sNCiAgICAgImdlbmRlciI6IG51bGwsDQogICAgICJiaXJ0aGRhdGUiOiB7ImVzc2Vu</w:t>
      </w:r>
    </w:p>
    <w:p w14:paraId="5BC43B9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dGlhbCI6IHRydWV9LA0KICAgICAiYWNyIjogeyJ2YWx1ZXMiOiBbInVybjptYWNlOm</w:t>
      </w:r>
    </w:p>
    <w:p w14:paraId="122DFF9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luY29tbW9uOmlhcDpzaWx2ZXIiXX0NCiAgICB9DQogIH0NCn0.nwwnNsk1-Zkbmnvs</w:t>
      </w:r>
    </w:p>
    <w:p w14:paraId="09B4375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F6zTHm8CHERFMGQPhos-EJcaH4Hh-sMgk8ePrGhw_trPYs8KQxsn6R9Emo_wHwajyF</w:t>
      </w:r>
    </w:p>
    <w:p w14:paraId="61BC413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KzuMXZFSZ3p6Mb8dkxtVyjoy2GIzvuJT_u7PkY2t8QU9hjBcHs68PkgjDVTrG1uRTx</w:t>
      </w:r>
    </w:p>
    <w:p w14:paraId="0E1E22A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0GxFbuPbj96tVuj11pTnmFCUR6IEOXKYr7iGOCRB3btfJhM0_AKQUfqKnRlrRscc8K</w:t>
      </w:r>
    </w:p>
    <w:p w14:paraId="35238A4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ol-cSLWoYE9l5QqholImzjT_cMnNIznW9E7CDyWXTsO70xnB4SkG6pXfLSjLLlxmPG</w:t>
      </w:r>
    </w:p>
    <w:p w14:paraId="2F7C8F1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iyon_-Te111V8uE83IlzCYIb_NMXvtTIVc1jpspnTSD7xMbpL-2QgwUsAlMGzw</w:t>
      </w:r>
    </w:p>
    <w:p w14:paraId="5889981A"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RSA public key, represented in JWK format, can be used to validate the Request Object signature in this and subsequent Request Object examples (with line wraps within values for display purposes only):</w:t>
      </w:r>
    </w:p>
    <w:p w14:paraId="319D133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71F7ACF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kty</w:t>
      </w:r>
      <w:proofErr w:type="spellEnd"/>
      <w:r w:rsidRPr="00797323">
        <w:rPr>
          <w:rFonts w:ascii="Courier New" w:eastAsia="Times New Roman" w:hAnsi="Courier New" w:cs="Courier New"/>
          <w:color w:val="000000"/>
          <w:sz w:val="20"/>
          <w:szCs w:val="20"/>
        </w:rPr>
        <w:t>":"RSA",</w:t>
      </w:r>
    </w:p>
    <w:p w14:paraId="45B2E36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"kid":"k2bdc",</w:t>
      </w:r>
    </w:p>
    <w:p w14:paraId="7ACAF3C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"n":"y9Lqv4fCp6Ei-u2-ZCKq83YvbFEk6JMs_pSj76eMkddWRuWX2aBKGHAtKlE5P</w:t>
      </w:r>
    </w:p>
    <w:p w14:paraId="56F81CA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7_vn__PCKZWePt3vGkB6ePgzAFu08NmKemwE5bQI0e6kIChtt_6KzT5OaaXDF</w:t>
      </w:r>
    </w:p>
    <w:p w14:paraId="0770CFA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I6qCLJmk51Cc4VYFaxgqevMncYrzaW_50mZ1yGSFIQzLYP8bijAHGVjdEFgZa</w:t>
      </w:r>
    </w:p>
    <w:p w14:paraId="0DD9D82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ZEN9lsn_GdWLaJpHrB3ROlS50E45wxrlg9xMncVb8qDPuXZarvghLL0HzOuYR</w:t>
      </w:r>
    </w:p>
    <w:p w14:paraId="7945743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adBJVoWZowDNTpKpk2RklZ7QaBO7XDv3uR7s_sf2g-bAjSYxYUGsqkNA9b3xV</w:t>
      </w:r>
    </w:p>
    <w:p w14:paraId="7888DA2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W53am_UZZ3tZbFTIh557JICWKHlWj5uzeJXaw",</w:t>
      </w:r>
    </w:p>
    <w:p w14:paraId="352587B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e":"AQAB</w:t>
      </w:r>
      <w:proofErr w:type="spellEnd"/>
      <w:r w:rsidRPr="00797323">
        <w:rPr>
          <w:rFonts w:ascii="Courier New" w:eastAsia="Times New Roman" w:hAnsi="Courier New" w:cs="Courier New"/>
          <w:color w:val="000000"/>
          <w:sz w:val="20"/>
          <w:szCs w:val="20"/>
        </w:rPr>
        <w:t>"</w:t>
      </w:r>
    </w:p>
    <w:p w14:paraId="7BD391CD"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7E8D5304"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03" w:name="RequestParameter"/>
      <w:bookmarkEnd w:id="203"/>
    </w:p>
    <w:p w14:paraId="0EB6AFE0"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5472D6E">
          <v:rect id="_x0000_i112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574C1124" w14:textId="77777777" w:rsidTr="00797323">
        <w:trPr>
          <w:trHeight w:val="225"/>
          <w:tblCellSpacing w:w="15" w:type="dxa"/>
        </w:trPr>
        <w:tc>
          <w:tcPr>
            <w:tcW w:w="450" w:type="dxa"/>
            <w:shd w:val="clear" w:color="auto" w:fill="990000"/>
            <w:vAlign w:val="center"/>
            <w:hideMark/>
          </w:tcPr>
          <w:p w14:paraId="1185DBC0"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77" w:anchor="toc" w:history="1">
              <w:r w:rsidR="00797323" w:rsidRPr="00797323">
                <w:rPr>
                  <w:rFonts w:ascii="MS Sans Serif" w:eastAsia="Times New Roman" w:hAnsi="MS Sans Serif" w:cs="Times New Roman"/>
                  <w:b/>
                  <w:bCs/>
                  <w:color w:val="FFFFFF"/>
                  <w:sz w:val="16"/>
                  <w:szCs w:val="16"/>
                  <w:u w:val="single"/>
                </w:rPr>
                <w:t> TOC </w:t>
              </w:r>
            </w:hyperlink>
          </w:p>
        </w:tc>
      </w:tr>
    </w:tbl>
    <w:p w14:paraId="1C3A7B5B"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04" w:name="rfc.section.6.1.1"/>
      <w:bookmarkEnd w:id="204"/>
      <w:r w:rsidRPr="00797323">
        <w:rPr>
          <w:rFonts w:ascii="Helvetica" w:eastAsia="Times New Roman" w:hAnsi="Helvetica" w:cs="Helvetica"/>
          <w:b/>
          <w:bCs/>
          <w:color w:val="333333"/>
        </w:rPr>
        <w:t>6.1.1.  Request using the "request" Request Parameter</w:t>
      </w:r>
    </w:p>
    <w:p w14:paraId="0A9B0D68"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Client sends the Authorization Request to the Authorization Endpoint.</w:t>
      </w:r>
    </w:p>
    <w:p w14:paraId="795DFCD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example of an Authorization Request using the </w:t>
      </w:r>
      <w:r w:rsidRPr="00797323">
        <w:rPr>
          <w:rFonts w:ascii="Courier New" w:eastAsia="Times New Roman" w:hAnsi="Courier New" w:cs="Courier New"/>
          <w:color w:val="003366"/>
          <w:sz w:val="20"/>
          <w:szCs w:val="20"/>
        </w:rPr>
        <w:t>request</w:t>
      </w:r>
      <w:r w:rsidRPr="00797323">
        <w:rPr>
          <w:rFonts w:ascii="Verdana" w:eastAsia="Times New Roman" w:hAnsi="Verdana" w:cs="Times New Roman"/>
          <w:color w:val="000000"/>
          <w:sz w:val="20"/>
          <w:szCs w:val="20"/>
        </w:rPr>
        <w:t> parameter (with line wraps within values for display purposes only):</w:t>
      </w:r>
    </w:p>
    <w:p w14:paraId="25BA78F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https://server.example.com/authorize?</w:t>
      </w:r>
    </w:p>
    <w:p w14:paraId="7DBF44B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response_type</w:t>
      </w:r>
      <w:proofErr w:type="spellEnd"/>
      <w:r w:rsidRPr="00797323">
        <w:rPr>
          <w:rFonts w:ascii="Courier New" w:eastAsia="Times New Roman" w:hAnsi="Courier New" w:cs="Courier New"/>
          <w:color w:val="000000"/>
          <w:sz w:val="20"/>
          <w:szCs w:val="20"/>
        </w:rPr>
        <w:t>=code%20id_token</w:t>
      </w:r>
    </w:p>
    <w:p w14:paraId="2DBC080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client_id</w:t>
      </w:r>
      <w:proofErr w:type="spellEnd"/>
      <w:r w:rsidRPr="00797323">
        <w:rPr>
          <w:rFonts w:ascii="Courier New" w:eastAsia="Times New Roman" w:hAnsi="Courier New" w:cs="Courier New"/>
          <w:color w:val="000000"/>
          <w:sz w:val="20"/>
          <w:szCs w:val="20"/>
        </w:rPr>
        <w:t>=s6BhdRkqt3</w:t>
      </w:r>
    </w:p>
    <w:p w14:paraId="218CF5F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redirect_uri</w:t>
      </w:r>
      <w:proofErr w:type="spellEnd"/>
      <w:r w:rsidRPr="00797323">
        <w:rPr>
          <w:rFonts w:ascii="Courier New" w:eastAsia="Times New Roman" w:hAnsi="Courier New" w:cs="Courier New"/>
          <w:color w:val="000000"/>
          <w:sz w:val="20"/>
          <w:szCs w:val="20"/>
        </w:rPr>
        <w:t>=https%3A%2F%2Fclient.example.org%2Fcb</w:t>
      </w:r>
    </w:p>
    <w:p w14:paraId="37C412FD"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&amp;scope=</w:t>
      </w:r>
      <w:proofErr w:type="spellStart"/>
      <w:r w:rsidRPr="00797323">
        <w:rPr>
          <w:rFonts w:ascii="Courier New" w:eastAsia="Times New Roman" w:hAnsi="Courier New" w:cs="Courier New"/>
          <w:color w:val="000000"/>
          <w:sz w:val="20"/>
          <w:szCs w:val="20"/>
        </w:rPr>
        <w:t>openid</w:t>
      </w:r>
      <w:proofErr w:type="spellEnd"/>
    </w:p>
    <w:p w14:paraId="7819581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&amp;state=af0ifjsldkj</w:t>
      </w:r>
    </w:p>
    <w:p w14:paraId="7F553E9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&amp;nonce=n-0S6_WzA2Mj</w:t>
      </w:r>
    </w:p>
    <w:p w14:paraId="044E6D8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&amp;request=eyJhbGciOiJSUzI1NiIsImtpZCI6ImsyYmRjIn0.ew0KICJpc3MiOiA</w:t>
      </w:r>
    </w:p>
    <w:p w14:paraId="4FCCFC6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iczZCaGRSa3F0MyIsDQogImF1ZCI6ICJodHRwczovL3NlcnZlci5leGFtcGxlLmN</w:t>
      </w:r>
    </w:p>
    <w:p w14:paraId="05FC013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vbSIsDQogInJlc3BvbnNlX3R5cGUiOiAiY29kZSBpZF90b2tlbiIsDQogImNsaWV</w:t>
      </w:r>
    </w:p>
    <w:p w14:paraId="2FC86AB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udF9pZCI6ICJzNkJoZFJrcXQzIiwNCiAicmVkaXJlY3RfdXJpIjogImh0dHBzOi8</w:t>
      </w:r>
    </w:p>
    <w:p w14:paraId="36B3858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vY2xpZW50LmV4YW1wbGUub3JnL2NiIiwNCiAic2NvcGUiOiAib3BlbmlkIiwNCiA</w:t>
      </w:r>
    </w:p>
    <w:p w14:paraId="2015DCE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ic3RhdGUiOiAiYWYwaWZqc2xka2oiLA0KICJub25jZSI6ICJuLTBTNl9XekEyTWo</w:t>
      </w:r>
    </w:p>
    <w:p w14:paraId="01C8CD2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iLA0KICJtYXhfYWdlIjogODY0MDAsDQogImNsYWltcyI6IA0KICB7DQogICAidXN</w:t>
      </w:r>
    </w:p>
    <w:p w14:paraId="0F74453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lcmluZm8iOiANCiAgICB7DQogICAgICJnaXZlbl9uYW1lIjogeyJlc3NlbnRpYWw</w:t>
      </w:r>
    </w:p>
    <w:p w14:paraId="7A8F165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iOiB0cnVlfSwNCiAgICAgIm5pY2tuYW1lIjogbnVsbCwNCiAgICAgImVtYWlsIjo</w:t>
      </w:r>
    </w:p>
    <w:p w14:paraId="5E59A2A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lastRenderedPageBreak/>
        <w:t xml:space="preserve">    geyJlc3NlbnRpYWwiOiB0cnVlfSwNCiAgICAgImVtYWlsX3ZlcmlmaWVkIjogeyJ</w:t>
      </w:r>
    </w:p>
    <w:p w14:paraId="2FC2F6B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lc3NlbnRpYWwiOiB0cnVlfSwNCiAgICAgInBpY3R1cmUiOiBudWxsDQogICAgfSw</w:t>
      </w:r>
    </w:p>
    <w:p w14:paraId="657F3D2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NCiAgICJpZF90b2tlbiI6IA0KICAgIHsNCiAgICAgImdlbmRlciI6IG51bGwsDQo</w:t>
      </w:r>
    </w:p>
    <w:p w14:paraId="5D59818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gICAgICJiaXJ0aGRhdGUiOiB7ImVzc2VudGlhbCI6IHRydWV9LA0KICAgICAiYWN</w:t>
      </w:r>
    </w:p>
    <w:p w14:paraId="4DCB87D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yIjogeyJ2YWx1ZXMiOiBbInVybjptYWNlOmluY29tbW9uOmlhcDpzaWx2ZXIiXX0</w:t>
      </w:r>
    </w:p>
    <w:p w14:paraId="142619F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NCiAgICB9DQogIH0NCn0.nwwnNsk1-ZkbmnvsF6zTHm8CHERFMGQPhos-EJcaH4H</w:t>
      </w:r>
    </w:p>
    <w:p w14:paraId="14C0008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h-sMgk8ePrGhw_trPYs8KQxsn6R9Emo_wHwajyFKzuMXZFSZ3p6Mb8dkxtVyjoy2</w:t>
      </w:r>
    </w:p>
    <w:p w14:paraId="24E16AC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GIzvuJT_u7PkY2t8QU9hjBcHs68PkgjDVTrG1uRTx0GxFbuPbj96tVuj11pTnmFC</w:t>
      </w:r>
    </w:p>
    <w:p w14:paraId="76C91F9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UR6IEOXKYr7iGOCRB3btfJhM0_AKQUfqKnRlrRscc8Kol-cSLWoYE9l5QqholImz</w:t>
      </w:r>
    </w:p>
    <w:p w14:paraId="1CCCD30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jT_cMnNIznW9E7CDyWXTsO70xnB4SkG6pXfLSjLLlxmPGiyon_-Te111V8uE83Il</w:t>
      </w:r>
    </w:p>
    <w:p w14:paraId="78C83C7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zCYIb_NMXvtTIVc1jpspnTSD7xMbpL-2QgwUsAlMGzw</w:t>
      </w:r>
    </w:p>
    <w:p w14:paraId="34C445F2"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05" w:name="RequestUriParameter"/>
      <w:bookmarkEnd w:id="205"/>
    </w:p>
    <w:p w14:paraId="68BC2F0D"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6A68A63">
          <v:rect id="_x0000_i112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603266F8" w14:textId="77777777" w:rsidTr="00797323">
        <w:trPr>
          <w:trHeight w:val="225"/>
          <w:tblCellSpacing w:w="15" w:type="dxa"/>
        </w:trPr>
        <w:tc>
          <w:tcPr>
            <w:tcW w:w="450" w:type="dxa"/>
            <w:shd w:val="clear" w:color="auto" w:fill="990000"/>
            <w:vAlign w:val="center"/>
            <w:hideMark/>
          </w:tcPr>
          <w:p w14:paraId="1665F345"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78" w:anchor="toc" w:history="1">
              <w:r w:rsidR="00797323" w:rsidRPr="00797323">
                <w:rPr>
                  <w:rFonts w:ascii="MS Sans Serif" w:eastAsia="Times New Roman" w:hAnsi="MS Sans Serif" w:cs="Times New Roman"/>
                  <w:b/>
                  <w:bCs/>
                  <w:color w:val="FFFFFF"/>
                  <w:sz w:val="16"/>
                  <w:szCs w:val="16"/>
                  <w:u w:val="single"/>
                </w:rPr>
                <w:t> TOC </w:t>
              </w:r>
            </w:hyperlink>
          </w:p>
        </w:tc>
      </w:tr>
    </w:tbl>
    <w:p w14:paraId="08A52E2F"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06" w:name="rfc.section.6.2"/>
      <w:bookmarkEnd w:id="206"/>
      <w:r w:rsidRPr="00797323">
        <w:rPr>
          <w:rFonts w:ascii="Helvetica" w:eastAsia="Times New Roman" w:hAnsi="Helvetica" w:cs="Helvetica"/>
          <w:b/>
          <w:bCs/>
          <w:color w:val="333333"/>
        </w:rPr>
        <w:t>6.2.  Passing a Request Object by Reference</w:t>
      </w:r>
    </w:p>
    <w:p w14:paraId="43E97EB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w:t>
      </w:r>
      <w:proofErr w:type="spellStart"/>
      <w:r w:rsidRPr="00797323">
        <w:rPr>
          <w:rFonts w:ascii="Courier New" w:eastAsia="Times New Roman" w:hAnsi="Courier New" w:cs="Courier New"/>
          <w:color w:val="003366"/>
          <w:sz w:val="20"/>
          <w:szCs w:val="20"/>
        </w:rPr>
        <w:t>request_uri</w:t>
      </w:r>
      <w:proofErr w:type="spellEnd"/>
      <w:r w:rsidRPr="00797323">
        <w:rPr>
          <w:rFonts w:ascii="Verdana" w:eastAsia="Times New Roman" w:hAnsi="Verdana" w:cs="Times New Roman"/>
          <w:color w:val="000000"/>
          <w:sz w:val="20"/>
          <w:szCs w:val="20"/>
        </w:rPr>
        <w:t> Authorization Request parameter enables OpenID Connect requests to be passed by reference, rather than by value. This parameter is used identically to the </w:t>
      </w:r>
      <w:r w:rsidRPr="00797323">
        <w:rPr>
          <w:rFonts w:ascii="Courier New" w:eastAsia="Times New Roman" w:hAnsi="Courier New" w:cs="Courier New"/>
          <w:color w:val="003366"/>
          <w:sz w:val="20"/>
          <w:szCs w:val="20"/>
        </w:rPr>
        <w:t>request</w:t>
      </w:r>
      <w:r w:rsidRPr="00797323">
        <w:rPr>
          <w:rFonts w:ascii="Verdana" w:eastAsia="Times New Roman" w:hAnsi="Verdana" w:cs="Times New Roman"/>
          <w:color w:val="000000"/>
          <w:sz w:val="20"/>
          <w:szCs w:val="20"/>
        </w:rPr>
        <w:t> parameter, other than that the Request Object value is retrieved from the resource at the specified URL, rather than passed by value.</w:t>
      </w:r>
    </w:p>
    <w:p w14:paraId="6FB0054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w:t>
      </w:r>
      <w:proofErr w:type="spellStart"/>
      <w:r w:rsidRPr="00797323">
        <w:rPr>
          <w:rFonts w:ascii="Courier New" w:eastAsia="Times New Roman" w:hAnsi="Courier New" w:cs="Courier New"/>
          <w:color w:val="003366"/>
          <w:sz w:val="20"/>
          <w:szCs w:val="20"/>
        </w:rPr>
        <w:t>request_uri_parameter_supported</w:t>
      </w:r>
      <w:proofErr w:type="spellEnd"/>
      <w:r w:rsidRPr="00797323">
        <w:rPr>
          <w:rFonts w:ascii="Verdana" w:eastAsia="Times New Roman" w:hAnsi="Verdana" w:cs="Times New Roman"/>
          <w:color w:val="000000"/>
          <w:sz w:val="20"/>
          <w:szCs w:val="20"/>
        </w:rPr>
        <w:t> Discovery result indicates whether the OP supports this parameter. Should an OP not support this parameter and an RP uses it, the OP MUST return the </w:t>
      </w:r>
      <w:proofErr w:type="spellStart"/>
      <w:r w:rsidRPr="00797323">
        <w:rPr>
          <w:rFonts w:ascii="Courier New" w:eastAsia="Times New Roman" w:hAnsi="Courier New" w:cs="Courier New"/>
          <w:color w:val="003366"/>
          <w:sz w:val="20"/>
          <w:szCs w:val="20"/>
        </w:rPr>
        <w:t>request_uri_not_supported</w:t>
      </w:r>
      <w:proofErr w:type="spellEnd"/>
      <w:r w:rsidRPr="00797323">
        <w:rPr>
          <w:rFonts w:ascii="Verdana" w:eastAsia="Times New Roman" w:hAnsi="Verdana" w:cs="Times New Roman"/>
          <w:color w:val="000000"/>
          <w:sz w:val="20"/>
          <w:szCs w:val="20"/>
        </w:rPr>
        <w:t> error.</w:t>
      </w:r>
    </w:p>
    <w:p w14:paraId="4EC869B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the </w:t>
      </w:r>
      <w:proofErr w:type="spellStart"/>
      <w:r w:rsidRPr="00797323">
        <w:rPr>
          <w:rFonts w:ascii="Courier New" w:eastAsia="Times New Roman" w:hAnsi="Courier New" w:cs="Courier New"/>
          <w:color w:val="003366"/>
          <w:sz w:val="20"/>
          <w:szCs w:val="20"/>
        </w:rPr>
        <w:t>request_uri</w:t>
      </w:r>
      <w:proofErr w:type="spellEnd"/>
      <w:r w:rsidRPr="00797323">
        <w:rPr>
          <w:rFonts w:ascii="Verdana" w:eastAsia="Times New Roman" w:hAnsi="Verdana" w:cs="Times New Roman"/>
          <w:color w:val="000000"/>
          <w:sz w:val="20"/>
          <w:szCs w:val="20"/>
        </w:rPr>
        <w:t> parameter is used, the OpenID Connect request parameter values contained in the referenced JWT supersede those passed using the OAuth 2.0 request syntax. However, parameters MAY also be passed using the OAuth 2.0 request syntax even when a </w:t>
      </w:r>
      <w:proofErr w:type="spellStart"/>
      <w:r w:rsidRPr="00797323">
        <w:rPr>
          <w:rFonts w:ascii="Courier New" w:eastAsia="Times New Roman" w:hAnsi="Courier New" w:cs="Courier New"/>
          <w:color w:val="003366"/>
          <w:sz w:val="20"/>
          <w:szCs w:val="20"/>
        </w:rPr>
        <w:t>request_uri</w:t>
      </w:r>
      <w:proofErr w:type="spellEnd"/>
      <w:r w:rsidRPr="00797323">
        <w:rPr>
          <w:rFonts w:ascii="Verdana" w:eastAsia="Times New Roman" w:hAnsi="Verdana" w:cs="Times New Roman"/>
          <w:color w:val="000000"/>
          <w:sz w:val="20"/>
          <w:szCs w:val="20"/>
        </w:rPr>
        <w:t> is used; this would typically be done to enable a cached, pre-signed (and possibly pre-encrypted) Request Object value to be used containing the fixed request parameters, while parameters that can vary with each request, such as </w:t>
      </w:r>
      <w:r w:rsidRPr="00797323">
        <w:rPr>
          <w:rFonts w:ascii="Courier New" w:eastAsia="Times New Roman" w:hAnsi="Courier New" w:cs="Courier New"/>
          <w:color w:val="003366"/>
          <w:sz w:val="20"/>
          <w:szCs w:val="20"/>
        </w:rPr>
        <w:t>state</w:t>
      </w:r>
      <w:r w:rsidRPr="00797323">
        <w:rPr>
          <w:rFonts w:ascii="Verdana" w:eastAsia="Times New Roman" w:hAnsi="Verdana" w:cs="Times New Roman"/>
          <w:color w:val="000000"/>
          <w:sz w:val="20"/>
          <w:szCs w:val="20"/>
        </w:rPr>
        <w:t> and </w:t>
      </w:r>
      <w:r w:rsidRPr="00797323">
        <w:rPr>
          <w:rFonts w:ascii="Courier New" w:eastAsia="Times New Roman" w:hAnsi="Courier New" w:cs="Courier New"/>
          <w:color w:val="003366"/>
          <w:sz w:val="20"/>
          <w:szCs w:val="20"/>
        </w:rPr>
        <w:t>nonce</w:t>
      </w:r>
      <w:r w:rsidRPr="00797323">
        <w:rPr>
          <w:rFonts w:ascii="Verdana" w:eastAsia="Times New Roman" w:hAnsi="Verdana" w:cs="Times New Roman"/>
          <w:color w:val="000000"/>
          <w:sz w:val="20"/>
          <w:szCs w:val="20"/>
        </w:rPr>
        <w:t>, are passed as OAuth 2.0 parameters.</w:t>
      </w:r>
    </w:p>
    <w:p w14:paraId="798C4601"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So that the request is a valid OAuth 2.0 Authorization Request, values for the </w:t>
      </w:r>
      <w:proofErr w:type="spellStart"/>
      <w:r w:rsidRPr="00797323">
        <w:rPr>
          <w:rFonts w:ascii="Courier New" w:eastAsia="Times New Roman" w:hAnsi="Courier New" w:cs="Courier New"/>
          <w:color w:val="003366"/>
          <w:sz w:val="20"/>
          <w:szCs w:val="20"/>
        </w:rPr>
        <w:t>response_type</w:t>
      </w:r>
      <w:proofErr w:type="spellEnd"/>
      <w:r w:rsidRPr="00797323">
        <w:rPr>
          <w:rFonts w:ascii="Verdana" w:eastAsia="Times New Roman" w:hAnsi="Verdana" w:cs="Times New Roman"/>
          <w:color w:val="000000"/>
          <w:sz w:val="20"/>
          <w:szCs w:val="20"/>
        </w:rPr>
        <w:t> and </w:t>
      </w:r>
      <w:proofErr w:type="spellStart"/>
      <w:r w:rsidRPr="00797323">
        <w:rPr>
          <w:rFonts w:ascii="Courier New" w:eastAsia="Times New Roman" w:hAnsi="Courier New" w:cs="Courier New"/>
          <w:color w:val="003366"/>
          <w:sz w:val="20"/>
          <w:szCs w:val="20"/>
        </w:rPr>
        <w:t>client_id</w:t>
      </w:r>
      <w:proofErr w:type="spellEnd"/>
      <w:r w:rsidRPr="00797323">
        <w:rPr>
          <w:rFonts w:ascii="Verdana" w:eastAsia="Times New Roman" w:hAnsi="Verdana" w:cs="Times New Roman"/>
          <w:color w:val="000000"/>
          <w:sz w:val="20"/>
          <w:szCs w:val="20"/>
        </w:rPr>
        <w:t xml:space="preserve"> parameters MUST be included using the OAuth 2.0 request syntax, since they are REQUIRED by OAuth 2.0. The values for these parameters MUST match those in the Request </w:t>
      </w:r>
      <w:proofErr w:type="gramStart"/>
      <w:r w:rsidRPr="00797323">
        <w:rPr>
          <w:rFonts w:ascii="Verdana" w:eastAsia="Times New Roman" w:hAnsi="Verdana" w:cs="Times New Roman"/>
          <w:color w:val="000000"/>
          <w:sz w:val="20"/>
          <w:szCs w:val="20"/>
        </w:rPr>
        <w:t>Object, if</w:t>
      </w:r>
      <w:proofErr w:type="gramEnd"/>
      <w:r w:rsidRPr="00797323">
        <w:rPr>
          <w:rFonts w:ascii="Verdana" w:eastAsia="Times New Roman" w:hAnsi="Verdana" w:cs="Times New Roman"/>
          <w:color w:val="000000"/>
          <w:sz w:val="20"/>
          <w:szCs w:val="20"/>
        </w:rPr>
        <w:t xml:space="preserve"> present.</w:t>
      </w:r>
    </w:p>
    <w:p w14:paraId="15667AD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Even if a </w:t>
      </w:r>
      <w:r w:rsidRPr="00797323">
        <w:rPr>
          <w:rFonts w:ascii="Courier New" w:eastAsia="Times New Roman" w:hAnsi="Courier New" w:cs="Courier New"/>
          <w:color w:val="003366"/>
          <w:sz w:val="20"/>
          <w:szCs w:val="20"/>
        </w:rPr>
        <w:t>scope</w:t>
      </w:r>
      <w:r w:rsidRPr="00797323">
        <w:rPr>
          <w:rFonts w:ascii="Verdana" w:eastAsia="Times New Roman" w:hAnsi="Verdana" w:cs="Times New Roman"/>
          <w:color w:val="000000"/>
          <w:sz w:val="20"/>
          <w:szCs w:val="20"/>
        </w:rPr>
        <w:t> parameter is present in the referenced Request Object, a </w:t>
      </w:r>
      <w:r w:rsidRPr="00797323">
        <w:rPr>
          <w:rFonts w:ascii="Courier New" w:eastAsia="Times New Roman" w:hAnsi="Courier New" w:cs="Courier New"/>
          <w:color w:val="003366"/>
          <w:sz w:val="20"/>
          <w:szCs w:val="20"/>
        </w:rPr>
        <w:t>scope</w:t>
      </w:r>
      <w:r w:rsidRPr="00797323">
        <w:rPr>
          <w:rFonts w:ascii="Verdana" w:eastAsia="Times New Roman" w:hAnsi="Verdana" w:cs="Times New Roman"/>
          <w:color w:val="000000"/>
          <w:sz w:val="20"/>
          <w:szCs w:val="20"/>
        </w:rPr>
        <w:t> parameter MUST always be passed using the OAuth 2.0 request syntax containing the </w:t>
      </w:r>
      <w:proofErr w:type="spellStart"/>
      <w:r w:rsidRPr="00797323">
        <w:rPr>
          <w:rFonts w:ascii="Courier New" w:eastAsia="Times New Roman" w:hAnsi="Courier New" w:cs="Courier New"/>
          <w:color w:val="003366"/>
          <w:sz w:val="20"/>
          <w:szCs w:val="20"/>
        </w:rPr>
        <w:t>openid</w:t>
      </w:r>
      <w:proofErr w:type="spellEnd"/>
      <w:r w:rsidRPr="00797323">
        <w:rPr>
          <w:rFonts w:ascii="Verdana" w:eastAsia="Times New Roman" w:hAnsi="Verdana" w:cs="Times New Roman"/>
          <w:color w:val="000000"/>
          <w:sz w:val="20"/>
          <w:szCs w:val="20"/>
        </w:rPr>
        <w:t> scope value to indicate to the underlying OAuth 2.0 logic that this is an OpenID Connect request.</w:t>
      </w:r>
    </w:p>
    <w:p w14:paraId="17845CB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Servers MAY cache the contents of the resources referenced by Request URIs. If the contents of the referenced resource could ever change, the URI SHOULD include the base64url encoded SHA-256 hash of the referenced resource contents as the fragment component of the URI. If the fragment value used for a URI changes, that signals the server that any cached value for that URI with the old fragment value is no longer valid.</w:t>
      </w:r>
    </w:p>
    <w:p w14:paraId="4BE55F39"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Note that Clients MAY pre-register </w:t>
      </w:r>
      <w:proofErr w:type="spellStart"/>
      <w:r w:rsidRPr="00797323">
        <w:rPr>
          <w:rFonts w:ascii="Courier New" w:eastAsia="Times New Roman" w:hAnsi="Courier New" w:cs="Courier New"/>
          <w:color w:val="003366"/>
          <w:sz w:val="20"/>
          <w:szCs w:val="20"/>
        </w:rPr>
        <w:t>request_uri</w:t>
      </w:r>
      <w:proofErr w:type="spellEnd"/>
      <w:r w:rsidRPr="00797323">
        <w:rPr>
          <w:rFonts w:ascii="Verdana" w:eastAsia="Times New Roman" w:hAnsi="Verdana" w:cs="Times New Roman"/>
          <w:color w:val="000000"/>
          <w:sz w:val="20"/>
          <w:szCs w:val="20"/>
        </w:rPr>
        <w:t> values using the </w:t>
      </w:r>
      <w:proofErr w:type="spellStart"/>
      <w:r w:rsidRPr="00797323">
        <w:rPr>
          <w:rFonts w:ascii="Courier New" w:eastAsia="Times New Roman" w:hAnsi="Courier New" w:cs="Courier New"/>
          <w:color w:val="003366"/>
          <w:sz w:val="20"/>
          <w:szCs w:val="20"/>
        </w:rPr>
        <w:t>request_uris</w:t>
      </w:r>
      <w:proofErr w:type="spellEnd"/>
      <w:r w:rsidRPr="00797323">
        <w:rPr>
          <w:rFonts w:ascii="Verdana" w:eastAsia="Times New Roman" w:hAnsi="Verdana" w:cs="Times New Roman"/>
          <w:color w:val="000000"/>
          <w:sz w:val="20"/>
          <w:szCs w:val="20"/>
        </w:rPr>
        <w:t> parameter defined in Section 2.1 of the </w:t>
      </w:r>
      <w:hyperlink r:id="rId479" w:anchor="OpenID.Registration" w:history="1">
        <w:r w:rsidRPr="00797323">
          <w:rPr>
            <w:rFonts w:ascii="Verdana" w:eastAsia="Times New Roman" w:hAnsi="Verdana" w:cs="Times New Roman"/>
            <w:b/>
            <w:bCs/>
            <w:color w:val="663333"/>
            <w:sz w:val="20"/>
            <w:szCs w:val="20"/>
            <w:u w:val="single"/>
          </w:rPr>
          <w:t>OpenID Connect Dynamic Client Registration 1.0</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OpenID.Registration</w:t>
      </w:r>
      <w:proofErr w:type="spellEnd"/>
      <w:r w:rsidRPr="00797323">
        <w:rPr>
          <w:rFonts w:ascii="Verdana" w:eastAsia="Times New Roman" w:hAnsi="Verdana" w:cs="Times New Roman"/>
          <w:color w:val="000000"/>
          <w:sz w:val="20"/>
          <w:szCs w:val="20"/>
        </w:rPr>
        <w:t xml:space="preserve">] specification. OPs can </w:t>
      </w:r>
      <w:r w:rsidRPr="00797323">
        <w:rPr>
          <w:rFonts w:ascii="Verdana" w:eastAsia="Times New Roman" w:hAnsi="Verdana" w:cs="Times New Roman"/>
          <w:color w:val="000000"/>
          <w:sz w:val="20"/>
          <w:szCs w:val="20"/>
        </w:rPr>
        <w:lastRenderedPageBreak/>
        <w:t>require that </w:t>
      </w:r>
      <w:proofErr w:type="spellStart"/>
      <w:r w:rsidRPr="00797323">
        <w:rPr>
          <w:rFonts w:ascii="Courier New" w:eastAsia="Times New Roman" w:hAnsi="Courier New" w:cs="Courier New"/>
          <w:color w:val="003366"/>
          <w:sz w:val="20"/>
          <w:szCs w:val="20"/>
        </w:rPr>
        <w:t>request_uri</w:t>
      </w:r>
      <w:proofErr w:type="spellEnd"/>
      <w:r w:rsidRPr="00797323">
        <w:rPr>
          <w:rFonts w:ascii="Verdana" w:eastAsia="Times New Roman" w:hAnsi="Verdana" w:cs="Times New Roman"/>
          <w:color w:val="000000"/>
          <w:sz w:val="20"/>
          <w:szCs w:val="20"/>
        </w:rPr>
        <w:t> values used be pre-registered with the </w:t>
      </w:r>
      <w:proofErr w:type="spellStart"/>
      <w:r w:rsidRPr="00797323">
        <w:rPr>
          <w:rFonts w:ascii="Courier New" w:eastAsia="Times New Roman" w:hAnsi="Courier New" w:cs="Courier New"/>
          <w:color w:val="003366"/>
          <w:sz w:val="20"/>
          <w:szCs w:val="20"/>
        </w:rPr>
        <w:t>require_request_uri_registration</w:t>
      </w:r>
      <w:proofErr w:type="spellEnd"/>
      <w:r w:rsidRPr="00797323">
        <w:rPr>
          <w:rFonts w:ascii="Verdana" w:eastAsia="Times New Roman" w:hAnsi="Verdana" w:cs="Times New Roman"/>
          <w:color w:val="000000"/>
          <w:sz w:val="20"/>
          <w:szCs w:val="20"/>
        </w:rPr>
        <w:t> discovery parameter.</w:t>
      </w:r>
    </w:p>
    <w:p w14:paraId="3982F4E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entire Request URI MUST NOT exceed 512 ASCII characters.</w:t>
      </w:r>
    </w:p>
    <w:p w14:paraId="6FF9608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contents of the resource referenced by the URL MUST be a Request Object. The scheme used in the </w:t>
      </w:r>
      <w:proofErr w:type="spellStart"/>
      <w:r w:rsidRPr="00797323">
        <w:rPr>
          <w:rFonts w:ascii="Courier New" w:eastAsia="Times New Roman" w:hAnsi="Courier New" w:cs="Courier New"/>
          <w:color w:val="003366"/>
          <w:sz w:val="20"/>
          <w:szCs w:val="20"/>
        </w:rPr>
        <w:t>request_uri</w:t>
      </w:r>
      <w:proofErr w:type="spellEnd"/>
      <w:r w:rsidRPr="00797323">
        <w:rPr>
          <w:rFonts w:ascii="Verdana" w:eastAsia="Times New Roman" w:hAnsi="Verdana" w:cs="Times New Roman"/>
          <w:color w:val="000000"/>
          <w:sz w:val="20"/>
          <w:szCs w:val="20"/>
        </w:rPr>
        <w:t> value MUST be </w:t>
      </w:r>
      <w:r w:rsidRPr="00797323">
        <w:rPr>
          <w:rFonts w:ascii="Courier New" w:eastAsia="Times New Roman" w:hAnsi="Courier New" w:cs="Courier New"/>
          <w:color w:val="003366"/>
          <w:sz w:val="20"/>
          <w:szCs w:val="20"/>
        </w:rPr>
        <w:t>https</w:t>
      </w:r>
      <w:r w:rsidRPr="00797323">
        <w:rPr>
          <w:rFonts w:ascii="Verdana" w:eastAsia="Times New Roman" w:hAnsi="Verdana" w:cs="Times New Roman"/>
          <w:color w:val="000000"/>
          <w:sz w:val="20"/>
          <w:szCs w:val="20"/>
        </w:rPr>
        <w:t>, unless the target Request Object is signed in a way that is verifiable by the Authorization Server. The </w:t>
      </w:r>
      <w:proofErr w:type="spellStart"/>
      <w:r w:rsidRPr="00797323">
        <w:rPr>
          <w:rFonts w:ascii="Courier New" w:eastAsia="Times New Roman" w:hAnsi="Courier New" w:cs="Courier New"/>
          <w:color w:val="003366"/>
          <w:sz w:val="20"/>
          <w:szCs w:val="20"/>
        </w:rPr>
        <w:t>request_uri</w:t>
      </w:r>
      <w:proofErr w:type="spellEnd"/>
      <w:r w:rsidRPr="00797323">
        <w:rPr>
          <w:rFonts w:ascii="Verdana" w:eastAsia="Times New Roman" w:hAnsi="Verdana" w:cs="Times New Roman"/>
          <w:color w:val="000000"/>
          <w:sz w:val="20"/>
          <w:szCs w:val="20"/>
        </w:rPr>
        <w:t xml:space="preserve"> value MUST be reachable by the Authorization </w:t>
      </w:r>
      <w:proofErr w:type="gramStart"/>
      <w:r w:rsidRPr="00797323">
        <w:rPr>
          <w:rFonts w:ascii="Verdana" w:eastAsia="Times New Roman" w:hAnsi="Verdana" w:cs="Times New Roman"/>
          <w:color w:val="000000"/>
          <w:sz w:val="20"/>
          <w:szCs w:val="20"/>
        </w:rPr>
        <w:t>Server, and</w:t>
      </w:r>
      <w:proofErr w:type="gramEnd"/>
      <w:r w:rsidRPr="00797323">
        <w:rPr>
          <w:rFonts w:ascii="Verdana" w:eastAsia="Times New Roman" w:hAnsi="Verdana" w:cs="Times New Roman"/>
          <w:color w:val="000000"/>
          <w:sz w:val="20"/>
          <w:szCs w:val="20"/>
        </w:rPr>
        <w:t xml:space="preserve"> SHOULD be reachable by the Client.</w:t>
      </w:r>
    </w:p>
    <w:p w14:paraId="4CF85655"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example of the contents of a Request Object resource that can be referenced by a </w:t>
      </w:r>
      <w:proofErr w:type="spellStart"/>
      <w:r w:rsidRPr="00797323">
        <w:rPr>
          <w:rFonts w:ascii="Courier New" w:eastAsia="Times New Roman" w:hAnsi="Courier New" w:cs="Courier New"/>
          <w:color w:val="003366"/>
          <w:sz w:val="20"/>
          <w:szCs w:val="20"/>
        </w:rPr>
        <w:t>request_uri</w:t>
      </w:r>
      <w:proofErr w:type="spellEnd"/>
      <w:r w:rsidRPr="00797323">
        <w:rPr>
          <w:rFonts w:ascii="Verdana" w:eastAsia="Times New Roman" w:hAnsi="Verdana" w:cs="Times New Roman"/>
          <w:color w:val="000000"/>
          <w:sz w:val="20"/>
          <w:szCs w:val="20"/>
        </w:rPr>
        <w:t> (with line wraps within values for display purposes only):</w:t>
      </w:r>
    </w:p>
    <w:p w14:paraId="6E14E58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eyJhbGciOiJSUzI1NiIsImtpZCI6ImsyYmRjIn0.ew0KICJpc3MiOiAiczZCaGRSa3</w:t>
      </w:r>
    </w:p>
    <w:p w14:paraId="32B54B8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F0MyIsDQogImF1ZCI6ICJodHRwczovL3NlcnZlci5leGFtcGxlLmNvbSIsDQogInJl</w:t>
      </w:r>
    </w:p>
    <w:p w14:paraId="7020110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c3BvbnNlX3R5cGUiOiAiY29kZSBpZF90b2tlbiIsDQogImNsaWVudF9pZCI6ICJzNk</w:t>
      </w:r>
    </w:p>
    <w:p w14:paraId="1939105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JoZFJrcXQzIiwNCiAicmVkaXJlY3RfdXJpIjogImh0dHBzOi8vY2xpZW50LmV4YW1w</w:t>
      </w:r>
    </w:p>
    <w:p w14:paraId="3D35478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bGUub3JnL2NiIiwNCiAic2NvcGUiOiAib3BlbmlkIiwNCiAic3RhdGUiOiAiYWYwaW</w:t>
      </w:r>
    </w:p>
    <w:p w14:paraId="4004EE8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Zqc2xka2oiLA0KICJub25jZSI6ICJuLTBTNl9XekEyTWoiLA0KICJtYXhfYWdlIjog</w:t>
      </w:r>
    </w:p>
    <w:p w14:paraId="183FF35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ODY0MDAsDQogImNsYWltcyI6IA0KICB7DQogICAidXNlcmluZm8iOiANCiAgICB7DQ</w:t>
      </w:r>
    </w:p>
    <w:p w14:paraId="6866DD7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ogICAgICJnaXZlbl9uYW1lIjogeyJlc3NlbnRpYWwiOiB0cnVlfSwNCiAgICAgIm5p</w:t>
      </w:r>
    </w:p>
    <w:p w14:paraId="4D4C0DE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Y2tuYW1lIjogbnVsbCwNCiAgICAgImVtYWlsIjogeyJlc3NlbnRpYWwiOiB0cnVlfS</w:t>
      </w:r>
    </w:p>
    <w:p w14:paraId="79BE3CA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wNCiAgICAgImVtYWlsX3ZlcmlmaWVkIjogeyJlc3NlbnRpYWwiOiB0cnVlfSwNCiAg</w:t>
      </w:r>
    </w:p>
    <w:p w14:paraId="122A5F9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ICAgInBpY3R1cmUiOiBudWxsDQogICAgfSwNCiAgICJpZF90b2tlbiI6IA0KICAgIH</w:t>
      </w:r>
    </w:p>
    <w:p w14:paraId="7EA1D3E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sNCiAgICAgImdlbmRlciI6IG51bGwsDQogICAgICJiaXJ0aGRhdGUiOiB7ImVzc2Vu</w:t>
      </w:r>
    </w:p>
    <w:p w14:paraId="214A6F8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dGlhbCI6IHRydWV9LA0KICAgICAiYWNyIjogeyJ2YWx1ZXMiOiBbInVybjptYWNlOm</w:t>
      </w:r>
    </w:p>
    <w:p w14:paraId="3FA458A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luY29tbW9uOmlhcDpzaWx2ZXIiXX0NCiAgICB9DQogIH0NCn0.nwwnNsk1-Zkbmnvs</w:t>
      </w:r>
    </w:p>
    <w:p w14:paraId="1EE96EE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F6zTHm8CHERFMGQPhos-EJcaH4Hh-sMgk8ePrGhw_trPYs8KQxsn6R9Emo_wHwajyF</w:t>
      </w:r>
    </w:p>
    <w:p w14:paraId="7C519B1D"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KzuMXZFSZ3p6Mb8dkxtVyjoy2GIzvuJT_u7PkY2t8QU9hjBcHs68PkgjDVTrG1uRTx</w:t>
      </w:r>
    </w:p>
    <w:p w14:paraId="61B8B4F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0GxFbuPbj96tVuj11pTnmFCUR6IEOXKYr7iGOCRB3btfJhM0_AKQUfqKnRlrRscc8K</w:t>
      </w:r>
    </w:p>
    <w:p w14:paraId="0604987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ol-cSLWoYE9l5QqholImzjT_cMnNIznW9E7CDyWXTsO70xnB4SkG6pXfLSjLLlxmPG</w:t>
      </w:r>
    </w:p>
    <w:p w14:paraId="7958FFE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iyon_-Te111V8uE83IlzCYIb_NMXvtTIVc1jpspnTSD7xMbpL-2QgwUsAlMGzw</w:t>
      </w:r>
    </w:p>
    <w:p w14:paraId="665E9E2E"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07" w:name="CreateRequestUri"/>
      <w:bookmarkEnd w:id="207"/>
    </w:p>
    <w:p w14:paraId="56E73362"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E17BF00">
          <v:rect id="_x0000_i112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07F53EF0" w14:textId="77777777" w:rsidTr="00797323">
        <w:trPr>
          <w:trHeight w:val="225"/>
          <w:tblCellSpacing w:w="15" w:type="dxa"/>
        </w:trPr>
        <w:tc>
          <w:tcPr>
            <w:tcW w:w="450" w:type="dxa"/>
            <w:shd w:val="clear" w:color="auto" w:fill="990000"/>
            <w:vAlign w:val="center"/>
            <w:hideMark/>
          </w:tcPr>
          <w:p w14:paraId="7EAB2D49"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80" w:anchor="toc" w:history="1">
              <w:r w:rsidR="00797323" w:rsidRPr="00797323">
                <w:rPr>
                  <w:rFonts w:ascii="MS Sans Serif" w:eastAsia="Times New Roman" w:hAnsi="MS Sans Serif" w:cs="Times New Roman"/>
                  <w:b/>
                  <w:bCs/>
                  <w:color w:val="FFFFFF"/>
                  <w:sz w:val="16"/>
                  <w:szCs w:val="16"/>
                  <w:u w:val="single"/>
                </w:rPr>
                <w:t> TOC </w:t>
              </w:r>
            </w:hyperlink>
          </w:p>
        </w:tc>
      </w:tr>
    </w:tbl>
    <w:p w14:paraId="667C2293"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08" w:name="rfc.section.6.2.1"/>
      <w:bookmarkEnd w:id="208"/>
      <w:r w:rsidRPr="00797323">
        <w:rPr>
          <w:rFonts w:ascii="Helvetica" w:eastAsia="Times New Roman" w:hAnsi="Helvetica" w:cs="Helvetica"/>
          <w:b/>
          <w:bCs/>
          <w:color w:val="333333"/>
        </w:rPr>
        <w:t>6.2.1.  URL Referencing the Request Object</w:t>
      </w:r>
    </w:p>
    <w:p w14:paraId="434753B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Client stores the Request Object resource either locally or remotely at a URL the Server can access. This URL is the Request URI, </w:t>
      </w:r>
      <w:proofErr w:type="spellStart"/>
      <w:r w:rsidRPr="00797323">
        <w:rPr>
          <w:rFonts w:ascii="Courier New" w:eastAsia="Times New Roman" w:hAnsi="Courier New" w:cs="Courier New"/>
          <w:color w:val="003366"/>
          <w:sz w:val="20"/>
          <w:szCs w:val="20"/>
        </w:rPr>
        <w:t>request_uri</w:t>
      </w:r>
      <w:proofErr w:type="spellEnd"/>
      <w:r w:rsidRPr="00797323">
        <w:rPr>
          <w:rFonts w:ascii="Verdana" w:eastAsia="Times New Roman" w:hAnsi="Verdana" w:cs="Times New Roman"/>
          <w:color w:val="000000"/>
          <w:sz w:val="20"/>
          <w:szCs w:val="20"/>
        </w:rPr>
        <w:t>.</w:t>
      </w:r>
    </w:p>
    <w:p w14:paraId="226480E8"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the Request Object includes requested values for Claims, it MUST NOT be revealed to anybody but the Authorization Server. As such, the </w:t>
      </w:r>
      <w:proofErr w:type="spellStart"/>
      <w:r w:rsidRPr="00797323">
        <w:rPr>
          <w:rFonts w:ascii="Courier New" w:eastAsia="Times New Roman" w:hAnsi="Courier New" w:cs="Courier New"/>
          <w:color w:val="003366"/>
          <w:sz w:val="20"/>
          <w:szCs w:val="20"/>
        </w:rPr>
        <w:t>request_uri</w:t>
      </w:r>
      <w:proofErr w:type="spellEnd"/>
      <w:r w:rsidRPr="00797323">
        <w:rPr>
          <w:rFonts w:ascii="Verdana" w:eastAsia="Times New Roman" w:hAnsi="Verdana" w:cs="Times New Roman"/>
          <w:color w:val="000000"/>
          <w:sz w:val="20"/>
          <w:szCs w:val="20"/>
        </w:rPr>
        <w:t> MUST have appropriate entropy for its lifetime. It is RECOMMENDED that it be removed if it is known that it will not be used again or after a reasonable timeout unless access control measures are taken.</w:t>
      </w:r>
    </w:p>
    <w:p w14:paraId="04B218C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example of a Request URI value (with line wraps within values for display purposes only):</w:t>
      </w:r>
    </w:p>
    <w:p w14:paraId="3F6E461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https://client.example.org/request.jwt#</w:t>
      </w:r>
    </w:p>
    <w:p w14:paraId="0484B7F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GkurKxf5T0Y-mnPFCHqWOMiZi4VS138cQO_V7PZHAdM</w:t>
      </w:r>
    </w:p>
    <w:p w14:paraId="7292CBCE"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09" w:name="UseRequestUri"/>
      <w:bookmarkEnd w:id="209"/>
    </w:p>
    <w:p w14:paraId="04A1A3D0"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pict w14:anchorId="40071DF8">
          <v:rect id="_x0000_i112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110ADE4F" w14:textId="77777777" w:rsidTr="00797323">
        <w:trPr>
          <w:trHeight w:val="225"/>
          <w:tblCellSpacing w:w="15" w:type="dxa"/>
        </w:trPr>
        <w:tc>
          <w:tcPr>
            <w:tcW w:w="450" w:type="dxa"/>
            <w:shd w:val="clear" w:color="auto" w:fill="990000"/>
            <w:vAlign w:val="center"/>
            <w:hideMark/>
          </w:tcPr>
          <w:p w14:paraId="48160D59"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81" w:anchor="toc" w:history="1">
              <w:r w:rsidR="00797323" w:rsidRPr="00797323">
                <w:rPr>
                  <w:rFonts w:ascii="MS Sans Serif" w:eastAsia="Times New Roman" w:hAnsi="MS Sans Serif" w:cs="Times New Roman"/>
                  <w:b/>
                  <w:bCs/>
                  <w:color w:val="FFFFFF"/>
                  <w:sz w:val="16"/>
                  <w:szCs w:val="16"/>
                  <w:u w:val="single"/>
                </w:rPr>
                <w:t> TOC </w:t>
              </w:r>
            </w:hyperlink>
          </w:p>
        </w:tc>
      </w:tr>
    </w:tbl>
    <w:p w14:paraId="68FF4168"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10" w:name="rfc.section.6.2.2"/>
      <w:bookmarkEnd w:id="210"/>
      <w:r w:rsidRPr="00797323">
        <w:rPr>
          <w:rFonts w:ascii="Helvetica" w:eastAsia="Times New Roman" w:hAnsi="Helvetica" w:cs="Helvetica"/>
          <w:b/>
          <w:bCs/>
          <w:color w:val="333333"/>
        </w:rPr>
        <w:t>6.2.2.  Request using the "</w:t>
      </w:r>
      <w:proofErr w:type="spellStart"/>
      <w:r w:rsidRPr="00797323">
        <w:rPr>
          <w:rFonts w:ascii="Helvetica" w:eastAsia="Times New Roman" w:hAnsi="Helvetica" w:cs="Helvetica"/>
          <w:b/>
          <w:bCs/>
          <w:color w:val="333333"/>
        </w:rPr>
        <w:t>request_uri</w:t>
      </w:r>
      <w:proofErr w:type="spellEnd"/>
      <w:r w:rsidRPr="00797323">
        <w:rPr>
          <w:rFonts w:ascii="Helvetica" w:eastAsia="Times New Roman" w:hAnsi="Helvetica" w:cs="Helvetica"/>
          <w:b/>
          <w:bCs/>
          <w:color w:val="333333"/>
        </w:rPr>
        <w:t>" Request Parameter</w:t>
      </w:r>
    </w:p>
    <w:p w14:paraId="237D224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Client sends the Authorization Request to the Authorization Endpoint.</w:t>
      </w:r>
    </w:p>
    <w:p w14:paraId="1298BC10"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example of an Authorization Request using the </w:t>
      </w:r>
      <w:proofErr w:type="spellStart"/>
      <w:r w:rsidRPr="00797323">
        <w:rPr>
          <w:rFonts w:ascii="Courier New" w:eastAsia="Times New Roman" w:hAnsi="Courier New" w:cs="Courier New"/>
          <w:color w:val="003366"/>
          <w:sz w:val="20"/>
          <w:szCs w:val="20"/>
        </w:rPr>
        <w:t>request_uri</w:t>
      </w:r>
      <w:proofErr w:type="spellEnd"/>
      <w:r w:rsidRPr="00797323">
        <w:rPr>
          <w:rFonts w:ascii="Verdana" w:eastAsia="Times New Roman" w:hAnsi="Verdana" w:cs="Times New Roman"/>
          <w:color w:val="000000"/>
          <w:sz w:val="20"/>
          <w:szCs w:val="20"/>
        </w:rPr>
        <w:t> parameter (with line wraps within values for display purposes only):</w:t>
      </w:r>
    </w:p>
    <w:p w14:paraId="0873631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https://server.example.com/authorize?</w:t>
      </w:r>
    </w:p>
    <w:p w14:paraId="4DAE3D4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response_type</w:t>
      </w:r>
      <w:proofErr w:type="spellEnd"/>
      <w:r w:rsidRPr="00797323">
        <w:rPr>
          <w:rFonts w:ascii="Courier New" w:eastAsia="Times New Roman" w:hAnsi="Courier New" w:cs="Courier New"/>
          <w:color w:val="000000"/>
          <w:sz w:val="20"/>
          <w:szCs w:val="20"/>
        </w:rPr>
        <w:t>=code%20id_token</w:t>
      </w:r>
    </w:p>
    <w:p w14:paraId="3072B72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client_id</w:t>
      </w:r>
      <w:proofErr w:type="spellEnd"/>
      <w:r w:rsidRPr="00797323">
        <w:rPr>
          <w:rFonts w:ascii="Courier New" w:eastAsia="Times New Roman" w:hAnsi="Courier New" w:cs="Courier New"/>
          <w:color w:val="000000"/>
          <w:sz w:val="20"/>
          <w:szCs w:val="20"/>
        </w:rPr>
        <w:t>=s6BhdRkqt3</w:t>
      </w:r>
    </w:p>
    <w:p w14:paraId="3BE8F02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request_uri</w:t>
      </w:r>
      <w:proofErr w:type="spellEnd"/>
      <w:r w:rsidRPr="00797323">
        <w:rPr>
          <w:rFonts w:ascii="Courier New" w:eastAsia="Times New Roman" w:hAnsi="Courier New" w:cs="Courier New"/>
          <w:color w:val="000000"/>
          <w:sz w:val="20"/>
          <w:szCs w:val="20"/>
        </w:rPr>
        <w:t>=https%3A%2F%2Fclient.example.org%2Frequest.jwt</w:t>
      </w:r>
    </w:p>
    <w:p w14:paraId="7252606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%23GkurKxf5T0Y-mnPFCHqWOMiZi4VS138cQO_V7PZHAdM</w:t>
      </w:r>
    </w:p>
    <w:p w14:paraId="5D497E3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&amp;state=af0ifjsldkj&amp;nonce=n-0S6_WzA2Mj</w:t>
      </w:r>
    </w:p>
    <w:p w14:paraId="677C481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&amp;scope=</w:t>
      </w:r>
      <w:proofErr w:type="spellStart"/>
      <w:r w:rsidRPr="00797323">
        <w:rPr>
          <w:rFonts w:ascii="Courier New" w:eastAsia="Times New Roman" w:hAnsi="Courier New" w:cs="Courier New"/>
          <w:color w:val="000000"/>
          <w:sz w:val="20"/>
          <w:szCs w:val="20"/>
        </w:rPr>
        <w:t>openid</w:t>
      </w:r>
      <w:proofErr w:type="spellEnd"/>
    </w:p>
    <w:p w14:paraId="25E59B94"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11" w:name="GetRequestUri"/>
      <w:bookmarkEnd w:id="211"/>
    </w:p>
    <w:p w14:paraId="748E49B7"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C158B0F">
          <v:rect id="_x0000_i112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CDCD687" w14:textId="77777777" w:rsidTr="00797323">
        <w:trPr>
          <w:trHeight w:val="225"/>
          <w:tblCellSpacing w:w="15" w:type="dxa"/>
        </w:trPr>
        <w:tc>
          <w:tcPr>
            <w:tcW w:w="450" w:type="dxa"/>
            <w:shd w:val="clear" w:color="auto" w:fill="990000"/>
            <w:vAlign w:val="center"/>
            <w:hideMark/>
          </w:tcPr>
          <w:p w14:paraId="11AEE03A"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82" w:anchor="toc" w:history="1">
              <w:r w:rsidR="00797323" w:rsidRPr="00797323">
                <w:rPr>
                  <w:rFonts w:ascii="MS Sans Serif" w:eastAsia="Times New Roman" w:hAnsi="MS Sans Serif" w:cs="Times New Roman"/>
                  <w:b/>
                  <w:bCs/>
                  <w:color w:val="FFFFFF"/>
                  <w:sz w:val="16"/>
                  <w:szCs w:val="16"/>
                  <w:u w:val="single"/>
                </w:rPr>
                <w:t> TOC </w:t>
              </w:r>
            </w:hyperlink>
          </w:p>
        </w:tc>
      </w:tr>
    </w:tbl>
    <w:p w14:paraId="3F1EE17E"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12" w:name="rfc.section.6.2.3"/>
      <w:bookmarkEnd w:id="212"/>
      <w:r w:rsidRPr="00797323">
        <w:rPr>
          <w:rFonts w:ascii="Helvetica" w:eastAsia="Times New Roman" w:hAnsi="Helvetica" w:cs="Helvetica"/>
          <w:b/>
          <w:bCs/>
          <w:color w:val="333333"/>
        </w:rPr>
        <w:t>6.2.3.  Authorization Server Fetches Request Object</w:t>
      </w:r>
    </w:p>
    <w:p w14:paraId="1EBD80B5"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Upon receipt of the Request, the Authorization Server MUST send an HTTP </w:t>
      </w:r>
      <w:r w:rsidRPr="00797323">
        <w:rPr>
          <w:rFonts w:ascii="Courier New" w:eastAsia="Times New Roman" w:hAnsi="Courier New" w:cs="Courier New"/>
          <w:color w:val="003366"/>
          <w:sz w:val="20"/>
          <w:szCs w:val="20"/>
        </w:rPr>
        <w:t>GET</w:t>
      </w:r>
      <w:r w:rsidRPr="00797323">
        <w:rPr>
          <w:rFonts w:ascii="Verdana" w:eastAsia="Times New Roman" w:hAnsi="Verdana" w:cs="Times New Roman"/>
          <w:color w:val="000000"/>
          <w:sz w:val="20"/>
          <w:szCs w:val="20"/>
        </w:rPr>
        <w:t> request to the </w:t>
      </w:r>
      <w:proofErr w:type="spellStart"/>
      <w:r w:rsidRPr="00797323">
        <w:rPr>
          <w:rFonts w:ascii="Courier New" w:eastAsia="Times New Roman" w:hAnsi="Courier New" w:cs="Courier New"/>
          <w:color w:val="003366"/>
          <w:sz w:val="20"/>
          <w:szCs w:val="20"/>
        </w:rPr>
        <w:t>request_uri</w:t>
      </w:r>
      <w:proofErr w:type="spellEnd"/>
      <w:r w:rsidRPr="00797323">
        <w:rPr>
          <w:rFonts w:ascii="Verdana" w:eastAsia="Times New Roman" w:hAnsi="Verdana" w:cs="Times New Roman"/>
          <w:color w:val="000000"/>
          <w:sz w:val="20"/>
          <w:szCs w:val="20"/>
        </w:rPr>
        <w:t> to retrieve the referenced Request Object, unless it is already cached, and parse it to recreate the Authorization Request parameters.</w:t>
      </w:r>
    </w:p>
    <w:p w14:paraId="66FF62BD"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Note that the RP SHOULD use a unique URI for each request utilizing distinct parameters, or otherwise prevent the Authorization Server from caching the </w:t>
      </w:r>
      <w:proofErr w:type="spellStart"/>
      <w:r w:rsidRPr="00797323">
        <w:rPr>
          <w:rFonts w:ascii="Courier New" w:eastAsia="Times New Roman" w:hAnsi="Courier New" w:cs="Courier New"/>
          <w:color w:val="003366"/>
          <w:sz w:val="20"/>
          <w:szCs w:val="20"/>
        </w:rPr>
        <w:t>request_uri</w:t>
      </w:r>
      <w:proofErr w:type="spellEnd"/>
      <w:r w:rsidRPr="00797323">
        <w:rPr>
          <w:rFonts w:ascii="Verdana" w:eastAsia="Times New Roman" w:hAnsi="Verdana" w:cs="Times New Roman"/>
          <w:color w:val="000000"/>
          <w:sz w:val="20"/>
          <w:szCs w:val="20"/>
        </w:rPr>
        <w:t>.</w:t>
      </w:r>
    </w:p>
    <w:p w14:paraId="6E7BD555"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example of this fetch process:</w:t>
      </w:r>
    </w:p>
    <w:p w14:paraId="1FB4149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GET /</w:t>
      </w:r>
      <w:proofErr w:type="spellStart"/>
      <w:r w:rsidRPr="00797323">
        <w:rPr>
          <w:rFonts w:ascii="Courier New" w:eastAsia="Times New Roman" w:hAnsi="Courier New" w:cs="Courier New"/>
          <w:color w:val="000000"/>
          <w:sz w:val="20"/>
          <w:szCs w:val="20"/>
        </w:rPr>
        <w:t>request.jwt</w:t>
      </w:r>
      <w:proofErr w:type="spellEnd"/>
      <w:r w:rsidRPr="00797323">
        <w:rPr>
          <w:rFonts w:ascii="Courier New" w:eastAsia="Times New Roman" w:hAnsi="Courier New" w:cs="Courier New"/>
          <w:color w:val="000000"/>
          <w:sz w:val="20"/>
          <w:szCs w:val="20"/>
        </w:rPr>
        <w:t xml:space="preserve"> HTTP/1.1</w:t>
      </w:r>
    </w:p>
    <w:p w14:paraId="5A85CDB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Host: client.example.org</w:t>
      </w:r>
    </w:p>
    <w:p w14:paraId="5A32243F"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13" w:name="RequestUriRationale"/>
      <w:bookmarkEnd w:id="213"/>
    </w:p>
    <w:p w14:paraId="50A57042"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184A1BB">
          <v:rect id="_x0000_i112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59BE0954" w14:textId="77777777" w:rsidTr="00797323">
        <w:trPr>
          <w:trHeight w:val="225"/>
          <w:tblCellSpacing w:w="15" w:type="dxa"/>
        </w:trPr>
        <w:tc>
          <w:tcPr>
            <w:tcW w:w="450" w:type="dxa"/>
            <w:shd w:val="clear" w:color="auto" w:fill="990000"/>
            <w:vAlign w:val="center"/>
            <w:hideMark/>
          </w:tcPr>
          <w:p w14:paraId="75D078FA"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83" w:anchor="toc" w:history="1">
              <w:r w:rsidR="00797323" w:rsidRPr="00797323">
                <w:rPr>
                  <w:rFonts w:ascii="MS Sans Serif" w:eastAsia="Times New Roman" w:hAnsi="MS Sans Serif" w:cs="Times New Roman"/>
                  <w:b/>
                  <w:bCs/>
                  <w:color w:val="FFFFFF"/>
                  <w:sz w:val="16"/>
                  <w:szCs w:val="16"/>
                  <w:u w:val="single"/>
                </w:rPr>
                <w:t> TOC </w:t>
              </w:r>
            </w:hyperlink>
          </w:p>
        </w:tc>
      </w:tr>
    </w:tbl>
    <w:p w14:paraId="6A78B4C1"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14" w:name="rfc.section.6.2.4"/>
      <w:bookmarkEnd w:id="214"/>
      <w:r w:rsidRPr="00797323">
        <w:rPr>
          <w:rFonts w:ascii="Helvetica" w:eastAsia="Times New Roman" w:hAnsi="Helvetica" w:cs="Helvetica"/>
          <w:b/>
          <w:bCs/>
          <w:color w:val="333333"/>
        </w:rPr>
        <w:t>6.2.4.  "</w:t>
      </w:r>
      <w:proofErr w:type="spellStart"/>
      <w:r w:rsidRPr="00797323">
        <w:rPr>
          <w:rFonts w:ascii="Helvetica" w:eastAsia="Times New Roman" w:hAnsi="Helvetica" w:cs="Helvetica"/>
          <w:b/>
          <w:bCs/>
          <w:color w:val="333333"/>
        </w:rPr>
        <w:t>request_uri</w:t>
      </w:r>
      <w:proofErr w:type="spellEnd"/>
      <w:r w:rsidRPr="00797323">
        <w:rPr>
          <w:rFonts w:ascii="Helvetica" w:eastAsia="Times New Roman" w:hAnsi="Helvetica" w:cs="Helvetica"/>
          <w:b/>
          <w:bCs/>
          <w:color w:val="333333"/>
        </w:rPr>
        <w:t>" Rationale</w:t>
      </w:r>
    </w:p>
    <w:p w14:paraId="33BB36C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There are several reasons that one might choose to use the </w:t>
      </w:r>
      <w:proofErr w:type="spellStart"/>
      <w:r w:rsidRPr="00797323">
        <w:rPr>
          <w:rFonts w:ascii="Courier New" w:eastAsia="Times New Roman" w:hAnsi="Courier New" w:cs="Courier New"/>
          <w:color w:val="003366"/>
          <w:sz w:val="20"/>
          <w:szCs w:val="20"/>
        </w:rPr>
        <w:t>request_uri</w:t>
      </w:r>
      <w:proofErr w:type="spellEnd"/>
      <w:r w:rsidRPr="00797323">
        <w:rPr>
          <w:rFonts w:ascii="Verdana" w:eastAsia="Times New Roman" w:hAnsi="Verdana" w:cs="Times New Roman"/>
          <w:color w:val="000000"/>
          <w:sz w:val="20"/>
          <w:szCs w:val="20"/>
        </w:rPr>
        <w:t> parameter:</w:t>
      </w:r>
    </w:p>
    <w:p w14:paraId="3030D133" w14:textId="77777777" w:rsidR="00797323" w:rsidRPr="00797323" w:rsidRDefault="00797323" w:rsidP="00797323">
      <w:pPr>
        <w:numPr>
          <w:ilvl w:val="0"/>
          <w:numId w:val="1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The set of request parameters can become </w:t>
      </w:r>
      <w:proofErr w:type="gramStart"/>
      <w:r w:rsidRPr="00797323">
        <w:rPr>
          <w:rFonts w:ascii="Verdana" w:eastAsia="Times New Roman" w:hAnsi="Verdana" w:cs="Times New Roman"/>
          <w:color w:val="000000"/>
          <w:sz w:val="20"/>
          <w:szCs w:val="20"/>
        </w:rPr>
        <w:t>large, and</w:t>
      </w:r>
      <w:proofErr w:type="gramEnd"/>
      <w:r w:rsidRPr="00797323">
        <w:rPr>
          <w:rFonts w:ascii="Verdana" w:eastAsia="Times New Roman" w:hAnsi="Verdana" w:cs="Times New Roman"/>
          <w:color w:val="000000"/>
          <w:sz w:val="20"/>
          <w:szCs w:val="20"/>
        </w:rPr>
        <w:t xml:space="preserve"> can exceed browser URI size limitations. Passing the request parameters by reference can solve this problem.</w:t>
      </w:r>
    </w:p>
    <w:p w14:paraId="5BD65CC1" w14:textId="77777777" w:rsidR="00797323" w:rsidRPr="00797323" w:rsidRDefault="00797323" w:rsidP="00797323">
      <w:pPr>
        <w:numPr>
          <w:ilvl w:val="0"/>
          <w:numId w:val="1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Passing a </w:t>
      </w:r>
      <w:proofErr w:type="spellStart"/>
      <w:r w:rsidRPr="00797323">
        <w:rPr>
          <w:rFonts w:ascii="Courier New" w:eastAsia="Times New Roman" w:hAnsi="Courier New" w:cs="Courier New"/>
          <w:color w:val="003366"/>
          <w:sz w:val="20"/>
          <w:szCs w:val="20"/>
        </w:rPr>
        <w:t>request_uri</w:t>
      </w:r>
      <w:proofErr w:type="spellEnd"/>
      <w:r w:rsidRPr="00797323">
        <w:rPr>
          <w:rFonts w:ascii="Verdana" w:eastAsia="Times New Roman" w:hAnsi="Verdana" w:cs="Times New Roman"/>
          <w:color w:val="000000"/>
          <w:sz w:val="20"/>
          <w:szCs w:val="20"/>
        </w:rPr>
        <w:t> value, rather than a complete request by value, can reduce request latency.</w:t>
      </w:r>
    </w:p>
    <w:p w14:paraId="49B1400A" w14:textId="77777777" w:rsidR="00797323" w:rsidRPr="00797323" w:rsidRDefault="00797323" w:rsidP="00797323">
      <w:pPr>
        <w:numPr>
          <w:ilvl w:val="0"/>
          <w:numId w:val="1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Most requests for Claims from an RP are constant. The </w:t>
      </w:r>
      <w:proofErr w:type="spellStart"/>
      <w:r w:rsidRPr="00797323">
        <w:rPr>
          <w:rFonts w:ascii="Courier New" w:eastAsia="Times New Roman" w:hAnsi="Courier New" w:cs="Courier New"/>
          <w:color w:val="003366"/>
          <w:sz w:val="20"/>
          <w:szCs w:val="20"/>
        </w:rPr>
        <w:t>request_uri</w:t>
      </w:r>
      <w:proofErr w:type="spellEnd"/>
      <w:r w:rsidRPr="00797323">
        <w:rPr>
          <w:rFonts w:ascii="Verdana" w:eastAsia="Times New Roman" w:hAnsi="Verdana" w:cs="Times New Roman"/>
          <w:color w:val="000000"/>
          <w:sz w:val="20"/>
          <w:szCs w:val="20"/>
        </w:rPr>
        <w:t> is a way of creating and sometimes also signing and encrypting a constant set of request parameters in advance. (The </w:t>
      </w:r>
      <w:proofErr w:type="spellStart"/>
      <w:r w:rsidRPr="00797323">
        <w:rPr>
          <w:rFonts w:ascii="Courier New" w:eastAsia="Times New Roman" w:hAnsi="Courier New" w:cs="Courier New"/>
          <w:color w:val="003366"/>
          <w:sz w:val="20"/>
          <w:szCs w:val="20"/>
        </w:rPr>
        <w:t>request_uri</w:t>
      </w:r>
      <w:proofErr w:type="spellEnd"/>
      <w:r w:rsidRPr="00797323">
        <w:rPr>
          <w:rFonts w:ascii="Verdana" w:eastAsia="Times New Roman" w:hAnsi="Verdana" w:cs="Times New Roman"/>
          <w:color w:val="000000"/>
          <w:sz w:val="20"/>
          <w:szCs w:val="20"/>
        </w:rPr>
        <w:t> value becomes an "artifact" representing a particular fixed set of request parameters.)</w:t>
      </w:r>
    </w:p>
    <w:p w14:paraId="2FF29700" w14:textId="77777777" w:rsidR="00797323" w:rsidRPr="00797323" w:rsidRDefault="00797323" w:rsidP="00797323">
      <w:pPr>
        <w:numPr>
          <w:ilvl w:val="0"/>
          <w:numId w:val="1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Pre-registering a fixed set of request parameters at Registration time enables OPs to cache and pre-validate the request parameters </w:t>
      </w:r>
      <w:r w:rsidRPr="00797323">
        <w:rPr>
          <w:rFonts w:ascii="Verdana" w:eastAsia="Times New Roman" w:hAnsi="Verdana" w:cs="Times New Roman"/>
          <w:color w:val="000000"/>
          <w:sz w:val="20"/>
          <w:szCs w:val="20"/>
        </w:rPr>
        <w:lastRenderedPageBreak/>
        <w:t>at Registration time, meaning they need not be retrieved at request time.</w:t>
      </w:r>
    </w:p>
    <w:p w14:paraId="0897ACE6" w14:textId="77777777" w:rsidR="00797323" w:rsidRPr="00797323" w:rsidRDefault="00797323" w:rsidP="00797323">
      <w:pPr>
        <w:numPr>
          <w:ilvl w:val="0"/>
          <w:numId w:val="1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Pre-registering a fixed set of request parameters at Registration time enables OPs to vet the contents of the request from consumer protection and other points of views, either itself or by utilizing a third party.</w:t>
      </w:r>
    </w:p>
    <w:p w14:paraId="3DD0BB7C"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15" w:name="JWTRequestValidation"/>
      <w:bookmarkEnd w:id="215"/>
    </w:p>
    <w:p w14:paraId="0BB56C47"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83D5056">
          <v:rect id="_x0000_i112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1DB8461D" w14:textId="77777777" w:rsidTr="00797323">
        <w:trPr>
          <w:trHeight w:val="225"/>
          <w:tblCellSpacing w:w="15" w:type="dxa"/>
        </w:trPr>
        <w:tc>
          <w:tcPr>
            <w:tcW w:w="450" w:type="dxa"/>
            <w:shd w:val="clear" w:color="auto" w:fill="990000"/>
            <w:vAlign w:val="center"/>
            <w:hideMark/>
          </w:tcPr>
          <w:p w14:paraId="4A07864E"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84" w:anchor="toc" w:history="1">
              <w:r w:rsidR="00797323" w:rsidRPr="00797323">
                <w:rPr>
                  <w:rFonts w:ascii="MS Sans Serif" w:eastAsia="Times New Roman" w:hAnsi="MS Sans Serif" w:cs="Times New Roman"/>
                  <w:b/>
                  <w:bCs/>
                  <w:color w:val="FFFFFF"/>
                  <w:sz w:val="16"/>
                  <w:szCs w:val="16"/>
                  <w:u w:val="single"/>
                </w:rPr>
                <w:t> TOC </w:t>
              </w:r>
            </w:hyperlink>
          </w:p>
        </w:tc>
      </w:tr>
    </w:tbl>
    <w:p w14:paraId="41668FF7"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16" w:name="rfc.section.6.3"/>
      <w:bookmarkEnd w:id="216"/>
      <w:r w:rsidRPr="00797323">
        <w:rPr>
          <w:rFonts w:ascii="Helvetica" w:eastAsia="Times New Roman" w:hAnsi="Helvetica" w:cs="Helvetica"/>
          <w:b/>
          <w:bCs/>
          <w:color w:val="333333"/>
        </w:rPr>
        <w:t>6.3.  Validating JWT-Based Requests</w:t>
      </w:r>
    </w:p>
    <w:p w14:paraId="16ADD0D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the </w:t>
      </w:r>
      <w:r w:rsidRPr="00797323">
        <w:rPr>
          <w:rFonts w:ascii="Courier New" w:eastAsia="Times New Roman" w:hAnsi="Courier New" w:cs="Courier New"/>
          <w:color w:val="003366"/>
          <w:sz w:val="20"/>
          <w:szCs w:val="20"/>
        </w:rPr>
        <w:t>request</w:t>
      </w:r>
      <w:r w:rsidRPr="00797323">
        <w:rPr>
          <w:rFonts w:ascii="Verdana" w:eastAsia="Times New Roman" w:hAnsi="Verdana" w:cs="Times New Roman"/>
          <w:color w:val="000000"/>
          <w:sz w:val="20"/>
          <w:szCs w:val="20"/>
        </w:rPr>
        <w:t> or </w:t>
      </w:r>
      <w:proofErr w:type="spellStart"/>
      <w:r w:rsidRPr="00797323">
        <w:rPr>
          <w:rFonts w:ascii="Courier New" w:eastAsia="Times New Roman" w:hAnsi="Courier New" w:cs="Courier New"/>
          <w:color w:val="003366"/>
          <w:sz w:val="20"/>
          <w:szCs w:val="20"/>
        </w:rPr>
        <w:t>request_uri</w:t>
      </w:r>
      <w:proofErr w:type="spellEnd"/>
      <w:r w:rsidRPr="00797323">
        <w:rPr>
          <w:rFonts w:ascii="Verdana" w:eastAsia="Times New Roman" w:hAnsi="Verdana" w:cs="Times New Roman"/>
          <w:color w:val="000000"/>
          <w:sz w:val="20"/>
          <w:szCs w:val="20"/>
        </w:rPr>
        <w:t> Authorization Request parameters are used, additional steps must be performed to validate the Authentication Request beyond those specified in Sections </w:t>
      </w:r>
      <w:hyperlink r:id="rId485" w:anchor="AuthRequestValidation" w:history="1">
        <w:r w:rsidRPr="00797323">
          <w:rPr>
            <w:rFonts w:ascii="Verdana" w:eastAsia="Times New Roman" w:hAnsi="Verdana" w:cs="Times New Roman"/>
            <w:b/>
            <w:bCs/>
            <w:color w:val="663333"/>
            <w:sz w:val="20"/>
            <w:szCs w:val="20"/>
            <w:u w:val="single"/>
          </w:rPr>
          <w:t>3.1.2.2</w:t>
        </w:r>
      </w:hyperlink>
      <w:r w:rsidRPr="00797323">
        <w:rPr>
          <w:rFonts w:ascii="Verdana" w:eastAsia="Times New Roman" w:hAnsi="Verdana" w:cs="Times New Roman"/>
          <w:color w:val="000000"/>
          <w:sz w:val="20"/>
          <w:szCs w:val="20"/>
        </w:rPr>
        <w:t>, </w:t>
      </w:r>
      <w:hyperlink r:id="rId486" w:anchor="ImplicitValidation" w:history="1">
        <w:r w:rsidRPr="00797323">
          <w:rPr>
            <w:rFonts w:ascii="Verdana" w:eastAsia="Times New Roman" w:hAnsi="Verdana" w:cs="Times New Roman"/>
            <w:b/>
            <w:bCs/>
            <w:color w:val="663333"/>
            <w:sz w:val="20"/>
            <w:szCs w:val="20"/>
            <w:u w:val="single"/>
          </w:rPr>
          <w:t>3.2.2.2</w:t>
        </w:r>
      </w:hyperlink>
      <w:r w:rsidRPr="00797323">
        <w:rPr>
          <w:rFonts w:ascii="Verdana" w:eastAsia="Times New Roman" w:hAnsi="Verdana" w:cs="Times New Roman"/>
          <w:color w:val="000000"/>
          <w:sz w:val="20"/>
          <w:szCs w:val="20"/>
        </w:rPr>
        <w:t>, or </w:t>
      </w:r>
      <w:hyperlink r:id="rId487" w:anchor="HybridValidation" w:history="1">
        <w:r w:rsidRPr="00797323">
          <w:rPr>
            <w:rFonts w:ascii="Verdana" w:eastAsia="Times New Roman" w:hAnsi="Verdana" w:cs="Times New Roman"/>
            <w:b/>
            <w:bCs/>
            <w:color w:val="663333"/>
            <w:sz w:val="20"/>
            <w:szCs w:val="20"/>
            <w:u w:val="single"/>
          </w:rPr>
          <w:t>3.3.2.2</w:t>
        </w:r>
      </w:hyperlink>
      <w:r w:rsidRPr="00797323">
        <w:rPr>
          <w:rFonts w:ascii="Verdana" w:eastAsia="Times New Roman" w:hAnsi="Verdana" w:cs="Times New Roman"/>
          <w:color w:val="000000"/>
          <w:sz w:val="20"/>
          <w:szCs w:val="20"/>
        </w:rPr>
        <w:t>. These steps are to validate the JWT containing the Request Object and to validate the Request Object itself.</w:t>
      </w:r>
    </w:p>
    <w:p w14:paraId="2532C232"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17" w:name="EncryptedRequestObject"/>
      <w:bookmarkEnd w:id="217"/>
    </w:p>
    <w:p w14:paraId="2750C112"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33FBF12">
          <v:rect id="_x0000_i112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38E9B15F" w14:textId="77777777" w:rsidTr="00797323">
        <w:trPr>
          <w:trHeight w:val="225"/>
          <w:tblCellSpacing w:w="15" w:type="dxa"/>
        </w:trPr>
        <w:tc>
          <w:tcPr>
            <w:tcW w:w="450" w:type="dxa"/>
            <w:shd w:val="clear" w:color="auto" w:fill="990000"/>
            <w:vAlign w:val="center"/>
            <w:hideMark/>
          </w:tcPr>
          <w:p w14:paraId="600B9F43"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88" w:anchor="toc" w:history="1">
              <w:r w:rsidR="00797323" w:rsidRPr="00797323">
                <w:rPr>
                  <w:rFonts w:ascii="MS Sans Serif" w:eastAsia="Times New Roman" w:hAnsi="MS Sans Serif" w:cs="Times New Roman"/>
                  <w:b/>
                  <w:bCs/>
                  <w:color w:val="FFFFFF"/>
                  <w:sz w:val="16"/>
                  <w:szCs w:val="16"/>
                  <w:u w:val="single"/>
                </w:rPr>
                <w:t> TOC </w:t>
              </w:r>
            </w:hyperlink>
          </w:p>
        </w:tc>
      </w:tr>
    </w:tbl>
    <w:p w14:paraId="78464FCB"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18" w:name="rfc.section.6.3.1"/>
      <w:bookmarkEnd w:id="218"/>
      <w:r w:rsidRPr="00797323">
        <w:rPr>
          <w:rFonts w:ascii="Helvetica" w:eastAsia="Times New Roman" w:hAnsi="Helvetica" w:cs="Helvetica"/>
          <w:b/>
          <w:bCs/>
          <w:color w:val="333333"/>
        </w:rPr>
        <w:t>6.3.1.  Encrypted Request Object</w:t>
      </w:r>
    </w:p>
    <w:p w14:paraId="3C70071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the Authorization Server has advertised JWE encryption algorithms in the </w:t>
      </w:r>
      <w:r w:rsidRPr="00797323">
        <w:rPr>
          <w:rFonts w:ascii="Courier New" w:eastAsia="Times New Roman" w:hAnsi="Courier New" w:cs="Courier New"/>
          <w:color w:val="003366"/>
          <w:sz w:val="20"/>
          <w:szCs w:val="20"/>
        </w:rPr>
        <w:t>request_object_encryption_alg_values_supported</w:t>
      </w:r>
      <w:r w:rsidRPr="00797323">
        <w:rPr>
          <w:rFonts w:ascii="Verdana" w:eastAsia="Times New Roman" w:hAnsi="Verdana" w:cs="Times New Roman"/>
          <w:color w:val="000000"/>
          <w:sz w:val="20"/>
          <w:szCs w:val="20"/>
        </w:rPr>
        <w:t> and </w:t>
      </w:r>
      <w:r w:rsidRPr="00797323">
        <w:rPr>
          <w:rFonts w:ascii="Courier New" w:eastAsia="Times New Roman" w:hAnsi="Courier New" w:cs="Courier New"/>
          <w:color w:val="003366"/>
          <w:sz w:val="20"/>
          <w:szCs w:val="20"/>
        </w:rPr>
        <w:t>request_object_encryption_enc_values_supported</w:t>
      </w:r>
      <w:r w:rsidRPr="00797323">
        <w:rPr>
          <w:rFonts w:ascii="Verdana" w:eastAsia="Times New Roman" w:hAnsi="Verdana" w:cs="Times New Roman"/>
          <w:color w:val="000000"/>
          <w:sz w:val="20"/>
          <w:szCs w:val="20"/>
        </w:rPr>
        <w:t> elements of its Discovery document </w:t>
      </w:r>
      <w:hyperlink r:id="rId489" w:anchor="OpenID.Discovery" w:history="1">
        <w:r w:rsidRPr="00797323">
          <w:rPr>
            <w:rFonts w:ascii="Verdana" w:eastAsia="Times New Roman" w:hAnsi="Verdana" w:cs="Times New Roman"/>
            <w:b/>
            <w:bCs/>
            <w:color w:val="663333"/>
            <w:sz w:val="20"/>
            <w:szCs w:val="20"/>
            <w:u w:val="single"/>
          </w:rPr>
          <w:t>[</w:t>
        </w:r>
        <w:proofErr w:type="spellStart"/>
        <w:r w:rsidRPr="00797323">
          <w:rPr>
            <w:rFonts w:ascii="Verdana" w:eastAsia="Times New Roman" w:hAnsi="Verdana" w:cs="Times New Roman"/>
            <w:b/>
            <w:bCs/>
            <w:color w:val="663333"/>
            <w:sz w:val="20"/>
            <w:szCs w:val="20"/>
            <w:u w:val="single"/>
          </w:rPr>
          <w:t>OpenID.Discovery</w:t>
        </w:r>
        <w:proofErr w:type="spellEnd"/>
        <w:r w:rsidRPr="00797323">
          <w:rPr>
            <w:rFonts w:ascii="Verdana" w:eastAsia="Times New Roman" w:hAnsi="Verdana" w:cs="Times New Roman"/>
            <w:b/>
            <w:bCs/>
            <w:color w:val="663333"/>
            <w:sz w:val="20"/>
            <w:szCs w:val="20"/>
            <w:u w:val="single"/>
          </w:rPr>
          <w:t>]</w:t>
        </w:r>
      </w:hyperlink>
      <w:r w:rsidRPr="00797323">
        <w:rPr>
          <w:rFonts w:ascii="Verdana" w:eastAsia="Times New Roman" w:hAnsi="Verdana" w:cs="Times New Roman"/>
          <w:color w:val="000000"/>
          <w:sz w:val="20"/>
          <w:szCs w:val="20"/>
        </w:rPr>
        <w:t>, or has supplied encryption algorithms by other means, these are used by the Client to encrypt the JWT.</w:t>
      </w:r>
    </w:p>
    <w:p w14:paraId="30CE0B2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Authorization Server MUST decrypt the JWT in accordance with the </w:t>
      </w:r>
      <w:hyperlink r:id="rId490" w:anchor="JWE" w:history="1">
        <w:r w:rsidRPr="00797323">
          <w:rPr>
            <w:rFonts w:ascii="Verdana" w:eastAsia="Times New Roman" w:hAnsi="Verdana" w:cs="Times New Roman"/>
            <w:b/>
            <w:bCs/>
            <w:color w:val="663333"/>
            <w:sz w:val="20"/>
            <w:szCs w:val="20"/>
            <w:u w:val="single"/>
          </w:rPr>
          <w:t>JSON Web Encryption</w:t>
        </w:r>
      </w:hyperlink>
      <w:r w:rsidRPr="00797323">
        <w:rPr>
          <w:rFonts w:ascii="Verdana" w:eastAsia="Times New Roman" w:hAnsi="Verdana" w:cs="Times New Roman"/>
          <w:color w:val="000000"/>
          <w:sz w:val="20"/>
          <w:szCs w:val="20"/>
        </w:rPr>
        <w:t> [JWE] specification. The result MAY be either a signed or unsigned (plaintext) Request Object. In the former case, signature validation MUST be performed as defined in </w:t>
      </w:r>
      <w:hyperlink r:id="rId491" w:anchor="SignedRequestObject" w:history="1">
        <w:r w:rsidRPr="00797323">
          <w:rPr>
            <w:rFonts w:ascii="Verdana" w:eastAsia="Times New Roman" w:hAnsi="Verdana" w:cs="Times New Roman"/>
            <w:b/>
            <w:bCs/>
            <w:color w:val="663333"/>
            <w:sz w:val="20"/>
            <w:szCs w:val="20"/>
            <w:u w:val="single"/>
          </w:rPr>
          <w:t>Section 6.3.2</w:t>
        </w:r>
      </w:hyperlink>
      <w:r w:rsidRPr="00797323">
        <w:rPr>
          <w:rFonts w:ascii="Verdana" w:eastAsia="Times New Roman" w:hAnsi="Verdana" w:cs="Times New Roman"/>
          <w:color w:val="000000"/>
          <w:sz w:val="20"/>
          <w:szCs w:val="20"/>
        </w:rPr>
        <w:t>.</w:t>
      </w:r>
    </w:p>
    <w:p w14:paraId="6B8E974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Authorization Server MUST return an error if decryption fails.</w:t>
      </w:r>
    </w:p>
    <w:p w14:paraId="584F77C2"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19" w:name="SignedRequestObject"/>
      <w:bookmarkEnd w:id="219"/>
    </w:p>
    <w:p w14:paraId="7BB22105"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F91E87C">
          <v:rect id="_x0000_i113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371079CE" w14:textId="77777777" w:rsidTr="00797323">
        <w:trPr>
          <w:trHeight w:val="225"/>
          <w:tblCellSpacing w:w="15" w:type="dxa"/>
        </w:trPr>
        <w:tc>
          <w:tcPr>
            <w:tcW w:w="450" w:type="dxa"/>
            <w:shd w:val="clear" w:color="auto" w:fill="990000"/>
            <w:vAlign w:val="center"/>
            <w:hideMark/>
          </w:tcPr>
          <w:p w14:paraId="7BA9AAF5"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92" w:anchor="toc" w:history="1">
              <w:r w:rsidR="00797323" w:rsidRPr="00797323">
                <w:rPr>
                  <w:rFonts w:ascii="MS Sans Serif" w:eastAsia="Times New Roman" w:hAnsi="MS Sans Serif" w:cs="Times New Roman"/>
                  <w:b/>
                  <w:bCs/>
                  <w:color w:val="FFFFFF"/>
                  <w:sz w:val="16"/>
                  <w:szCs w:val="16"/>
                  <w:u w:val="single"/>
                </w:rPr>
                <w:t> TOC </w:t>
              </w:r>
            </w:hyperlink>
          </w:p>
        </w:tc>
      </w:tr>
    </w:tbl>
    <w:p w14:paraId="0E1DB6F8"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20" w:name="rfc.section.6.3.2"/>
      <w:bookmarkEnd w:id="220"/>
      <w:r w:rsidRPr="00797323">
        <w:rPr>
          <w:rFonts w:ascii="Helvetica" w:eastAsia="Times New Roman" w:hAnsi="Helvetica" w:cs="Helvetica"/>
          <w:b/>
          <w:bCs/>
          <w:color w:val="333333"/>
        </w:rPr>
        <w:t>6.3.2.  Signed Request Object</w:t>
      </w:r>
    </w:p>
    <w:p w14:paraId="2501077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To perform Signature Validation, the </w:t>
      </w:r>
      <w:proofErr w:type="spellStart"/>
      <w:r w:rsidRPr="00797323">
        <w:rPr>
          <w:rFonts w:ascii="Courier New" w:eastAsia="Times New Roman" w:hAnsi="Courier New" w:cs="Courier New"/>
          <w:color w:val="003366"/>
          <w:sz w:val="20"/>
          <w:szCs w:val="20"/>
        </w:rPr>
        <w:t>alg</w:t>
      </w:r>
      <w:proofErr w:type="spellEnd"/>
      <w:r w:rsidRPr="00797323">
        <w:rPr>
          <w:rFonts w:ascii="Verdana" w:eastAsia="Times New Roman" w:hAnsi="Verdana" w:cs="Times New Roman"/>
          <w:color w:val="000000"/>
          <w:sz w:val="20"/>
          <w:szCs w:val="20"/>
        </w:rPr>
        <w:t> Header Parameter in the JOSE Header MUST match the value of the </w:t>
      </w:r>
      <w:proofErr w:type="spellStart"/>
      <w:r w:rsidRPr="00797323">
        <w:rPr>
          <w:rFonts w:ascii="Courier New" w:eastAsia="Times New Roman" w:hAnsi="Courier New" w:cs="Courier New"/>
          <w:color w:val="003366"/>
          <w:sz w:val="20"/>
          <w:szCs w:val="20"/>
        </w:rPr>
        <w:t>request_object_signing_alg</w:t>
      </w:r>
      <w:proofErr w:type="spellEnd"/>
      <w:r w:rsidRPr="00797323">
        <w:rPr>
          <w:rFonts w:ascii="Verdana" w:eastAsia="Times New Roman" w:hAnsi="Verdana" w:cs="Times New Roman"/>
          <w:color w:val="000000"/>
          <w:sz w:val="20"/>
          <w:szCs w:val="20"/>
        </w:rPr>
        <w:t> set during Client Registration </w:t>
      </w:r>
      <w:hyperlink r:id="rId493" w:anchor="OpenID.Registration" w:history="1">
        <w:r w:rsidRPr="00797323">
          <w:rPr>
            <w:rFonts w:ascii="Verdana" w:eastAsia="Times New Roman" w:hAnsi="Verdana" w:cs="Times New Roman"/>
            <w:b/>
            <w:bCs/>
            <w:color w:val="663333"/>
            <w:sz w:val="20"/>
            <w:szCs w:val="20"/>
            <w:u w:val="single"/>
          </w:rPr>
          <w:t>[</w:t>
        </w:r>
        <w:proofErr w:type="spellStart"/>
        <w:r w:rsidRPr="00797323">
          <w:rPr>
            <w:rFonts w:ascii="Verdana" w:eastAsia="Times New Roman" w:hAnsi="Verdana" w:cs="Times New Roman"/>
            <w:b/>
            <w:bCs/>
            <w:color w:val="663333"/>
            <w:sz w:val="20"/>
            <w:szCs w:val="20"/>
            <w:u w:val="single"/>
          </w:rPr>
          <w:t>OpenID.Registration</w:t>
        </w:r>
        <w:proofErr w:type="spellEnd"/>
        <w:r w:rsidRPr="00797323">
          <w:rPr>
            <w:rFonts w:ascii="Verdana" w:eastAsia="Times New Roman" w:hAnsi="Verdana" w:cs="Times New Roman"/>
            <w:b/>
            <w:bCs/>
            <w:color w:val="663333"/>
            <w:sz w:val="20"/>
            <w:szCs w:val="20"/>
            <w:u w:val="single"/>
          </w:rPr>
          <w:t>]</w:t>
        </w:r>
      </w:hyperlink>
      <w:r w:rsidRPr="00797323">
        <w:rPr>
          <w:rFonts w:ascii="Verdana" w:eastAsia="Times New Roman" w:hAnsi="Verdana" w:cs="Times New Roman"/>
          <w:color w:val="000000"/>
          <w:sz w:val="20"/>
          <w:szCs w:val="20"/>
        </w:rPr>
        <w:t> or a value that was pre-registered by other means. The signature MUST be validated against the appropriate key for that </w:t>
      </w:r>
      <w:proofErr w:type="spellStart"/>
      <w:r w:rsidRPr="00797323">
        <w:rPr>
          <w:rFonts w:ascii="Courier New" w:eastAsia="Times New Roman" w:hAnsi="Courier New" w:cs="Courier New"/>
          <w:color w:val="003366"/>
          <w:sz w:val="20"/>
          <w:szCs w:val="20"/>
        </w:rPr>
        <w:t>client_id</w:t>
      </w:r>
      <w:proofErr w:type="spellEnd"/>
      <w:r w:rsidRPr="00797323">
        <w:rPr>
          <w:rFonts w:ascii="Verdana" w:eastAsia="Times New Roman" w:hAnsi="Verdana" w:cs="Times New Roman"/>
          <w:color w:val="000000"/>
          <w:sz w:val="20"/>
          <w:szCs w:val="20"/>
        </w:rPr>
        <w:t> and algorithm.</w:t>
      </w:r>
    </w:p>
    <w:p w14:paraId="3388ED2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Authorization Server MUST return an error if signature validation fails.</w:t>
      </w:r>
    </w:p>
    <w:p w14:paraId="26FEA120"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21" w:name="RequestParameterValidation"/>
      <w:bookmarkEnd w:id="221"/>
    </w:p>
    <w:p w14:paraId="117805B2"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B90B9CF">
          <v:rect id="_x0000_i113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5EC3A14B" w14:textId="77777777" w:rsidTr="00797323">
        <w:trPr>
          <w:trHeight w:val="225"/>
          <w:tblCellSpacing w:w="15" w:type="dxa"/>
        </w:trPr>
        <w:tc>
          <w:tcPr>
            <w:tcW w:w="450" w:type="dxa"/>
            <w:shd w:val="clear" w:color="auto" w:fill="990000"/>
            <w:vAlign w:val="center"/>
            <w:hideMark/>
          </w:tcPr>
          <w:p w14:paraId="447F3290"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94" w:anchor="toc" w:history="1">
              <w:r w:rsidR="00797323" w:rsidRPr="00797323">
                <w:rPr>
                  <w:rFonts w:ascii="MS Sans Serif" w:eastAsia="Times New Roman" w:hAnsi="MS Sans Serif" w:cs="Times New Roman"/>
                  <w:b/>
                  <w:bCs/>
                  <w:color w:val="FFFFFF"/>
                  <w:sz w:val="16"/>
                  <w:szCs w:val="16"/>
                  <w:u w:val="single"/>
                </w:rPr>
                <w:t> TOC </w:t>
              </w:r>
            </w:hyperlink>
          </w:p>
        </w:tc>
      </w:tr>
    </w:tbl>
    <w:p w14:paraId="120F9211"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22" w:name="rfc.section.6.3.3"/>
      <w:bookmarkEnd w:id="222"/>
      <w:r w:rsidRPr="00797323">
        <w:rPr>
          <w:rFonts w:ascii="Helvetica" w:eastAsia="Times New Roman" w:hAnsi="Helvetica" w:cs="Helvetica"/>
          <w:b/>
          <w:bCs/>
          <w:color w:val="333333"/>
        </w:rPr>
        <w:t>6.3.3.  Request Parameter Assembly and Validation</w:t>
      </w:r>
    </w:p>
    <w:p w14:paraId="7A63452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The Authorization Server MUST assemble the set of Authorization Request parameters to be used from the Request Object value and the OAuth 2.0 Authorization Request parameters (minus the </w:t>
      </w:r>
      <w:r w:rsidRPr="00797323">
        <w:rPr>
          <w:rFonts w:ascii="Courier New" w:eastAsia="Times New Roman" w:hAnsi="Courier New" w:cs="Courier New"/>
          <w:color w:val="003366"/>
          <w:sz w:val="20"/>
          <w:szCs w:val="20"/>
        </w:rPr>
        <w:t>request</w:t>
      </w:r>
      <w:r w:rsidRPr="00797323">
        <w:rPr>
          <w:rFonts w:ascii="Verdana" w:eastAsia="Times New Roman" w:hAnsi="Verdana" w:cs="Times New Roman"/>
          <w:color w:val="000000"/>
          <w:sz w:val="20"/>
          <w:szCs w:val="20"/>
        </w:rPr>
        <w:t> or </w:t>
      </w:r>
      <w:proofErr w:type="spellStart"/>
      <w:r w:rsidRPr="00797323">
        <w:rPr>
          <w:rFonts w:ascii="Courier New" w:eastAsia="Times New Roman" w:hAnsi="Courier New" w:cs="Courier New"/>
          <w:color w:val="003366"/>
          <w:sz w:val="20"/>
          <w:szCs w:val="20"/>
        </w:rPr>
        <w:t>request_uri</w:t>
      </w:r>
      <w:proofErr w:type="spellEnd"/>
      <w:r w:rsidRPr="00797323">
        <w:rPr>
          <w:rFonts w:ascii="Verdana" w:eastAsia="Times New Roman" w:hAnsi="Verdana" w:cs="Times New Roman"/>
          <w:color w:val="000000"/>
          <w:sz w:val="20"/>
          <w:szCs w:val="20"/>
        </w:rPr>
        <w:t> parameters). If the same parameter exists both in the Request Object and the OAuth Authorization Request parameters, the parameter in the Request Object is used. Using the assembled set of Authorization Request parameters, the Authorization Server then validates the request the normal manner for the flow being used, as specified in Sections </w:t>
      </w:r>
      <w:hyperlink r:id="rId495" w:anchor="AuthRequestValidation" w:history="1">
        <w:r w:rsidRPr="00797323">
          <w:rPr>
            <w:rFonts w:ascii="Verdana" w:eastAsia="Times New Roman" w:hAnsi="Verdana" w:cs="Times New Roman"/>
            <w:b/>
            <w:bCs/>
            <w:color w:val="663333"/>
            <w:sz w:val="20"/>
            <w:szCs w:val="20"/>
            <w:u w:val="single"/>
          </w:rPr>
          <w:t>3.1.2.2</w:t>
        </w:r>
      </w:hyperlink>
      <w:r w:rsidRPr="00797323">
        <w:rPr>
          <w:rFonts w:ascii="Verdana" w:eastAsia="Times New Roman" w:hAnsi="Verdana" w:cs="Times New Roman"/>
          <w:color w:val="000000"/>
          <w:sz w:val="20"/>
          <w:szCs w:val="20"/>
        </w:rPr>
        <w:t>, </w:t>
      </w:r>
      <w:hyperlink r:id="rId496" w:anchor="ImplicitValidation" w:history="1">
        <w:r w:rsidRPr="00797323">
          <w:rPr>
            <w:rFonts w:ascii="Verdana" w:eastAsia="Times New Roman" w:hAnsi="Verdana" w:cs="Times New Roman"/>
            <w:b/>
            <w:bCs/>
            <w:color w:val="663333"/>
            <w:sz w:val="20"/>
            <w:szCs w:val="20"/>
            <w:u w:val="single"/>
          </w:rPr>
          <w:t>3.2.2.2</w:t>
        </w:r>
      </w:hyperlink>
      <w:r w:rsidRPr="00797323">
        <w:rPr>
          <w:rFonts w:ascii="Verdana" w:eastAsia="Times New Roman" w:hAnsi="Verdana" w:cs="Times New Roman"/>
          <w:color w:val="000000"/>
          <w:sz w:val="20"/>
          <w:szCs w:val="20"/>
        </w:rPr>
        <w:t>, or </w:t>
      </w:r>
      <w:hyperlink r:id="rId497" w:anchor="HybridValidation" w:history="1">
        <w:r w:rsidRPr="00797323">
          <w:rPr>
            <w:rFonts w:ascii="Verdana" w:eastAsia="Times New Roman" w:hAnsi="Verdana" w:cs="Times New Roman"/>
            <w:b/>
            <w:bCs/>
            <w:color w:val="663333"/>
            <w:sz w:val="20"/>
            <w:szCs w:val="20"/>
            <w:u w:val="single"/>
          </w:rPr>
          <w:t>3.3.2.2</w:t>
        </w:r>
      </w:hyperlink>
      <w:r w:rsidRPr="00797323">
        <w:rPr>
          <w:rFonts w:ascii="Verdana" w:eastAsia="Times New Roman" w:hAnsi="Verdana" w:cs="Times New Roman"/>
          <w:color w:val="000000"/>
          <w:sz w:val="20"/>
          <w:szCs w:val="20"/>
        </w:rPr>
        <w:t>.</w:t>
      </w:r>
    </w:p>
    <w:p w14:paraId="4D60E519"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23" w:name="SelfIssued"/>
      <w:bookmarkEnd w:id="223"/>
    </w:p>
    <w:p w14:paraId="1941DAB5"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A350F17">
          <v:rect id="_x0000_i113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D3FFAAD" w14:textId="77777777" w:rsidTr="00797323">
        <w:trPr>
          <w:trHeight w:val="225"/>
          <w:tblCellSpacing w:w="15" w:type="dxa"/>
        </w:trPr>
        <w:tc>
          <w:tcPr>
            <w:tcW w:w="450" w:type="dxa"/>
            <w:shd w:val="clear" w:color="auto" w:fill="990000"/>
            <w:vAlign w:val="center"/>
            <w:hideMark/>
          </w:tcPr>
          <w:p w14:paraId="0E701771"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98" w:anchor="toc" w:history="1">
              <w:r w:rsidR="00797323" w:rsidRPr="00797323">
                <w:rPr>
                  <w:rFonts w:ascii="MS Sans Serif" w:eastAsia="Times New Roman" w:hAnsi="MS Sans Serif" w:cs="Times New Roman"/>
                  <w:b/>
                  <w:bCs/>
                  <w:color w:val="FFFFFF"/>
                  <w:sz w:val="16"/>
                  <w:szCs w:val="16"/>
                  <w:u w:val="single"/>
                </w:rPr>
                <w:t> TOC </w:t>
              </w:r>
            </w:hyperlink>
          </w:p>
        </w:tc>
      </w:tr>
    </w:tbl>
    <w:p w14:paraId="1A80BAA2"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24" w:name="rfc.section.7"/>
      <w:bookmarkEnd w:id="224"/>
      <w:r w:rsidRPr="00797323">
        <w:rPr>
          <w:rFonts w:ascii="Helvetica" w:eastAsia="Times New Roman" w:hAnsi="Helvetica" w:cs="Helvetica"/>
          <w:b/>
          <w:bCs/>
          <w:color w:val="333333"/>
        </w:rPr>
        <w:t>7.  Self-Issued OpenID Provider</w:t>
      </w:r>
    </w:p>
    <w:p w14:paraId="57848F0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OpenID Connect supports Self-Issued OpenID Providers - personal, self-hosted OPs that issue self-signed ID Tokens. Self-Issued OPs use the special Issuer Identifier </w:t>
      </w:r>
      <w:r w:rsidRPr="00797323">
        <w:rPr>
          <w:rFonts w:ascii="Courier New" w:eastAsia="Times New Roman" w:hAnsi="Courier New" w:cs="Courier New"/>
          <w:color w:val="003366"/>
          <w:sz w:val="20"/>
          <w:szCs w:val="20"/>
        </w:rPr>
        <w:t>https://self-issued.me</w:t>
      </w:r>
      <w:r w:rsidRPr="00797323">
        <w:rPr>
          <w:rFonts w:ascii="Verdana" w:eastAsia="Times New Roman" w:hAnsi="Verdana" w:cs="Times New Roman"/>
          <w:color w:val="000000"/>
          <w:sz w:val="20"/>
          <w:szCs w:val="20"/>
        </w:rPr>
        <w:t>.</w:t>
      </w:r>
    </w:p>
    <w:p w14:paraId="136FBF89"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messages used to communicate with Self-Issued OPs are mostly the same as those used to communicate with other OPs. Specifications for the few additional parameters used and for the values of some parameters in the Self-Issued case are defined in this section.</w:t>
      </w:r>
    </w:p>
    <w:p w14:paraId="4113A2E4"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25" w:name="SelfIssuedDiscovery"/>
      <w:bookmarkEnd w:id="225"/>
    </w:p>
    <w:p w14:paraId="295CE08B"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090DDD8">
          <v:rect id="_x0000_i113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1D98F768" w14:textId="77777777" w:rsidTr="00797323">
        <w:trPr>
          <w:trHeight w:val="225"/>
          <w:tblCellSpacing w:w="15" w:type="dxa"/>
        </w:trPr>
        <w:tc>
          <w:tcPr>
            <w:tcW w:w="450" w:type="dxa"/>
            <w:shd w:val="clear" w:color="auto" w:fill="990000"/>
            <w:vAlign w:val="center"/>
            <w:hideMark/>
          </w:tcPr>
          <w:p w14:paraId="6B1EF48F"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499" w:anchor="toc" w:history="1">
              <w:r w:rsidR="00797323" w:rsidRPr="00797323">
                <w:rPr>
                  <w:rFonts w:ascii="MS Sans Serif" w:eastAsia="Times New Roman" w:hAnsi="MS Sans Serif" w:cs="Times New Roman"/>
                  <w:b/>
                  <w:bCs/>
                  <w:color w:val="FFFFFF"/>
                  <w:sz w:val="16"/>
                  <w:szCs w:val="16"/>
                  <w:u w:val="single"/>
                </w:rPr>
                <w:t> TOC </w:t>
              </w:r>
            </w:hyperlink>
          </w:p>
        </w:tc>
      </w:tr>
    </w:tbl>
    <w:p w14:paraId="1058022A"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26" w:name="rfc.section.7.1"/>
      <w:bookmarkEnd w:id="226"/>
      <w:r w:rsidRPr="00797323">
        <w:rPr>
          <w:rFonts w:ascii="Helvetica" w:eastAsia="Times New Roman" w:hAnsi="Helvetica" w:cs="Helvetica"/>
          <w:b/>
          <w:bCs/>
          <w:color w:val="333333"/>
        </w:rPr>
        <w:t>7.1.  Self-Issued OpenID Provider Discovery</w:t>
      </w:r>
    </w:p>
    <w:p w14:paraId="1B57AD4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the input identifier for the discovery process contains the domain self-issued.me, dynamic discovery is not performed. Instead, then the following static configuration values are used:</w:t>
      </w:r>
    </w:p>
    <w:p w14:paraId="0D9F09C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29461B3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authorization_endpoint</w:t>
      </w:r>
      <w:proofErr w:type="spellEnd"/>
      <w:r w:rsidRPr="00797323">
        <w:rPr>
          <w:rFonts w:ascii="Courier New" w:eastAsia="Times New Roman" w:hAnsi="Courier New" w:cs="Courier New"/>
          <w:color w:val="000000"/>
          <w:sz w:val="20"/>
          <w:szCs w:val="20"/>
        </w:rPr>
        <w:t>":</w:t>
      </w:r>
    </w:p>
    <w:p w14:paraId="018EC84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openid</w:t>
      </w:r>
      <w:proofErr w:type="spellEnd"/>
      <w:r w:rsidRPr="00797323">
        <w:rPr>
          <w:rFonts w:ascii="Courier New" w:eastAsia="Times New Roman" w:hAnsi="Courier New" w:cs="Courier New"/>
          <w:color w:val="000000"/>
          <w:sz w:val="20"/>
          <w:szCs w:val="20"/>
        </w:rPr>
        <w:t>:",</w:t>
      </w:r>
    </w:p>
    <w:p w14:paraId="5DA50CB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"issuer":</w:t>
      </w:r>
    </w:p>
    <w:p w14:paraId="1FE60E5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"https://self-issued.me",</w:t>
      </w:r>
    </w:p>
    <w:p w14:paraId="57C2067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scopes_supported</w:t>
      </w:r>
      <w:proofErr w:type="spellEnd"/>
      <w:r w:rsidRPr="00797323">
        <w:rPr>
          <w:rFonts w:ascii="Courier New" w:eastAsia="Times New Roman" w:hAnsi="Courier New" w:cs="Courier New"/>
          <w:color w:val="000000"/>
          <w:sz w:val="20"/>
          <w:szCs w:val="20"/>
        </w:rPr>
        <w:t>":</w:t>
      </w:r>
    </w:p>
    <w:p w14:paraId="497DCBC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openid</w:t>
      </w:r>
      <w:proofErr w:type="spellEnd"/>
      <w:r w:rsidRPr="00797323">
        <w:rPr>
          <w:rFonts w:ascii="Courier New" w:eastAsia="Times New Roman" w:hAnsi="Courier New" w:cs="Courier New"/>
          <w:color w:val="000000"/>
          <w:sz w:val="20"/>
          <w:szCs w:val="20"/>
        </w:rPr>
        <w:t>", "profile", "email", "address", "phone"],</w:t>
      </w:r>
    </w:p>
    <w:p w14:paraId="7A0084D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response_types_supported</w:t>
      </w:r>
      <w:proofErr w:type="spellEnd"/>
      <w:r w:rsidRPr="00797323">
        <w:rPr>
          <w:rFonts w:ascii="Courier New" w:eastAsia="Times New Roman" w:hAnsi="Courier New" w:cs="Courier New"/>
          <w:color w:val="000000"/>
          <w:sz w:val="20"/>
          <w:szCs w:val="20"/>
        </w:rPr>
        <w:t>":</w:t>
      </w:r>
    </w:p>
    <w:p w14:paraId="00F5E2C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id_token</w:t>
      </w:r>
      <w:proofErr w:type="spellEnd"/>
      <w:r w:rsidRPr="00797323">
        <w:rPr>
          <w:rFonts w:ascii="Courier New" w:eastAsia="Times New Roman" w:hAnsi="Courier New" w:cs="Courier New"/>
          <w:color w:val="000000"/>
          <w:sz w:val="20"/>
          <w:szCs w:val="20"/>
        </w:rPr>
        <w:t>"],</w:t>
      </w:r>
    </w:p>
    <w:p w14:paraId="7409099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subject_types_supported</w:t>
      </w:r>
      <w:proofErr w:type="spellEnd"/>
      <w:r w:rsidRPr="00797323">
        <w:rPr>
          <w:rFonts w:ascii="Courier New" w:eastAsia="Times New Roman" w:hAnsi="Courier New" w:cs="Courier New"/>
          <w:color w:val="000000"/>
          <w:sz w:val="20"/>
          <w:szCs w:val="20"/>
        </w:rPr>
        <w:t>":</w:t>
      </w:r>
    </w:p>
    <w:p w14:paraId="19C29D6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["pairwise"],</w:t>
      </w:r>
    </w:p>
    <w:p w14:paraId="5A1D8E3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id_token_signing_alg_values_supported</w:t>
      </w:r>
      <w:proofErr w:type="spellEnd"/>
      <w:r w:rsidRPr="00797323">
        <w:rPr>
          <w:rFonts w:ascii="Courier New" w:eastAsia="Times New Roman" w:hAnsi="Courier New" w:cs="Courier New"/>
          <w:color w:val="000000"/>
          <w:sz w:val="20"/>
          <w:szCs w:val="20"/>
        </w:rPr>
        <w:t>":</w:t>
      </w:r>
    </w:p>
    <w:p w14:paraId="3AE5183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["RS256"],</w:t>
      </w:r>
    </w:p>
    <w:p w14:paraId="01DDC53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request_object_signing_alg_values_supported</w:t>
      </w:r>
      <w:proofErr w:type="spellEnd"/>
      <w:r w:rsidRPr="00797323">
        <w:rPr>
          <w:rFonts w:ascii="Courier New" w:eastAsia="Times New Roman" w:hAnsi="Courier New" w:cs="Courier New"/>
          <w:color w:val="000000"/>
          <w:sz w:val="20"/>
          <w:szCs w:val="20"/>
        </w:rPr>
        <w:t>":</w:t>
      </w:r>
    </w:p>
    <w:p w14:paraId="33E4091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["none", "RS256"]</w:t>
      </w:r>
    </w:p>
    <w:p w14:paraId="4E3E0BC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3D56C04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NOTE: The OpenID Foundation plans to host the OpenID Provider site </w:t>
      </w:r>
      <w:r w:rsidRPr="00797323">
        <w:rPr>
          <w:rFonts w:ascii="Courier New" w:eastAsia="Times New Roman" w:hAnsi="Courier New" w:cs="Courier New"/>
          <w:color w:val="003366"/>
          <w:sz w:val="20"/>
          <w:szCs w:val="20"/>
        </w:rPr>
        <w:t>https://self-issued.me/</w:t>
      </w:r>
      <w:r w:rsidRPr="00797323">
        <w:rPr>
          <w:rFonts w:ascii="Verdana" w:eastAsia="Times New Roman" w:hAnsi="Verdana" w:cs="Times New Roman"/>
          <w:color w:val="000000"/>
          <w:sz w:val="20"/>
          <w:szCs w:val="20"/>
        </w:rPr>
        <w:t xml:space="preserve">, including its </w:t>
      </w:r>
      <w:proofErr w:type="spellStart"/>
      <w:r w:rsidRPr="00797323">
        <w:rPr>
          <w:rFonts w:ascii="Verdana" w:eastAsia="Times New Roman" w:hAnsi="Verdana" w:cs="Times New Roman"/>
          <w:color w:val="000000"/>
          <w:sz w:val="20"/>
          <w:szCs w:val="20"/>
        </w:rPr>
        <w:t>WebFinger</w:t>
      </w:r>
      <w:proofErr w:type="spellEnd"/>
      <w:r w:rsidRPr="00797323">
        <w:rPr>
          <w:rFonts w:ascii="Verdana" w:eastAsia="Times New Roman" w:hAnsi="Verdana" w:cs="Times New Roman"/>
          <w:color w:val="000000"/>
          <w:sz w:val="20"/>
          <w:szCs w:val="20"/>
        </w:rPr>
        <w:t xml:space="preserve"> service, so that performing discovery on it returns the above static discovery information, enabling RPs to not need any special processing for discovery of the Self-Issued OP. This site will be hosted on an experimental basis. Production implementations should </w:t>
      </w:r>
      <w:r w:rsidRPr="00797323">
        <w:rPr>
          <w:rFonts w:ascii="Verdana" w:eastAsia="Times New Roman" w:hAnsi="Verdana" w:cs="Times New Roman"/>
          <w:color w:val="000000"/>
          <w:sz w:val="20"/>
          <w:szCs w:val="20"/>
        </w:rPr>
        <w:lastRenderedPageBreak/>
        <w:t>not take a dependency upon it without a subsequent commitment by the OpenID Foundation to host the site in a manner intended for production use.</w:t>
      </w:r>
    </w:p>
    <w:p w14:paraId="441AA48E"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27" w:name="SelfIssuedRegistration"/>
      <w:bookmarkEnd w:id="227"/>
    </w:p>
    <w:p w14:paraId="4D27A9BC"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09B5DF2">
          <v:rect id="_x0000_i113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055DF184" w14:textId="77777777" w:rsidTr="00797323">
        <w:trPr>
          <w:trHeight w:val="225"/>
          <w:tblCellSpacing w:w="15" w:type="dxa"/>
        </w:trPr>
        <w:tc>
          <w:tcPr>
            <w:tcW w:w="450" w:type="dxa"/>
            <w:shd w:val="clear" w:color="auto" w:fill="990000"/>
            <w:vAlign w:val="center"/>
            <w:hideMark/>
          </w:tcPr>
          <w:p w14:paraId="05A77C73"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00" w:anchor="toc" w:history="1">
              <w:r w:rsidR="00797323" w:rsidRPr="00797323">
                <w:rPr>
                  <w:rFonts w:ascii="MS Sans Serif" w:eastAsia="Times New Roman" w:hAnsi="MS Sans Serif" w:cs="Times New Roman"/>
                  <w:b/>
                  <w:bCs/>
                  <w:color w:val="FFFFFF"/>
                  <w:sz w:val="16"/>
                  <w:szCs w:val="16"/>
                  <w:u w:val="single"/>
                </w:rPr>
                <w:t> TOC </w:t>
              </w:r>
            </w:hyperlink>
          </w:p>
        </w:tc>
      </w:tr>
    </w:tbl>
    <w:p w14:paraId="00070F1A"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28" w:name="rfc.section.7.2"/>
      <w:bookmarkEnd w:id="228"/>
      <w:r w:rsidRPr="00797323">
        <w:rPr>
          <w:rFonts w:ascii="Helvetica" w:eastAsia="Times New Roman" w:hAnsi="Helvetica" w:cs="Helvetica"/>
          <w:b/>
          <w:bCs/>
          <w:color w:val="333333"/>
        </w:rPr>
        <w:t>7.2.  Self-Issued OpenID Provider Registration</w:t>
      </w:r>
    </w:p>
    <w:p w14:paraId="29DB0A20"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a Self-Issued OP, registration is not required. The Client can proceed without registration as if it had registered with the OP and obtained the following Client Registration Response:</w:t>
      </w:r>
    </w:p>
    <w:p w14:paraId="53203183"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client_id</w:t>
      </w:r>
      <w:proofErr w:type="spellEnd"/>
    </w:p>
    <w:p w14:paraId="1518456F"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proofErr w:type="spellStart"/>
      <w:r w:rsidRPr="00797323">
        <w:rPr>
          <w:rFonts w:ascii="Courier New" w:eastAsia="Times New Roman" w:hAnsi="Courier New" w:cs="Courier New"/>
          <w:color w:val="003366"/>
          <w:sz w:val="20"/>
          <w:szCs w:val="20"/>
        </w:rPr>
        <w:t>redirect_uri</w:t>
      </w:r>
      <w:proofErr w:type="spellEnd"/>
      <w:r w:rsidRPr="00797323">
        <w:rPr>
          <w:rFonts w:ascii="Verdana" w:eastAsia="Times New Roman" w:hAnsi="Verdana" w:cs="Times New Roman"/>
          <w:color w:val="000000"/>
          <w:sz w:val="20"/>
          <w:szCs w:val="20"/>
        </w:rPr>
        <w:t> value of the Client.</w:t>
      </w:r>
    </w:p>
    <w:p w14:paraId="5F2C7ACE"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client_secret_expires_at</w:t>
      </w:r>
      <w:proofErr w:type="spellEnd"/>
    </w:p>
    <w:p w14:paraId="4870159D"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0</w:t>
      </w:r>
    </w:p>
    <w:p w14:paraId="0EFA0DA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NOTE: The OpenID Foundation plans to host the (stateless) endpoint </w:t>
      </w:r>
      <w:r w:rsidRPr="00797323">
        <w:rPr>
          <w:rFonts w:ascii="Courier New" w:eastAsia="Times New Roman" w:hAnsi="Courier New" w:cs="Courier New"/>
          <w:color w:val="003366"/>
          <w:sz w:val="20"/>
          <w:szCs w:val="20"/>
        </w:rPr>
        <w:t>https://self-issued.me/registration/1.0/</w:t>
      </w:r>
      <w:r w:rsidRPr="00797323">
        <w:rPr>
          <w:rFonts w:ascii="Verdana" w:eastAsia="Times New Roman" w:hAnsi="Verdana" w:cs="Times New Roman"/>
          <w:color w:val="000000"/>
          <w:sz w:val="20"/>
          <w:szCs w:val="20"/>
        </w:rPr>
        <w:t> that returns the response above, enabling RPs to not need any special processing for registration with the Self-Issued OP. This site will be hosted on an experimental basis. Production implementations should not take a dependency upon it without a subsequent commitment by the OpenID Foundation to host the site in a manner intended for production use.</w:t>
      </w:r>
    </w:p>
    <w:p w14:paraId="29EA0BBF"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29" w:name="RegistrationParameter"/>
      <w:bookmarkEnd w:id="229"/>
    </w:p>
    <w:p w14:paraId="12D15696"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36FC26B">
          <v:rect id="_x0000_i113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2DD50B82" w14:textId="77777777" w:rsidTr="00797323">
        <w:trPr>
          <w:trHeight w:val="225"/>
          <w:tblCellSpacing w:w="15" w:type="dxa"/>
        </w:trPr>
        <w:tc>
          <w:tcPr>
            <w:tcW w:w="450" w:type="dxa"/>
            <w:shd w:val="clear" w:color="auto" w:fill="990000"/>
            <w:vAlign w:val="center"/>
            <w:hideMark/>
          </w:tcPr>
          <w:p w14:paraId="03F374D0"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01" w:anchor="toc" w:history="1">
              <w:r w:rsidR="00797323" w:rsidRPr="00797323">
                <w:rPr>
                  <w:rFonts w:ascii="MS Sans Serif" w:eastAsia="Times New Roman" w:hAnsi="MS Sans Serif" w:cs="Times New Roman"/>
                  <w:b/>
                  <w:bCs/>
                  <w:color w:val="FFFFFF"/>
                  <w:sz w:val="16"/>
                  <w:szCs w:val="16"/>
                  <w:u w:val="single"/>
                </w:rPr>
                <w:t> TOC </w:t>
              </w:r>
            </w:hyperlink>
          </w:p>
        </w:tc>
      </w:tr>
    </w:tbl>
    <w:p w14:paraId="612739B0"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30" w:name="rfc.section.7.2.1"/>
      <w:bookmarkEnd w:id="230"/>
      <w:r w:rsidRPr="00797323">
        <w:rPr>
          <w:rFonts w:ascii="Helvetica" w:eastAsia="Times New Roman" w:hAnsi="Helvetica" w:cs="Helvetica"/>
          <w:b/>
          <w:bCs/>
          <w:color w:val="333333"/>
        </w:rPr>
        <w:t>7.2.1.  Providing Information with the "registration" Request Parameter</w:t>
      </w:r>
    </w:p>
    <w:p w14:paraId="38DD0F5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OpenID Connect defines the following Authorization Request parameter to enable Clients to provide additional registration information to Self-Issued OpenID Providers:</w:t>
      </w:r>
    </w:p>
    <w:p w14:paraId="13A381B6"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registration</w:t>
      </w:r>
    </w:p>
    <w:p w14:paraId="02B3E090"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This parameter is used by the Client to provide information about itself to a Self-Issued OP that would normally be provided to an OP during Dynamic Client Registration. The value is a JSON object containing Client metadata values, as defined in Section 2.1 of the </w:t>
      </w:r>
      <w:hyperlink r:id="rId502" w:anchor="OpenID.Registration" w:history="1">
        <w:r w:rsidRPr="00797323">
          <w:rPr>
            <w:rFonts w:ascii="Verdana" w:eastAsia="Times New Roman" w:hAnsi="Verdana" w:cs="Times New Roman"/>
            <w:b/>
            <w:bCs/>
            <w:color w:val="663333"/>
            <w:sz w:val="20"/>
            <w:szCs w:val="20"/>
            <w:u w:val="single"/>
          </w:rPr>
          <w:t>OpenID Connect Dynamic Client Registration 1.0</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OpenID.Registration</w:t>
      </w:r>
      <w:proofErr w:type="spellEnd"/>
      <w:r w:rsidRPr="00797323">
        <w:rPr>
          <w:rFonts w:ascii="Verdana" w:eastAsia="Times New Roman" w:hAnsi="Verdana" w:cs="Times New Roman"/>
          <w:color w:val="000000"/>
          <w:sz w:val="20"/>
          <w:szCs w:val="20"/>
        </w:rPr>
        <w:t>] specification. The </w:t>
      </w:r>
      <w:r w:rsidRPr="00797323">
        <w:rPr>
          <w:rFonts w:ascii="Courier New" w:eastAsia="Times New Roman" w:hAnsi="Courier New" w:cs="Courier New"/>
          <w:color w:val="003366"/>
          <w:sz w:val="20"/>
          <w:szCs w:val="20"/>
        </w:rPr>
        <w:t>registration</w:t>
      </w:r>
      <w:r w:rsidRPr="00797323">
        <w:rPr>
          <w:rFonts w:ascii="Verdana" w:eastAsia="Times New Roman" w:hAnsi="Verdana" w:cs="Times New Roman"/>
          <w:color w:val="000000"/>
          <w:sz w:val="20"/>
          <w:szCs w:val="20"/>
        </w:rPr>
        <w:t> parameter SHOULD NOT be used when the OP is not a Self-Issued OP.</w:t>
      </w:r>
    </w:p>
    <w:p w14:paraId="49BAA5B1"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None of this information is REQUIRED by Self-Issued OPs, so the use of this parameter is OPTIONAL.</w:t>
      </w:r>
    </w:p>
    <w:p w14:paraId="187345A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w:t>
      </w:r>
      <w:r w:rsidRPr="00797323">
        <w:rPr>
          <w:rFonts w:ascii="Courier New" w:eastAsia="Times New Roman" w:hAnsi="Courier New" w:cs="Courier New"/>
          <w:color w:val="003366"/>
          <w:sz w:val="20"/>
          <w:szCs w:val="20"/>
        </w:rPr>
        <w:t>registration</w:t>
      </w:r>
      <w:r w:rsidRPr="00797323">
        <w:rPr>
          <w:rFonts w:ascii="Verdana" w:eastAsia="Times New Roman" w:hAnsi="Verdana" w:cs="Times New Roman"/>
          <w:color w:val="000000"/>
          <w:sz w:val="20"/>
          <w:szCs w:val="20"/>
        </w:rPr>
        <w:t> parameter value is represented in an OAuth 2.0 request as a UTF-8 encoded JSON object (which ends up being form-</w:t>
      </w:r>
      <w:proofErr w:type="spellStart"/>
      <w:r w:rsidRPr="00797323">
        <w:rPr>
          <w:rFonts w:ascii="Verdana" w:eastAsia="Times New Roman" w:hAnsi="Verdana" w:cs="Times New Roman"/>
          <w:color w:val="000000"/>
          <w:sz w:val="20"/>
          <w:szCs w:val="20"/>
        </w:rPr>
        <w:t>urlencoded</w:t>
      </w:r>
      <w:proofErr w:type="spellEnd"/>
      <w:r w:rsidRPr="00797323">
        <w:rPr>
          <w:rFonts w:ascii="Verdana" w:eastAsia="Times New Roman" w:hAnsi="Verdana" w:cs="Times New Roman"/>
          <w:color w:val="000000"/>
          <w:sz w:val="20"/>
          <w:szCs w:val="20"/>
        </w:rPr>
        <w:t xml:space="preserve"> when passed as an OAuth parameter). When used in a Request Object value, per </w:t>
      </w:r>
      <w:hyperlink r:id="rId503" w:anchor="RequestObject" w:history="1">
        <w:r w:rsidRPr="00797323">
          <w:rPr>
            <w:rFonts w:ascii="Verdana" w:eastAsia="Times New Roman" w:hAnsi="Verdana" w:cs="Times New Roman"/>
            <w:b/>
            <w:bCs/>
            <w:color w:val="663333"/>
            <w:sz w:val="20"/>
            <w:szCs w:val="20"/>
            <w:u w:val="single"/>
          </w:rPr>
          <w:t>Section 6.1</w:t>
        </w:r>
      </w:hyperlink>
      <w:r w:rsidRPr="00797323">
        <w:rPr>
          <w:rFonts w:ascii="Verdana" w:eastAsia="Times New Roman" w:hAnsi="Verdana" w:cs="Times New Roman"/>
          <w:color w:val="000000"/>
          <w:sz w:val="20"/>
          <w:szCs w:val="20"/>
        </w:rPr>
        <w:t>, the JSON object is used as the value of the </w:t>
      </w:r>
      <w:r w:rsidRPr="00797323">
        <w:rPr>
          <w:rFonts w:ascii="Courier New" w:eastAsia="Times New Roman" w:hAnsi="Courier New" w:cs="Courier New"/>
          <w:color w:val="003366"/>
          <w:sz w:val="20"/>
          <w:szCs w:val="20"/>
        </w:rPr>
        <w:t>registration</w:t>
      </w:r>
      <w:r w:rsidRPr="00797323">
        <w:rPr>
          <w:rFonts w:ascii="Verdana" w:eastAsia="Times New Roman" w:hAnsi="Verdana" w:cs="Times New Roman"/>
          <w:color w:val="000000"/>
          <w:sz w:val="20"/>
          <w:szCs w:val="20"/>
        </w:rPr>
        <w:t> member.</w:t>
      </w:r>
    </w:p>
    <w:p w14:paraId="1944EE8B"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Registration parameters that would typically be used in requests to Self-Issued OPs are </w:t>
      </w:r>
      <w:proofErr w:type="spellStart"/>
      <w:r w:rsidRPr="00797323">
        <w:rPr>
          <w:rFonts w:ascii="Courier New" w:eastAsia="Times New Roman" w:hAnsi="Courier New" w:cs="Courier New"/>
          <w:color w:val="003366"/>
          <w:sz w:val="20"/>
          <w:szCs w:val="20"/>
        </w:rPr>
        <w:t>policy_uri</w:t>
      </w:r>
      <w:proofErr w:type="spellEnd"/>
      <w:r w:rsidRPr="00797323">
        <w:rPr>
          <w:rFonts w:ascii="Verdana" w:eastAsia="Times New Roman" w:hAnsi="Verdana" w:cs="Times New Roman"/>
          <w:color w:val="000000"/>
          <w:sz w:val="20"/>
          <w:szCs w:val="20"/>
        </w:rPr>
        <w:t>, </w:t>
      </w:r>
      <w:proofErr w:type="spellStart"/>
      <w:r w:rsidRPr="00797323">
        <w:rPr>
          <w:rFonts w:ascii="Courier New" w:eastAsia="Times New Roman" w:hAnsi="Courier New" w:cs="Courier New"/>
          <w:color w:val="003366"/>
          <w:sz w:val="20"/>
          <w:szCs w:val="20"/>
        </w:rPr>
        <w:t>tos_uri</w:t>
      </w:r>
      <w:proofErr w:type="spellEnd"/>
      <w:r w:rsidRPr="00797323">
        <w:rPr>
          <w:rFonts w:ascii="Verdana" w:eastAsia="Times New Roman" w:hAnsi="Verdana" w:cs="Times New Roman"/>
          <w:color w:val="000000"/>
          <w:sz w:val="20"/>
          <w:szCs w:val="20"/>
        </w:rPr>
        <w:t>, and </w:t>
      </w:r>
      <w:proofErr w:type="spellStart"/>
      <w:r w:rsidRPr="00797323">
        <w:rPr>
          <w:rFonts w:ascii="Courier New" w:eastAsia="Times New Roman" w:hAnsi="Courier New" w:cs="Courier New"/>
          <w:color w:val="003366"/>
          <w:sz w:val="20"/>
          <w:szCs w:val="20"/>
        </w:rPr>
        <w:t>logo_uri</w:t>
      </w:r>
      <w:proofErr w:type="spellEnd"/>
      <w:r w:rsidRPr="00797323">
        <w:rPr>
          <w:rFonts w:ascii="Verdana" w:eastAsia="Times New Roman" w:hAnsi="Verdana" w:cs="Times New Roman"/>
          <w:color w:val="000000"/>
          <w:sz w:val="20"/>
          <w:szCs w:val="20"/>
        </w:rPr>
        <w:t xml:space="preserve">. If the Client uses more than </w:t>
      </w:r>
      <w:r w:rsidRPr="00797323">
        <w:rPr>
          <w:rFonts w:ascii="Verdana" w:eastAsia="Times New Roman" w:hAnsi="Verdana" w:cs="Times New Roman"/>
          <w:color w:val="000000"/>
          <w:sz w:val="20"/>
          <w:szCs w:val="20"/>
        </w:rPr>
        <w:lastRenderedPageBreak/>
        <w:t>one Redirection URI, the </w:t>
      </w:r>
      <w:proofErr w:type="spellStart"/>
      <w:r w:rsidRPr="00797323">
        <w:rPr>
          <w:rFonts w:ascii="Courier New" w:eastAsia="Times New Roman" w:hAnsi="Courier New" w:cs="Courier New"/>
          <w:color w:val="003366"/>
          <w:sz w:val="20"/>
          <w:szCs w:val="20"/>
        </w:rPr>
        <w:t>redirect_uris</w:t>
      </w:r>
      <w:proofErr w:type="spellEnd"/>
      <w:r w:rsidRPr="00797323">
        <w:rPr>
          <w:rFonts w:ascii="Verdana" w:eastAsia="Times New Roman" w:hAnsi="Verdana" w:cs="Times New Roman"/>
          <w:color w:val="000000"/>
          <w:sz w:val="20"/>
          <w:szCs w:val="20"/>
        </w:rPr>
        <w:t> parameter would be used to register them. Finally, if the Client is requesting encrypted responses, it would typically use the </w:t>
      </w:r>
      <w:r w:rsidRPr="00797323">
        <w:rPr>
          <w:rFonts w:ascii="Courier New" w:eastAsia="Times New Roman" w:hAnsi="Courier New" w:cs="Courier New"/>
          <w:color w:val="003366"/>
          <w:sz w:val="20"/>
          <w:szCs w:val="20"/>
        </w:rPr>
        <w:t>jwks_uri</w:t>
      </w:r>
      <w:r w:rsidRPr="00797323">
        <w:rPr>
          <w:rFonts w:ascii="Verdana" w:eastAsia="Times New Roman" w:hAnsi="Verdana" w:cs="Times New Roman"/>
          <w:color w:val="000000"/>
          <w:sz w:val="20"/>
          <w:szCs w:val="20"/>
        </w:rPr>
        <w:t>, </w:t>
      </w:r>
      <w:r w:rsidRPr="00797323">
        <w:rPr>
          <w:rFonts w:ascii="Courier New" w:eastAsia="Times New Roman" w:hAnsi="Courier New" w:cs="Courier New"/>
          <w:color w:val="003366"/>
          <w:sz w:val="20"/>
          <w:szCs w:val="20"/>
        </w:rPr>
        <w:t>id_token_encrypted_response_alg</w:t>
      </w:r>
      <w:r w:rsidRPr="00797323">
        <w:rPr>
          <w:rFonts w:ascii="Verdana" w:eastAsia="Times New Roman" w:hAnsi="Verdana" w:cs="Times New Roman"/>
          <w:color w:val="000000"/>
          <w:sz w:val="20"/>
          <w:szCs w:val="20"/>
        </w:rPr>
        <w:t> and </w:t>
      </w:r>
      <w:r w:rsidRPr="00797323">
        <w:rPr>
          <w:rFonts w:ascii="Courier New" w:eastAsia="Times New Roman" w:hAnsi="Courier New" w:cs="Courier New"/>
          <w:color w:val="003366"/>
          <w:sz w:val="20"/>
          <w:szCs w:val="20"/>
        </w:rPr>
        <w:t>id_token_encrypted_response_enc</w:t>
      </w:r>
      <w:r w:rsidRPr="00797323">
        <w:rPr>
          <w:rFonts w:ascii="Verdana" w:eastAsia="Times New Roman" w:hAnsi="Verdana" w:cs="Times New Roman"/>
          <w:color w:val="000000"/>
          <w:sz w:val="20"/>
          <w:szCs w:val="20"/>
        </w:rPr>
        <w:t> parameters.</w:t>
      </w:r>
    </w:p>
    <w:p w14:paraId="0480052B"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31" w:name="SelfIssuedRequest"/>
      <w:bookmarkEnd w:id="231"/>
    </w:p>
    <w:p w14:paraId="3E52FEB7"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1822A81">
          <v:rect id="_x0000_i113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27F0CCEE" w14:textId="77777777" w:rsidTr="00797323">
        <w:trPr>
          <w:trHeight w:val="225"/>
          <w:tblCellSpacing w:w="15" w:type="dxa"/>
        </w:trPr>
        <w:tc>
          <w:tcPr>
            <w:tcW w:w="450" w:type="dxa"/>
            <w:shd w:val="clear" w:color="auto" w:fill="990000"/>
            <w:vAlign w:val="center"/>
            <w:hideMark/>
          </w:tcPr>
          <w:p w14:paraId="11027FE2"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04" w:anchor="toc" w:history="1">
              <w:r w:rsidR="00797323" w:rsidRPr="00797323">
                <w:rPr>
                  <w:rFonts w:ascii="MS Sans Serif" w:eastAsia="Times New Roman" w:hAnsi="MS Sans Serif" w:cs="Times New Roman"/>
                  <w:b/>
                  <w:bCs/>
                  <w:color w:val="FFFFFF"/>
                  <w:sz w:val="16"/>
                  <w:szCs w:val="16"/>
                  <w:u w:val="single"/>
                </w:rPr>
                <w:t> TOC </w:t>
              </w:r>
            </w:hyperlink>
          </w:p>
        </w:tc>
      </w:tr>
    </w:tbl>
    <w:p w14:paraId="5BF29968"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32" w:name="rfc.section.7.3"/>
      <w:bookmarkEnd w:id="232"/>
      <w:r w:rsidRPr="00797323">
        <w:rPr>
          <w:rFonts w:ascii="Helvetica" w:eastAsia="Times New Roman" w:hAnsi="Helvetica" w:cs="Helvetica"/>
          <w:b/>
          <w:bCs/>
          <w:color w:val="333333"/>
        </w:rPr>
        <w:t>7.3.  Self-Issued OpenID Provider Request</w:t>
      </w:r>
    </w:p>
    <w:p w14:paraId="04F4078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Client sends the Authentication Request to the Authorization Endpoint with the following parameters:</w:t>
      </w:r>
    </w:p>
    <w:p w14:paraId="20D23464"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scope</w:t>
      </w:r>
    </w:p>
    <w:p w14:paraId="3B30B273"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REQUIRED. </w:t>
      </w:r>
      <w:r w:rsidRPr="00797323">
        <w:rPr>
          <w:rFonts w:ascii="Courier New" w:eastAsia="Times New Roman" w:hAnsi="Courier New" w:cs="Courier New"/>
          <w:color w:val="003366"/>
          <w:sz w:val="20"/>
          <w:szCs w:val="20"/>
        </w:rPr>
        <w:t>scope</w:t>
      </w:r>
      <w:r w:rsidRPr="00797323">
        <w:rPr>
          <w:rFonts w:ascii="Verdana" w:eastAsia="Times New Roman" w:hAnsi="Verdana" w:cs="Times New Roman"/>
          <w:color w:val="000000"/>
          <w:sz w:val="20"/>
          <w:szCs w:val="20"/>
        </w:rPr>
        <w:t> parameter value, as specified in </w:t>
      </w:r>
      <w:hyperlink r:id="rId505" w:anchor="AuthorizationEndpoint" w:history="1">
        <w:r w:rsidRPr="00797323">
          <w:rPr>
            <w:rFonts w:ascii="Verdana" w:eastAsia="Times New Roman" w:hAnsi="Verdana" w:cs="Times New Roman"/>
            <w:b/>
            <w:bCs/>
            <w:color w:val="663333"/>
            <w:sz w:val="20"/>
            <w:szCs w:val="20"/>
            <w:u w:val="single"/>
          </w:rPr>
          <w:t>Section 3.1.2</w:t>
        </w:r>
      </w:hyperlink>
      <w:r w:rsidRPr="00797323">
        <w:rPr>
          <w:rFonts w:ascii="Verdana" w:eastAsia="Times New Roman" w:hAnsi="Verdana" w:cs="Times New Roman"/>
          <w:color w:val="000000"/>
          <w:sz w:val="20"/>
          <w:szCs w:val="20"/>
        </w:rPr>
        <w:t>.</w:t>
      </w:r>
    </w:p>
    <w:p w14:paraId="563AC29D"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response_type</w:t>
      </w:r>
      <w:proofErr w:type="spellEnd"/>
    </w:p>
    <w:p w14:paraId="2748DCE6"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REQUIRED. Constant string value </w:t>
      </w:r>
      <w:proofErr w:type="spellStart"/>
      <w:r w:rsidRPr="00797323">
        <w:rPr>
          <w:rFonts w:ascii="Courier New" w:eastAsia="Times New Roman" w:hAnsi="Courier New" w:cs="Courier New"/>
          <w:color w:val="003366"/>
          <w:sz w:val="20"/>
          <w:szCs w:val="20"/>
        </w:rPr>
        <w:t>id_token</w:t>
      </w:r>
      <w:proofErr w:type="spellEnd"/>
      <w:r w:rsidRPr="00797323">
        <w:rPr>
          <w:rFonts w:ascii="Verdana" w:eastAsia="Times New Roman" w:hAnsi="Verdana" w:cs="Times New Roman"/>
          <w:color w:val="000000"/>
          <w:sz w:val="20"/>
          <w:szCs w:val="20"/>
        </w:rPr>
        <w:t>.</w:t>
      </w:r>
    </w:p>
    <w:p w14:paraId="314F318E"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client_id</w:t>
      </w:r>
      <w:proofErr w:type="spellEnd"/>
    </w:p>
    <w:p w14:paraId="462CF1CC"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REQUIRED. Client ID value for the Client, which in this case contains the </w:t>
      </w:r>
      <w:proofErr w:type="spellStart"/>
      <w:r w:rsidRPr="00797323">
        <w:rPr>
          <w:rFonts w:ascii="Courier New" w:eastAsia="Times New Roman" w:hAnsi="Courier New" w:cs="Courier New"/>
          <w:color w:val="003366"/>
          <w:sz w:val="20"/>
          <w:szCs w:val="20"/>
        </w:rPr>
        <w:t>redirect_uri</w:t>
      </w:r>
      <w:proofErr w:type="spellEnd"/>
      <w:r w:rsidRPr="00797323">
        <w:rPr>
          <w:rFonts w:ascii="Verdana" w:eastAsia="Times New Roman" w:hAnsi="Verdana" w:cs="Times New Roman"/>
          <w:color w:val="000000"/>
          <w:sz w:val="20"/>
          <w:szCs w:val="20"/>
        </w:rPr>
        <w:t> value of the Client. Since the Client's </w:t>
      </w:r>
      <w:proofErr w:type="spellStart"/>
      <w:r w:rsidRPr="00797323">
        <w:rPr>
          <w:rFonts w:ascii="Courier New" w:eastAsia="Times New Roman" w:hAnsi="Courier New" w:cs="Courier New"/>
          <w:color w:val="003366"/>
          <w:sz w:val="20"/>
          <w:szCs w:val="20"/>
        </w:rPr>
        <w:t>redirect_uri</w:t>
      </w:r>
      <w:proofErr w:type="spellEnd"/>
      <w:r w:rsidRPr="00797323">
        <w:rPr>
          <w:rFonts w:ascii="Verdana" w:eastAsia="Times New Roman" w:hAnsi="Verdana" w:cs="Times New Roman"/>
          <w:color w:val="000000"/>
          <w:sz w:val="20"/>
          <w:szCs w:val="20"/>
        </w:rPr>
        <w:t> URI value is communicated as the Client ID, a </w:t>
      </w:r>
      <w:proofErr w:type="spellStart"/>
      <w:r w:rsidRPr="00797323">
        <w:rPr>
          <w:rFonts w:ascii="Courier New" w:eastAsia="Times New Roman" w:hAnsi="Courier New" w:cs="Courier New"/>
          <w:color w:val="003366"/>
          <w:sz w:val="20"/>
          <w:szCs w:val="20"/>
        </w:rPr>
        <w:t>redirect_uri</w:t>
      </w:r>
      <w:proofErr w:type="spellEnd"/>
      <w:r w:rsidRPr="00797323">
        <w:rPr>
          <w:rFonts w:ascii="Verdana" w:eastAsia="Times New Roman" w:hAnsi="Verdana" w:cs="Times New Roman"/>
          <w:color w:val="000000"/>
          <w:sz w:val="20"/>
          <w:szCs w:val="20"/>
        </w:rPr>
        <w:t> parameter is NOT REQUIRED to also be included in the request.</w:t>
      </w:r>
    </w:p>
    <w:p w14:paraId="4544F773"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id_token_hint</w:t>
      </w:r>
      <w:proofErr w:type="spellEnd"/>
    </w:p>
    <w:p w14:paraId="01D5D68A"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w:t>
      </w:r>
      <w:proofErr w:type="spellStart"/>
      <w:r w:rsidRPr="00797323">
        <w:rPr>
          <w:rFonts w:ascii="Courier New" w:eastAsia="Times New Roman" w:hAnsi="Courier New" w:cs="Courier New"/>
          <w:color w:val="003366"/>
          <w:sz w:val="20"/>
          <w:szCs w:val="20"/>
        </w:rPr>
        <w:t>id_token_hint</w:t>
      </w:r>
      <w:proofErr w:type="spellEnd"/>
      <w:r w:rsidRPr="00797323">
        <w:rPr>
          <w:rFonts w:ascii="Verdana" w:eastAsia="Times New Roman" w:hAnsi="Verdana" w:cs="Times New Roman"/>
          <w:color w:val="000000"/>
          <w:sz w:val="20"/>
          <w:szCs w:val="20"/>
        </w:rPr>
        <w:t> parameter value, as specified in </w:t>
      </w:r>
      <w:hyperlink r:id="rId506" w:anchor="AuthorizationEndpoint" w:history="1">
        <w:r w:rsidRPr="00797323">
          <w:rPr>
            <w:rFonts w:ascii="Verdana" w:eastAsia="Times New Roman" w:hAnsi="Verdana" w:cs="Times New Roman"/>
            <w:b/>
            <w:bCs/>
            <w:color w:val="663333"/>
            <w:sz w:val="20"/>
            <w:szCs w:val="20"/>
            <w:u w:val="single"/>
          </w:rPr>
          <w:t>Section 3.1.2</w:t>
        </w:r>
      </w:hyperlink>
      <w:r w:rsidRPr="00797323">
        <w:rPr>
          <w:rFonts w:ascii="Verdana" w:eastAsia="Times New Roman" w:hAnsi="Verdana" w:cs="Times New Roman"/>
          <w:color w:val="000000"/>
          <w:sz w:val="20"/>
          <w:szCs w:val="20"/>
        </w:rPr>
        <w:t>. If the ID Token is encrypted to the Self-Issued OP, the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(subject) of the signed ID Token MUST be sent as the </w:t>
      </w:r>
      <w:r w:rsidRPr="00797323">
        <w:rPr>
          <w:rFonts w:ascii="Courier New" w:eastAsia="Times New Roman" w:hAnsi="Courier New" w:cs="Courier New"/>
          <w:color w:val="003366"/>
          <w:sz w:val="20"/>
          <w:szCs w:val="20"/>
        </w:rPr>
        <w:t>kid</w:t>
      </w:r>
      <w:r w:rsidRPr="00797323">
        <w:rPr>
          <w:rFonts w:ascii="Verdana" w:eastAsia="Times New Roman" w:hAnsi="Verdana" w:cs="Times New Roman"/>
          <w:color w:val="000000"/>
          <w:sz w:val="20"/>
          <w:szCs w:val="20"/>
        </w:rPr>
        <w:t> (Key ID) of the JWE. Encrypting content to Self-Issued OPs is currently only supported when the OP's JWK key type is </w:t>
      </w:r>
      <w:r w:rsidRPr="00797323">
        <w:rPr>
          <w:rFonts w:ascii="Courier New" w:eastAsia="Times New Roman" w:hAnsi="Courier New" w:cs="Courier New"/>
          <w:color w:val="003366"/>
          <w:sz w:val="20"/>
          <w:szCs w:val="20"/>
        </w:rPr>
        <w:t>RSA</w:t>
      </w:r>
      <w:r w:rsidRPr="00797323">
        <w:rPr>
          <w:rFonts w:ascii="Verdana" w:eastAsia="Times New Roman" w:hAnsi="Verdana" w:cs="Times New Roman"/>
          <w:color w:val="000000"/>
          <w:sz w:val="20"/>
          <w:szCs w:val="20"/>
        </w:rPr>
        <w:t> and the encryption algorithm used is </w:t>
      </w:r>
      <w:r w:rsidRPr="00797323">
        <w:rPr>
          <w:rFonts w:ascii="Courier New" w:eastAsia="Times New Roman" w:hAnsi="Courier New" w:cs="Courier New"/>
          <w:color w:val="003366"/>
          <w:sz w:val="20"/>
          <w:szCs w:val="20"/>
        </w:rPr>
        <w:t>RSA1_5</w:t>
      </w:r>
      <w:r w:rsidRPr="00797323">
        <w:rPr>
          <w:rFonts w:ascii="Verdana" w:eastAsia="Times New Roman" w:hAnsi="Verdana" w:cs="Times New Roman"/>
          <w:color w:val="000000"/>
          <w:sz w:val="20"/>
          <w:szCs w:val="20"/>
        </w:rPr>
        <w:t>.</w:t>
      </w:r>
    </w:p>
    <w:p w14:paraId="039424DC"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claims</w:t>
      </w:r>
    </w:p>
    <w:p w14:paraId="6556AC4B"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w:t>
      </w:r>
      <w:r w:rsidRPr="00797323">
        <w:rPr>
          <w:rFonts w:ascii="Courier New" w:eastAsia="Times New Roman" w:hAnsi="Courier New" w:cs="Courier New"/>
          <w:color w:val="003366"/>
          <w:sz w:val="20"/>
          <w:szCs w:val="20"/>
        </w:rPr>
        <w:t>claims</w:t>
      </w:r>
      <w:r w:rsidRPr="00797323">
        <w:rPr>
          <w:rFonts w:ascii="Verdana" w:eastAsia="Times New Roman" w:hAnsi="Verdana" w:cs="Times New Roman"/>
          <w:color w:val="000000"/>
          <w:sz w:val="20"/>
          <w:szCs w:val="20"/>
        </w:rPr>
        <w:t> parameter value, as specified in </w:t>
      </w:r>
      <w:hyperlink r:id="rId507" w:anchor="ClaimsParameter" w:history="1">
        <w:r w:rsidRPr="00797323">
          <w:rPr>
            <w:rFonts w:ascii="Verdana" w:eastAsia="Times New Roman" w:hAnsi="Verdana" w:cs="Times New Roman"/>
            <w:b/>
            <w:bCs/>
            <w:color w:val="663333"/>
            <w:sz w:val="20"/>
            <w:szCs w:val="20"/>
            <w:u w:val="single"/>
          </w:rPr>
          <w:t>Section 5.5</w:t>
        </w:r>
      </w:hyperlink>
      <w:r w:rsidRPr="00797323">
        <w:rPr>
          <w:rFonts w:ascii="Verdana" w:eastAsia="Times New Roman" w:hAnsi="Verdana" w:cs="Times New Roman"/>
          <w:color w:val="000000"/>
          <w:sz w:val="20"/>
          <w:szCs w:val="20"/>
        </w:rPr>
        <w:t>.</w:t>
      </w:r>
    </w:p>
    <w:p w14:paraId="491C95B3"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registration</w:t>
      </w:r>
    </w:p>
    <w:p w14:paraId="68A7C420"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This parameter is used by the Client to provide information about itself to a Self-Issued OP that would normally be provided to an OP during Dynamic Client Registration, as specified in </w:t>
      </w:r>
      <w:hyperlink r:id="rId508" w:anchor="RegistrationParameter" w:history="1">
        <w:r w:rsidRPr="00797323">
          <w:rPr>
            <w:rFonts w:ascii="Verdana" w:eastAsia="Times New Roman" w:hAnsi="Verdana" w:cs="Times New Roman"/>
            <w:b/>
            <w:bCs/>
            <w:color w:val="663333"/>
            <w:sz w:val="20"/>
            <w:szCs w:val="20"/>
            <w:u w:val="single"/>
          </w:rPr>
          <w:t>Section 7.2.1</w:t>
        </w:r>
      </w:hyperlink>
      <w:r w:rsidRPr="00797323">
        <w:rPr>
          <w:rFonts w:ascii="Verdana" w:eastAsia="Times New Roman" w:hAnsi="Verdana" w:cs="Times New Roman"/>
          <w:color w:val="000000"/>
          <w:sz w:val="20"/>
          <w:szCs w:val="20"/>
        </w:rPr>
        <w:t>.</w:t>
      </w:r>
    </w:p>
    <w:p w14:paraId="071BE023"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request</w:t>
      </w:r>
    </w:p>
    <w:p w14:paraId="53725064"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Request Object value, as specified in </w:t>
      </w:r>
      <w:hyperlink r:id="rId509" w:anchor="RequestObject" w:history="1">
        <w:r w:rsidRPr="00797323">
          <w:rPr>
            <w:rFonts w:ascii="Verdana" w:eastAsia="Times New Roman" w:hAnsi="Verdana" w:cs="Times New Roman"/>
            <w:b/>
            <w:bCs/>
            <w:color w:val="663333"/>
            <w:sz w:val="20"/>
            <w:szCs w:val="20"/>
            <w:u w:val="single"/>
          </w:rPr>
          <w:t>Section 6.1</w:t>
        </w:r>
      </w:hyperlink>
      <w:r w:rsidRPr="00797323">
        <w:rPr>
          <w:rFonts w:ascii="Verdana" w:eastAsia="Times New Roman" w:hAnsi="Verdana" w:cs="Times New Roman"/>
          <w:color w:val="000000"/>
          <w:sz w:val="20"/>
          <w:szCs w:val="20"/>
        </w:rPr>
        <w:t>. The Request Object MAY be encrypted to the Self-Issued OP by the Client. In this case, the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(subject) of a previously issued ID Token for this Client MUST be sent as the </w:t>
      </w:r>
      <w:r w:rsidRPr="00797323">
        <w:rPr>
          <w:rFonts w:ascii="Courier New" w:eastAsia="Times New Roman" w:hAnsi="Courier New" w:cs="Courier New"/>
          <w:color w:val="003366"/>
          <w:sz w:val="20"/>
          <w:szCs w:val="20"/>
        </w:rPr>
        <w:t>kid</w:t>
      </w:r>
      <w:r w:rsidRPr="00797323">
        <w:rPr>
          <w:rFonts w:ascii="Verdana" w:eastAsia="Times New Roman" w:hAnsi="Verdana" w:cs="Times New Roman"/>
          <w:color w:val="000000"/>
          <w:sz w:val="20"/>
          <w:szCs w:val="20"/>
        </w:rPr>
        <w:t> (Key ID) of the JWE. Encrypting content to Self-Issued OPs is currently only supported when the OP's JWK key type is </w:t>
      </w:r>
      <w:r w:rsidRPr="00797323">
        <w:rPr>
          <w:rFonts w:ascii="Courier New" w:eastAsia="Times New Roman" w:hAnsi="Courier New" w:cs="Courier New"/>
          <w:color w:val="003366"/>
          <w:sz w:val="20"/>
          <w:szCs w:val="20"/>
        </w:rPr>
        <w:t>RSA</w:t>
      </w:r>
      <w:r w:rsidRPr="00797323">
        <w:rPr>
          <w:rFonts w:ascii="Verdana" w:eastAsia="Times New Roman" w:hAnsi="Verdana" w:cs="Times New Roman"/>
          <w:color w:val="000000"/>
          <w:sz w:val="20"/>
          <w:szCs w:val="20"/>
        </w:rPr>
        <w:t> and the encryption algorithm used is </w:t>
      </w:r>
      <w:r w:rsidRPr="00797323">
        <w:rPr>
          <w:rFonts w:ascii="Courier New" w:eastAsia="Times New Roman" w:hAnsi="Courier New" w:cs="Courier New"/>
          <w:color w:val="003366"/>
          <w:sz w:val="20"/>
          <w:szCs w:val="20"/>
        </w:rPr>
        <w:t>RSA1_5</w:t>
      </w:r>
      <w:r w:rsidRPr="00797323">
        <w:rPr>
          <w:rFonts w:ascii="Verdana" w:eastAsia="Times New Roman" w:hAnsi="Verdana" w:cs="Times New Roman"/>
          <w:color w:val="000000"/>
          <w:sz w:val="20"/>
          <w:szCs w:val="20"/>
        </w:rPr>
        <w:t>.</w:t>
      </w:r>
    </w:p>
    <w:p w14:paraId="6382F69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Other parameters MAY be sent. Note that all Claims are returned in the ID Token.</w:t>
      </w:r>
    </w:p>
    <w:p w14:paraId="323A54F9"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entire URL MUST NOT exceed 2048 ASCII characters.</w:t>
      </w:r>
    </w:p>
    <w:p w14:paraId="02DA99B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example HTTP 302 redirect response by the Client, which triggers the User Agent to make an Authentication Request to the Self-Issued OpenID Provider (with line wraps within values for display purposes only):</w:t>
      </w:r>
    </w:p>
    <w:p w14:paraId="1746EED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HTTP/1.1 302 Found</w:t>
      </w:r>
    </w:p>
    <w:p w14:paraId="1745C29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lastRenderedPageBreak/>
        <w:t xml:space="preserve">  Location: openid://?</w:t>
      </w:r>
    </w:p>
    <w:p w14:paraId="6A47F25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response_type</w:t>
      </w:r>
      <w:proofErr w:type="spellEnd"/>
      <w:r w:rsidRPr="00797323">
        <w:rPr>
          <w:rFonts w:ascii="Courier New" w:eastAsia="Times New Roman" w:hAnsi="Courier New" w:cs="Courier New"/>
          <w:color w:val="000000"/>
          <w:sz w:val="20"/>
          <w:szCs w:val="20"/>
        </w:rPr>
        <w:t>=</w:t>
      </w:r>
      <w:proofErr w:type="spellStart"/>
      <w:r w:rsidRPr="00797323">
        <w:rPr>
          <w:rFonts w:ascii="Courier New" w:eastAsia="Times New Roman" w:hAnsi="Courier New" w:cs="Courier New"/>
          <w:color w:val="000000"/>
          <w:sz w:val="20"/>
          <w:szCs w:val="20"/>
        </w:rPr>
        <w:t>id_token</w:t>
      </w:r>
      <w:proofErr w:type="spellEnd"/>
    </w:p>
    <w:p w14:paraId="65284C9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client_id</w:t>
      </w:r>
      <w:proofErr w:type="spellEnd"/>
      <w:r w:rsidRPr="00797323">
        <w:rPr>
          <w:rFonts w:ascii="Courier New" w:eastAsia="Times New Roman" w:hAnsi="Courier New" w:cs="Courier New"/>
          <w:color w:val="000000"/>
          <w:sz w:val="20"/>
          <w:szCs w:val="20"/>
        </w:rPr>
        <w:t>=https%3A%2F%2Fclient.example.org%2Fcb</w:t>
      </w:r>
    </w:p>
    <w:p w14:paraId="560E3E8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&amp;scope=openid%20profile</w:t>
      </w:r>
    </w:p>
    <w:p w14:paraId="7B81917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&amp;state=af0ifjsldkj</w:t>
      </w:r>
    </w:p>
    <w:p w14:paraId="34B5721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&amp;nonce=n-0S6_WzA2Mj</w:t>
      </w:r>
    </w:p>
    <w:p w14:paraId="2FE5E41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&amp;registration=%7B%22logo_uri%22%3A%22https%3A%2F%2F</w:t>
      </w:r>
    </w:p>
    <w:p w14:paraId="216C587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client.example.org%2Flogo.png%22%7D</w:t>
      </w:r>
    </w:p>
    <w:p w14:paraId="548AAEB6"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33" w:name="SelfIssuedResponse"/>
      <w:bookmarkEnd w:id="233"/>
    </w:p>
    <w:p w14:paraId="675D6205"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9A59A70">
          <v:rect id="_x0000_i113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2BA683A3" w14:textId="77777777" w:rsidTr="00797323">
        <w:trPr>
          <w:trHeight w:val="225"/>
          <w:tblCellSpacing w:w="15" w:type="dxa"/>
        </w:trPr>
        <w:tc>
          <w:tcPr>
            <w:tcW w:w="450" w:type="dxa"/>
            <w:shd w:val="clear" w:color="auto" w:fill="990000"/>
            <w:vAlign w:val="center"/>
            <w:hideMark/>
          </w:tcPr>
          <w:p w14:paraId="048634DC"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10" w:anchor="toc" w:history="1">
              <w:r w:rsidR="00797323" w:rsidRPr="00797323">
                <w:rPr>
                  <w:rFonts w:ascii="MS Sans Serif" w:eastAsia="Times New Roman" w:hAnsi="MS Sans Serif" w:cs="Times New Roman"/>
                  <w:b/>
                  <w:bCs/>
                  <w:color w:val="FFFFFF"/>
                  <w:sz w:val="16"/>
                  <w:szCs w:val="16"/>
                  <w:u w:val="single"/>
                </w:rPr>
                <w:t> TOC </w:t>
              </w:r>
            </w:hyperlink>
          </w:p>
        </w:tc>
      </w:tr>
    </w:tbl>
    <w:p w14:paraId="2E14C208"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34" w:name="rfc.section.7.4"/>
      <w:bookmarkEnd w:id="234"/>
      <w:r w:rsidRPr="00797323">
        <w:rPr>
          <w:rFonts w:ascii="Helvetica" w:eastAsia="Times New Roman" w:hAnsi="Helvetica" w:cs="Helvetica"/>
          <w:b/>
          <w:bCs/>
          <w:color w:val="333333"/>
        </w:rPr>
        <w:t>7.4.  Self-Issued OpenID Provider Response</w:t>
      </w:r>
    </w:p>
    <w:p w14:paraId="6D648120"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OpenID Connect defines the following Claim for use in Self-Issued OpenID Provider Responses:</w:t>
      </w:r>
    </w:p>
    <w:p w14:paraId="43BA88C2"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sub_jwk</w:t>
      </w:r>
      <w:proofErr w:type="spellEnd"/>
    </w:p>
    <w:p w14:paraId="661D561D"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REQUIRED. Public key used to check the signature of an ID Token issued by a Self-Issued OpenID Provider, as specified in </w:t>
      </w:r>
      <w:hyperlink r:id="rId511" w:anchor="SelfIssued" w:history="1">
        <w:r w:rsidRPr="00797323">
          <w:rPr>
            <w:rFonts w:ascii="Verdana" w:eastAsia="Times New Roman" w:hAnsi="Verdana" w:cs="Times New Roman"/>
            <w:b/>
            <w:bCs/>
            <w:color w:val="663333"/>
            <w:sz w:val="20"/>
            <w:szCs w:val="20"/>
            <w:u w:val="single"/>
          </w:rPr>
          <w:t>Section 7</w:t>
        </w:r>
      </w:hyperlink>
      <w:r w:rsidRPr="00797323">
        <w:rPr>
          <w:rFonts w:ascii="Verdana" w:eastAsia="Times New Roman" w:hAnsi="Verdana" w:cs="Times New Roman"/>
          <w:color w:val="000000"/>
          <w:sz w:val="20"/>
          <w:szCs w:val="20"/>
        </w:rPr>
        <w:t>. The key is a bare key in JWK </w:t>
      </w:r>
      <w:hyperlink r:id="rId512" w:anchor="JWK" w:history="1">
        <w:r w:rsidRPr="00797323">
          <w:rPr>
            <w:rFonts w:ascii="Verdana" w:eastAsia="Times New Roman" w:hAnsi="Verdana" w:cs="Times New Roman"/>
            <w:b/>
            <w:bCs/>
            <w:color w:val="663333"/>
            <w:sz w:val="20"/>
            <w:szCs w:val="20"/>
            <w:u w:val="single"/>
          </w:rPr>
          <w:t>[JWK]</w:t>
        </w:r>
      </w:hyperlink>
      <w:r w:rsidRPr="00797323">
        <w:rPr>
          <w:rFonts w:ascii="Verdana" w:eastAsia="Times New Roman" w:hAnsi="Verdana" w:cs="Times New Roman"/>
          <w:color w:val="000000"/>
          <w:sz w:val="20"/>
          <w:szCs w:val="20"/>
        </w:rPr>
        <w:t> format (not an X.509 certificate value). The </w:t>
      </w:r>
      <w:proofErr w:type="spellStart"/>
      <w:r w:rsidRPr="00797323">
        <w:rPr>
          <w:rFonts w:ascii="Courier New" w:eastAsia="Times New Roman" w:hAnsi="Courier New" w:cs="Courier New"/>
          <w:color w:val="003366"/>
          <w:sz w:val="20"/>
          <w:szCs w:val="20"/>
        </w:rPr>
        <w:t>sub_jwk</w:t>
      </w:r>
      <w:proofErr w:type="spellEnd"/>
      <w:r w:rsidRPr="00797323">
        <w:rPr>
          <w:rFonts w:ascii="Verdana" w:eastAsia="Times New Roman" w:hAnsi="Verdana" w:cs="Times New Roman"/>
          <w:color w:val="000000"/>
          <w:sz w:val="20"/>
          <w:szCs w:val="20"/>
        </w:rPr>
        <w:t> value is a JSON object. Use of the </w:t>
      </w:r>
      <w:proofErr w:type="spellStart"/>
      <w:r w:rsidRPr="00797323">
        <w:rPr>
          <w:rFonts w:ascii="Courier New" w:eastAsia="Times New Roman" w:hAnsi="Courier New" w:cs="Courier New"/>
          <w:color w:val="003366"/>
          <w:sz w:val="20"/>
          <w:szCs w:val="20"/>
        </w:rPr>
        <w:t>sub_jwk</w:t>
      </w:r>
      <w:proofErr w:type="spellEnd"/>
      <w:r w:rsidRPr="00797323">
        <w:rPr>
          <w:rFonts w:ascii="Verdana" w:eastAsia="Times New Roman" w:hAnsi="Verdana" w:cs="Times New Roman"/>
          <w:color w:val="000000"/>
          <w:sz w:val="20"/>
          <w:szCs w:val="20"/>
        </w:rPr>
        <w:t> Claim is NOT RECOMMENDED when the OP is not Self-Issued.</w:t>
      </w:r>
    </w:p>
    <w:p w14:paraId="0E7D75F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Self-Issued OpenID Provider response is the same as the normal Implicit Flow response with the following refinements. Since it is an Implicit Flow response, the response parameters will be returned in the URL fragment component, unless a different Response Mode was specified.</w:t>
      </w:r>
    </w:p>
    <w:p w14:paraId="7E247AD8" w14:textId="77777777" w:rsidR="00797323" w:rsidRPr="00797323" w:rsidRDefault="00797323" w:rsidP="00797323">
      <w:pPr>
        <w:numPr>
          <w:ilvl w:val="0"/>
          <w:numId w:val="1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w:t>
      </w:r>
      <w:proofErr w:type="spellStart"/>
      <w:r w:rsidRPr="00797323">
        <w:rPr>
          <w:rFonts w:ascii="Courier New" w:eastAsia="Times New Roman" w:hAnsi="Courier New" w:cs="Courier New"/>
          <w:color w:val="003366"/>
          <w:sz w:val="20"/>
          <w:szCs w:val="20"/>
        </w:rPr>
        <w:t>iss</w:t>
      </w:r>
      <w:proofErr w:type="spellEnd"/>
      <w:r w:rsidRPr="00797323">
        <w:rPr>
          <w:rFonts w:ascii="Verdana" w:eastAsia="Times New Roman" w:hAnsi="Verdana" w:cs="Times New Roman"/>
          <w:color w:val="000000"/>
          <w:sz w:val="20"/>
          <w:szCs w:val="20"/>
        </w:rPr>
        <w:t> (issuer) Claim Value is </w:t>
      </w:r>
      <w:r w:rsidRPr="00797323">
        <w:rPr>
          <w:rFonts w:ascii="Courier New" w:eastAsia="Times New Roman" w:hAnsi="Courier New" w:cs="Courier New"/>
          <w:color w:val="003366"/>
          <w:sz w:val="20"/>
          <w:szCs w:val="20"/>
        </w:rPr>
        <w:t>https://self-issued.me</w:t>
      </w:r>
      <w:r w:rsidRPr="00797323">
        <w:rPr>
          <w:rFonts w:ascii="Verdana" w:eastAsia="Times New Roman" w:hAnsi="Verdana" w:cs="Times New Roman"/>
          <w:color w:val="000000"/>
          <w:sz w:val="20"/>
          <w:szCs w:val="20"/>
        </w:rPr>
        <w:t>.</w:t>
      </w:r>
    </w:p>
    <w:p w14:paraId="5889AE0C" w14:textId="77777777" w:rsidR="00797323" w:rsidRPr="00797323" w:rsidRDefault="00797323" w:rsidP="00797323">
      <w:pPr>
        <w:numPr>
          <w:ilvl w:val="0"/>
          <w:numId w:val="1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 </w:t>
      </w:r>
      <w:proofErr w:type="spellStart"/>
      <w:r w:rsidRPr="00797323">
        <w:rPr>
          <w:rFonts w:ascii="Courier New" w:eastAsia="Times New Roman" w:hAnsi="Courier New" w:cs="Courier New"/>
          <w:color w:val="003366"/>
          <w:sz w:val="20"/>
          <w:szCs w:val="20"/>
        </w:rPr>
        <w:t>sub_jwk</w:t>
      </w:r>
      <w:proofErr w:type="spellEnd"/>
      <w:r w:rsidRPr="00797323">
        <w:rPr>
          <w:rFonts w:ascii="Verdana" w:eastAsia="Times New Roman" w:hAnsi="Verdana" w:cs="Times New Roman"/>
          <w:color w:val="000000"/>
          <w:sz w:val="20"/>
          <w:szCs w:val="20"/>
        </w:rPr>
        <w:t> Claim is present, with its value being the public key used to check the signature of the ID Token.</w:t>
      </w:r>
    </w:p>
    <w:p w14:paraId="34E6ECAF" w14:textId="77777777" w:rsidR="00797323" w:rsidRPr="00797323" w:rsidRDefault="00797323" w:rsidP="00797323">
      <w:pPr>
        <w:numPr>
          <w:ilvl w:val="0"/>
          <w:numId w:val="1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(subject) Claim value is the base64url encoded representation of the thumbprint of the key in the </w:t>
      </w:r>
      <w:proofErr w:type="spellStart"/>
      <w:r w:rsidRPr="00797323">
        <w:rPr>
          <w:rFonts w:ascii="Courier New" w:eastAsia="Times New Roman" w:hAnsi="Courier New" w:cs="Courier New"/>
          <w:color w:val="003366"/>
          <w:sz w:val="20"/>
          <w:szCs w:val="20"/>
        </w:rPr>
        <w:t>sub_jwk</w:t>
      </w:r>
      <w:proofErr w:type="spellEnd"/>
      <w:r w:rsidRPr="00797323">
        <w:rPr>
          <w:rFonts w:ascii="Verdana" w:eastAsia="Times New Roman" w:hAnsi="Verdana" w:cs="Times New Roman"/>
          <w:color w:val="000000"/>
          <w:sz w:val="20"/>
          <w:szCs w:val="20"/>
        </w:rPr>
        <w:t> Claim. This thumbprint value is computed as the SHA-256 hash of the octets of the UTF-8 representation of a JWK constructed containing only the REQUIRED members to represent the key, with the member names sorted into lexicographic order, and with no white space or line breaks. For instance, when the </w:t>
      </w:r>
      <w:proofErr w:type="spellStart"/>
      <w:r w:rsidRPr="00797323">
        <w:rPr>
          <w:rFonts w:ascii="Courier New" w:eastAsia="Times New Roman" w:hAnsi="Courier New" w:cs="Courier New"/>
          <w:color w:val="003366"/>
          <w:sz w:val="20"/>
          <w:szCs w:val="20"/>
        </w:rPr>
        <w:t>kty</w:t>
      </w:r>
      <w:proofErr w:type="spellEnd"/>
      <w:r w:rsidRPr="00797323">
        <w:rPr>
          <w:rFonts w:ascii="Verdana" w:eastAsia="Times New Roman" w:hAnsi="Verdana" w:cs="Times New Roman"/>
          <w:color w:val="000000"/>
          <w:sz w:val="20"/>
          <w:szCs w:val="20"/>
        </w:rPr>
        <w:t> value is </w:t>
      </w:r>
      <w:r w:rsidRPr="00797323">
        <w:rPr>
          <w:rFonts w:ascii="Courier New" w:eastAsia="Times New Roman" w:hAnsi="Courier New" w:cs="Courier New"/>
          <w:color w:val="003366"/>
          <w:sz w:val="20"/>
          <w:szCs w:val="20"/>
        </w:rPr>
        <w:t>RSA</w:t>
      </w:r>
      <w:r w:rsidRPr="00797323">
        <w:rPr>
          <w:rFonts w:ascii="Verdana" w:eastAsia="Times New Roman" w:hAnsi="Verdana" w:cs="Times New Roman"/>
          <w:color w:val="000000"/>
          <w:sz w:val="20"/>
          <w:szCs w:val="20"/>
        </w:rPr>
        <w:t>, the member names </w:t>
      </w:r>
      <w:r w:rsidRPr="00797323">
        <w:rPr>
          <w:rFonts w:ascii="Courier New" w:eastAsia="Times New Roman" w:hAnsi="Courier New" w:cs="Courier New"/>
          <w:color w:val="003366"/>
          <w:sz w:val="20"/>
          <w:szCs w:val="20"/>
        </w:rPr>
        <w:t>e</w:t>
      </w:r>
      <w:r w:rsidRPr="00797323">
        <w:rPr>
          <w:rFonts w:ascii="Verdana" w:eastAsia="Times New Roman" w:hAnsi="Verdana" w:cs="Times New Roman"/>
          <w:color w:val="000000"/>
          <w:sz w:val="20"/>
          <w:szCs w:val="20"/>
        </w:rPr>
        <w:t>, </w:t>
      </w:r>
      <w:proofErr w:type="spellStart"/>
      <w:r w:rsidRPr="00797323">
        <w:rPr>
          <w:rFonts w:ascii="Courier New" w:eastAsia="Times New Roman" w:hAnsi="Courier New" w:cs="Courier New"/>
          <w:color w:val="003366"/>
          <w:sz w:val="20"/>
          <w:szCs w:val="20"/>
        </w:rPr>
        <w:t>kty</w:t>
      </w:r>
      <w:proofErr w:type="spellEnd"/>
      <w:r w:rsidRPr="00797323">
        <w:rPr>
          <w:rFonts w:ascii="Verdana" w:eastAsia="Times New Roman" w:hAnsi="Verdana" w:cs="Times New Roman"/>
          <w:color w:val="000000"/>
          <w:sz w:val="20"/>
          <w:szCs w:val="20"/>
        </w:rPr>
        <w:t>, and </w:t>
      </w:r>
      <w:r w:rsidRPr="00797323">
        <w:rPr>
          <w:rFonts w:ascii="Courier New" w:eastAsia="Times New Roman" w:hAnsi="Courier New" w:cs="Courier New"/>
          <w:color w:val="003366"/>
          <w:sz w:val="20"/>
          <w:szCs w:val="20"/>
        </w:rPr>
        <w:t>n</w:t>
      </w:r>
      <w:r w:rsidRPr="00797323">
        <w:rPr>
          <w:rFonts w:ascii="Verdana" w:eastAsia="Times New Roman" w:hAnsi="Verdana" w:cs="Times New Roman"/>
          <w:color w:val="000000"/>
          <w:sz w:val="20"/>
          <w:szCs w:val="20"/>
        </w:rPr>
        <w:t> are the ones present in the constructed JWK used in the thumbprint computation and appear in that order; when the </w:t>
      </w:r>
      <w:proofErr w:type="spellStart"/>
      <w:r w:rsidRPr="00797323">
        <w:rPr>
          <w:rFonts w:ascii="Courier New" w:eastAsia="Times New Roman" w:hAnsi="Courier New" w:cs="Courier New"/>
          <w:color w:val="003366"/>
          <w:sz w:val="20"/>
          <w:szCs w:val="20"/>
        </w:rPr>
        <w:t>kty</w:t>
      </w:r>
      <w:proofErr w:type="spellEnd"/>
      <w:r w:rsidRPr="00797323">
        <w:rPr>
          <w:rFonts w:ascii="Verdana" w:eastAsia="Times New Roman" w:hAnsi="Verdana" w:cs="Times New Roman"/>
          <w:color w:val="000000"/>
          <w:sz w:val="20"/>
          <w:szCs w:val="20"/>
        </w:rPr>
        <w:t> value is </w:t>
      </w:r>
      <w:r w:rsidRPr="00797323">
        <w:rPr>
          <w:rFonts w:ascii="Courier New" w:eastAsia="Times New Roman" w:hAnsi="Courier New" w:cs="Courier New"/>
          <w:color w:val="003366"/>
          <w:sz w:val="20"/>
          <w:szCs w:val="20"/>
        </w:rPr>
        <w:t>EC</w:t>
      </w:r>
      <w:r w:rsidRPr="00797323">
        <w:rPr>
          <w:rFonts w:ascii="Verdana" w:eastAsia="Times New Roman" w:hAnsi="Verdana" w:cs="Times New Roman"/>
          <w:color w:val="000000"/>
          <w:sz w:val="20"/>
          <w:szCs w:val="20"/>
        </w:rPr>
        <w:t>, the member names </w:t>
      </w:r>
      <w:proofErr w:type="spellStart"/>
      <w:r w:rsidRPr="00797323">
        <w:rPr>
          <w:rFonts w:ascii="Courier New" w:eastAsia="Times New Roman" w:hAnsi="Courier New" w:cs="Courier New"/>
          <w:color w:val="003366"/>
          <w:sz w:val="20"/>
          <w:szCs w:val="20"/>
        </w:rPr>
        <w:t>crv</w:t>
      </w:r>
      <w:proofErr w:type="spellEnd"/>
      <w:r w:rsidRPr="00797323">
        <w:rPr>
          <w:rFonts w:ascii="Verdana" w:eastAsia="Times New Roman" w:hAnsi="Verdana" w:cs="Times New Roman"/>
          <w:color w:val="000000"/>
          <w:sz w:val="20"/>
          <w:szCs w:val="20"/>
        </w:rPr>
        <w:t>, </w:t>
      </w:r>
      <w:proofErr w:type="spellStart"/>
      <w:r w:rsidRPr="00797323">
        <w:rPr>
          <w:rFonts w:ascii="Courier New" w:eastAsia="Times New Roman" w:hAnsi="Courier New" w:cs="Courier New"/>
          <w:color w:val="003366"/>
          <w:sz w:val="20"/>
          <w:szCs w:val="20"/>
        </w:rPr>
        <w:t>kty</w:t>
      </w:r>
      <w:proofErr w:type="spellEnd"/>
      <w:r w:rsidRPr="00797323">
        <w:rPr>
          <w:rFonts w:ascii="Verdana" w:eastAsia="Times New Roman" w:hAnsi="Verdana" w:cs="Times New Roman"/>
          <w:color w:val="000000"/>
          <w:sz w:val="20"/>
          <w:szCs w:val="20"/>
        </w:rPr>
        <w:t>, </w:t>
      </w:r>
      <w:r w:rsidRPr="00797323">
        <w:rPr>
          <w:rFonts w:ascii="Courier New" w:eastAsia="Times New Roman" w:hAnsi="Courier New" w:cs="Courier New"/>
          <w:color w:val="003366"/>
          <w:sz w:val="20"/>
          <w:szCs w:val="20"/>
        </w:rPr>
        <w:t>x</w:t>
      </w:r>
      <w:r w:rsidRPr="00797323">
        <w:rPr>
          <w:rFonts w:ascii="Verdana" w:eastAsia="Times New Roman" w:hAnsi="Verdana" w:cs="Times New Roman"/>
          <w:color w:val="000000"/>
          <w:sz w:val="20"/>
          <w:szCs w:val="20"/>
        </w:rPr>
        <w:t>, and </w:t>
      </w:r>
      <w:r w:rsidRPr="00797323">
        <w:rPr>
          <w:rFonts w:ascii="Courier New" w:eastAsia="Times New Roman" w:hAnsi="Courier New" w:cs="Courier New"/>
          <w:color w:val="003366"/>
          <w:sz w:val="20"/>
          <w:szCs w:val="20"/>
        </w:rPr>
        <w:t>y</w:t>
      </w:r>
      <w:r w:rsidRPr="00797323">
        <w:rPr>
          <w:rFonts w:ascii="Verdana" w:eastAsia="Times New Roman" w:hAnsi="Verdana" w:cs="Times New Roman"/>
          <w:color w:val="000000"/>
          <w:sz w:val="20"/>
          <w:szCs w:val="20"/>
        </w:rPr>
        <w:t> are present in that order. Note that this thumbprint calculation is the same as that defined in the JWK Thumbprint </w:t>
      </w:r>
      <w:hyperlink r:id="rId513" w:anchor="JWK.Thumbprint" w:history="1">
        <w:r w:rsidRPr="00797323">
          <w:rPr>
            <w:rFonts w:ascii="Verdana" w:eastAsia="Times New Roman" w:hAnsi="Verdana" w:cs="Times New Roman"/>
            <w:b/>
            <w:bCs/>
            <w:color w:val="663333"/>
            <w:sz w:val="20"/>
            <w:szCs w:val="20"/>
            <w:u w:val="single"/>
          </w:rPr>
          <w:t>[</w:t>
        </w:r>
        <w:proofErr w:type="spellStart"/>
        <w:r w:rsidRPr="00797323">
          <w:rPr>
            <w:rFonts w:ascii="Verdana" w:eastAsia="Times New Roman" w:hAnsi="Verdana" w:cs="Times New Roman"/>
            <w:b/>
            <w:bCs/>
            <w:color w:val="663333"/>
            <w:sz w:val="20"/>
            <w:szCs w:val="20"/>
            <w:u w:val="single"/>
          </w:rPr>
          <w:t>JWK.Thumbprint</w:t>
        </w:r>
        <w:proofErr w:type="spellEnd"/>
        <w:r w:rsidRPr="00797323">
          <w:rPr>
            <w:rFonts w:ascii="Verdana" w:eastAsia="Times New Roman" w:hAnsi="Verdana" w:cs="Times New Roman"/>
            <w:b/>
            <w:bCs/>
            <w:color w:val="663333"/>
            <w:sz w:val="20"/>
            <w:szCs w:val="20"/>
            <w:u w:val="single"/>
          </w:rPr>
          <w:t>]</w:t>
        </w:r>
      </w:hyperlink>
      <w:r w:rsidRPr="00797323">
        <w:rPr>
          <w:rFonts w:ascii="Verdana" w:eastAsia="Times New Roman" w:hAnsi="Verdana" w:cs="Times New Roman"/>
          <w:color w:val="000000"/>
          <w:sz w:val="20"/>
          <w:szCs w:val="20"/>
        </w:rPr>
        <w:t> specification.</w:t>
      </w:r>
    </w:p>
    <w:p w14:paraId="1A12C5C0" w14:textId="77777777" w:rsidR="00797323" w:rsidRPr="00797323" w:rsidRDefault="00797323" w:rsidP="00797323">
      <w:pPr>
        <w:numPr>
          <w:ilvl w:val="0"/>
          <w:numId w:val="1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No Access Token is returned for accessing a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 so all Claims returned MUST be in the ID Token.</w:t>
      </w:r>
    </w:p>
    <w:p w14:paraId="5D3917DC"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35" w:name="SelfIssuedValidation"/>
      <w:bookmarkEnd w:id="235"/>
    </w:p>
    <w:p w14:paraId="72554D34"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1229307">
          <v:rect id="_x0000_i113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3656C3B6" w14:textId="77777777" w:rsidTr="00797323">
        <w:trPr>
          <w:trHeight w:val="225"/>
          <w:tblCellSpacing w:w="15" w:type="dxa"/>
        </w:trPr>
        <w:tc>
          <w:tcPr>
            <w:tcW w:w="450" w:type="dxa"/>
            <w:shd w:val="clear" w:color="auto" w:fill="990000"/>
            <w:vAlign w:val="center"/>
            <w:hideMark/>
          </w:tcPr>
          <w:p w14:paraId="4D7FAE83"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14" w:anchor="toc" w:history="1">
              <w:r w:rsidR="00797323" w:rsidRPr="00797323">
                <w:rPr>
                  <w:rFonts w:ascii="MS Sans Serif" w:eastAsia="Times New Roman" w:hAnsi="MS Sans Serif" w:cs="Times New Roman"/>
                  <w:b/>
                  <w:bCs/>
                  <w:color w:val="FFFFFF"/>
                  <w:sz w:val="16"/>
                  <w:szCs w:val="16"/>
                  <w:u w:val="single"/>
                </w:rPr>
                <w:t> TOC </w:t>
              </w:r>
            </w:hyperlink>
          </w:p>
        </w:tc>
      </w:tr>
    </w:tbl>
    <w:p w14:paraId="399EFB14"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36" w:name="rfc.section.7.5"/>
      <w:bookmarkEnd w:id="236"/>
      <w:r w:rsidRPr="00797323">
        <w:rPr>
          <w:rFonts w:ascii="Helvetica" w:eastAsia="Times New Roman" w:hAnsi="Helvetica" w:cs="Helvetica"/>
          <w:b/>
          <w:bCs/>
          <w:color w:val="333333"/>
        </w:rPr>
        <w:t>7.5.  Self-Issued ID Token Validation</w:t>
      </w:r>
    </w:p>
    <w:p w14:paraId="2312FF91"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To validate the ID Token received, the Client MUST do the following:</w:t>
      </w:r>
    </w:p>
    <w:p w14:paraId="2AE3143A" w14:textId="77777777" w:rsidR="00797323" w:rsidRPr="00797323" w:rsidRDefault="00797323" w:rsidP="00797323">
      <w:pPr>
        <w:numPr>
          <w:ilvl w:val="0"/>
          <w:numId w:val="1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The Client MUST validate that the value of the </w:t>
      </w:r>
      <w:proofErr w:type="spellStart"/>
      <w:r w:rsidRPr="00797323">
        <w:rPr>
          <w:rFonts w:ascii="Courier New" w:eastAsia="Times New Roman" w:hAnsi="Courier New" w:cs="Courier New"/>
          <w:color w:val="003366"/>
          <w:sz w:val="20"/>
          <w:szCs w:val="20"/>
        </w:rPr>
        <w:t>iss</w:t>
      </w:r>
      <w:proofErr w:type="spellEnd"/>
      <w:r w:rsidRPr="00797323">
        <w:rPr>
          <w:rFonts w:ascii="Verdana" w:eastAsia="Times New Roman" w:hAnsi="Verdana" w:cs="Times New Roman"/>
          <w:color w:val="000000"/>
          <w:sz w:val="20"/>
          <w:szCs w:val="20"/>
        </w:rPr>
        <w:t> (issuer) Claim is </w:t>
      </w:r>
      <w:r w:rsidRPr="00797323">
        <w:rPr>
          <w:rFonts w:ascii="Courier New" w:eastAsia="Times New Roman" w:hAnsi="Courier New" w:cs="Courier New"/>
          <w:color w:val="003366"/>
          <w:sz w:val="20"/>
          <w:szCs w:val="20"/>
        </w:rPr>
        <w:t>https://self-isued.me</w:t>
      </w:r>
      <w:r w:rsidRPr="00797323">
        <w:rPr>
          <w:rFonts w:ascii="Verdana" w:eastAsia="Times New Roman" w:hAnsi="Verdana" w:cs="Times New Roman"/>
          <w:color w:val="000000"/>
          <w:sz w:val="20"/>
          <w:szCs w:val="20"/>
        </w:rPr>
        <w:t>. If </w:t>
      </w:r>
      <w:proofErr w:type="spellStart"/>
      <w:r w:rsidRPr="00797323">
        <w:rPr>
          <w:rFonts w:ascii="Courier New" w:eastAsia="Times New Roman" w:hAnsi="Courier New" w:cs="Courier New"/>
          <w:color w:val="003366"/>
          <w:sz w:val="20"/>
          <w:szCs w:val="20"/>
        </w:rPr>
        <w:t>iss</w:t>
      </w:r>
      <w:proofErr w:type="spellEnd"/>
      <w:r w:rsidRPr="00797323">
        <w:rPr>
          <w:rFonts w:ascii="Verdana" w:eastAsia="Times New Roman" w:hAnsi="Verdana" w:cs="Times New Roman"/>
          <w:color w:val="000000"/>
          <w:sz w:val="20"/>
          <w:szCs w:val="20"/>
        </w:rPr>
        <w:t> contains a different value, the ID Token is not Self-Issued, and instead it MUST be validated according to </w:t>
      </w:r>
      <w:hyperlink r:id="rId515" w:anchor="IDTokenValidation" w:history="1">
        <w:r w:rsidRPr="00797323">
          <w:rPr>
            <w:rFonts w:ascii="Verdana" w:eastAsia="Times New Roman" w:hAnsi="Verdana" w:cs="Times New Roman"/>
            <w:b/>
            <w:bCs/>
            <w:color w:val="663333"/>
            <w:sz w:val="20"/>
            <w:szCs w:val="20"/>
            <w:u w:val="single"/>
          </w:rPr>
          <w:t>Section 3.1.3.7</w:t>
        </w:r>
      </w:hyperlink>
      <w:r w:rsidRPr="00797323">
        <w:rPr>
          <w:rFonts w:ascii="Verdana" w:eastAsia="Times New Roman" w:hAnsi="Verdana" w:cs="Times New Roman"/>
          <w:color w:val="000000"/>
          <w:sz w:val="20"/>
          <w:szCs w:val="20"/>
        </w:rPr>
        <w:t>.</w:t>
      </w:r>
    </w:p>
    <w:p w14:paraId="648BB189" w14:textId="77777777" w:rsidR="00797323" w:rsidRPr="00797323" w:rsidRDefault="00797323" w:rsidP="00797323">
      <w:pPr>
        <w:numPr>
          <w:ilvl w:val="0"/>
          <w:numId w:val="1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Client MUST validate that the </w:t>
      </w:r>
      <w:proofErr w:type="spellStart"/>
      <w:r w:rsidRPr="00797323">
        <w:rPr>
          <w:rFonts w:ascii="Courier New" w:eastAsia="Times New Roman" w:hAnsi="Courier New" w:cs="Courier New"/>
          <w:color w:val="003366"/>
          <w:sz w:val="20"/>
          <w:szCs w:val="20"/>
        </w:rPr>
        <w:t>aud</w:t>
      </w:r>
      <w:proofErr w:type="spellEnd"/>
      <w:r w:rsidRPr="00797323">
        <w:rPr>
          <w:rFonts w:ascii="Verdana" w:eastAsia="Times New Roman" w:hAnsi="Verdana" w:cs="Times New Roman"/>
          <w:color w:val="000000"/>
          <w:sz w:val="20"/>
          <w:szCs w:val="20"/>
        </w:rPr>
        <w:t> (audience) Claim contains the value of the </w:t>
      </w:r>
      <w:proofErr w:type="spellStart"/>
      <w:r w:rsidRPr="00797323">
        <w:rPr>
          <w:rFonts w:ascii="Courier New" w:eastAsia="Times New Roman" w:hAnsi="Courier New" w:cs="Courier New"/>
          <w:color w:val="003366"/>
          <w:sz w:val="20"/>
          <w:szCs w:val="20"/>
        </w:rPr>
        <w:t>redirect_uri</w:t>
      </w:r>
      <w:proofErr w:type="spellEnd"/>
      <w:r w:rsidRPr="00797323">
        <w:rPr>
          <w:rFonts w:ascii="Verdana" w:eastAsia="Times New Roman" w:hAnsi="Verdana" w:cs="Times New Roman"/>
          <w:color w:val="000000"/>
          <w:sz w:val="20"/>
          <w:szCs w:val="20"/>
        </w:rPr>
        <w:t> that the Client sent in the Authentication Request as an audience.</w:t>
      </w:r>
    </w:p>
    <w:p w14:paraId="5E26C503" w14:textId="77777777" w:rsidR="00797323" w:rsidRPr="00797323" w:rsidRDefault="00797323" w:rsidP="00797323">
      <w:pPr>
        <w:numPr>
          <w:ilvl w:val="0"/>
          <w:numId w:val="1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Client MUST validate the signature of the ID Token according to </w:t>
      </w:r>
      <w:hyperlink r:id="rId516" w:anchor="JWS" w:history="1">
        <w:r w:rsidRPr="00797323">
          <w:rPr>
            <w:rFonts w:ascii="Verdana" w:eastAsia="Times New Roman" w:hAnsi="Verdana" w:cs="Times New Roman"/>
            <w:b/>
            <w:bCs/>
            <w:color w:val="663333"/>
            <w:sz w:val="20"/>
            <w:szCs w:val="20"/>
            <w:u w:val="single"/>
          </w:rPr>
          <w:t>JWS</w:t>
        </w:r>
      </w:hyperlink>
      <w:r w:rsidRPr="00797323">
        <w:rPr>
          <w:rFonts w:ascii="Verdana" w:eastAsia="Times New Roman" w:hAnsi="Verdana" w:cs="Times New Roman"/>
          <w:color w:val="000000"/>
          <w:sz w:val="20"/>
          <w:szCs w:val="20"/>
        </w:rPr>
        <w:t> [JWS] using the algorithm specified in the </w:t>
      </w:r>
      <w:proofErr w:type="spellStart"/>
      <w:r w:rsidRPr="00797323">
        <w:rPr>
          <w:rFonts w:ascii="Courier New" w:eastAsia="Times New Roman" w:hAnsi="Courier New" w:cs="Courier New"/>
          <w:color w:val="003366"/>
          <w:sz w:val="20"/>
          <w:szCs w:val="20"/>
        </w:rPr>
        <w:t>alg</w:t>
      </w:r>
      <w:proofErr w:type="spellEnd"/>
      <w:r w:rsidRPr="00797323">
        <w:rPr>
          <w:rFonts w:ascii="Verdana" w:eastAsia="Times New Roman" w:hAnsi="Verdana" w:cs="Times New Roman"/>
          <w:color w:val="000000"/>
          <w:sz w:val="20"/>
          <w:szCs w:val="20"/>
        </w:rPr>
        <w:t> Header Parameter of the JOSE Header, using the key in the </w:t>
      </w:r>
      <w:proofErr w:type="spellStart"/>
      <w:r w:rsidRPr="00797323">
        <w:rPr>
          <w:rFonts w:ascii="Courier New" w:eastAsia="Times New Roman" w:hAnsi="Courier New" w:cs="Courier New"/>
          <w:color w:val="003366"/>
          <w:sz w:val="20"/>
          <w:szCs w:val="20"/>
        </w:rPr>
        <w:t>sub_jwk</w:t>
      </w:r>
      <w:proofErr w:type="spellEnd"/>
      <w:r w:rsidRPr="00797323">
        <w:rPr>
          <w:rFonts w:ascii="Verdana" w:eastAsia="Times New Roman" w:hAnsi="Verdana" w:cs="Times New Roman"/>
          <w:color w:val="000000"/>
          <w:sz w:val="20"/>
          <w:szCs w:val="20"/>
        </w:rPr>
        <w:t> Claim; the key is a bare key in JWK format (not an X.509 certificate value).</w:t>
      </w:r>
    </w:p>
    <w:p w14:paraId="1060E1AE" w14:textId="77777777" w:rsidR="00797323" w:rsidRPr="00797323" w:rsidRDefault="00797323" w:rsidP="00797323">
      <w:pPr>
        <w:numPr>
          <w:ilvl w:val="0"/>
          <w:numId w:val="1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w:t>
      </w:r>
      <w:proofErr w:type="spellStart"/>
      <w:r w:rsidRPr="00797323">
        <w:rPr>
          <w:rFonts w:ascii="Courier New" w:eastAsia="Times New Roman" w:hAnsi="Courier New" w:cs="Courier New"/>
          <w:color w:val="003366"/>
          <w:sz w:val="20"/>
          <w:szCs w:val="20"/>
        </w:rPr>
        <w:t>alg</w:t>
      </w:r>
      <w:proofErr w:type="spellEnd"/>
      <w:r w:rsidRPr="00797323">
        <w:rPr>
          <w:rFonts w:ascii="Verdana" w:eastAsia="Times New Roman" w:hAnsi="Verdana" w:cs="Times New Roman"/>
          <w:color w:val="000000"/>
          <w:sz w:val="20"/>
          <w:szCs w:val="20"/>
        </w:rPr>
        <w:t> value SHOULD be the default of </w:t>
      </w:r>
      <w:r w:rsidRPr="00797323">
        <w:rPr>
          <w:rFonts w:ascii="Courier New" w:eastAsia="Times New Roman" w:hAnsi="Courier New" w:cs="Courier New"/>
          <w:color w:val="003366"/>
          <w:sz w:val="20"/>
          <w:szCs w:val="20"/>
        </w:rPr>
        <w:t>RS256</w:t>
      </w:r>
      <w:r w:rsidRPr="00797323">
        <w:rPr>
          <w:rFonts w:ascii="Verdana" w:eastAsia="Times New Roman" w:hAnsi="Verdana" w:cs="Times New Roman"/>
          <w:color w:val="000000"/>
          <w:sz w:val="20"/>
          <w:szCs w:val="20"/>
        </w:rPr>
        <w:t>. It MAY also be </w:t>
      </w:r>
      <w:r w:rsidRPr="00797323">
        <w:rPr>
          <w:rFonts w:ascii="Courier New" w:eastAsia="Times New Roman" w:hAnsi="Courier New" w:cs="Courier New"/>
          <w:color w:val="003366"/>
          <w:sz w:val="20"/>
          <w:szCs w:val="20"/>
        </w:rPr>
        <w:t>ES256</w:t>
      </w:r>
      <w:r w:rsidRPr="00797323">
        <w:rPr>
          <w:rFonts w:ascii="Verdana" w:eastAsia="Times New Roman" w:hAnsi="Verdana" w:cs="Times New Roman"/>
          <w:color w:val="000000"/>
          <w:sz w:val="20"/>
          <w:szCs w:val="20"/>
        </w:rPr>
        <w:t>.</w:t>
      </w:r>
    </w:p>
    <w:p w14:paraId="6FBE7EAA" w14:textId="77777777" w:rsidR="00797323" w:rsidRPr="00797323" w:rsidRDefault="00797323" w:rsidP="00797323">
      <w:pPr>
        <w:numPr>
          <w:ilvl w:val="0"/>
          <w:numId w:val="1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Client MUST validate that the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Claim value is the base64url encoded representation of the thumbprint of the key in the </w:t>
      </w:r>
      <w:proofErr w:type="spellStart"/>
      <w:r w:rsidRPr="00797323">
        <w:rPr>
          <w:rFonts w:ascii="Courier New" w:eastAsia="Times New Roman" w:hAnsi="Courier New" w:cs="Courier New"/>
          <w:color w:val="003366"/>
          <w:sz w:val="20"/>
          <w:szCs w:val="20"/>
        </w:rPr>
        <w:t>sub_jwk</w:t>
      </w:r>
      <w:proofErr w:type="spellEnd"/>
      <w:r w:rsidRPr="00797323">
        <w:rPr>
          <w:rFonts w:ascii="Verdana" w:eastAsia="Times New Roman" w:hAnsi="Verdana" w:cs="Times New Roman"/>
          <w:color w:val="000000"/>
          <w:sz w:val="20"/>
          <w:szCs w:val="20"/>
        </w:rPr>
        <w:t> Claim, as specified in </w:t>
      </w:r>
      <w:hyperlink r:id="rId517" w:anchor="SelfIssuedResponse" w:history="1">
        <w:r w:rsidRPr="00797323">
          <w:rPr>
            <w:rFonts w:ascii="Verdana" w:eastAsia="Times New Roman" w:hAnsi="Verdana" w:cs="Times New Roman"/>
            <w:b/>
            <w:bCs/>
            <w:color w:val="663333"/>
            <w:sz w:val="20"/>
            <w:szCs w:val="20"/>
            <w:u w:val="single"/>
          </w:rPr>
          <w:t>Section 7.4</w:t>
        </w:r>
      </w:hyperlink>
      <w:r w:rsidRPr="00797323">
        <w:rPr>
          <w:rFonts w:ascii="Verdana" w:eastAsia="Times New Roman" w:hAnsi="Verdana" w:cs="Times New Roman"/>
          <w:color w:val="000000"/>
          <w:sz w:val="20"/>
          <w:szCs w:val="20"/>
        </w:rPr>
        <w:t>.</w:t>
      </w:r>
    </w:p>
    <w:p w14:paraId="7A0E3145" w14:textId="77777777" w:rsidR="00797323" w:rsidRPr="00797323" w:rsidRDefault="00797323" w:rsidP="00797323">
      <w:pPr>
        <w:numPr>
          <w:ilvl w:val="0"/>
          <w:numId w:val="1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current time MUST be before the time represented by the </w:t>
      </w:r>
      <w:r w:rsidRPr="00797323">
        <w:rPr>
          <w:rFonts w:ascii="Courier New" w:eastAsia="Times New Roman" w:hAnsi="Courier New" w:cs="Courier New"/>
          <w:color w:val="003366"/>
          <w:sz w:val="20"/>
          <w:szCs w:val="20"/>
        </w:rPr>
        <w:t>exp</w:t>
      </w:r>
      <w:r w:rsidRPr="00797323">
        <w:rPr>
          <w:rFonts w:ascii="Verdana" w:eastAsia="Times New Roman" w:hAnsi="Verdana" w:cs="Times New Roman"/>
          <w:color w:val="000000"/>
          <w:sz w:val="20"/>
          <w:szCs w:val="20"/>
        </w:rPr>
        <w:t> Claim (possibly allowing for some small leeway to account for clock skew).</w:t>
      </w:r>
    </w:p>
    <w:p w14:paraId="0D852B77" w14:textId="77777777" w:rsidR="00797323" w:rsidRPr="00797323" w:rsidRDefault="00797323" w:rsidP="00797323">
      <w:pPr>
        <w:numPr>
          <w:ilvl w:val="0"/>
          <w:numId w:val="1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w:t>
      </w:r>
      <w:proofErr w:type="spellStart"/>
      <w:r w:rsidRPr="00797323">
        <w:rPr>
          <w:rFonts w:ascii="Courier New" w:eastAsia="Times New Roman" w:hAnsi="Courier New" w:cs="Courier New"/>
          <w:color w:val="003366"/>
          <w:sz w:val="20"/>
          <w:szCs w:val="20"/>
        </w:rPr>
        <w:t>iat</w:t>
      </w:r>
      <w:proofErr w:type="spellEnd"/>
      <w:r w:rsidRPr="00797323">
        <w:rPr>
          <w:rFonts w:ascii="Verdana" w:eastAsia="Times New Roman" w:hAnsi="Verdana" w:cs="Times New Roman"/>
          <w:color w:val="000000"/>
          <w:sz w:val="20"/>
          <w:szCs w:val="20"/>
        </w:rPr>
        <w:t> Claim can be used to reject tokens that were issued too far away from the current time, limiting the amount of time that nonces need to be stored to prevent attacks. The acceptable range is Client specific.</w:t>
      </w:r>
    </w:p>
    <w:p w14:paraId="48E13066" w14:textId="77777777" w:rsidR="00797323" w:rsidRPr="00797323" w:rsidRDefault="00797323" w:rsidP="00797323">
      <w:pPr>
        <w:numPr>
          <w:ilvl w:val="0"/>
          <w:numId w:val="1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a nonce value was sent in the Authentication Request, a </w:t>
      </w:r>
      <w:r w:rsidRPr="00797323">
        <w:rPr>
          <w:rFonts w:ascii="Courier New" w:eastAsia="Times New Roman" w:hAnsi="Courier New" w:cs="Courier New"/>
          <w:color w:val="003366"/>
          <w:sz w:val="20"/>
          <w:szCs w:val="20"/>
        </w:rPr>
        <w:t>nonce</w:t>
      </w:r>
      <w:r w:rsidRPr="00797323">
        <w:rPr>
          <w:rFonts w:ascii="Verdana" w:eastAsia="Times New Roman" w:hAnsi="Verdana" w:cs="Times New Roman"/>
          <w:color w:val="000000"/>
          <w:sz w:val="20"/>
          <w:szCs w:val="20"/>
        </w:rPr>
        <w:t xml:space="preserve"> Claim MUST be </w:t>
      </w:r>
      <w:proofErr w:type="gramStart"/>
      <w:r w:rsidRPr="00797323">
        <w:rPr>
          <w:rFonts w:ascii="Verdana" w:eastAsia="Times New Roman" w:hAnsi="Verdana" w:cs="Times New Roman"/>
          <w:color w:val="000000"/>
          <w:sz w:val="20"/>
          <w:szCs w:val="20"/>
        </w:rPr>
        <w:t>present</w:t>
      </w:r>
      <w:proofErr w:type="gramEnd"/>
      <w:r w:rsidRPr="00797323">
        <w:rPr>
          <w:rFonts w:ascii="Verdana" w:eastAsia="Times New Roman" w:hAnsi="Verdana" w:cs="Times New Roman"/>
          <w:color w:val="000000"/>
          <w:sz w:val="20"/>
          <w:szCs w:val="20"/>
        </w:rPr>
        <w:t xml:space="preserve"> and its value checked to verify that it is the same value as the one that was sent in the Authentication Request. The Client SHOULD check the </w:t>
      </w:r>
      <w:r w:rsidRPr="00797323">
        <w:rPr>
          <w:rFonts w:ascii="Courier New" w:eastAsia="Times New Roman" w:hAnsi="Courier New" w:cs="Courier New"/>
          <w:color w:val="003366"/>
          <w:sz w:val="20"/>
          <w:szCs w:val="20"/>
        </w:rPr>
        <w:t>nonce</w:t>
      </w:r>
      <w:r w:rsidRPr="00797323">
        <w:rPr>
          <w:rFonts w:ascii="Verdana" w:eastAsia="Times New Roman" w:hAnsi="Verdana" w:cs="Times New Roman"/>
          <w:color w:val="000000"/>
          <w:sz w:val="20"/>
          <w:szCs w:val="20"/>
        </w:rPr>
        <w:t> value for replay attacks. The precise method for detecting replay attacks is Client specific.</w:t>
      </w:r>
    </w:p>
    <w:p w14:paraId="020A8D6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example of a base64url decoded Self-Issued ID Token (with line wraps within values for display purposes only):</w:t>
      </w:r>
    </w:p>
    <w:p w14:paraId="69E0564D"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5E5BC1A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iss</w:t>
      </w:r>
      <w:proofErr w:type="spellEnd"/>
      <w:r w:rsidRPr="00797323">
        <w:rPr>
          <w:rFonts w:ascii="Courier New" w:eastAsia="Times New Roman" w:hAnsi="Courier New" w:cs="Courier New"/>
          <w:color w:val="000000"/>
          <w:sz w:val="20"/>
          <w:szCs w:val="20"/>
        </w:rPr>
        <w:t>": "https://self-issued.me",</w:t>
      </w:r>
    </w:p>
    <w:p w14:paraId="01213A4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"sub": "NzbLsXh8uDCcd-6MNwXF4W_7noWXFZAfHkxZsRGC9Xs",</w:t>
      </w:r>
    </w:p>
    <w:p w14:paraId="72C56D0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aud</w:t>
      </w:r>
      <w:proofErr w:type="spellEnd"/>
      <w:r w:rsidRPr="00797323">
        <w:rPr>
          <w:rFonts w:ascii="Courier New" w:eastAsia="Times New Roman" w:hAnsi="Courier New" w:cs="Courier New"/>
          <w:color w:val="000000"/>
          <w:sz w:val="20"/>
          <w:szCs w:val="20"/>
        </w:rPr>
        <w:t>": "https://client.example.org/</w:t>
      </w:r>
      <w:proofErr w:type="spellStart"/>
      <w:r w:rsidRPr="00797323">
        <w:rPr>
          <w:rFonts w:ascii="Courier New" w:eastAsia="Times New Roman" w:hAnsi="Courier New" w:cs="Courier New"/>
          <w:color w:val="000000"/>
          <w:sz w:val="20"/>
          <w:szCs w:val="20"/>
        </w:rPr>
        <w:t>cb</w:t>
      </w:r>
      <w:proofErr w:type="spellEnd"/>
      <w:r w:rsidRPr="00797323">
        <w:rPr>
          <w:rFonts w:ascii="Courier New" w:eastAsia="Times New Roman" w:hAnsi="Courier New" w:cs="Courier New"/>
          <w:color w:val="000000"/>
          <w:sz w:val="20"/>
          <w:szCs w:val="20"/>
        </w:rPr>
        <w:t>",</w:t>
      </w:r>
    </w:p>
    <w:p w14:paraId="1AF4074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"nonce": "n-0S6_WzA2Mj",</w:t>
      </w:r>
    </w:p>
    <w:p w14:paraId="1EC7DF2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"exp": 1311281970,</w:t>
      </w:r>
    </w:p>
    <w:p w14:paraId="74C7882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iat</w:t>
      </w:r>
      <w:proofErr w:type="spellEnd"/>
      <w:r w:rsidRPr="00797323">
        <w:rPr>
          <w:rFonts w:ascii="Courier New" w:eastAsia="Times New Roman" w:hAnsi="Courier New" w:cs="Courier New"/>
          <w:color w:val="000000"/>
          <w:sz w:val="20"/>
          <w:szCs w:val="20"/>
        </w:rPr>
        <w:t>": 1311280970,</w:t>
      </w:r>
    </w:p>
    <w:p w14:paraId="25BFC6A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sub_jwk</w:t>
      </w:r>
      <w:proofErr w:type="spellEnd"/>
      <w:r w:rsidRPr="00797323">
        <w:rPr>
          <w:rFonts w:ascii="Courier New" w:eastAsia="Times New Roman" w:hAnsi="Courier New" w:cs="Courier New"/>
          <w:color w:val="000000"/>
          <w:sz w:val="20"/>
          <w:szCs w:val="20"/>
        </w:rPr>
        <w:t>": {</w:t>
      </w:r>
    </w:p>
    <w:p w14:paraId="4934668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kty</w:t>
      </w:r>
      <w:proofErr w:type="spellEnd"/>
      <w:r w:rsidRPr="00797323">
        <w:rPr>
          <w:rFonts w:ascii="Courier New" w:eastAsia="Times New Roman" w:hAnsi="Courier New" w:cs="Courier New"/>
          <w:color w:val="000000"/>
          <w:sz w:val="20"/>
          <w:szCs w:val="20"/>
        </w:rPr>
        <w:t>":"RSA",</w:t>
      </w:r>
    </w:p>
    <w:p w14:paraId="7A4D566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"n": "0vx7agoebGcQSuuPiLJXZptN9nndrQmbXEps2aiAFbWhM78LhWx</w:t>
      </w:r>
    </w:p>
    <w:p w14:paraId="03F88AB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4cbbfAAtVT86zwu1RK7aPFFxuhDR1L6tSoc_BJECPebWKRXjBZCiFV4n3oknjhMs</w:t>
      </w:r>
    </w:p>
    <w:p w14:paraId="70EDFAC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tn64tZ_2W-5JsGY4Hc5n9yBXArwl93lqt7_RN5w6Cf0h4QyQ5v-65YGjQR0_FDW2</w:t>
      </w:r>
    </w:p>
    <w:p w14:paraId="74BA608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QvzqY368QQMicAtaSqzs8KJZgnYb9c7d0zgdAZHzu6qMQvRL5hajrn1n91CbOpbI</w:t>
      </w:r>
    </w:p>
    <w:p w14:paraId="2D16431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SD08qNLyrdkt-bFTWhAI4vMQFh6WeZu0fM4lFd2NcRwr3XPksINHaQ-G_xBniIqb</w:t>
      </w:r>
    </w:p>
    <w:p w14:paraId="4A194CD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w0Ls1jF44-csFCur-kEgU8awapJzKnqDKgw",</w:t>
      </w:r>
    </w:p>
    <w:p w14:paraId="47A5620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e":"AQAB</w:t>
      </w:r>
      <w:proofErr w:type="spellEnd"/>
      <w:r w:rsidRPr="00797323">
        <w:rPr>
          <w:rFonts w:ascii="Courier New" w:eastAsia="Times New Roman" w:hAnsi="Courier New" w:cs="Courier New"/>
          <w:color w:val="000000"/>
          <w:sz w:val="20"/>
          <w:szCs w:val="20"/>
        </w:rPr>
        <w:t>"</w:t>
      </w:r>
    </w:p>
    <w:p w14:paraId="2EAF119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0D42C6A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55CB53EC"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37" w:name="SubjectIDTypes"/>
      <w:bookmarkEnd w:id="237"/>
    </w:p>
    <w:p w14:paraId="745F7679"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66F534D">
          <v:rect id="_x0000_i113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5F3487C" w14:textId="77777777" w:rsidTr="00797323">
        <w:trPr>
          <w:trHeight w:val="225"/>
          <w:tblCellSpacing w:w="15" w:type="dxa"/>
        </w:trPr>
        <w:tc>
          <w:tcPr>
            <w:tcW w:w="450" w:type="dxa"/>
            <w:shd w:val="clear" w:color="auto" w:fill="990000"/>
            <w:vAlign w:val="center"/>
            <w:hideMark/>
          </w:tcPr>
          <w:p w14:paraId="0D50F5D3"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18" w:anchor="toc" w:history="1">
              <w:r w:rsidR="00797323" w:rsidRPr="00797323">
                <w:rPr>
                  <w:rFonts w:ascii="MS Sans Serif" w:eastAsia="Times New Roman" w:hAnsi="MS Sans Serif" w:cs="Times New Roman"/>
                  <w:b/>
                  <w:bCs/>
                  <w:color w:val="FFFFFF"/>
                  <w:sz w:val="16"/>
                  <w:szCs w:val="16"/>
                  <w:u w:val="single"/>
                </w:rPr>
                <w:t> TOC </w:t>
              </w:r>
            </w:hyperlink>
          </w:p>
        </w:tc>
      </w:tr>
    </w:tbl>
    <w:p w14:paraId="1130BD07"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38" w:name="rfc.section.8"/>
      <w:bookmarkEnd w:id="238"/>
      <w:r w:rsidRPr="00797323">
        <w:rPr>
          <w:rFonts w:ascii="Helvetica" w:eastAsia="Times New Roman" w:hAnsi="Helvetica" w:cs="Helvetica"/>
          <w:b/>
          <w:bCs/>
          <w:color w:val="333333"/>
        </w:rPr>
        <w:t>8.  Subject Identifier Types</w:t>
      </w:r>
    </w:p>
    <w:p w14:paraId="15D07250"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 Subject Identifier is a locally unique and never reassigned identifier within the Issuer for the End-User, which is intended to be consumed by the Client. Two Subject Identifier types are defined by this specification:</w:t>
      </w:r>
    </w:p>
    <w:p w14:paraId="78BE2673"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public</w:t>
      </w:r>
    </w:p>
    <w:p w14:paraId="31D5FD3E"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This provides the same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(subject) value to all Clients. It is the default if the provider has no </w:t>
      </w:r>
      <w:proofErr w:type="spellStart"/>
      <w:r w:rsidRPr="00797323">
        <w:rPr>
          <w:rFonts w:ascii="Courier New" w:eastAsia="Times New Roman" w:hAnsi="Courier New" w:cs="Courier New"/>
          <w:color w:val="003366"/>
          <w:sz w:val="20"/>
          <w:szCs w:val="20"/>
        </w:rPr>
        <w:t>subject_types_supported</w:t>
      </w:r>
      <w:proofErr w:type="spellEnd"/>
      <w:r w:rsidRPr="00797323">
        <w:rPr>
          <w:rFonts w:ascii="Verdana" w:eastAsia="Times New Roman" w:hAnsi="Verdana" w:cs="Times New Roman"/>
          <w:color w:val="000000"/>
          <w:sz w:val="20"/>
          <w:szCs w:val="20"/>
        </w:rPr>
        <w:t> element in its discovery document.</w:t>
      </w:r>
    </w:p>
    <w:p w14:paraId="796109EA"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pairwise</w:t>
      </w:r>
    </w:p>
    <w:p w14:paraId="1AC64069"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This provides a different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value to each Client, so as not to enable Clients to correlate the End-User's activities without permission.</w:t>
      </w:r>
    </w:p>
    <w:p w14:paraId="42A1ACE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OpenID Provider's Discovery document SHOULD list its supported Subject Identifier types in the </w:t>
      </w:r>
      <w:proofErr w:type="spellStart"/>
      <w:r w:rsidRPr="00797323">
        <w:rPr>
          <w:rFonts w:ascii="Courier New" w:eastAsia="Times New Roman" w:hAnsi="Courier New" w:cs="Courier New"/>
          <w:color w:val="003366"/>
          <w:sz w:val="20"/>
          <w:szCs w:val="20"/>
        </w:rPr>
        <w:t>subject_types_supported</w:t>
      </w:r>
      <w:proofErr w:type="spellEnd"/>
      <w:r w:rsidRPr="00797323">
        <w:rPr>
          <w:rFonts w:ascii="Verdana" w:eastAsia="Times New Roman" w:hAnsi="Verdana" w:cs="Times New Roman"/>
          <w:color w:val="000000"/>
          <w:sz w:val="20"/>
          <w:szCs w:val="20"/>
        </w:rPr>
        <w:t> element. If there is more than one type listed in the array, the Client MAY elect to provide its preferred identifier type using the </w:t>
      </w:r>
      <w:proofErr w:type="spellStart"/>
      <w:r w:rsidRPr="00797323">
        <w:rPr>
          <w:rFonts w:ascii="Courier New" w:eastAsia="Times New Roman" w:hAnsi="Courier New" w:cs="Courier New"/>
          <w:color w:val="003366"/>
          <w:sz w:val="20"/>
          <w:szCs w:val="20"/>
        </w:rPr>
        <w:t>subject_type</w:t>
      </w:r>
      <w:proofErr w:type="spellEnd"/>
      <w:r w:rsidRPr="00797323">
        <w:rPr>
          <w:rFonts w:ascii="Verdana" w:eastAsia="Times New Roman" w:hAnsi="Verdana" w:cs="Times New Roman"/>
          <w:color w:val="000000"/>
          <w:sz w:val="20"/>
          <w:szCs w:val="20"/>
        </w:rPr>
        <w:t> parameter during Registration.</w:t>
      </w:r>
    </w:p>
    <w:p w14:paraId="4F73BD17"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39" w:name="PairwiseAlg"/>
      <w:bookmarkEnd w:id="239"/>
    </w:p>
    <w:p w14:paraId="2629EFA7"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7DB900E">
          <v:rect id="_x0000_i114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50BF5F39" w14:textId="77777777" w:rsidTr="00797323">
        <w:trPr>
          <w:trHeight w:val="225"/>
          <w:tblCellSpacing w:w="15" w:type="dxa"/>
        </w:trPr>
        <w:tc>
          <w:tcPr>
            <w:tcW w:w="450" w:type="dxa"/>
            <w:shd w:val="clear" w:color="auto" w:fill="990000"/>
            <w:vAlign w:val="center"/>
            <w:hideMark/>
          </w:tcPr>
          <w:p w14:paraId="31DB9A68"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19" w:anchor="toc" w:history="1">
              <w:r w:rsidR="00797323" w:rsidRPr="00797323">
                <w:rPr>
                  <w:rFonts w:ascii="MS Sans Serif" w:eastAsia="Times New Roman" w:hAnsi="MS Sans Serif" w:cs="Times New Roman"/>
                  <w:b/>
                  <w:bCs/>
                  <w:color w:val="FFFFFF"/>
                  <w:sz w:val="16"/>
                  <w:szCs w:val="16"/>
                  <w:u w:val="single"/>
                </w:rPr>
                <w:t> TOC </w:t>
              </w:r>
            </w:hyperlink>
          </w:p>
        </w:tc>
      </w:tr>
    </w:tbl>
    <w:p w14:paraId="58B4E692"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40" w:name="rfc.section.8.1"/>
      <w:bookmarkEnd w:id="240"/>
      <w:r w:rsidRPr="00797323">
        <w:rPr>
          <w:rFonts w:ascii="Helvetica" w:eastAsia="Times New Roman" w:hAnsi="Helvetica" w:cs="Helvetica"/>
          <w:b/>
          <w:bCs/>
          <w:color w:val="333333"/>
        </w:rPr>
        <w:t>8.1.  Pairwise Identifier Algorithm</w:t>
      </w:r>
    </w:p>
    <w:p w14:paraId="2EFE593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pairwise Subject Identifiers are used, the OpenID Provider MUST calculate a unique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(subject) value for each Sector Identifier. The Subject Identifier value MUST NOT be reversible by any party other than the OpenID Provider.</w:t>
      </w:r>
    </w:p>
    <w:p w14:paraId="6EB1553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Providers that use pairwise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values and support </w:t>
      </w:r>
      <w:hyperlink r:id="rId520" w:anchor="OpenID.Registration" w:history="1">
        <w:r w:rsidRPr="00797323">
          <w:rPr>
            <w:rFonts w:ascii="Verdana" w:eastAsia="Times New Roman" w:hAnsi="Verdana" w:cs="Times New Roman"/>
            <w:b/>
            <w:bCs/>
            <w:color w:val="663333"/>
            <w:sz w:val="20"/>
            <w:szCs w:val="20"/>
            <w:u w:val="single"/>
          </w:rPr>
          <w:t>Dynamic Client Registration</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OpenID.Registration</w:t>
      </w:r>
      <w:proofErr w:type="spellEnd"/>
      <w:r w:rsidRPr="00797323">
        <w:rPr>
          <w:rFonts w:ascii="Verdana" w:eastAsia="Times New Roman" w:hAnsi="Verdana" w:cs="Times New Roman"/>
          <w:color w:val="000000"/>
          <w:sz w:val="20"/>
          <w:szCs w:val="20"/>
        </w:rPr>
        <w:t>] SHOULD use the </w:t>
      </w:r>
      <w:proofErr w:type="spellStart"/>
      <w:r w:rsidRPr="00797323">
        <w:rPr>
          <w:rFonts w:ascii="Courier New" w:eastAsia="Times New Roman" w:hAnsi="Courier New" w:cs="Courier New"/>
          <w:color w:val="003366"/>
          <w:sz w:val="20"/>
          <w:szCs w:val="20"/>
        </w:rPr>
        <w:t>sector_identifier_uri</w:t>
      </w:r>
      <w:proofErr w:type="spellEnd"/>
      <w:r w:rsidRPr="00797323">
        <w:rPr>
          <w:rFonts w:ascii="Verdana" w:eastAsia="Times New Roman" w:hAnsi="Verdana" w:cs="Times New Roman"/>
          <w:color w:val="000000"/>
          <w:sz w:val="20"/>
          <w:szCs w:val="20"/>
        </w:rPr>
        <w:t> parameter. It provides a way for a group of websites under common administrative control to have consistent pairwise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values independent of the individual domain names. It also provides a way for Clients to change </w:t>
      </w:r>
      <w:proofErr w:type="spellStart"/>
      <w:r w:rsidRPr="00797323">
        <w:rPr>
          <w:rFonts w:ascii="Courier New" w:eastAsia="Times New Roman" w:hAnsi="Courier New" w:cs="Courier New"/>
          <w:color w:val="003366"/>
          <w:sz w:val="20"/>
          <w:szCs w:val="20"/>
        </w:rPr>
        <w:t>redirect_uri</w:t>
      </w:r>
      <w:proofErr w:type="spellEnd"/>
      <w:r w:rsidRPr="00797323">
        <w:rPr>
          <w:rFonts w:ascii="Verdana" w:eastAsia="Times New Roman" w:hAnsi="Verdana" w:cs="Times New Roman"/>
          <w:color w:val="000000"/>
          <w:sz w:val="20"/>
          <w:szCs w:val="20"/>
        </w:rPr>
        <w:t xml:space="preserve"> domains without having to reregister </w:t>
      </w:r>
      <w:proofErr w:type="gramStart"/>
      <w:r w:rsidRPr="00797323">
        <w:rPr>
          <w:rFonts w:ascii="Verdana" w:eastAsia="Times New Roman" w:hAnsi="Verdana" w:cs="Times New Roman"/>
          <w:color w:val="000000"/>
          <w:sz w:val="20"/>
          <w:szCs w:val="20"/>
        </w:rPr>
        <w:t>all of</w:t>
      </w:r>
      <w:proofErr w:type="gramEnd"/>
      <w:r w:rsidRPr="00797323">
        <w:rPr>
          <w:rFonts w:ascii="Verdana" w:eastAsia="Times New Roman" w:hAnsi="Verdana" w:cs="Times New Roman"/>
          <w:color w:val="000000"/>
          <w:sz w:val="20"/>
          <w:szCs w:val="20"/>
        </w:rPr>
        <w:t xml:space="preserve"> their users.</w:t>
      </w:r>
    </w:p>
    <w:p w14:paraId="241F0EB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the Client has not provided a value for </w:t>
      </w:r>
      <w:proofErr w:type="spellStart"/>
      <w:r w:rsidRPr="00797323">
        <w:rPr>
          <w:rFonts w:ascii="Courier New" w:eastAsia="Times New Roman" w:hAnsi="Courier New" w:cs="Courier New"/>
          <w:color w:val="003366"/>
          <w:sz w:val="20"/>
          <w:szCs w:val="20"/>
        </w:rPr>
        <w:t>sector_identifier_uri</w:t>
      </w:r>
      <w:proofErr w:type="spellEnd"/>
      <w:r w:rsidRPr="00797323">
        <w:rPr>
          <w:rFonts w:ascii="Verdana" w:eastAsia="Times New Roman" w:hAnsi="Verdana" w:cs="Times New Roman"/>
          <w:color w:val="000000"/>
          <w:sz w:val="20"/>
          <w:szCs w:val="20"/>
        </w:rPr>
        <w:t> in </w:t>
      </w:r>
      <w:hyperlink r:id="rId521" w:anchor="OpenID.Registration" w:history="1">
        <w:r w:rsidRPr="00797323">
          <w:rPr>
            <w:rFonts w:ascii="Verdana" w:eastAsia="Times New Roman" w:hAnsi="Verdana" w:cs="Times New Roman"/>
            <w:b/>
            <w:bCs/>
            <w:color w:val="663333"/>
            <w:sz w:val="20"/>
            <w:szCs w:val="20"/>
            <w:u w:val="single"/>
          </w:rPr>
          <w:t>Dynamic Client Registration</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OpenID.Registration</w:t>
      </w:r>
      <w:proofErr w:type="spellEnd"/>
      <w:r w:rsidRPr="00797323">
        <w:rPr>
          <w:rFonts w:ascii="Verdana" w:eastAsia="Times New Roman" w:hAnsi="Verdana" w:cs="Times New Roman"/>
          <w:color w:val="000000"/>
          <w:sz w:val="20"/>
          <w:szCs w:val="20"/>
        </w:rPr>
        <w:t>], the Sector Identifier used for pairwise identifier calculation is the host component of the registered </w:t>
      </w:r>
      <w:proofErr w:type="spellStart"/>
      <w:r w:rsidRPr="00797323">
        <w:rPr>
          <w:rFonts w:ascii="Courier New" w:eastAsia="Times New Roman" w:hAnsi="Courier New" w:cs="Courier New"/>
          <w:color w:val="003366"/>
          <w:sz w:val="20"/>
          <w:szCs w:val="20"/>
        </w:rPr>
        <w:t>redirect_uri</w:t>
      </w:r>
      <w:proofErr w:type="spellEnd"/>
      <w:r w:rsidRPr="00797323">
        <w:rPr>
          <w:rFonts w:ascii="Verdana" w:eastAsia="Times New Roman" w:hAnsi="Verdana" w:cs="Times New Roman"/>
          <w:color w:val="000000"/>
          <w:sz w:val="20"/>
          <w:szCs w:val="20"/>
        </w:rPr>
        <w:t>. If there are multiple hostnames in the registered </w:t>
      </w:r>
      <w:proofErr w:type="spellStart"/>
      <w:r w:rsidRPr="00797323">
        <w:rPr>
          <w:rFonts w:ascii="Courier New" w:eastAsia="Times New Roman" w:hAnsi="Courier New" w:cs="Courier New"/>
          <w:color w:val="003366"/>
          <w:sz w:val="20"/>
          <w:szCs w:val="20"/>
        </w:rPr>
        <w:t>redirect_uris</w:t>
      </w:r>
      <w:proofErr w:type="spellEnd"/>
      <w:r w:rsidRPr="00797323">
        <w:rPr>
          <w:rFonts w:ascii="Verdana" w:eastAsia="Times New Roman" w:hAnsi="Verdana" w:cs="Times New Roman"/>
          <w:color w:val="000000"/>
          <w:sz w:val="20"/>
          <w:szCs w:val="20"/>
        </w:rPr>
        <w:t>, the Client MUST register a </w:t>
      </w:r>
      <w:proofErr w:type="spellStart"/>
      <w:r w:rsidRPr="00797323">
        <w:rPr>
          <w:rFonts w:ascii="Courier New" w:eastAsia="Times New Roman" w:hAnsi="Courier New" w:cs="Courier New"/>
          <w:color w:val="003366"/>
          <w:sz w:val="20"/>
          <w:szCs w:val="20"/>
        </w:rPr>
        <w:t>sector_identifier_uri</w:t>
      </w:r>
      <w:proofErr w:type="spellEnd"/>
      <w:r w:rsidRPr="00797323">
        <w:rPr>
          <w:rFonts w:ascii="Verdana" w:eastAsia="Times New Roman" w:hAnsi="Verdana" w:cs="Times New Roman"/>
          <w:color w:val="000000"/>
          <w:sz w:val="20"/>
          <w:szCs w:val="20"/>
        </w:rPr>
        <w:t>.</w:t>
      </w:r>
    </w:p>
    <w:p w14:paraId="5683BC4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a </w:t>
      </w:r>
      <w:proofErr w:type="spellStart"/>
      <w:r w:rsidRPr="00797323">
        <w:rPr>
          <w:rFonts w:ascii="Courier New" w:eastAsia="Times New Roman" w:hAnsi="Courier New" w:cs="Courier New"/>
          <w:color w:val="003366"/>
          <w:sz w:val="20"/>
          <w:szCs w:val="20"/>
        </w:rPr>
        <w:t>sector_identifier_uri</w:t>
      </w:r>
      <w:proofErr w:type="spellEnd"/>
      <w:r w:rsidRPr="00797323">
        <w:rPr>
          <w:rFonts w:ascii="Verdana" w:eastAsia="Times New Roman" w:hAnsi="Verdana" w:cs="Times New Roman"/>
          <w:color w:val="000000"/>
          <w:sz w:val="20"/>
          <w:szCs w:val="20"/>
        </w:rPr>
        <w:t> is provided, the host component of that URL is used as the Sector Identifier for the pairwise identifier calculation. The value of the </w:t>
      </w:r>
      <w:proofErr w:type="spellStart"/>
      <w:r w:rsidRPr="00797323">
        <w:rPr>
          <w:rFonts w:ascii="Courier New" w:eastAsia="Times New Roman" w:hAnsi="Courier New" w:cs="Courier New"/>
          <w:color w:val="003366"/>
          <w:sz w:val="20"/>
          <w:szCs w:val="20"/>
        </w:rPr>
        <w:t>sector_identifier_uri</w:t>
      </w:r>
      <w:proofErr w:type="spellEnd"/>
      <w:r w:rsidRPr="00797323">
        <w:rPr>
          <w:rFonts w:ascii="Verdana" w:eastAsia="Times New Roman" w:hAnsi="Verdana" w:cs="Times New Roman"/>
          <w:color w:val="000000"/>
          <w:sz w:val="20"/>
          <w:szCs w:val="20"/>
        </w:rPr>
        <w:t> MUST be a URL using the </w:t>
      </w:r>
      <w:r w:rsidRPr="00797323">
        <w:rPr>
          <w:rFonts w:ascii="Courier New" w:eastAsia="Times New Roman" w:hAnsi="Courier New" w:cs="Courier New"/>
          <w:color w:val="003366"/>
          <w:sz w:val="20"/>
          <w:szCs w:val="20"/>
        </w:rPr>
        <w:t>https</w:t>
      </w:r>
      <w:r w:rsidRPr="00797323">
        <w:rPr>
          <w:rFonts w:ascii="Verdana" w:eastAsia="Times New Roman" w:hAnsi="Verdana" w:cs="Times New Roman"/>
          <w:color w:val="000000"/>
          <w:sz w:val="20"/>
          <w:szCs w:val="20"/>
        </w:rPr>
        <w:t> scheme that points to a JSON file containing an array of </w:t>
      </w:r>
      <w:proofErr w:type="spellStart"/>
      <w:r w:rsidRPr="00797323">
        <w:rPr>
          <w:rFonts w:ascii="Courier New" w:eastAsia="Times New Roman" w:hAnsi="Courier New" w:cs="Courier New"/>
          <w:color w:val="003366"/>
          <w:sz w:val="20"/>
          <w:szCs w:val="20"/>
        </w:rPr>
        <w:t>redirect_uri</w:t>
      </w:r>
      <w:proofErr w:type="spellEnd"/>
      <w:r w:rsidRPr="00797323">
        <w:rPr>
          <w:rFonts w:ascii="Verdana" w:eastAsia="Times New Roman" w:hAnsi="Verdana" w:cs="Times New Roman"/>
          <w:color w:val="000000"/>
          <w:sz w:val="20"/>
          <w:szCs w:val="20"/>
        </w:rPr>
        <w:t> values. The values of the registered </w:t>
      </w:r>
      <w:proofErr w:type="spellStart"/>
      <w:r w:rsidRPr="00797323">
        <w:rPr>
          <w:rFonts w:ascii="Courier New" w:eastAsia="Times New Roman" w:hAnsi="Courier New" w:cs="Courier New"/>
          <w:color w:val="003366"/>
          <w:sz w:val="20"/>
          <w:szCs w:val="20"/>
        </w:rPr>
        <w:t>redirect_uris</w:t>
      </w:r>
      <w:proofErr w:type="spellEnd"/>
      <w:r w:rsidRPr="00797323">
        <w:rPr>
          <w:rFonts w:ascii="Verdana" w:eastAsia="Times New Roman" w:hAnsi="Verdana" w:cs="Times New Roman"/>
          <w:color w:val="000000"/>
          <w:sz w:val="20"/>
          <w:szCs w:val="20"/>
        </w:rPr>
        <w:t> MUST be included in the elements of the array.</w:t>
      </w:r>
    </w:p>
    <w:p w14:paraId="16DA9BB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Any algorithm with the following properties can be used by OpenID Providers to calculate pairwise Subject Identifiers:</w:t>
      </w:r>
    </w:p>
    <w:p w14:paraId="5B940CCC" w14:textId="77777777" w:rsidR="00797323" w:rsidRPr="00797323" w:rsidRDefault="00797323" w:rsidP="00797323">
      <w:pPr>
        <w:numPr>
          <w:ilvl w:val="0"/>
          <w:numId w:val="2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The Subject Identifier value MUST NOT be reversible by any party other than the OpenID Provider.</w:t>
      </w:r>
    </w:p>
    <w:p w14:paraId="59BBE817" w14:textId="77777777" w:rsidR="00797323" w:rsidRPr="00797323" w:rsidRDefault="00797323" w:rsidP="00797323">
      <w:pPr>
        <w:numPr>
          <w:ilvl w:val="0"/>
          <w:numId w:val="2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Distinct Sector Identifier values MUST result in distinct Subject Identifier values.</w:t>
      </w:r>
    </w:p>
    <w:p w14:paraId="18C3AF79" w14:textId="77777777" w:rsidR="00797323" w:rsidRPr="00797323" w:rsidRDefault="00797323" w:rsidP="00797323">
      <w:pPr>
        <w:numPr>
          <w:ilvl w:val="0"/>
          <w:numId w:val="2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algorithm MUST be deterministic.</w:t>
      </w:r>
    </w:p>
    <w:p w14:paraId="262F64C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Three example methods are:</w:t>
      </w:r>
    </w:p>
    <w:p w14:paraId="03396256" w14:textId="77777777" w:rsidR="00797323" w:rsidRPr="00797323" w:rsidRDefault="00797323" w:rsidP="00797323">
      <w:pPr>
        <w:numPr>
          <w:ilvl w:val="0"/>
          <w:numId w:val="21"/>
        </w:numPr>
        <w:spacing w:before="100" w:beforeAutospacing="1" w:after="240"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Sector Identifier can be concatenated with a local account ID and a salt value that is kept secret by the Provider. The concatenated string is then hashed using an appropriate algorithm.</w:t>
      </w:r>
      <w:r w:rsidRPr="00797323">
        <w:rPr>
          <w:rFonts w:ascii="Verdana" w:eastAsia="Times New Roman" w:hAnsi="Verdana" w:cs="Times New Roman"/>
          <w:color w:val="000000"/>
          <w:sz w:val="20"/>
          <w:szCs w:val="20"/>
        </w:rPr>
        <w:br/>
      </w:r>
      <w:r w:rsidRPr="00797323">
        <w:rPr>
          <w:rFonts w:ascii="Verdana" w:eastAsia="Times New Roman" w:hAnsi="Verdana" w:cs="Times New Roman"/>
          <w:color w:val="000000"/>
          <w:sz w:val="20"/>
          <w:szCs w:val="20"/>
        </w:rPr>
        <w:br/>
        <w:t>Calculate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xml:space="preserve"> = SHA-256 </w:t>
      </w:r>
      <w:proofErr w:type="gramStart"/>
      <w:r w:rsidRPr="00797323">
        <w:rPr>
          <w:rFonts w:ascii="Verdana" w:eastAsia="Times New Roman" w:hAnsi="Verdana" w:cs="Times New Roman"/>
          <w:color w:val="000000"/>
          <w:sz w:val="20"/>
          <w:szCs w:val="20"/>
        </w:rPr>
        <w:t xml:space="preserve">( </w:t>
      </w:r>
      <w:proofErr w:type="spellStart"/>
      <w:r w:rsidRPr="00797323">
        <w:rPr>
          <w:rFonts w:ascii="Verdana" w:eastAsia="Times New Roman" w:hAnsi="Verdana" w:cs="Times New Roman"/>
          <w:color w:val="000000"/>
          <w:sz w:val="20"/>
          <w:szCs w:val="20"/>
        </w:rPr>
        <w:t>sector</w:t>
      </w:r>
      <w:proofErr w:type="gramEnd"/>
      <w:r w:rsidRPr="00797323">
        <w:rPr>
          <w:rFonts w:ascii="Verdana" w:eastAsia="Times New Roman" w:hAnsi="Verdana" w:cs="Times New Roman"/>
          <w:color w:val="000000"/>
          <w:sz w:val="20"/>
          <w:szCs w:val="20"/>
        </w:rPr>
        <w:t>_identifier</w:t>
      </w:r>
      <w:proofErr w:type="spellEnd"/>
      <w:r w:rsidRPr="00797323">
        <w:rPr>
          <w:rFonts w:ascii="Verdana" w:eastAsia="Times New Roman" w:hAnsi="Verdana" w:cs="Times New Roman"/>
          <w:color w:val="000000"/>
          <w:sz w:val="20"/>
          <w:szCs w:val="20"/>
        </w:rPr>
        <w:t xml:space="preserve"> || </w:t>
      </w:r>
      <w:proofErr w:type="spellStart"/>
      <w:r w:rsidRPr="00797323">
        <w:rPr>
          <w:rFonts w:ascii="Verdana" w:eastAsia="Times New Roman" w:hAnsi="Verdana" w:cs="Times New Roman"/>
          <w:color w:val="000000"/>
          <w:sz w:val="20"/>
          <w:szCs w:val="20"/>
        </w:rPr>
        <w:t>local_account_id</w:t>
      </w:r>
      <w:proofErr w:type="spellEnd"/>
      <w:r w:rsidRPr="00797323">
        <w:rPr>
          <w:rFonts w:ascii="Verdana" w:eastAsia="Times New Roman" w:hAnsi="Verdana" w:cs="Times New Roman"/>
          <w:color w:val="000000"/>
          <w:sz w:val="20"/>
          <w:szCs w:val="20"/>
        </w:rPr>
        <w:t xml:space="preserve"> || salt ).</w:t>
      </w:r>
    </w:p>
    <w:p w14:paraId="4B7E3A62" w14:textId="77777777" w:rsidR="00797323" w:rsidRPr="00797323" w:rsidRDefault="00797323" w:rsidP="00797323">
      <w:pPr>
        <w:numPr>
          <w:ilvl w:val="0"/>
          <w:numId w:val="21"/>
        </w:numPr>
        <w:spacing w:before="100" w:beforeAutospacing="1" w:after="240"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Sector Identifier can be concatenated with a local account ID and a salt value that is kept secret by the Provider. The concatenated string is then encrypted using an appropriate algorithm.</w:t>
      </w:r>
      <w:r w:rsidRPr="00797323">
        <w:rPr>
          <w:rFonts w:ascii="Verdana" w:eastAsia="Times New Roman" w:hAnsi="Verdana" w:cs="Times New Roman"/>
          <w:color w:val="000000"/>
          <w:sz w:val="20"/>
          <w:szCs w:val="20"/>
        </w:rPr>
        <w:br/>
      </w:r>
      <w:r w:rsidRPr="00797323">
        <w:rPr>
          <w:rFonts w:ascii="Verdana" w:eastAsia="Times New Roman" w:hAnsi="Verdana" w:cs="Times New Roman"/>
          <w:color w:val="000000"/>
          <w:sz w:val="20"/>
          <w:szCs w:val="20"/>
        </w:rPr>
        <w:br/>
        <w:t>Calculate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xml:space="preserve"> = AES-128 </w:t>
      </w:r>
      <w:proofErr w:type="gramStart"/>
      <w:r w:rsidRPr="00797323">
        <w:rPr>
          <w:rFonts w:ascii="Verdana" w:eastAsia="Times New Roman" w:hAnsi="Verdana" w:cs="Times New Roman"/>
          <w:color w:val="000000"/>
          <w:sz w:val="20"/>
          <w:szCs w:val="20"/>
        </w:rPr>
        <w:t xml:space="preserve">( </w:t>
      </w:r>
      <w:proofErr w:type="spellStart"/>
      <w:r w:rsidRPr="00797323">
        <w:rPr>
          <w:rFonts w:ascii="Verdana" w:eastAsia="Times New Roman" w:hAnsi="Verdana" w:cs="Times New Roman"/>
          <w:color w:val="000000"/>
          <w:sz w:val="20"/>
          <w:szCs w:val="20"/>
        </w:rPr>
        <w:t>sector</w:t>
      </w:r>
      <w:proofErr w:type="gramEnd"/>
      <w:r w:rsidRPr="00797323">
        <w:rPr>
          <w:rFonts w:ascii="Verdana" w:eastAsia="Times New Roman" w:hAnsi="Verdana" w:cs="Times New Roman"/>
          <w:color w:val="000000"/>
          <w:sz w:val="20"/>
          <w:szCs w:val="20"/>
        </w:rPr>
        <w:t>_identifier</w:t>
      </w:r>
      <w:proofErr w:type="spellEnd"/>
      <w:r w:rsidRPr="00797323">
        <w:rPr>
          <w:rFonts w:ascii="Verdana" w:eastAsia="Times New Roman" w:hAnsi="Verdana" w:cs="Times New Roman"/>
          <w:color w:val="000000"/>
          <w:sz w:val="20"/>
          <w:szCs w:val="20"/>
        </w:rPr>
        <w:t xml:space="preserve"> || </w:t>
      </w:r>
      <w:proofErr w:type="spellStart"/>
      <w:r w:rsidRPr="00797323">
        <w:rPr>
          <w:rFonts w:ascii="Verdana" w:eastAsia="Times New Roman" w:hAnsi="Verdana" w:cs="Times New Roman"/>
          <w:color w:val="000000"/>
          <w:sz w:val="20"/>
          <w:szCs w:val="20"/>
        </w:rPr>
        <w:t>local_account_id</w:t>
      </w:r>
      <w:proofErr w:type="spellEnd"/>
      <w:r w:rsidRPr="00797323">
        <w:rPr>
          <w:rFonts w:ascii="Verdana" w:eastAsia="Times New Roman" w:hAnsi="Verdana" w:cs="Times New Roman"/>
          <w:color w:val="000000"/>
          <w:sz w:val="20"/>
          <w:szCs w:val="20"/>
        </w:rPr>
        <w:t xml:space="preserve"> || salt ).</w:t>
      </w:r>
    </w:p>
    <w:p w14:paraId="4492A3D6" w14:textId="77777777" w:rsidR="00797323" w:rsidRPr="00797323" w:rsidRDefault="00797323" w:rsidP="00797323">
      <w:pPr>
        <w:numPr>
          <w:ilvl w:val="0"/>
          <w:numId w:val="2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Issuer creates a Globally Unique Identifier (GUID) for the pair of Sector Identifier and local account ID and stores this value.</w:t>
      </w:r>
    </w:p>
    <w:p w14:paraId="48A4183E"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41" w:name="ClientAuthentication"/>
      <w:bookmarkEnd w:id="241"/>
    </w:p>
    <w:p w14:paraId="5A42D1A5"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D32562E">
          <v:rect id="_x0000_i114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32121488" w14:textId="77777777" w:rsidTr="00797323">
        <w:trPr>
          <w:trHeight w:val="225"/>
          <w:tblCellSpacing w:w="15" w:type="dxa"/>
        </w:trPr>
        <w:tc>
          <w:tcPr>
            <w:tcW w:w="450" w:type="dxa"/>
            <w:shd w:val="clear" w:color="auto" w:fill="990000"/>
            <w:vAlign w:val="center"/>
            <w:hideMark/>
          </w:tcPr>
          <w:p w14:paraId="50719FF3"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22" w:anchor="toc" w:history="1">
              <w:r w:rsidR="00797323" w:rsidRPr="00797323">
                <w:rPr>
                  <w:rFonts w:ascii="MS Sans Serif" w:eastAsia="Times New Roman" w:hAnsi="MS Sans Serif" w:cs="Times New Roman"/>
                  <w:b/>
                  <w:bCs/>
                  <w:color w:val="FFFFFF"/>
                  <w:sz w:val="16"/>
                  <w:szCs w:val="16"/>
                  <w:u w:val="single"/>
                </w:rPr>
                <w:t> TOC </w:t>
              </w:r>
            </w:hyperlink>
          </w:p>
        </w:tc>
      </w:tr>
    </w:tbl>
    <w:p w14:paraId="7AAA646B"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42" w:name="rfc.section.9"/>
      <w:bookmarkEnd w:id="242"/>
      <w:r w:rsidRPr="00797323">
        <w:rPr>
          <w:rFonts w:ascii="Helvetica" w:eastAsia="Times New Roman" w:hAnsi="Helvetica" w:cs="Helvetica"/>
          <w:b/>
          <w:bCs/>
          <w:color w:val="333333"/>
        </w:rPr>
        <w:t>9.  Client Authentication</w:t>
      </w:r>
    </w:p>
    <w:p w14:paraId="75DB53DB"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This section defines a set of Client Authentication methods that are used by Clients to authenticate to the Authorization Server when using the Token Endpoint. During Client Registration, the RP (Client) MAY register a Client Authentication method. If no method is registered, the default method is </w:t>
      </w:r>
      <w:proofErr w:type="spellStart"/>
      <w:r w:rsidRPr="00797323">
        <w:rPr>
          <w:rFonts w:ascii="Courier New" w:eastAsia="Times New Roman" w:hAnsi="Courier New" w:cs="Courier New"/>
          <w:color w:val="003366"/>
          <w:sz w:val="20"/>
          <w:szCs w:val="20"/>
        </w:rPr>
        <w:t>client_secret_basic</w:t>
      </w:r>
      <w:proofErr w:type="spellEnd"/>
      <w:r w:rsidRPr="00797323">
        <w:rPr>
          <w:rFonts w:ascii="Verdana" w:eastAsia="Times New Roman" w:hAnsi="Verdana" w:cs="Times New Roman"/>
          <w:color w:val="000000"/>
          <w:sz w:val="20"/>
          <w:szCs w:val="20"/>
        </w:rPr>
        <w:t>.</w:t>
      </w:r>
    </w:p>
    <w:p w14:paraId="7A2CE37A"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These Client Authentication methods are:</w:t>
      </w:r>
    </w:p>
    <w:p w14:paraId="271FC751"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client_secret_basic</w:t>
      </w:r>
      <w:proofErr w:type="spellEnd"/>
    </w:p>
    <w:p w14:paraId="092E3BFB"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Clients that have received a </w:t>
      </w:r>
      <w:proofErr w:type="spellStart"/>
      <w:r w:rsidRPr="00797323">
        <w:rPr>
          <w:rFonts w:ascii="Courier New" w:eastAsia="Times New Roman" w:hAnsi="Courier New" w:cs="Courier New"/>
          <w:color w:val="003366"/>
          <w:sz w:val="20"/>
          <w:szCs w:val="20"/>
        </w:rPr>
        <w:t>client_secret</w:t>
      </w:r>
      <w:proofErr w:type="spellEnd"/>
      <w:r w:rsidRPr="00797323">
        <w:rPr>
          <w:rFonts w:ascii="Verdana" w:eastAsia="Times New Roman" w:hAnsi="Verdana" w:cs="Times New Roman"/>
          <w:color w:val="000000"/>
          <w:sz w:val="20"/>
          <w:szCs w:val="20"/>
        </w:rPr>
        <w:t> value from the Authorization Server authenticate with the Authorization Server in accordance with Section 2.3.1 of </w:t>
      </w:r>
      <w:hyperlink r:id="rId523" w:anchor="RFC6749" w:history="1">
        <w:r w:rsidRPr="00797323">
          <w:rPr>
            <w:rFonts w:ascii="Verdana" w:eastAsia="Times New Roman" w:hAnsi="Verdana" w:cs="Times New Roman"/>
            <w:b/>
            <w:bCs/>
            <w:color w:val="663333"/>
            <w:sz w:val="20"/>
            <w:szCs w:val="20"/>
            <w:u w:val="single"/>
          </w:rPr>
          <w:t>OAuth 2.0</w:t>
        </w:r>
      </w:hyperlink>
      <w:r w:rsidRPr="00797323">
        <w:rPr>
          <w:rFonts w:ascii="Verdana" w:eastAsia="Times New Roman" w:hAnsi="Verdana" w:cs="Times New Roman"/>
          <w:color w:val="000000"/>
          <w:sz w:val="20"/>
          <w:szCs w:val="20"/>
        </w:rPr>
        <w:t> [RFC6749] using the HTTP Basic authentication scheme.</w:t>
      </w:r>
    </w:p>
    <w:p w14:paraId="4DBFBF95"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client_secret_post</w:t>
      </w:r>
      <w:proofErr w:type="spellEnd"/>
    </w:p>
    <w:p w14:paraId="5025A832"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Clients that have received a </w:t>
      </w:r>
      <w:proofErr w:type="spellStart"/>
      <w:r w:rsidRPr="00797323">
        <w:rPr>
          <w:rFonts w:ascii="Courier New" w:eastAsia="Times New Roman" w:hAnsi="Courier New" w:cs="Courier New"/>
          <w:color w:val="003366"/>
          <w:sz w:val="20"/>
          <w:szCs w:val="20"/>
        </w:rPr>
        <w:t>client_secret</w:t>
      </w:r>
      <w:proofErr w:type="spellEnd"/>
      <w:r w:rsidRPr="00797323">
        <w:rPr>
          <w:rFonts w:ascii="Verdana" w:eastAsia="Times New Roman" w:hAnsi="Verdana" w:cs="Times New Roman"/>
          <w:color w:val="000000"/>
          <w:sz w:val="20"/>
          <w:szCs w:val="20"/>
        </w:rPr>
        <w:t> value from the Authorization Server, authenticate with the Authorization Server in accordance with Section 2.3.1 of </w:t>
      </w:r>
      <w:hyperlink r:id="rId524" w:anchor="RFC6749" w:history="1">
        <w:r w:rsidRPr="00797323">
          <w:rPr>
            <w:rFonts w:ascii="Verdana" w:eastAsia="Times New Roman" w:hAnsi="Verdana" w:cs="Times New Roman"/>
            <w:b/>
            <w:bCs/>
            <w:color w:val="663333"/>
            <w:sz w:val="20"/>
            <w:szCs w:val="20"/>
            <w:u w:val="single"/>
          </w:rPr>
          <w:t>OAuth 2.0</w:t>
        </w:r>
      </w:hyperlink>
      <w:r w:rsidRPr="00797323">
        <w:rPr>
          <w:rFonts w:ascii="Verdana" w:eastAsia="Times New Roman" w:hAnsi="Verdana" w:cs="Times New Roman"/>
          <w:color w:val="000000"/>
          <w:sz w:val="20"/>
          <w:szCs w:val="20"/>
        </w:rPr>
        <w:t> [RFC6749] by including the Client Credentials in the request body.</w:t>
      </w:r>
    </w:p>
    <w:p w14:paraId="4FB263AD"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client_secret_jwt</w:t>
      </w:r>
      <w:proofErr w:type="spellEnd"/>
    </w:p>
    <w:p w14:paraId="09A6B1B4"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Clients that have received a </w:t>
      </w:r>
      <w:proofErr w:type="spellStart"/>
      <w:r w:rsidRPr="00797323">
        <w:rPr>
          <w:rFonts w:ascii="Courier New" w:eastAsia="Times New Roman" w:hAnsi="Courier New" w:cs="Courier New"/>
          <w:color w:val="003366"/>
          <w:sz w:val="20"/>
          <w:szCs w:val="20"/>
        </w:rPr>
        <w:t>client_secret</w:t>
      </w:r>
      <w:proofErr w:type="spellEnd"/>
      <w:r w:rsidRPr="00797323">
        <w:rPr>
          <w:rFonts w:ascii="Verdana" w:eastAsia="Times New Roman" w:hAnsi="Verdana" w:cs="Times New Roman"/>
          <w:color w:val="000000"/>
          <w:sz w:val="20"/>
          <w:szCs w:val="20"/>
        </w:rPr>
        <w:t> value from the Authorization Server create a JWT using an HMAC SHA algorithm, such as HMAC SHA-256. The HMAC (Hash-based Message Authentication Code) is calculated using the octets of the UTF-8 representation of the </w:t>
      </w:r>
      <w:proofErr w:type="spellStart"/>
      <w:r w:rsidRPr="00797323">
        <w:rPr>
          <w:rFonts w:ascii="Courier New" w:eastAsia="Times New Roman" w:hAnsi="Courier New" w:cs="Courier New"/>
          <w:color w:val="003366"/>
          <w:sz w:val="20"/>
          <w:szCs w:val="20"/>
        </w:rPr>
        <w:t>client_secret</w:t>
      </w:r>
      <w:proofErr w:type="spellEnd"/>
      <w:r w:rsidRPr="00797323">
        <w:rPr>
          <w:rFonts w:ascii="Verdana" w:eastAsia="Times New Roman" w:hAnsi="Verdana" w:cs="Times New Roman"/>
          <w:color w:val="000000"/>
          <w:sz w:val="20"/>
          <w:szCs w:val="20"/>
        </w:rPr>
        <w:t> as the shared key.</w:t>
      </w:r>
    </w:p>
    <w:p w14:paraId="5AFBEF4D"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The Client authenticates in accordance with </w:t>
      </w:r>
      <w:hyperlink r:id="rId525" w:anchor="OAuth.JWT" w:history="1">
        <w:r w:rsidRPr="00797323">
          <w:rPr>
            <w:rFonts w:ascii="Verdana" w:eastAsia="Times New Roman" w:hAnsi="Verdana" w:cs="Times New Roman"/>
            <w:b/>
            <w:bCs/>
            <w:color w:val="663333"/>
            <w:sz w:val="20"/>
            <w:szCs w:val="20"/>
            <w:u w:val="single"/>
          </w:rPr>
          <w:t>JSON Web Token (JWT) Profile for OAuth 2.0 Client Authentication and Authorization Grants</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OAuth.JWT</w:t>
      </w:r>
      <w:proofErr w:type="spellEnd"/>
      <w:r w:rsidRPr="00797323">
        <w:rPr>
          <w:rFonts w:ascii="Verdana" w:eastAsia="Times New Roman" w:hAnsi="Verdana" w:cs="Times New Roman"/>
          <w:color w:val="000000"/>
          <w:sz w:val="20"/>
          <w:szCs w:val="20"/>
        </w:rPr>
        <w:t>] and </w:t>
      </w:r>
      <w:hyperlink r:id="rId526" w:anchor="OAuth.Assertions" w:history="1">
        <w:r w:rsidRPr="00797323">
          <w:rPr>
            <w:rFonts w:ascii="Verdana" w:eastAsia="Times New Roman" w:hAnsi="Verdana" w:cs="Times New Roman"/>
            <w:b/>
            <w:bCs/>
            <w:color w:val="663333"/>
            <w:sz w:val="20"/>
            <w:szCs w:val="20"/>
            <w:u w:val="single"/>
          </w:rPr>
          <w:t>Assertion Framework for OAuth 2.0 Client Authentication and Authorization Grants</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OAuth.Assertions</w:t>
      </w:r>
      <w:proofErr w:type="spellEnd"/>
      <w:r w:rsidRPr="00797323">
        <w:rPr>
          <w:rFonts w:ascii="Verdana" w:eastAsia="Times New Roman" w:hAnsi="Verdana" w:cs="Times New Roman"/>
          <w:color w:val="000000"/>
          <w:sz w:val="20"/>
          <w:szCs w:val="20"/>
        </w:rPr>
        <w:t>]. The JWT MUST contain the following REQUIRED Claim Values and MAY contain the following OPTIONAL Claim Values:</w:t>
      </w:r>
    </w:p>
    <w:p w14:paraId="0E183D8F"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iss</w:t>
      </w:r>
      <w:proofErr w:type="spellEnd"/>
    </w:p>
    <w:p w14:paraId="52FE4F98"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REQUIRED. Issuer. This MUST contain the </w:t>
      </w:r>
      <w:proofErr w:type="spellStart"/>
      <w:r w:rsidRPr="00797323">
        <w:rPr>
          <w:rFonts w:ascii="Courier New" w:eastAsia="Times New Roman" w:hAnsi="Courier New" w:cs="Courier New"/>
          <w:color w:val="003366"/>
          <w:sz w:val="20"/>
          <w:szCs w:val="20"/>
        </w:rPr>
        <w:t>client_id</w:t>
      </w:r>
      <w:proofErr w:type="spellEnd"/>
      <w:r w:rsidRPr="00797323">
        <w:rPr>
          <w:rFonts w:ascii="Verdana" w:eastAsia="Times New Roman" w:hAnsi="Verdana" w:cs="Times New Roman"/>
          <w:color w:val="000000"/>
          <w:sz w:val="20"/>
          <w:szCs w:val="20"/>
        </w:rPr>
        <w:t> of the OAuth Client.</w:t>
      </w:r>
    </w:p>
    <w:p w14:paraId="0140605A"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sub</w:t>
      </w:r>
    </w:p>
    <w:p w14:paraId="1DBCFFEA"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REQUIRED. Subject. This MUST contain the </w:t>
      </w:r>
      <w:proofErr w:type="spellStart"/>
      <w:r w:rsidRPr="00797323">
        <w:rPr>
          <w:rFonts w:ascii="Courier New" w:eastAsia="Times New Roman" w:hAnsi="Courier New" w:cs="Courier New"/>
          <w:color w:val="003366"/>
          <w:sz w:val="20"/>
          <w:szCs w:val="20"/>
        </w:rPr>
        <w:t>client_id</w:t>
      </w:r>
      <w:proofErr w:type="spellEnd"/>
      <w:r w:rsidRPr="00797323">
        <w:rPr>
          <w:rFonts w:ascii="Verdana" w:eastAsia="Times New Roman" w:hAnsi="Verdana" w:cs="Times New Roman"/>
          <w:color w:val="000000"/>
          <w:sz w:val="20"/>
          <w:szCs w:val="20"/>
        </w:rPr>
        <w:t> of the OAuth Client.</w:t>
      </w:r>
    </w:p>
    <w:p w14:paraId="76B275B8"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aud</w:t>
      </w:r>
      <w:proofErr w:type="spellEnd"/>
    </w:p>
    <w:p w14:paraId="375B04A6"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REQUIRED. Audience. The </w:t>
      </w:r>
      <w:proofErr w:type="spellStart"/>
      <w:r w:rsidRPr="00797323">
        <w:rPr>
          <w:rFonts w:ascii="Courier New" w:eastAsia="Times New Roman" w:hAnsi="Courier New" w:cs="Courier New"/>
          <w:color w:val="003366"/>
          <w:sz w:val="20"/>
          <w:szCs w:val="20"/>
        </w:rPr>
        <w:t>aud</w:t>
      </w:r>
      <w:proofErr w:type="spellEnd"/>
      <w:r w:rsidRPr="00797323">
        <w:rPr>
          <w:rFonts w:ascii="Verdana" w:eastAsia="Times New Roman" w:hAnsi="Verdana" w:cs="Times New Roman"/>
          <w:color w:val="000000"/>
          <w:sz w:val="20"/>
          <w:szCs w:val="20"/>
        </w:rPr>
        <w:t> (audience) Claim. Value that identifies the Authorization Server as an intended audience. The Authorization Server MUST verify that it is an intended audience for the token. The Audience SHOULD be the URL of the Authorization Server's Token Endpoint.</w:t>
      </w:r>
    </w:p>
    <w:p w14:paraId="39CE2CA5"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jti</w:t>
      </w:r>
      <w:proofErr w:type="spellEnd"/>
    </w:p>
    <w:p w14:paraId="359395B3"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REQUIRED. JWT ID. A unique identifier for the token, which can be used to prevent reuse of the token. These tokens MUST only be used once, unless conditions for reuse were negotiated between the parties; any such negotiation is beyond the scope of this specification.</w:t>
      </w:r>
    </w:p>
    <w:p w14:paraId="79E2D31C"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exp</w:t>
      </w:r>
    </w:p>
    <w:p w14:paraId="0DC9C645"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REQUIRED. Expiration time on or after which the ID Token MUST NOT be accepted for processing.</w:t>
      </w:r>
    </w:p>
    <w:p w14:paraId="10C80A87"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iat</w:t>
      </w:r>
      <w:proofErr w:type="spellEnd"/>
    </w:p>
    <w:p w14:paraId="65489F21" w14:textId="77777777" w:rsidR="00797323" w:rsidRPr="00797323" w:rsidRDefault="00797323" w:rsidP="00797323">
      <w:pPr>
        <w:spacing w:after="10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Time at which the JWT was issued.</w:t>
      </w:r>
    </w:p>
    <w:p w14:paraId="2E0D96C5"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JWT MAY contain other Claims. Any Claims used that are not understood MUST be ignored.</w:t>
      </w:r>
    </w:p>
    <w:p w14:paraId="5A5DDEFA"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authentication token MUST be sent as the value of the </w:t>
      </w:r>
      <w:hyperlink r:id="rId527" w:anchor="OAuth.Assertions" w:history="1">
        <w:r w:rsidRPr="00797323">
          <w:rPr>
            <w:rFonts w:ascii="Verdana" w:eastAsia="Times New Roman" w:hAnsi="Verdana" w:cs="Times New Roman"/>
            <w:b/>
            <w:bCs/>
            <w:color w:val="663333"/>
            <w:sz w:val="20"/>
            <w:szCs w:val="20"/>
            <w:u w:val="single"/>
          </w:rPr>
          <w:t>[</w:t>
        </w:r>
        <w:proofErr w:type="spellStart"/>
        <w:r w:rsidRPr="00797323">
          <w:rPr>
            <w:rFonts w:ascii="Verdana" w:eastAsia="Times New Roman" w:hAnsi="Verdana" w:cs="Times New Roman"/>
            <w:b/>
            <w:bCs/>
            <w:color w:val="663333"/>
            <w:sz w:val="20"/>
            <w:szCs w:val="20"/>
            <w:u w:val="single"/>
          </w:rPr>
          <w:t>OAuth.Assertions</w:t>
        </w:r>
        <w:proofErr w:type="spellEnd"/>
        <w:r w:rsidRPr="00797323">
          <w:rPr>
            <w:rFonts w:ascii="Verdana" w:eastAsia="Times New Roman" w:hAnsi="Verdana" w:cs="Times New Roman"/>
            <w:b/>
            <w:bCs/>
            <w:color w:val="663333"/>
            <w:sz w:val="20"/>
            <w:szCs w:val="20"/>
            <w:u w:val="single"/>
          </w:rPr>
          <w:t>]</w:t>
        </w:r>
      </w:hyperlink>
      <w:r w:rsidRPr="00797323">
        <w:rPr>
          <w:rFonts w:ascii="Verdana" w:eastAsia="Times New Roman" w:hAnsi="Verdana" w:cs="Times New Roman"/>
          <w:color w:val="000000"/>
          <w:sz w:val="20"/>
          <w:szCs w:val="20"/>
        </w:rPr>
        <w:t> </w:t>
      </w:r>
      <w:proofErr w:type="spellStart"/>
      <w:r w:rsidRPr="00797323">
        <w:rPr>
          <w:rFonts w:ascii="Courier New" w:eastAsia="Times New Roman" w:hAnsi="Courier New" w:cs="Courier New"/>
          <w:color w:val="003366"/>
          <w:sz w:val="20"/>
          <w:szCs w:val="20"/>
        </w:rPr>
        <w:t>client_assertion</w:t>
      </w:r>
      <w:proofErr w:type="spellEnd"/>
      <w:r w:rsidRPr="00797323">
        <w:rPr>
          <w:rFonts w:ascii="Verdana" w:eastAsia="Times New Roman" w:hAnsi="Verdana" w:cs="Times New Roman"/>
          <w:color w:val="000000"/>
          <w:sz w:val="20"/>
          <w:szCs w:val="20"/>
        </w:rPr>
        <w:t> parameter.</w:t>
      </w:r>
    </w:p>
    <w:p w14:paraId="5E400DBC"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value of the </w:t>
      </w:r>
      <w:hyperlink r:id="rId528" w:anchor="OAuth.Assertions" w:history="1">
        <w:r w:rsidRPr="00797323">
          <w:rPr>
            <w:rFonts w:ascii="Verdana" w:eastAsia="Times New Roman" w:hAnsi="Verdana" w:cs="Times New Roman"/>
            <w:b/>
            <w:bCs/>
            <w:color w:val="663333"/>
            <w:sz w:val="20"/>
            <w:szCs w:val="20"/>
            <w:u w:val="single"/>
          </w:rPr>
          <w:t>[</w:t>
        </w:r>
        <w:proofErr w:type="spellStart"/>
        <w:r w:rsidRPr="00797323">
          <w:rPr>
            <w:rFonts w:ascii="Verdana" w:eastAsia="Times New Roman" w:hAnsi="Verdana" w:cs="Times New Roman"/>
            <w:b/>
            <w:bCs/>
            <w:color w:val="663333"/>
            <w:sz w:val="20"/>
            <w:szCs w:val="20"/>
            <w:u w:val="single"/>
          </w:rPr>
          <w:t>OAuth.Assertions</w:t>
        </w:r>
        <w:proofErr w:type="spellEnd"/>
        <w:r w:rsidRPr="00797323">
          <w:rPr>
            <w:rFonts w:ascii="Verdana" w:eastAsia="Times New Roman" w:hAnsi="Verdana" w:cs="Times New Roman"/>
            <w:b/>
            <w:bCs/>
            <w:color w:val="663333"/>
            <w:sz w:val="20"/>
            <w:szCs w:val="20"/>
            <w:u w:val="single"/>
          </w:rPr>
          <w:t>]</w:t>
        </w:r>
      </w:hyperlink>
      <w:r w:rsidRPr="00797323">
        <w:rPr>
          <w:rFonts w:ascii="Verdana" w:eastAsia="Times New Roman" w:hAnsi="Verdana" w:cs="Times New Roman"/>
          <w:color w:val="000000"/>
          <w:sz w:val="20"/>
          <w:szCs w:val="20"/>
        </w:rPr>
        <w:t> </w:t>
      </w:r>
      <w:proofErr w:type="spellStart"/>
      <w:r w:rsidRPr="00797323">
        <w:rPr>
          <w:rFonts w:ascii="Courier New" w:eastAsia="Times New Roman" w:hAnsi="Courier New" w:cs="Courier New"/>
          <w:color w:val="003366"/>
          <w:sz w:val="20"/>
          <w:szCs w:val="20"/>
        </w:rPr>
        <w:t>client_assertion_type</w:t>
      </w:r>
      <w:proofErr w:type="spellEnd"/>
      <w:r w:rsidRPr="00797323">
        <w:rPr>
          <w:rFonts w:ascii="Verdana" w:eastAsia="Times New Roman" w:hAnsi="Verdana" w:cs="Times New Roman"/>
          <w:color w:val="000000"/>
          <w:sz w:val="20"/>
          <w:szCs w:val="20"/>
        </w:rPr>
        <w:t> parameter MUST be "</w:t>
      </w:r>
      <w:proofErr w:type="spellStart"/>
      <w:r w:rsidRPr="00797323">
        <w:rPr>
          <w:rFonts w:ascii="Verdana" w:eastAsia="Times New Roman" w:hAnsi="Verdana" w:cs="Times New Roman"/>
          <w:color w:val="000000"/>
          <w:sz w:val="20"/>
          <w:szCs w:val="20"/>
        </w:rPr>
        <w:t>urn:ietf:params:oauth:client-assertion-type:jwt-bearer</w:t>
      </w:r>
      <w:proofErr w:type="spellEnd"/>
      <w:r w:rsidRPr="00797323">
        <w:rPr>
          <w:rFonts w:ascii="Verdana" w:eastAsia="Times New Roman" w:hAnsi="Verdana" w:cs="Times New Roman"/>
          <w:color w:val="000000"/>
          <w:sz w:val="20"/>
          <w:szCs w:val="20"/>
        </w:rPr>
        <w:t>", per </w:t>
      </w:r>
      <w:hyperlink r:id="rId529" w:anchor="OAuth.JWT" w:history="1">
        <w:r w:rsidRPr="00797323">
          <w:rPr>
            <w:rFonts w:ascii="Verdana" w:eastAsia="Times New Roman" w:hAnsi="Verdana" w:cs="Times New Roman"/>
            <w:b/>
            <w:bCs/>
            <w:color w:val="663333"/>
            <w:sz w:val="20"/>
            <w:szCs w:val="20"/>
            <w:u w:val="single"/>
          </w:rPr>
          <w:t>[</w:t>
        </w:r>
        <w:proofErr w:type="spellStart"/>
        <w:r w:rsidRPr="00797323">
          <w:rPr>
            <w:rFonts w:ascii="Verdana" w:eastAsia="Times New Roman" w:hAnsi="Verdana" w:cs="Times New Roman"/>
            <w:b/>
            <w:bCs/>
            <w:color w:val="663333"/>
            <w:sz w:val="20"/>
            <w:szCs w:val="20"/>
            <w:u w:val="single"/>
          </w:rPr>
          <w:t>OAuth.JWT</w:t>
        </w:r>
        <w:proofErr w:type="spellEnd"/>
        <w:r w:rsidRPr="00797323">
          <w:rPr>
            <w:rFonts w:ascii="Verdana" w:eastAsia="Times New Roman" w:hAnsi="Verdana" w:cs="Times New Roman"/>
            <w:b/>
            <w:bCs/>
            <w:color w:val="663333"/>
            <w:sz w:val="20"/>
            <w:szCs w:val="20"/>
            <w:u w:val="single"/>
          </w:rPr>
          <w:t>]</w:t>
        </w:r>
      </w:hyperlink>
      <w:r w:rsidRPr="00797323">
        <w:rPr>
          <w:rFonts w:ascii="Verdana" w:eastAsia="Times New Roman" w:hAnsi="Verdana" w:cs="Times New Roman"/>
          <w:color w:val="000000"/>
          <w:sz w:val="20"/>
          <w:szCs w:val="20"/>
        </w:rPr>
        <w:t>.</w:t>
      </w:r>
    </w:p>
    <w:p w14:paraId="5A5BDB3C"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private_key_jwt</w:t>
      </w:r>
      <w:proofErr w:type="spellEnd"/>
    </w:p>
    <w:p w14:paraId="10F662E5"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Clients that have registered a public key sign a JWT using that key. The Client authenticates in accordance with </w:t>
      </w:r>
      <w:hyperlink r:id="rId530" w:anchor="OAuth.JWT" w:history="1">
        <w:r w:rsidRPr="00797323">
          <w:rPr>
            <w:rFonts w:ascii="Verdana" w:eastAsia="Times New Roman" w:hAnsi="Verdana" w:cs="Times New Roman"/>
            <w:b/>
            <w:bCs/>
            <w:color w:val="663333"/>
            <w:sz w:val="20"/>
            <w:szCs w:val="20"/>
            <w:u w:val="single"/>
          </w:rPr>
          <w:t>JSON Web Token (JWT) Profile for OAuth 2.0 Client Authentication and Authorization Grants</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OAuth.JWT</w:t>
      </w:r>
      <w:proofErr w:type="spellEnd"/>
      <w:r w:rsidRPr="00797323">
        <w:rPr>
          <w:rFonts w:ascii="Verdana" w:eastAsia="Times New Roman" w:hAnsi="Verdana" w:cs="Times New Roman"/>
          <w:color w:val="000000"/>
          <w:sz w:val="20"/>
          <w:szCs w:val="20"/>
        </w:rPr>
        <w:t>] and </w:t>
      </w:r>
      <w:hyperlink r:id="rId531" w:anchor="OAuth.Assertions" w:history="1">
        <w:r w:rsidRPr="00797323">
          <w:rPr>
            <w:rFonts w:ascii="Verdana" w:eastAsia="Times New Roman" w:hAnsi="Verdana" w:cs="Times New Roman"/>
            <w:b/>
            <w:bCs/>
            <w:color w:val="663333"/>
            <w:sz w:val="20"/>
            <w:szCs w:val="20"/>
            <w:u w:val="single"/>
          </w:rPr>
          <w:t>Assertion Framework for OAuth 2.0 Client Authentication and Authorization Grants</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OAuth.Assertions</w:t>
      </w:r>
      <w:proofErr w:type="spellEnd"/>
      <w:r w:rsidRPr="00797323">
        <w:rPr>
          <w:rFonts w:ascii="Verdana" w:eastAsia="Times New Roman" w:hAnsi="Verdana" w:cs="Times New Roman"/>
          <w:color w:val="000000"/>
          <w:sz w:val="20"/>
          <w:szCs w:val="20"/>
        </w:rPr>
        <w:t>]. The JWT MUST contain the following REQUIRED Claim Values and MAY contain the following OPTIONAL Claim Values:</w:t>
      </w:r>
    </w:p>
    <w:p w14:paraId="573C935A"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iss</w:t>
      </w:r>
      <w:proofErr w:type="spellEnd"/>
    </w:p>
    <w:p w14:paraId="49EDCB52"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REQUIRED. Issuer. This MUST contain the </w:t>
      </w:r>
      <w:proofErr w:type="spellStart"/>
      <w:r w:rsidRPr="00797323">
        <w:rPr>
          <w:rFonts w:ascii="Courier New" w:eastAsia="Times New Roman" w:hAnsi="Courier New" w:cs="Courier New"/>
          <w:color w:val="003366"/>
          <w:sz w:val="20"/>
          <w:szCs w:val="20"/>
        </w:rPr>
        <w:t>client_id</w:t>
      </w:r>
      <w:proofErr w:type="spellEnd"/>
      <w:r w:rsidRPr="00797323">
        <w:rPr>
          <w:rFonts w:ascii="Verdana" w:eastAsia="Times New Roman" w:hAnsi="Verdana" w:cs="Times New Roman"/>
          <w:color w:val="000000"/>
          <w:sz w:val="20"/>
          <w:szCs w:val="20"/>
        </w:rPr>
        <w:t> of the OAuth Client.</w:t>
      </w:r>
    </w:p>
    <w:p w14:paraId="429DEAA5"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sub</w:t>
      </w:r>
    </w:p>
    <w:p w14:paraId="3F3F9E53"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REQUIRED. Subject. This MUST contain the </w:t>
      </w:r>
      <w:proofErr w:type="spellStart"/>
      <w:r w:rsidRPr="00797323">
        <w:rPr>
          <w:rFonts w:ascii="Courier New" w:eastAsia="Times New Roman" w:hAnsi="Courier New" w:cs="Courier New"/>
          <w:color w:val="003366"/>
          <w:sz w:val="20"/>
          <w:szCs w:val="20"/>
        </w:rPr>
        <w:t>client_id</w:t>
      </w:r>
      <w:proofErr w:type="spellEnd"/>
      <w:r w:rsidRPr="00797323">
        <w:rPr>
          <w:rFonts w:ascii="Verdana" w:eastAsia="Times New Roman" w:hAnsi="Verdana" w:cs="Times New Roman"/>
          <w:color w:val="000000"/>
          <w:sz w:val="20"/>
          <w:szCs w:val="20"/>
        </w:rPr>
        <w:t> of the OAuth Client.</w:t>
      </w:r>
    </w:p>
    <w:p w14:paraId="06A99C97"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aud</w:t>
      </w:r>
      <w:proofErr w:type="spellEnd"/>
    </w:p>
    <w:p w14:paraId="33E8F671"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REQUIRED. Audience. The </w:t>
      </w:r>
      <w:proofErr w:type="spellStart"/>
      <w:r w:rsidRPr="00797323">
        <w:rPr>
          <w:rFonts w:ascii="Courier New" w:eastAsia="Times New Roman" w:hAnsi="Courier New" w:cs="Courier New"/>
          <w:color w:val="003366"/>
          <w:sz w:val="20"/>
          <w:szCs w:val="20"/>
        </w:rPr>
        <w:t>aud</w:t>
      </w:r>
      <w:proofErr w:type="spellEnd"/>
      <w:r w:rsidRPr="00797323">
        <w:rPr>
          <w:rFonts w:ascii="Verdana" w:eastAsia="Times New Roman" w:hAnsi="Verdana" w:cs="Times New Roman"/>
          <w:color w:val="000000"/>
          <w:sz w:val="20"/>
          <w:szCs w:val="20"/>
        </w:rPr>
        <w:t xml:space="preserve"> (audience) Claim. Value that identifies the Authorization Server as an intended audience. The Authorization </w:t>
      </w:r>
      <w:r w:rsidRPr="00797323">
        <w:rPr>
          <w:rFonts w:ascii="Verdana" w:eastAsia="Times New Roman" w:hAnsi="Verdana" w:cs="Times New Roman"/>
          <w:color w:val="000000"/>
          <w:sz w:val="20"/>
          <w:szCs w:val="20"/>
        </w:rPr>
        <w:lastRenderedPageBreak/>
        <w:t>Server MUST verify that it is an intended audience for the token. The Audience SHOULD be the URL of the Authorization Server's Token Endpoint.</w:t>
      </w:r>
    </w:p>
    <w:p w14:paraId="0B431FA0"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jti</w:t>
      </w:r>
      <w:proofErr w:type="spellEnd"/>
    </w:p>
    <w:p w14:paraId="2920F70C"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REQUIRED. JWT ID. A unique identifier for the token, which can be used to prevent reuse of the token. These tokens MUST only be used once, unless conditions for reuse were negotiated between the parties; any such negotiation is beyond the scope of this specification.</w:t>
      </w:r>
    </w:p>
    <w:p w14:paraId="70B24A7E"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exp</w:t>
      </w:r>
    </w:p>
    <w:p w14:paraId="02E0BA64"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REQUIRED. Expiration time on or after which the ID Token MUST NOT be accepted for processing.</w:t>
      </w:r>
    </w:p>
    <w:p w14:paraId="025B3020" w14:textId="77777777" w:rsidR="00797323" w:rsidRPr="00797323" w:rsidRDefault="00797323" w:rsidP="00797323">
      <w:pPr>
        <w:spacing w:after="0" w:line="240" w:lineRule="auto"/>
        <w:ind w:left="2160"/>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iat</w:t>
      </w:r>
      <w:proofErr w:type="spellEnd"/>
    </w:p>
    <w:p w14:paraId="7F51EC07" w14:textId="77777777" w:rsidR="00797323" w:rsidRPr="00797323" w:rsidRDefault="00797323" w:rsidP="00797323">
      <w:pPr>
        <w:spacing w:after="100" w:line="240" w:lineRule="auto"/>
        <w:ind w:left="216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OPTIONAL. Time at which the JWT was issued.</w:t>
      </w:r>
    </w:p>
    <w:p w14:paraId="04D8C66C"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JWT MAY contain other Claims. Any Claims used that are not understood MUST be ignored.</w:t>
      </w:r>
    </w:p>
    <w:p w14:paraId="0B40CF37"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authentication token MUST be sent as the value of the </w:t>
      </w:r>
      <w:hyperlink r:id="rId532" w:anchor="OAuth.Assertions" w:history="1">
        <w:r w:rsidRPr="00797323">
          <w:rPr>
            <w:rFonts w:ascii="Verdana" w:eastAsia="Times New Roman" w:hAnsi="Verdana" w:cs="Times New Roman"/>
            <w:b/>
            <w:bCs/>
            <w:color w:val="663333"/>
            <w:sz w:val="20"/>
            <w:szCs w:val="20"/>
            <w:u w:val="single"/>
          </w:rPr>
          <w:t>[</w:t>
        </w:r>
        <w:proofErr w:type="spellStart"/>
        <w:r w:rsidRPr="00797323">
          <w:rPr>
            <w:rFonts w:ascii="Verdana" w:eastAsia="Times New Roman" w:hAnsi="Verdana" w:cs="Times New Roman"/>
            <w:b/>
            <w:bCs/>
            <w:color w:val="663333"/>
            <w:sz w:val="20"/>
            <w:szCs w:val="20"/>
            <w:u w:val="single"/>
          </w:rPr>
          <w:t>OAuth.Assertions</w:t>
        </w:r>
        <w:proofErr w:type="spellEnd"/>
        <w:r w:rsidRPr="00797323">
          <w:rPr>
            <w:rFonts w:ascii="Verdana" w:eastAsia="Times New Roman" w:hAnsi="Verdana" w:cs="Times New Roman"/>
            <w:b/>
            <w:bCs/>
            <w:color w:val="663333"/>
            <w:sz w:val="20"/>
            <w:szCs w:val="20"/>
            <w:u w:val="single"/>
          </w:rPr>
          <w:t>]</w:t>
        </w:r>
      </w:hyperlink>
      <w:r w:rsidRPr="00797323">
        <w:rPr>
          <w:rFonts w:ascii="Verdana" w:eastAsia="Times New Roman" w:hAnsi="Verdana" w:cs="Times New Roman"/>
          <w:color w:val="000000"/>
          <w:sz w:val="20"/>
          <w:szCs w:val="20"/>
        </w:rPr>
        <w:t> </w:t>
      </w:r>
      <w:proofErr w:type="spellStart"/>
      <w:r w:rsidRPr="00797323">
        <w:rPr>
          <w:rFonts w:ascii="Courier New" w:eastAsia="Times New Roman" w:hAnsi="Courier New" w:cs="Courier New"/>
          <w:color w:val="003366"/>
          <w:sz w:val="20"/>
          <w:szCs w:val="20"/>
        </w:rPr>
        <w:t>client_assertion</w:t>
      </w:r>
      <w:proofErr w:type="spellEnd"/>
      <w:r w:rsidRPr="00797323">
        <w:rPr>
          <w:rFonts w:ascii="Verdana" w:eastAsia="Times New Roman" w:hAnsi="Verdana" w:cs="Times New Roman"/>
          <w:color w:val="000000"/>
          <w:sz w:val="20"/>
          <w:szCs w:val="20"/>
        </w:rPr>
        <w:t> parameter.</w:t>
      </w:r>
    </w:p>
    <w:p w14:paraId="505A2A60"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value of the </w:t>
      </w:r>
      <w:hyperlink r:id="rId533" w:anchor="OAuth.Assertions" w:history="1">
        <w:r w:rsidRPr="00797323">
          <w:rPr>
            <w:rFonts w:ascii="Verdana" w:eastAsia="Times New Roman" w:hAnsi="Verdana" w:cs="Times New Roman"/>
            <w:b/>
            <w:bCs/>
            <w:color w:val="663333"/>
            <w:sz w:val="20"/>
            <w:szCs w:val="20"/>
            <w:u w:val="single"/>
          </w:rPr>
          <w:t>[</w:t>
        </w:r>
        <w:proofErr w:type="spellStart"/>
        <w:r w:rsidRPr="00797323">
          <w:rPr>
            <w:rFonts w:ascii="Verdana" w:eastAsia="Times New Roman" w:hAnsi="Verdana" w:cs="Times New Roman"/>
            <w:b/>
            <w:bCs/>
            <w:color w:val="663333"/>
            <w:sz w:val="20"/>
            <w:szCs w:val="20"/>
            <w:u w:val="single"/>
          </w:rPr>
          <w:t>OAuth.Assertions</w:t>
        </w:r>
        <w:proofErr w:type="spellEnd"/>
        <w:r w:rsidRPr="00797323">
          <w:rPr>
            <w:rFonts w:ascii="Verdana" w:eastAsia="Times New Roman" w:hAnsi="Verdana" w:cs="Times New Roman"/>
            <w:b/>
            <w:bCs/>
            <w:color w:val="663333"/>
            <w:sz w:val="20"/>
            <w:szCs w:val="20"/>
            <w:u w:val="single"/>
          </w:rPr>
          <w:t>]</w:t>
        </w:r>
      </w:hyperlink>
      <w:r w:rsidRPr="00797323">
        <w:rPr>
          <w:rFonts w:ascii="Verdana" w:eastAsia="Times New Roman" w:hAnsi="Verdana" w:cs="Times New Roman"/>
          <w:color w:val="000000"/>
          <w:sz w:val="20"/>
          <w:szCs w:val="20"/>
        </w:rPr>
        <w:t> </w:t>
      </w:r>
      <w:proofErr w:type="spellStart"/>
      <w:r w:rsidRPr="00797323">
        <w:rPr>
          <w:rFonts w:ascii="Courier New" w:eastAsia="Times New Roman" w:hAnsi="Courier New" w:cs="Courier New"/>
          <w:color w:val="003366"/>
          <w:sz w:val="20"/>
          <w:szCs w:val="20"/>
        </w:rPr>
        <w:t>client_assertion_type</w:t>
      </w:r>
      <w:proofErr w:type="spellEnd"/>
      <w:r w:rsidRPr="00797323">
        <w:rPr>
          <w:rFonts w:ascii="Verdana" w:eastAsia="Times New Roman" w:hAnsi="Verdana" w:cs="Times New Roman"/>
          <w:color w:val="000000"/>
          <w:sz w:val="20"/>
          <w:szCs w:val="20"/>
        </w:rPr>
        <w:t> parameter MUST be "</w:t>
      </w:r>
      <w:proofErr w:type="spellStart"/>
      <w:r w:rsidRPr="00797323">
        <w:rPr>
          <w:rFonts w:ascii="Verdana" w:eastAsia="Times New Roman" w:hAnsi="Verdana" w:cs="Times New Roman"/>
          <w:color w:val="000000"/>
          <w:sz w:val="20"/>
          <w:szCs w:val="20"/>
        </w:rPr>
        <w:t>urn:ietf:params:oauth:client-assertion-type:jwt-bearer</w:t>
      </w:r>
      <w:proofErr w:type="spellEnd"/>
      <w:r w:rsidRPr="00797323">
        <w:rPr>
          <w:rFonts w:ascii="Verdana" w:eastAsia="Times New Roman" w:hAnsi="Verdana" w:cs="Times New Roman"/>
          <w:color w:val="000000"/>
          <w:sz w:val="20"/>
          <w:szCs w:val="20"/>
        </w:rPr>
        <w:t>", per </w:t>
      </w:r>
      <w:hyperlink r:id="rId534" w:anchor="OAuth.JWT" w:history="1">
        <w:r w:rsidRPr="00797323">
          <w:rPr>
            <w:rFonts w:ascii="Verdana" w:eastAsia="Times New Roman" w:hAnsi="Verdana" w:cs="Times New Roman"/>
            <w:b/>
            <w:bCs/>
            <w:color w:val="663333"/>
            <w:sz w:val="20"/>
            <w:szCs w:val="20"/>
            <w:u w:val="single"/>
          </w:rPr>
          <w:t>[</w:t>
        </w:r>
        <w:proofErr w:type="spellStart"/>
        <w:r w:rsidRPr="00797323">
          <w:rPr>
            <w:rFonts w:ascii="Verdana" w:eastAsia="Times New Roman" w:hAnsi="Verdana" w:cs="Times New Roman"/>
            <w:b/>
            <w:bCs/>
            <w:color w:val="663333"/>
            <w:sz w:val="20"/>
            <w:szCs w:val="20"/>
            <w:u w:val="single"/>
          </w:rPr>
          <w:t>OAuth.JWT</w:t>
        </w:r>
        <w:proofErr w:type="spellEnd"/>
        <w:r w:rsidRPr="00797323">
          <w:rPr>
            <w:rFonts w:ascii="Verdana" w:eastAsia="Times New Roman" w:hAnsi="Verdana" w:cs="Times New Roman"/>
            <w:b/>
            <w:bCs/>
            <w:color w:val="663333"/>
            <w:sz w:val="20"/>
            <w:szCs w:val="20"/>
            <w:u w:val="single"/>
          </w:rPr>
          <w:t>]</w:t>
        </w:r>
      </w:hyperlink>
      <w:r w:rsidRPr="00797323">
        <w:rPr>
          <w:rFonts w:ascii="Verdana" w:eastAsia="Times New Roman" w:hAnsi="Verdana" w:cs="Times New Roman"/>
          <w:color w:val="000000"/>
          <w:sz w:val="20"/>
          <w:szCs w:val="20"/>
        </w:rPr>
        <w:t>.</w:t>
      </w:r>
    </w:p>
    <w:p w14:paraId="2E1883F6" w14:textId="77777777" w:rsidR="00797323" w:rsidRPr="00797323" w:rsidRDefault="00797323" w:rsidP="00797323">
      <w:pPr>
        <w:spacing w:before="100" w:beforeAutospacing="1" w:after="100" w:afterAutospacing="1" w:line="240" w:lineRule="auto"/>
        <w:ind w:left="1920" w:right="120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For example (with line wraps within values for display purposes only):</w:t>
      </w:r>
    </w:p>
    <w:p w14:paraId="7D8B3B1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POST /token HTTP/1.1</w:t>
      </w:r>
    </w:p>
    <w:p w14:paraId="616719E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Host: server.example.com</w:t>
      </w:r>
    </w:p>
    <w:p w14:paraId="4B599B7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Content-Type: application/x-www-form-</w:t>
      </w:r>
      <w:proofErr w:type="spellStart"/>
      <w:r w:rsidRPr="00797323">
        <w:rPr>
          <w:rFonts w:ascii="Courier New" w:eastAsia="Times New Roman" w:hAnsi="Courier New" w:cs="Courier New"/>
          <w:color w:val="000000"/>
          <w:sz w:val="20"/>
          <w:szCs w:val="20"/>
        </w:rPr>
        <w:t>urlencoded</w:t>
      </w:r>
      <w:proofErr w:type="spellEnd"/>
    </w:p>
    <w:p w14:paraId="47AD26CD"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p>
    <w:p w14:paraId="58B65DC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grant_type</w:t>
      </w:r>
      <w:proofErr w:type="spellEnd"/>
      <w:r w:rsidRPr="00797323">
        <w:rPr>
          <w:rFonts w:ascii="Courier New" w:eastAsia="Times New Roman" w:hAnsi="Courier New" w:cs="Courier New"/>
          <w:color w:val="000000"/>
          <w:sz w:val="20"/>
          <w:szCs w:val="20"/>
        </w:rPr>
        <w:t>=</w:t>
      </w:r>
      <w:proofErr w:type="spellStart"/>
      <w:r w:rsidRPr="00797323">
        <w:rPr>
          <w:rFonts w:ascii="Courier New" w:eastAsia="Times New Roman" w:hAnsi="Courier New" w:cs="Courier New"/>
          <w:color w:val="000000"/>
          <w:sz w:val="20"/>
          <w:szCs w:val="20"/>
        </w:rPr>
        <w:t>authorization_code</w:t>
      </w:r>
      <w:proofErr w:type="spellEnd"/>
      <w:r w:rsidRPr="00797323">
        <w:rPr>
          <w:rFonts w:ascii="Courier New" w:eastAsia="Times New Roman" w:hAnsi="Courier New" w:cs="Courier New"/>
          <w:color w:val="000000"/>
          <w:sz w:val="20"/>
          <w:szCs w:val="20"/>
        </w:rPr>
        <w:t>&amp;</w:t>
      </w:r>
    </w:p>
    <w:p w14:paraId="6737F32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code=i1WsRn1uB1&amp;</w:t>
      </w:r>
    </w:p>
    <w:p w14:paraId="68772B6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client_id</w:t>
      </w:r>
      <w:proofErr w:type="spellEnd"/>
      <w:r w:rsidRPr="00797323">
        <w:rPr>
          <w:rFonts w:ascii="Courier New" w:eastAsia="Times New Roman" w:hAnsi="Courier New" w:cs="Courier New"/>
          <w:color w:val="000000"/>
          <w:sz w:val="20"/>
          <w:szCs w:val="20"/>
        </w:rPr>
        <w:t>=s6BhdRkqt3&amp;</w:t>
      </w:r>
    </w:p>
    <w:p w14:paraId="3EC8F64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client_assertion_type</w:t>
      </w:r>
      <w:proofErr w:type="spellEnd"/>
      <w:r w:rsidRPr="00797323">
        <w:rPr>
          <w:rFonts w:ascii="Courier New" w:eastAsia="Times New Roman" w:hAnsi="Courier New" w:cs="Courier New"/>
          <w:color w:val="000000"/>
          <w:sz w:val="20"/>
          <w:szCs w:val="20"/>
        </w:rPr>
        <w:t>=</w:t>
      </w:r>
    </w:p>
    <w:p w14:paraId="3E9C857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urn%3Aietf%3Aparams%3Aoauth%3Aclient-assertion-type%3Ajwt-bearer&amp;</w:t>
      </w:r>
    </w:p>
    <w:p w14:paraId="15B8FC4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client_assertion</w:t>
      </w:r>
      <w:proofErr w:type="spellEnd"/>
      <w:r w:rsidRPr="00797323">
        <w:rPr>
          <w:rFonts w:ascii="Courier New" w:eastAsia="Times New Roman" w:hAnsi="Courier New" w:cs="Courier New"/>
          <w:color w:val="000000"/>
          <w:sz w:val="20"/>
          <w:szCs w:val="20"/>
        </w:rPr>
        <w:t>=</w:t>
      </w:r>
      <w:proofErr w:type="spellStart"/>
      <w:r w:rsidRPr="00797323">
        <w:rPr>
          <w:rFonts w:ascii="Courier New" w:eastAsia="Times New Roman" w:hAnsi="Courier New" w:cs="Courier New"/>
          <w:color w:val="000000"/>
          <w:sz w:val="20"/>
          <w:szCs w:val="20"/>
        </w:rPr>
        <w:t>PHNhbWxwOl</w:t>
      </w:r>
      <w:proofErr w:type="spellEnd"/>
      <w:r w:rsidRPr="00797323">
        <w:rPr>
          <w:rFonts w:ascii="Courier New" w:eastAsia="Times New Roman" w:hAnsi="Courier New" w:cs="Courier New"/>
          <w:color w:val="000000"/>
          <w:sz w:val="20"/>
          <w:szCs w:val="20"/>
        </w:rPr>
        <w:t xml:space="preserve"> ... ZT</w:t>
      </w:r>
    </w:p>
    <w:p w14:paraId="74B1EACE"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none</w:t>
      </w:r>
    </w:p>
    <w:p w14:paraId="6889CC95"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Client does not authenticate itself at the Token Endpoint, either because it uses only the Implicit Flow (and so does not use the Token Endpoint) or because it is a Public Client with no Client Secret or other authentication mechanism.</w:t>
      </w:r>
    </w:p>
    <w:p w14:paraId="097A51C4"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43" w:name="SigEnc"/>
      <w:bookmarkEnd w:id="243"/>
    </w:p>
    <w:p w14:paraId="349F7351"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F210E88">
          <v:rect id="_x0000_i114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DC30287" w14:textId="77777777" w:rsidTr="00797323">
        <w:trPr>
          <w:trHeight w:val="225"/>
          <w:tblCellSpacing w:w="15" w:type="dxa"/>
        </w:trPr>
        <w:tc>
          <w:tcPr>
            <w:tcW w:w="450" w:type="dxa"/>
            <w:shd w:val="clear" w:color="auto" w:fill="990000"/>
            <w:vAlign w:val="center"/>
            <w:hideMark/>
          </w:tcPr>
          <w:p w14:paraId="6417BD38"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35" w:anchor="toc" w:history="1">
              <w:r w:rsidR="00797323" w:rsidRPr="00797323">
                <w:rPr>
                  <w:rFonts w:ascii="MS Sans Serif" w:eastAsia="Times New Roman" w:hAnsi="MS Sans Serif" w:cs="Times New Roman"/>
                  <w:b/>
                  <w:bCs/>
                  <w:color w:val="FFFFFF"/>
                  <w:sz w:val="16"/>
                  <w:szCs w:val="16"/>
                  <w:u w:val="single"/>
                </w:rPr>
                <w:t> TOC </w:t>
              </w:r>
            </w:hyperlink>
          </w:p>
        </w:tc>
      </w:tr>
    </w:tbl>
    <w:p w14:paraId="3D44F88B"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44" w:name="rfc.section.10"/>
      <w:bookmarkEnd w:id="244"/>
      <w:r w:rsidRPr="00797323">
        <w:rPr>
          <w:rFonts w:ascii="Helvetica" w:eastAsia="Times New Roman" w:hAnsi="Helvetica" w:cs="Helvetica"/>
          <w:b/>
          <w:bCs/>
          <w:color w:val="333333"/>
        </w:rPr>
        <w:t>10.  Signatures and Encryption</w:t>
      </w:r>
    </w:p>
    <w:p w14:paraId="19FFBDF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Depending on the transport through which the messages are sent, the integrity of the message might not be </w:t>
      </w:r>
      <w:proofErr w:type="gramStart"/>
      <w:r w:rsidRPr="00797323">
        <w:rPr>
          <w:rFonts w:ascii="Verdana" w:eastAsia="Times New Roman" w:hAnsi="Verdana" w:cs="Times New Roman"/>
          <w:color w:val="000000"/>
          <w:sz w:val="20"/>
          <w:szCs w:val="20"/>
        </w:rPr>
        <w:t>guaranteed</w:t>
      </w:r>
      <w:proofErr w:type="gramEnd"/>
      <w:r w:rsidRPr="00797323">
        <w:rPr>
          <w:rFonts w:ascii="Verdana" w:eastAsia="Times New Roman" w:hAnsi="Verdana" w:cs="Times New Roman"/>
          <w:color w:val="000000"/>
          <w:sz w:val="20"/>
          <w:szCs w:val="20"/>
        </w:rPr>
        <w:t xml:space="preserve"> and the originator of the message might not be authenticated. To mitigate these risks, ID Token,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Response, Request Object, and Client Authentication JWT values can utilize </w:t>
      </w:r>
      <w:hyperlink r:id="rId536" w:anchor="JWS" w:history="1">
        <w:r w:rsidRPr="00797323">
          <w:rPr>
            <w:rFonts w:ascii="Verdana" w:eastAsia="Times New Roman" w:hAnsi="Verdana" w:cs="Times New Roman"/>
            <w:b/>
            <w:bCs/>
            <w:color w:val="663333"/>
            <w:sz w:val="20"/>
            <w:szCs w:val="20"/>
            <w:u w:val="single"/>
          </w:rPr>
          <w:t>JSON Web Signature (JWS)</w:t>
        </w:r>
      </w:hyperlink>
      <w:r w:rsidRPr="00797323">
        <w:rPr>
          <w:rFonts w:ascii="Verdana" w:eastAsia="Times New Roman" w:hAnsi="Verdana" w:cs="Times New Roman"/>
          <w:color w:val="000000"/>
          <w:sz w:val="20"/>
          <w:szCs w:val="20"/>
        </w:rPr>
        <w:t> [JWS] to sign their contents. To achieve message confidentiality, these values can also use </w:t>
      </w:r>
      <w:hyperlink r:id="rId537" w:anchor="JWE" w:history="1">
        <w:r w:rsidRPr="00797323">
          <w:rPr>
            <w:rFonts w:ascii="Verdana" w:eastAsia="Times New Roman" w:hAnsi="Verdana" w:cs="Times New Roman"/>
            <w:b/>
            <w:bCs/>
            <w:color w:val="663333"/>
            <w:sz w:val="20"/>
            <w:szCs w:val="20"/>
            <w:u w:val="single"/>
          </w:rPr>
          <w:t>JSON Web Encryption (JWE)</w:t>
        </w:r>
      </w:hyperlink>
      <w:r w:rsidRPr="00797323">
        <w:rPr>
          <w:rFonts w:ascii="Verdana" w:eastAsia="Times New Roman" w:hAnsi="Verdana" w:cs="Times New Roman"/>
          <w:color w:val="000000"/>
          <w:sz w:val="20"/>
          <w:szCs w:val="20"/>
        </w:rPr>
        <w:t> [JWE] to encrypt their contents.</w:t>
      </w:r>
    </w:p>
    <w:p w14:paraId="0326B16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When the message is both signed and encrypted, it MUST be signed first and then encrypted, per </w:t>
      </w:r>
      <w:hyperlink r:id="rId538" w:anchor="SigningOrder" w:history="1">
        <w:r w:rsidRPr="00797323">
          <w:rPr>
            <w:rFonts w:ascii="Verdana" w:eastAsia="Times New Roman" w:hAnsi="Verdana" w:cs="Times New Roman"/>
            <w:b/>
            <w:bCs/>
            <w:color w:val="663333"/>
            <w:sz w:val="20"/>
            <w:szCs w:val="20"/>
            <w:u w:val="single"/>
          </w:rPr>
          <w:t>Section 16.14</w:t>
        </w:r>
      </w:hyperlink>
      <w:r w:rsidRPr="00797323">
        <w:rPr>
          <w:rFonts w:ascii="Verdana" w:eastAsia="Times New Roman" w:hAnsi="Verdana" w:cs="Times New Roman"/>
          <w:color w:val="000000"/>
          <w:sz w:val="20"/>
          <w:szCs w:val="20"/>
        </w:rPr>
        <w:t>, with the result being a Nested JWT, as specified in </w:t>
      </w:r>
      <w:hyperlink r:id="rId539" w:anchor="JWT" w:history="1">
        <w:r w:rsidRPr="00797323">
          <w:rPr>
            <w:rFonts w:ascii="Verdana" w:eastAsia="Times New Roman" w:hAnsi="Verdana" w:cs="Times New Roman"/>
            <w:b/>
            <w:bCs/>
            <w:color w:val="663333"/>
            <w:sz w:val="20"/>
            <w:szCs w:val="20"/>
            <w:u w:val="single"/>
          </w:rPr>
          <w:t>[JWT]</w:t>
        </w:r>
      </w:hyperlink>
      <w:r w:rsidRPr="00797323">
        <w:rPr>
          <w:rFonts w:ascii="Verdana" w:eastAsia="Times New Roman" w:hAnsi="Verdana" w:cs="Times New Roman"/>
          <w:color w:val="000000"/>
          <w:sz w:val="20"/>
          <w:szCs w:val="20"/>
        </w:rPr>
        <w:t>. Note that all JWE encryption methods perform integrity checking.</w:t>
      </w:r>
    </w:p>
    <w:p w14:paraId="7E7070A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The OP advertises its supported signing and encryption algorithms in its Discovery </w:t>
      </w:r>
      <w:proofErr w:type="gramStart"/>
      <w:r w:rsidRPr="00797323">
        <w:rPr>
          <w:rFonts w:ascii="Verdana" w:eastAsia="Times New Roman" w:hAnsi="Verdana" w:cs="Times New Roman"/>
          <w:color w:val="000000"/>
          <w:sz w:val="20"/>
          <w:szCs w:val="20"/>
        </w:rPr>
        <w:t>document, or</w:t>
      </w:r>
      <w:proofErr w:type="gramEnd"/>
      <w:r w:rsidRPr="00797323">
        <w:rPr>
          <w:rFonts w:ascii="Verdana" w:eastAsia="Times New Roman" w:hAnsi="Verdana" w:cs="Times New Roman"/>
          <w:color w:val="000000"/>
          <w:sz w:val="20"/>
          <w:szCs w:val="20"/>
        </w:rPr>
        <w:t xml:space="preserve"> may supply this information by other means. The RP declares its required signing and encryption algorithms in its Dynamic Registration </w:t>
      </w:r>
      <w:proofErr w:type="gramStart"/>
      <w:r w:rsidRPr="00797323">
        <w:rPr>
          <w:rFonts w:ascii="Verdana" w:eastAsia="Times New Roman" w:hAnsi="Verdana" w:cs="Times New Roman"/>
          <w:color w:val="000000"/>
          <w:sz w:val="20"/>
          <w:szCs w:val="20"/>
        </w:rPr>
        <w:t>request, or</w:t>
      </w:r>
      <w:proofErr w:type="gramEnd"/>
      <w:r w:rsidRPr="00797323">
        <w:rPr>
          <w:rFonts w:ascii="Verdana" w:eastAsia="Times New Roman" w:hAnsi="Verdana" w:cs="Times New Roman"/>
          <w:color w:val="000000"/>
          <w:sz w:val="20"/>
          <w:szCs w:val="20"/>
        </w:rPr>
        <w:t xml:space="preserve"> may communicate this information by other means.</w:t>
      </w:r>
    </w:p>
    <w:p w14:paraId="3A9E349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The OP advertises its public keys via its Discovery </w:t>
      </w:r>
      <w:proofErr w:type="gramStart"/>
      <w:r w:rsidRPr="00797323">
        <w:rPr>
          <w:rFonts w:ascii="Verdana" w:eastAsia="Times New Roman" w:hAnsi="Verdana" w:cs="Times New Roman"/>
          <w:color w:val="000000"/>
          <w:sz w:val="20"/>
          <w:szCs w:val="20"/>
        </w:rPr>
        <w:t>document, or</w:t>
      </w:r>
      <w:proofErr w:type="gramEnd"/>
      <w:r w:rsidRPr="00797323">
        <w:rPr>
          <w:rFonts w:ascii="Verdana" w:eastAsia="Times New Roman" w:hAnsi="Verdana" w:cs="Times New Roman"/>
          <w:color w:val="000000"/>
          <w:sz w:val="20"/>
          <w:szCs w:val="20"/>
        </w:rPr>
        <w:t xml:space="preserve"> may supply this information by other means. The RP declares its public keys via its Dynamic Registration </w:t>
      </w:r>
      <w:proofErr w:type="gramStart"/>
      <w:r w:rsidRPr="00797323">
        <w:rPr>
          <w:rFonts w:ascii="Verdana" w:eastAsia="Times New Roman" w:hAnsi="Verdana" w:cs="Times New Roman"/>
          <w:color w:val="000000"/>
          <w:sz w:val="20"/>
          <w:szCs w:val="20"/>
        </w:rPr>
        <w:t>request, or</w:t>
      </w:r>
      <w:proofErr w:type="gramEnd"/>
      <w:r w:rsidRPr="00797323">
        <w:rPr>
          <w:rFonts w:ascii="Verdana" w:eastAsia="Times New Roman" w:hAnsi="Verdana" w:cs="Times New Roman"/>
          <w:color w:val="000000"/>
          <w:sz w:val="20"/>
          <w:szCs w:val="20"/>
        </w:rPr>
        <w:t xml:space="preserve"> may communicate this information by other means.</w:t>
      </w:r>
    </w:p>
    <w:p w14:paraId="6253B2A8"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45" w:name="Signing"/>
      <w:bookmarkEnd w:id="245"/>
    </w:p>
    <w:p w14:paraId="3FF9CD45"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2375FEE">
          <v:rect id="_x0000_i114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C14D386" w14:textId="77777777" w:rsidTr="00797323">
        <w:trPr>
          <w:trHeight w:val="225"/>
          <w:tblCellSpacing w:w="15" w:type="dxa"/>
        </w:trPr>
        <w:tc>
          <w:tcPr>
            <w:tcW w:w="450" w:type="dxa"/>
            <w:shd w:val="clear" w:color="auto" w:fill="990000"/>
            <w:vAlign w:val="center"/>
            <w:hideMark/>
          </w:tcPr>
          <w:p w14:paraId="6D449BAB"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40" w:anchor="toc" w:history="1">
              <w:r w:rsidR="00797323" w:rsidRPr="00797323">
                <w:rPr>
                  <w:rFonts w:ascii="MS Sans Serif" w:eastAsia="Times New Roman" w:hAnsi="MS Sans Serif" w:cs="Times New Roman"/>
                  <w:b/>
                  <w:bCs/>
                  <w:color w:val="FFFFFF"/>
                  <w:sz w:val="16"/>
                  <w:szCs w:val="16"/>
                  <w:u w:val="single"/>
                </w:rPr>
                <w:t> TOC </w:t>
              </w:r>
            </w:hyperlink>
          </w:p>
        </w:tc>
      </w:tr>
    </w:tbl>
    <w:p w14:paraId="4603A4CE"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46" w:name="rfc.section.10.1"/>
      <w:bookmarkEnd w:id="246"/>
      <w:r w:rsidRPr="00797323">
        <w:rPr>
          <w:rFonts w:ascii="Helvetica" w:eastAsia="Times New Roman" w:hAnsi="Helvetica" w:cs="Helvetica"/>
          <w:b/>
          <w:bCs/>
          <w:color w:val="333333"/>
        </w:rPr>
        <w:t>10.1.  Signing</w:t>
      </w:r>
    </w:p>
    <w:p w14:paraId="14D646A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signing party MUST select a signature algorithm based on the algorithms supported by the recipient.</w:t>
      </w:r>
    </w:p>
    <w:p w14:paraId="7B6264DD"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Asymmetric Signatures</w:t>
      </w:r>
    </w:p>
    <w:p w14:paraId="08C46275"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RSA or ECDSA Signatures, the </w:t>
      </w:r>
      <w:proofErr w:type="spellStart"/>
      <w:r w:rsidRPr="00797323">
        <w:rPr>
          <w:rFonts w:ascii="Courier New" w:eastAsia="Times New Roman" w:hAnsi="Courier New" w:cs="Courier New"/>
          <w:color w:val="003366"/>
          <w:sz w:val="20"/>
          <w:szCs w:val="20"/>
        </w:rPr>
        <w:t>alg</w:t>
      </w:r>
      <w:proofErr w:type="spellEnd"/>
      <w:r w:rsidRPr="00797323">
        <w:rPr>
          <w:rFonts w:ascii="Verdana" w:eastAsia="Times New Roman" w:hAnsi="Verdana" w:cs="Times New Roman"/>
          <w:color w:val="000000"/>
          <w:sz w:val="20"/>
          <w:szCs w:val="20"/>
        </w:rPr>
        <w:t> Header Parameter value of the JOSE Header MUST be set to an appropriate algorithm as defined in </w:t>
      </w:r>
      <w:hyperlink r:id="rId541" w:anchor="JWA" w:history="1">
        <w:r w:rsidRPr="00797323">
          <w:rPr>
            <w:rFonts w:ascii="Verdana" w:eastAsia="Times New Roman" w:hAnsi="Verdana" w:cs="Times New Roman"/>
            <w:b/>
            <w:bCs/>
            <w:color w:val="663333"/>
            <w:sz w:val="20"/>
            <w:szCs w:val="20"/>
            <w:u w:val="single"/>
          </w:rPr>
          <w:t>JSON Web Algorithms</w:t>
        </w:r>
      </w:hyperlink>
      <w:r w:rsidRPr="00797323">
        <w:rPr>
          <w:rFonts w:ascii="Verdana" w:eastAsia="Times New Roman" w:hAnsi="Verdana" w:cs="Times New Roman"/>
          <w:color w:val="000000"/>
          <w:sz w:val="20"/>
          <w:szCs w:val="20"/>
        </w:rPr>
        <w:t> [JWA]. The private key used to sign the content MUST be associated with a public key used for signature verification published by the sender in its JWK Set document. If there are multiple keys in the referenced JWK Set document, a </w:t>
      </w:r>
      <w:r w:rsidRPr="00797323">
        <w:rPr>
          <w:rFonts w:ascii="Courier New" w:eastAsia="Times New Roman" w:hAnsi="Courier New" w:cs="Courier New"/>
          <w:color w:val="003366"/>
          <w:sz w:val="20"/>
          <w:szCs w:val="20"/>
        </w:rPr>
        <w:t>kid</w:t>
      </w:r>
      <w:r w:rsidRPr="00797323">
        <w:rPr>
          <w:rFonts w:ascii="Verdana" w:eastAsia="Times New Roman" w:hAnsi="Verdana" w:cs="Times New Roman"/>
          <w:color w:val="000000"/>
          <w:sz w:val="20"/>
          <w:szCs w:val="20"/>
        </w:rPr>
        <w:t> value MUST be provided in the JOSE Header. The key usage of the respective keys MUST support signing.</w:t>
      </w:r>
    </w:p>
    <w:p w14:paraId="7101D2D4"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Symmetric Signatures</w:t>
      </w:r>
    </w:p>
    <w:p w14:paraId="6E021549"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using MAC-based signatures, the </w:t>
      </w:r>
      <w:proofErr w:type="spellStart"/>
      <w:r w:rsidRPr="00797323">
        <w:rPr>
          <w:rFonts w:ascii="Courier New" w:eastAsia="Times New Roman" w:hAnsi="Courier New" w:cs="Courier New"/>
          <w:color w:val="003366"/>
          <w:sz w:val="20"/>
          <w:szCs w:val="20"/>
        </w:rPr>
        <w:t>alg</w:t>
      </w:r>
      <w:proofErr w:type="spellEnd"/>
      <w:r w:rsidRPr="00797323">
        <w:rPr>
          <w:rFonts w:ascii="Verdana" w:eastAsia="Times New Roman" w:hAnsi="Verdana" w:cs="Times New Roman"/>
          <w:color w:val="000000"/>
          <w:sz w:val="20"/>
          <w:szCs w:val="20"/>
        </w:rPr>
        <w:t> Header Parameter value of the JOSE Header MUST be set to a MAC algorithm, as defined in </w:t>
      </w:r>
      <w:hyperlink r:id="rId542" w:anchor="JWA" w:history="1">
        <w:r w:rsidRPr="00797323">
          <w:rPr>
            <w:rFonts w:ascii="Verdana" w:eastAsia="Times New Roman" w:hAnsi="Verdana" w:cs="Times New Roman"/>
            <w:b/>
            <w:bCs/>
            <w:color w:val="663333"/>
            <w:sz w:val="20"/>
            <w:szCs w:val="20"/>
            <w:u w:val="single"/>
          </w:rPr>
          <w:t>JSON Web Algorithms</w:t>
        </w:r>
      </w:hyperlink>
      <w:r w:rsidRPr="00797323">
        <w:rPr>
          <w:rFonts w:ascii="Verdana" w:eastAsia="Times New Roman" w:hAnsi="Verdana" w:cs="Times New Roman"/>
          <w:color w:val="000000"/>
          <w:sz w:val="20"/>
          <w:szCs w:val="20"/>
        </w:rPr>
        <w:t> [JWA]. The MAC key used is the octets of the UTF-8 representation of the </w:t>
      </w:r>
      <w:proofErr w:type="spellStart"/>
      <w:r w:rsidRPr="00797323">
        <w:rPr>
          <w:rFonts w:ascii="Courier New" w:eastAsia="Times New Roman" w:hAnsi="Courier New" w:cs="Courier New"/>
          <w:color w:val="003366"/>
          <w:sz w:val="20"/>
          <w:szCs w:val="20"/>
        </w:rPr>
        <w:t>client_secret</w:t>
      </w:r>
      <w:proofErr w:type="spellEnd"/>
      <w:r w:rsidRPr="00797323">
        <w:rPr>
          <w:rFonts w:ascii="Verdana" w:eastAsia="Times New Roman" w:hAnsi="Verdana" w:cs="Times New Roman"/>
          <w:color w:val="000000"/>
          <w:sz w:val="20"/>
          <w:szCs w:val="20"/>
        </w:rPr>
        <w:t> value. See </w:t>
      </w:r>
      <w:hyperlink r:id="rId543" w:anchor="SymmetricKeyEntropy" w:history="1">
        <w:r w:rsidRPr="00797323">
          <w:rPr>
            <w:rFonts w:ascii="Verdana" w:eastAsia="Times New Roman" w:hAnsi="Verdana" w:cs="Times New Roman"/>
            <w:b/>
            <w:bCs/>
            <w:color w:val="663333"/>
            <w:sz w:val="20"/>
            <w:szCs w:val="20"/>
            <w:u w:val="single"/>
          </w:rPr>
          <w:t>Section 16.19</w:t>
        </w:r>
      </w:hyperlink>
      <w:r w:rsidRPr="00797323">
        <w:rPr>
          <w:rFonts w:ascii="Verdana" w:eastAsia="Times New Roman" w:hAnsi="Verdana" w:cs="Times New Roman"/>
          <w:color w:val="000000"/>
          <w:sz w:val="20"/>
          <w:szCs w:val="20"/>
        </w:rPr>
        <w:t> for a discussion of entropy requirements for </w:t>
      </w:r>
      <w:proofErr w:type="spellStart"/>
      <w:r w:rsidRPr="00797323">
        <w:rPr>
          <w:rFonts w:ascii="Courier New" w:eastAsia="Times New Roman" w:hAnsi="Courier New" w:cs="Courier New"/>
          <w:color w:val="003366"/>
          <w:sz w:val="20"/>
          <w:szCs w:val="20"/>
        </w:rPr>
        <w:t>client_secret</w:t>
      </w:r>
      <w:proofErr w:type="spellEnd"/>
      <w:r w:rsidRPr="00797323">
        <w:rPr>
          <w:rFonts w:ascii="Verdana" w:eastAsia="Times New Roman" w:hAnsi="Verdana" w:cs="Times New Roman"/>
          <w:color w:val="000000"/>
          <w:sz w:val="20"/>
          <w:szCs w:val="20"/>
        </w:rPr>
        <w:t> values. Symmetric signatures MUST NOT be used by public (non-confidential) Clients because of their inability to keep secrets.</w:t>
      </w:r>
    </w:p>
    <w:p w14:paraId="60F77E8A"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See </w:t>
      </w:r>
      <w:hyperlink r:id="rId544" w:anchor="NeedForSignedRequests" w:history="1">
        <w:r w:rsidRPr="00797323">
          <w:rPr>
            <w:rFonts w:ascii="Verdana" w:eastAsia="Times New Roman" w:hAnsi="Verdana" w:cs="Times New Roman"/>
            <w:b/>
            <w:bCs/>
            <w:color w:val="663333"/>
            <w:sz w:val="20"/>
            <w:szCs w:val="20"/>
            <w:u w:val="single"/>
          </w:rPr>
          <w:t>Section 16.20</w:t>
        </w:r>
      </w:hyperlink>
      <w:r w:rsidRPr="00797323">
        <w:rPr>
          <w:rFonts w:ascii="Verdana" w:eastAsia="Times New Roman" w:hAnsi="Verdana" w:cs="Times New Roman"/>
          <w:color w:val="000000"/>
          <w:sz w:val="20"/>
          <w:szCs w:val="20"/>
        </w:rPr>
        <w:t> for Security Considerations about the need for signed requests.</w:t>
      </w:r>
    </w:p>
    <w:p w14:paraId="11BE5910"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47" w:name="RotateSigKeys"/>
      <w:bookmarkEnd w:id="247"/>
    </w:p>
    <w:p w14:paraId="4E6B87FD"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1681636">
          <v:rect id="_x0000_i114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3428A779" w14:textId="77777777" w:rsidTr="00797323">
        <w:trPr>
          <w:trHeight w:val="225"/>
          <w:tblCellSpacing w:w="15" w:type="dxa"/>
        </w:trPr>
        <w:tc>
          <w:tcPr>
            <w:tcW w:w="450" w:type="dxa"/>
            <w:shd w:val="clear" w:color="auto" w:fill="990000"/>
            <w:vAlign w:val="center"/>
            <w:hideMark/>
          </w:tcPr>
          <w:p w14:paraId="0E4CD233"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45" w:anchor="toc" w:history="1">
              <w:r w:rsidR="00797323" w:rsidRPr="00797323">
                <w:rPr>
                  <w:rFonts w:ascii="MS Sans Serif" w:eastAsia="Times New Roman" w:hAnsi="MS Sans Serif" w:cs="Times New Roman"/>
                  <w:b/>
                  <w:bCs/>
                  <w:color w:val="FFFFFF"/>
                  <w:sz w:val="16"/>
                  <w:szCs w:val="16"/>
                  <w:u w:val="single"/>
                </w:rPr>
                <w:t> TOC </w:t>
              </w:r>
            </w:hyperlink>
          </w:p>
        </w:tc>
      </w:tr>
    </w:tbl>
    <w:p w14:paraId="16ADA899"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48" w:name="rfc.section.10.1.1"/>
      <w:bookmarkEnd w:id="248"/>
      <w:r w:rsidRPr="00797323">
        <w:rPr>
          <w:rFonts w:ascii="Helvetica" w:eastAsia="Times New Roman" w:hAnsi="Helvetica" w:cs="Helvetica"/>
          <w:b/>
          <w:bCs/>
          <w:color w:val="333333"/>
        </w:rPr>
        <w:t>10.1.1.  Rotation of Asymmetric Signing Keys</w:t>
      </w:r>
    </w:p>
    <w:p w14:paraId="1F29AEA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Rotation of signing keys can be accomplished with the following approach. The signer publishes its keys in a JWK Set at its </w:t>
      </w:r>
      <w:proofErr w:type="spellStart"/>
      <w:r w:rsidRPr="00797323">
        <w:rPr>
          <w:rFonts w:ascii="Courier New" w:eastAsia="Times New Roman" w:hAnsi="Courier New" w:cs="Courier New"/>
          <w:color w:val="003366"/>
          <w:sz w:val="20"/>
          <w:szCs w:val="20"/>
        </w:rPr>
        <w:t>jwks_uri</w:t>
      </w:r>
      <w:proofErr w:type="spellEnd"/>
      <w:r w:rsidRPr="00797323">
        <w:rPr>
          <w:rFonts w:ascii="Verdana" w:eastAsia="Times New Roman" w:hAnsi="Verdana" w:cs="Times New Roman"/>
          <w:color w:val="000000"/>
          <w:sz w:val="20"/>
          <w:szCs w:val="20"/>
        </w:rPr>
        <w:t> location and includes the </w:t>
      </w:r>
      <w:r w:rsidRPr="00797323">
        <w:rPr>
          <w:rFonts w:ascii="Courier New" w:eastAsia="Times New Roman" w:hAnsi="Courier New" w:cs="Courier New"/>
          <w:color w:val="003366"/>
          <w:sz w:val="20"/>
          <w:szCs w:val="20"/>
        </w:rPr>
        <w:t>kid</w:t>
      </w:r>
      <w:r w:rsidRPr="00797323">
        <w:rPr>
          <w:rFonts w:ascii="Verdana" w:eastAsia="Times New Roman" w:hAnsi="Verdana" w:cs="Times New Roman"/>
          <w:color w:val="000000"/>
          <w:sz w:val="20"/>
          <w:szCs w:val="20"/>
        </w:rPr>
        <w:t> of the signing key in the JOSE Header of each message to indicate to the verifier which key is to be used to validate the signature. Keys can be rolled over by periodically adding new keys to the JWK Set at the </w:t>
      </w:r>
      <w:proofErr w:type="spellStart"/>
      <w:r w:rsidRPr="00797323">
        <w:rPr>
          <w:rFonts w:ascii="Courier New" w:eastAsia="Times New Roman" w:hAnsi="Courier New" w:cs="Courier New"/>
          <w:color w:val="003366"/>
          <w:sz w:val="20"/>
          <w:szCs w:val="20"/>
        </w:rPr>
        <w:t>jwks_uri</w:t>
      </w:r>
      <w:proofErr w:type="spellEnd"/>
      <w:r w:rsidRPr="00797323">
        <w:rPr>
          <w:rFonts w:ascii="Verdana" w:eastAsia="Times New Roman" w:hAnsi="Verdana" w:cs="Times New Roman"/>
          <w:color w:val="000000"/>
          <w:sz w:val="20"/>
          <w:szCs w:val="20"/>
        </w:rPr>
        <w:t> location. The signer can begin using a new key at its discretion and signals the change to the verifier using the </w:t>
      </w:r>
      <w:r w:rsidRPr="00797323">
        <w:rPr>
          <w:rFonts w:ascii="Courier New" w:eastAsia="Times New Roman" w:hAnsi="Courier New" w:cs="Courier New"/>
          <w:color w:val="003366"/>
          <w:sz w:val="20"/>
          <w:szCs w:val="20"/>
        </w:rPr>
        <w:t>kid</w:t>
      </w:r>
      <w:r w:rsidRPr="00797323">
        <w:rPr>
          <w:rFonts w:ascii="Verdana" w:eastAsia="Times New Roman" w:hAnsi="Verdana" w:cs="Times New Roman"/>
          <w:color w:val="000000"/>
          <w:sz w:val="20"/>
          <w:szCs w:val="20"/>
        </w:rPr>
        <w:t xml:space="preserve"> value. The verifier knows to go back to </w:t>
      </w:r>
      <w:r w:rsidRPr="00797323">
        <w:rPr>
          <w:rFonts w:ascii="Verdana" w:eastAsia="Times New Roman" w:hAnsi="Verdana" w:cs="Times New Roman"/>
          <w:color w:val="000000"/>
          <w:sz w:val="20"/>
          <w:szCs w:val="20"/>
        </w:rPr>
        <w:lastRenderedPageBreak/>
        <w:t>the </w:t>
      </w:r>
      <w:proofErr w:type="spellStart"/>
      <w:r w:rsidRPr="00797323">
        <w:rPr>
          <w:rFonts w:ascii="Courier New" w:eastAsia="Times New Roman" w:hAnsi="Courier New" w:cs="Courier New"/>
          <w:color w:val="003366"/>
          <w:sz w:val="20"/>
          <w:szCs w:val="20"/>
        </w:rPr>
        <w:t>jwks_uri</w:t>
      </w:r>
      <w:proofErr w:type="spellEnd"/>
      <w:r w:rsidRPr="00797323">
        <w:rPr>
          <w:rFonts w:ascii="Verdana" w:eastAsia="Times New Roman" w:hAnsi="Verdana" w:cs="Times New Roman"/>
          <w:color w:val="000000"/>
          <w:sz w:val="20"/>
          <w:szCs w:val="20"/>
        </w:rPr>
        <w:t> location to re-retrieve the keys when it sees an unfamiliar </w:t>
      </w:r>
      <w:r w:rsidRPr="00797323">
        <w:rPr>
          <w:rFonts w:ascii="Courier New" w:eastAsia="Times New Roman" w:hAnsi="Courier New" w:cs="Courier New"/>
          <w:color w:val="003366"/>
          <w:sz w:val="20"/>
          <w:szCs w:val="20"/>
        </w:rPr>
        <w:t>kid</w:t>
      </w:r>
      <w:r w:rsidRPr="00797323">
        <w:rPr>
          <w:rFonts w:ascii="Verdana" w:eastAsia="Times New Roman" w:hAnsi="Verdana" w:cs="Times New Roman"/>
          <w:color w:val="000000"/>
          <w:sz w:val="20"/>
          <w:szCs w:val="20"/>
        </w:rPr>
        <w:t> value. The JWK Set document at the </w:t>
      </w:r>
      <w:proofErr w:type="spellStart"/>
      <w:r w:rsidRPr="00797323">
        <w:rPr>
          <w:rFonts w:ascii="Courier New" w:eastAsia="Times New Roman" w:hAnsi="Courier New" w:cs="Courier New"/>
          <w:color w:val="003366"/>
          <w:sz w:val="20"/>
          <w:szCs w:val="20"/>
        </w:rPr>
        <w:t>jwks_uri</w:t>
      </w:r>
      <w:proofErr w:type="spellEnd"/>
      <w:r w:rsidRPr="00797323">
        <w:rPr>
          <w:rFonts w:ascii="Verdana" w:eastAsia="Times New Roman" w:hAnsi="Verdana" w:cs="Times New Roman"/>
          <w:color w:val="000000"/>
          <w:sz w:val="20"/>
          <w:szCs w:val="20"/>
        </w:rPr>
        <w:t xml:space="preserve"> SHOULD retain recently decommissioned signing keys for a reasonable </w:t>
      </w:r>
      <w:proofErr w:type="gramStart"/>
      <w:r w:rsidRPr="00797323">
        <w:rPr>
          <w:rFonts w:ascii="Verdana" w:eastAsia="Times New Roman" w:hAnsi="Verdana" w:cs="Times New Roman"/>
          <w:color w:val="000000"/>
          <w:sz w:val="20"/>
          <w:szCs w:val="20"/>
        </w:rPr>
        <w:t>period of time</w:t>
      </w:r>
      <w:proofErr w:type="gramEnd"/>
      <w:r w:rsidRPr="00797323">
        <w:rPr>
          <w:rFonts w:ascii="Verdana" w:eastAsia="Times New Roman" w:hAnsi="Verdana" w:cs="Times New Roman"/>
          <w:color w:val="000000"/>
          <w:sz w:val="20"/>
          <w:szCs w:val="20"/>
        </w:rPr>
        <w:t xml:space="preserve"> to facilitate a smooth transition.</w:t>
      </w:r>
    </w:p>
    <w:p w14:paraId="1D1F0C6D"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49" w:name="Encryption"/>
      <w:bookmarkEnd w:id="249"/>
    </w:p>
    <w:p w14:paraId="4B2C6273"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128ED10">
          <v:rect id="_x0000_i114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56DB759E" w14:textId="77777777" w:rsidTr="00797323">
        <w:trPr>
          <w:trHeight w:val="225"/>
          <w:tblCellSpacing w:w="15" w:type="dxa"/>
        </w:trPr>
        <w:tc>
          <w:tcPr>
            <w:tcW w:w="450" w:type="dxa"/>
            <w:shd w:val="clear" w:color="auto" w:fill="990000"/>
            <w:vAlign w:val="center"/>
            <w:hideMark/>
          </w:tcPr>
          <w:p w14:paraId="00C9C01B"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46" w:anchor="toc" w:history="1">
              <w:r w:rsidR="00797323" w:rsidRPr="00797323">
                <w:rPr>
                  <w:rFonts w:ascii="MS Sans Serif" w:eastAsia="Times New Roman" w:hAnsi="MS Sans Serif" w:cs="Times New Roman"/>
                  <w:b/>
                  <w:bCs/>
                  <w:color w:val="FFFFFF"/>
                  <w:sz w:val="16"/>
                  <w:szCs w:val="16"/>
                  <w:u w:val="single"/>
                </w:rPr>
                <w:t> TOC </w:t>
              </w:r>
            </w:hyperlink>
          </w:p>
        </w:tc>
      </w:tr>
    </w:tbl>
    <w:p w14:paraId="3C3C15E0"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50" w:name="rfc.section.10.2"/>
      <w:bookmarkEnd w:id="250"/>
      <w:r w:rsidRPr="00797323">
        <w:rPr>
          <w:rFonts w:ascii="Helvetica" w:eastAsia="Times New Roman" w:hAnsi="Helvetica" w:cs="Helvetica"/>
          <w:b/>
          <w:bCs/>
          <w:color w:val="333333"/>
        </w:rPr>
        <w:t>10.2.  Encryption</w:t>
      </w:r>
    </w:p>
    <w:p w14:paraId="682011C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encrypting party MUST select an encryption algorithm based on the algorithms supported by the recipient.</w:t>
      </w:r>
    </w:p>
    <w:p w14:paraId="31562215"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Asymmetric Encryption: RSA</w:t>
      </w:r>
    </w:p>
    <w:p w14:paraId="50665AF7"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public key to which the content was encrypted MUST be a public key used for encryption published by the recipient in its JWK Set document. If there are multiple keys in the referenced JWK Set document, a </w:t>
      </w:r>
      <w:r w:rsidRPr="00797323">
        <w:rPr>
          <w:rFonts w:ascii="Courier New" w:eastAsia="Times New Roman" w:hAnsi="Courier New" w:cs="Courier New"/>
          <w:color w:val="003366"/>
          <w:sz w:val="20"/>
          <w:szCs w:val="20"/>
        </w:rPr>
        <w:t>kid</w:t>
      </w:r>
      <w:r w:rsidRPr="00797323">
        <w:rPr>
          <w:rFonts w:ascii="Verdana" w:eastAsia="Times New Roman" w:hAnsi="Verdana" w:cs="Times New Roman"/>
          <w:color w:val="000000"/>
          <w:sz w:val="20"/>
          <w:szCs w:val="20"/>
        </w:rPr>
        <w:t> value MUST be provided in the JOSE Header. Use the supported RSA encryption algorithm to encrypt a random Content Encryption Key to be used for encrypting the signed JWT. The key usage of the respective keys MUST include encryption.</w:t>
      </w:r>
    </w:p>
    <w:p w14:paraId="01BC9FAF"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Asymmetric Encryption: Elliptic Curve</w:t>
      </w:r>
    </w:p>
    <w:p w14:paraId="3C46A9E8"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Create an ephemeral Elliptic Curve public key for the </w:t>
      </w:r>
      <w:proofErr w:type="spellStart"/>
      <w:r w:rsidRPr="00797323">
        <w:rPr>
          <w:rFonts w:ascii="Courier New" w:eastAsia="Times New Roman" w:hAnsi="Courier New" w:cs="Courier New"/>
          <w:color w:val="003366"/>
          <w:sz w:val="20"/>
          <w:szCs w:val="20"/>
        </w:rPr>
        <w:t>epk</w:t>
      </w:r>
      <w:proofErr w:type="spellEnd"/>
      <w:r w:rsidRPr="00797323">
        <w:rPr>
          <w:rFonts w:ascii="Verdana" w:eastAsia="Times New Roman" w:hAnsi="Verdana" w:cs="Times New Roman"/>
          <w:color w:val="000000"/>
          <w:sz w:val="20"/>
          <w:szCs w:val="20"/>
        </w:rPr>
        <w:t> element of the JOSE Header. The other public key used for the key agreement computation MUST be a public key published by the recipient in its JWK Set document. If there are multiple keys in the referenced JWK Set document, a </w:t>
      </w:r>
      <w:r w:rsidRPr="00797323">
        <w:rPr>
          <w:rFonts w:ascii="Courier New" w:eastAsia="Times New Roman" w:hAnsi="Courier New" w:cs="Courier New"/>
          <w:color w:val="003366"/>
          <w:sz w:val="20"/>
          <w:szCs w:val="20"/>
        </w:rPr>
        <w:t>kid</w:t>
      </w:r>
      <w:r w:rsidRPr="00797323">
        <w:rPr>
          <w:rFonts w:ascii="Verdana" w:eastAsia="Times New Roman" w:hAnsi="Verdana" w:cs="Times New Roman"/>
          <w:color w:val="000000"/>
          <w:sz w:val="20"/>
          <w:szCs w:val="20"/>
        </w:rPr>
        <w:t> value MUST be provided in the JOSE Header. Use the ECDH-ES algorithm to agree upon a Content Encryption Key to be used for encrypting the signed JWT. The key usage of the respective keys MUST support encryption.</w:t>
      </w:r>
    </w:p>
    <w:p w14:paraId="7DF0FF00"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Symmetric Encryption</w:t>
      </w:r>
    </w:p>
    <w:p w14:paraId="21738C0D"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symmetric encryption key is derived from the </w:t>
      </w:r>
      <w:proofErr w:type="spellStart"/>
      <w:r w:rsidRPr="00797323">
        <w:rPr>
          <w:rFonts w:ascii="Courier New" w:eastAsia="Times New Roman" w:hAnsi="Courier New" w:cs="Courier New"/>
          <w:color w:val="003366"/>
          <w:sz w:val="20"/>
          <w:szCs w:val="20"/>
        </w:rPr>
        <w:t>client_secret</w:t>
      </w:r>
      <w:proofErr w:type="spellEnd"/>
      <w:r w:rsidRPr="00797323">
        <w:rPr>
          <w:rFonts w:ascii="Verdana" w:eastAsia="Times New Roman" w:hAnsi="Verdana" w:cs="Times New Roman"/>
          <w:color w:val="000000"/>
          <w:sz w:val="20"/>
          <w:szCs w:val="20"/>
        </w:rPr>
        <w:t> value by using a left truncated SHA-2 hash of the octets of the UTF-8 representation of the </w:t>
      </w:r>
      <w:proofErr w:type="spellStart"/>
      <w:r w:rsidRPr="00797323">
        <w:rPr>
          <w:rFonts w:ascii="Courier New" w:eastAsia="Times New Roman" w:hAnsi="Courier New" w:cs="Courier New"/>
          <w:color w:val="003366"/>
          <w:sz w:val="20"/>
          <w:szCs w:val="20"/>
        </w:rPr>
        <w:t>client_secret</w:t>
      </w:r>
      <w:proofErr w:type="spellEnd"/>
      <w:r w:rsidRPr="00797323">
        <w:rPr>
          <w:rFonts w:ascii="Verdana" w:eastAsia="Times New Roman" w:hAnsi="Verdana" w:cs="Times New Roman"/>
          <w:color w:val="000000"/>
          <w:sz w:val="20"/>
          <w:szCs w:val="20"/>
        </w:rPr>
        <w:t>. For keys of 256 or fewer bits, SHA-256 is used; for keys of 257-384 bits, SHA-384 is used; for keys of 385-512 bits, SHA-512 is used. The hash value MUST be left truncated to the appropriate bit length for the AES key wrapping or direct encryption algorithm used, for instance, truncating the SHA-256 hash to 128 bits for </w:t>
      </w:r>
      <w:r w:rsidRPr="00797323">
        <w:rPr>
          <w:rFonts w:ascii="Courier New" w:eastAsia="Times New Roman" w:hAnsi="Courier New" w:cs="Courier New"/>
          <w:color w:val="003366"/>
          <w:sz w:val="20"/>
          <w:szCs w:val="20"/>
        </w:rPr>
        <w:t>A128KW</w:t>
      </w:r>
      <w:r w:rsidRPr="00797323">
        <w:rPr>
          <w:rFonts w:ascii="Verdana" w:eastAsia="Times New Roman" w:hAnsi="Verdana" w:cs="Times New Roman"/>
          <w:color w:val="000000"/>
          <w:sz w:val="20"/>
          <w:szCs w:val="20"/>
        </w:rPr>
        <w:t>. If a symmetric key with greater than 512 bits is needed, a different method of deriving the key from the </w:t>
      </w:r>
      <w:proofErr w:type="spellStart"/>
      <w:r w:rsidRPr="00797323">
        <w:rPr>
          <w:rFonts w:ascii="Courier New" w:eastAsia="Times New Roman" w:hAnsi="Courier New" w:cs="Courier New"/>
          <w:color w:val="003366"/>
          <w:sz w:val="20"/>
          <w:szCs w:val="20"/>
        </w:rPr>
        <w:t>client_secret</w:t>
      </w:r>
      <w:proofErr w:type="spellEnd"/>
      <w:r w:rsidRPr="00797323">
        <w:rPr>
          <w:rFonts w:ascii="Verdana" w:eastAsia="Times New Roman" w:hAnsi="Verdana" w:cs="Times New Roman"/>
          <w:color w:val="000000"/>
          <w:sz w:val="20"/>
          <w:szCs w:val="20"/>
        </w:rPr>
        <w:t> would have to be defined by an extension. Symmetric encryption MUST NOT be used by public (non-confidential) Clients because of their inability to keep secrets.</w:t>
      </w:r>
    </w:p>
    <w:p w14:paraId="68D09BA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See </w:t>
      </w:r>
      <w:hyperlink r:id="rId547" w:anchor="NeedForEncryptedRequests" w:history="1">
        <w:r w:rsidRPr="00797323">
          <w:rPr>
            <w:rFonts w:ascii="Verdana" w:eastAsia="Times New Roman" w:hAnsi="Verdana" w:cs="Times New Roman"/>
            <w:b/>
            <w:bCs/>
            <w:color w:val="663333"/>
            <w:sz w:val="20"/>
            <w:szCs w:val="20"/>
            <w:u w:val="single"/>
          </w:rPr>
          <w:t>Section 16.21</w:t>
        </w:r>
      </w:hyperlink>
      <w:r w:rsidRPr="00797323">
        <w:rPr>
          <w:rFonts w:ascii="Verdana" w:eastAsia="Times New Roman" w:hAnsi="Verdana" w:cs="Times New Roman"/>
          <w:color w:val="000000"/>
          <w:sz w:val="20"/>
          <w:szCs w:val="20"/>
        </w:rPr>
        <w:t> for Security Considerations about the need for encrypted requests.</w:t>
      </w:r>
    </w:p>
    <w:p w14:paraId="25F1043B"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51" w:name="RotateEncKeys"/>
      <w:bookmarkEnd w:id="251"/>
    </w:p>
    <w:p w14:paraId="2A3C10BE"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A1B3151">
          <v:rect id="_x0000_i114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0C6F28CC" w14:textId="77777777" w:rsidTr="00797323">
        <w:trPr>
          <w:trHeight w:val="225"/>
          <w:tblCellSpacing w:w="15" w:type="dxa"/>
        </w:trPr>
        <w:tc>
          <w:tcPr>
            <w:tcW w:w="450" w:type="dxa"/>
            <w:shd w:val="clear" w:color="auto" w:fill="990000"/>
            <w:vAlign w:val="center"/>
            <w:hideMark/>
          </w:tcPr>
          <w:p w14:paraId="5D5B2389"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48" w:anchor="toc" w:history="1">
              <w:r w:rsidR="00797323" w:rsidRPr="00797323">
                <w:rPr>
                  <w:rFonts w:ascii="MS Sans Serif" w:eastAsia="Times New Roman" w:hAnsi="MS Sans Serif" w:cs="Times New Roman"/>
                  <w:b/>
                  <w:bCs/>
                  <w:color w:val="FFFFFF"/>
                  <w:sz w:val="16"/>
                  <w:szCs w:val="16"/>
                  <w:u w:val="single"/>
                </w:rPr>
                <w:t> TOC </w:t>
              </w:r>
            </w:hyperlink>
          </w:p>
        </w:tc>
      </w:tr>
    </w:tbl>
    <w:p w14:paraId="1F7CCE69"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52" w:name="rfc.section.10.2.1"/>
      <w:bookmarkEnd w:id="252"/>
      <w:r w:rsidRPr="00797323">
        <w:rPr>
          <w:rFonts w:ascii="Helvetica" w:eastAsia="Times New Roman" w:hAnsi="Helvetica" w:cs="Helvetica"/>
          <w:b/>
          <w:bCs/>
          <w:color w:val="333333"/>
        </w:rPr>
        <w:t>10.2.1.  Rotation of Asymmetric Encryption Keys</w:t>
      </w:r>
    </w:p>
    <w:p w14:paraId="120763B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Rotating encryption keys necessarily uses a different process than the one for signing keys because the encrypting party starts the process and thus cannot rely on a change in </w:t>
      </w:r>
      <w:r w:rsidRPr="00797323">
        <w:rPr>
          <w:rFonts w:ascii="Courier New" w:eastAsia="Times New Roman" w:hAnsi="Courier New" w:cs="Courier New"/>
          <w:color w:val="003366"/>
          <w:sz w:val="20"/>
          <w:szCs w:val="20"/>
        </w:rPr>
        <w:t>kid</w:t>
      </w:r>
      <w:r w:rsidRPr="00797323">
        <w:rPr>
          <w:rFonts w:ascii="Verdana" w:eastAsia="Times New Roman" w:hAnsi="Verdana" w:cs="Times New Roman"/>
          <w:color w:val="000000"/>
          <w:sz w:val="20"/>
          <w:szCs w:val="20"/>
        </w:rPr>
        <w:t> as a signal that keys need to change. The encrypting party still uses the </w:t>
      </w:r>
      <w:r w:rsidRPr="00797323">
        <w:rPr>
          <w:rFonts w:ascii="Courier New" w:eastAsia="Times New Roman" w:hAnsi="Courier New" w:cs="Courier New"/>
          <w:color w:val="003366"/>
          <w:sz w:val="20"/>
          <w:szCs w:val="20"/>
        </w:rPr>
        <w:t>kid</w:t>
      </w:r>
      <w:r w:rsidRPr="00797323">
        <w:rPr>
          <w:rFonts w:ascii="Verdana" w:eastAsia="Times New Roman" w:hAnsi="Verdana" w:cs="Times New Roman"/>
          <w:color w:val="000000"/>
          <w:sz w:val="20"/>
          <w:szCs w:val="20"/>
        </w:rPr>
        <w:t xml:space="preserve"> Header Parameter in the JWE to tell the decrypting party which private key to use to decrypt, however, the encrypting party needs to first select </w:t>
      </w:r>
      <w:r w:rsidRPr="00797323">
        <w:rPr>
          <w:rFonts w:ascii="Verdana" w:eastAsia="Times New Roman" w:hAnsi="Verdana" w:cs="Times New Roman"/>
          <w:color w:val="000000"/>
          <w:sz w:val="20"/>
          <w:szCs w:val="20"/>
        </w:rPr>
        <w:lastRenderedPageBreak/>
        <w:t>the most appropriate key from those provided in the JWK Set at the recipient's </w:t>
      </w:r>
      <w:proofErr w:type="spellStart"/>
      <w:r w:rsidRPr="00797323">
        <w:rPr>
          <w:rFonts w:ascii="Courier New" w:eastAsia="Times New Roman" w:hAnsi="Courier New" w:cs="Courier New"/>
          <w:color w:val="003366"/>
          <w:sz w:val="20"/>
          <w:szCs w:val="20"/>
        </w:rPr>
        <w:t>jwks_uri</w:t>
      </w:r>
      <w:proofErr w:type="spellEnd"/>
      <w:r w:rsidRPr="00797323">
        <w:rPr>
          <w:rFonts w:ascii="Verdana" w:eastAsia="Times New Roman" w:hAnsi="Verdana" w:cs="Times New Roman"/>
          <w:color w:val="000000"/>
          <w:sz w:val="20"/>
          <w:szCs w:val="20"/>
        </w:rPr>
        <w:t> location.</w:t>
      </w:r>
    </w:p>
    <w:p w14:paraId="408A427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To rotate keys, the decrypting party can publish new keys at its </w:t>
      </w:r>
      <w:proofErr w:type="spellStart"/>
      <w:r w:rsidRPr="00797323">
        <w:rPr>
          <w:rFonts w:ascii="Courier New" w:eastAsia="Times New Roman" w:hAnsi="Courier New" w:cs="Courier New"/>
          <w:color w:val="003366"/>
          <w:sz w:val="20"/>
          <w:szCs w:val="20"/>
        </w:rPr>
        <w:t>jwks_uri</w:t>
      </w:r>
      <w:proofErr w:type="spellEnd"/>
      <w:r w:rsidRPr="00797323">
        <w:rPr>
          <w:rFonts w:ascii="Verdana" w:eastAsia="Times New Roman" w:hAnsi="Verdana" w:cs="Times New Roman"/>
          <w:color w:val="000000"/>
          <w:sz w:val="20"/>
          <w:szCs w:val="20"/>
        </w:rPr>
        <w:t> location and remove from the JWK Set those that are being decommissioned. The </w:t>
      </w:r>
      <w:proofErr w:type="spellStart"/>
      <w:r w:rsidRPr="00797323">
        <w:rPr>
          <w:rFonts w:ascii="Courier New" w:eastAsia="Times New Roman" w:hAnsi="Courier New" w:cs="Courier New"/>
          <w:color w:val="003366"/>
          <w:sz w:val="20"/>
          <w:szCs w:val="20"/>
        </w:rPr>
        <w:t>jwks_uri</w:t>
      </w:r>
      <w:proofErr w:type="spellEnd"/>
      <w:r w:rsidRPr="00797323">
        <w:rPr>
          <w:rFonts w:ascii="Verdana" w:eastAsia="Times New Roman" w:hAnsi="Verdana" w:cs="Times New Roman"/>
          <w:color w:val="000000"/>
          <w:sz w:val="20"/>
          <w:szCs w:val="20"/>
        </w:rPr>
        <w:t> SHOULD include a </w:t>
      </w:r>
      <w:r w:rsidRPr="00797323">
        <w:rPr>
          <w:rFonts w:ascii="Courier New" w:eastAsia="Times New Roman" w:hAnsi="Courier New" w:cs="Courier New"/>
          <w:color w:val="003366"/>
          <w:sz w:val="20"/>
          <w:szCs w:val="20"/>
        </w:rPr>
        <w:t>Cache-Control</w:t>
      </w:r>
      <w:r w:rsidRPr="00797323">
        <w:rPr>
          <w:rFonts w:ascii="Verdana" w:eastAsia="Times New Roman" w:hAnsi="Verdana" w:cs="Times New Roman"/>
          <w:color w:val="000000"/>
          <w:sz w:val="20"/>
          <w:szCs w:val="20"/>
        </w:rPr>
        <w:t> header in the response that contains a </w:t>
      </w:r>
      <w:r w:rsidRPr="00797323">
        <w:rPr>
          <w:rFonts w:ascii="Courier New" w:eastAsia="Times New Roman" w:hAnsi="Courier New" w:cs="Courier New"/>
          <w:color w:val="003366"/>
          <w:sz w:val="20"/>
          <w:szCs w:val="20"/>
        </w:rPr>
        <w:t>max-age</w:t>
      </w:r>
      <w:r w:rsidRPr="00797323">
        <w:rPr>
          <w:rFonts w:ascii="Verdana" w:eastAsia="Times New Roman" w:hAnsi="Verdana" w:cs="Times New Roman"/>
          <w:color w:val="000000"/>
          <w:sz w:val="20"/>
          <w:szCs w:val="20"/>
        </w:rPr>
        <w:t> directive, as defined in </w:t>
      </w:r>
      <w:hyperlink r:id="rId549" w:anchor="RFC2616" w:history="1">
        <w:r w:rsidRPr="00797323">
          <w:rPr>
            <w:rFonts w:ascii="Verdana" w:eastAsia="Times New Roman" w:hAnsi="Verdana" w:cs="Times New Roman"/>
            <w:b/>
            <w:bCs/>
            <w:color w:val="663333"/>
            <w:sz w:val="20"/>
            <w:szCs w:val="20"/>
            <w:u w:val="single"/>
          </w:rPr>
          <w:t>RFC 2616</w:t>
        </w:r>
      </w:hyperlink>
      <w:r w:rsidRPr="00797323">
        <w:rPr>
          <w:rFonts w:ascii="Verdana" w:eastAsia="Times New Roman" w:hAnsi="Verdana" w:cs="Times New Roman"/>
          <w:color w:val="000000"/>
          <w:sz w:val="20"/>
          <w:szCs w:val="20"/>
        </w:rPr>
        <w:t> [RFC2616], which enables the encrypting party to safely cache the JWK Set and not have to re-retrieve the document for every encryption event. The decrypting party SHOULD remove decommissioned keys from the JWK Set referenced by </w:t>
      </w:r>
      <w:proofErr w:type="spellStart"/>
      <w:r w:rsidRPr="00797323">
        <w:rPr>
          <w:rFonts w:ascii="Courier New" w:eastAsia="Times New Roman" w:hAnsi="Courier New" w:cs="Courier New"/>
          <w:color w:val="003366"/>
          <w:sz w:val="20"/>
          <w:szCs w:val="20"/>
        </w:rPr>
        <w:t>jwks_uri</w:t>
      </w:r>
      <w:proofErr w:type="spellEnd"/>
      <w:r w:rsidRPr="00797323">
        <w:rPr>
          <w:rFonts w:ascii="Verdana" w:eastAsia="Times New Roman" w:hAnsi="Verdana" w:cs="Times New Roman"/>
          <w:color w:val="000000"/>
          <w:sz w:val="20"/>
          <w:szCs w:val="20"/>
        </w:rPr>
        <w:t> but retain them internally for some reasonable period of time, coordinated with the cache duration, to facilitate a smooth transition between keys by allowing the encrypting party some time to obtain the new keys. The cache duration SHOULD also be coordinated with the issuance of new signing keys, as described in </w:t>
      </w:r>
      <w:hyperlink r:id="rId550" w:anchor="RotateSigKeys" w:history="1">
        <w:r w:rsidRPr="00797323">
          <w:rPr>
            <w:rFonts w:ascii="Verdana" w:eastAsia="Times New Roman" w:hAnsi="Verdana" w:cs="Times New Roman"/>
            <w:b/>
            <w:bCs/>
            <w:color w:val="663333"/>
            <w:sz w:val="20"/>
            <w:szCs w:val="20"/>
            <w:u w:val="single"/>
          </w:rPr>
          <w:t>Section 10.1.1</w:t>
        </w:r>
      </w:hyperlink>
      <w:r w:rsidRPr="00797323">
        <w:rPr>
          <w:rFonts w:ascii="Verdana" w:eastAsia="Times New Roman" w:hAnsi="Verdana" w:cs="Times New Roman"/>
          <w:color w:val="000000"/>
          <w:sz w:val="20"/>
          <w:szCs w:val="20"/>
        </w:rPr>
        <w:t>.</w:t>
      </w:r>
    </w:p>
    <w:p w14:paraId="1323E1C3"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53" w:name="OfflineAccess"/>
      <w:bookmarkEnd w:id="253"/>
    </w:p>
    <w:p w14:paraId="6298C137"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03FB43C">
          <v:rect id="_x0000_i114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46DF3D98" w14:textId="77777777" w:rsidTr="00797323">
        <w:trPr>
          <w:trHeight w:val="225"/>
          <w:tblCellSpacing w:w="15" w:type="dxa"/>
        </w:trPr>
        <w:tc>
          <w:tcPr>
            <w:tcW w:w="450" w:type="dxa"/>
            <w:shd w:val="clear" w:color="auto" w:fill="990000"/>
            <w:vAlign w:val="center"/>
            <w:hideMark/>
          </w:tcPr>
          <w:p w14:paraId="193950D8"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51" w:anchor="toc" w:history="1">
              <w:r w:rsidR="00797323" w:rsidRPr="00797323">
                <w:rPr>
                  <w:rFonts w:ascii="MS Sans Serif" w:eastAsia="Times New Roman" w:hAnsi="MS Sans Serif" w:cs="Times New Roman"/>
                  <w:b/>
                  <w:bCs/>
                  <w:color w:val="FFFFFF"/>
                  <w:sz w:val="16"/>
                  <w:szCs w:val="16"/>
                  <w:u w:val="single"/>
                </w:rPr>
                <w:t> TOC </w:t>
              </w:r>
            </w:hyperlink>
          </w:p>
        </w:tc>
      </w:tr>
    </w:tbl>
    <w:p w14:paraId="7D4AC2DC"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54" w:name="rfc.section.11"/>
      <w:bookmarkEnd w:id="254"/>
      <w:r w:rsidRPr="00797323">
        <w:rPr>
          <w:rFonts w:ascii="Helvetica" w:eastAsia="Times New Roman" w:hAnsi="Helvetica" w:cs="Helvetica"/>
          <w:b/>
          <w:bCs/>
          <w:color w:val="333333"/>
        </w:rPr>
        <w:t>11.  Offline Access</w:t>
      </w:r>
    </w:p>
    <w:p w14:paraId="38227F8A"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OpenID Connect defines the following </w:t>
      </w:r>
      <w:r w:rsidRPr="00797323">
        <w:rPr>
          <w:rFonts w:ascii="Courier New" w:eastAsia="Times New Roman" w:hAnsi="Courier New" w:cs="Courier New"/>
          <w:color w:val="003366"/>
          <w:sz w:val="20"/>
          <w:szCs w:val="20"/>
        </w:rPr>
        <w:t>scope</w:t>
      </w:r>
      <w:r w:rsidRPr="00797323">
        <w:rPr>
          <w:rFonts w:ascii="Verdana" w:eastAsia="Times New Roman" w:hAnsi="Verdana" w:cs="Times New Roman"/>
          <w:color w:val="000000"/>
          <w:sz w:val="20"/>
          <w:szCs w:val="20"/>
        </w:rPr>
        <w:t> value to request offline access:</w:t>
      </w:r>
    </w:p>
    <w:p w14:paraId="1E83904D"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offline_access</w:t>
      </w:r>
      <w:proofErr w:type="spellEnd"/>
    </w:p>
    <w:p w14:paraId="3843922B"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OPTIONAL. This scope value requests that an OAuth 2.0 Refresh Token be issued that can be used to obtain an Access Token that grants access to the End-User's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 even when the End-User is not present (not logged in).</w:t>
      </w:r>
    </w:p>
    <w:p w14:paraId="134B5E4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offline access is requested, a </w:t>
      </w:r>
      <w:r w:rsidRPr="00797323">
        <w:rPr>
          <w:rFonts w:ascii="Courier New" w:eastAsia="Times New Roman" w:hAnsi="Courier New" w:cs="Courier New"/>
          <w:color w:val="003366"/>
          <w:sz w:val="20"/>
          <w:szCs w:val="20"/>
        </w:rPr>
        <w:t>prompt</w:t>
      </w:r>
      <w:r w:rsidRPr="00797323">
        <w:rPr>
          <w:rFonts w:ascii="Verdana" w:eastAsia="Times New Roman" w:hAnsi="Verdana" w:cs="Times New Roman"/>
          <w:color w:val="000000"/>
          <w:sz w:val="20"/>
          <w:szCs w:val="20"/>
        </w:rPr>
        <w:t> parameter value of </w:t>
      </w:r>
      <w:r w:rsidRPr="00797323">
        <w:rPr>
          <w:rFonts w:ascii="Courier New" w:eastAsia="Times New Roman" w:hAnsi="Courier New" w:cs="Courier New"/>
          <w:color w:val="003366"/>
          <w:sz w:val="20"/>
          <w:szCs w:val="20"/>
        </w:rPr>
        <w:t>consent</w:t>
      </w:r>
      <w:r w:rsidRPr="00797323">
        <w:rPr>
          <w:rFonts w:ascii="Verdana" w:eastAsia="Times New Roman" w:hAnsi="Verdana" w:cs="Times New Roman"/>
          <w:color w:val="000000"/>
          <w:sz w:val="20"/>
          <w:szCs w:val="20"/>
        </w:rPr>
        <w:t> MUST be used unless other conditions for processing the request permitting offline access to the requested resources are in place. The OP MUST always obtain consent to returning a Refresh Token that enables offline access to the requested resources. A previously saved user consent is not always sufficient to grant offline access.</w:t>
      </w:r>
    </w:p>
    <w:p w14:paraId="4D6D924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Upon receipt of a scope parameter containing the </w:t>
      </w:r>
      <w:proofErr w:type="spellStart"/>
      <w:r w:rsidRPr="00797323">
        <w:rPr>
          <w:rFonts w:ascii="Courier New" w:eastAsia="Times New Roman" w:hAnsi="Courier New" w:cs="Courier New"/>
          <w:color w:val="003366"/>
          <w:sz w:val="20"/>
          <w:szCs w:val="20"/>
        </w:rPr>
        <w:t>offline_access</w:t>
      </w:r>
      <w:proofErr w:type="spellEnd"/>
      <w:r w:rsidRPr="00797323">
        <w:rPr>
          <w:rFonts w:ascii="Verdana" w:eastAsia="Times New Roman" w:hAnsi="Verdana" w:cs="Times New Roman"/>
          <w:color w:val="000000"/>
          <w:sz w:val="20"/>
          <w:szCs w:val="20"/>
        </w:rPr>
        <w:t> value, the Authorization Server:</w:t>
      </w:r>
    </w:p>
    <w:p w14:paraId="7F91939E" w14:textId="77777777" w:rsidR="00797323" w:rsidRPr="00797323" w:rsidRDefault="00797323" w:rsidP="00797323">
      <w:pPr>
        <w:numPr>
          <w:ilvl w:val="0"/>
          <w:numId w:val="2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MUST ensure that the prompt parameter contains </w:t>
      </w:r>
      <w:r w:rsidRPr="00797323">
        <w:rPr>
          <w:rFonts w:ascii="Courier New" w:eastAsia="Times New Roman" w:hAnsi="Courier New" w:cs="Courier New"/>
          <w:color w:val="003366"/>
          <w:sz w:val="20"/>
          <w:szCs w:val="20"/>
        </w:rPr>
        <w:t>consent</w:t>
      </w:r>
      <w:r w:rsidRPr="00797323">
        <w:rPr>
          <w:rFonts w:ascii="Verdana" w:eastAsia="Times New Roman" w:hAnsi="Verdana" w:cs="Times New Roman"/>
          <w:color w:val="000000"/>
          <w:sz w:val="20"/>
          <w:szCs w:val="20"/>
        </w:rPr>
        <w:t> unless other conditions for processing the request permitting offline access to the requested resources are in place; unless one or both of these conditions are fulfilled, then it MUST ignore the </w:t>
      </w:r>
      <w:proofErr w:type="spellStart"/>
      <w:r w:rsidRPr="00797323">
        <w:rPr>
          <w:rFonts w:ascii="Courier New" w:eastAsia="Times New Roman" w:hAnsi="Courier New" w:cs="Courier New"/>
          <w:color w:val="003366"/>
          <w:sz w:val="20"/>
          <w:szCs w:val="20"/>
        </w:rPr>
        <w:t>offline_access</w:t>
      </w:r>
      <w:proofErr w:type="spellEnd"/>
      <w:r w:rsidRPr="00797323">
        <w:rPr>
          <w:rFonts w:ascii="Verdana" w:eastAsia="Times New Roman" w:hAnsi="Verdana" w:cs="Times New Roman"/>
          <w:color w:val="000000"/>
          <w:sz w:val="20"/>
          <w:szCs w:val="20"/>
        </w:rPr>
        <w:t> request,</w:t>
      </w:r>
    </w:p>
    <w:p w14:paraId="0ED90ED6" w14:textId="77777777" w:rsidR="00797323" w:rsidRPr="00797323" w:rsidRDefault="00797323" w:rsidP="00797323">
      <w:pPr>
        <w:numPr>
          <w:ilvl w:val="0"/>
          <w:numId w:val="2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MUST ignore the </w:t>
      </w:r>
      <w:proofErr w:type="spellStart"/>
      <w:r w:rsidRPr="00797323">
        <w:rPr>
          <w:rFonts w:ascii="Courier New" w:eastAsia="Times New Roman" w:hAnsi="Courier New" w:cs="Courier New"/>
          <w:color w:val="003366"/>
          <w:sz w:val="20"/>
          <w:szCs w:val="20"/>
        </w:rPr>
        <w:t>offline_access</w:t>
      </w:r>
      <w:proofErr w:type="spellEnd"/>
      <w:r w:rsidRPr="00797323">
        <w:rPr>
          <w:rFonts w:ascii="Verdana" w:eastAsia="Times New Roman" w:hAnsi="Verdana" w:cs="Times New Roman"/>
          <w:color w:val="000000"/>
          <w:sz w:val="20"/>
          <w:szCs w:val="20"/>
        </w:rPr>
        <w:t> request unless the Client is using a </w:t>
      </w:r>
      <w:proofErr w:type="spellStart"/>
      <w:r w:rsidRPr="00797323">
        <w:rPr>
          <w:rFonts w:ascii="Courier New" w:eastAsia="Times New Roman" w:hAnsi="Courier New" w:cs="Courier New"/>
          <w:color w:val="003366"/>
          <w:sz w:val="20"/>
          <w:szCs w:val="20"/>
        </w:rPr>
        <w:t>response_type</w:t>
      </w:r>
      <w:proofErr w:type="spellEnd"/>
      <w:r w:rsidRPr="00797323">
        <w:rPr>
          <w:rFonts w:ascii="Verdana" w:eastAsia="Times New Roman" w:hAnsi="Verdana" w:cs="Times New Roman"/>
          <w:color w:val="000000"/>
          <w:sz w:val="20"/>
          <w:szCs w:val="20"/>
        </w:rPr>
        <w:t> value that would result in an Authorization Code being returned,</w:t>
      </w:r>
    </w:p>
    <w:p w14:paraId="381AD3BA" w14:textId="77777777" w:rsidR="00797323" w:rsidRPr="00797323" w:rsidRDefault="00797323" w:rsidP="00797323">
      <w:pPr>
        <w:numPr>
          <w:ilvl w:val="0"/>
          <w:numId w:val="2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MUST explicitly receive or have consent for all Clients when the registered </w:t>
      </w:r>
      <w:proofErr w:type="spellStart"/>
      <w:r w:rsidRPr="00797323">
        <w:rPr>
          <w:rFonts w:ascii="Courier New" w:eastAsia="Times New Roman" w:hAnsi="Courier New" w:cs="Courier New"/>
          <w:color w:val="003366"/>
          <w:sz w:val="20"/>
          <w:szCs w:val="20"/>
        </w:rPr>
        <w:t>application_type</w:t>
      </w:r>
      <w:proofErr w:type="spellEnd"/>
      <w:r w:rsidRPr="00797323">
        <w:rPr>
          <w:rFonts w:ascii="Verdana" w:eastAsia="Times New Roman" w:hAnsi="Verdana" w:cs="Times New Roman"/>
          <w:color w:val="000000"/>
          <w:sz w:val="20"/>
          <w:szCs w:val="20"/>
        </w:rPr>
        <w:t> is </w:t>
      </w:r>
      <w:r w:rsidRPr="00797323">
        <w:rPr>
          <w:rFonts w:ascii="Courier New" w:eastAsia="Times New Roman" w:hAnsi="Courier New" w:cs="Courier New"/>
          <w:color w:val="003366"/>
          <w:sz w:val="20"/>
          <w:szCs w:val="20"/>
        </w:rPr>
        <w:t>web</w:t>
      </w:r>
      <w:r w:rsidRPr="00797323">
        <w:rPr>
          <w:rFonts w:ascii="Verdana" w:eastAsia="Times New Roman" w:hAnsi="Verdana" w:cs="Times New Roman"/>
          <w:color w:val="000000"/>
          <w:sz w:val="20"/>
          <w:szCs w:val="20"/>
        </w:rPr>
        <w:t>,</w:t>
      </w:r>
    </w:p>
    <w:p w14:paraId="783951F2" w14:textId="77777777" w:rsidR="00797323" w:rsidRPr="00797323" w:rsidRDefault="00797323" w:rsidP="00797323">
      <w:pPr>
        <w:numPr>
          <w:ilvl w:val="0"/>
          <w:numId w:val="2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SHOULD explicitly receive or have consent for all Clients when the registered </w:t>
      </w:r>
      <w:proofErr w:type="spellStart"/>
      <w:r w:rsidRPr="00797323">
        <w:rPr>
          <w:rFonts w:ascii="Courier New" w:eastAsia="Times New Roman" w:hAnsi="Courier New" w:cs="Courier New"/>
          <w:color w:val="003366"/>
          <w:sz w:val="20"/>
          <w:szCs w:val="20"/>
        </w:rPr>
        <w:t>application_type</w:t>
      </w:r>
      <w:proofErr w:type="spellEnd"/>
      <w:r w:rsidRPr="00797323">
        <w:rPr>
          <w:rFonts w:ascii="Verdana" w:eastAsia="Times New Roman" w:hAnsi="Verdana" w:cs="Times New Roman"/>
          <w:color w:val="000000"/>
          <w:sz w:val="20"/>
          <w:szCs w:val="20"/>
        </w:rPr>
        <w:t> is </w:t>
      </w:r>
      <w:r w:rsidRPr="00797323">
        <w:rPr>
          <w:rFonts w:ascii="Courier New" w:eastAsia="Times New Roman" w:hAnsi="Courier New" w:cs="Courier New"/>
          <w:color w:val="003366"/>
          <w:sz w:val="20"/>
          <w:szCs w:val="20"/>
        </w:rPr>
        <w:t>native</w:t>
      </w:r>
      <w:r w:rsidRPr="00797323">
        <w:rPr>
          <w:rFonts w:ascii="Verdana" w:eastAsia="Times New Roman" w:hAnsi="Verdana" w:cs="Times New Roman"/>
          <w:color w:val="000000"/>
          <w:sz w:val="20"/>
          <w:szCs w:val="20"/>
        </w:rPr>
        <w:t>.</w:t>
      </w:r>
    </w:p>
    <w:p w14:paraId="4A09A6C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The use of Refresh Tokens is not exclusive to the </w:t>
      </w:r>
      <w:proofErr w:type="spellStart"/>
      <w:r w:rsidRPr="00797323">
        <w:rPr>
          <w:rFonts w:ascii="Courier New" w:eastAsia="Times New Roman" w:hAnsi="Courier New" w:cs="Courier New"/>
          <w:color w:val="003366"/>
          <w:sz w:val="20"/>
          <w:szCs w:val="20"/>
        </w:rPr>
        <w:t>offline_access</w:t>
      </w:r>
      <w:proofErr w:type="spellEnd"/>
      <w:r w:rsidRPr="00797323">
        <w:rPr>
          <w:rFonts w:ascii="Verdana" w:eastAsia="Times New Roman" w:hAnsi="Verdana" w:cs="Times New Roman"/>
          <w:color w:val="000000"/>
          <w:sz w:val="20"/>
          <w:szCs w:val="20"/>
        </w:rPr>
        <w:t> use case. The Authorization Server MAY grant Refresh Tokens in other contexts that are beyond the scope of this specification.</w:t>
      </w:r>
    </w:p>
    <w:p w14:paraId="6F4FEF7D"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55" w:name="RefreshTokens"/>
      <w:bookmarkEnd w:id="255"/>
    </w:p>
    <w:p w14:paraId="68A38E63"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6F24A65">
          <v:rect id="_x0000_i114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6BD93178" w14:textId="77777777" w:rsidTr="00797323">
        <w:trPr>
          <w:trHeight w:val="225"/>
          <w:tblCellSpacing w:w="15" w:type="dxa"/>
        </w:trPr>
        <w:tc>
          <w:tcPr>
            <w:tcW w:w="450" w:type="dxa"/>
            <w:shd w:val="clear" w:color="auto" w:fill="990000"/>
            <w:vAlign w:val="center"/>
            <w:hideMark/>
          </w:tcPr>
          <w:p w14:paraId="659A4F18"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52" w:anchor="toc" w:history="1">
              <w:r w:rsidR="00797323" w:rsidRPr="00797323">
                <w:rPr>
                  <w:rFonts w:ascii="MS Sans Serif" w:eastAsia="Times New Roman" w:hAnsi="MS Sans Serif" w:cs="Times New Roman"/>
                  <w:b/>
                  <w:bCs/>
                  <w:color w:val="FFFFFF"/>
                  <w:sz w:val="16"/>
                  <w:szCs w:val="16"/>
                  <w:u w:val="single"/>
                </w:rPr>
                <w:t> TOC </w:t>
              </w:r>
            </w:hyperlink>
          </w:p>
        </w:tc>
      </w:tr>
    </w:tbl>
    <w:p w14:paraId="064BBC10"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56" w:name="rfc.section.12"/>
      <w:bookmarkEnd w:id="256"/>
      <w:r w:rsidRPr="00797323">
        <w:rPr>
          <w:rFonts w:ascii="Helvetica" w:eastAsia="Times New Roman" w:hAnsi="Helvetica" w:cs="Helvetica"/>
          <w:b/>
          <w:bCs/>
          <w:color w:val="333333"/>
        </w:rPr>
        <w:t>12.  Using Refresh Tokens</w:t>
      </w:r>
    </w:p>
    <w:p w14:paraId="227A61D8"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 request to the Token Endpoint can also use a Refresh Token by using the </w:t>
      </w:r>
      <w:proofErr w:type="spellStart"/>
      <w:r w:rsidRPr="00797323">
        <w:rPr>
          <w:rFonts w:ascii="Courier New" w:eastAsia="Times New Roman" w:hAnsi="Courier New" w:cs="Courier New"/>
          <w:color w:val="003366"/>
          <w:sz w:val="20"/>
          <w:szCs w:val="20"/>
        </w:rPr>
        <w:t>grant_type</w:t>
      </w:r>
      <w:proofErr w:type="spellEnd"/>
      <w:r w:rsidRPr="00797323">
        <w:rPr>
          <w:rFonts w:ascii="Verdana" w:eastAsia="Times New Roman" w:hAnsi="Verdana" w:cs="Times New Roman"/>
          <w:color w:val="000000"/>
          <w:sz w:val="20"/>
          <w:szCs w:val="20"/>
        </w:rPr>
        <w:t> value </w:t>
      </w:r>
      <w:proofErr w:type="spellStart"/>
      <w:r w:rsidRPr="00797323">
        <w:rPr>
          <w:rFonts w:ascii="Courier New" w:eastAsia="Times New Roman" w:hAnsi="Courier New" w:cs="Courier New"/>
          <w:color w:val="003366"/>
          <w:sz w:val="20"/>
          <w:szCs w:val="20"/>
        </w:rPr>
        <w:t>refresh_token</w:t>
      </w:r>
      <w:proofErr w:type="spellEnd"/>
      <w:r w:rsidRPr="00797323">
        <w:rPr>
          <w:rFonts w:ascii="Verdana" w:eastAsia="Times New Roman" w:hAnsi="Verdana" w:cs="Times New Roman"/>
          <w:color w:val="000000"/>
          <w:sz w:val="20"/>
          <w:szCs w:val="20"/>
        </w:rPr>
        <w:t>, as described in Section 6 of </w:t>
      </w:r>
      <w:hyperlink r:id="rId553" w:anchor="RFC6749" w:history="1">
        <w:r w:rsidRPr="00797323">
          <w:rPr>
            <w:rFonts w:ascii="Verdana" w:eastAsia="Times New Roman" w:hAnsi="Verdana" w:cs="Times New Roman"/>
            <w:b/>
            <w:bCs/>
            <w:color w:val="663333"/>
            <w:sz w:val="20"/>
            <w:szCs w:val="20"/>
            <w:u w:val="single"/>
          </w:rPr>
          <w:t>OAuth 2.0</w:t>
        </w:r>
      </w:hyperlink>
      <w:r w:rsidRPr="00797323">
        <w:rPr>
          <w:rFonts w:ascii="Verdana" w:eastAsia="Times New Roman" w:hAnsi="Verdana" w:cs="Times New Roman"/>
          <w:color w:val="000000"/>
          <w:sz w:val="20"/>
          <w:szCs w:val="20"/>
        </w:rPr>
        <w:t> [RFC6749]. This section defines the behaviors for OpenID Connect Authorization Servers when Refresh Tokens are used.</w:t>
      </w:r>
    </w:p>
    <w:p w14:paraId="4C085F81"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57" w:name="RefreshingAccessToken"/>
      <w:bookmarkEnd w:id="257"/>
    </w:p>
    <w:p w14:paraId="7844AF00"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81CF468">
          <v:rect id="_x0000_i114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125B134B" w14:textId="77777777" w:rsidTr="00797323">
        <w:trPr>
          <w:trHeight w:val="225"/>
          <w:tblCellSpacing w:w="15" w:type="dxa"/>
        </w:trPr>
        <w:tc>
          <w:tcPr>
            <w:tcW w:w="450" w:type="dxa"/>
            <w:shd w:val="clear" w:color="auto" w:fill="990000"/>
            <w:vAlign w:val="center"/>
            <w:hideMark/>
          </w:tcPr>
          <w:p w14:paraId="7DFA9CB7"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54" w:anchor="toc" w:history="1">
              <w:r w:rsidR="00797323" w:rsidRPr="00797323">
                <w:rPr>
                  <w:rFonts w:ascii="MS Sans Serif" w:eastAsia="Times New Roman" w:hAnsi="MS Sans Serif" w:cs="Times New Roman"/>
                  <w:b/>
                  <w:bCs/>
                  <w:color w:val="FFFFFF"/>
                  <w:sz w:val="16"/>
                  <w:szCs w:val="16"/>
                  <w:u w:val="single"/>
                </w:rPr>
                <w:t> TOC </w:t>
              </w:r>
            </w:hyperlink>
          </w:p>
        </w:tc>
      </w:tr>
    </w:tbl>
    <w:p w14:paraId="4AFFCCA2"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58" w:name="rfc.section.12.1"/>
      <w:bookmarkEnd w:id="258"/>
      <w:r w:rsidRPr="00797323">
        <w:rPr>
          <w:rFonts w:ascii="Helvetica" w:eastAsia="Times New Roman" w:hAnsi="Helvetica" w:cs="Helvetica"/>
          <w:b/>
          <w:bCs/>
          <w:color w:val="333333"/>
        </w:rPr>
        <w:t>12.1.  Refresh Request</w:t>
      </w:r>
    </w:p>
    <w:p w14:paraId="525A3905"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To refresh an Access Token, the Client MUST authenticate to the Token Endpoint using the authentication method registered for its </w:t>
      </w:r>
      <w:proofErr w:type="spellStart"/>
      <w:r w:rsidRPr="00797323">
        <w:rPr>
          <w:rFonts w:ascii="Courier New" w:eastAsia="Times New Roman" w:hAnsi="Courier New" w:cs="Courier New"/>
          <w:color w:val="003366"/>
          <w:sz w:val="20"/>
          <w:szCs w:val="20"/>
        </w:rPr>
        <w:t>client_id</w:t>
      </w:r>
      <w:proofErr w:type="spellEnd"/>
      <w:r w:rsidRPr="00797323">
        <w:rPr>
          <w:rFonts w:ascii="Verdana" w:eastAsia="Times New Roman" w:hAnsi="Verdana" w:cs="Times New Roman"/>
          <w:color w:val="000000"/>
          <w:sz w:val="20"/>
          <w:szCs w:val="20"/>
        </w:rPr>
        <w:t>, as documented in </w:t>
      </w:r>
      <w:hyperlink r:id="rId555" w:anchor="ClientAuthentication" w:history="1">
        <w:r w:rsidRPr="00797323">
          <w:rPr>
            <w:rFonts w:ascii="Verdana" w:eastAsia="Times New Roman" w:hAnsi="Verdana" w:cs="Times New Roman"/>
            <w:b/>
            <w:bCs/>
            <w:color w:val="663333"/>
            <w:sz w:val="20"/>
            <w:szCs w:val="20"/>
            <w:u w:val="single"/>
          </w:rPr>
          <w:t>Section 9</w:t>
        </w:r>
      </w:hyperlink>
      <w:r w:rsidRPr="00797323">
        <w:rPr>
          <w:rFonts w:ascii="Verdana" w:eastAsia="Times New Roman" w:hAnsi="Verdana" w:cs="Times New Roman"/>
          <w:color w:val="000000"/>
          <w:sz w:val="20"/>
          <w:szCs w:val="20"/>
        </w:rPr>
        <w:t>. The Client sends the parameters via HTTP </w:t>
      </w:r>
      <w:r w:rsidRPr="00797323">
        <w:rPr>
          <w:rFonts w:ascii="Courier New" w:eastAsia="Times New Roman" w:hAnsi="Courier New" w:cs="Courier New"/>
          <w:color w:val="003366"/>
          <w:sz w:val="20"/>
          <w:szCs w:val="20"/>
        </w:rPr>
        <w:t>POST</w:t>
      </w:r>
      <w:r w:rsidRPr="00797323">
        <w:rPr>
          <w:rFonts w:ascii="Verdana" w:eastAsia="Times New Roman" w:hAnsi="Verdana" w:cs="Times New Roman"/>
          <w:color w:val="000000"/>
          <w:sz w:val="20"/>
          <w:szCs w:val="20"/>
        </w:rPr>
        <w:t> to the Token Endpoint using Form Serialization, per </w:t>
      </w:r>
      <w:hyperlink r:id="rId556" w:anchor="FormSerialization" w:history="1">
        <w:r w:rsidRPr="00797323">
          <w:rPr>
            <w:rFonts w:ascii="Verdana" w:eastAsia="Times New Roman" w:hAnsi="Verdana" w:cs="Times New Roman"/>
            <w:b/>
            <w:bCs/>
            <w:color w:val="663333"/>
            <w:sz w:val="20"/>
            <w:szCs w:val="20"/>
            <w:u w:val="single"/>
          </w:rPr>
          <w:t>Section 13.2</w:t>
        </w:r>
      </w:hyperlink>
      <w:r w:rsidRPr="00797323">
        <w:rPr>
          <w:rFonts w:ascii="Verdana" w:eastAsia="Times New Roman" w:hAnsi="Verdana" w:cs="Times New Roman"/>
          <w:color w:val="000000"/>
          <w:sz w:val="20"/>
          <w:szCs w:val="20"/>
        </w:rPr>
        <w:t>.</w:t>
      </w:r>
    </w:p>
    <w:p w14:paraId="6A4A4A4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example of a Refresh Request (with line wraps within values for display purposes only):</w:t>
      </w:r>
    </w:p>
    <w:p w14:paraId="3F119C3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POST /token HTTP/1.1</w:t>
      </w:r>
    </w:p>
    <w:p w14:paraId="21A2592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Host: server.example.com</w:t>
      </w:r>
    </w:p>
    <w:p w14:paraId="6C41D91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Content-Type: application/x-www-form-</w:t>
      </w:r>
      <w:proofErr w:type="spellStart"/>
      <w:r w:rsidRPr="00797323">
        <w:rPr>
          <w:rFonts w:ascii="Courier New" w:eastAsia="Times New Roman" w:hAnsi="Courier New" w:cs="Courier New"/>
          <w:color w:val="000000"/>
          <w:sz w:val="20"/>
          <w:szCs w:val="20"/>
        </w:rPr>
        <w:t>urlencoded</w:t>
      </w:r>
      <w:proofErr w:type="spellEnd"/>
    </w:p>
    <w:p w14:paraId="3533527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EEFE0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client_id</w:t>
      </w:r>
      <w:proofErr w:type="spellEnd"/>
      <w:r w:rsidRPr="00797323">
        <w:rPr>
          <w:rFonts w:ascii="Courier New" w:eastAsia="Times New Roman" w:hAnsi="Courier New" w:cs="Courier New"/>
          <w:color w:val="000000"/>
          <w:sz w:val="20"/>
          <w:szCs w:val="20"/>
        </w:rPr>
        <w:t>=s6BhdRkqt3</w:t>
      </w:r>
    </w:p>
    <w:p w14:paraId="47948D9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client_secret</w:t>
      </w:r>
      <w:proofErr w:type="spellEnd"/>
      <w:r w:rsidRPr="00797323">
        <w:rPr>
          <w:rFonts w:ascii="Courier New" w:eastAsia="Times New Roman" w:hAnsi="Courier New" w:cs="Courier New"/>
          <w:color w:val="000000"/>
          <w:sz w:val="20"/>
          <w:szCs w:val="20"/>
        </w:rPr>
        <w:t>=some_secret12345</w:t>
      </w:r>
    </w:p>
    <w:p w14:paraId="2907B58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grant_type</w:t>
      </w:r>
      <w:proofErr w:type="spellEnd"/>
      <w:r w:rsidRPr="00797323">
        <w:rPr>
          <w:rFonts w:ascii="Courier New" w:eastAsia="Times New Roman" w:hAnsi="Courier New" w:cs="Courier New"/>
          <w:color w:val="000000"/>
          <w:sz w:val="20"/>
          <w:szCs w:val="20"/>
        </w:rPr>
        <w:t>=</w:t>
      </w:r>
      <w:proofErr w:type="spellStart"/>
      <w:r w:rsidRPr="00797323">
        <w:rPr>
          <w:rFonts w:ascii="Courier New" w:eastAsia="Times New Roman" w:hAnsi="Courier New" w:cs="Courier New"/>
          <w:color w:val="000000"/>
          <w:sz w:val="20"/>
          <w:szCs w:val="20"/>
        </w:rPr>
        <w:t>refresh_token</w:t>
      </w:r>
      <w:proofErr w:type="spellEnd"/>
    </w:p>
    <w:p w14:paraId="27CC3C0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refresh_token</w:t>
      </w:r>
      <w:proofErr w:type="spellEnd"/>
      <w:r w:rsidRPr="00797323">
        <w:rPr>
          <w:rFonts w:ascii="Courier New" w:eastAsia="Times New Roman" w:hAnsi="Courier New" w:cs="Courier New"/>
          <w:color w:val="000000"/>
          <w:sz w:val="20"/>
          <w:szCs w:val="20"/>
        </w:rPr>
        <w:t>=8xLOxBtZp8</w:t>
      </w:r>
    </w:p>
    <w:p w14:paraId="6127008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&amp;scope=openid%20profile</w:t>
      </w:r>
    </w:p>
    <w:p w14:paraId="304B1E4B"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Authorization Server MUST validate the Refresh Token, MUST verify that it was issued to the Client, and must verify that the Client successfully authenticated it has a Client Authentication method.</w:t>
      </w:r>
    </w:p>
    <w:p w14:paraId="4CD5FD62"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59" w:name="RefreshTokenResponse"/>
      <w:bookmarkEnd w:id="259"/>
    </w:p>
    <w:p w14:paraId="48668626"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9D93352">
          <v:rect id="_x0000_i115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32679DD8" w14:textId="77777777" w:rsidTr="00797323">
        <w:trPr>
          <w:trHeight w:val="225"/>
          <w:tblCellSpacing w:w="15" w:type="dxa"/>
        </w:trPr>
        <w:tc>
          <w:tcPr>
            <w:tcW w:w="450" w:type="dxa"/>
            <w:shd w:val="clear" w:color="auto" w:fill="990000"/>
            <w:vAlign w:val="center"/>
            <w:hideMark/>
          </w:tcPr>
          <w:p w14:paraId="203528B6"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57" w:anchor="toc" w:history="1">
              <w:r w:rsidR="00797323" w:rsidRPr="00797323">
                <w:rPr>
                  <w:rFonts w:ascii="MS Sans Serif" w:eastAsia="Times New Roman" w:hAnsi="MS Sans Serif" w:cs="Times New Roman"/>
                  <w:b/>
                  <w:bCs/>
                  <w:color w:val="FFFFFF"/>
                  <w:sz w:val="16"/>
                  <w:szCs w:val="16"/>
                  <w:u w:val="single"/>
                </w:rPr>
                <w:t> TOC </w:t>
              </w:r>
            </w:hyperlink>
          </w:p>
        </w:tc>
      </w:tr>
    </w:tbl>
    <w:p w14:paraId="4C1F2522"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60" w:name="rfc.section.12.2"/>
      <w:bookmarkEnd w:id="260"/>
      <w:r w:rsidRPr="00797323">
        <w:rPr>
          <w:rFonts w:ascii="Helvetica" w:eastAsia="Times New Roman" w:hAnsi="Helvetica" w:cs="Helvetica"/>
          <w:b/>
          <w:bCs/>
          <w:color w:val="333333"/>
        </w:rPr>
        <w:t>12.2.  Successful Refresh Response</w:t>
      </w:r>
    </w:p>
    <w:p w14:paraId="61E075F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Upon successful validation of the Refresh Token, the response body is the Token Response of </w:t>
      </w:r>
      <w:hyperlink r:id="rId558" w:anchor="TokenResponse" w:history="1">
        <w:r w:rsidRPr="00797323">
          <w:rPr>
            <w:rFonts w:ascii="Verdana" w:eastAsia="Times New Roman" w:hAnsi="Verdana" w:cs="Times New Roman"/>
            <w:b/>
            <w:bCs/>
            <w:color w:val="663333"/>
            <w:sz w:val="20"/>
            <w:szCs w:val="20"/>
            <w:u w:val="single"/>
          </w:rPr>
          <w:t>Section 3.1.3.3</w:t>
        </w:r>
      </w:hyperlink>
      <w:r w:rsidRPr="00797323">
        <w:rPr>
          <w:rFonts w:ascii="Verdana" w:eastAsia="Times New Roman" w:hAnsi="Verdana" w:cs="Times New Roman"/>
          <w:color w:val="000000"/>
          <w:sz w:val="20"/>
          <w:szCs w:val="20"/>
        </w:rPr>
        <w:t> except that it might not contain an </w:t>
      </w:r>
      <w:proofErr w:type="spellStart"/>
      <w:r w:rsidRPr="00797323">
        <w:rPr>
          <w:rFonts w:ascii="Courier New" w:eastAsia="Times New Roman" w:hAnsi="Courier New" w:cs="Courier New"/>
          <w:color w:val="003366"/>
          <w:sz w:val="20"/>
          <w:szCs w:val="20"/>
        </w:rPr>
        <w:t>id_token</w:t>
      </w:r>
      <w:proofErr w:type="spellEnd"/>
      <w:r w:rsidRPr="00797323">
        <w:rPr>
          <w:rFonts w:ascii="Verdana" w:eastAsia="Times New Roman" w:hAnsi="Verdana" w:cs="Times New Roman"/>
          <w:color w:val="000000"/>
          <w:sz w:val="20"/>
          <w:szCs w:val="20"/>
        </w:rPr>
        <w:t>.</w:t>
      </w:r>
    </w:p>
    <w:p w14:paraId="7B1BA00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If an ID Token is returned </w:t>
      </w:r>
      <w:proofErr w:type="gramStart"/>
      <w:r w:rsidRPr="00797323">
        <w:rPr>
          <w:rFonts w:ascii="Verdana" w:eastAsia="Times New Roman" w:hAnsi="Verdana" w:cs="Times New Roman"/>
          <w:color w:val="000000"/>
          <w:sz w:val="20"/>
          <w:szCs w:val="20"/>
        </w:rPr>
        <w:t>as a result of</w:t>
      </w:r>
      <w:proofErr w:type="gramEnd"/>
      <w:r w:rsidRPr="00797323">
        <w:rPr>
          <w:rFonts w:ascii="Verdana" w:eastAsia="Times New Roman" w:hAnsi="Verdana" w:cs="Times New Roman"/>
          <w:color w:val="000000"/>
          <w:sz w:val="20"/>
          <w:szCs w:val="20"/>
        </w:rPr>
        <w:t xml:space="preserve"> a token refresh request, the following requirements apply:</w:t>
      </w:r>
    </w:p>
    <w:p w14:paraId="6DD66DE7" w14:textId="77777777" w:rsidR="00797323" w:rsidRPr="00797323" w:rsidRDefault="00797323" w:rsidP="00797323">
      <w:pPr>
        <w:numPr>
          <w:ilvl w:val="0"/>
          <w:numId w:val="2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its </w:t>
      </w:r>
      <w:proofErr w:type="spellStart"/>
      <w:r w:rsidRPr="00797323">
        <w:rPr>
          <w:rFonts w:ascii="Courier New" w:eastAsia="Times New Roman" w:hAnsi="Courier New" w:cs="Courier New"/>
          <w:color w:val="003366"/>
          <w:sz w:val="20"/>
          <w:szCs w:val="20"/>
        </w:rPr>
        <w:t>iss</w:t>
      </w:r>
      <w:proofErr w:type="spellEnd"/>
      <w:r w:rsidRPr="00797323">
        <w:rPr>
          <w:rFonts w:ascii="Verdana" w:eastAsia="Times New Roman" w:hAnsi="Verdana" w:cs="Times New Roman"/>
          <w:color w:val="000000"/>
          <w:sz w:val="20"/>
          <w:szCs w:val="20"/>
        </w:rPr>
        <w:t> Claim Value MUST be the same as in the ID Token issued when the original authentication occurred,</w:t>
      </w:r>
    </w:p>
    <w:p w14:paraId="56431673" w14:textId="77777777" w:rsidR="00797323" w:rsidRPr="00797323" w:rsidRDefault="00797323" w:rsidP="00797323">
      <w:pPr>
        <w:numPr>
          <w:ilvl w:val="0"/>
          <w:numId w:val="2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its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Claim Value MUST be the same as in the ID Token issued when the original authentication occurred,</w:t>
      </w:r>
    </w:p>
    <w:p w14:paraId="66C12A64" w14:textId="77777777" w:rsidR="00797323" w:rsidRPr="00797323" w:rsidRDefault="00797323" w:rsidP="00797323">
      <w:pPr>
        <w:numPr>
          <w:ilvl w:val="0"/>
          <w:numId w:val="2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its </w:t>
      </w:r>
      <w:proofErr w:type="spellStart"/>
      <w:r w:rsidRPr="00797323">
        <w:rPr>
          <w:rFonts w:ascii="Courier New" w:eastAsia="Times New Roman" w:hAnsi="Courier New" w:cs="Courier New"/>
          <w:color w:val="003366"/>
          <w:sz w:val="20"/>
          <w:szCs w:val="20"/>
        </w:rPr>
        <w:t>iat</w:t>
      </w:r>
      <w:proofErr w:type="spellEnd"/>
      <w:r w:rsidRPr="00797323">
        <w:rPr>
          <w:rFonts w:ascii="Verdana" w:eastAsia="Times New Roman" w:hAnsi="Verdana" w:cs="Times New Roman"/>
          <w:color w:val="000000"/>
          <w:sz w:val="20"/>
          <w:szCs w:val="20"/>
        </w:rPr>
        <w:t> Claim MUST represent the time that the new ID Token is issued,</w:t>
      </w:r>
    </w:p>
    <w:p w14:paraId="1B843EC2" w14:textId="77777777" w:rsidR="00797323" w:rsidRPr="00797323" w:rsidRDefault="00797323" w:rsidP="00797323">
      <w:pPr>
        <w:numPr>
          <w:ilvl w:val="0"/>
          <w:numId w:val="2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its </w:t>
      </w:r>
      <w:proofErr w:type="spellStart"/>
      <w:r w:rsidRPr="00797323">
        <w:rPr>
          <w:rFonts w:ascii="Courier New" w:eastAsia="Times New Roman" w:hAnsi="Courier New" w:cs="Courier New"/>
          <w:color w:val="003366"/>
          <w:sz w:val="20"/>
          <w:szCs w:val="20"/>
        </w:rPr>
        <w:t>aud</w:t>
      </w:r>
      <w:proofErr w:type="spellEnd"/>
      <w:r w:rsidRPr="00797323">
        <w:rPr>
          <w:rFonts w:ascii="Verdana" w:eastAsia="Times New Roman" w:hAnsi="Verdana" w:cs="Times New Roman"/>
          <w:color w:val="000000"/>
          <w:sz w:val="20"/>
          <w:szCs w:val="20"/>
        </w:rPr>
        <w:t> Claim Value MUST be the same as in the ID Token issued when the original authentication occurred,</w:t>
      </w:r>
    </w:p>
    <w:p w14:paraId="3B6858B1" w14:textId="77777777" w:rsidR="00797323" w:rsidRPr="00797323" w:rsidRDefault="00797323" w:rsidP="00797323">
      <w:pPr>
        <w:numPr>
          <w:ilvl w:val="0"/>
          <w:numId w:val="2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the ID Token contains an </w:t>
      </w:r>
      <w:proofErr w:type="spellStart"/>
      <w:r w:rsidRPr="00797323">
        <w:rPr>
          <w:rFonts w:ascii="Courier New" w:eastAsia="Times New Roman" w:hAnsi="Courier New" w:cs="Courier New"/>
          <w:color w:val="003366"/>
          <w:sz w:val="20"/>
          <w:szCs w:val="20"/>
        </w:rPr>
        <w:t>auth_time</w:t>
      </w:r>
      <w:proofErr w:type="spellEnd"/>
      <w:r w:rsidRPr="00797323">
        <w:rPr>
          <w:rFonts w:ascii="Verdana" w:eastAsia="Times New Roman" w:hAnsi="Verdana" w:cs="Times New Roman"/>
          <w:color w:val="000000"/>
          <w:sz w:val="20"/>
          <w:szCs w:val="20"/>
        </w:rPr>
        <w:t> Claim, its value MUST represent the time of the original authentication - not the time that the new ID token is issued,</w:t>
      </w:r>
    </w:p>
    <w:p w14:paraId="2D1F4B54" w14:textId="77777777" w:rsidR="00797323" w:rsidRPr="00797323" w:rsidRDefault="00797323" w:rsidP="00797323">
      <w:pPr>
        <w:numPr>
          <w:ilvl w:val="0"/>
          <w:numId w:val="2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its </w:t>
      </w:r>
      <w:proofErr w:type="spellStart"/>
      <w:r w:rsidRPr="00797323">
        <w:rPr>
          <w:rFonts w:ascii="Courier New" w:eastAsia="Times New Roman" w:hAnsi="Courier New" w:cs="Courier New"/>
          <w:color w:val="003366"/>
          <w:sz w:val="20"/>
          <w:szCs w:val="20"/>
        </w:rPr>
        <w:t>azp</w:t>
      </w:r>
      <w:proofErr w:type="spellEnd"/>
      <w:r w:rsidRPr="00797323">
        <w:rPr>
          <w:rFonts w:ascii="Verdana" w:eastAsia="Times New Roman" w:hAnsi="Verdana" w:cs="Times New Roman"/>
          <w:color w:val="000000"/>
          <w:sz w:val="20"/>
          <w:szCs w:val="20"/>
        </w:rPr>
        <w:t> Claim Value MUST be the same as in the ID Token issued when the original authentication occurred; if no </w:t>
      </w:r>
      <w:proofErr w:type="spellStart"/>
      <w:r w:rsidRPr="00797323">
        <w:rPr>
          <w:rFonts w:ascii="Courier New" w:eastAsia="Times New Roman" w:hAnsi="Courier New" w:cs="Courier New"/>
          <w:color w:val="003366"/>
          <w:sz w:val="20"/>
          <w:szCs w:val="20"/>
        </w:rPr>
        <w:t>azp</w:t>
      </w:r>
      <w:proofErr w:type="spellEnd"/>
      <w:r w:rsidRPr="00797323">
        <w:rPr>
          <w:rFonts w:ascii="Verdana" w:eastAsia="Times New Roman" w:hAnsi="Verdana" w:cs="Times New Roman"/>
          <w:color w:val="000000"/>
          <w:sz w:val="20"/>
          <w:szCs w:val="20"/>
        </w:rPr>
        <w:t> Claim was present in the original ID Token, one MUST NOT be present in the new ID Token, and</w:t>
      </w:r>
    </w:p>
    <w:p w14:paraId="2499A4DE" w14:textId="77777777" w:rsidR="00797323" w:rsidRPr="00797323" w:rsidRDefault="00797323" w:rsidP="00797323">
      <w:pPr>
        <w:numPr>
          <w:ilvl w:val="0"/>
          <w:numId w:val="2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otherwise, the same rules apply as apply when issuing an ID Token at the time of the original authentication.</w:t>
      </w:r>
    </w:p>
    <w:p w14:paraId="355699D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example of a Refresh Response:</w:t>
      </w:r>
    </w:p>
    <w:p w14:paraId="565881A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HTTP/1.1 200 OK</w:t>
      </w:r>
    </w:p>
    <w:p w14:paraId="1C71E3F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Content-Type: application/json</w:t>
      </w:r>
    </w:p>
    <w:p w14:paraId="58444D5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Cache-Control: no-store</w:t>
      </w:r>
    </w:p>
    <w:p w14:paraId="4F57895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Pragma: no-cache</w:t>
      </w:r>
    </w:p>
    <w:p w14:paraId="6C3D028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613A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477C28F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access_token</w:t>
      </w:r>
      <w:proofErr w:type="spellEnd"/>
      <w:r w:rsidRPr="00797323">
        <w:rPr>
          <w:rFonts w:ascii="Courier New" w:eastAsia="Times New Roman" w:hAnsi="Courier New" w:cs="Courier New"/>
          <w:color w:val="000000"/>
          <w:sz w:val="20"/>
          <w:szCs w:val="20"/>
        </w:rPr>
        <w:t>": "TlBN45jURg",</w:t>
      </w:r>
    </w:p>
    <w:p w14:paraId="013C29A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token_type</w:t>
      </w:r>
      <w:proofErr w:type="spellEnd"/>
      <w:r w:rsidRPr="00797323">
        <w:rPr>
          <w:rFonts w:ascii="Courier New" w:eastAsia="Times New Roman" w:hAnsi="Courier New" w:cs="Courier New"/>
          <w:color w:val="000000"/>
          <w:sz w:val="20"/>
          <w:szCs w:val="20"/>
        </w:rPr>
        <w:t>": "Bearer",</w:t>
      </w:r>
    </w:p>
    <w:p w14:paraId="7C15CB2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refresh_token</w:t>
      </w:r>
      <w:proofErr w:type="spellEnd"/>
      <w:r w:rsidRPr="00797323">
        <w:rPr>
          <w:rFonts w:ascii="Courier New" w:eastAsia="Times New Roman" w:hAnsi="Courier New" w:cs="Courier New"/>
          <w:color w:val="000000"/>
          <w:sz w:val="20"/>
          <w:szCs w:val="20"/>
        </w:rPr>
        <w:t>": "9yNOxJtZa5",</w:t>
      </w:r>
    </w:p>
    <w:p w14:paraId="6B202DF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expires_in</w:t>
      </w:r>
      <w:proofErr w:type="spellEnd"/>
      <w:r w:rsidRPr="00797323">
        <w:rPr>
          <w:rFonts w:ascii="Courier New" w:eastAsia="Times New Roman" w:hAnsi="Courier New" w:cs="Courier New"/>
          <w:color w:val="000000"/>
          <w:sz w:val="20"/>
          <w:szCs w:val="20"/>
        </w:rPr>
        <w:t>": 3600</w:t>
      </w:r>
    </w:p>
    <w:p w14:paraId="4C90B0D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65DD7DB9"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61" w:name="RefreshErrorResponse"/>
      <w:bookmarkEnd w:id="261"/>
    </w:p>
    <w:p w14:paraId="7D2D1CF0"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C9275E0">
          <v:rect id="_x0000_i115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37EEE45F" w14:textId="77777777" w:rsidTr="00797323">
        <w:trPr>
          <w:trHeight w:val="225"/>
          <w:tblCellSpacing w:w="15" w:type="dxa"/>
        </w:trPr>
        <w:tc>
          <w:tcPr>
            <w:tcW w:w="450" w:type="dxa"/>
            <w:shd w:val="clear" w:color="auto" w:fill="990000"/>
            <w:vAlign w:val="center"/>
            <w:hideMark/>
          </w:tcPr>
          <w:p w14:paraId="46BC1142"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59" w:anchor="toc" w:history="1">
              <w:r w:rsidR="00797323" w:rsidRPr="00797323">
                <w:rPr>
                  <w:rFonts w:ascii="MS Sans Serif" w:eastAsia="Times New Roman" w:hAnsi="MS Sans Serif" w:cs="Times New Roman"/>
                  <w:b/>
                  <w:bCs/>
                  <w:color w:val="FFFFFF"/>
                  <w:sz w:val="16"/>
                  <w:szCs w:val="16"/>
                  <w:u w:val="single"/>
                </w:rPr>
                <w:t> TOC </w:t>
              </w:r>
            </w:hyperlink>
          </w:p>
        </w:tc>
      </w:tr>
    </w:tbl>
    <w:p w14:paraId="62BBF0B8"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62" w:name="rfc.section.12.3"/>
      <w:bookmarkEnd w:id="262"/>
      <w:r w:rsidRPr="00797323">
        <w:rPr>
          <w:rFonts w:ascii="Helvetica" w:eastAsia="Times New Roman" w:hAnsi="Helvetica" w:cs="Helvetica"/>
          <w:b/>
          <w:bCs/>
          <w:color w:val="333333"/>
        </w:rPr>
        <w:t>12.3.  Refresh Error Response</w:t>
      </w:r>
    </w:p>
    <w:p w14:paraId="5F0EA55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the Refresh Request is invalid or unauthorized, the Authorization Server returns the Token Error Response as defined in Section 5.2 of </w:t>
      </w:r>
      <w:hyperlink r:id="rId560" w:anchor="RFC6749" w:history="1">
        <w:r w:rsidRPr="00797323">
          <w:rPr>
            <w:rFonts w:ascii="Verdana" w:eastAsia="Times New Roman" w:hAnsi="Verdana" w:cs="Times New Roman"/>
            <w:b/>
            <w:bCs/>
            <w:color w:val="663333"/>
            <w:sz w:val="20"/>
            <w:szCs w:val="20"/>
            <w:u w:val="single"/>
          </w:rPr>
          <w:t>OAuth 2.0</w:t>
        </w:r>
      </w:hyperlink>
      <w:r w:rsidRPr="00797323">
        <w:rPr>
          <w:rFonts w:ascii="Verdana" w:eastAsia="Times New Roman" w:hAnsi="Verdana" w:cs="Times New Roman"/>
          <w:color w:val="000000"/>
          <w:sz w:val="20"/>
          <w:szCs w:val="20"/>
        </w:rPr>
        <w:t> [RFC6749].</w:t>
      </w:r>
    </w:p>
    <w:p w14:paraId="4FEB283E"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63" w:name="Serializations"/>
      <w:bookmarkEnd w:id="263"/>
    </w:p>
    <w:p w14:paraId="0B73C099"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9C10F35">
          <v:rect id="_x0000_i115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28E395F" w14:textId="77777777" w:rsidTr="00797323">
        <w:trPr>
          <w:trHeight w:val="225"/>
          <w:tblCellSpacing w:w="15" w:type="dxa"/>
        </w:trPr>
        <w:tc>
          <w:tcPr>
            <w:tcW w:w="450" w:type="dxa"/>
            <w:shd w:val="clear" w:color="auto" w:fill="990000"/>
            <w:vAlign w:val="center"/>
            <w:hideMark/>
          </w:tcPr>
          <w:p w14:paraId="72B05A89"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61" w:anchor="toc" w:history="1">
              <w:r w:rsidR="00797323" w:rsidRPr="00797323">
                <w:rPr>
                  <w:rFonts w:ascii="MS Sans Serif" w:eastAsia="Times New Roman" w:hAnsi="MS Sans Serif" w:cs="Times New Roman"/>
                  <w:b/>
                  <w:bCs/>
                  <w:color w:val="FFFFFF"/>
                  <w:sz w:val="16"/>
                  <w:szCs w:val="16"/>
                  <w:u w:val="single"/>
                </w:rPr>
                <w:t> TOC </w:t>
              </w:r>
            </w:hyperlink>
          </w:p>
        </w:tc>
      </w:tr>
    </w:tbl>
    <w:p w14:paraId="553BD83D"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64" w:name="rfc.section.13"/>
      <w:bookmarkEnd w:id="264"/>
      <w:r w:rsidRPr="00797323">
        <w:rPr>
          <w:rFonts w:ascii="Helvetica" w:eastAsia="Times New Roman" w:hAnsi="Helvetica" w:cs="Helvetica"/>
          <w:b/>
          <w:bCs/>
          <w:color w:val="333333"/>
        </w:rPr>
        <w:t>13.  Serializations</w:t>
      </w:r>
    </w:p>
    <w:p w14:paraId="73E3773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Messages are serialized using one of the following methods:</w:t>
      </w:r>
    </w:p>
    <w:p w14:paraId="7860AD99" w14:textId="77777777" w:rsidR="00797323" w:rsidRPr="00797323" w:rsidRDefault="00797323" w:rsidP="00797323">
      <w:pPr>
        <w:numPr>
          <w:ilvl w:val="0"/>
          <w:numId w:val="2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Query String Serialization</w:t>
      </w:r>
    </w:p>
    <w:p w14:paraId="2FF0D147" w14:textId="77777777" w:rsidR="00797323" w:rsidRPr="00797323" w:rsidRDefault="00797323" w:rsidP="00797323">
      <w:pPr>
        <w:numPr>
          <w:ilvl w:val="0"/>
          <w:numId w:val="2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Form Serialization</w:t>
      </w:r>
    </w:p>
    <w:p w14:paraId="44994CA9" w14:textId="77777777" w:rsidR="00797323" w:rsidRPr="00797323" w:rsidRDefault="00797323" w:rsidP="00797323">
      <w:pPr>
        <w:numPr>
          <w:ilvl w:val="0"/>
          <w:numId w:val="2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JSON Serialization</w:t>
      </w:r>
    </w:p>
    <w:p w14:paraId="481ECE41"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This section describes the syntax of these serialization methods; other sections describe when they can and must be used. Note that not all methods can be used for all messages.</w:t>
      </w:r>
    </w:p>
    <w:p w14:paraId="60DB6BCD"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65" w:name="QuerySerialization"/>
      <w:bookmarkEnd w:id="265"/>
    </w:p>
    <w:p w14:paraId="5CC38FA8"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E712F69">
          <v:rect id="_x0000_i115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06061A69" w14:textId="77777777" w:rsidTr="00797323">
        <w:trPr>
          <w:trHeight w:val="225"/>
          <w:tblCellSpacing w:w="15" w:type="dxa"/>
        </w:trPr>
        <w:tc>
          <w:tcPr>
            <w:tcW w:w="450" w:type="dxa"/>
            <w:shd w:val="clear" w:color="auto" w:fill="990000"/>
            <w:vAlign w:val="center"/>
            <w:hideMark/>
          </w:tcPr>
          <w:p w14:paraId="556B075B"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62" w:anchor="toc" w:history="1">
              <w:r w:rsidR="00797323" w:rsidRPr="00797323">
                <w:rPr>
                  <w:rFonts w:ascii="MS Sans Serif" w:eastAsia="Times New Roman" w:hAnsi="MS Sans Serif" w:cs="Times New Roman"/>
                  <w:b/>
                  <w:bCs/>
                  <w:color w:val="FFFFFF"/>
                  <w:sz w:val="16"/>
                  <w:szCs w:val="16"/>
                  <w:u w:val="single"/>
                </w:rPr>
                <w:t> TOC </w:t>
              </w:r>
            </w:hyperlink>
          </w:p>
        </w:tc>
      </w:tr>
    </w:tbl>
    <w:p w14:paraId="332FD449"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66" w:name="rfc.section.13.1"/>
      <w:bookmarkEnd w:id="266"/>
      <w:r w:rsidRPr="00797323">
        <w:rPr>
          <w:rFonts w:ascii="Helvetica" w:eastAsia="Times New Roman" w:hAnsi="Helvetica" w:cs="Helvetica"/>
          <w:b/>
          <w:bCs/>
          <w:color w:val="333333"/>
        </w:rPr>
        <w:t>13.1.  Query String Serialization</w:t>
      </w:r>
    </w:p>
    <w:p w14:paraId="4CEFB97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In order to serialize the parameters using the Query String Serialization, the Client constructs the string by adding the parameters and values to the query component of a URL using the </w:t>
      </w:r>
      <w:r w:rsidRPr="00797323">
        <w:rPr>
          <w:rFonts w:ascii="Courier New" w:eastAsia="Times New Roman" w:hAnsi="Courier New" w:cs="Courier New"/>
          <w:color w:val="003366"/>
          <w:sz w:val="20"/>
          <w:szCs w:val="20"/>
        </w:rPr>
        <w:t>application/x-www-form-</w:t>
      </w:r>
      <w:proofErr w:type="spellStart"/>
      <w:r w:rsidRPr="00797323">
        <w:rPr>
          <w:rFonts w:ascii="Courier New" w:eastAsia="Times New Roman" w:hAnsi="Courier New" w:cs="Courier New"/>
          <w:color w:val="003366"/>
          <w:sz w:val="20"/>
          <w:szCs w:val="20"/>
        </w:rPr>
        <w:t>urlencoded</w:t>
      </w:r>
      <w:proofErr w:type="spellEnd"/>
      <w:r w:rsidRPr="00797323">
        <w:rPr>
          <w:rFonts w:ascii="Verdana" w:eastAsia="Times New Roman" w:hAnsi="Verdana" w:cs="Times New Roman"/>
          <w:color w:val="000000"/>
          <w:sz w:val="20"/>
          <w:szCs w:val="20"/>
        </w:rPr>
        <w:t> format as defined by </w:t>
      </w:r>
      <w:hyperlink r:id="rId563" w:anchor="W3C.REC-html401-19991224" w:history="1">
        <w:r w:rsidRPr="00797323">
          <w:rPr>
            <w:rFonts w:ascii="Verdana" w:eastAsia="Times New Roman" w:hAnsi="Verdana" w:cs="Times New Roman"/>
            <w:b/>
            <w:bCs/>
            <w:color w:val="663333"/>
            <w:sz w:val="20"/>
            <w:szCs w:val="20"/>
            <w:u w:val="single"/>
          </w:rPr>
          <w:t>[W3C.REC</w:t>
        </w:r>
        <w:r w:rsidRPr="00797323">
          <w:rPr>
            <w:rFonts w:ascii="Verdana" w:eastAsia="Times New Roman" w:hAnsi="Verdana" w:cs="Times New Roman"/>
            <w:b/>
            <w:bCs/>
            <w:color w:val="663333"/>
            <w:sz w:val="20"/>
            <w:szCs w:val="20"/>
            <w:u w:val="single"/>
          </w:rPr>
          <w:noBreakHyphen/>
          <w:t>html401</w:t>
        </w:r>
        <w:r w:rsidRPr="00797323">
          <w:rPr>
            <w:rFonts w:ascii="Verdana" w:eastAsia="Times New Roman" w:hAnsi="Verdana" w:cs="Times New Roman"/>
            <w:b/>
            <w:bCs/>
            <w:color w:val="663333"/>
            <w:sz w:val="20"/>
            <w:szCs w:val="20"/>
            <w:u w:val="single"/>
          </w:rPr>
          <w:noBreakHyphen/>
          <w:t>19991224]</w:t>
        </w:r>
      </w:hyperlink>
      <w:r w:rsidRPr="00797323">
        <w:rPr>
          <w:rFonts w:ascii="Verdana" w:eastAsia="Times New Roman" w:hAnsi="Verdana" w:cs="Times New Roman"/>
          <w:color w:val="000000"/>
          <w:sz w:val="20"/>
          <w:szCs w:val="20"/>
        </w:rPr>
        <w:t>. Query String Serialization is typically used in HTTP </w:t>
      </w:r>
      <w:r w:rsidRPr="00797323">
        <w:rPr>
          <w:rFonts w:ascii="Courier New" w:eastAsia="Times New Roman" w:hAnsi="Courier New" w:cs="Courier New"/>
          <w:color w:val="003366"/>
          <w:sz w:val="20"/>
          <w:szCs w:val="20"/>
        </w:rPr>
        <w:t>GET</w:t>
      </w:r>
      <w:r w:rsidRPr="00797323">
        <w:rPr>
          <w:rFonts w:ascii="Verdana" w:eastAsia="Times New Roman" w:hAnsi="Verdana" w:cs="Times New Roman"/>
          <w:color w:val="000000"/>
          <w:sz w:val="20"/>
          <w:szCs w:val="20"/>
        </w:rPr>
        <w:t> requests. The same serialization method is also used when adding parameters to the fragment component of a URL.</w:t>
      </w:r>
    </w:p>
    <w:p w14:paraId="23AA752D"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example of this serialization (with line wraps within values for display purposes only):</w:t>
      </w:r>
    </w:p>
    <w:p w14:paraId="5D5E179D"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GET /authorize?</w:t>
      </w:r>
    </w:p>
    <w:p w14:paraId="7DBCBAD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response_type</w:t>
      </w:r>
      <w:proofErr w:type="spellEnd"/>
      <w:r w:rsidRPr="00797323">
        <w:rPr>
          <w:rFonts w:ascii="Courier New" w:eastAsia="Times New Roman" w:hAnsi="Courier New" w:cs="Courier New"/>
          <w:color w:val="000000"/>
          <w:sz w:val="20"/>
          <w:szCs w:val="20"/>
        </w:rPr>
        <w:t>=code</w:t>
      </w:r>
    </w:p>
    <w:p w14:paraId="4C5813D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&amp;scope=</w:t>
      </w:r>
      <w:proofErr w:type="spellStart"/>
      <w:r w:rsidRPr="00797323">
        <w:rPr>
          <w:rFonts w:ascii="Courier New" w:eastAsia="Times New Roman" w:hAnsi="Courier New" w:cs="Courier New"/>
          <w:color w:val="000000"/>
          <w:sz w:val="20"/>
          <w:szCs w:val="20"/>
        </w:rPr>
        <w:t>openid</w:t>
      </w:r>
      <w:proofErr w:type="spellEnd"/>
    </w:p>
    <w:p w14:paraId="69FEA54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client_id</w:t>
      </w:r>
      <w:proofErr w:type="spellEnd"/>
      <w:r w:rsidRPr="00797323">
        <w:rPr>
          <w:rFonts w:ascii="Courier New" w:eastAsia="Times New Roman" w:hAnsi="Courier New" w:cs="Courier New"/>
          <w:color w:val="000000"/>
          <w:sz w:val="20"/>
          <w:szCs w:val="20"/>
        </w:rPr>
        <w:t>=s6BhdRkqt3</w:t>
      </w:r>
    </w:p>
    <w:p w14:paraId="6917842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redirect_uri</w:t>
      </w:r>
      <w:proofErr w:type="spellEnd"/>
      <w:r w:rsidRPr="00797323">
        <w:rPr>
          <w:rFonts w:ascii="Courier New" w:eastAsia="Times New Roman" w:hAnsi="Courier New" w:cs="Courier New"/>
          <w:color w:val="000000"/>
          <w:sz w:val="20"/>
          <w:szCs w:val="20"/>
        </w:rPr>
        <w:t>=https%3A%2F%2Fclient.example.org%2Fcb HTTP/1.1</w:t>
      </w:r>
    </w:p>
    <w:p w14:paraId="4635096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Host: server.example.com</w:t>
      </w:r>
    </w:p>
    <w:p w14:paraId="7BB6BAB0"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67" w:name="FormSerialization"/>
      <w:bookmarkEnd w:id="267"/>
    </w:p>
    <w:p w14:paraId="2C24DEF6"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73489BE">
          <v:rect id="_x0000_i115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5C103B00" w14:textId="77777777" w:rsidTr="00797323">
        <w:trPr>
          <w:trHeight w:val="225"/>
          <w:tblCellSpacing w:w="15" w:type="dxa"/>
        </w:trPr>
        <w:tc>
          <w:tcPr>
            <w:tcW w:w="450" w:type="dxa"/>
            <w:shd w:val="clear" w:color="auto" w:fill="990000"/>
            <w:vAlign w:val="center"/>
            <w:hideMark/>
          </w:tcPr>
          <w:p w14:paraId="1D8A41EF"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64" w:anchor="toc" w:history="1">
              <w:r w:rsidR="00797323" w:rsidRPr="00797323">
                <w:rPr>
                  <w:rFonts w:ascii="MS Sans Serif" w:eastAsia="Times New Roman" w:hAnsi="MS Sans Serif" w:cs="Times New Roman"/>
                  <w:b/>
                  <w:bCs/>
                  <w:color w:val="FFFFFF"/>
                  <w:sz w:val="16"/>
                  <w:szCs w:val="16"/>
                  <w:u w:val="single"/>
                </w:rPr>
                <w:t> TOC </w:t>
              </w:r>
            </w:hyperlink>
          </w:p>
        </w:tc>
      </w:tr>
    </w:tbl>
    <w:p w14:paraId="75B44C48"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68" w:name="rfc.section.13.2"/>
      <w:bookmarkEnd w:id="268"/>
      <w:r w:rsidRPr="00797323">
        <w:rPr>
          <w:rFonts w:ascii="Helvetica" w:eastAsia="Times New Roman" w:hAnsi="Helvetica" w:cs="Helvetica"/>
          <w:b/>
          <w:bCs/>
          <w:color w:val="333333"/>
        </w:rPr>
        <w:t>13.2.  Form Serialization</w:t>
      </w:r>
    </w:p>
    <w:p w14:paraId="20DF6BD5"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Parameters and their values are Form Serialized by adding the parameter names and values to the entity body of the HTTP request using the </w:t>
      </w:r>
      <w:r w:rsidRPr="00797323">
        <w:rPr>
          <w:rFonts w:ascii="Courier New" w:eastAsia="Times New Roman" w:hAnsi="Courier New" w:cs="Courier New"/>
          <w:color w:val="003366"/>
          <w:sz w:val="20"/>
          <w:szCs w:val="20"/>
        </w:rPr>
        <w:t>application/x-www-form-</w:t>
      </w:r>
      <w:proofErr w:type="spellStart"/>
      <w:r w:rsidRPr="00797323">
        <w:rPr>
          <w:rFonts w:ascii="Courier New" w:eastAsia="Times New Roman" w:hAnsi="Courier New" w:cs="Courier New"/>
          <w:color w:val="003366"/>
          <w:sz w:val="20"/>
          <w:szCs w:val="20"/>
        </w:rPr>
        <w:t>urlencoded</w:t>
      </w:r>
      <w:proofErr w:type="spellEnd"/>
      <w:r w:rsidRPr="00797323">
        <w:rPr>
          <w:rFonts w:ascii="Verdana" w:eastAsia="Times New Roman" w:hAnsi="Verdana" w:cs="Times New Roman"/>
          <w:color w:val="000000"/>
          <w:sz w:val="20"/>
          <w:szCs w:val="20"/>
        </w:rPr>
        <w:t> format as defined by </w:t>
      </w:r>
      <w:hyperlink r:id="rId565" w:anchor="W3C.REC-html401-19991224" w:history="1">
        <w:r w:rsidRPr="00797323">
          <w:rPr>
            <w:rFonts w:ascii="Verdana" w:eastAsia="Times New Roman" w:hAnsi="Verdana" w:cs="Times New Roman"/>
            <w:b/>
            <w:bCs/>
            <w:color w:val="663333"/>
            <w:sz w:val="20"/>
            <w:szCs w:val="20"/>
            <w:u w:val="single"/>
          </w:rPr>
          <w:t>[W3C.REC</w:t>
        </w:r>
        <w:r w:rsidRPr="00797323">
          <w:rPr>
            <w:rFonts w:ascii="Verdana" w:eastAsia="Times New Roman" w:hAnsi="Verdana" w:cs="Times New Roman"/>
            <w:b/>
            <w:bCs/>
            <w:color w:val="663333"/>
            <w:sz w:val="20"/>
            <w:szCs w:val="20"/>
            <w:u w:val="single"/>
          </w:rPr>
          <w:noBreakHyphen/>
          <w:t>html401</w:t>
        </w:r>
        <w:r w:rsidRPr="00797323">
          <w:rPr>
            <w:rFonts w:ascii="Verdana" w:eastAsia="Times New Roman" w:hAnsi="Verdana" w:cs="Times New Roman"/>
            <w:b/>
            <w:bCs/>
            <w:color w:val="663333"/>
            <w:sz w:val="20"/>
            <w:szCs w:val="20"/>
            <w:u w:val="single"/>
          </w:rPr>
          <w:noBreakHyphen/>
          <w:t>19991224]</w:t>
        </w:r>
      </w:hyperlink>
      <w:r w:rsidRPr="00797323">
        <w:rPr>
          <w:rFonts w:ascii="Verdana" w:eastAsia="Times New Roman" w:hAnsi="Verdana" w:cs="Times New Roman"/>
          <w:color w:val="000000"/>
          <w:sz w:val="20"/>
          <w:szCs w:val="20"/>
        </w:rPr>
        <w:t>. Form Serialization is typically used in HTTP </w:t>
      </w:r>
      <w:r w:rsidRPr="00797323">
        <w:rPr>
          <w:rFonts w:ascii="Courier New" w:eastAsia="Times New Roman" w:hAnsi="Courier New" w:cs="Courier New"/>
          <w:color w:val="003366"/>
          <w:sz w:val="20"/>
          <w:szCs w:val="20"/>
        </w:rPr>
        <w:t>POST</w:t>
      </w:r>
      <w:r w:rsidRPr="00797323">
        <w:rPr>
          <w:rFonts w:ascii="Verdana" w:eastAsia="Times New Roman" w:hAnsi="Verdana" w:cs="Times New Roman"/>
          <w:color w:val="000000"/>
          <w:sz w:val="20"/>
          <w:szCs w:val="20"/>
        </w:rPr>
        <w:t> requests.</w:t>
      </w:r>
    </w:p>
    <w:p w14:paraId="36387FA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example of this serialization (with line wraps within values for display purposes only):</w:t>
      </w:r>
    </w:p>
    <w:p w14:paraId="3086092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POST /authorize HTTP/1.1</w:t>
      </w:r>
    </w:p>
    <w:p w14:paraId="2118FA3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Host: server.example.com</w:t>
      </w:r>
    </w:p>
    <w:p w14:paraId="56434DB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Content-Type: application/x-www-form-</w:t>
      </w:r>
      <w:proofErr w:type="spellStart"/>
      <w:r w:rsidRPr="00797323">
        <w:rPr>
          <w:rFonts w:ascii="Courier New" w:eastAsia="Times New Roman" w:hAnsi="Courier New" w:cs="Courier New"/>
          <w:color w:val="000000"/>
          <w:sz w:val="20"/>
          <w:szCs w:val="20"/>
        </w:rPr>
        <w:t>urlencoded</w:t>
      </w:r>
      <w:proofErr w:type="spellEnd"/>
    </w:p>
    <w:p w14:paraId="6F0A5C5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85928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response_type</w:t>
      </w:r>
      <w:proofErr w:type="spellEnd"/>
      <w:r w:rsidRPr="00797323">
        <w:rPr>
          <w:rFonts w:ascii="Courier New" w:eastAsia="Times New Roman" w:hAnsi="Courier New" w:cs="Courier New"/>
          <w:color w:val="000000"/>
          <w:sz w:val="20"/>
          <w:szCs w:val="20"/>
        </w:rPr>
        <w:t>=code</w:t>
      </w:r>
    </w:p>
    <w:p w14:paraId="4E52467D"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&amp;scope=</w:t>
      </w:r>
      <w:proofErr w:type="spellStart"/>
      <w:r w:rsidRPr="00797323">
        <w:rPr>
          <w:rFonts w:ascii="Courier New" w:eastAsia="Times New Roman" w:hAnsi="Courier New" w:cs="Courier New"/>
          <w:color w:val="000000"/>
          <w:sz w:val="20"/>
          <w:szCs w:val="20"/>
        </w:rPr>
        <w:t>openid</w:t>
      </w:r>
      <w:proofErr w:type="spellEnd"/>
    </w:p>
    <w:p w14:paraId="45670B5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client_id</w:t>
      </w:r>
      <w:proofErr w:type="spellEnd"/>
      <w:r w:rsidRPr="00797323">
        <w:rPr>
          <w:rFonts w:ascii="Courier New" w:eastAsia="Times New Roman" w:hAnsi="Courier New" w:cs="Courier New"/>
          <w:color w:val="000000"/>
          <w:sz w:val="20"/>
          <w:szCs w:val="20"/>
        </w:rPr>
        <w:t>=s6BhdRkqt3</w:t>
      </w:r>
    </w:p>
    <w:p w14:paraId="1D2AF1F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redirect_uri</w:t>
      </w:r>
      <w:proofErr w:type="spellEnd"/>
      <w:r w:rsidRPr="00797323">
        <w:rPr>
          <w:rFonts w:ascii="Courier New" w:eastAsia="Times New Roman" w:hAnsi="Courier New" w:cs="Courier New"/>
          <w:color w:val="000000"/>
          <w:sz w:val="20"/>
          <w:szCs w:val="20"/>
        </w:rPr>
        <w:t>=https%3A%2F%2Fclient.example.org%2Fcb</w:t>
      </w:r>
    </w:p>
    <w:p w14:paraId="13910652"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69" w:name="JSONSerialization"/>
      <w:bookmarkEnd w:id="269"/>
    </w:p>
    <w:p w14:paraId="3DAC21C0"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594F326">
          <v:rect id="_x0000_i115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44C13126" w14:textId="77777777" w:rsidTr="00797323">
        <w:trPr>
          <w:trHeight w:val="225"/>
          <w:tblCellSpacing w:w="15" w:type="dxa"/>
        </w:trPr>
        <w:tc>
          <w:tcPr>
            <w:tcW w:w="450" w:type="dxa"/>
            <w:shd w:val="clear" w:color="auto" w:fill="990000"/>
            <w:vAlign w:val="center"/>
            <w:hideMark/>
          </w:tcPr>
          <w:p w14:paraId="0F9791CD"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66" w:anchor="toc" w:history="1">
              <w:r w:rsidR="00797323" w:rsidRPr="00797323">
                <w:rPr>
                  <w:rFonts w:ascii="MS Sans Serif" w:eastAsia="Times New Roman" w:hAnsi="MS Sans Serif" w:cs="Times New Roman"/>
                  <w:b/>
                  <w:bCs/>
                  <w:color w:val="FFFFFF"/>
                  <w:sz w:val="16"/>
                  <w:szCs w:val="16"/>
                  <w:u w:val="single"/>
                </w:rPr>
                <w:t> TOC </w:t>
              </w:r>
            </w:hyperlink>
          </w:p>
        </w:tc>
      </w:tr>
    </w:tbl>
    <w:p w14:paraId="42876A2D"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70" w:name="rfc.section.13.3"/>
      <w:bookmarkEnd w:id="270"/>
      <w:r w:rsidRPr="00797323">
        <w:rPr>
          <w:rFonts w:ascii="Helvetica" w:eastAsia="Times New Roman" w:hAnsi="Helvetica" w:cs="Helvetica"/>
          <w:b/>
          <w:bCs/>
          <w:color w:val="333333"/>
        </w:rPr>
        <w:t>13.3.  JSON Serialization</w:t>
      </w:r>
    </w:p>
    <w:p w14:paraId="60012559"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The parameters are serialized into a JSON object structure by adding each parameter at the highest structure level. Parameter names and string values are represented as JSON strings. Numerical values are represented as JSON numbers. Boolean values are represented as JSON </w:t>
      </w:r>
      <w:proofErr w:type="spellStart"/>
      <w:r w:rsidRPr="00797323">
        <w:rPr>
          <w:rFonts w:ascii="Verdana" w:eastAsia="Times New Roman" w:hAnsi="Verdana" w:cs="Times New Roman"/>
          <w:color w:val="000000"/>
          <w:sz w:val="20"/>
          <w:szCs w:val="20"/>
        </w:rPr>
        <w:t>booleans</w:t>
      </w:r>
      <w:proofErr w:type="spellEnd"/>
      <w:r w:rsidRPr="00797323">
        <w:rPr>
          <w:rFonts w:ascii="Verdana" w:eastAsia="Times New Roman" w:hAnsi="Verdana" w:cs="Times New Roman"/>
          <w:color w:val="000000"/>
          <w:sz w:val="20"/>
          <w:szCs w:val="20"/>
        </w:rPr>
        <w:t>. Omitted parameters and parameters with no value SHOULD be omitted from the object and not represented by a JSON </w:t>
      </w:r>
      <w:r w:rsidRPr="00797323">
        <w:rPr>
          <w:rFonts w:ascii="Courier New" w:eastAsia="Times New Roman" w:hAnsi="Courier New" w:cs="Courier New"/>
          <w:color w:val="003366"/>
          <w:sz w:val="20"/>
          <w:szCs w:val="20"/>
        </w:rPr>
        <w:t>null</w:t>
      </w:r>
      <w:r w:rsidRPr="00797323">
        <w:rPr>
          <w:rFonts w:ascii="Verdana" w:eastAsia="Times New Roman" w:hAnsi="Verdana" w:cs="Times New Roman"/>
          <w:color w:val="000000"/>
          <w:sz w:val="20"/>
          <w:szCs w:val="20"/>
        </w:rPr>
        <w:t> value, unless otherwise specified. A parameter MAY have a JSON object or a JSON array as its value.</w:t>
      </w:r>
    </w:p>
    <w:p w14:paraId="2702C1D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 non-normative example of this serialization:</w:t>
      </w:r>
    </w:p>
    <w:p w14:paraId="2FD32E4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lastRenderedPageBreak/>
        <w:t xml:space="preserve">  {</w:t>
      </w:r>
    </w:p>
    <w:p w14:paraId="53A2ECC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access_token</w:t>
      </w:r>
      <w:proofErr w:type="spellEnd"/>
      <w:r w:rsidRPr="00797323">
        <w:rPr>
          <w:rFonts w:ascii="Courier New" w:eastAsia="Times New Roman" w:hAnsi="Courier New" w:cs="Courier New"/>
          <w:color w:val="000000"/>
          <w:sz w:val="20"/>
          <w:szCs w:val="20"/>
        </w:rPr>
        <w:t>": "SlAV32hkKG",</w:t>
      </w:r>
    </w:p>
    <w:p w14:paraId="2C6159D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token_type</w:t>
      </w:r>
      <w:proofErr w:type="spellEnd"/>
      <w:r w:rsidRPr="00797323">
        <w:rPr>
          <w:rFonts w:ascii="Courier New" w:eastAsia="Times New Roman" w:hAnsi="Courier New" w:cs="Courier New"/>
          <w:color w:val="000000"/>
          <w:sz w:val="20"/>
          <w:szCs w:val="20"/>
        </w:rPr>
        <w:t>": "Bearer",</w:t>
      </w:r>
    </w:p>
    <w:p w14:paraId="2DC1648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expires_in</w:t>
      </w:r>
      <w:proofErr w:type="spellEnd"/>
      <w:r w:rsidRPr="00797323">
        <w:rPr>
          <w:rFonts w:ascii="Courier New" w:eastAsia="Times New Roman" w:hAnsi="Courier New" w:cs="Courier New"/>
          <w:color w:val="000000"/>
          <w:sz w:val="20"/>
          <w:szCs w:val="20"/>
        </w:rPr>
        <w:t>": 3600,</w:t>
      </w:r>
    </w:p>
    <w:p w14:paraId="6F396DF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refresh_token</w:t>
      </w:r>
      <w:proofErr w:type="spellEnd"/>
      <w:r w:rsidRPr="00797323">
        <w:rPr>
          <w:rFonts w:ascii="Courier New" w:eastAsia="Times New Roman" w:hAnsi="Courier New" w:cs="Courier New"/>
          <w:color w:val="000000"/>
          <w:sz w:val="20"/>
          <w:szCs w:val="20"/>
        </w:rPr>
        <w:t>": "8xLOxBtZp8"</w:t>
      </w:r>
    </w:p>
    <w:p w14:paraId="093BC8E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55967C90"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71" w:name="StringOps"/>
      <w:bookmarkEnd w:id="271"/>
    </w:p>
    <w:p w14:paraId="093580D3"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E40CA53">
          <v:rect id="_x0000_i115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489410C4" w14:textId="77777777" w:rsidTr="00797323">
        <w:trPr>
          <w:trHeight w:val="225"/>
          <w:tblCellSpacing w:w="15" w:type="dxa"/>
        </w:trPr>
        <w:tc>
          <w:tcPr>
            <w:tcW w:w="450" w:type="dxa"/>
            <w:shd w:val="clear" w:color="auto" w:fill="990000"/>
            <w:vAlign w:val="center"/>
            <w:hideMark/>
          </w:tcPr>
          <w:p w14:paraId="649BD054"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67" w:anchor="toc" w:history="1">
              <w:r w:rsidR="00797323" w:rsidRPr="00797323">
                <w:rPr>
                  <w:rFonts w:ascii="MS Sans Serif" w:eastAsia="Times New Roman" w:hAnsi="MS Sans Serif" w:cs="Times New Roman"/>
                  <w:b/>
                  <w:bCs/>
                  <w:color w:val="FFFFFF"/>
                  <w:sz w:val="16"/>
                  <w:szCs w:val="16"/>
                  <w:u w:val="single"/>
                </w:rPr>
                <w:t> TOC </w:t>
              </w:r>
            </w:hyperlink>
          </w:p>
        </w:tc>
      </w:tr>
    </w:tbl>
    <w:p w14:paraId="7353F868"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72" w:name="rfc.section.14"/>
      <w:bookmarkEnd w:id="272"/>
      <w:r w:rsidRPr="00797323">
        <w:rPr>
          <w:rFonts w:ascii="Helvetica" w:eastAsia="Times New Roman" w:hAnsi="Helvetica" w:cs="Helvetica"/>
          <w:b/>
          <w:bCs/>
          <w:color w:val="333333"/>
        </w:rPr>
        <w:t>14.  String Operations</w:t>
      </w:r>
    </w:p>
    <w:p w14:paraId="776D9960"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Processing some OpenID Connect messages requires comparing values in the messages to known values. For example, the Claim Names returned by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 might be compared to specific Claim Names such as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Comparing Unicode strings, however, has significant security implications.</w:t>
      </w:r>
    </w:p>
    <w:p w14:paraId="42A1F1C9"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Therefore, comparisons between JSON strings and other Unicode strings MUST be performed as specified below:</w:t>
      </w:r>
    </w:p>
    <w:p w14:paraId="59C573E0" w14:textId="77777777" w:rsidR="00797323" w:rsidRPr="00797323" w:rsidRDefault="00797323" w:rsidP="00797323">
      <w:pPr>
        <w:numPr>
          <w:ilvl w:val="0"/>
          <w:numId w:val="2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Remove any JSON applied escaping to produce an array of Unicode code points.</w:t>
      </w:r>
    </w:p>
    <w:p w14:paraId="06FB39A3" w14:textId="77777777" w:rsidR="00797323" w:rsidRPr="00797323" w:rsidRDefault="00797323" w:rsidP="00797323">
      <w:pPr>
        <w:numPr>
          <w:ilvl w:val="0"/>
          <w:numId w:val="2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Unicode Normalization </w:t>
      </w:r>
      <w:hyperlink r:id="rId568" w:anchor="USA15" w:history="1">
        <w:r w:rsidRPr="00797323">
          <w:rPr>
            <w:rFonts w:ascii="Verdana" w:eastAsia="Times New Roman" w:hAnsi="Verdana" w:cs="Times New Roman"/>
            <w:b/>
            <w:bCs/>
            <w:color w:val="663333"/>
            <w:sz w:val="20"/>
            <w:szCs w:val="20"/>
            <w:u w:val="single"/>
          </w:rPr>
          <w:t>[USA15]</w:t>
        </w:r>
      </w:hyperlink>
      <w:r w:rsidRPr="00797323">
        <w:rPr>
          <w:rFonts w:ascii="Verdana" w:eastAsia="Times New Roman" w:hAnsi="Verdana" w:cs="Times New Roman"/>
          <w:color w:val="000000"/>
          <w:sz w:val="20"/>
          <w:szCs w:val="20"/>
        </w:rPr>
        <w:t> MUST NOT be applied at any point to either the JSON string or to the string it is to be compared against.</w:t>
      </w:r>
    </w:p>
    <w:p w14:paraId="6EDECCD9" w14:textId="77777777" w:rsidR="00797323" w:rsidRPr="00797323" w:rsidRDefault="00797323" w:rsidP="00797323">
      <w:pPr>
        <w:numPr>
          <w:ilvl w:val="0"/>
          <w:numId w:val="2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Comparisons between the two strings MUST be performed as a Unicode code point to code point equality comparison.</w:t>
      </w:r>
    </w:p>
    <w:p w14:paraId="7465883B"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In several places, this specification uses space delimited lists of strings. In all such cases, a single ASCII space character (0x20) MUST be used as the delimiter.</w:t>
      </w:r>
    </w:p>
    <w:p w14:paraId="762832BF"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73" w:name="ImplementationConsiderations"/>
      <w:bookmarkEnd w:id="273"/>
    </w:p>
    <w:p w14:paraId="7F2FB834"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69EC3F7">
          <v:rect id="_x0000_i115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650A38BE" w14:textId="77777777" w:rsidTr="00797323">
        <w:trPr>
          <w:trHeight w:val="225"/>
          <w:tblCellSpacing w:w="15" w:type="dxa"/>
        </w:trPr>
        <w:tc>
          <w:tcPr>
            <w:tcW w:w="450" w:type="dxa"/>
            <w:shd w:val="clear" w:color="auto" w:fill="990000"/>
            <w:vAlign w:val="center"/>
            <w:hideMark/>
          </w:tcPr>
          <w:p w14:paraId="64BA959B"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69" w:anchor="toc" w:history="1">
              <w:r w:rsidR="00797323" w:rsidRPr="00797323">
                <w:rPr>
                  <w:rFonts w:ascii="MS Sans Serif" w:eastAsia="Times New Roman" w:hAnsi="MS Sans Serif" w:cs="Times New Roman"/>
                  <w:b/>
                  <w:bCs/>
                  <w:color w:val="FFFFFF"/>
                  <w:sz w:val="16"/>
                  <w:szCs w:val="16"/>
                  <w:u w:val="single"/>
                </w:rPr>
                <w:t> TOC </w:t>
              </w:r>
            </w:hyperlink>
          </w:p>
        </w:tc>
      </w:tr>
    </w:tbl>
    <w:p w14:paraId="542FBE45"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74" w:name="rfc.section.15"/>
      <w:bookmarkEnd w:id="274"/>
      <w:r w:rsidRPr="00797323">
        <w:rPr>
          <w:rFonts w:ascii="Helvetica" w:eastAsia="Times New Roman" w:hAnsi="Helvetica" w:cs="Helvetica"/>
          <w:b/>
          <w:bCs/>
          <w:color w:val="333333"/>
        </w:rPr>
        <w:t>15.  Implementation Considerations</w:t>
      </w:r>
    </w:p>
    <w:p w14:paraId="46A3307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This specification defines features used by both Relying Parties and OpenID Providers. It is expected that some OpenID Providers will require static, out-of-band configuration of RPs using them, whereas others will support dynamic usage by RPs without a pre-established relationship between them. For that reason, the mandatory-to-implement features for OPs are listed below in two groups: the first for all OPs and the second for "Dynamic" OpenID Providers.</w:t>
      </w:r>
    </w:p>
    <w:p w14:paraId="7D86FF12"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75" w:name="ServerMTI"/>
      <w:bookmarkEnd w:id="275"/>
    </w:p>
    <w:p w14:paraId="3EF45E6F"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3D0D790">
          <v:rect id="_x0000_i115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4DA6003E" w14:textId="77777777" w:rsidTr="00797323">
        <w:trPr>
          <w:trHeight w:val="225"/>
          <w:tblCellSpacing w:w="15" w:type="dxa"/>
        </w:trPr>
        <w:tc>
          <w:tcPr>
            <w:tcW w:w="450" w:type="dxa"/>
            <w:shd w:val="clear" w:color="auto" w:fill="990000"/>
            <w:vAlign w:val="center"/>
            <w:hideMark/>
          </w:tcPr>
          <w:p w14:paraId="3FD79CC5"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70" w:anchor="toc" w:history="1">
              <w:r w:rsidR="00797323" w:rsidRPr="00797323">
                <w:rPr>
                  <w:rFonts w:ascii="MS Sans Serif" w:eastAsia="Times New Roman" w:hAnsi="MS Sans Serif" w:cs="Times New Roman"/>
                  <w:b/>
                  <w:bCs/>
                  <w:color w:val="FFFFFF"/>
                  <w:sz w:val="16"/>
                  <w:szCs w:val="16"/>
                  <w:u w:val="single"/>
                </w:rPr>
                <w:t> TOC </w:t>
              </w:r>
            </w:hyperlink>
          </w:p>
        </w:tc>
      </w:tr>
    </w:tbl>
    <w:p w14:paraId="746419B8"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76" w:name="rfc.section.15.1"/>
      <w:bookmarkEnd w:id="276"/>
      <w:r w:rsidRPr="00797323">
        <w:rPr>
          <w:rFonts w:ascii="Helvetica" w:eastAsia="Times New Roman" w:hAnsi="Helvetica" w:cs="Helvetica"/>
          <w:b/>
          <w:bCs/>
          <w:color w:val="333333"/>
        </w:rPr>
        <w:t>15.1.  Mandatory to Implement Features for All OpenID Providers</w:t>
      </w:r>
    </w:p>
    <w:p w14:paraId="3F3BA7D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All OpenID Providers MUST implement the following features defined in this specification. This list augments the set of features that are already listed elsewhere as being "REQUIRED" or are described with a "MUST", and so is not, by itself, a comprehensive set of implementation requirements for OPs.</w:t>
      </w:r>
    </w:p>
    <w:p w14:paraId="6EA2066B"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Signing ID Tokens with RSA SHA-256</w:t>
      </w:r>
    </w:p>
    <w:p w14:paraId="58DD1C9F"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OPs MUST support signing ID Tokens with the RSA SHA-256 algorithm (an </w:t>
      </w:r>
      <w:proofErr w:type="spellStart"/>
      <w:r w:rsidRPr="00797323">
        <w:rPr>
          <w:rFonts w:ascii="Courier New" w:eastAsia="Times New Roman" w:hAnsi="Courier New" w:cs="Courier New"/>
          <w:color w:val="003366"/>
          <w:sz w:val="20"/>
          <w:szCs w:val="20"/>
        </w:rPr>
        <w:t>alg</w:t>
      </w:r>
      <w:proofErr w:type="spellEnd"/>
      <w:r w:rsidRPr="00797323">
        <w:rPr>
          <w:rFonts w:ascii="Verdana" w:eastAsia="Times New Roman" w:hAnsi="Verdana" w:cs="Times New Roman"/>
          <w:color w:val="000000"/>
          <w:sz w:val="20"/>
          <w:szCs w:val="20"/>
        </w:rPr>
        <w:t> value of </w:t>
      </w:r>
      <w:r w:rsidRPr="00797323">
        <w:rPr>
          <w:rFonts w:ascii="Courier New" w:eastAsia="Times New Roman" w:hAnsi="Courier New" w:cs="Courier New"/>
          <w:color w:val="003366"/>
          <w:sz w:val="20"/>
          <w:szCs w:val="20"/>
        </w:rPr>
        <w:t>RS256</w:t>
      </w:r>
      <w:r w:rsidRPr="00797323">
        <w:rPr>
          <w:rFonts w:ascii="Verdana" w:eastAsia="Times New Roman" w:hAnsi="Verdana" w:cs="Times New Roman"/>
          <w:color w:val="000000"/>
          <w:sz w:val="20"/>
          <w:szCs w:val="20"/>
        </w:rPr>
        <w:t xml:space="preserve">), unless the OP only supports returning ID Tokens </w:t>
      </w:r>
      <w:r w:rsidRPr="00797323">
        <w:rPr>
          <w:rFonts w:ascii="Verdana" w:eastAsia="Times New Roman" w:hAnsi="Verdana" w:cs="Times New Roman"/>
          <w:color w:val="000000"/>
          <w:sz w:val="20"/>
          <w:szCs w:val="20"/>
        </w:rPr>
        <w:lastRenderedPageBreak/>
        <w:t>from the Token Endpoint (as is the case for the Authorization Code Flow) and only allows Clients to register specifying </w:t>
      </w:r>
      <w:r w:rsidRPr="00797323">
        <w:rPr>
          <w:rFonts w:ascii="Courier New" w:eastAsia="Times New Roman" w:hAnsi="Courier New" w:cs="Courier New"/>
          <w:color w:val="003366"/>
          <w:sz w:val="20"/>
          <w:szCs w:val="20"/>
        </w:rPr>
        <w:t>none</w:t>
      </w:r>
      <w:r w:rsidRPr="00797323">
        <w:rPr>
          <w:rFonts w:ascii="Verdana" w:eastAsia="Times New Roman" w:hAnsi="Verdana" w:cs="Times New Roman"/>
          <w:color w:val="000000"/>
          <w:sz w:val="20"/>
          <w:szCs w:val="20"/>
        </w:rPr>
        <w:t> as the requested ID Token signing algorithm.</w:t>
      </w:r>
    </w:p>
    <w:p w14:paraId="359FF361"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Prompt Parameter</w:t>
      </w:r>
    </w:p>
    <w:p w14:paraId="54488E21"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OPs MUST support the </w:t>
      </w:r>
      <w:r w:rsidRPr="00797323">
        <w:rPr>
          <w:rFonts w:ascii="Courier New" w:eastAsia="Times New Roman" w:hAnsi="Courier New" w:cs="Courier New"/>
          <w:color w:val="003366"/>
          <w:sz w:val="20"/>
          <w:szCs w:val="20"/>
        </w:rPr>
        <w:t>prompt</w:t>
      </w:r>
      <w:r w:rsidRPr="00797323">
        <w:rPr>
          <w:rFonts w:ascii="Verdana" w:eastAsia="Times New Roman" w:hAnsi="Verdana" w:cs="Times New Roman"/>
          <w:color w:val="000000"/>
          <w:sz w:val="20"/>
          <w:szCs w:val="20"/>
        </w:rPr>
        <w:t> parameter, as defined in </w:t>
      </w:r>
      <w:hyperlink r:id="rId571" w:anchor="AuthorizationEndpoint" w:history="1">
        <w:r w:rsidRPr="00797323">
          <w:rPr>
            <w:rFonts w:ascii="Verdana" w:eastAsia="Times New Roman" w:hAnsi="Verdana" w:cs="Times New Roman"/>
            <w:b/>
            <w:bCs/>
            <w:color w:val="663333"/>
            <w:sz w:val="20"/>
            <w:szCs w:val="20"/>
            <w:u w:val="single"/>
          </w:rPr>
          <w:t>Section 3.1.2</w:t>
        </w:r>
      </w:hyperlink>
      <w:r w:rsidRPr="00797323">
        <w:rPr>
          <w:rFonts w:ascii="Verdana" w:eastAsia="Times New Roman" w:hAnsi="Verdana" w:cs="Times New Roman"/>
          <w:color w:val="000000"/>
          <w:sz w:val="20"/>
          <w:szCs w:val="20"/>
        </w:rPr>
        <w:t>, including the specified user interface behaviors such as </w:t>
      </w:r>
      <w:r w:rsidRPr="00797323">
        <w:rPr>
          <w:rFonts w:ascii="Courier New" w:eastAsia="Times New Roman" w:hAnsi="Courier New" w:cs="Courier New"/>
          <w:color w:val="003366"/>
          <w:sz w:val="20"/>
          <w:szCs w:val="20"/>
        </w:rPr>
        <w:t>none</w:t>
      </w:r>
      <w:r w:rsidRPr="00797323">
        <w:rPr>
          <w:rFonts w:ascii="Verdana" w:eastAsia="Times New Roman" w:hAnsi="Verdana" w:cs="Times New Roman"/>
          <w:color w:val="000000"/>
          <w:sz w:val="20"/>
          <w:szCs w:val="20"/>
        </w:rPr>
        <w:t> and </w:t>
      </w:r>
      <w:r w:rsidRPr="00797323">
        <w:rPr>
          <w:rFonts w:ascii="Courier New" w:eastAsia="Times New Roman" w:hAnsi="Courier New" w:cs="Courier New"/>
          <w:color w:val="003366"/>
          <w:sz w:val="20"/>
          <w:szCs w:val="20"/>
        </w:rPr>
        <w:t>login</w:t>
      </w:r>
      <w:r w:rsidRPr="00797323">
        <w:rPr>
          <w:rFonts w:ascii="Verdana" w:eastAsia="Times New Roman" w:hAnsi="Verdana" w:cs="Times New Roman"/>
          <w:color w:val="000000"/>
          <w:sz w:val="20"/>
          <w:szCs w:val="20"/>
        </w:rPr>
        <w:t>.</w:t>
      </w:r>
    </w:p>
    <w:p w14:paraId="7E81632C"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Display Parameter</w:t>
      </w:r>
    </w:p>
    <w:p w14:paraId="44C6915C"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OPs MUST support the </w:t>
      </w:r>
      <w:r w:rsidRPr="00797323">
        <w:rPr>
          <w:rFonts w:ascii="Courier New" w:eastAsia="Times New Roman" w:hAnsi="Courier New" w:cs="Courier New"/>
          <w:color w:val="003366"/>
          <w:sz w:val="20"/>
          <w:szCs w:val="20"/>
        </w:rPr>
        <w:t>display</w:t>
      </w:r>
      <w:r w:rsidRPr="00797323">
        <w:rPr>
          <w:rFonts w:ascii="Verdana" w:eastAsia="Times New Roman" w:hAnsi="Verdana" w:cs="Times New Roman"/>
          <w:color w:val="000000"/>
          <w:sz w:val="20"/>
          <w:szCs w:val="20"/>
        </w:rPr>
        <w:t> parameter, as defined in </w:t>
      </w:r>
      <w:hyperlink r:id="rId572" w:anchor="AuthorizationEndpoint" w:history="1">
        <w:r w:rsidRPr="00797323">
          <w:rPr>
            <w:rFonts w:ascii="Verdana" w:eastAsia="Times New Roman" w:hAnsi="Verdana" w:cs="Times New Roman"/>
            <w:b/>
            <w:bCs/>
            <w:color w:val="663333"/>
            <w:sz w:val="20"/>
            <w:szCs w:val="20"/>
            <w:u w:val="single"/>
          </w:rPr>
          <w:t>Section 3.1.2</w:t>
        </w:r>
      </w:hyperlink>
      <w:r w:rsidRPr="00797323">
        <w:rPr>
          <w:rFonts w:ascii="Verdana" w:eastAsia="Times New Roman" w:hAnsi="Verdana" w:cs="Times New Roman"/>
          <w:color w:val="000000"/>
          <w:sz w:val="20"/>
          <w:szCs w:val="20"/>
        </w:rPr>
        <w:t>. (Note that the minimum level of support required for this parameter is simply that its use must not result in an error.)</w:t>
      </w:r>
    </w:p>
    <w:p w14:paraId="10C3525D"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Preferred Locales</w:t>
      </w:r>
    </w:p>
    <w:p w14:paraId="303B6864"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OPs MUST support requests for preferred languages and scripts for the user interface and for Claims via the </w:t>
      </w:r>
      <w:proofErr w:type="spellStart"/>
      <w:r w:rsidRPr="00797323">
        <w:rPr>
          <w:rFonts w:ascii="Courier New" w:eastAsia="Times New Roman" w:hAnsi="Courier New" w:cs="Courier New"/>
          <w:color w:val="003366"/>
          <w:sz w:val="20"/>
          <w:szCs w:val="20"/>
        </w:rPr>
        <w:t>ui_locales</w:t>
      </w:r>
      <w:proofErr w:type="spellEnd"/>
      <w:r w:rsidRPr="00797323">
        <w:rPr>
          <w:rFonts w:ascii="Verdana" w:eastAsia="Times New Roman" w:hAnsi="Verdana" w:cs="Times New Roman"/>
          <w:color w:val="000000"/>
          <w:sz w:val="20"/>
          <w:szCs w:val="20"/>
        </w:rPr>
        <w:t> and </w:t>
      </w:r>
      <w:proofErr w:type="spellStart"/>
      <w:r w:rsidRPr="00797323">
        <w:rPr>
          <w:rFonts w:ascii="Courier New" w:eastAsia="Times New Roman" w:hAnsi="Courier New" w:cs="Courier New"/>
          <w:color w:val="003366"/>
          <w:sz w:val="20"/>
          <w:szCs w:val="20"/>
        </w:rPr>
        <w:t>claims_locales</w:t>
      </w:r>
      <w:proofErr w:type="spellEnd"/>
      <w:r w:rsidRPr="00797323">
        <w:rPr>
          <w:rFonts w:ascii="Verdana" w:eastAsia="Times New Roman" w:hAnsi="Verdana" w:cs="Times New Roman"/>
          <w:color w:val="000000"/>
          <w:sz w:val="20"/>
          <w:szCs w:val="20"/>
        </w:rPr>
        <w:t> request parameters, as defined in </w:t>
      </w:r>
      <w:hyperlink r:id="rId573" w:anchor="AuthorizationEndpoint" w:history="1">
        <w:r w:rsidRPr="00797323">
          <w:rPr>
            <w:rFonts w:ascii="Verdana" w:eastAsia="Times New Roman" w:hAnsi="Verdana" w:cs="Times New Roman"/>
            <w:b/>
            <w:bCs/>
            <w:color w:val="663333"/>
            <w:sz w:val="20"/>
            <w:szCs w:val="20"/>
            <w:u w:val="single"/>
          </w:rPr>
          <w:t>Section 3.1.2</w:t>
        </w:r>
      </w:hyperlink>
      <w:r w:rsidRPr="00797323">
        <w:rPr>
          <w:rFonts w:ascii="Verdana" w:eastAsia="Times New Roman" w:hAnsi="Verdana" w:cs="Times New Roman"/>
          <w:color w:val="000000"/>
          <w:sz w:val="20"/>
          <w:szCs w:val="20"/>
        </w:rPr>
        <w:t>. (Note that the minimum level of support required for these parameters is simply to have their use not result in errors.)</w:t>
      </w:r>
    </w:p>
    <w:p w14:paraId="72209D6A"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Authentication Time</w:t>
      </w:r>
    </w:p>
    <w:p w14:paraId="6843EA96"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OPs MUST support returning the time at which the End-User authenticated via the </w:t>
      </w:r>
      <w:proofErr w:type="spellStart"/>
      <w:r w:rsidRPr="00797323">
        <w:rPr>
          <w:rFonts w:ascii="Courier New" w:eastAsia="Times New Roman" w:hAnsi="Courier New" w:cs="Courier New"/>
          <w:color w:val="003366"/>
          <w:sz w:val="20"/>
          <w:szCs w:val="20"/>
        </w:rPr>
        <w:t>auth_time</w:t>
      </w:r>
      <w:proofErr w:type="spellEnd"/>
      <w:r w:rsidRPr="00797323">
        <w:rPr>
          <w:rFonts w:ascii="Verdana" w:eastAsia="Times New Roman" w:hAnsi="Verdana" w:cs="Times New Roman"/>
          <w:color w:val="000000"/>
          <w:sz w:val="20"/>
          <w:szCs w:val="20"/>
        </w:rPr>
        <w:t> Claim, when requested, as defined in </w:t>
      </w:r>
      <w:hyperlink r:id="rId574" w:anchor="IDToken" w:history="1">
        <w:r w:rsidRPr="00797323">
          <w:rPr>
            <w:rFonts w:ascii="Verdana" w:eastAsia="Times New Roman" w:hAnsi="Verdana" w:cs="Times New Roman"/>
            <w:b/>
            <w:bCs/>
            <w:color w:val="663333"/>
            <w:sz w:val="20"/>
            <w:szCs w:val="20"/>
            <w:u w:val="single"/>
          </w:rPr>
          <w:t>Section 2</w:t>
        </w:r>
      </w:hyperlink>
      <w:r w:rsidRPr="00797323">
        <w:rPr>
          <w:rFonts w:ascii="Verdana" w:eastAsia="Times New Roman" w:hAnsi="Verdana" w:cs="Times New Roman"/>
          <w:color w:val="000000"/>
          <w:sz w:val="20"/>
          <w:szCs w:val="20"/>
        </w:rPr>
        <w:t>.</w:t>
      </w:r>
    </w:p>
    <w:p w14:paraId="108B58BB"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Maximum Authentication Age</w:t>
      </w:r>
    </w:p>
    <w:p w14:paraId="4CD7C869"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OPs MUST support enforcing a maximum authentication age via the </w:t>
      </w:r>
      <w:proofErr w:type="spellStart"/>
      <w:r w:rsidRPr="00797323">
        <w:rPr>
          <w:rFonts w:ascii="Courier New" w:eastAsia="Times New Roman" w:hAnsi="Courier New" w:cs="Courier New"/>
          <w:color w:val="003366"/>
          <w:sz w:val="20"/>
          <w:szCs w:val="20"/>
        </w:rPr>
        <w:t>max_age</w:t>
      </w:r>
      <w:proofErr w:type="spellEnd"/>
      <w:r w:rsidRPr="00797323">
        <w:rPr>
          <w:rFonts w:ascii="Verdana" w:eastAsia="Times New Roman" w:hAnsi="Verdana" w:cs="Times New Roman"/>
          <w:color w:val="000000"/>
          <w:sz w:val="20"/>
          <w:szCs w:val="20"/>
        </w:rPr>
        <w:t> parameter, as defined in </w:t>
      </w:r>
      <w:hyperlink r:id="rId575" w:anchor="AuthorizationEndpoint" w:history="1">
        <w:r w:rsidRPr="00797323">
          <w:rPr>
            <w:rFonts w:ascii="Verdana" w:eastAsia="Times New Roman" w:hAnsi="Verdana" w:cs="Times New Roman"/>
            <w:b/>
            <w:bCs/>
            <w:color w:val="663333"/>
            <w:sz w:val="20"/>
            <w:szCs w:val="20"/>
            <w:u w:val="single"/>
          </w:rPr>
          <w:t>Section 3.1.2</w:t>
        </w:r>
      </w:hyperlink>
      <w:r w:rsidRPr="00797323">
        <w:rPr>
          <w:rFonts w:ascii="Verdana" w:eastAsia="Times New Roman" w:hAnsi="Verdana" w:cs="Times New Roman"/>
          <w:color w:val="000000"/>
          <w:sz w:val="20"/>
          <w:szCs w:val="20"/>
        </w:rPr>
        <w:t>.</w:t>
      </w:r>
    </w:p>
    <w:p w14:paraId="0D30531E"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Authentication Context Class Reference</w:t>
      </w:r>
    </w:p>
    <w:p w14:paraId="11F159C1"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OPs MUST support requests for specific Authentication Context Class Reference values via the </w:t>
      </w:r>
      <w:proofErr w:type="spellStart"/>
      <w:r w:rsidRPr="00797323">
        <w:rPr>
          <w:rFonts w:ascii="Courier New" w:eastAsia="Times New Roman" w:hAnsi="Courier New" w:cs="Courier New"/>
          <w:color w:val="003366"/>
          <w:sz w:val="20"/>
          <w:szCs w:val="20"/>
        </w:rPr>
        <w:t>acr_values</w:t>
      </w:r>
      <w:proofErr w:type="spellEnd"/>
      <w:r w:rsidRPr="00797323">
        <w:rPr>
          <w:rFonts w:ascii="Verdana" w:eastAsia="Times New Roman" w:hAnsi="Verdana" w:cs="Times New Roman"/>
          <w:color w:val="000000"/>
          <w:sz w:val="20"/>
          <w:szCs w:val="20"/>
        </w:rPr>
        <w:t> parameter, as defined in </w:t>
      </w:r>
      <w:hyperlink r:id="rId576" w:anchor="AuthorizationEndpoint" w:history="1">
        <w:r w:rsidRPr="00797323">
          <w:rPr>
            <w:rFonts w:ascii="Verdana" w:eastAsia="Times New Roman" w:hAnsi="Verdana" w:cs="Times New Roman"/>
            <w:b/>
            <w:bCs/>
            <w:color w:val="663333"/>
            <w:sz w:val="20"/>
            <w:szCs w:val="20"/>
            <w:u w:val="single"/>
          </w:rPr>
          <w:t>Section 3.1.2</w:t>
        </w:r>
      </w:hyperlink>
      <w:r w:rsidRPr="00797323">
        <w:rPr>
          <w:rFonts w:ascii="Verdana" w:eastAsia="Times New Roman" w:hAnsi="Verdana" w:cs="Times New Roman"/>
          <w:color w:val="000000"/>
          <w:sz w:val="20"/>
          <w:szCs w:val="20"/>
        </w:rPr>
        <w:t>. (Note that the minimum level of support required for this parameter is simply to have its use not result in an error.)</w:t>
      </w:r>
    </w:p>
    <w:p w14:paraId="730CE8E6"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77" w:name="DynamicMTI"/>
      <w:bookmarkEnd w:id="277"/>
    </w:p>
    <w:p w14:paraId="514FAAB4"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DEA7A77">
          <v:rect id="_x0000_i115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5E7DDAA8" w14:textId="77777777" w:rsidTr="00797323">
        <w:trPr>
          <w:trHeight w:val="225"/>
          <w:tblCellSpacing w:w="15" w:type="dxa"/>
        </w:trPr>
        <w:tc>
          <w:tcPr>
            <w:tcW w:w="450" w:type="dxa"/>
            <w:shd w:val="clear" w:color="auto" w:fill="990000"/>
            <w:vAlign w:val="center"/>
            <w:hideMark/>
          </w:tcPr>
          <w:p w14:paraId="78548BA3"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77" w:anchor="toc" w:history="1">
              <w:r w:rsidR="00797323" w:rsidRPr="00797323">
                <w:rPr>
                  <w:rFonts w:ascii="MS Sans Serif" w:eastAsia="Times New Roman" w:hAnsi="MS Sans Serif" w:cs="Times New Roman"/>
                  <w:b/>
                  <w:bCs/>
                  <w:color w:val="FFFFFF"/>
                  <w:sz w:val="16"/>
                  <w:szCs w:val="16"/>
                  <w:u w:val="single"/>
                </w:rPr>
                <w:t> TOC </w:t>
              </w:r>
            </w:hyperlink>
          </w:p>
        </w:tc>
      </w:tr>
    </w:tbl>
    <w:p w14:paraId="1D3A5558"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78" w:name="rfc.section.15.2"/>
      <w:bookmarkEnd w:id="278"/>
      <w:r w:rsidRPr="00797323">
        <w:rPr>
          <w:rFonts w:ascii="Helvetica" w:eastAsia="Times New Roman" w:hAnsi="Helvetica" w:cs="Helvetica"/>
          <w:b/>
          <w:bCs/>
          <w:color w:val="333333"/>
        </w:rPr>
        <w:t>15.2.  Mandatory to Implement Features for Dynamic OpenID Providers</w:t>
      </w:r>
    </w:p>
    <w:p w14:paraId="61E8E38A"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In addition to the features listed above, OpenID Providers supporting dynamic establishment of relationships with RPs that they do not have a pre-configured relationship with MUST also implement the following features defined in this and related specifications.</w:t>
      </w:r>
    </w:p>
    <w:p w14:paraId="3E6E056B"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Response Types</w:t>
      </w:r>
    </w:p>
    <w:p w14:paraId="1DD29D02"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These OpenID Providers MUST support the </w:t>
      </w:r>
      <w:proofErr w:type="spellStart"/>
      <w:r w:rsidRPr="00797323">
        <w:rPr>
          <w:rFonts w:ascii="Courier New" w:eastAsia="Times New Roman" w:hAnsi="Courier New" w:cs="Courier New"/>
          <w:color w:val="003366"/>
          <w:sz w:val="20"/>
          <w:szCs w:val="20"/>
        </w:rPr>
        <w:t>id_token</w:t>
      </w:r>
      <w:proofErr w:type="spellEnd"/>
      <w:r w:rsidRPr="00797323">
        <w:rPr>
          <w:rFonts w:ascii="Verdana" w:eastAsia="Times New Roman" w:hAnsi="Verdana" w:cs="Times New Roman"/>
          <w:color w:val="000000"/>
          <w:sz w:val="20"/>
          <w:szCs w:val="20"/>
        </w:rPr>
        <w:t> Response Type and all that are not Self-Issued OPs MUST also support the </w:t>
      </w:r>
      <w:r w:rsidRPr="00797323">
        <w:rPr>
          <w:rFonts w:ascii="Courier New" w:eastAsia="Times New Roman" w:hAnsi="Courier New" w:cs="Courier New"/>
          <w:color w:val="003366"/>
          <w:sz w:val="20"/>
          <w:szCs w:val="20"/>
        </w:rPr>
        <w:t>code</w:t>
      </w:r>
      <w:r w:rsidRPr="00797323">
        <w:rPr>
          <w:rFonts w:ascii="Verdana" w:eastAsia="Times New Roman" w:hAnsi="Verdana" w:cs="Times New Roman"/>
          <w:color w:val="000000"/>
          <w:sz w:val="20"/>
          <w:szCs w:val="20"/>
        </w:rPr>
        <w:t> and </w:t>
      </w:r>
      <w:proofErr w:type="spellStart"/>
      <w:r w:rsidRPr="00797323">
        <w:rPr>
          <w:rFonts w:ascii="Courier New" w:eastAsia="Times New Roman" w:hAnsi="Courier New" w:cs="Courier New"/>
          <w:color w:val="003366"/>
          <w:sz w:val="20"/>
          <w:szCs w:val="20"/>
        </w:rPr>
        <w:t>id_token</w:t>
      </w:r>
      <w:proofErr w:type="spellEnd"/>
      <w:r w:rsidRPr="00797323">
        <w:rPr>
          <w:rFonts w:ascii="Courier New" w:eastAsia="Times New Roman" w:hAnsi="Courier New" w:cs="Courier New"/>
          <w:color w:val="003366"/>
          <w:sz w:val="20"/>
          <w:szCs w:val="20"/>
        </w:rPr>
        <w:t> token</w:t>
      </w:r>
      <w:r w:rsidRPr="00797323">
        <w:rPr>
          <w:rFonts w:ascii="Verdana" w:eastAsia="Times New Roman" w:hAnsi="Verdana" w:cs="Times New Roman"/>
          <w:color w:val="000000"/>
          <w:sz w:val="20"/>
          <w:szCs w:val="20"/>
        </w:rPr>
        <w:t> Response Types.</w:t>
      </w:r>
    </w:p>
    <w:p w14:paraId="33DE25FA"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Discovery</w:t>
      </w:r>
    </w:p>
    <w:p w14:paraId="6C63AFE6"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These OPs MUST support Discovery, as defined in </w:t>
      </w:r>
      <w:hyperlink r:id="rId578" w:anchor="OpenID.Discovery" w:history="1">
        <w:r w:rsidRPr="00797323">
          <w:rPr>
            <w:rFonts w:ascii="Verdana" w:eastAsia="Times New Roman" w:hAnsi="Verdana" w:cs="Times New Roman"/>
            <w:b/>
            <w:bCs/>
            <w:color w:val="663333"/>
            <w:sz w:val="20"/>
            <w:szCs w:val="20"/>
            <w:u w:val="single"/>
          </w:rPr>
          <w:t>OpenID Connect Discovery 1.0</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OpenID.Discovery</w:t>
      </w:r>
      <w:proofErr w:type="spellEnd"/>
      <w:r w:rsidRPr="00797323">
        <w:rPr>
          <w:rFonts w:ascii="Verdana" w:eastAsia="Times New Roman" w:hAnsi="Verdana" w:cs="Times New Roman"/>
          <w:color w:val="000000"/>
          <w:sz w:val="20"/>
          <w:szCs w:val="20"/>
        </w:rPr>
        <w:t>].</w:t>
      </w:r>
    </w:p>
    <w:p w14:paraId="476000B7"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Dynamic Registration</w:t>
      </w:r>
    </w:p>
    <w:p w14:paraId="4908578E"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These OPs MUST support Dynamic Client Registration, as defined in </w:t>
      </w:r>
      <w:hyperlink r:id="rId579" w:anchor="OpenID.Registration" w:history="1">
        <w:r w:rsidRPr="00797323">
          <w:rPr>
            <w:rFonts w:ascii="Verdana" w:eastAsia="Times New Roman" w:hAnsi="Verdana" w:cs="Times New Roman"/>
            <w:b/>
            <w:bCs/>
            <w:color w:val="663333"/>
            <w:sz w:val="20"/>
            <w:szCs w:val="20"/>
            <w:u w:val="single"/>
          </w:rPr>
          <w:t>OpenID Connect Dynamic Client Registration 1.0</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OpenID.Registration</w:t>
      </w:r>
      <w:proofErr w:type="spellEnd"/>
      <w:r w:rsidRPr="00797323">
        <w:rPr>
          <w:rFonts w:ascii="Verdana" w:eastAsia="Times New Roman" w:hAnsi="Verdana" w:cs="Times New Roman"/>
          <w:color w:val="000000"/>
          <w:sz w:val="20"/>
          <w:szCs w:val="20"/>
        </w:rPr>
        <w:t>].</w:t>
      </w:r>
    </w:p>
    <w:p w14:paraId="6013ABB7" w14:textId="77777777" w:rsidR="00797323" w:rsidRPr="00797323" w:rsidRDefault="00797323" w:rsidP="00797323">
      <w:pPr>
        <w:spacing w:after="0" w:line="240" w:lineRule="auto"/>
        <w:rPr>
          <w:rFonts w:ascii="Verdana" w:eastAsia="Times New Roman" w:hAnsi="Verdana" w:cs="Times New Roman"/>
          <w:color w:val="000000"/>
          <w:sz w:val="20"/>
          <w:szCs w:val="20"/>
        </w:rPr>
      </w:pP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w:t>
      </w:r>
    </w:p>
    <w:p w14:paraId="6DAF701B"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All dynamic OPs that issue Access Tokens MUST support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 as defined in </w:t>
      </w:r>
      <w:hyperlink r:id="rId580" w:anchor="UserInfo" w:history="1">
        <w:r w:rsidRPr="00797323">
          <w:rPr>
            <w:rFonts w:ascii="Verdana" w:eastAsia="Times New Roman" w:hAnsi="Verdana" w:cs="Times New Roman"/>
            <w:b/>
            <w:bCs/>
            <w:color w:val="663333"/>
            <w:sz w:val="20"/>
            <w:szCs w:val="20"/>
            <w:u w:val="single"/>
          </w:rPr>
          <w:t>Section 5.3</w:t>
        </w:r>
      </w:hyperlink>
      <w:r w:rsidRPr="00797323">
        <w:rPr>
          <w:rFonts w:ascii="Verdana" w:eastAsia="Times New Roman" w:hAnsi="Verdana" w:cs="Times New Roman"/>
          <w:color w:val="000000"/>
          <w:sz w:val="20"/>
          <w:szCs w:val="20"/>
        </w:rPr>
        <w:t>. (Self-Issued OPs do not issue Access Tokens.)</w:t>
      </w:r>
    </w:p>
    <w:p w14:paraId="7E6CB9D6"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Public Keys Published as Bare Keys</w:t>
      </w:r>
    </w:p>
    <w:p w14:paraId="2C2234AA" w14:textId="77777777" w:rsidR="00797323" w:rsidRPr="00797323" w:rsidRDefault="00797323" w:rsidP="00797323">
      <w:pPr>
        <w:spacing w:after="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These OPs MUST publish their public keys as bare JWK keys (which MAY also be accompanied by X.509 representations of those keys).</w:t>
      </w:r>
    </w:p>
    <w:p w14:paraId="374B2338"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Request URI</w:t>
      </w:r>
    </w:p>
    <w:p w14:paraId="5892DD6E" w14:textId="77777777" w:rsidR="00797323" w:rsidRPr="00797323" w:rsidRDefault="00797323" w:rsidP="00797323">
      <w:pPr>
        <w:spacing w:after="100" w:line="240" w:lineRule="auto"/>
        <w:ind w:left="144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These OPs MUST support requests made using a Request Object value that is retrieved from a Request URI that is provided with the </w:t>
      </w:r>
      <w:proofErr w:type="spellStart"/>
      <w:r w:rsidRPr="00797323">
        <w:rPr>
          <w:rFonts w:ascii="Courier New" w:eastAsia="Times New Roman" w:hAnsi="Courier New" w:cs="Courier New"/>
          <w:color w:val="003366"/>
          <w:sz w:val="20"/>
          <w:szCs w:val="20"/>
        </w:rPr>
        <w:t>request_uri</w:t>
      </w:r>
      <w:proofErr w:type="spellEnd"/>
      <w:r w:rsidRPr="00797323">
        <w:rPr>
          <w:rFonts w:ascii="Verdana" w:eastAsia="Times New Roman" w:hAnsi="Verdana" w:cs="Times New Roman"/>
          <w:color w:val="000000"/>
          <w:sz w:val="20"/>
          <w:szCs w:val="20"/>
        </w:rPr>
        <w:t> parameter, as defined in </w:t>
      </w:r>
      <w:hyperlink r:id="rId581" w:anchor="AuthorizationEndpoint" w:history="1">
        <w:r w:rsidRPr="00797323">
          <w:rPr>
            <w:rFonts w:ascii="Verdana" w:eastAsia="Times New Roman" w:hAnsi="Verdana" w:cs="Times New Roman"/>
            <w:b/>
            <w:bCs/>
            <w:color w:val="663333"/>
            <w:sz w:val="20"/>
            <w:szCs w:val="20"/>
            <w:u w:val="single"/>
          </w:rPr>
          <w:t>Section 3.1.2</w:t>
        </w:r>
      </w:hyperlink>
      <w:r w:rsidRPr="00797323">
        <w:rPr>
          <w:rFonts w:ascii="Verdana" w:eastAsia="Times New Roman" w:hAnsi="Verdana" w:cs="Times New Roman"/>
          <w:color w:val="000000"/>
          <w:sz w:val="20"/>
          <w:szCs w:val="20"/>
        </w:rPr>
        <w:t>.</w:t>
      </w:r>
    </w:p>
    <w:p w14:paraId="1545A6BF"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79" w:name="DiscoReg"/>
      <w:bookmarkEnd w:id="279"/>
    </w:p>
    <w:p w14:paraId="2C1AA270"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7690830">
          <v:rect id="_x0000_i116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0129B31A" w14:textId="77777777" w:rsidTr="00797323">
        <w:trPr>
          <w:trHeight w:val="225"/>
          <w:tblCellSpacing w:w="15" w:type="dxa"/>
        </w:trPr>
        <w:tc>
          <w:tcPr>
            <w:tcW w:w="450" w:type="dxa"/>
            <w:shd w:val="clear" w:color="auto" w:fill="990000"/>
            <w:vAlign w:val="center"/>
            <w:hideMark/>
          </w:tcPr>
          <w:p w14:paraId="14D66D3E"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82" w:anchor="toc" w:history="1">
              <w:r w:rsidR="00797323" w:rsidRPr="00797323">
                <w:rPr>
                  <w:rFonts w:ascii="MS Sans Serif" w:eastAsia="Times New Roman" w:hAnsi="MS Sans Serif" w:cs="Times New Roman"/>
                  <w:b/>
                  <w:bCs/>
                  <w:color w:val="FFFFFF"/>
                  <w:sz w:val="16"/>
                  <w:szCs w:val="16"/>
                  <w:u w:val="single"/>
                </w:rPr>
                <w:t> TOC </w:t>
              </w:r>
            </w:hyperlink>
          </w:p>
        </w:tc>
      </w:tr>
    </w:tbl>
    <w:p w14:paraId="37C89C2D"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80" w:name="rfc.section.15.3"/>
      <w:bookmarkEnd w:id="280"/>
      <w:r w:rsidRPr="00797323">
        <w:rPr>
          <w:rFonts w:ascii="Helvetica" w:eastAsia="Times New Roman" w:hAnsi="Helvetica" w:cs="Helvetica"/>
          <w:b/>
          <w:bCs/>
          <w:color w:val="333333"/>
        </w:rPr>
        <w:t>15.3.  Discovery and Registration</w:t>
      </w:r>
    </w:p>
    <w:p w14:paraId="261C38E0"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Some OpenID Connect installations can use a pre-configured set of OpenID Providers and/or Relying Parties. In those cases, it might not be necessary to support dynamic discovery of information about identities or services or dynamic registration of Clients.</w:t>
      </w:r>
    </w:p>
    <w:p w14:paraId="23BEB61B"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However, if installations choose to support unanticipated interactions between Relying Parties and OpenID Providers that do not have pre-configured relationships, they SHOULD accomplish this by implementing the facilities defined in the </w:t>
      </w:r>
      <w:hyperlink r:id="rId583" w:anchor="OpenID.Discovery" w:history="1">
        <w:r w:rsidRPr="00797323">
          <w:rPr>
            <w:rFonts w:ascii="Verdana" w:eastAsia="Times New Roman" w:hAnsi="Verdana" w:cs="Times New Roman"/>
            <w:b/>
            <w:bCs/>
            <w:color w:val="663333"/>
            <w:sz w:val="20"/>
            <w:szCs w:val="20"/>
            <w:u w:val="single"/>
          </w:rPr>
          <w:t>OpenID Connect Discovery 1.0</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OpenID.Discovery</w:t>
      </w:r>
      <w:proofErr w:type="spellEnd"/>
      <w:r w:rsidRPr="00797323">
        <w:rPr>
          <w:rFonts w:ascii="Verdana" w:eastAsia="Times New Roman" w:hAnsi="Verdana" w:cs="Times New Roman"/>
          <w:color w:val="000000"/>
          <w:sz w:val="20"/>
          <w:szCs w:val="20"/>
        </w:rPr>
        <w:t>] and </w:t>
      </w:r>
      <w:hyperlink r:id="rId584" w:anchor="OpenID.Registration" w:history="1">
        <w:r w:rsidRPr="00797323">
          <w:rPr>
            <w:rFonts w:ascii="Verdana" w:eastAsia="Times New Roman" w:hAnsi="Verdana" w:cs="Times New Roman"/>
            <w:b/>
            <w:bCs/>
            <w:color w:val="663333"/>
            <w:sz w:val="20"/>
            <w:szCs w:val="20"/>
            <w:u w:val="single"/>
          </w:rPr>
          <w:t>OpenID Connect Dynamic Client Registration 1.0</w:t>
        </w:r>
      </w:hyperlink>
      <w:r w:rsidRPr="00797323">
        <w:rPr>
          <w:rFonts w:ascii="Verdana" w:eastAsia="Times New Roman" w:hAnsi="Verdana" w:cs="Times New Roman"/>
          <w:color w:val="000000"/>
          <w:sz w:val="20"/>
          <w:szCs w:val="20"/>
        </w:rPr>
        <w:t> [</w:t>
      </w:r>
      <w:proofErr w:type="spellStart"/>
      <w:r w:rsidRPr="00797323">
        <w:rPr>
          <w:rFonts w:ascii="Verdana" w:eastAsia="Times New Roman" w:hAnsi="Verdana" w:cs="Times New Roman"/>
          <w:color w:val="000000"/>
          <w:sz w:val="20"/>
          <w:szCs w:val="20"/>
        </w:rPr>
        <w:t>OpenID.Registration</w:t>
      </w:r>
      <w:proofErr w:type="spellEnd"/>
      <w:r w:rsidRPr="00797323">
        <w:rPr>
          <w:rFonts w:ascii="Verdana" w:eastAsia="Times New Roman" w:hAnsi="Verdana" w:cs="Times New Roman"/>
          <w:color w:val="000000"/>
          <w:sz w:val="20"/>
          <w:szCs w:val="20"/>
        </w:rPr>
        <w:t>] specifications.</w:t>
      </w:r>
    </w:p>
    <w:p w14:paraId="665CDD48"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81" w:name="RPMTI"/>
      <w:bookmarkEnd w:id="281"/>
    </w:p>
    <w:p w14:paraId="13A20B32"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36BF4ED">
          <v:rect id="_x0000_i116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32099607" w14:textId="77777777" w:rsidTr="00797323">
        <w:trPr>
          <w:trHeight w:val="225"/>
          <w:tblCellSpacing w:w="15" w:type="dxa"/>
        </w:trPr>
        <w:tc>
          <w:tcPr>
            <w:tcW w:w="450" w:type="dxa"/>
            <w:shd w:val="clear" w:color="auto" w:fill="990000"/>
            <w:vAlign w:val="center"/>
            <w:hideMark/>
          </w:tcPr>
          <w:p w14:paraId="4A943031"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85" w:anchor="toc" w:history="1">
              <w:r w:rsidR="00797323" w:rsidRPr="00797323">
                <w:rPr>
                  <w:rFonts w:ascii="MS Sans Serif" w:eastAsia="Times New Roman" w:hAnsi="MS Sans Serif" w:cs="Times New Roman"/>
                  <w:b/>
                  <w:bCs/>
                  <w:color w:val="FFFFFF"/>
                  <w:sz w:val="16"/>
                  <w:szCs w:val="16"/>
                  <w:u w:val="single"/>
                </w:rPr>
                <w:t> TOC </w:t>
              </w:r>
            </w:hyperlink>
          </w:p>
        </w:tc>
      </w:tr>
    </w:tbl>
    <w:p w14:paraId="34CD564C"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82" w:name="rfc.section.15.4"/>
      <w:bookmarkEnd w:id="282"/>
      <w:r w:rsidRPr="00797323">
        <w:rPr>
          <w:rFonts w:ascii="Helvetica" w:eastAsia="Times New Roman" w:hAnsi="Helvetica" w:cs="Helvetica"/>
          <w:b/>
          <w:bCs/>
          <w:color w:val="333333"/>
        </w:rPr>
        <w:t>15.4.  Mandatory to Implement Features for Relying Parties</w:t>
      </w:r>
    </w:p>
    <w:p w14:paraId="44746D9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In general, it is up to Relying Parties which features they use when interacting with OpenID Providers. However, some choices are dictated by the nature of their OAuth Client, such as whether it is a Confidential Client, capable of keeping secrets, in which case the Authorization Code Flow may be appropriate, or whether it is a Public Client, for instance, a User Agent Based Application or a statically registered Native Application, in which case the Implicit Flow may be appropriate.</w:t>
      </w:r>
    </w:p>
    <w:p w14:paraId="419CF460"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When using OpenID Connect features, those listed as being "REQUIRED" or are described with a "MUST" are mandatory to implement, when used by a Relying Party. Likewise, those features that are described as "OPTIONAL" need not be used or supported unless they provide value in the </w:t>
      </w:r>
      <w:proofErr w:type="gramStart"/>
      <w:r w:rsidRPr="00797323">
        <w:rPr>
          <w:rFonts w:ascii="Verdana" w:eastAsia="Times New Roman" w:hAnsi="Verdana" w:cs="Times New Roman"/>
          <w:color w:val="000000"/>
          <w:sz w:val="20"/>
          <w:szCs w:val="20"/>
        </w:rPr>
        <w:t>particular application</w:t>
      </w:r>
      <w:proofErr w:type="gramEnd"/>
      <w:r w:rsidRPr="00797323">
        <w:rPr>
          <w:rFonts w:ascii="Verdana" w:eastAsia="Times New Roman" w:hAnsi="Verdana" w:cs="Times New Roman"/>
          <w:color w:val="000000"/>
          <w:sz w:val="20"/>
          <w:szCs w:val="20"/>
        </w:rPr>
        <w:t xml:space="preserve"> context. Finally, when interacting with OpenID Providers that support Discovery, the OP's Discovery document can be used to dynamically determine which OP features are available for use by the RP.</w:t>
      </w:r>
    </w:p>
    <w:p w14:paraId="3D57DB65"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83" w:name="ImplementationNotes"/>
      <w:bookmarkEnd w:id="283"/>
    </w:p>
    <w:p w14:paraId="6E888755"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F9FF99F">
          <v:rect id="_x0000_i116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111E58EE" w14:textId="77777777" w:rsidTr="00797323">
        <w:trPr>
          <w:trHeight w:val="225"/>
          <w:tblCellSpacing w:w="15" w:type="dxa"/>
        </w:trPr>
        <w:tc>
          <w:tcPr>
            <w:tcW w:w="450" w:type="dxa"/>
            <w:shd w:val="clear" w:color="auto" w:fill="990000"/>
            <w:vAlign w:val="center"/>
            <w:hideMark/>
          </w:tcPr>
          <w:p w14:paraId="06BCB953"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86" w:anchor="toc" w:history="1">
              <w:r w:rsidR="00797323" w:rsidRPr="00797323">
                <w:rPr>
                  <w:rFonts w:ascii="MS Sans Serif" w:eastAsia="Times New Roman" w:hAnsi="MS Sans Serif" w:cs="Times New Roman"/>
                  <w:b/>
                  <w:bCs/>
                  <w:color w:val="FFFFFF"/>
                  <w:sz w:val="16"/>
                  <w:szCs w:val="16"/>
                  <w:u w:val="single"/>
                </w:rPr>
                <w:t> TOC </w:t>
              </w:r>
            </w:hyperlink>
          </w:p>
        </w:tc>
      </w:tr>
    </w:tbl>
    <w:p w14:paraId="544669A4"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84" w:name="rfc.section.15.5"/>
      <w:bookmarkEnd w:id="284"/>
      <w:r w:rsidRPr="00797323">
        <w:rPr>
          <w:rFonts w:ascii="Helvetica" w:eastAsia="Times New Roman" w:hAnsi="Helvetica" w:cs="Helvetica"/>
          <w:b/>
          <w:bCs/>
          <w:color w:val="333333"/>
        </w:rPr>
        <w:t>15.5.  Implementation Notes</w:t>
      </w:r>
    </w:p>
    <w:p w14:paraId="2C4FA7D9"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85" w:name="CodeNotes"/>
      <w:bookmarkEnd w:id="285"/>
    </w:p>
    <w:p w14:paraId="06E6FF8F"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7381437">
          <v:rect id="_x0000_i116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3F9149AE" w14:textId="77777777" w:rsidTr="00797323">
        <w:trPr>
          <w:trHeight w:val="225"/>
          <w:tblCellSpacing w:w="15" w:type="dxa"/>
        </w:trPr>
        <w:tc>
          <w:tcPr>
            <w:tcW w:w="450" w:type="dxa"/>
            <w:shd w:val="clear" w:color="auto" w:fill="990000"/>
            <w:vAlign w:val="center"/>
            <w:hideMark/>
          </w:tcPr>
          <w:p w14:paraId="66E6CE9D"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87" w:anchor="toc" w:history="1">
              <w:r w:rsidR="00797323" w:rsidRPr="00797323">
                <w:rPr>
                  <w:rFonts w:ascii="MS Sans Serif" w:eastAsia="Times New Roman" w:hAnsi="MS Sans Serif" w:cs="Times New Roman"/>
                  <w:b/>
                  <w:bCs/>
                  <w:color w:val="FFFFFF"/>
                  <w:sz w:val="16"/>
                  <w:szCs w:val="16"/>
                  <w:u w:val="single"/>
                </w:rPr>
                <w:t> TOC </w:t>
              </w:r>
            </w:hyperlink>
          </w:p>
        </w:tc>
      </w:tr>
    </w:tbl>
    <w:p w14:paraId="43C48096"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86" w:name="rfc.section.15.5.1"/>
      <w:bookmarkEnd w:id="286"/>
      <w:r w:rsidRPr="00797323">
        <w:rPr>
          <w:rFonts w:ascii="Helvetica" w:eastAsia="Times New Roman" w:hAnsi="Helvetica" w:cs="Helvetica"/>
          <w:b/>
          <w:bCs/>
          <w:color w:val="333333"/>
        </w:rPr>
        <w:t>15.5.1.  Authorization Code Implementation Notes</w:t>
      </w:r>
    </w:p>
    <w:p w14:paraId="6485D54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When using the Authorization Code or Hybrid flows, an ID Token is returned from the Token Endpoint in response to a Token Request using an Authorization Code. Some implementations may choose to encode state about the ID Token to be </w:t>
      </w:r>
      <w:r w:rsidRPr="00797323">
        <w:rPr>
          <w:rFonts w:ascii="Verdana" w:eastAsia="Times New Roman" w:hAnsi="Verdana" w:cs="Times New Roman"/>
          <w:color w:val="000000"/>
          <w:sz w:val="20"/>
          <w:szCs w:val="20"/>
        </w:rPr>
        <w:lastRenderedPageBreak/>
        <w:t>returned in the Authorization Code value. Others may use the Authorization Code value as an index into a database storing this state.</w:t>
      </w:r>
    </w:p>
    <w:p w14:paraId="7D54F0DE"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87" w:name="NonceNotes"/>
      <w:bookmarkEnd w:id="287"/>
    </w:p>
    <w:p w14:paraId="3EA96531"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D6C5873">
          <v:rect id="_x0000_i116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0D558AA2" w14:textId="77777777" w:rsidTr="00797323">
        <w:trPr>
          <w:trHeight w:val="225"/>
          <w:tblCellSpacing w:w="15" w:type="dxa"/>
        </w:trPr>
        <w:tc>
          <w:tcPr>
            <w:tcW w:w="450" w:type="dxa"/>
            <w:shd w:val="clear" w:color="auto" w:fill="990000"/>
            <w:vAlign w:val="center"/>
            <w:hideMark/>
          </w:tcPr>
          <w:p w14:paraId="039BDC0D"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88" w:anchor="toc" w:history="1">
              <w:r w:rsidR="00797323" w:rsidRPr="00797323">
                <w:rPr>
                  <w:rFonts w:ascii="MS Sans Serif" w:eastAsia="Times New Roman" w:hAnsi="MS Sans Serif" w:cs="Times New Roman"/>
                  <w:b/>
                  <w:bCs/>
                  <w:color w:val="FFFFFF"/>
                  <w:sz w:val="16"/>
                  <w:szCs w:val="16"/>
                  <w:u w:val="single"/>
                </w:rPr>
                <w:t> TOC </w:t>
              </w:r>
            </w:hyperlink>
          </w:p>
        </w:tc>
      </w:tr>
    </w:tbl>
    <w:p w14:paraId="25B42D43"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88" w:name="rfc.section.15.5.2"/>
      <w:bookmarkEnd w:id="288"/>
      <w:r w:rsidRPr="00797323">
        <w:rPr>
          <w:rFonts w:ascii="Helvetica" w:eastAsia="Times New Roman" w:hAnsi="Helvetica" w:cs="Helvetica"/>
          <w:b/>
          <w:bCs/>
          <w:color w:val="333333"/>
        </w:rPr>
        <w:t>15.5.2.  Nonce Implementation Notes</w:t>
      </w:r>
    </w:p>
    <w:p w14:paraId="0C3936F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w:t>
      </w:r>
      <w:r w:rsidRPr="00797323">
        <w:rPr>
          <w:rFonts w:ascii="Courier New" w:eastAsia="Times New Roman" w:hAnsi="Courier New" w:cs="Courier New"/>
          <w:color w:val="003366"/>
          <w:sz w:val="20"/>
          <w:szCs w:val="20"/>
        </w:rPr>
        <w:t>nonce</w:t>
      </w:r>
      <w:r w:rsidRPr="00797323">
        <w:rPr>
          <w:rFonts w:ascii="Verdana" w:eastAsia="Times New Roman" w:hAnsi="Verdana" w:cs="Times New Roman"/>
          <w:color w:val="000000"/>
          <w:sz w:val="20"/>
          <w:szCs w:val="20"/>
        </w:rPr>
        <w:t xml:space="preserve"> parameter value needs to include per-session state and be unguessable to attackers. One method to achieve this for Web Server Clients is to store a cryptographically random value as an </w:t>
      </w:r>
      <w:proofErr w:type="spellStart"/>
      <w:r w:rsidRPr="00797323">
        <w:rPr>
          <w:rFonts w:ascii="Verdana" w:eastAsia="Times New Roman" w:hAnsi="Verdana" w:cs="Times New Roman"/>
          <w:color w:val="000000"/>
          <w:sz w:val="20"/>
          <w:szCs w:val="20"/>
        </w:rPr>
        <w:t>HttpOnly</w:t>
      </w:r>
      <w:proofErr w:type="spellEnd"/>
      <w:r w:rsidRPr="00797323">
        <w:rPr>
          <w:rFonts w:ascii="Verdana" w:eastAsia="Times New Roman" w:hAnsi="Verdana" w:cs="Times New Roman"/>
          <w:color w:val="000000"/>
          <w:sz w:val="20"/>
          <w:szCs w:val="20"/>
        </w:rPr>
        <w:t xml:space="preserve"> session cookie and use a cryptographic hash of the value as the </w:t>
      </w:r>
      <w:r w:rsidRPr="00797323">
        <w:rPr>
          <w:rFonts w:ascii="Courier New" w:eastAsia="Times New Roman" w:hAnsi="Courier New" w:cs="Courier New"/>
          <w:color w:val="003366"/>
          <w:sz w:val="20"/>
          <w:szCs w:val="20"/>
        </w:rPr>
        <w:t>nonce</w:t>
      </w:r>
      <w:r w:rsidRPr="00797323">
        <w:rPr>
          <w:rFonts w:ascii="Verdana" w:eastAsia="Times New Roman" w:hAnsi="Verdana" w:cs="Times New Roman"/>
          <w:color w:val="000000"/>
          <w:sz w:val="20"/>
          <w:szCs w:val="20"/>
        </w:rPr>
        <w:t> parameter. In that case, the </w:t>
      </w:r>
      <w:r w:rsidRPr="00797323">
        <w:rPr>
          <w:rFonts w:ascii="Courier New" w:eastAsia="Times New Roman" w:hAnsi="Courier New" w:cs="Courier New"/>
          <w:color w:val="003366"/>
          <w:sz w:val="20"/>
          <w:szCs w:val="20"/>
        </w:rPr>
        <w:t>nonce</w:t>
      </w:r>
      <w:r w:rsidRPr="00797323">
        <w:rPr>
          <w:rFonts w:ascii="Verdana" w:eastAsia="Times New Roman" w:hAnsi="Verdana" w:cs="Times New Roman"/>
          <w:color w:val="000000"/>
          <w:sz w:val="20"/>
          <w:szCs w:val="20"/>
        </w:rPr>
        <w:t> in the returned ID Token is compared to the hash of the session cookie to detect ID Token replay by third parties. A related method applicable to JavaScript Clients is to store the cryptographically random value in HTML5 local storage and use a cryptographic hash of this value.</w:t>
      </w:r>
    </w:p>
    <w:p w14:paraId="09FE4A1F"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89" w:name="FragmentNotes"/>
      <w:bookmarkEnd w:id="289"/>
    </w:p>
    <w:p w14:paraId="7B6E3710"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089FEC7">
          <v:rect id="_x0000_i116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0946EFB4" w14:textId="77777777" w:rsidTr="00797323">
        <w:trPr>
          <w:trHeight w:val="225"/>
          <w:tblCellSpacing w:w="15" w:type="dxa"/>
        </w:trPr>
        <w:tc>
          <w:tcPr>
            <w:tcW w:w="450" w:type="dxa"/>
            <w:shd w:val="clear" w:color="auto" w:fill="990000"/>
            <w:vAlign w:val="center"/>
            <w:hideMark/>
          </w:tcPr>
          <w:p w14:paraId="4E435CAB"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89" w:anchor="toc" w:history="1">
              <w:r w:rsidR="00797323" w:rsidRPr="00797323">
                <w:rPr>
                  <w:rFonts w:ascii="MS Sans Serif" w:eastAsia="Times New Roman" w:hAnsi="MS Sans Serif" w:cs="Times New Roman"/>
                  <w:b/>
                  <w:bCs/>
                  <w:color w:val="FFFFFF"/>
                  <w:sz w:val="16"/>
                  <w:szCs w:val="16"/>
                  <w:u w:val="single"/>
                </w:rPr>
                <w:t> TOC </w:t>
              </w:r>
            </w:hyperlink>
          </w:p>
        </w:tc>
      </w:tr>
    </w:tbl>
    <w:p w14:paraId="01668F3B"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90" w:name="rfc.section.15.5.3"/>
      <w:bookmarkEnd w:id="290"/>
      <w:r w:rsidRPr="00797323">
        <w:rPr>
          <w:rFonts w:ascii="Helvetica" w:eastAsia="Times New Roman" w:hAnsi="Helvetica" w:cs="Helvetica"/>
          <w:b/>
          <w:bCs/>
          <w:color w:val="333333"/>
        </w:rPr>
        <w:t>15.5.3.  Redirect URI Fragment Handling Implementation Notes</w:t>
      </w:r>
    </w:p>
    <w:p w14:paraId="56917EC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response parameters are returned in the Redirection URI fragment value, the Client needs to have the User Agent parse the fragment encoded values and pass them to on to the Client's processing logic for consumption. User Agents that have direct access to cryptographic APIs may be able to be self-contained, for instance, with all Client code being written in JavaScript.</w:t>
      </w:r>
    </w:p>
    <w:p w14:paraId="26BAA3C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However, if the Client does not run entirely in the User Agent, one way to achieve this is to post them to a Web Server Client for validation.</w:t>
      </w:r>
    </w:p>
    <w:p w14:paraId="61296FF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is an example of a JavaScript file that a Client might host at its </w:t>
      </w:r>
      <w:proofErr w:type="spellStart"/>
      <w:r w:rsidRPr="00797323">
        <w:rPr>
          <w:rFonts w:ascii="Courier New" w:eastAsia="Times New Roman" w:hAnsi="Courier New" w:cs="Courier New"/>
          <w:color w:val="003366"/>
          <w:sz w:val="20"/>
          <w:szCs w:val="20"/>
        </w:rPr>
        <w:t>redirect_uri</w:t>
      </w:r>
      <w:proofErr w:type="spellEnd"/>
      <w:r w:rsidRPr="00797323">
        <w:rPr>
          <w:rFonts w:ascii="Verdana" w:eastAsia="Times New Roman" w:hAnsi="Verdana" w:cs="Times New Roman"/>
          <w:color w:val="000000"/>
          <w:sz w:val="20"/>
          <w:szCs w:val="20"/>
        </w:rPr>
        <w:t>. This is loaded by the redirect from the Authorization Server. The fragment component is parsed and then sent by </w:t>
      </w:r>
      <w:r w:rsidRPr="00797323">
        <w:rPr>
          <w:rFonts w:ascii="Courier New" w:eastAsia="Times New Roman" w:hAnsi="Courier New" w:cs="Courier New"/>
          <w:color w:val="003366"/>
          <w:sz w:val="20"/>
          <w:szCs w:val="20"/>
        </w:rPr>
        <w:t>POST</w:t>
      </w:r>
      <w:r w:rsidRPr="00797323">
        <w:rPr>
          <w:rFonts w:ascii="Verdana" w:eastAsia="Times New Roman" w:hAnsi="Verdana" w:cs="Times New Roman"/>
          <w:color w:val="000000"/>
          <w:sz w:val="20"/>
          <w:szCs w:val="20"/>
        </w:rPr>
        <w:t> to a URI that will validate and use the information received.</w:t>
      </w:r>
    </w:p>
    <w:p w14:paraId="0DB947CD"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Following is a non-normative example of a Redirect URI response:</w:t>
      </w:r>
    </w:p>
    <w:p w14:paraId="18043A9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GET /</w:t>
      </w:r>
      <w:proofErr w:type="spellStart"/>
      <w:r w:rsidRPr="00797323">
        <w:rPr>
          <w:rFonts w:ascii="Courier New" w:eastAsia="Times New Roman" w:hAnsi="Courier New" w:cs="Courier New"/>
          <w:color w:val="000000"/>
          <w:sz w:val="20"/>
          <w:szCs w:val="20"/>
        </w:rPr>
        <w:t>cb</w:t>
      </w:r>
      <w:proofErr w:type="spellEnd"/>
      <w:r w:rsidRPr="00797323">
        <w:rPr>
          <w:rFonts w:ascii="Courier New" w:eastAsia="Times New Roman" w:hAnsi="Courier New" w:cs="Courier New"/>
          <w:color w:val="000000"/>
          <w:sz w:val="20"/>
          <w:szCs w:val="20"/>
        </w:rPr>
        <w:t xml:space="preserve"> HTTP/1.1</w:t>
      </w:r>
    </w:p>
    <w:p w14:paraId="7549B39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Host: client.example.org</w:t>
      </w:r>
    </w:p>
    <w:p w14:paraId="277C5D5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14806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HTTP/1.1 200 OK</w:t>
      </w:r>
    </w:p>
    <w:p w14:paraId="528FE8E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Content-Type: text/html</w:t>
      </w:r>
    </w:p>
    <w:p w14:paraId="75E6EA2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B23DF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&lt;script type="text/</w:t>
      </w:r>
      <w:proofErr w:type="spellStart"/>
      <w:r w:rsidRPr="00797323">
        <w:rPr>
          <w:rFonts w:ascii="Courier New" w:eastAsia="Times New Roman" w:hAnsi="Courier New" w:cs="Courier New"/>
          <w:color w:val="000000"/>
          <w:sz w:val="20"/>
          <w:szCs w:val="20"/>
        </w:rPr>
        <w:t>javascript</w:t>
      </w:r>
      <w:proofErr w:type="spellEnd"/>
      <w:r w:rsidRPr="00797323">
        <w:rPr>
          <w:rFonts w:ascii="Courier New" w:eastAsia="Times New Roman" w:hAnsi="Courier New" w:cs="Courier New"/>
          <w:color w:val="000000"/>
          <w:sz w:val="20"/>
          <w:szCs w:val="20"/>
        </w:rPr>
        <w:t>"&gt;</w:t>
      </w:r>
    </w:p>
    <w:p w14:paraId="6EFF744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1DDD2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 First, parse the query string</w:t>
      </w:r>
    </w:p>
    <w:p w14:paraId="69BA151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var params = {}, </w:t>
      </w:r>
      <w:proofErr w:type="spellStart"/>
      <w:r w:rsidRPr="00797323">
        <w:rPr>
          <w:rFonts w:ascii="Courier New" w:eastAsia="Times New Roman" w:hAnsi="Courier New" w:cs="Courier New"/>
          <w:color w:val="000000"/>
          <w:sz w:val="20"/>
          <w:szCs w:val="20"/>
        </w:rPr>
        <w:t>postBody</w:t>
      </w:r>
      <w:proofErr w:type="spellEnd"/>
      <w:r w:rsidRPr="00797323">
        <w:rPr>
          <w:rFonts w:ascii="Courier New" w:eastAsia="Times New Roman" w:hAnsi="Courier New" w:cs="Courier New"/>
          <w:color w:val="000000"/>
          <w:sz w:val="20"/>
          <w:szCs w:val="20"/>
        </w:rPr>
        <w:t xml:space="preserve"> = </w:t>
      </w:r>
      <w:proofErr w:type="spellStart"/>
      <w:proofErr w:type="gramStart"/>
      <w:r w:rsidRPr="00797323">
        <w:rPr>
          <w:rFonts w:ascii="Courier New" w:eastAsia="Times New Roman" w:hAnsi="Courier New" w:cs="Courier New"/>
          <w:color w:val="000000"/>
          <w:sz w:val="20"/>
          <w:szCs w:val="20"/>
        </w:rPr>
        <w:t>location.hash</w:t>
      </w:r>
      <w:proofErr w:type="gramEnd"/>
      <w:r w:rsidRPr="00797323">
        <w:rPr>
          <w:rFonts w:ascii="Courier New" w:eastAsia="Times New Roman" w:hAnsi="Courier New" w:cs="Courier New"/>
          <w:color w:val="000000"/>
          <w:sz w:val="20"/>
          <w:szCs w:val="20"/>
        </w:rPr>
        <w:t>.substring</w:t>
      </w:r>
      <w:proofErr w:type="spellEnd"/>
      <w:r w:rsidRPr="00797323">
        <w:rPr>
          <w:rFonts w:ascii="Courier New" w:eastAsia="Times New Roman" w:hAnsi="Courier New" w:cs="Courier New"/>
          <w:color w:val="000000"/>
          <w:sz w:val="20"/>
          <w:szCs w:val="20"/>
        </w:rPr>
        <w:t>(1),</w:t>
      </w:r>
    </w:p>
    <w:p w14:paraId="22C7A06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regex = </w:t>
      </w:r>
      <w:proofErr w:type="gramStart"/>
      <w:r w:rsidRPr="00797323">
        <w:rPr>
          <w:rFonts w:ascii="Courier New" w:eastAsia="Times New Roman" w:hAnsi="Courier New" w:cs="Courier New"/>
          <w:color w:val="000000"/>
          <w:sz w:val="20"/>
          <w:szCs w:val="20"/>
        </w:rPr>
        <w:t>/(</w:t>
      </w:r>
      <w:proofErr w:type="gramEnd"/>
      <w:r w:rsidRPr="00797323">
        <w:rPr>
          <w:rFonts w:ascii="Courier New" w:eastAsia="Times New Roman" w:hAnsi="Courier New" w:cs="Courier New"/>
          <w:color w:val="000000"/>
          <w:sz w:val="20"/>
          <w:szCs w:val="20"/>
        </w:rPr>
        <w:t>[^&amp;=]+)=([^&amp;]*)/g, m;</w:t>
      </w:r>
    </w:p>
    <w:p w14:paraId="5F610D6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while (m = </w:t>
      </w:r>
      <w:proofErr w:type="spellStart"/>
      <w:proofErr w:type="gramStart"/>
      <w:r w:rsidRPr="00797323">
        <w:rPr>
          <w:rFonts w:ascii="Courier New" w:eastAsia="Times New Roman" w:hAnsi="Courier New" w:cs="Courier New"/>
          <w:color w:val="000000"/>
          <w:sz w:val="20"/>
          <w:szCs w:val="20"/>
        </w:rPr>
        <w:t>regex.exec</w:t>
      </w:r>
      <w:proofErr w:type="spellEnd"/>
      <w:proofErr w:type="gramEnd"/>
      <w:r w:rsidRPr="00797323">
        <w:rPr>
          <w:rFonts w:ascii="Courier New" w:eastAsia="Times New Roman" w:hAnsi="Courier New" w:cs="Courier New"/>
          <w:color w:val="000000"/>
          <w:sz w:val="20"/>
          <w:szCs w:val="20"/>
        </w:rPr>
        <w:t>(</w:t>
      </w:r>
      <w:proofErr w:type="spellStart"/>
      <w:r w:rsidRPr="00797323">
        <w:rPr>
          <w:rFonts w:ascii="Courier New" w:eastAsia="Times New Roman" w:hAnsi="Courier New" w:cs="Courier New"/>
          <w:color w:val="000000"/>
          <w:sz w:val="20"/>
          <w:szCs w:val="20"/>
        </w:rPr>
        <w:t>postBody</w:t>
      </w:r>
      <w:proofErr w:type="spellEnd"/>
      <w:r w:rsidRPr="00797323">
        <w:rPr>
          <w:rFonts w:ascii="Courier New" w:eastAsia="Times New Roman" w:hAnsi="Courier New" w:cs="Courier New"/>
          <w:color w:val="000000"/>
          <w:sz w:val="20"/>
          <w:szCs w:val="20"/>
        </w:rPr>
        <w:t>)) {</w:t>
      </w:r>
    </w:p>
    <w:p w14:paraId="294BB93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nl-BE"/>
        </w:rPr>
      </w:pPr>
      <w:r w:rsidRPr="00797323">
        <w:rPr>
          <w:rFonts w:ascii="Courier New" w:eastAsia="Times New Roman" w:hAnsi="Courier New" w:cs="Courier New"/>
          <w:color w:val="000000"/>
          <w:sz w:val="20"/>
          <w:szCs w:val="20"/>
        </w:rPr>
        <w:t xml:space="preserve">    </w:t>
      </w:r>
      <w:proofErr w:type="spellStart"/>
      <w:proofErr w:type="gramStart"/>
      <w:r w:rsidRPr="00797323">
        <w:rPr>
          <w:rFonts w:ascii="Courier New" w:eastAsia="Times New Roman" w:hAnsi="Courier New" w:cs="Courier New"/>
          <w:color w:val="000000"/>
          <w:sz w:val="20"/>
          <w:szCs w:val="20"/>
          <w:lang w:val="nl-BE"/>
        </w:rPr>
        <w:t>params</w:t>
      </w:r>
      <w:proofErr w:type="spellEnd"/>
      <w:proofErr w:type="gramEnd"/>
      <w:r w:rsidRPr="00797323">
        <w:rPr>
          <w:rFonts w:ascii="Courier New" w:eastAsia="Times New Roman" w:hAnsi="Courier New" w:cs="Courier New"/>
          <w:color w:val="000000"/>
          <w:sz w:val="20"/>
          <w:szCs w:val="20"/>
          <w:lang w:val="nl-BE"/>
        </w:rPr>
        <w:t>[</w:t>
      </w:r>
      <w:proofErr w:type="spellStart"/>
      <w:r w:rsidRPr="00797323">
        <w:rPr>
          <w:rFonts w:ascii="Courier New" w:eastAsia="Times New Roman" w:hAnsi="Courier New" w:cs="Courier New"/>
          <w:color w:val="000000"/>
          <w:sz w:val="20"/>
          <w:szCs w:val="20"/>
          <w:lang w:val="nl-BE"/>
        </w:rPr>
        <w:t>decodeURIComponent</w:t>
      </w:r>
      <w:proofErr w:type="spellEnd"/>
      <w:r w:rsidRPr="00797323">
        <w:rPr>
          <w:rFonts w:ascii="Courier New" w:eastAsia="Times New Roman" w:hAnsi="Courier New" w:cs="Courier New"/>
          <w:color w:val="000000"/>
          <w:sz w:val="20"/>
          <w:szCs w:val="20"/>
          <w:lang w:val="nl-BE"/>
        </w:rPr>
        <w:t xml:space="preserve">(m[1])] = </w:t>
      </w:r>
      <w:proofErr w:type="spellStart"/>
      <w:r w:rsidRPr="00797323">
        <w:rPr>
          <w:rFonts w:ascii="Courier New" w:eastAsia="Times New Roman" w:hAnsi="Courier New" w:cs="Courier New"/>
          <w:color w:val="000000"/>
          <w:sz w:val="20"/>
          <w:szCs w:val="20"/>
          <w:lang w:val="nl-BE"/>
        </w:rPr>
        <w:t>decodeURIComponent</w:t>
      </w:r>
      <w:proofErr w:type="spellEnd"/>
      <w:r w:rsidRPr="00797323">
        <w:rPr>
          <w:rFonts w:ascii="Courier New" w:eastAsia="Times New Roman" w:hAnsi="Courier New" w:cs="Courier New"/>
          <w:color w:val="000000"/>
          <w:sz w:val="20"/>
          <w:szCs w:val="20"/>
          <w:lang w:val="nl-BE"/>
        </w:rPr>
        <w:t>(m[2]);</w:t>
      </w:r>
    </w:p>
    <w:p w14:paraId="590CCDBD"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lang w:val="nl-BE"/>
        </w:rPr>
        <w:t xml:space="preserve">  </w:t>
      </w:r>
      <w:r w:rsidRPr="00797323">
        <w:rPr>
          <w:rFonts w:ascii="Courier New" w:eastAsia="Times New Roman" w:hAnsi="Courier New" w:cs="Courier New"/>
          <w:color w:val="000000"/>
          <w:sz w:val="20"/>
          <w:szCs w:val="20"/>
        </w:rPr>
        <w:t>}</w:t>
      </w:r>
    </w:p>
    <w:p w14:paraId="5B3DC14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2D613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 And send the token over to the server</w:t>
      </w:r>
    </w:p>
    <w:p w14:paraId="46F673C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var req = new </w:t>
      </w:r>
      <w:proofErr w:type="spellStart"/>
      <w:proofErr w:type="gramStart"/>
      <w:r w:rsidRPr="00797323">
        <w:rPr>
          <w:rFonts w:ascii="Courier New" w:eastAsia="Times New Roman" w:hAnsi="Courier New" w:cs="Courier New"/>
          <w:color w:val="000000"/>
          <w:sz w:val="20"/>
          <w:szCs w:val="20"/>
        </w:rPr>
        <w:t>XMLHttpRequest</w:t>
      </w:r>
      <w:proofErr w:type="spellEnd"/>
      <w:r w:rsidRPr="00797323">
        <w:rPr>
          <w:rFonts w:ascii="Courier New" w:eastAsia="Times New Roman" w:hAnsi="Courier New" w:cs="Courier New"/>
          <w:color w:val="000000"/>
          <w:sz w:val="20"/>
          <w:szCs w:val="20"/>
        </w:rPr>
        <w:t>(</w:t>
      </w:r>
      <w:proofErr w:type="gramEnd"/>
      <w:r w:rsidRPr="00797323">
        <w:rPr>
          <w:rFonts w:ascii="Courier New" w:eastAsia="Times New Roman" w:hAnsi="Courier New" w:cs="Courier New"/>
          <w:color w:val="000000"/>
          <w:sz w:val="20"/>
          <w:szCs w:val="20"/>
        </w:rPr>
        <w:t>);</w:t>
      </w:r>
    </w:p>
    <w:p w14:paraId="77C5B25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lastRenderedPageBreak/>
        <w:t xml:space="preserve">  // using POST so query </w:t>
      </w:r>
      <w:proofErr w:type="gramStart"/>
      <w:r w:rsidRPr="00797323">
        <w:rPr>
          <w:rFonts w:ascii="Courier New" w:eastAsia="Times New Roman" w:hAnsi="Courier New" w:cs="Courier New"/>
          <w:color w:val="000000"/>
          <w:sz w:val="20"/>
          <w:szCs w:val="20"/>
        </w:rPr>
        <w:t>isn't</w:t>
      </w:r>
      <w:proofErr w:type="gramEnd"/>
      <w:r w:rsidRPr="00797323">
        <w:rPr>
          <w:rFonts w:ascii="Courier New" w:eastAsia="Times New Roman" w:hAnsi="Courier New" w:cs="Courier New"/>
          <w:color w:val="000000"/>
          <w:sz w:val="20"/>
          <w:szCs w:val="20"/>
        </w:rPr>
        <w:t xml:space="preserve"> logged</w:t>
      </w:r>
    </w:p>
    <w:p w14:paraId="76570A1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proofErr w:type="gramStart"/>
      <w:r w:rsidRPr="00797323">
        <w:rPr>
          <w:rFonts w:ascii="Courier New" w:eastAsia="Times New Roman" w:hAnsi="Courier New" w:cs="Courier New"/>
          <w:color w:val="000000"/>
          <w:sz w:val="20"/>
          <w:szCs w:val="20"/>
        </w:rPr>
        <w:t>req.open</w:t>
      </w:r>
      <w:proofErr w:type="spellEnd"/>
      <w:proofErr w:type="gramEnd"/>
      <w:r w:rsidRPr="00797323">
        <w:rPr>
          <w:rFonts w:ascii="Courier New" w:eastAsia="Times New Roman" w:hAnsi="Courier New" w:cs="Courier New"/>
          <w:color w:val="000000"/>
          <w:sz w:val="20"/>
          <w:szCs w:val="20"/>
        </w:rPr>
        <w:t xml:space="preserve">('POST', 'https://' + </w:t>
      </w:r>
      <w:proofErr w:type="spellStart"/>
      <w:r w:rsidRPr="00797323">
        <w:rPr>
          <w:rFonts w:ascii="Courier New" w:eastAsia="Times New Roman" w:hAnsi="Courier New" w:cs="Courier New"/>
          <w:color w:val="000000"/>
          <w:sz w:val="20"/>
          <w:szCs w:val="20"/>
        </w:rPr>
        <w:t>window.location.host</w:t>
      </w:r>
      <w:proofErr w:type="spellEnd"/>
      <w:r w:rsidRPr="00797323">
        <w:rPr>
          <w:rFonts w:ascii="Courier New" w:eastAsia="Times New Roman" w:hAnsi="Courier New" w:cs="Courier New"/>
          <w:color w:val="000000"/>
          <w:sz w:val="20"/>
          <w:szCs w:val="20"/>
        </w:rPr>
        <w:t xml:space="preserve"> +</w:t>
      </w:r>
    </w:p>
    <w:p w14:paraId="042B22F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catch_response</w:t>
      </w:r>
      <w:proofErr w:type="spellEnd"/>
      <w:r w:rsidRPr="00797323">
        <w:rPr>
          <w:rFonts w:ascii="Courier New" w:eastAsia="Times New Roman" w:hAnsi="Courier New" w:cs="Courier New"/>
          <w:color w:val="000000"/>
          <w:sz w:val="20"/>
          <w:szCs w:val="20"/>
        </w:rPr>
        <w:t>', true</w:t>
      </w:r>
      <w:proofErr w:type="gramStart"/>
      <w:r w:rsidRPr="00797323">
        <w:rPr>
          <w:rFonts w:ascii="Courier New" w:eastAsia="Times New Roman" w:hAnsi="Courier New" w:cs="Courier New"/>
          <w:color w:val="000000"/>
          <w:sz w:val="20"/>
          <w:szCs w:val="20"/>
        </w:rPr>
        <w:t>);</w:t>
      </w:r>
      <w:proofErr w:type="gramEnd"/>
    </w:p>
    <w:p w14:paraId="05E86AD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proofErr w:type="gramStart"/>
      <w:r w:rsidRPr="00797323">
        <w:rPr>
          <w:rFonts w:ascii="Courier New" w:eastAsia="Times New Roman" w:hAnsi="Courier New" w:cs="Courier New"/>
          <w:color w:val="000000"/>
          <w:sz w:val="20"/>
          <w:szCs w:val="20"/>
        </w:rPr>
        <w:t>req.setRequestHeader</w:t>
      </w:r>
      <w:proofErr w:type="spellEnd"/>
      <w:proofErr w:type="gramEnd"/>
      <w:r w:rsidRPr="00797323">
        <w:rPr>
          <w:rFonts w:ascii="Courier New" w:eastAsia="Times New Roman" w:hAnsi="Courier New" w:cs="Courier New"/>
          <w:color w:val="000000"/>
          <w:sz w:val="20"/>
          <w:szCs w:val="20"/>
        </w:rPr>
        <w:t>('Content-Type',</w:t>
      </w:r>
    </w:p>
    <w:p w14:paraId="40588F0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'application/x-www-form-</w:t>
      </w:r>
      <w:proofErr w:type="spellStart"/>
      <w:r w:rsidRPr="00797323">
        <w:rPr>
          <w:rFonts w:ascii="Courier New" w:eastAsia="Times New Roman" w:hAnsi="Courier New" w:cs="Courier New"/>
          <w:color w:val="000000"/>
          <w:sz w:val="20"/>
          <w:szCs w:val="20"/>
        </w:rPr>
        <w:t>urlencoded</w:t>
      </w:r>
      <w:proofErr w:type="spellEnd"/>
      <w:r w:rsidRPr="00797323">
        <w:rPr>
          <w:rFonts w:ascii="Courier New" w:eastAsia="Times New Roman" w:hAnsi="Courier New" w:cs="Courier New"/>
          <w:color w:val="000000"/>
          <w:sz w:val="20"/>
          <w:szCs w:val="20"/>
        </w:rPr>
        <w:t>'</w:t>
      </w:r>
      <w:proofErr w:type="gramStart"/>
      <w:r w:rsidRPr="00797323">
        <w:rPr>
          <w:rFonts w:ascii="Courier New" w:eastAsia="Times New Roman" w:hAnsi="Courier New" w:cs="Courier New"/>
          <w:color w:val="000000"/>
          <w:sz w:val="20"/>
          <w:szCs w:val="20"/>
        </w:rPr>
        <w:t>);</w:t>
      </w:r>
      <w:proofErr w:type="gramEnd"/>
    </w:p>
    <w:p w14:paraId="2073EB3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13777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proofErr w:type="gramStart"/>
      <w:r w:rsidRPr="00797323">
        <w:rPr>
          <w:rFonts w:ascii="Courier New" w:eastAsia="Times New Roman" w:hAnsi="Courier New" w:cs="Courier New"/>
          <w:color w:val="000000"/>
          <w:sz w:val="20"/>
          <w:szCs w:val="20"/>
        </w:rPr>
        <w:t>req.onreadystatechange</w:t>
      </w:r>
      <w:proofErr w:type="spellEnd"/>
      <w:proofErr w:type="gramEnd"/>
      <w:r w:rsidRPr="00797323">
        <w:rPr>
          <w:rFonts w:ascii="Courier New" w:eastAsia="Times New Roman" w:hAnsi="Courier New" w:cs="Courier New"/>
          <w:color w:val="000000"/>
          <w:sz w:val="20"/>
          <w:szCs w:val="20"/>
        </w:rPr>
        <w:t xml:space="preserve"> = function (e) {</w:t>
      </w:r>
    </w:p>
    <w:p w14:paraId="77DC06C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if (</w:t>
      </w:r>
      <w:proofErr w:type="spellStart"/>
      <w:proofErr w:type="gramStart"/>
      <w:r w:rsidRPr="00797323">
        <w:rPr>
          <w:rFonts w:ascii="Courier New" w:eastAsia="Times New Roman" w:hAnsi="Courier New" w:cs="Courier New"/>
          <w:color w:val="000000"/>
          <w:sz w:val="20"/>
          <w:szCs w:val="20"/>
        </w:rPr>
        <w:t>req.readyState</w:t>
      </w:r>
      <w:proofErr w:type="spellEnd"/>
      <w:proofErr w:type="gramEnd"/>
      <w:r w:rsidRPr="00797323">
        <w:rPr>
          <w:rFonts w:ascii="Courier New" w:eastAsia="Times New Roman" w:hAnsi="Courier New" w:cs="Courier New"/>
          <w:color w:val="000000"/>
          <w:sz w:val="20"/>
          <w:szCs w:val="20"/>
        </w:rPr>
        <w:t xml:space="preserve"> == 4) {</w:t>
      </w:r>
    </w:p>
    <w:p w14:paraId="4EFD9AC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if (</w:t>
      </w:r>
      <w:proofErr w:type="spellStart"/>
      <w:proofErr w:type="gramStart"/>
      <w:r w:rsidRPr="00797323">
        <w:rPr>
          <w:rFonts w:ascii="Courier New" w:eastAsia="Times New Roman" w:hAnsi="Courier New" w:cs="Courier New"/>
          <w:color w:val="000000"/>
          <w:sz w:val="20"/>
          <w:szCs w:val="20"/>
        </w:rPr>
        <w:t>req.status</w:t>
      </w:r>
      <w:proofErr w:type="spellEnd"/>
      <w:proofErr w:type="gramEnd"/>
      <w:r w:rsidRPr="00797323">
        <w:rPr>
          <w:rFonts w:ascii="Courier New" w:eastAsia="Times New Roman" w:hAnsi="Courier New" w:cs="Courier New"/>
          <w:color w:val="000000"/>
          <w:sz w:val="20"/>
          <w:szCs w:val="20"/>
        </w:rPr>
        <w:t xml:space="preserve"> == 200) {</w:t>
      </w:r>
    </w:p>
    <w:p w14:paraId="72276FA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 If the response from the POST is 200 OK, perform a redirect</w:t>
      </w:r>
    </w:p>
    <w:p w14:paraId="6DF4203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proofErr w:type="gramStart"/>
      <w:r w:rsidRPr="00797323">
        <w:rPr>
          <w:rFonts w:ascii="Courier New" w:eastAsia="Times New Roman" w:hAnsi="Courier New" w:cs="Courier New"/>
          <w:color w:val="000000"/>
          <w:sz w:val="20"/>
          <w:szCs w:val="20"/>
        </w:rPr>
        <w:t>window.location</w:t>
      </w:r>
      <w:proofErr w:type="spellEnd"/>
      <w:proofErr w:type="gramEnd"/>
      <w:r w:rsidRPr="00797323">
        <w:rPr>
          <w:rFonts w:ascii="Courier New" w:eastAsia="Times New Roman" w:hAnsi="Courier New" w:cs="Courier New"/>
          <w:color w:val="000000"/>
          <w:sz w:val="20"/>
          <w:szCs w:val="20"/>
        </w:rPr>
        <w:t xml:space="preserve"> = 'https://'</w:t>
      </w:r>
    </w:p>
    <w:p w14:paraId="49845B8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 </w:t>
      </w:r>
      <w:proofErr w:type="spellStart"/>
      <w:proofErr w:type="gramStart"/>
      <w:r w:rsidRPr="00797323">
        <w:rPr>
          <w:rFonts w:ascii="Courier New" w:eastAsia="Times New Roman" w:hAnsi="Courier New" w:cs="Courier New"/>
          <w:color w:val="000000"/>
          <w:sz w:val="20"/>
          <w:szCs w:val="20"/>
        </w:rPr>
        <w:t>window.location</w:t>
      </w:r>
      <w:proofErr w:type="gramEnd"/>
      <w:r w:rsidRPr="00797323">
        <w:rPr>
          <w:rFonts w:ascii="Courier New" w:eastAsia="Times New Roman" w:hAnsi="Courier New" w:cs="Courier New"/>
          <w:color w:val="000000"/>
          <w:sz w:val="20"/>
          <w:szCs w:val="20"/>
        </w:rPr>
        <w:t>.host</w:t>
      </w:r>
      <w:proofErr w:type="spellEnd"/>
      <w:r w:rsidRPr="00797323">
        <w:rPr>
          <w:rFonts w:ascii="Courier New" w:eastAsia="Times New Roman" w:hAnsi="Courier New" w:cs="Courier New"/>
          <w:color w:val="000000"/>
          <w:sz w:val="20"/>
          <w:szCs w:val="20"/>
        </w:rPr>
        <w:t xml:space="preserve"> + '/</w:t>
      </w:r>
      <w:proofErr w:type="spellStart"/>
      <w:r w:rsidRPr="00797323">
        <w:rPr>
          <w:rFonts w:ascii="Courier New" w:eastAsia="Times New Roman" w:hAnsi="Courier New" w:cs="Courier New"/>
          <w:color w:val="000000"/>
          <w:sz w:val="20"/>
          <w:szCs w:val="20"/>
        </w:rPr>
        <w:t>redirect_after_login</w:t>
      </w:r>
      <w:proofErr w:type="spellEnd"/>
      <w:r w:rsidRPr="00797323">
        <w:rPr>
          <w:rFonts w:ascii="Courier New" w:eastAsia="Times New Roman" w:hAnsi="Courier New" w:cs="Courier New"/>
          <w:color w:val="000000"/>
          <w:sz w:val="20"/>
          <w:szCs w:val="20"/>
        </w:rPr>
        <w:t>'</w:t>
      </w:r>
    </w:p>
    <w:p w14:paraId="75B7645D"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1792315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 if the OAuth response is invalid, generate an error message</w:t>
      </w:r>
    </w:p>
    <w:p w14:paraId="5E7B52E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else if (</w:t>
      </w:r>
      <w:proofErr w:type="spellStart"/>
      <w:proofErr w:type="gramStart"/>
      <w:r w:rsidRPr="00797323">
        <w:rPr>
          <w:rFonts w:ascii="Courier New" w:eastAsia="Times New Roman" w:hAnsi="Courier New" w:cs="Courier New"/>
          <w:color w:val="000000"/>
          <w:sz w:val="20"/>
          <w:szCs w:val="20"/>
        </w:rPr>
        <w:t>req.status</w:t>
      </w:r>
      <w:proofErr w:type="spellEnd"/>
      <w:proofErr w:type="gramEnd"/>
      <w:r w:rsidRPr="00797323">
        <w:rPr>
          <w:rFonts w:ascii="Courier New" w:eastAsia="Times New Roman" w:hAnsi="Courier New" w:cs="Courier New"/>
          <w:color w:val="000000"/>
          <w:sz w:val="20"/>
          <w:szCs w:val="20"/>
        </w:rPr>
        <w:t xml:space="preserve"> == 400) {</w:t>
      </w:r>
    </w:p>
    <w:p w14:paraId="3C29787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gramStart"/>
      <w:r w:rsidRPr="00797323">
        <w:rPr>
          <w:rFonts w:ascii="Courier New" w:eastAsia="Times New Roman" w:hAnsi="Courier New" w:cs="Courier New"/>
          <w:color w:val="000000"/>
          <w:sz w:val="20"/>
          <w:szCs w:val="20"/>
        </w:rPr>
        <w:t>alert(</w:t>
      </w:r>
      <w:proofErr w:type="gramEnd"/>
      <w:r w:rsidRPr="00797323">
        <w:rPr>
          <w:rFonts w:ascii="Courier New" w:eastAsia="Times New Roman" w:hAnsi="Courier New" w:cs="Courier New"/>
          <w:color w:val="000000"/>
          <w:sz w:val="20"/>
          <w:szCs w:val="20"/>
        </w:rPr>
        <w:t>'There was an error processing the token')</w:t>
      </w:r>
    </w:p>
    <w:p w14:paraId="1E0008D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 else {</w:t>
      </w:r>
    </w:p>
    <w:p w14:paraId="025FC0C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gramStart"/>
      <w:r w:rsidRPr="00797323">
        <w:rPr>
          <w:rFonts w:ascii="Courier New" w:eastAsia="Times New Roman" w:hAnsi="Courier New" w:cs="Courier New"/>
          <w:color w:val="000000"/>
          <w:sz w:val="20"/>
          <w:szCs w:val="20"/>
        </w:rPr>
        <w:t>alert(</w:t>
      </w:r>
      <w:proofErr w:type="gramEnd"/>
      <w:r w:rsidRPr="00797323">
        <w:rPr>
          <w:rFonts w:ascii="Courier New" w:eastAsia="Times New Roman" w:hAnsi="Courier New" w:cs="Courier New"/>
          <w:color w:val="000000"/>
          <w:sz w:val="20"/>
          <w:szCs w:val="20"/>
        </w:rPr>
        <w:t>'Something other than 200 was returned')</w:t>
      </w:r>
    </w:p>
    <w:p w14:paraId="2E734D4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1867DB5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6355399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57904D0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proofErr w:type="gramStart"/>
      <w:r w:rsidRPr="00797323">
        <w:rPr>
          <w:rFonts w:ascii="Courier New" w:eastAsia="Times New Roman" w:hAnsi="Courier New" w:cs="Courier New"/>
          <w:color w:val="000000"/>
          <w:sz w:val="20"/>
          <w:szCs w:val="20"/>
        </w:rPr>
        <w:t>req.send</w:t>
      </w:r>
      <w:proofErr w:type="spellEnd"/>
      <w:proofErr w:type="gramEnd"/>
      <w:r w:rsidRPr="00797323">
        <w:rPr>
          <w:rFonts w:ascii="Courier New" w:eastAsia="Times New Roman" w:hAnsi="Courier New" w:cs="Courier New"/>
          <w:color w:val="000000"/>
          <w:sz w:val="20"/>
          <w:szCs w:val="20"/>
        </w:rPr>
        <w:t>(</w:t>
      </w:r>
      <w:proofErr w:type="spellStart"/>
      <w:r w:rsidRPr="00797323">
        <w:rPr>
          <w:rFonts w:ascii="Courier New" w:eastAsia="Times New Roman" w:hAnsi="Courier New" w:cs="Courier New"/>
          <w:color w:val="000000"/>
          <w:sz w:val="20"/>
          <w:szCs w:val="20"/>
        </w:rPr>
        <w:t>postBody</w:t>
      </w:r>
      <w:proofErr w:type="spellEnd"/>
      <w:r w:rsidRPr="00797323">
        <w:rPr>
          <w:rFonts w:ascii="Courier New" w:eastAsia="Times New Roman" w:hAnsi="Courier New" w:cs="Courier New"/>
          <w:color w:val="000000"/>
          <w:sz w:val="20"/>
          <w:szCs w:val="20"/>
        </w:rPr>
        <w:t>);</w:t>
      </w:r>
    </w:p>
    <w:p w14:paraId="55E7A4DD"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91" w:name="CompatibilityNotes"/>
      <w:bookmarkEnd w:id="291"/>
    </w:p>
    <w:p w14:paraId="32AC8947"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90011AE">
          <v:rect id="_x0000_i116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502E7A27" w14:textId="77777777" w:rsidTr="00797323">
        <w:trPr>
          <w:trHeight w:val="225"/>
          <w:tblCellSpacing w:w="15" w:type="dxa"/>
        </w:trPr>
        <w:tc>
          <w:tcPr>
            <w:tcW w:w="450" w:type="dxa"/>
            <w:shd w:val="clear" w:color="auto" w:fill="990000"/>
            <w:vAlign w:val="center"/>
            <w:hideMark/>
          </w:tcPr>
          <w:p w14:paraId="201B3E37"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90" w:anchor="toc" w:history="1">
              <w:r w:rsidR="00797323" w:rsidRPr="00797323">
                <w:rPr>
                  <w:rFonts w:ascii="MS Sans Serif" w:eastAsia="Times New Roman" w:hAnsi="MS Sans Serif" w:cs="Times New Roman"/>
                  <w:b/>
                  <w:bCs/>
                  <w:color w:val="FFFFFF"/>
                  <w:sz w:val="16"/>
                  <w:szCs w:val="16"/>
                  <w:u w:val="single"/>
                </w:rPr>
                <w:t> TOC </w:t>
              </w:r>
            </w:hyperlink>
          </w:p>
        </w:tc>
      </w:tr>
    </w:tbl>
    <w:p w14:paraId="22111086"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92" w:name="rfc.section.15.6"/>
      <w:bookmarkEnd w:id="292"/>
      <w:r w:rsidRPr="00797323">
        <w:rPr>
          <w:rFonts w:ascii="Helvetica" w:eastAsia="Times New Roman" w:hAnsi="Helvetica" w:cs="Helvetica"/>
          <w:b/>
          <w:bCs/>
          <w:color w:val="333333"/>
        </w:rPr>
        <w:t>15.6.  Compatibility Notes</w:t>
      </w:r>
    </w:p>
    <w:p w14:paraId="03B39CCE"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93" w:name="PreFinalIETFSpecs"/>
      <w:bookmarkEnd w:id="293"/>
    </w:p>
    <w:p w14:paraId="1C934030"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2B2FD95">
          <v:rect id="_x0000_i116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4D01E0F4" w14:textId="77777777" w:rsidTr="00797323">
        <w:trPr>
          <w:trHeight w:val="225"/>
          <w:tblCellSpacing w:w="15" w:type="dxa"/>
        </w:trPr>
        <w:tc>
          <w:tcPr>
            <w:tcW w:w="450" w:type="dxa"/>
            <w:shd w:val="clear" w:color="auto" w:fill="990000"/>
            <w:vAlign w:val="center"/>
            <w:hideMark/>
          </w:tcPr>
          <w:p w14:paraId="58123180"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91" w:anchor="toc" w:history="1">
              <w:r w:rsidR="00797323" w:rsidRPr="00797323">
                <w:rPr>
                  <w:rFonts w:ascii="MS Sans Serif" w:eastAsia="Times New Roman" w:hAnsi="MS Sans Serif" w:cs="Times New Roman"/>
                  <w:b/>
                  <w:bCs/>
                  <w:color w:val="FFFFFF"/>
                  <w:sz w:val="16"/>
                  <w:szCs w:val="16"/>
                  <w:u w:val="single"/>
                </w:rPr>
                <w:t> TOC </w:t>
              </w:r>
            </w:hyperlink>
          </w:p>
        </w:tc>
      </w:tr>
    </w:tbl>
    <w:p w14:paraId="5C1FC83B"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94" w:name="rfc.section.15.6.1"/>
      <w:bookmarkEnd w:id="294"/>
      <w:r w:rsidRPr="00797323">
        <w:rPr>
          <w:rFonts w:ascii="Helvetica" w:eastAsia="Times New Roman" w:hAnsi="Helvetica" w:cs="Helvetica"/>
          <w:b/>
          <w:bCs/>
          <w:color w:val="333333"/>
        </w:rPr>
        <w:t>15.6.1.  Pre-Final IETF Specifications</w:t>
      </w:r>
    </w:p>
    <w:p w14:paraId="4A51663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Implementers should be aware that this specification uses several IETF specifications that are not yet final specifications. Those specifications are:</w:t>
      </w:r>
    </w:p>
    <w:p w14:paraId="2FCBEDBB" w14:textId="77777777" w:rsidR="00797323" w:rsidRPr="00797323" w:rsidRDefault="00215793" w:rsidP="00797323">
      <w:pPr>
        <w:numPr>
          <w:ilvl w:val="0"/>
          <w:numId w:val="26"/>
        </w:numPr>
        <w:spacing w:before="100" w:beforeAutospacing="1" w:after="100" w:afterAutospacing="1" w:line="240" w:lineRule="auto"/>
        <w:ind w:left="1920" w:right="480"/>
        <w:rPr>
          <w:rFonts w:ascii="Verdana" w:eastAsia="Times New Roman" w:hAnsi="Verdana" w:cs="Times New Roman"/>
          <w:color w:val="000000"/>
          <w:sz w:val="20"/>
          <w:szCs w:val="20"/>
        </w:rPr>
      </w:pPr>
      <w:hyperlink r:id="rId592" w:anchor="JWT" w:history="1">
        <w:r w:rsidR="00797323" w:rsidRPr="00797323">
          <w:rPr>
            <w:rFonts w:ascii="Verdana" w:eastAsia="Times New Roman" w:hAnsi="Verdana" w:cs="Times New Roman"/>
            <w:b/>
            <w:bCs/>
            <w:color w:val="663333"/>
            <w:sz w:val="20"/>
            <w:szCs w:val="20"/>
            <w:u w:val="single"/>
          </w:rPr>
          <w:t>JSON Web Token (JWT) draft -25</w:t>
        </w:r>
      </w:hyperlink>
      <w:r w:rsidR="00797323" w:rsidRPr="00797323">
        <w:rPr>
          <w:rFonts w:ascii="Verdana" w:eastAsia="Times New Roman" w:hAnsi="Verdana" w:cs="Times New Roman"/>
          <w:color w:val="000000"/>
          <w:sz w:val="20"/>
          <w:szCs w:val="20"/>
        </w:rPr>
        <w:t> [JWT]</w:t>
      </w:r>
    </w:p>
    <w:p w14:paraId="3D6BE1EC" w14:textId="77777777" w:rsidR="00797323" w:rsidRPr="00797323" w:rsidRDefault="00215793" w:rsidP="00797323">
      <w:pPr>
        <w:numPr>
          <w:ilvl w:val="0"/>
          <w:numId w:val="26"/>
        </w:numPr>
        <w:spacing w:before="100" w:beforeAutospacing="1" w:after="100" w:afterAutospacing="1" w:line="240" w:lineRule="auto"/>
        <w:ind w:left="1920" w:right="480"/>
        <w:rPr>
          <w:rFonts w:ascii="Verdana" w:eastAsia="Times New Roman" w:hAnsi="Verdana" w:cs="Times New Roman"/>
          <w:color w:val="000000"/>
          <w:sz w:val="20"/>
          <w:szCs w:val="20"/>
        </w:rPr>
      </w:pPr>
      <w:hyperlink r:id="rId593" w:anchor="JWS" w:history="1">
        <w:r w:rsidR="00797323" w:rsidRPr="00797323">
          <w:rPr>
            <w:rFonts w:ascii="Verdana" w:eastAsia="Times New Roman" w:hAnsi="Verdana" w:cs="Times New Roman"/>
            <w:b/>
            <w:bCs/>
            <w:color w:val="663333"/>
            <w:sz w:val="20"/>
            <w:szCs w:val="20"/>
            <w:u w:val="single"/>
          </w:rPr>
          <w:t>JSON Web Signature (JWS) draft -31</w:t>
        </w:r>
      </w:hyperlink>
      <w:r w:rsidR="00797323" w:rsidRPr="00797323">
        <w:rPr>
          <w:rFonts w:ascii="Verdana" w:eastAsia="Times New Roman" w:hAnsi="Verdana" w:cs="Times New Roman"/>
          <w:color w:val="000000"/>
          <w:sz w:val="20"/>
          <w:szCs w:val="20"/>
        </w:rPr>
        <w:t> [JWS]</w:t>
      </w:r>
    </w:p>
    <w:p w14:paraId="6EC6DD0B" w14:textId="77777777" w:rsidR="00797323" w:rsidRPr="00797323" w:rsidRDefault="00215793" w:rsidP="00797323">
      <w:pPr>
        <w:numPr>
          <w:ilvl w:val="0"/>
          <w:numId w:val="26"/>
        </w:numPr>
        <w:spacing w:before="100" w:beforeAutospacing="1" w:after="100" w:afterAutospacing="1" w:line="240" w:lineRule="auto"/>
        <w:ind w:left="1920" w:right="480"/>
        <w:rPr>
          <w:rFonts w:ascii="Verdana" w:eastAsia="Times New Roman" w:hAnsi="Verdana" w:cs="Times New Roman"/>
          <w:color w:val="000000"/>
          <w:sz w:val="20"/>
          <w:szCs w:val="20"/>
        </w:rPr>
      </w:pPr>
      <w:hyperlink r:id="rId594" w:anchor="JWE" w:history="1">
        <w:r w:rsidR="00797323" w:rsidRPr="00797323">
          <w:rPr>
            <w:rFonts w:ascii="Verdana" w:eastAsia="Times New Roman" w:hAnsi="Verdana" w:cs="Times New Roman"/>
            <w:b/>
            <w:bCs/>
            <w:color w:val="663333"/>
            <w:sz w:val="20"/>
            <w:szCs w:val="20"/>
            <w:u w:val="single"/>
          </w:rPr>
          <w:t>JSON Web Encryption (JWE) draft -31</w:t>
        </w:r>
      </w:hyperlink>
      <w:r w:rsidR="00797323" w:rsidRPr="00797323">
        <w:rPr>
          <w:rFonts w:ascii="Verdana" w:eastAsia="Times New Roman" w:hAnsi="Verdana" w:cs="Times New Roman"/>
          <w:color w:val="000000"/>
          <w:sz w:val="20"/>
          <w:szCs w:val="20"/>
        </w:rPr>
        <w:t> [JWE]</w:t>
      </w:r>
    </w:p>
    <w:p w14:paraId="5E1AE5AE" w14:textId="77777777" w:rsidR="00797323" w:rsidRPr="00797323" w:rsidRDefault="00215793" w:rsidP="00797323">
      <w:pPr>
        <w:numPr>
          <w:ilvl w:val="0"/>
          <w:numId w:val="26"/>
        </w:numPr>
        <w:spacing w:before="100" w:beforeAutospacing="1" w:after="100" w:afterAutospacing="1" w:line="240" w:lineRule="auto"/>
        <w:ind w:left="1920" w:right="480"/>
        <w:rPr>
          <w:rFonts w:ascii="Verdana" w:eastAsia="Times New Roman" w:hAnsi="Verdana" w:cs="Times New Roman"/>
          <w:color w:val="000000"/>
          <w:sz w:val="20"/>
          <w:szCs w:val="20"/>
        </w:rPr>
      </w:pPr>
      <w:hyperlink r:id="rId595" w:anchor="JWK" w:history="1">
        <w:r w:rsidR="00797323" w:rsidRPr="00797323">
          <w:rPr>
            <w:rFonts w:ascii="Verdana" w:eastAsia="Times New Roman" w:hAnsi="Verdana" w:cs="Times New Roman"/>
            <w:b/>
            <w:bCs/>
            <w:color w:val="663333"/>
            <w:sz w:val="20"/>
            <w:szCs w:val="20"/>
            <w:u w:val="single"/>
          </w:rPr>
          <w:t>JSON Web Key (JWK) draft -31</w:t>
        </w:r>
      </w:hyperlink>
      <w:r w:rsidR="00797323" w:rsidRPr="00797323">
        <w:rPr>
          <w:rFonts w:ascii="Verdana" w:eastAsia="Times New Roman" w:hAnsi="Verdana" w:cs="Times New Roman"/>
          <w:color w:val="000000"/>
          <w:sz w:val="20"/>
          <w:szCs w:val="20"/>
        </w:rPr>
        <w:t> [JWK]</w:t>
      </w:r>
    </w:p>
    <w:p w14:paraId="48EA39A0" w14:textId="77777777" w:rsidR="00797323" w:rsidRPr="00797323" w:rsidRDefault="00215793" w:rsidP="00797323">
      <w:pPr>
        <w:numPr>
          <w:ilvl w:val="0"/>
          <w:numId w:val="26"/>
        </w:numPr>
        <w:spacing w:before="100" w:beforeAutospacing="1" w:after="100" w:afterAutospacing="1" w:line="240" w:lineRule="auto"/>
        <w:ind w:left="1920" w:right="480"/>
        <w:rPr>
          <w:rFonts w:ascii="Verdana" w:eastAsia="Times New Roman" w:hAnsi="Verdana" w:cs="Times New Roman"/>
          <w:color w:val="000000"/>
          <w:sz w:val="20"/>
          <w:szCs w:val="20"/>
        </w:rPr>
      </w:pPr>
      <w:hyperlink r:id="rId596" w:anchor="JWA" w:history="1">
        <w:r w:rsidR="00797323" w:rsidRPr="00797323">
          <w:rPr>
            <w:rFonts w:ascii="Verdana" w:eastAsia="Times New Roman" w:hAnsi="Verdana" w:cs="Times New Roman"/>
            <w:b/>
            <w:bCs/>
            <w:color w:val="663333"/>
            <w:sz w:val="20"/>
            <w:szCs w:val="20"/>
            <w:u w:val="single"/>
          </w:rPr>
          <w:t>JSON Web Algorithms draft -31</w:t>
        </w:r>
      </w:hyperlink>
      <w:r w:rsidR="00797323" w:rsidRPr="00797323">
        <w:rPr>
          <w:rFonts w:ascii="Verdana" w:eastAsia="Times New Roman" w:hAnsi="Verdana" w:cs="Times New Roman"/>
          <w:color w:val="000000"/>
          <w:sz w:val="20"/>
          <w:szCs w:val="20"/>
        </w:rPr>
        <w:t> [JWA]</w:t>
      </w:r>
    </w:p>
    <w:p w14:paraId="5CB17ACD" w14:textId="77777777" w:rsidR="00797323" w:rsidRPr="00797323" w:rsidRDefault="00215793" w:rsidP="00797323">
      <w:pPr>
        <w:numPr>
          <w:ilvl w:val="0"/>
          <w:numId w:val="26"/>
        </w:numPr>
        <w:spacing w:before="100" w:beforeAutospacing="1" w:after="100" w:afterAutospacing="1" w:line="240" w:lineRule="auto"/>
        <w:ind w:left="1920" w:right="480"/>
        <w:rPr>
          <w:rFonts w:ascii="Verdana" w:eastAsia="Times New Roman" w:hAnsi="Verdana" w:cs="Times New Roman"/>
          <w:color w:val="000000"/>
          <w:sz w:val="20"/>
          <w:szCs w:val="20"/>
        </w:rPr>
      </w:pPr>
      <w:hyperlink r:id="rId597" w:anchor="OAuth.Assertions" w:history="1">
        <w:r w:rsidR="00797323" w:rsidRPr="00797323">
          <w:rPr>
            <w:rFonts w:ascii="Verdana" w:eastAsia="Times New Roman" w:hAnsi="Verdana" w:cs="Times New Roman"/>
            <w:b/>
            <w:bCs/>
            <w:color w:val="663333"/>
            <w:sz w:val="20"/>
            <w:szCs w:val="20"/>
            <w:u w:val="single"/>
          </w:rPr>
          <w:t>Assertion Framework for OAuth 2.0 Client Authentication and Authorization Grants draft -17</w:t>
        </w:r>
      </w:hyperlink>
      <w:r w:rsidR="00797323" w:rsidRPr="00797323">
        <w:rPr>
          <w:rFonts w:ascii="Verdana" w:eastAsia="Times New Roman" w:hAnsi="Verdana" w:cs="Times New Roman"/>
          <w:color w:val="000000"/>
          <w:sz w:val="20"/>
          <w:szCs w:val="20"/>
        </w:rPr>
        <w:t> [</w:t>
      </w:r>
      <w:proofErr w:type="spellStart"/>
      <w:r w:rsidR="00797323" w:rsidRPr="00797323">
        <w:rPr>
          <w:rFonts w:ascii="Verdana" w:eastAsia="Times New Roman" w:hAnsi="Verdana" w:cs="Times New Roman"/>
          <w:color w:val="000000"/>
          <w:sz w:val="20"/>
          <w:szCs w:val="20"/>
        </w:rPr>
        <w:t>OAuth.Assertions</w:t>
      </w:r>
      <w:proofErr w:type="spellEnd"/>
      <w:r w:rsidR="00797323" w:rsidRPr="00797323">
        <w:rPr>
          <w:rFonts w:ascii="Verdana" w:eastAsia="Times New Roman" w:hAnsi="Verdana" w:cs="Times New Roman"/>
          <w:color w:val="000000"/>
          <w:sz w:val="20"/>
          <w:szCs w:val="20"/>
        </w:rPr>
        <w:t>]</w:t>
      </w:r>
    </w:p>
    <w:p w14:paraId="1FC0F5D9" w14:textId="77777777" w:rsidR="00797323" w:rsidRPr="00797323" w:rsidRDefault="00215793" w:rsidP="00797323">
      <w:pPr>
        <w:numPr>
          <w:ilvl w:val="0"/>
          <w:numId w:val="26"/>
        </w:numPr>
        <w:spacing w:before="100" w:beforeAutospacing="1" w:after="100" w:afterAutospacing="1" w:line="240" w:lineRule="auto"/>
        <w:ind w:left="1920" w:right="480"/>
        <w:rPr>
          <w:rFonts w:ascii="Verdana" w:eastAsia="Times New Roman" w:hAnsi="Verdana" w:cs="Times New Roman"/>
          <w:color w:val="000000"/>
          <w:sz w:val="20"/>
          <w:szCs w:val="20"/>
        </w:rPr>
      </w:pPr>
      <w:hyperlink r:id="rId598" w:anchor="OAuth.JWT" w:history="1">
        <w:r w:rsidR="00797323" w:rsidRPr="00797323">
          <w:rPr>
            <w:rFonts w:ascii="Verdana" w:eastAsia="Times New Roman" w:hAnsi="Verdana" w:cs="Times New Roman"/>
            <w:b/>
            <w:bCs/>
            <w:color w:val="663333"/>
            <w:sz w:val="20"/>
            <w:szCs w:val="20"/>
            <w:u w:val="single"/>
          </w:rPr>
          <w:t>JSON Web Token (JWT) Profile for OAuth 2.0 Client Authentication and Authorization Grants draft -10</w:t>
        </w:r>
      </w:hyperlink>
      <w:r w:rsidR="00797323" w:rsidRPr="00797323">
        <w:rPr>
          <w:rFonts w:ascii="Verdana" w:eastAsia="Times New Roman" w:hAnsi="Verdana" w:cs="Times New Roman"/>
          <w:color w:val="000000"/>
          <w:sz w:val="20"/>
          <w:szCs w:val="20"/>
        </w:rPr>
        <w:t> [</w:t>
      </w:r>
      <w:proofErr w:type="spellStart"/>
      <w:r w:rsidR="00797323" w:rsidRPr="00797323">
        <w:rPr>
          <w:rFonts w:ascii="Verdana" w:eastAsia="Times New Roman" w:hAnsi="Verdana" w:cs="Times New Roman"/>
          <w:color w:val="000000"/>
          <w:sz w:val="20"/>
          <w:szCs w:val="20"/>
        </w:rPr>
        <w:t>OAuth.JWT</w:t>
      </w:r>
      <w:proofErr w:type="spellEnd"/>
      <w:r w:rsidR="00797323" w:rsidRPr="00797323">
        <w:rPr>
          <w:rFonts w:ascii="Verdana" w:eastAsia="Times New Roman" w:hAnsi="Verdana" w:cs="Times New Roman"/>
          <w:color w:val="000000"/>
          <w:sz w:val="20"/>
          <w:szCs w:val="20"/>
        </w:rPr>
        <w:t>]</w:t>
      </w:r>
    </w:p>
    <w:p w14:paraId="48A44479"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While every effort will be made to prevent breaking changes to these specifications, should they occur, OpenID Connect implementations should continue to use the specifically referenced draft versions above in preference to the final versions, unless using a possible future OpenID Connect profile or specification that updates some or all of these references.</w:t>
      </w:r>
    </w:p>
    <w:p w14:paraId="60E3AA1A"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95" w:name="GoogleIss"/>
      <w:bookmarkEnd w:id="295"/>
    </w:p>
    <w:p w14:paraId="1901809D"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7B6E78A">
          <v:rect id="_x0000_i116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16733B2D" w14:textId="77777777" w:rsidTr="00797323">
        <w:trPr>
          <w:trHeight w:val="225"/>
          <w:tblCellSpacing w:w="15" w:type="dxa"/>
        </w:trPr>
        <w:tc>
          <w:tcPr>
            <w:tcW w:w="450" w:type="dxa"/>
            <w:shd w:val="clear" w:color="auto" w:fill="990000"/>
            <w:vAlign w:val="center"/>
            <w:hideMark/>
          </w:tcPr>
          <w:p w14:paraId="69AFC05A"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599" w:anchor="toc" w:history="1">
              <w:r w:rsidR="00797323" w:rsidRPr="00797323">
                <w:rPr>
                  <w:rFonts w:ascii="MS Sans Serif" w:eastAsia="Times New Roman" w:hAnsi="MS Sans Serif" w:cs="Times New Roman"/>
                  <w:b/>
                  <w:bCs/>
                  <w:color w:val="FFFFFF"/>
                  <w:sz w:val="16"/>
                  <w:szCs w:val="16"/>
                  <w:u w:val="single"/>
                </w:rPr>
                <w:t> TOC </w:t>
              </w:r>
            </w:hyperlink>
          </w:p>
        </w:tc>
      </w:tr>
    </w:tbl>
    <w:p w14:paraId="5DB1F833"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96" w:name="rfc.section.15.6.2"/>
      <w:bookmarkEnd w:id="296"/>
      <w:r w:rsidRPr="00797323">
        <w:rPr>
          <w:rFonts w:ascii="Helvetica" w:eastAsia="Times New Roman" w:hAnsi="Helvetica" w:cs="Helvetica"/>
          <w:b/>
          <w:bCs/>
          <w:color w:val="333333"/>
        </w:rPr>
        <w:t>15.6.2.  Google "</w:t>
      </w:r>
      <w:proofErr w:type="spellStart"/>
      <w:r w:rsidRPr="00797323">
        <w:rPr>
          <w:rFonts w:ascii="Helvetica" w:eastAsia="Times New Roman" w:hAnsi="Helvetica" w:cs="Helvetica"/>
          <w:b/>
          <w:bCs/>
          <w:color w:val="333333"/>
        </w:rPr>
        <w:t>iss</w:t>
      </w:r>
      <w:proofErr w:type="spellEnd"/>
      <w:r w:rsidRPr="00797323">
        <w:rPr>
          <w:rFonts w:ascii="Helvetica" w:eastAsia="Times New Roman" w:hAnsi="Helvetica" w:cs="Helvetica"/>
          <w:b/>
          <w:bCs/>
          <w:color w:val="333333"/>
        </w:rPr>
        <w:t>" Value</w:t>
      </w:r>
    </w:p>
    <w:p w14:paraId="0F8BA7FA"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Implementers may want to be aware that, as of the time of this writing, Google's deployed OpenID Connect implementation issues ID Tokens that omit the required </w:t>
      </w:r>
      <w:r w:rsidRPr="00797323">
        <w:rPr>
          <w:rFonts w:ascii="Courier New" w:eastAsia="Times New Roman" w:hAnsi="Courier New" w:cs="Courier New"/>
          <w:color w:val="003366"/>
          <w:sz w:val="20"/>
          <w:szCs w:val="20"/>
        </w:rPr>
        <w:t>https://</w:t>
      </w:r>
      <w:r w:rsidRPr="00797323">
        <w:rPr>
          <w:rFonts w:ascii="Verdana" w:eastAsia="Times New Roman" w:hAnsi="Verdana" w:cs="Times New Roman"/>
          <w:color w:val="000000"/>
          <w:sz w:val="20"/>
          <w:szCs w:val="20"/>
        </w:rPr>
        <w:t> scheme prefix from the </w:t>
      </w:r>
      <w:proofErr w:type="spellStart"/>
      <w:r w:rsidRPr="00797323">
        <w:rPr>
          <w:rFonts w:ascii="Courier New" w:eastAsia="Times New Roman" w:hAnsi="Courier New" w:cs="Courier New"/>
          <w:color w:val="003366"/>
          <w:sz w:val="20"/>
          <w:szCs w:val="20"/>
        </w:rPr>
        <w:t>iss</w:t>
      </w:r>
      <w:proofErr w:type="spellEnd"/>
      <w:r w:rsidRPr="00797323">
        <w:rPr>
          <w:rFonts w:ascii="Verdana" w:eastAsia="Times New Roman" w:hAnsi="Verdana" w:cs="Times New Roman"/>
          <w:color w:val="000000"/>
          <w:sz w:val="20"/>
          <w:szCs w:val="20"/>
        </w:rPr>
        <w:t> (issuer) Claim Value. Relying Party implementations wishing to work with Google will therefore need to have code to work around this, until such time as their implementation is updated. Any such workaround code should be written in a manner that will not break at such point Google adds the missing prefix to their issuer values.</w:t>
      </w:r>
    </w:p>
    <w:p w14:paraId="7BB7E76D"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97" w:name="RelatedSpecs"/>
      <w:bookmarkEnd w:id="297"/>
    </w:p>
    <w:p w14:paraId="593636FC"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EDD6BA2">
          <v:rect id="_x0000_i116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5B2F9727" w14:textId="77777777" w:rsidTr="00797323">
        <w:trPr>
          <w:trHeight w:val="225"/>
          <w:tblCellSpacing w:w="15" w:type="dxa"/>
        </w:trPr>
        <w:tc>
          <w:tcPr>
            <w:tcW w:w="450" w:type="dxa"/>
            <w:shd w:val="clear" w:color="auto" w:fill="990000"/>
            <w:vAlign w:val="center"/>
            <w:hideMark/>
          </w:tcPr>
          <w:p w14:paraId="0FE83B17"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00" w:anchor="toc" w:history="1">
              <w:r w:rsidR="00797323" w:rsidRPr="00797323">
                <w:rPr>
                  <w:rFonts w:ascii="MS Sans Serif" w:eastAsia="Times New Roman" w:hAnsi="MS Sans Serif" w:cs="Times New Roman"/>
                  <w:b/>
                  <w:bCs/>
                  <w:color w:val="FFFFFF"/>
                  <w:sz w:val="16"/>
                  <w:szCs w:val="16"/>
                  <w:u w:val="single"/>
                </w:rPr>
                <w:t> TOC </w:t>
              </w:r>
            </w:hyperlink>
          </w:p>
        </w:tc>
      </w:tr>
    </w:tbl>
    <w:p w14:paraId="4BC69D0B"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298" w:name="rfc.section.15.7"/>
      <w:bookmarkEnd w:id="298"/>
      <w:r w:rsidRPr="00797323">
        <w:rPr>
          <w:rFonts w:ascii="Helvetica" w:eastAsia="Times New Roman" w:hAnsi="Helvetica" w:cs="Helvetica"/>
          <w:b/>
          <w:bCs/>
          <w:color w:val="333333"/>
        </w:rPr>
        <w:t>15.7.  Related Specifications and Implementer's Guides</w:t>
      </w:r>
    </w:p>
    <w:p w14:paraId="1D837BBA"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These related OPTIONAL specifications MAY be used in combination with this specification to provide additional functionality:</w:t>
      </w:r>
    </w:p>
    <w:p w14:paraId="582E420B" w14:textId="77777777" w:rsidR="00797323" w:rsidRPr="00797323" w:rsidRDefault="00215793" w:rsidP="00797323">
      <w:pPr>
        <w:numPr>
          <w:ilvl w:val="0"/>
          <w:numId w:val="27"/>
        </w:numPr>
        <w:spacing w:before="100" w:beforeAutospacing="1" w:after="100" w:afterAutospacing="1" w:line="240" w:lineRule="auto"/>
        <w:ind w:left="1920" w:right="480"/>
        <w:rPr>
          <w:rFonts w:ascii="Verdana" w:eastAsia="Times New Roman" w:hAnsi="Verdana" w:cs="Times New Roman"/>
          <w:color w:val="000000"/>
          <w:sz w:val="20"/>
          <w:szCs w:val="20"/>
        </w:rPr>
      </w:pPr>
      <w:hyperlink r:id="rId601" w:anchor="OpenID.Discovery" w:history="1">
        <w:r w:rsidR="00797323" w:rsidRPr="00797323">
          <w:rPr>
            <w:rFonts w:ascii="Verdana" w:eastAsia="Times New Roman" w:hAnsi="Verdana" w:cs="Times New Roman"/>
            <w:b/>
            <w:bCs/>
            <w:color w:val="663333"/>
            <w:sz w:val="20"/>
            <w:szCs w:val="20"/>
            <w:u w:val="single"/>
          </w:rPr>
          <w:t>OpenID Connect Discovery 1.0</w:t>
        </w:r>
      </w:hyperlink>
      <w:r w:rsidR="00797323" w:rsidRPr="00797323">
        <w:rPr>
          <w:rFonts w:ascii="Verdana" w:eastAsia="Times New Roman" w:hAnsi="Verdana" w:cs="Times New Roman"/>
          <w:color w:val="000000"/>
          <w:sz w:val="20"/>
          <w:szCs w:val="20"/>
        </w:rPr>
        <w:t> [</w:t>
      </w:r>
      <w:proofErr w:type="spellStart"/>
      <w:r w:rsidR="00797323" w:rsidRPr="00797323">
        <w:rPr>
          <w:rFonts w:ascii="Verdana" w:eastAsia="Times New Roman" w:hAnsi="Verdana" w:cs="Times New Roman"/>
          <w:color w:val="000000"/>
          <w:sz w:val="20"/>
          <w:szCs w:val="20"/>
        </w:rPr>
        <w:t>OpenID.Discovery</w:t>
      </w:r>
      <w:proofErr w:type="spellEnd"/>
      <w:r w:rsidR="00797323" w:rsidRPr="00797323">
        <w:rPr>
          <w:rFonts w:ascii="Verdana" w:eastAsia="Times New Roman" w:hAnsi="Verdana" w:cs="Times New Roman"/>
          <w:color w:val="000000"/>
          <w:sz w:val="20"/>
          <w:szCs w:val="20"/>
        </w:rPr>
        <w:t>] - Defines how Relying Parties dynamically discover information about OpenID Providers</w:t>
      </w:r>
    </w:p>
    <w:p w14:paraId="01A89809" w14:textId="77777777" w:rsidR="00797323" w:rsidRPr="00797323" w:rsidRDefault="00215793" w:rsidP="00797323">
      <w:pPr>
        <w:numPr>
          <w:ilvl w:val="0"/>
          <w:numId w:val="27"/>
        </w:numPr>
        <w:spacing w:before="100" w:beforeAutospacing="1" w:after="100" w:afterAutospacing="1" w:line="240" w:lineRule="auto"/>
        <w:ind w:left="1920" w:right="480"/>
        <w:rPr>
          <w:rFonts w:ascii="Verdana" w:eastAsia="Times New Roman" w:hAnsi="Verdana" w:cs="Times New Roman"/>
          <w:color w:val="000000"/>
          <w:sz w:val="20"/>
          <w:szCs w:val="20"/>
        </w:rPr>
      </w:pPr>
      <w:hyperlink r:id="rId602" w:anchor="OpenID.Registration" w:history="1">
        <w:r w:rsidR="00797323" w:rsidRPr="00797323">
          <w:rPr>
            <w:rFonts w:ascii="Verdana" w:eastAsia="Times New Roman" w:hAnsi="Verdana" w:cs="Times New Roman"/>
            <w:b/>
            <w:bCs/>
            <w:color w:val="663333"/>
            <w:sz w:val="20"/>
            <w:szCs w:val="20"/>
            <w:u w:val="single"/>
          </w:rPr>
          <w:t>OpenID Connect Dynamic Client Registration 1.0</w:t>
        </w:r>
      </w:hyperlink>
      <w:r w:rsidR="00797323" w:rsidRPr="00797323">
        <w:rPr>
          <w:rFonts w:ascii="Verdana" w:eastAsia="Times New Roman" w:hAnsi="Verdana" w:cs="Times New Roman"/>
          <w:color w:val="000000"/>
          <w:sz w:val="20"/>
          <w:szCs w:val="20"/>
        </w:rPr>
        <w:t> [</w:t>
      </w:r>
      <w:proofErr w:type="spellStart"/>
      <w:r w:rsidR="00797323" w:rsidRPr="00797323">
        <w:rPr>
          <w:rFonts w:ascii="Verdana" w:eastAsia="Times New Roman" w:hAnsi="Verdana" w:cs="Times New Roman"/>
          <w:color w:val="000000"/>
          <w:sz w:val="20"/>
          <w:szCs w:val="20"/>
        </w:rPr>
        <w:t>OpenID.Registration</w:t>
      </w:r>
      <w:proofErr w:type="spellEnd"/>
      <w:r w:rsidR="00797323" w:rsidRPr="00797323">
        <w:rPr>
          <w:rFonts w:ascii="Verdana" w:eastAsia="Times New Roman" w:hAnsi="Verdana" w:cs="Times New Roman"/>
          <w:color w:val="000000"/>
          <w:sz w:val="20"/>
          <w:szCs w:val="20"/>
        </w:rPr>
        <w:t>] - Defines how Relying Parties dynamically register with OpenID Providers</w:t>
      </w:r>
    </w:p>
    <w:p w14:paraId="3BDD444C" w14:textId="77777777" w:rsidR="00797323" w:rsidRPr="00797323" w:rsidRDefault="00215793" w:rsidP="00797323">
      <w:pPr>
        <w:numPr>
          <w:ilvl w:val="0"/>
          <w:numId w:val="27"/>
        </w:numPr>
        <w:spacing w:before="100" w:beforeAutospacing="1" w:after="100" w:afterAutospacing="1" w:line="240" w:lineRule="auto"/>
        <w:ind w:left="1920" w:right="480"/>
        <w:rPr>
          <w:rFonts w:ascii="Verdana" w:eastAsia="Times New Roman" w:hAnsi="Verdana" w:cs="Times New Roman"/>
          <w:color w:val="000000"/>
          <w:sz w:val="20"/>
          <w:szCs w:val="20"/>
        </w:rPr>
      </w:pPr>
      <w:hyperlink r:id="rId603" w:anchor="OpenID.Session" w:history="1">
        <w:r w:rsidR="00797323" w:rsidRPr="00797323">
          <w:rPr>
            <w:rFonts w:ascii="Verdana" w:eastAsia="Times New Roman" w:hAnsi="Verdana" w:cs="Times New Roman"/>
            <w:b/>
            <w:bCs/>
            <w:color w:val="663333"/>
            <w:sz w:val="20"/>
            <w:szCs w:val="20"/>
            <w:u w:val="single"/>
          </w:rPr>
          <w:t>OpenID Connect Session Management 1.0</w:t>
        </w:r>
      </w:hyperlink>
      <w:r w:rsidR="00797323" w:rsidRPr="00797323">
        <w:rPr>
          <w:rFonts w:ascii="Verdana" w:eastAsia="Times New Roman" w:hAnsi="Verdana" w:cs="Times New Roman"/>
          <w:color w:val="000000"/>
          <w:sz w:val="20"/>
          <w:szCs w:val="20"/>
        </w:rPr>
        <w:t> [</w:t>
      </w:r>
      <w:proofErr w:type="spellStart"/>
      <w:r w:rsidR="00797323" w:rsidRPr="00797323">
        <w:rPr>
          <w:rFonts w:ascii="Verdana" w:eastAsia="Times New Roman" w:hAnsi="Verdana" w:cs="Times New Roman"/>
          <w:color w:val="000000"/>
          <w:sz w:val="20"/>
          <w:szCs w:val="20"/>
        </w:rPr>
        <w:t>OpenID.Session</w:t>
      </w:r>
      <w:proofErr w:type="spellEnd"/>
      <w:r w:rsidR="00797323" w:rsidRPr="00797323">
        <w:rPr>
          <w:rFonts w:ascii="Verdana" w:eastAsia="Times New Roman" w:hAnsi="Verdana" w:cs="Times New Roman"/>
          <w:color w:val="000000"/>
          <w:sz w:val="20"/>
          <w:szCs w:val="20"/>
        </w:rPr>
        <w:t>] - Defines how to manage OpenID Connect sessions, including logout functionality</w:t>
      </w:r>
    </w:p>
    <w:p w14:paraId="3291E5D6" w14:textId="77777777" w:rsidR="00797323" w:rsidRPr="00797323" w:rsidRDefault="00215793" w:rsidP="00797323">
      <w:pPr>
        <w:numPr>
          <w:ilvl w:val="0"/>
          <w:numId w:val="27"/>
        </w:numPr>
        <w:spacing w:before="100" w:beforeAutospacing="1" w:after="100" w:afterAutospacing="1" w:line="240" w:lineRule="auto"/>
        <w:ind w:left="1920" w:right="480"/>
        <w:rPr>
          <w:rFonts w:ascii="Verdana" w:eastAsia="Times New Roman" w:hAnsi="Verdana" w:cs="Times New Roman"/>
          <w:color w:val="000000"/>
          <w:sz w:val="20"/>
          <w:szCs w:val="20"/>
        </w:rPr>
      </w:pPr>
      <w:hyperlink r:id="rId604" w:anchor="OAuth.Post" w:history="1">
        <w:r w:rsidR="00797323" w:rsidRPr="00797323">
          <w:rPr>
            <w:rFonts w:ascii="Verdana" w:eastAsia="Times New Roman" w:hAnsi="Verdana" w:cs="Times New Roman"/>
            <w:b/>
            <w:bCs/>
            <w:color w:val="663333"/>
            <w:sz w:val="20"/>
            <w:szCs w:val="20"/>
            <w:u w:val="single"/>
          </w:rPr>
          <w:t>OAuth 2.0 Form Post Response Mode</w:t>
        </w:r>
      </w:hyperlink>
      <w:r w:rsidR="00797323" w:rsidRPr="00797323">
        <w:rPr>
          <w:rFonts w:ascii="Verdana" w:eastAsia="Times New Roman" w:hAnsi="Verdana" w:cs="Times New Roman"/>
          <w:color w:val="000000"/>
          <w:sz w:val="20"/>
          <w:szCs w:val="20"/>
        </w:rPr>
        <w:t> [</w:t>
      </w:r>
      <w:proofErr w:type="spellStart"/>
      <w:r w:rsidR="00797323" w:rsidRPr="00797323">
        <w:rPr>
          <w:rFonts w:ascii="Verdana" w:eastAsia="Times New Roman" w:hAnsi="Verdana" w:cs="Times New Roman"/>
          <w:color w:val="000000"/>
          <w:sz w:val="20"/>
          <w:szCs w:val="20"/>
        </w:rPr>
        <w:t>OAuth.Post</w:t>
      </w:r>
      <w:proofErr w:type="spellEnd"/>
      <w:r w:rsidR="00797323" w:rsidRPr="00797323">
        <w:rPr>
          <w:rFonts w:ascii="Verdana" w:eastAsia="Times New Roman" w:hAnsi="Verdana" w:cs="Times New Roman"/>
          <w:color w:val="000000"/>
          <w:sz w:val="20"/>
          <w:szCs w:val="20"/>
        </w:rPr>
        <w:t>] - Defines how to return OAuth 2.0 Authorization Response parameters (including OpenID Connect Authentication Response parameters) using HTML form values that are auto-submitted by the User Agent using HTTP </w:t>
      </w:r>
      <w:r w:rsidR="00797323" w:rsidRPr="00797323">
        <w:rPr>
          <w:rFonts w:ascii="Courier New" w:eastAsia="Times New Roman" w:hAnsi="Courier New" w:cs="Courier New"/>
          <w:color w:val="003366"/>
          <w:sz w:val="20"/>
          <w:szCs w:val="20"/>
        </w:rPr>
        <w:t>POST</w:t>
      </w:r>
    </w:p>
    <w:p w14:paraId="222B19F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These implementer's guides are intended to serve as self-contained references for implementers of basic Web-based Relying Parties:</w:t>
      </w:r>
    </w:p>
    <w:p w14:paraId="6A8FB653" w14:textId="77777777" w:rsidR="00797323" w:rsidRPr="00797323" w:rsidRDefault="00215793" w:rsidP="00797323">
      <w:pPr>
        <w:numPr>
          <w:ilvl w:val="0"/>
          <w:numId w:val="28"/>
        </w:numPr>
        <w:spacing w:before="100" w:beforeAutospacing="1" w:after="100" w:afterAutospacing="1" w:line="240" w:lineRule="auto"/>
        <w:ind w:left="1920" w:right="480"/>
        <w:rPr>
          <w:rFonts w:ascii="Verdana" w:eastAsia="Times New Roman" w:hAnsi="Verdana" w:cs="Times New Roman"/>
          <w:color w:val="000000"/>
          <w:sz w:val="20"/>
          <w:szCs w:val="20"/>
        </w:rPr>
      </w:pPr>
      <w:hyperlink r:id="rId605" w:anchor="OpenID.Basic" w:history="1">
        <w:r w:rsidR="00797323" w:rsidRPr="00797323">
          <w:rPr>
            <w:rFonts w:ascii="Verdana" w:eastAsia="Times New Roman" w:hAnsi="Verdana" w:cs="Times New Roman"/>
            <w:b/>
            <w:bCs/>
            <w:color w:val="663333"/>
            <w:sz w:val="20"/>
            <w:szCs w:val="20"/>
            <w:u w:val="single"/>
          </w:rPr>
          <w:t>OpenID Connect Basic Client Implementer's Guide 1.0</w:t>
        </w:r>
      </w:hyperlink>
      <w:r w:rsidR="00797323" w:rsidRPr="00797323">
        <w:rPr>
          <w:rFonts w:ascii="Verdana" w:eastAsia="Times New Roman" w:hAnsi="Verdana" w:cs="Times New Roman"/>
          <w:color w:val="000000"/>
          <w:sz w:val="20"/>
          <w:szCs w:val="20"/>
        </w:rPr>
        <w:t> [</w:t>
      </w:r>
      <w:proofErr w:type="spellStart"/>
      <w:r w:rsidR="00797323" w:rsidRPr="00797323">
        <w:rPr>
          <w:rFonts w:ascii="Verdana" w:eastAsia="Times New Roman" w:hAnsi="Verdana" w:cs="Times New Roman"/>
          <w:color w:val="000000"/>
          <w:sz w:val="20"/>
          <w:szCs w:val="20"/>
        </w:rPr>
        <w:t>OpenID.Basic</w:t>
      </w:r>
      <w:proofErr w:type="spellEnd"/>
      <w:r w:rsidR="00797323" w:rsidRPr="00797323">
        <w:rPr>
          <w:rFonts w:ascii="Verdana" w:eastAsia="Times New Roman" w:hAnsi="Verdana" w:cs="Times New Roman"/>
          <w:color w:val="000000"/>
          <w:sz w:val="20"/>
          <w:szCs w:val="20"/>
        </w:rPr>
        <w:t>] - Implementer's guide containing a subset of this specification that is intended for use by basic Web-based Relying Parties using the OAuth Authorization Code Flow</w:t>
      </w:r>
    </w:p>
    <w:p w14:paraId="265284B1" w14:textId="77777777" w:rsidR="00797323" w:rsidRPr="00797323" w:rsidRDefault="00215793" w:rsidP="00797323">
      <w:pPr>
        <w:numPr>
          <w:ilvl w:val="0"/>
          <w:numId w:val="28"/>
        </w:numPr>
        <w:spacing w:before="100" w:beforeAutospacing="1" w:after="100" w:afterAutospacing="1" w:line="240" w:lineRule="auto"/>
        <w:ind w:left="1920" w:right="480"/>
        <w:rPr>
          <w:rFonts w:ascii="Verdana" w:eastAsia="Times New Roman" w:hAnsi="Verdana" w:cs="Times New Roman"/>
          <w:color w:val="000000"/>
          <w:sz w:val="20"/>
          <w:szCs w:val="20"/>
        </w:rPr>
      </w:pPr>
      <w:hyperlink r:id="rId606" w:anchor="OpenID.Implicit" w:history="1">
        <w:r w:rsidR="00797323" w:rsidRPr="00797323">
          <w:rPr>
            <w:rFonts w:ascii="Verdana" w:eastAsia="Times New Roman" w:hAnsi="Verdana" w:cs="Times New Roman"/>
            <w:b/>
            <w:bCs/>
            <w:color w:val="663333"/>
            <w:sz w:val="20"/>
            <w:szCs w:val="20"/>
            <w:u w:val="single"/>
          </w:rPr>
          <w:t>OpenID Connect Implicit Client Implementer's Guide 1.0</w:t>
        </w:r>
      </w:hyperlink>
      <w:r w:rsidR="00797323" w:rsidRPr="00797323">
        <w:rPr>
          <w:rFonts w:ascii="Verdana" w:eastAsia="Times New Roman" w:hAnsi="Verdana" w:cs="Times New Roman"/>
          <w:color w:val="000000"/>
          <w:sz w:val="20"/>
          <w:szCs w:val="20"/>
        </w:rPr>
        <w:t> [</w:t>
      </w:r>
      <w:proofErr w:type="spellStart"/>
      <w:r w:rsidR="00797323" w:rsidRPr="00797323">
        <w:rPr>
          <w:rFonts w:ascii="Verdana" w:eastAsia="Times New Roman" w:hAnsi="Verdana" w:cs="Times New Roman"/>
          <w:color w:val="000000"/>
          <w:sz w:val="20"/>
          <w:szCs w:val="20"/>
        </w:rPr>
        <w:t>OpenID.Implicit</w:t>
      </w:r>
      <w:proofErr w:type="spellEnd"/>
      <w:r w:rsidR="00797323" w:rsidRPr="00797323">
        <w:rPr>
          <w:rFonts w:ascii="Verdana" w:eastAsia="Times New Roman" w:hAnsi="Verdana" w:cs="Times New Roman"/>
          <w:color w:val="000000"/>
          <w:sz w:val="20"/>
          <w:szCs w:val="20"/>
        </w:rPr>
        <w:t>] - Implementer's guide containing a subset of this specification that is intended for use by basic Web-based Relying Parties using the OAuth Implicit Flow</w:t>
      </w:r>
    </w:p>
    <w:p w14:paraId="46B93B6A"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299" w:name="Security"/>
      <w:bookmarkEnd w:id="299"/>
    </w:p>
    <w:p w14:paraId="4B29256D"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F76EFCD">
          <v:rect id="_x0000_i117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4AD49D64" w14:textId="77777777" w:rsidTr="00797323">
        <w:trPr>
          <w:trHeight w:val="225"/>
          <w:tblCellSpacing w:w="15" w:type="dxa"/>
        </w:trPr>
        <w:tc>
          <w:tcPr>
            <w:tcW w:w="450" w:type="dxa"/>
            <w:shd w:val="clear" w:color="auto" w:fill="990000"/>
            <w:vAlign w:val="center"/>
            <w:hideMark/>
          </w:tcPr>
          <w:p w14:paraId="048DB139"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07" w:anchor="toc" w:history="1">
              <w:r w:rsidR="00797323" w:rsidRPr="00797323">
                <w:rPr>
                  <w:rFonts w:ascii="MS Sans Serif" w:eastAsia="Times New Roman" w:hAnsi="MS Sans Serif" w:cs="Times New Roman"/>
                  <w:b/>
                  <w:bCs/>
                  <w:color w:val="FFFFFF"/>
                  <w:sz w:val="16"/>
                  <w:szCs w:val="16"/>
                  <w:u w:val="single"/>
                </w:rPr>
                <w:t> TOC </w:t>
              </w:r>
            </w:hyperlink>
          </w:p>
        </w:tc>
      </w:tr>
    </w:tbl>
    <w:p w14:paraId="59A6DC52"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00" w:name="rfc.section.16"/>
      <w:bookmarkEnd w:id="300"/>
      <w:r w:rsidRPr="00797323">
        <w:rPr>
          <w:rFonts w:ascii="Helvetica" w:eastAsia="Times New Roman" w:hAnsi="Helvetica" w:cs="Helvetica"/>
          <w:b/>
          <w:bCs/>
          <w:color w:val="333333"/>
        </w:rPr>
        <w:t>16.  Security Considerations</w:t>
      </w:r>
    </w:p>
    <w:p w14:paraId="715F0B3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This specification references the security considerations defined in Section 10 of </w:t>
      </w:r>
      <w:hyperlink r:id="rId608" w:anchor="RFC6749" w:history="1">
        <w:r w:rsidRPr="00797323">
          <w:rPr>
            <w:rFonts w:ascii="Verdana" w:eastAsia="Times New Roman" w:hAnsi="Verdana" w:cs="Times New Roman"/>
            <w:b/>
            <w:bCs/>
            <w:color w:val="663333"/>
            <w:sz w:val="20"/>
            <w:szCs w:val="20"/>
            <w:u w:val="single"/>
          </w:rPr>
          <w:t>OAuth 2.0</w:t>
        </w:r>
      </w:hyperlink>
      <w:r w:rsidRPr="00797323">
        <w:rPr>
          <w:rFonts w:ascii="Verdana" w:eastAsia="Times New Roman" w:hAnsi="Verdana" w:cs="Times New Roman"/>
          <w:color w:val="000000"/>
          <w:sz w:val="20"/>
          <w:szCs w:val="20"/>
        </w:rPr>
        <w:t> [RFC6749], and Section 5 of </w:t>
      </w:r>
      <w:hyperlink r:id="rId609" w:anchor="RFC6750" w:history="1">
        <w:r w:rsidRPr="00797323">
          <w:rPr>
            <w:rFonts w:ascii="Verdana" w:eastAsia="Times New Roman" w:hAnsi="Verdana" w:cs="Times New Roman"/>
            <w:b/>
            <w:bCs/>
            <w:color w:val="663333"/>
            <w:sz w:val="20"/>
            <w:szCs w:val="20"/>
            <w:u w:val="single"/>
          </w:rPr>
          <w:t>OAuth 2.0 Bearer Token Usage</w:t>
        </w:r>
      </w:hyperlink>
      <w:r w:rsidRPr="00797323">
        <w:rPr>
          <w:rFonts w:ascii="Verdana" w:eastAsia="Times New Roman" w:hAnsi="Verdana" w:cs="Times New Roman"/>
          <w:color w:val="000000"/>
          <w:sz w:val="20"/>
          <w:szCs w:val="20"/>
        </w:rPr>
        <w:t> [RFC6750]. Furthermore, the </w:t>
      </w:r>
      <w:hyperlink r:id="rId610" w:anchor="RFC6819" w:history="1">
        <w:r w:rsidRPr="00797323">
          <w:rPr>
            <w:rFonts w:ascii="Verdana" w:eastAsia="Times New Roman" w:hAnsi="Verdana" w:cs="Times New Roman"/>
            <w:b/>
            <w:bCs/>
            <w:color w:val="663333"/>
            <w:sz w:val="20"/>
            <w:szCs w:val="20"/>
            <w:u w:val="single"/>
          </w:rPr>
          <w:t>OAuth 2.0 Threat Model and Security Considerations</w:t>
        </w:r>
      </w:hyperlink>
      <w:r w:rsidRPr="00797323">
        <w:rPr>
          <w:rFonts w:ascii="Verdana" w:eastAsia="Times New Roman" w:hAnsi="Verdana" w:cs="Times New Roman"/>
          <w:color w:val="000000"/>
          <w:sz w:val="20"/>
          <w:szCs w:val="20"/>
        </w:rPr>
        <w:t> [RFC6819] specification provides an extensive list of threats and controls that apply to this specification as well, given that it is based upon OAuth 2.0. </w:t>
      </w:r>
      <w:hyperlink r:id="rId611" w:anchor="ISO29115" w:history="1">
        <w:r w:rsidRPr="00797323">
          <w:rPr>
            <w:rFonts w:ascii="Verdana" w:eastAsia="Times New Roman" w:hAnsi="Verdana" w:cs="Times New Roman"/>
            <w:b/>
            <w:bCs/>
            <w:color w:val="663333"/>
            <w:sz w:val="20"/>
            <w:szCs w:val="20"/>
            <w:u w:val="single"/>
          </w:rPr>
          <w:t>IS</w:t>
        </w:r>
        <w:r w:rsidRPr="00797323">
          <w:rPr>
            <w:rFonts w:ascii="Verdana" w:eastAsia="Times New Roman" w:hAnsi="Verdana" w:cs="Times New Roman"/>
            <w:b/>
            <w:bCs/>
            <w:color w:val="663333"/>
            <w:sz w:val="20"/>
            <w:szCs w:val="20"/>
            <w:u w:val="single"/>
          </w:rPr>
          <w:t>O</w:t>
        </w:r>
        <w:r w:rsidRPr="00797323">
          <w:rPr>
            <w:rFonts w:ascii="Verdana" w:eastAsia="Times New Roman" w:hAnsi="Verdana" w:cs="Times New Roman"/>
            <w:b/>
            <w:bCs/>
            <w:color w:val="663333"/>
            <w:sz w:val="20"/>
            <w:szCs w:val="20"/>
            <w:u w:val="single"/>
          </w:rPr>
          <w:t>/IEC 29115</w:t>
        </w:r>
      </w:hyperlink>
      <w:r w:rsidRPr="00797323">
        <w:rPr>
          <w:rFonts w:ascii="Verdana" w:eastAsia="Times New Roman" w:hAnsi="Verdana" w:cs="Times New Roman"/>
          <w:color w:val="000000"/>
          <w:sz w:val="20"/>
          <w:szCs w:val="20"/>
        </w:rPr>
        <w:t xml:space="preserve"> [ISO29115] also provides threats and controls that </w:t>
      </w:r>
      <w:r w:rsidRPr="00797323">
        <w:rPr>
          <w:rFonts w:ascii="Verdana" w:eastAsia="Times New Roman" w:hAnsi="Verdana" w:cs="Times New Roman"/>
          <w:color w:val="000000"/>
          <w:sz w:val="20"/>
          <w:szCs w:val="20"/>
        </w:rPr>
        <w:lastRenderedPageBreak/>
        <w:t xml:space="preserve">implementers need to </w:t>
      </w:r>
      <w:proofErr w:type="gramStart"/>
      <w:r w:rsidRPr="00797323">
        <w:rPr>
          <w:rFonts w:ascii="Verdana" w:eastAsia="Times New Roman" w:hAnsi="Verdana" w:cs="Times New Roman"/>
          <w:color w:val="000000"/>
          <w:sz w:val="20"/>
          <w:szCs w:val="20"/>
        </w:rPr>
        <w:t>take into account</w:t>
      </w:r>
      <w:proofErr w:type="gramEnd"/>
      <w:r w:rsidRPr="00797323">
        <w:rPr>
          <w:rFonts w:ascii="Verdana" w:eastAsia="Times New Roman" w:hAnsi="Verdana" w:cs="Times New Roman"/>
          <w:color w:val="000000"/>
          <w:sz w:val="20"/>
          <w:szCs w:val="20"/>
        </w:rPr>
        <w:t>. Implementers are highly advised to read these references in detail and apply the countermeasures described therein.</w:t>
      </w:r>
    </w:p>
    <w:p w14:paraId="663DCCCA"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In addition, the following list of attack vectors and remedies are also considered.</w:t>
      </w:r>
    </w:p>
    <w:p w14:paraId="6BE647CF"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01" w:name="RequestDisclosure"/>
      <w:bookmarkEnd w:id="301"/>
    </w:p>
    <w:p w14:paraId="7C5DB5A6"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0DA9665">
          <v:rect id="_x0000_i117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6064D97" w14:textId="77777777" w:rsidTr="00797323">
        <w:trPr>
          <w:trHeight w:val="225"/>
          <w:tblCellSpacing w:w="15" w:type="dxa"/>
        </w:trPr>
        <w:tc>
          <w:tcPr>
            <w:tcW w:w="450" w:type="dxa"/>
            <w:shd w:val="clear" w:color="auto" w:fill="990000"/>
            <w:vAlign w:val="center"/>
            <w:hideMark/>
          </w:tcPr>
          <w:p w14:paraId="320E9F69"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12" w:anchor="toc" w:history="1">
              <w:r w:rsidR="00797323" w:rsidRPr="00797323">
                <w:rPr>
                  <w:rFonts w:ascii="MS Sans Serif" w:eastAsia="Times New Roman" w:hAnsi="MS Sans Serif" w:cs="Times New Roman"/>
                  <w:b/>
                  <w:bCs/>
                  <w:color w:val="FFFFFF"/>
                  <w:sz w:val="16"/>
                  <w:szCs w:val="16"/>
                  <w:u w:val="single"/>
                </w:rPr>
                <w:t> TOC </w:t>
              </w:r>
            </w:hyperlink>
          </w:p>
        </w:tc>
      </w:tr>
    </w:tbl>
    <w:p w14:paraId="6ADBA0E0"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02" w:name="rfc.section.16.1"/>
      <w:bookmarkEnd w:id="302"/>
      <w:r w:rsidRPr="00797323">
        <w:rPr>
          <w:rFonts w:ascii="Helvetica" w:eastAsia="Times New Roman" w:hAnsi="Helvetica" w:cs="Helvetica"/>
          <w:b/>
          <w:bCs/>
          <w:color w:val="333333"/>
        </w:rPr>
        <w:t>16.1.  Request Disclosure</w:t>
      </w:r>
    </w:p>
    <w:p w14:paraId="06B7978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If appropriate measures are not taken, a request might be disclosed to an attacker, posing security and privacy threats.</w:t>
      </w:r>
    </w:p>
    <w:p w14:paraId="4C3BF98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In addition to what is stated in Section 5.1.1 of </w:t>
      </w:r>
      <w:hyperlink r:id="rId613" w:anchor="RFC6819" w:history="1">
        <w:r w:rsidRPr="00797323">
          <w:rPr>
            <w:rFonts w:ascii="Verdana" w:eastAsia="Times New Roman" w:hAnsi="Verdana" w:cs="Times New Roman"/>
            <w:b/>
            <w:bCs/>
            <w:color w:val="663333"/>
            <w:sz w:val="20"/>
            <w:szCs w:val="20"/>
            <w:u w:val="single"/>
          </w:rPr>
          <w:t>[RFC6819]</w:t>
        </w:r>
      </w:hyperlink>
      <w:r w:rsidRPr="00797323">
        <w:rPr>
          <w:rFonts w:ascii="Verdana" w:eastAsia="Times New Roman" w:hAnsi="Verdana" w:cs="Times New Roman"/>
          <w:color w:val="000000"/>
          <w:sz w:val="20"/>
          <w:szCs w:val="20"/>
        </w:rPr>
        <w:t>, this standard provides a way to provide the confidentiality of the request end to end through the use of </w:t>
      </w:r>
      <w:r w:rsidRPr="00797323">
        <w:rPr>
          <w:rFonts w:ascii="Courier New" w:eastAsia="Times New Roman" w:hAnsi="Courier New" w:cs="Courier New"/>
          <w:color w:val="003366"/>
          <w:sz w:val="20"/>
          <w:szCs w:val="20"/>
        </w:rPr>
        <w:t>request</w:t>
      </w:r>
      <w:r w:rsidRPr="00797323">
        <w:rPr>
          <w:rFonts w:ascii="Verdana" w:eastAsia="Times New Roman" w:hAnsi="Verdana" w:cs="Times New Roman"/>
          <w:color w:val="000000"/>
          <w:sz w:val="20"/>
          <w:szCs w:val="20"/>
        </w:rPr>
        <w:t> or </w:t>
      </w:r>
      <w:proofErr w:type="spellStart"/>
      <w:r w:rsidRPr="00797323">
        <w:rPr>
          <w:rFonts w:ascii="Courier New" w:eastAsia="Times New Roman" w:hAnsi="Courier New" w:cs="Courier New"/>
          <w:color w:val="003366"/>
          <w:sz w:val="20"/>
          <w:szCs w:val="20"/>
        </w:rPr>
        <w:t>request_uri</w:t>
      </w:r>
      <w:proofErr w:type="spellEnd"/>
      <w:r w:rsidRPr="00797323">
        <w:rPr>
          <w:rFonts w:ascii="Verdana" w:eastAsia="Times New Roman" w:hAnsi="Verdana" w:cs="Times New Roman"/>
          <w:color w:val="000000"/>
          <w:sz w:val="20"/>
          <w:szCs w:val="20"/>
        </w:rPr>
        <w:t> parameters, where the content of the </w:t>
      </w:r>
      <w:r w:rsidRPr="00797323">
        <w:rPr>
          <w:rFonts w:ascii="Courier New" w:eastAsia="Times New Roman" w:hAnsi="Courier New" w:cs="Courier New"/>
          <w:color w:val="003366"/>
          <w:sz w:val="20"/>
          <w:szCs w:val="20"/>
        </w:rPr>
        <w:t>request</w:t>
      </w:r>
      <w:r w:rsidRPr="00797323">
        <w:rPr>
          <w:rFonts w:ascii="Verdana" w:eastAsia="Times New Roman" w:hAnsi="Verdana" w:cs="Times New Roman"/>
          <w:color w:val="000000"/>
          <w:sz w:val="20"/>
          <w:szCs w:val="20"/>
        </w:rPr>
        <w:t> is an encrypted JWT with the appropriate key and cipher. This protects even against a compromised User Agent in the case of indirect request.</w:t>
      </w:r>
    </w:p>
    <w:p w14:paraId="33E02BFF"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03" w:name="ServerMasquerading"/>
      <w:bookmarkEnd w:id="303"/>
    </w:p>
    <w:p w14:paraId="3A04B6D2"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CC84B2D">
          <v:rect id="_x0000_i117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5E09EEF2" w14:textId="77777777" w:rsidTr="00797323">
        <w:trPr>
          <w:trHeight w:val="225"/>
          <w:tblCellSpacing w:w="15" w:type="dxa"/>
        </w:trPr>
        <w:tc>
          <w:tcPr>
            <w:tcW w:w="450" w:type="dxa"/>
            <w:shd w:val="clear" w:color="auto" w:fill="990000"/>
            <w:vAlign w:val="center"/>
            <w:hideMark/>
          </w:tcPr>
          <w:p w14:paraId="61E66051"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14" w:anchor="toc" w:history="1">
              <w:r w:rsidR="00797323" w:rsidRPr="00797323">
                <w:rPr>
                  <w:rFonts w:ascii="MS Sans Serif" w:eastAsia="Times New Roman" w:hAnsi="MS Sans Serif" w:cs="Times New Roman"/>
                  <w:b/>
                  <w:bCs/>
                  <w:color w:val="FFFFFF"/>
                  <w:sz w:val="16"/>
                  <w:szCs w:val="16"/>
                  <w:u w:val="single"/>
                </w:rPr>
                <w:t> TOC </w:t>
              </w:r>
            </w:hyperlink>
          </w:p>
        </w:tc>
      </w:tr>
    </w:tbl>
    <w:p w14:paraId="3E20ACDB"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04" w:name="rfc.section.16.2"/>
      <w:bookmarkEnd w:id="304"/>
      <w:r w:rsidRPr="00797323">
        <w:rPr>
          <w:rFonts w:ascii="Helvetica" w:eastAsia="Times New Roman" w:hAnsi="Helvetica" w:cs="Helvetica"/>
          <w:b/>
          <w:bCs/>
          <w:color w:val="333333"/>
        </w:rPr>
        <w:t>16.2.  Server Masquerading</w:t>
      </w:r>
    </w:p>
    <w:p w14:paraId="0694197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 malicious Server might masquerade as the legitimate server using various means. To detect such an attack, the Client needs to authenticate the server.</w:t>
      </w:r>
    </w:p>
    <w:p w14:paraId="7AA19DC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In addition to what is stated in Section 5.1.2 of </w:t>
      </w:r>
      <w:hyperlink r:id="rId615" w:anchor="RFC6819" w:history="1">
        <w:r w:rsidRPr="00797323">
          <w:rPr>
            <w:rFonts w:ascii="Verdana" w:eastAsia="Times New Roman" w:hAnsi="Verdana" w:cs="Times New Roman"/>
            <w:b/>
            <w:bCs/>
            <w:color w:val="663333"/>
            <w:sz w:val="20"/>
            <w:szCs w:val="20"/>
            <w:u w:val="single"/>
          </w:rPr>
          <w:t>[RFC6819]</w:t>
        </w:r>
      </w:hyperlink>
      <w:r w:rsidRPr="00797323">
        <w:rPr>
          <w:rFonts w:ascii="Verdana" w:eastAsia="Times New Roman" w:hAnsi="Verdana" w:cs="Times New Roman"/>
          <w:color w:val="000000"/>
          <w:sz w:val="20"/>
          <w:szCs w:val="20"/>
        </w:rPr>
        <w:t>, this standard provides a way to authenticate the Server through either the use of Signed or Encrypted JWTs with an appropriate key and cipher.</w:t>
      </w:r>
    </w:p>
    <w:p w14:paraId="252EDA4C"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05" w:name="TokenManufacture"/>
      <w:bookmarkEnd w:id="305"/>
    </w:p>
    <w:p w14:paraId="11796AF5"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AF8D6D1">
          <v:rect id="_x0000_i117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42C123BA" w14:textId="77777777" w:rsidTr="00797323">
        <w:trPr>
          <w:trHeight w:val="225"/>
          <w:tblCellSpacing w:w="15" w:type="dxa"/>
        </w:trPr>
        <w:tc>
          <w:tcPr>
            <w:tcW w:w="450" w:type="dxa"/>
            <w:shd w:val="clear" w:color="auto" w:fill="990000"/>
            <w:vAlign w:val="center"/>
            <w:hideMark/>
          </w:tcPr>
          <w:p w14:paraId="7A08E835"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16" w:anchor="toc" w:history="1">
              <w:r w:rsidR="00797323" w:rsidRPr="00797323">
                <w:rPr>
                  <w:rFonts w:ascii="MS Sans Serif" w:eastAsia="Times New Roman" w:hAnsi="MS Sans Serif" w:cs="Times New Roman"/>
                  <w:b/>
                  <w:bCs/>
                  <w:color w:val="FFFFFF"/>
                  <w:sz w:val="16"/>
                  <w:szCs w:val="16"/>
                  <w:u w:val="single"/>
                </w:rPr>
                <w:t> TOC </w:t>
              </w:r>
            </w:hyperlink>
          </w:p>
        </w:tc>
      </w:tr>
    </w:tbl>
    <w:p w14:paraId="068474C2"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06" w:name="rfc.section.16.3"/>
      <w:bookmarkEnd w:id="306"/>
      <w:r w:rsidRPr="00797323">
        <w:rPr>
          <w:rFonts w:ascii="Helvetica" w:eastAsia="Times New Roman" w:hAnsi="Helvetica" w:cs="Helvetica"/>
          <w:b/>
          <w:bCs/>
          <w:color w:val="333333"/>
        </w:rPr>
        <w:t>16.3.  Token Manufacture/Modification</w:t>
      </w:r>
    </w:p>
    <w:p w14:paraId="227FF651"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An Attacker might generate a bogus token or modify the token contents (such as Claims values or the signature) of an existing </w:t>
      </w:r>
      <w:proofErr w:type="spellStart"/>
      <w:r w:rsidRPr="00797323">
        <w:rPr>
          <w:rFonts w:ascii="Verdana" w:eastAsia="Times New Roman" w:hAnsi="Verdana" w:cs="Times New Roman"/>
          <w:color w:val="000000"/>
          <w:sz w:val="20"/>
          <w:szCs w:val="20"/>
        </w:rPr>
        <w:t>parseable</w:t>
      </w:r>
      <w:proofErr w:type="spellEnd"/>
      <w:r w:rsidRPr="00797323">
        <w:rPr>
          <w:rFonts w:ascii="Verdana" w:eastAsia="Times New Roman" w:hAnsi="Verdana" w:cs="Times New Roman"/>
          <w:color w:val="000000"/>
          <w:sz w:val="20"/>
          <w:szCs w:val="20"/>
        </w:rPr>
        <w:t xml:space="preserve"> token, causing the RP to grant inappropriate access to the Client. For example, an Attacker might modify the </w:t>
      </w:r>
      <w:proofErr w:type="spellStart"/>
      <w:r w:rsidRPr="00797323">
        <w:rPr>
          <w:rFonts w:ascii="Verdana" w:eastAsia="Times New Roman" w:hAnsi="Verdana" w:cs="Times New Roman"/>
          <w:color w:val="000000"/>
          <w:sz w:val="20"/>
          <w:szCs w:val="20"/>
        </w:rPr>
        <w:t>parseable</w:t>
      </w:r>
      <w:proofErr w:type="spellEnd"/>
      <w:r w:rsidRPr="00797323">
        <w:rPr>
          <w:rFonts w:ascii="Verdana" w:eastAsia="Times New Roman" w:hAnsi="Verdana" w:cs="Times New Roman"/>
          <w:color w:val="000000"/>
          <w:sz w:val="20"/>
          <w:szCs w:val="20"/>
        </w:rPr>
        <w:t xml:space="preserve"> token to extend the validity period; a Client might modify the </w:t>
      </w:r>
      <w:proofErr w:type="spellStart"/>
      <w:r w:rsidRPr="00797323">
        <w:rPr>
          <w:rFonts w:ascii="Verdana" w:eastAsia="Times New Roman" w:hAnsi="Verdana" w:cs="Times New Roman"/>
          <w:color w:val="000000"/>
          <w:sz w:val="20"/>
          <w:szCs w:val="20"/>
        </w:rPr>
        <w:t>parseable</w:t>
      </w:r>
      <w:proofErr w:type="spellEnd"/>
      <w:r w:rsidRPr="00797323">
        <w:rPr>
          <w:rFonts w:ascii="Verdana" w:eastAsia="Times New Roman" w:hAnsi="Verdana" w:cs="Times New Roman"/>
          <w:color w:val="000000"/>
          <w:sz w:val="20"/>
          <w:szCs w:val="20"/>
        </w:rPr>
        <w:t xml:space="preserve"> token to have access to information that they should not be able to view.</w:t>
      </w:r>
    </w:p>
    <w:p w14:paraId="221951FA"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There are two ways to mitigate this attack:</w:t>
      </w:r>
    </w:p>
    <w:p w14:paraId="406AA169" w14:textId="77777777" w:rsidR="00797323" w:rsidRPr="00797323" w:rsidRDefault="00797323" w:rsidP="00797323">
      <w:pPr>
        <w:numPr>
          <w:ilvl w:val="0"/>
          <w:numId w:val="2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token can be digitally signed by the OP. The Relying Party SHOULD validate the digital signature to verify that it was issued by a legitimate OP.</w:t>
      </w:r>
    </w:p>
    <w:p w14:paraId="55BF1ED2" w14:textId="77777777" w:rsidR="00797323" w:rsidRPr="00797323" w:rsidRDefault="00797323" w:rsidP="00797323">
      <w:pPr>
        <w:numPr>
          <w:ilvl w:val="0"/>
          <w:numId w:val="2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token can be sent over a protected channel such as TLS. See </w:t>
      </w:r>
      <w:hyperlink r:id="rId617" w:anchor="TLSRequirements" w:history="1">
        <w:r w:rsidRPr="00797323">
          <w:rPr>
            <w:rFonts w:ascii="Verdana" w:eastAsia="Times New Roman" w:hAnsi="Verdana" w:cs="Times New Roman"/>
            <w:b/>
            <w:bCs/>
            <w:color w:val="663333"/>
            <w:sz w:val="20"/>
            <w:szCs w:val="20"/>
            <w:u w:val="single"/>
          </w:rPr>
          <w:t>Section 16.17</w:t>
        </w:r>
      </w:hyperlink>
      <w:r w:rsidRPr="00797323">
        <w:rPr>
          <w:rFonts w:ascii="Verdana" w:eastAsia="Times New Roman" w:hAnsi="Verdana" w:cs="Times New Roman"/>
          <w:color w:val="000000"/>
          <w:sz w:val="20"/>
          <w:szCs w:val="20"/>
        </w:rPr>
        <w:t> for more information on using TLS. In this specification, the token is always sent over a TLS protected channel. Note however, that this measure is only a defense against third party attackers and is not applicable to the case where the Client is the attacker.</w:t>
      </w:r>
    </w:p>
    <w:p w14:paraId="200E4ACA"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07" w:name="AccessTokenDisclosure"/>
      <w:bookmarkEnd w:id="307"/>
    </w:p>
    <w:p w14:paraId="5F57DB75"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755BEC1">
          <v:rect id="_x0000_i117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16BB1EBD" w14:textId="77777777" w:rsidTr="00797323">
        <w:trPr>
          <w:trHeight w:val="225"/>
          <w:tblCellSpacing w:w="15" w:type="dxa"/>
        </w:trPr>
        <w:tc>
          <w:tcPr>
            <w:tcW w:w="450" w:type="dxa"/>
            <w:shd w:val="clear" w:color="auto" w:fill="990000"/>
            <w:vAlign w:val="center"/>
            <w:hideMark/>
          </w:tcPr>
          <w:p w14:paraId="488AFA8F"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18" w:anchor="toc" w:history="1">
              <w:r w:rsidR="00797323" w:rsidRPr="00797323">
                <w:rPr>
                  <w:rFonts w:ascii="MS Sans Serif" w:eastAsia="Times New Roman" w:hAnsi="MS Sans Serif" w:cs="Times New Roman"/>
                  <w:b/>
                  <w:bCs/>
                  <w:color w:val="FFFFFF"/>
                  <w:sz w:val="16"/>
                  <w:szCs w:val="16"/>
                  <w:u w:val="single"/>
                </w:rPr>
                <w:t> TOC </w:t>
              </w:r>
            </w:hyperlink>
          </w:p>
        </w:tc>
      </w:tr>
    </w:tbl>
    <w:p w14:paraId="2396E385"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08" w:name="rfc.section.16.4"/>
      <w:bookmarkEnd w:id="308"/>
      <w:r w:rsidRPr="00797323">
        <w:rPr>
          <w:rFonts w:ascii="Helvetica" w:eastAsia="Times New Roman" w:hAnsi="Helvetica" w:cs="Helvetica"/>
          <w:b/>
          <w:bCs/>
          <w:color w:val="333333"/>
        </w:rPr>
        <w:t>16.4.  Access Token Disclosure</w:t>
      </w:r>
    </w:p>
    <w:p w14:paraId="6EA33B4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Access Tokens are credentials used to access Protected Resources, as defined in Section 1.4 of </w:t>
      </w:r>
      <w:hyperlink r:id="rId619" w:anchor="RFC6749" w:history="1">
        <w:r w:rsidRPr="00797323">
          <w:rPr>
            <w:rFonts w:ascii="Verdana" w:eastAsia="Times New Roman" w:hAnsi="Verdana" w:cs="Times New Roman"/>
            <w:b/>
            <w:bCs/>
            <w:color w:val="663333"/>
            <w:sz w:val="20"/>
            <w:szCs w:val="20"/>
            <w:u w:val="single"/>
          </w:rPr>
          <w:t>OAuth 2.0</w:t>
        </w:r>
      </w:hyperlink>
      <w:r w:rsidRPr="00797323">
        <w:rPr>
          <w:rFonts w:ascii="Verdana" w:eastAsia="Times New Roman" w:hAnsi="Verdana" w:cs="Times New Roman"/>
          <w:color w:val="000000"/>
          <w:sz w:val="20"/>
          <w:szCs w:val="20"/>
        </w:rPr>
        <w:t> [RFC6749]. Access Tokens represent an End-User's authorization and MUST NOT be exposed to unauthorized parties.</w:t>
      </w:r>
    </w:p>
    <w:p w14:paraId="072539EF"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09" w:name="ResponseDisclosure"/>
      <w:bookmarkEnd w:id="309"/>
    </w:p>
    <w:p w14:paraId="3A2C291E"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F83E01C">
          <v:rect id="_x0000_i117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5EE50AF2" w14:textId="77777777" w:rsidTr="00797323">
        <w:trPr>
          <w:trHeight w:val="225"/>
          <w:tblCellSpacing w:w="15" w:type="dxa"/>
        </w:trPr>
        <w:tc>
          <w:tcPr>
            <w:tcW w:w="450" w:type="dxa"/>
            <w:shd w:val="clear" w:color="auto" w:fill="990000"/>
            <w:vAlign w:val="center"/>
            <w:hideMark/>
          </w:tcPr>
          <w:p w14:paraId="4B322C94"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20" w:anchor="toc" w:history="1">
              <w:r w:rsidR="00797323" w:rsidRPr="00797323">
                <w:rPr>
                  <w:rFonts w:ascii="MS Sans Serif" w:eastAsia="Times New Roman" w:hAnsi="MS Sans Serif" w:cs="Times New Roman"/>
                  <w:b/>
                  <w:bCs/>
                  <w:color w:val="FFFFFF"/>
                  <w:sz w:val="16"/>
                  <w:szCs w:val="16"/>
                  <w:u w:val="single"/>
                </w:rPr>
                <w:t> TOC </w:t>
              </w:r>
            </w:hyperlink>
          </w:p>
        </w:tc>
      </w:tr>
    </w:tbl>
    <w:p w14:paraId="13E1D64F"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10" w:name="rfc.section.16.5"/>
      <w:bookmarkEnd w:id="310"/>
      <w:r w:rsidRPr="00797323">
        <w:rPr>
          <w:rFonts w:ascii="Helvetica" w:eastAsia="Times New Roman" w:hAnsi="Helvetica" w:cs="Helvetica"/>
          <w:b/>
          <w:bCs/>
          <w:color w:val="333333"/>
        </w:rPr>
        <w:t>16.5.  Server Response Disclosure</w:t>
      </w:r>
    </w:p>
    <w:p w14:paraId="59E759DB"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server response might contain authentication data and Claims that include sensitive Client information. Disclosure of the response contents can make the Client vulnerable to other types of attacks.</w:t>
      </w:r>
    </w:p>
    <w:p w14:paraId="1B6F1980"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server response disclosure can be mitigated in the following two ways:</w:t>
      </w:r>
    </w:p>
    <w:p w14:paraId="10320F68" w14:textId="77777777" w:rsidR="00797323" w:rsidRPr="00797323" w:rsidRDefault="00797323" w:rsidP="00797323">
      <w:pPr>
        <w:numPr>
          <w:ilvl w:val="0"/>
          <w:numId w:val="3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Using the </w:t>
      </w:r>
      <w:r w:rsidRPr="00797323">
        <w:rPr>
          <w:rFonts w:ascii="Courier New" w:eastAsia="Times New Roman" w:hAnsi="Courier New" w:cs="Courier New"/>
          <w:color w:val="003366"/>
          <w:sz w:val="20"/>
          <w:szCs w:val="20"/>
        </w:rPr>
        <w:t>code</w:t>
      </w:r>
      <w:r w:rsidRPr="00797323">
        <w:rPr>
          <w:rFonts w:ascii="Verdana" w:eastAsia="Times New Roman" w:hAnsi="Verdana" w:cs="Times New Roman"/>
          <w:color w:val="000000"/>
          <w:sz w:val="20"/>
          <w:szCs w:val="20"/>
        </w:rPr>
        <w:t> Response Type. The response is sent over a TLS protected channel, where the Client is authenticated by the </w:t>
      </w:r>
      <w:proofErr w:type="spellStart"/>
      <w:r w:rsidRPr="00797323">
        <w:rPr>
          <w:rFonts w:ascii="Courier New" w:eastAsia="Times New Roman" w:hAnsi="Courier New" w:cs="Courier New"/>
          <w:color w:val="003366"/>
          <w:sz w:val="20"/>
          <w:szCs w:val="20"/>
        </w:rPr>
        <w:t>client_id</w:t>
      </w:r>
      <w:proofErr w:type="spellEnd"/>
      <w:r w:rsidRPr="00797323">
        <w:rPr>
          <w:rFonts w:ascii="Verdana" w:eastAsia="Times New Roman" w:hAnsi="Verdana" w:cs="Times New Roman"/>
          <w:color w:val="000000"/>
          <w:sz w:val="20"/>
          <w:szCs w:val="20"/>
        </w:rPr>
        <w:t> and </w:t>
      </w:r>
      <w:proofErr w:type="spellStart"/>
      <w:r w:rsidRPr="00797323">
        <w:rPr>
          <w:rFonts w:ascii="Courier New" w:eastAsia="Times New Roman" w:hAnsi="Courier New" w:cs="Courier New"/>
          <w:color w:val="003366"/>
          <w:sz w:val="20"/>
          <w:szCs w:val="20"/>
        </w:rPr>
        <w:t>client_secret</w:t>
      </w:r>
      <w:proofErr w:type="spellEnd"/>
      <w:r w:rsidRPr="00797323">
        <w:rPr>
          <w:rFonts w:ascii="Verdana" w:eastAsia="Times New Roman" w:hAnsi="Verdana" w:cs="Times New Roman"/>
          <w:color w:val="000000"/>
          <w:sz w:val="20"/>
          <w:szCs w:val="20"/>
        </w:rPr>
        <w:t>.</w:t>
      </w:r>
    </w:p>
    <w:p w14:paraId="6B85BC54" w14:textId="77777777" w:rsidR="00797323" w:rsidRPr="00797323" w:rsidRDefault="00797323" w:rsidP="00797323">
      <w:pPr>
        <w:numPr>
          <w:ilvl w:val="0"/>
          <w:numId w:val="3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For other Response Types, the signed response can be encrypted with the Client's public key or a shared secret as an encrypted JWT with an appropriate key and cipher.</w:t>
      </w:r>
    </w:p>
    <w:p w14:paraId="0496E186"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11" w:name="ServerResponseRepudiation"/>
      <w:bookmarkEnd w:id="311"/>
    </w:p>
    <w:p w14:paraId="2B5680A9"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1395E86">
          <v:rect id="_x0000_i117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0568CFD8" w14:textId="77777777" w:rsidTr="00797323">
        <w:trPr>
          <w:trHeight w:val="225"/>
          <w:tblCellSpacing w:w="15" w:type="dxa"/>
        </w:trPr>
        <w:tc>
          <w:tcPr>
            <w:tcW w:w="450" w:type="dxa"/>
            <w:shd w:val="clear" w:color="auto" w:fill="990000"/>
            <w:vAlign w:val="center"/>
            <w:hideMark/>
          </w:tcPr>
          <w:p w14:paraId="3092A8F7"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21" w:anchor="toc" w:history="1">
              <w:r w:rsidR="00797323" w:rsidRPr="00797323">
                <w:rPr>
                  <w:rFonts w:ascii="MS Sans Serif" w:eastAsia="Times New Roman" w:hAnsi="MS Sans Serif" w:cs="Times New Roman"/>
                  <w:b/>
                  <w:bCs/>
                  <w:color w:val="FFFFFF"/>
                  <w:sz w:val="16"/>
                  <w:szCs w:val="16"/>
                  <w:u w:val="single"/>
                </w:rPr>
                <w:t> TOC </w:t>
              </w:r>
            </w:hyperlink>
          </w:p>
        </w:tc>
      </w:tr>
    </w:tbl>
    <w:p w14:paraId="20FA4938"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12" w:name="rfc.section.16.6"/>
      <w:bookmarkEnd w:id="312"/>
      <w:r w:rsidRPr="00797323">
        <w:rPr>
          <w:rFonts w:ascii="Helvetica" w:eastAsia="Times New Roman" w:hAnsi="Helvetica" w:cs="Helvetica"/>
          <w:b/>
          <w:bCs/>
          <w:color w:val="333333"/>
        </w:rPr>
        <w:t>16.6.  Server Response Repudiation</w:t>
      </w:r>
    </w:p>
    <w:p w14:paraId="3CD7A23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 response might be repudiated by the server if the proper mechanisms are not in place. For example, if a Server does not digitally sign a response, the Server can claim that it was not generated through the services of the Server.</w:t>
      </w:r>
    </w:p>
    <w:p w14:paraId="3776ECA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To mitigate this threat, the response MAY be digitally signed by the Server using a key that supports non-repudiation. The Client SHOULD validate the digital signature to verify that it was issued by a legitimate Server and its integrity is intact.</w:t>
      </w:r>
    </w:p>
    <w:p w14:paraId="68617FE2"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13" w:name="RequestRepudation"/>
      <w:bookmarkEnd w:id="313"/>
    </w:p>
    <w:p w14:paraId="7F73EA4C"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0EC180B">
          <v:rect id="_x0000_i117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4DA12CC2" w14:textId="77777777" w:rsidTr="00797323">
        <w:trPr>
          <w:trHeight w:val="225"/>
          <w:tblCellSpacing w:w="15" w:type="dxa"/>
        </w:trPr>
        <w:tc>
          <w:tcPr>
            <w:tcW w:w="450" w:type="dxa"/>
            <w:shd w:val="clear" w:color="auto" w:fill="990000"/>
            <w:vAlign w:val="center"/>
            <w:hideMark/>
          </w:tcPr>
          <w:p w14:paraId="1CF066B7"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22" w:anchor="toc" w:history="1">
              <w:r w:rsidR="00797323" w:rsidRPr="00797323">
                <w:rPr>
                  <w:rFonts w:ascii="MS Sans Serif" w:eastAsia="Times New Roman" w:hAnsi="MS Sans Serif" w:cs="Times New Roman"/>
                  <w:b/>
                  <w:bCs/>
                  <w:color w:val="FFFFFF"/>
                  <w:sz w:val="16"/>
                  <w:szCs w:val="16"/>
                  <w:u w:val="single"/>
                </w:rPr>
                <w:t> TOC </w:t>
              </w:r>
            </w:hyperlink>
          </w:p>
        </w:tc>
      </w:tr>
    </w:tbl>
    <w:p w14:paraId="3B3EE3BF"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14" w:name="rfc.section.16.7"/>
      <w:bookmarkEnd w:id="314"/>
      <w:r w:rsidRPr="00797323">
        <w:rPr>
          <w:rFonts w:ascii="Helvetica" w:eastAsia="Times New Roman" w:hAnsi="Helvetica" w:cs="Helvetica"/>
          <w:b/>
          <w:bCs/>
          <w:color w:val="333333"/>
        </w:rPr>
        <w:t>16.7.  Request Repudiation</w:t>
      </w:r>
    </w:p>
    <w:p w14:paraId="76B3E4F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Since it is possible for a compromised or malicious Client to send a request to the wrong party, a Client that was authenticated using only a bearer token can repudiate any transaction.</w:t>
      </w:r>
    </w:p>
    <w:p w14:paraId="6E64862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To mitigate this threat, the Server MAY require that the request be digitally signed by the Client using a key that supports non-repudiation. The Server SHOULD validate the digital signature to verify that it was issued by a legitimate Client and the integrity is intact.</w:t>
      </w:r>
    </w:p>
    <w:p w14:paraId="217AF0D1"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15" w:name="AccessTokenRedirect"/>
      <w:bookmarkEnd w:id="315"/>
    </w:p>
    <w:p w14:paraId="04753E66"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C631DEA">
          <v:rect id="_x0000_i117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6A23289F" w14:textId="77777777" w:rsidTr="00797323">
        <w:trPr>
          <w:trHeight w:val="225"/>
          <w:tblCellSpacing w:w="15" w:type="dxa"/>
        </w:trPr>
        <w:tc>
          <w:tcPr>
            <w:tcW w:w="450" w:type="dxa"/>
            <w:shd w:val="clear" w:color="auto" w:fill="990000"/>
            <w:vAlign w:val="center"/>
            <w:hideMark/>
          </w:tcPr>
          <w:p w14:paraId="20E77293"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23" w:anchor="toc" w:history="1">
              <w:r w:rsidR="00797323" w:rsidRPr="00797323">
                <w:rPr>
                  <w:rFonts w:ascii="MS Sans Serif" w:eastAsia="Times New Roman" w:hAnsi="MS Sans Serif" w:cs="Times New Roman"/>
                  <w:b/>
                  <w:bCs/>
                  <w:color w:val="FFFFFF"/>
                  <w:sz w:val="16"/>
                  <w:szCs w:val="16"/>
                  <w:u w:val="single"/>
                </w:rPr>
                <w:t> TOC </w:t>
              </w:r>
            </w:hyperlink>
          </w:p>
        </w:tc>
      </w:tr>
    </w:tbl>
    <w:p w14:paraId="61DA56F1"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16" w:name="rfc.section.16.8"/>
      <w:bookmarkEnd w:id="316"/>
      <w:r w:rsidRPr="00797323">
        <w:rPr>
          <w:rFonts w:ascii="Helvetica" w:eastAsia="Times New Roman" w:hAnsi="Helvetica" w:cs="Helvetica"/>
          <w:b/>
          <w:bCs/>
          <w:color w:val="333333"/>
        </w:rPr>
        <w:t>16.8.  Access Token Redirect</w:t>
      </w:r>
    </w:p>
    <w:p w14:paraId="10464D12"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An Attacker uses the Access Token generated for one resource to obtain access to a second resource.</w:t>
      </w:r>
    </w:p>
    <w:p w14:paraId="74076621"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To mitigate this threat, the Access Token SHOULD be audience and scope restricted. One way of implementing it is to include the identifier of the resource for whom it was generated as audience. The resource verifies that incoming tokens include its identifier as the audience of the token.</w:t>
      </w:r>
    </w:p>
    <w:p w14:paraId="5AE601D6"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17" w:name="TokenReuse"/>
      <w:bookmarkEnd w:id="317"/>
    </w:p>
    <w:p w14:paraId="44E166B4"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17F4B2A">
          <v:rect id="_x0000_i117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809D2E8" w14:textId="77777777" w:rsidTr="00797323">
        <w:trPr>
          <w:trHeight w:val="225"/>
          <w:tblCellSpacing w:w="15" w:type="dxa"/>
        </w:trPr>
        <w:tc>
          <w:tcPr>
            <w:tcW w:w="450" w:type="dxa"/>
            <w:shd w:val="clear" w:color="auto" w:fill="990000"/>
            <w:vAlign w:val="center"/>
            <w:hideMark/>
          </w:tcPr>
          <w:p w14:paraId="162DD9D1"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24" w:anchor="toc" w:history="1">
              <w:r w:rsidR="00797323" w:rsidRPr="00797323">
                <w:rPr>
                  <w:rFonts w:ascii="MS Sans Serif" w:eastAsia="Times New Roman" w:hAnsi="MS Sans Serif" w:cs="Times New Roman"/>
                  <w:b/>
                  <w:bCs/>
                  <w:color w:val="FFFFFF"/>
                  <w:sz w:val="16"/>
                  <w:szCs w:val="16"/>
                  <w:u w:val="single"/>
                </w:rPr>
                <w:t> TOC </w:t>
              </w:r>
            </w:hyperlink>
          </w:p>
        </w:tc>
      </w:tr>
    </w:tbl>
    <w:p w14:paraId="2BED0006"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18" w:name="rfc.section.16.9"/>
      <w:bookmarkEnd w:id="318"/>
      <w:r w:rsidRPr="00797323">
        <w:rPr>
          <w:rFonts w:ascii="Helvetica" w:eastAsia="Times New Roman" w:hAnsi="Helvetica" w:cs="Helvetica"/>
          <w:b/>
          <w:bCs/>
          <w:color w:val="333333"/>
        </w:rPr>
        <w:t>16.9.  Token Reuse</w:t>
      </w:r>
    </w:p>
    <w:p w14:paraId="3E26B5D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An Attacker attempts to use a one-time use token such as an Authorization Code that has already been used once with the intended Resource. To mitigate this threat, the token SHOULD include a timestamp and a short validity lifetime. The Relying Party then checks the timestamp and lifetime values to ensure that the token is currently valid.</w:t>
      </w:r>
    </w:p>
    <w:p w14:paraId="6E1A631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Alternatively, the server MAY record the state of the use of the token and check the status for each request.</w:t>
      </w:r>
    </w:p>
    <w:p w14:paraId="0557C0AC"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19" w:name="AuthCodeCapture"/>
      <w:bookmarkEnd w:id="319"/>
    </w:p>
    <w:p w14:paraId="12874833"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B7343BB">
          <v:rect id="_x0000_i118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1C984440" w14:textId="77777777" w:rsidTr="00797323">
        <w:trPr>
          <w:trHeight w:val="225"/>
          <w:tblCellSpacing w:w="15" w:type="dxa"/>
        </w:trPr>
        <w:tc>
          <w:tcPr>
            <w:tcW w:w="450" w:type="dxa"/>
            <w:shd w:val="clear" w:color="auto" w:fill="990000"/>
            <w:vAlign w:val="center"/>
            <w:hideMark/>
          </w:tcPr>
          <w:p w14:paraId="6AE98B77"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25" w:anchor="toc" w:history="1">
              <w:r w:rsidR="00797323" w:rsidRPr="00797323">
                <w:rPr>
                  <w:rFonts w:ascii="MS Sans Serif" w:eastAsia="Times New Roman" w:hAnsi="MS Sans Serif" w:cs="Times New Roman"/>
                  <w:b/>
                  <w:bCs/>
                  <w:color w:val="FFFFFF"/>
                  <w:sz w:val="16"/>
                  <w:szCs w:val="16"/>
                  <w:u w:val="single"/>
                </w:rPr>
                <w:t> TOC </w:t>
              </w:r>
            </w:hyperlink>
          </w:p>
        </w:tc>
      </w:tr>
    </w:tbl>
    <w:p w14:paraId="187F1402"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20" w:name="rfc.section.16.10"/>
      <w:bookmarkEnd w:id="320"/>
      <w:r w:rsidRPr="00797323">
        <w:rPr>
          <w:rFonts w:ascii="Helvetica" w:eastAsia="Times New Roman" w:hAnsi="Helvetica" w:cs="Helvetica"/>
          <w:b/>
          <w:bCs/>
          <w:color w:val="333333"/>
        </w:rPr>
        <w:t>16.10.  Eavesdropping or Leaking Authorization Codes (Secondary Authenticator Capture)</w:t>
      </w:r>
    </w:p>
    <w:p w14:paraId="5E2F528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In addition to the attack patterns described in Section 4.4.1.1 of </w:t>
      </w:r>
      <w:hyperlink r:id="rId626" w:anchor="RFC6819" w:history="1">
        <w:r w:rsidRPr="00797323">
          <w:rPr>
            <w:rFonts w:ascii="Verdana" w:eastAsia="Times New Roman" w:hAnsi="Verdana" w:cs="Times New Roman"/>
            <w:b/>
            <w:bCs/>
            <w:color w:val="663333"/>
            <w:sz w:val="20"/>
            <w:szCs w:val="20"/>
            <w:u w:val="single"/>
          </w:rPr>
          <w:t>[RFC6819]</w:t>
        </w:r>
      </w:hyperlink>
      <w:r w:rsidRPr="00797323">
        <w:rPr>
          <w:rFonts w:ascii="Verdana" w:eastAsia="Times New Roman" w:hAnsi="Verdana" w:cs="Times New Roman"/>
          <w:color w:val="000000"/>
          <w:sz w:val="20"/>
          <w:szCs w:val="20"/>
        </w:rPr>
        <w:t xml:space="preserve">, an Authorization Code can be captured in the User Agent where the TLS session is terminated if the User Agent is infected by malware. However, capturing it is not useful </w:t>
      </w:r>
      <w:proofErr w:type="gramStart"/>
      <w:r w:rsidRPr="00797323">
        <w:rPr>
          <w:rFonts w:ascii="Verdana" w:eastAsia="Times New Roman" w:hAnsi="Verdana" w:cs="Times New Roman"/>
          <w:color w:val="000000"/>
          <w:sz w:val="20"/>
          <w:szCs w:val="20"/>
        </w:rPr>
        <w:t>as long as</w:t>
      </w:r>
      <w:proofErr w:type="gramEnd"/>
      <w:r w:rsidRPr="00797323">
        <w:rPr>
          <w:rFonts w:ascii="Verdana" w:eastAsia="Times New Roman" w:hAnsi="Verdana" w:cs="Times New Roman"/>
          <w:color w:val="000000"/>
          <w:sz w:val="20"/>
          <w:szCs w:val="20"/>
        </w:rPr>
        <w:t xml:space="preserve"> either Client Authentication or an encrypted response is used.</w:t>
      </w:r>
    </w:p>
    <w:p w14:paraId="587D57DC"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21" w:name="TokenSubstitution"/>
      <w:bookmarkEnd w:id="321"/>
    </w:p>
    <w:p w14:paraId="5BA07ED1"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FFA1C9E">
          <v:rect id="_x0000_i118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BDC98A0" w14:textId="77777777" w:rsidTr="00797323">
        <w:trPr>
          <w:trHeight w:val="225"/>
          <w:tblCellSpacing w:w="15" w:type="dxa"/>
        </w:trPr>
        <w:tc>
          <w:tcPr>
            <w:tcW w:w="450" w:type="dxa"/>
            <w:shd w:val="clear" w:color="auto" w:fill="990000"/>
            <w:vAlign w:val="center"/>
            <w:hideMark/>
          </w:tcPr>
          <w:p w14:paraId="372E0758"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27" w:anchor="toc" w:history="1">
              <w:r w:rsidR="00797323" w:rsidRPr="00797323">
                <w:rPr>
                  <w:rFonts w:ascii="MS Sans Serif" w:eastAsia="Times New Roman" w:hAnsi="MS Sans Serif" w:cs="Times New Roman"/>
                  <w:b/>
                  <w:bCs/>
                  <w:color w:val="FFFFFF"/>
                  <w:sz w:val="16"/>
                  <w:szCs w:val="16"/>
                  <w:u w:val="single"/>
                </w:rPr>
                <w:t> TOC </w:t>
              </w:r>
            </w:hyperlink>
          </w:p>
        </w:tc>
      </w:tr>
    </w:tbl>
    <w:p w14:paraId="58D83446"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22" w:name="rfc.section.16.11"/>
      <w:bookmarkEnd w:id="322"/>
      <w:r w:rsidRPr="00797323">
        <w:rPr>
          <w:rFonts w:ascii="Helvetica" w:eastAsia="Times New Roman" w:hAnsi="Helvetica" w:cs="Helvetica"/>
          <w:b/>
          <w:bCs/>
          <w:color w:val="333333"/>
        </w:rPr>
        <w:t>16.11.  Token Substitution</w:t>
      </w:r>
    </w:p>
    <w:p w14:paraId="795A4EE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Token Substitution is a class of attacks in which a malicious user swaps various tokens, including swapping an Authorization Code for a legitimate user with another token that the attacker has. One means of accomplishing this is for the attacker to copy a token out one session and use it in an HTTP message for a different session, which is easy to do when the token is available to the browser; this is known as the "cut and paste" attack.</w:t>
      </w:r>
    </w:p>
    <w:p w14:paraId="1891B5D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Implicit Flow of </w:t>
      </w:r>
      <w:hyperlink r:id="rId628" w:anchor="RFC6749" w:history="1">
        <w:r w:rsidRPr="00797323">
          <w:rPr>
            <w:rFonts w:ascii="Verdana" w:eastAsia="Times New Roman" w:hAnsi="Verdana" w:cs="Times New Roman"/>
            <w:b/>
            <w:bCs/>
            <w:color w:val="663333"/>
            <w:sz w:val="20"/>
            <w:szCs w:val="20"/>
            <w:u w:val="single"/>
          </w:rPr>
          <w:t>OAuth 2.0</w:t>
        </w:r>
      </w:hyperlink>
      <w:r w:rsidRPr="00797323">
        <w:rPr>
          <w:rFonts w:ascii="Verdana" w:eastAsia="Times New Roman" w:hAnsi="Verdana" w:cs="Times New Roman"/>
          <w:color w:val="000000"/>
          <w:sz w:val="20"/>
          <w:szCs w:val="20"/>
        </w:rPr>
        <w:t> [RFC6749] is not designed to mitigate this risk. In Section 10.16, it normatively requires that any use of the authorization process as a form of delegated End-User authentication to the Client MUST NOT use the Implicit Flow without employing additional security mechanisms that enable the Client to determine whether the ID Token and Access Token were issued for its use.</w:t>
      </w:r>
    </w:p>
    <w:p w14:paraId="28FA6668"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In OpenID Connect, this is mitigated through mechanisms provided through the ID Token. The ID Token is a signed security token that provides Claims such as </w:t>
      </w:r>
      <w:proofErr w:type="spellStart"/>
      <w:r w:rsidRPr="00797323">
        <w:rPr>
          <w:rFonts w:ascii="Courier New" w:eastAsia="Times New Roman" w:hAnsi="Courier New" w:cs="Courier New"/>
          <w:color w:val="003366"/>
          <w:sz w:val="20"/>
          <w:szCs w:val="20"/>
        </w:rPr>
        <w:t>iss</w:t>
      </w:r>
      <w:proofErr w:type="spellEnd"/>
      <w:r w:rsidRPr="00797323">
        <w:rPr>
          <w:rFonts w:ascii="Verdana" w:eastAsia="Times New Roman" w:hAnsi="Verdana" w:cs="Times New Roman"/>
          <w:color w:val="000000"/>
          <w:sz w:val="20"/>
          <w:szCs w:val="20"/>
        </w:rPr>
        <w:t> (issuer),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(subject), </w:t>
      </w:r>
      <w:proofErr w:type="spellStart"/>
      <w:r w:rsidRPr="00797323">
        <w:rPr>
          <w:rFonts w:ascii="Courier New" w:eastAsia="Times New Roman" w:hAnsi="Courier New" w:cs="Courier New"/>
          <w:color w:val="003366"/>
          <w:sz w:val="20"/>
          <w:szCs w:val="20"/>
        </w:rPr>
        <w:t>aud</w:t>
      </w:r>
      <w:proofErr w:type="spellEnd"/>
      <w:r w:rsidRPr="00797323">
        <w:rPr>
          <w:rFonts w:ascii="Verdana" w:eastAsia="Times New Roman" w:hAnsi="Verdana" w:cs="Times New Roman"/>
          <w:color w:val="000000"/>
          <w:sz w:val="20"/>
          <w:szCs w:val="20"/>
        </w:rPr>
        <w:t> (audience), </w:t>
      </w:r>
      <w:proofErr w:type="spellStart"/>
      <w:r w:rsidRPr="00797323">
        <w:rPr>
          <w:rFonts w:ascii="Courier New" w:eastAsia="Times New Roman" w:hAnsi="Courier New" w:cs="Courier New"/>
          <w:color w:val="003366"/>
          <w:sz w:val="20"/>
          <w:szCs w:val="20"/>
        </w:rPr>
        <w:t>azp</w:t>
      </w:r>
      <w:proofErr w:type="spellEnd"/>
      <w:r w:rsidRPr="00797323">
        <w:rPr>
          <w:rFonts w:ascii="Verdana" w:eastAsia="Times New Roman" w:hAnsi="Verdana" w:cs="Times New Roman"/>
          <w:color w:val="000000"/>
          <w:sz w:val="20"/>
          <w:szCs w:val="20"/>
        </w:rPr>
        <w:t> (authorized party), </w:t>
      </w:r>
      <w:proofErr w:type="spellStart"/>
      <w:r w:rsidRPr="00797323">
        <w:rPr>
          <w:rFonts w:ascii="Courier New" w:eastAsia="Times New Roman" w:hAnsi="Courier New" w:cs="Courier New"/>
          <w:color w:val="003366"/>
          <w:sz w:val="20"/>
          <w:szCs w:val="20"/>
        </w:rPr>
        <w:t>at_hash</w:t>
      </w:r>
      <w:proofErr w:type="spellEnd"/>
      <w:r w:rsidRPr="00797323">
        <w:rPr>
          <w:rFonts w:ascii="Verdana" w:eastAsia="Times New Roman" w:hAnsi="Verdana" w:cs="Times New Roman"/>
          <w:color w:val="000000"/>
          <w:sz w:val="20"/>
          <w:szCs w:val="20"/>
        </w:rPr>
        <w:t> (access token hash), and </w:t>
      </w:r>
      <w:proofErr w:type="spellStart"/>
      <w:r w:rsidRPr="00797323">
        <w:rPr>
          <w:rFonts w:ascii="Courier New" w:eastAsia="Times New Roman" w:hAnsi="Courier New" w:cs="Courier New"/>
          <w:color w:val="003366"/>
          <w:sz w:val="20"/>
          <w:szCs w:val="20"/>
        </w:rPr>
        <w:t>c_hash</w:t>
      </w:r>
      <w:proofErr w:type="spellEnd"/>
      <w:r w:rsidRPr="00797323">
        <w:rPr>
          <w:rFonts w:ascii="Verdana" w:eastAsia="Times New Roman" w:hAnsi="Verdana" w:cs="Times New Roman"/>
          <w:color w:val="000000"/>
          <w:sz w:val="20"/>
          <w:szCs w:val="20"/>
        </w:rPr>
        <w:t xml:space="preserve"> (code hash). Using the ID Token, the Client </w:t>
      </w:r>
      <w:proofErr w:type="gramStart"/>
      <w:r w:rsidRPr="00797323">
        <w:rPr>
          <w:rFonts w:ascii="Verdana" w:eastAsia="Times New Roman" w:hAnsi="Verdana" w:cs="Times New Roman"/>
          <w:color w:val="000000"/>
          <w:sz w:val="20"/>
          <w:szCs w:val="20"/>
        </w:rPr>
        <w:t>is capable of detecting</w:t>
      </w:r>
      <w:proofErr w:type="gramEnd"/>
      <w:r w:rsidRPr="00797323">
        <w:rPr>
          <w:rFonts w:ascii="Verdana" w:eastAsia="Times New Roman" w:hAnsi="Verdana" w:cs="Times New Roman"/>
          <w:color w:val="000000"/>
          <w:sz w:val="20"/>
          <w:szCs w:val="20"/>
        </w:rPr>
        <w:t xml:space="preserve"> the Token Substitution Attack.</w:t>
      </w:r>
    </w:p>
    <w:p w14:paraId="2937611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w:t>
      </w:r>
      <w:proofErr w:type="spellStart"/>
      <w:r w:rsidRPr="00797323">
        <w:rPr>
          <w:rFonts w:ascii="Courier New" w:eastAsia="Times New Roman" w:hAnsi="Courier New" w:cs="Courier New"/>
          <w:color w:val="003366"/>
          <w:sz w:val="20"/>
          <w:szCs w:val="20"/>
        </w:rPr>
        <w:t>c_hash</w:t>
      </w:r>
      <w:proofErr w:type="spellEnd"/>
      <w:r w:rsidRPr="00797323">
        <w:rPr>
          <w:rFonts w:ascii="Verdana" w:eastAsia="Times New Roman" w:hAnsi="Verdana" w:cs="Times New Roman"/>
          <w:color w:val="000000"/>
          <w:sz w:val="20"/>
          <w:szCs w:val="20"/>
        </w:rPr>
        <w:t> in the ID Token enables Clients to prevent Authorization Code substitution. The </w:t>
      </w:r>
      <w:proofErr w:type="spellStart"/>
      <w:r w:rsidRPr="00797323">
        <w:rPr>
          <w:rFonts w:ascii="Courier New" w:eastAsia="Times New Roman" w:hAnsi="Courier New" w:cs="Courier New"/>
          <w:color w:val="003366"/>
          <w:sz w:val="20"/>
          <w:szCs w:val="20"/>
        </w:rPr>
        <w:t>at_hash</w:t>
      </w:r>
      <w:proofErr w:type="spellEnd"/>
      <w:r w:rsidRPr="00797323">
        <w:rPr>
          <w:rFonts w:ascii="Verdana" w:eastAsia="Times New Roman" w:hAnsi="Verdana" w:cs="Times New Roman"/>
          <w:color w:val="000000"/>
          <w:sz w:val="20"/>
          <w:szCs w:val="20"/>
        </w:rPr>
        <w:t> in the ID Token enables Clients to prevent Access Token substitution.</w:t>
      </w:r>
    </w:p>
    <w:p w14:paraId="4C93DFB5"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Also, a malicious user may attempt to impersonate a more privileged user by subverting the communication channel between the Authorization Endpoint and Client, or the Token Endpoint and Client, for example by swapping the Authorization Code or reordering the messages, to convince the Token Endpoint that the attacker's authorization grant corresponds to a grant sent on behalf of a more privileged user.</w:t>
      </w:r>
    </w:p>
    <w:p w14:paraId="5FF9F95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For the HTTP binding defined by this specification, the responses to Token Requests are bound to the corresponding requests by message order in HTTP, as both the response containing the token and requests are protected by TLS, which will detect and prevent packet reordering.</w:t>
      </w:r>
    </w:p>
    <w:p w14:paraId="13E08A7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When designing another binding of this specification to a protocol incapable of strongly binding Token Endpoint requests to responses, additional mechanisms to address this issue MUST be utilized. One such mechanism could be to include an ID Token with a </w:t>
      </w:r>
      <w:proofErr w:type="spellStart"/>
      <w:r w:rsidRPr="00797323">
        <w:rPr>
          <w:rFonts w:ascii="Courier New" w:eastAsia="Times New Roman" w:hAnsi="Courier New" w:cs="Courier New"/>
          <w:color w:val="003366"/>
          <w:sz w:val="20"/>
          <w:szCs w:val="20"/>
        </w:rPr>
        <w:t>c_hash</w:t>
      </w:r>
      <w:proofErr w:type="spellEnd"/>
      <w:r w:rsidRPr="00797323">
        <w:rPr>
          <w:rFonts w:ascii="Verdana" w:eastAsia="Times New Roman" w:hAnsi="Verdana" w:cs="Times New Roman"/>
          <w:color w:val="000000"/>
          <w:sz w:val="20"/>
          <w:szCs w:val="20"/>
        </w:rPr>
        <w:t> Claim in the token request and response.</w:t>
      </w:r>
    </w:p>
    <w:p w14:paraId="282C4EEC"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23" w:name="TimingAttack"/>
      <w:bookmarkEnd w:id="323"/>
    </w:p>
    <w:p w14:paraId="46DC71DA"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928E8BD">
          <v:rect id="_x0000_i118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6B6D30BE" w14:textId="77777777" w:rsidTr="00797323">
        <w:trPr>
          <w:trHeight w:val="225"/>
          <w:tblCellSpacing w:w="15" w:type="dxa"/>
        </w:trPr>
        <w:tc>
          <w:tcPr>
            <w:tcW w:w="450" w:type="dxa"/>
            <w:shd w:val="clear" w:color="auto" w:fill="990000"/>
            <w:vAlign w:val="center"/>
            <w:hideMark/>
          </w:tcPr>
          <w:p w14:paraId="120881EE"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29" w:anchor="toc" w:history="1">
              <w:r w:rsidR="00797323" w:rsidRPr="00797323">
                <w:rPr>
                  <w:rFonts w:ascii="MS Sans Serif" w:eastAsia="Times New Roman" w:hAnsi="MS Sans Serif" w:cs="Times New Roman"/>
                  <w:b/>
                  <w:bCs/>
                  <w:color w:val="FFFFFF"/>
                  <w:sz w:val="16"/>
                  <w:szCs w:val="16"/>
                  <w:u w:val="single"/>
                </w:rPr>
                <w:t> TOC </w:t>
              </w:r>
            </w:hyperlink>
          </w:p>
        </w:tc>
      </w:tr>
    </w:tbl>
    <w:p w14:paraId="56F3EC72"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24" w:name="rfc.section.16.12"/>
      <w:bookmarkEnd w:id="324"/>
      <w:r w:rsidRPr="00797323">
        <w:rPr>
          <w:rFonts w:ascii="Helvetica" w:eastAsia="Times New Roman" w:hAnsi="Helvetica" w:cs="Helvetica"/>
          <w:b/>
          <w:bCs/>
          <w:color w:val="333333"/>
        </w:rPr>
        <w:t>16.12.  Timing Attack</w:t>
      </w:r>
    </w:p>
    <w:p w14:paraId="66C2C25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 timing attack enables the attacker to obtain an unnecessary large amount of information through the elapsed time differences in the code paths taken by successful and unsuccessful decryption operations or successful and unsuccessful signature validation of a message. It can be used to reduce the effective key length of the cipher used.</w:t>
      </w:r>
    </w:p>
    <w:p w14:paraId="58A6067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Implementations SHOULD NOT terminate the validation process at the instant of the finding an error but SHOULD continue running until all the octets have been processed to avoid this attack.</w:t>
      </w:r>
    </w:p>
    <w:p w14:paraId="7452663B"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25" w:name="OtherCryptoAttacks"/>
      <w:bookmarkEnd w:id="325"/>
    </w:p>
    <w:p w14:paraId="1828DA53"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1756091">
          <v:rect id="_x0000_i118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78EBB5C" w14:textId="77777777" w:rsidTr="00797323">
        <w:trPr>
          <w:trHeight w:val="225"/>
          <w:tblCellSpacing w:w="15" w:type="dxa"/>
        </w:trPr>
        <w:tc>
          <w:tcPr>
            <w:tcW w:w="450" w:type="dxa"/>
            <w:shd w:val="clear" w:color="auto" w:fill="990000"/>
            <w:vAlign w:val="center"/>
            <w:hideMark/>
          </w:tcPr>
          <w:p w14:paraId="724C636A"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30" w:anchor="toc" w:history="1">
              <w:r w:rsidR="00797323" w:rsidRPr="00797323">
                <w:rPr>
                  <w:rFonts w:ascii="MS Sans Serif" w:eastAsia="Times New Roman" w:hAnsi="MS Sans Serif" w:cs="Times New Roman"/>
                  <w:b/>
                  <w:bCs/>
                  <w:color w:val="FFFFFF"/>
                  <w:sz w:val="16"/>
                  <w:szCs w:val="16"/>
                  <w:u w:val="single"/>
                </w:rPr>
                <w:t> TOC </w:t>
              </w:r>
            </w:hyperlink>
          </w:p>
        </w:tc>
      </w:tr>
    </w:tbl>
    <w:p w14:paraId="39B6C151"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26" w:name="rfc.section.16.13"/>
      <w:bookmarkEnd w:id="326"/>
      <w:r w:rsidRPr="00797323">
        <w:rPr>
          <w:rFonts w:ascii="Helvetica" w:eastAsia="Times New Roman" w:hAnsi="Helvetica" w:cs="Helvetica"/>
          <w:b/>
          <w:bCs/>
          <w:color w:val="333333"/>
        </w:rPr>
        <w:t>16.13.  Other Crypto Related Attacks</w:t>
      </w:r>
    </w:p>
    <w:p w14:paraId="332314D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There are various crypto related attacks possible depending on the method used for encryption and signature / integrity checking. Implementers need to consult the Security Considerations for the </w:t>
      </w:r>
      <w:hyperlink r:id="rId631" w:anchor="JWT" w:history="1">
        <w:r w:rsidRPr="00797323">
          <w:rPr>
            <w:rFonts w:ascii="Verdana" w:eastAsia="Times New Roman" w:hAnsi="Verdana" w:cs="Times New Roman"/>
            <w:b/>
            <w:bCs/>
            <w:color w:val="663333"/>
            <w:sz w:val="20"/>
            <w:szCs w:val="20"/>
            <w:u w:val="single"/>
          </w:rPr>
          <w:t>JWT</w:t>
        </w:r>
      </w:hyperlink>
      <w:r w:rsidRPr="00797323">
        <w:rPr>
          <w:rFonts w:ascii="Verdana" w:eastAsia="Times New Roman" w:hAnsi="Verdana" w:cs="Times New Roman"/>
          <w:color w:val="000000"/>
          <w:sz w:val="20"/>
          <w:szCs w:val="20"/>
        </w:rPr>
        <w:t> [JWT] specification and specifications that it references to avoid the vulnerabilities identified in these specifications.</w:t>
      </w:r>
    </w:p>
    <w:p w14:paraId="63E47DAF"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27" w:name="SigningOrder"/>
      <w:bookmarkEnd w:id="327"/>
    </w:p>
    <w:p w14:paraId="4FB69823"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pict w14:anchorId="3F068693">
          <v:rect id="_x0000_i118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6CD189A5" w14:textId="77777777" w:rsidTr="00797323">
        <w:trPr>
          <w:trHeight w:val="225"/>
          <w:tblCellSpacing w:w="15" w:type="dxa"/>
        </w:trPr>
        <w:tc>
          <w:tcPr>
            <w:tcW w:w="450" w:type="dxa"/>
            <w:shd w:val="clear" w:color="auto" w:fill="990000"/>
            <w:vAlign w:val="center"/>
            <w:hideMark/>
          </w:tcPr>
          <w:p w14:paraId="2AF75055"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32" w:anchor="toc" w:history="1">
              <w:r w:rsidR="00797323" w:rsidRPr="00797323">
                <w:rPr>
                  <w:rFonts w:ascii="MS Sans Serif" w:eastAsia="Times New Roman" w:hAnsi="MS Sans Serif" w:cs="Times New Roman"/>
                  <w:b/>
                  <w:bCs/>
                  <w:color w:val="FFFFFF"/>
                  <w:sz w:val="16"/>
                  <w:szCs w:val="16"/>
                  <w:u w:val="single"/>
                </w:rPr>
                <w:t> TOC </w:t>
              </w:r>
            </w:hyperlink>
          </w:p>
        </w:tc>
      </w:tr>
    </w:tbl>
    <w:p w14:paraId="3D9A64B2"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28" w:name="rfc.section.16.14"/>
      <w:bookmarkEnd w:id="328"/>
      <w:r w:rsidRPr="00797323">
        <w:rPr>
          <w:rFonts w:ascii="Helvetica" w:eastAsia="Times New Roman" w:hAnsi="Helvetica" w:cs="Helvetica"/>
          <w:b/>
          <w:bCs/>
          <w:color w:val="333333"/>
        </w:rPr>
        <w:t>16.14.  Signing and Encryption Order</w:t>
      </w:r>
    </w:p>
    <w:p w14:paraId="6715CDEA"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Signatures over encrypted text are not considered valid in many jurisdictions. Therefore, for integrity and non-repudiation, this specification requires signing the plain text JSON Claims, when signing is performed. If both signing and encryption are desired, it is performed on the JWS containing the signed Claims, with the result being a Nested JWT, as specified in </w:t>
      </w:r>
      <w:hyperlink r:id="rId633" w:anchor="JWT" w:history="1">
        <w:r w:rsidRPr="00797323">
          <w:rPr>
            <w:rFonts w:ascii="Verdana" w:eastAsia="Times New Roman" w:hAnsi="Verdana" w:cs="Times New Roman"/>
            <w:b/>
            <w:bCs/>
            <w:color w:val="663333"/>
            <w:sz w:val="20"/>
            <w:szCs w:val="20"/>
            <w:u w:val="single"/>
          </w:rPr>
          <w:t>[JWT]</w:t>
        </w:r>
      </w:hyperlink>
      <w:r w:rsidRPr="00797323">
        <w:rPr>
          <w:rFonts w:ascii="Verdana" w:eastAsia="Times New Roman" w:hAnsi="Verdana" w:cs="Times New Roman"/>
          <w:color w:val="000000"/>
          <w:sz w:val="20"/>
          <w:szCs w:val="20"/>
        </w:rPr>
        <w:t>. Note that since all JWE encryption algorithms provide integrity protection, there is no need to separately sign the encrypted content.</w:t>
      </w:r>
    </w:p>
    <w:p w14:paraId="4A896E43"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29" w:name="IssuerIdentifier"/>
      <w:bookmarkEnd w:id="329"/>
    </w:p>
    <w:p w14:paraId="1557DB88"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8657E74">
          <v:rect id="_x0000_i118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63284305" w14:textId="77777777" w:rsidTr="00797323">
        <w:trPr>
          <w:trHeight w:val="225"/>
          <w:tblCellSpacing w:w="15" w:type="dxa"/>
        </w:trPr>
        <w:tc>
          <w:tcPr>
            <w:tcW w:w="450" w:type="dxa"/>
            <w:shd w:val="clear" w:color="auto" w:fill="990000"/>
            <w:vAlign w:val="center"/>
            <w:hideMark/>
          </w:tcPr>
          <w:p w14:paraId="668DA60E"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34" w:anchor="toc" w:history="1">
              <w:r w:rsidR="00797323" w:rsidRPr="00797323">
                <w:rPr>
                  <w:rFonts w:ascii="MS Sans Serif" w:eastAsia="Times New Roman" w:hAnsi="MS Sans Serif" w:cs="Times New Roman"/>
                  <w:b/>
                  <w:bCs/>
                  <w:color w:val="FFFFFF"/>
                  <w:sz w:val="16"/>
                  <w:szCs w:val="16"/>
                  <w:u w:val="single"/>
                </w:rPr>
                <w:t> TOC </w:t>
              </w:r>
            </w:hyperlink>
          </w:p>
        </w:tc>
      </w:tr>
    </w:tbl>
    <w:p w14:paraId="1AA01227"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30" w:name="rfc.section.16.15"/>
      <w:bookmarkEnd w:id="330"/>
      <w:r w:rsidRPr="00797323">
        <w:rPr>
          <w:rFonts w:ascii="Helvetica" w:eastAsia="Times New Roman" w:hAnsi="Helvetica" w:cs="Helvetica"/>
          <w:b/>
          <w:bCs/>
          <w:color w:val="333333"/>
        </w:rPr>
        <w:t>16.15.  Issuer Identifier</w:t>
      </w:r>
    </w:p>
    <w:p w14:paraId="09E514E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OpenID Connect supports multiple Issuers per Host and Port combination. The issuer returned by discovery MUST exactly match the value of </w:t>
      </w:r>
      <w:proofErr w:type="spellStart"/>
      <w:r w:rsidRPr="00797323">
        <w:rPr>
          <w:rFonts w:ascii="Courier New" w:eastAsia="Times New Roman" w:hAnsi="Courier New" w:cs="Courier New"/>
          <w:color w:val="003366"/>
          <w:sz w:val="20"/>
          <w:szCs w:val="20"/>
        </w:rPr>
        <w:t>iss</w:t>
      </w:r>
      <w:proofErr w:type="spellEnd"/>
      <w:r w:rsidRPr="00797323">
        <w:rPr>
          <w:rFonts w:ascii="Verdana" w:eastAsia="Times New Roman" w:hAnsi="Verdana" w:cs="Times New Roman"/>
          <w:color w:val="000000"/>
          <w:sz w:val="20"/>
          <w:szCs w:val="20"/>
        </w:rPr>
        <w:t> in the ID Token.</w:t>
      </w:r>
    </w:p>
    <w:p w14:paraId="345F6DE8"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OpenID Connect treats the path component of any Issuer URI as being part of the Issuer Identifier. For instance, the subject "1234" with an Issuer Identifier of "https://example.com" is not equivalent to the subject "1234" with an Issuer Identifier of "https://example.com/sales".</w:t>
      </w:r>
    </w:p>
    <w:p w14:paraId="4C08398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It is RECOMMENDED that only a single Issuer per host be used. However, if a host supports multiple tenants, multiple Issuers for that host may be needed.</w:t>
      </w:r>
    </w:p>
    <w:p w14:paraId="72936DCB"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31" w:name="ImplicitFlowThreats"/>
      <w:bookmarkEnd w:id="331"/>
    </w:p>
    <w:p w14:paraId="1CE7F3B8"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8B12C2A">
          <v:rect id="_x0000_i118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30B493B0" w14:textId="77777777" w:rsidTr="00797323">
        <w:trPr>
          <w:trHeight w:val="225"/>
          <w:tblCellSpacing w:w="15" w:type="dxa"/>
        </w:trPr>
        <w:tc>
          <w:tcPr>
            <w:tcW w:w="450" w:type="dxa"/>
            <w:shd w:val="clear" w:color="auto" w:fill="990000"/>
            <w:vAlign w:val="center"/>
            <w:hideMark/>
          </w:tcPr>
          <w:p w14:paraId="097D8DC6"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35" w:anchor="toc" w:history="1">
              <w:r w:rsidR="00797323" w:rsidRPr="00797323">
                <w:rPr>
                  <w:rFonts w:ascii="MS Sans Serif" w:eastAsia="Times New Roman" w:hAnsi="MS Sans Serif" w:cs="Times New Roman"/>
                  <w:b/>
                  <w:bCs/>
                  <w:color w:val="FFFFFF"/>
                  <w:sz w:val="16"/>
                  <w:szCs w:val="16"/>
                  <w:u w:val="single"/>
                </w:rPr>
                <w:t> TOC </w:t>
              </w:r>
            </w:hyperlink>
          </w:p>
        </w:tc>
      </w:tr>
    </w:tbl>
    <w:p w14:paraId="1A92879A"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32" w:name="rfc.section.16.16"/>
      <w:bookmarkEnd w:id="332"/>
      <w:r w:rsidRPr="00797323">
        <w:rPr>
          <w:rFonts w:ascii="Helvetica" w:eastAsia="Times New Roman" w:hAnsi="Helvetica" w:cs="Helvetica"/>
          <w:b/>
          <w:bCs/>
          <w:color w:val="333333"/>
        </w:rPr>
        <w:t>16.16.  Implicit Flow Threats</w:t>
      </w:r>
    </w:p>
    <w:p w14:paraId="0268EF6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In the Implicit Flow, the Access Token is returned in the fragment component of the Client's </w:t>
      </w:r>
      <w:proofErr w:type="spellStart"/>
      <w:r w:rsidRPr="00797323">
        <w:rPr>
          <w:rFonts w:ascii="Courier New" w:eastAsia="Times New Roman" w:hAnsi="Courier New" w:cs="Courier New"/>
          <w:color w:val="003366"/>
          <w:sz w:val="20"/>
          <w:szCs w:val="20"/>
        </w:rPr>
        <w:t>redirect_uri</w:t>
      </w:r>
      <w:proofErr w:type="spellEnd"/>
      <w:r w:rsidRPr="00797323">
        <w:rPr>
          <w:rFonts w:ascii="Verdana" w:eastAsia="Times New Roman" w:hAnsi="Verdana" w:cs="Times New Roman"/>
          <w:color w:val="000000"/>
          <w:sz w:val="20"/>
          <w:szCs w:val="20"/>
        </w:rPr>
        <w:t> through HTTPS, thus it is protected between the OP and the User Agent, and between the User Agent and the RP. The only place it can be captured is the User Agent where the TLS session is terminated, which is possible if the User Agent is infected by malware or under the control of a malicious party.</w:t>
      </w:r>
    </w:p>
    <w:p w14:paraId="0EB5B8DC"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33" w:name="TLSRequirements"/>
      <w:bookmarkEnd w:id="333"/>
    </w:p>
    <w:p w14:paraId="6C81935B"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FF82331">
          <v:rect id="_x0000_i118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0A9991D" w14:textId="77777777" w:rsidTr="00797323">
        <w:trPr>
          <w:trHeight w:val="225"/>
          <w:tblCellSpacing w:w="15" w:type="dxa"/>
        </w:trPr>
        <w:tc>
          <w:tcPr>
            <w:tcW w:w="450" w:type="dxa"/>
            <w:shd w:val="clear" w:color="auto" w:fill="990000"/>
            <w:vAlign w:val="center"/>
            <w:hideMark/>
          </w:tcPr>
          <w:p w14:paraId="41FF0D2F"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36" w:anchor="toc" w:history="1">
              <w:r w:rsidR="00797323" w:rsidRPr="00797323">
                <w:rPr>
                  <w:rFonts w:ascii="MS Sans Serif" w:eastAsia="Times New Roman" w:hAnsi="MS Sans Serif" w:cs="Times New Roman"/>
                  <w:b/>
                  <w:bCs/>
                  <w:color w:val="FFFFFF"/>
                  <w:sz w:val="16"/>
                  <w:szCs w:val="16"/>
                  <w:u w:val="single"/>
                </w:rPr>
                <w:t> TOC </w:t>
              </w:r>
            </w:hyperlink>
          </w:p>
        </w:tc>
      </w:tr>
    </w:tbl>
    <w:p w14:paraId="3563F3F5"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34" w:name="rfc.section.16.17"/>
      <w:bookmarkEnd w:id="334"/>
      <w:r w:rsidRPr="00797323">
        <w:rPr>
          <w:rFonts w:ascii="Helvetica" w:eastAsia="Times New Roman" w:hAnsi="Helvetica" w:cs="Helvetica"/>
          <w:b/>
          <w:bCs/>
          <w:color w:val="333333"/>
        </w:rPr>
        <w:t>16.17.  TLS Requirements</w:t>
      </w:r>
    </w:p>
    <w:p w14:paraId="5692D2B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Implementations MUST support TLS. Which version(s) ought to be implemented will vary over time, and depend on the widespread deployment and known security vulnerabilities at the time of </w:t>
      </w:r>
      <w:proofErr w:type="gramStart"/>
      <w:r w:rsidRPr="00797323">
        <w:rPr>
          <w:rFonts w:ascii="Verdana" w:eastAsia="Times New Roman" w:hAnsi="Verdana" w:cs="Times New Roman"/>
          <w:color w:val="000000"/>
          <w:sz w:val="20"/>
          <w:szCs w:val="20"/>
        </w:rPr>
        <w:t>implementation.</w:t>
      </w:r>
      <w:proofErr w:type="gramEnd"/>
      <w:r w:rsidRPr="00797323">
        <w:rPr>
          <w:rFonts w:ascii="Verdana" w:eastAsia="Times New Roman" w:hAnsi="Verdana" w:cs="Times New Roman"/>
          <w:color w:val="000000"/>
          <w:sz w:val="20"/>
          <w:szCs w:val="20"/>
        </w:rPr>
        <w:t xml:space="preserve"> At the time of this writing, TLS version 1.2 </w:t>
      </w:r>
      <w:hyperlink r:id="rId637" w:anchor="RFC5246" w:history="1">
        <w:r w:rsidRPr="00797323">
          <w:rPr>
            <w:rFonts w:ascii="Verdana" w:eastAsia="Times New Roman" w:hAnsi="Verdana" w:cs="Times New Roman"/>
            <w:b/>
            <w:bCs/>
            <w:color w:val="663333"/>
            <w:sz w:val="20"/>
            <w:szCs w:val="20"/>
            <w:u w:val="single"/>
          </w:rPr>
          <w:t>[RFC5246]</w:t>
        </w:r>
      </w:hyperlink>
      <w:r w:rsidRPr="00797323">
        <w:rPr>
          <w:rFonts w:ascii="Verdana" w:eastAsia="Times New Roman" w:hAnsi="Verdana" w:cs="Times New Roman"/>
          <w:color w:val="000000"/>
          <w:sz w:val="20"/>
          <w:szCs w:val="20"/>
        </w:rPr>
        <w:t> is the most recent version, but has very limited actual deployment, and might not be readily available in implementation toolkits. TLS version 1.0 </w:t>
      </w:r>
      <w:hyperlink r:id="rId638" w:anchor="RFC2246" w:history="1">
        <w:r w:rsidRPr="00797323">
          <w:rPr>
            <w:rFonts w:ascii="Verdana" w:eastAsia="Times New Roman" w:hAnsi="Verdana" w:cs="Times New Roman"/>
            <w:b/>
            <w:bCs/>
            <w:color w:val="663333"/>
            <w:sz w:val="20"/>
            <w:szCs w:val="20"/>
            <w:u w:val="single"/>
          </w:rPr>
          <w:t>[RFC2246]</w:t>
        </w:r>
      </w:hyperlink>
      <w:r w:rsidRPr="00797323">
        <w:rPr>
          <w:rFonts w:ascii="Verdana" w:eastAsia="Times New Roman" w:hAnsi="Verdana" w:cs="Times New Roman"/>
          <w:color w:val="000000"/>
          <w:sz w:val="20"/>
          <w:szCs w:val="20"/>
        </w:rPr>
        <w:t> is the most widely deployed version, and will give the broadest interoperability.</w:t>
      </w:r>
    </w:p>
    <w:p w14:paraId="59ABD3E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To protect against information disclosure and tampering, confidentiality protection MUST be applied using TLS with a </w:t>
      </w:r>
      <w:proofErr w:type="spellStart"/>
      <w:r w:rsidRPr="00797323">
        <w:rPr>
          <w:rFonts w:ascii="Verdana" w:eastAsia="Times New Roman" w:hAnsi="Verdana" w:cs="Times New Roman"/>
          <w:color w:val="000000"/>
          <w:sz w:val="20"/>
          <w:szCs w:val="20"/>
        </w:rPr>
        <w:t>ciphersuite</w:t>
      </w:r>
      <w:proofErr w:type="spellEnd"/>
      <w:r w:rsidRPr="00797323">
        <w:rPr>
          <w:rFonts w:ascii="Verdana" w:eastAsia="Times New Roman" w:hAnsi="Verdana" w:cs="Times New Roman"/>
          <w:color w:val="000000"/>
          <w:sz w:val="20"/>
          <w:szCs w:val="20"/>
        </w:rPr>
        <w:t xml:space="preserve"> that provides confidentiality and integrity protection.</w:t>
      </w:r>
    </w:p>
    <w:p w14:paraId="2FEE5CE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Whenever TLS is used, a TLS server certificate check MUST be performed, per </w:t>
      </w:r>
      <w:hyperlink r:id="rId639" w:anchor="RFC6125" w:history="1">
        <w:r w:rsidRPr="00797323">
          <w:rPr>
            <w:rFonts w:ascii="Verdana" w:eastAsia="Times New Roman" w:hAnsi="Verdana" w:cs="Times New Roman"/>
            <w:b/>
            <w:bCs/>
            <w:color w:val="663333"/>
            <w:sz w:val="20"/>
            <w:szCs w:val="20"/>
            <w:u w:val="single"/>
          </w:rPr>
          <w:t>RFC 6125</w:t>
        </w:r>
      </w:hyperlink>
      <w:r w:rsidRPr="00797323">
        <w:rPr>
          <w:rFonts w:ascii="Verdana" w:eastAsia="Times New Roman" w:hAnsi="Verdana" w:cs="Times New Roman"/>
          <w:color w:val="000000"/>
          <w:sz w:val="20"/>
          <w:szCs w:val="20"/>
        </w:rPr>
        <w:t> [RFC6125].</w:t>
      </w:r>
    </w:p>
    <w:p w14:paraId="666EE507"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35" w:name="TokenLifetime"/>
      <w:bookmarkEnd w:id="335"/>
    </w:p>
    <w:p w14:paraId="475538F3"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D6B0A23">
          <v:rect id="_x0000_i118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013E91D7" w14:textId="77777777" w:rsidTr="00797323">
        <w:trPr>
          <w:trHeight w:val="225"/>
          <w:tblCellSpacing w:w="15" w:type="dxa"/>
        </w:trPr>
        <w:tc>
          <w:tcPr>
            <w:tcW w:w="450" w:type="dxa"/>
            <w:shd w:val="clear" w:color="auto" w:fill="990000"/>
            <w:vAlign w:val="center"/>
            <w:hideMark/>
          </w:tcPr>
          <w:p w14:paraId="2B76A256"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40" w:anchor="toc" w:history="1">
              <w:r w:rsidR="00797323" w:rsidRPr="00797323">
                <w:rPr>
                  <w:rFonts w:ascii="MS Sans Serif" w:eastAsia="Times New Roman" w:hAnsi="MS Sans Serif" w:cs="Times New Roman"/>
                  <w:b/>
                  <w:bCs/>
                  <w:color w:val="FFFFFF"/>
                  <w:sz w:val="16"/>
                  <w:szCs w:val="16"/>
                  <w:u w:val="single"/>
                </w:rPr>
                <w:t> TOC </w:t>
              </w:r>
            </w:hyperlink>
          </w:p>
        </w:tc>
      </w:tr>
    </w:tbl>
    <w:p w14:paraId="586D9B5A"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36" w:name="rfc.section.16.18"/>
      <w:bookmarkEnd w:id="336"/>
      <w:r w:rsidRPr="00797323">
        <w:rPr>
          <w:rFonts w:ascii="Helvetica" w:eastAsia="Times New Roman" w:hAnsi="Helvetica" w:cs="Helvetica"/>
          <w:b/>
          <w:bCs/>
          <w:color w:val="333333"/>
        </w:rPr>
        <w:t>16.18.  Lifetimes of Access Tokens and Refresh Tokens</w:t>
      </w:r>
    </w:p>
    <w:p w14:paraId="7FEDB90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Access Tokens might not be revocable by the Authorization Server. Access Token lifetimes SHOULD therefore be kept to single use or </w:t>
      </w:r>
      <w:proofErr w:type="gramStart"/>
      <w:r w:rsidRPr="00797323">
        <w:rPr>
          <w:rFonts w:ascii="Verdana" w:eastAsia="Times New Roman" w:hAnsi="Verdana" w:cs="Times New Roman"/>
          <w:color w:val="000000"/>
          <w:sz w:val="20"/>
          <w:szCs w:val="20"/>
        </w:rPr>
        <w:t>very short</w:t>
      </w:r>
      <w:proofErr w:type="gramEnd"/>
      <w:r w:rsidRPr="00797323">
        <w:rPr>
          <w:rFonts w:ascii="Verdana" w:eastAsia="Times New Roman" w:hAnsi="Verdana" w:cs="Times New Roman"/>
          <w:color w:val="000000"/>
          <w:sz w:val="20"/>
          <w:szCs w:val="20"/>
        </w:rPr>
        <w:t xml:space="preserve"> lifetimes.</w:t>
      </w:r>
    </w:p>
    <w:p w14:paraId="5DDFB447"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If ongoing access to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 or other Protected Resources is required, a Refresh Token can be used. The Client can then exchange the Refresh Token at the Token Endpoint for a fresh short-lived Access Token that can be used to access the resource.</w:t>
      </w:r>
    </w:p>
    <w:p w14:paraId="6A14024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Authorization Server SHOULD clearly identify long-term grants to the User during Authorization. The Authorization Server SHOULD provide a mechanism for the End-User to revoke Access Tokens and Refresh Tokens granted to a Client.</w:t>
      </w:r>
    </w:p>
    <w:p w14:paraId="1CA91D24"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37" w:name="SymmetricKeyEntropy"/>
      <w:bookmarkEnd w:id="337"/>
    </w:p>
    <w:p w14:paraId="1ECFA767"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E709398">
          <v:rect id="_x0000_i118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39867ED7" w14:textId="77777777" w:rsidTr="00797323">
        <w:trPr>
          <w:trHeight w:val="225"/>
          <w:tblCellSpacing w:w="15" w:type="dxa"/>
        </w:trPr>
        <w:tc>
          <w:tcPr>
            <w:tcW w:w="450" w:type="dxa"/>
            <w:shd w:val="clear" w:color="auto" w:fill="990000"/>
            <w:vAlign w:val="center"/>
            <w:hideMark/>
          </w:tcPr>
          <w:p w14:paraId="1F55CC2C"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41" w:anchor="toc" w:history="1">
              <w:r w:rsidR="00797323" w:rsidRPr="00797323">
                <w:rPr>
                  <w:rFonts w:ascii="MS Sans Serif" w:eastAsia="Times New Roman" w:hAnsi="MS Sans Serif" w:cs="Times New Roman"/>
                  <w:b/>
                  <w:bCs/>
                  <w:color w:val="FFFFFF"/>
                  <w:sz w:val="16"/>
                  <w:szCs w:val="16"/>
                  <w:u w:val="single"/>
                </w:rPr>
                <w:t> TOC </w:t>
              </w:r>
            </w:hyperlink>
          </w:p>
        </w:tc>
      </w:tr>
    </w:tbl>
    <w:p w14:paraId="77BCC330"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38" w:name="rfc.section.16.19"/>
      <w:bookmarkEnd w:id="338"/>
      <w:r w:rsidRPr="00797323">
        <w:rPr>
          <w:rFonts w:ascii="Helvetica" w:eastAsia="Times New Roman" w:hAnsi="Helvetica" w:cs="Helvetica"/>
          <w:b/>
          <w:bCs/>
          <w:color w:val="333333"/>
        </w:rPr>
        <w:t>16.19.  Symmetric Key Entropy</w:t>
      </w:r>
    </w:p>
    <w:p w14:paraId="1F98F469"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In </w:t>
      </w:r>
      <w:hyperlink r:id="rId642" w:anchor="Signing" w:history="1">
        <w:r w:rsidRPr="00797323">
          <w:rPr>
            <w:rFonts w:ascii="Verdana" w:eastAsia="Times New Roman" w:hAnsi="Verdana" w:cs="Times New Roman"/>
            <w:b/>
            <w:bCs/>
            <w:color w:val="663333"/>
            <w:sz w:val="20"/>
            <w:szCs w:val="20"/>
            <w:u w:val="single"/>
          </w:rPr>
          <w:t>Section 10.1</w:t>
        </w:r>
      </w:hyperlink>
      <w:r w:rsidRPr="00797323">
        <w:rPr>
          <w:rFonts w:ascii="Verdana" w:eastAsia="Times New Roman" w:hAnsi="Verdana" w:cs="Times New Roman"/>
          <w:color w:val="000000"/>
          <w:sz w:val="20"/>
          <w:szCs w:val="20"/>
        </w:rPr>
        <w:t> and </w:t>
      </w:r>
      <w:hyperlink r:id="rId643" w:anchor="Encryption" w:history="1">
        <w:r w:rsidRPr="00797323">
          <w:rPr>
            <w:rFonts w:ascii="Verdana" w:eastAsia="Times New Roman" w:hAnsi="Verdana" w:cs="Times New Roman"/>
            <w:b/>
            <w:bCs/>
            <w:color w:val="663333"/>
            <w:sz w:val="20"/>
            <w:szCs w:val="20"/>
            <w:u w:val="single"/>
          </w:rPr>
          <w:t>Section 10.2</w:t>
        </w:r>
      </w:hyperlink>
      <w:r w:rsidRPr="00797323">
        <w:rPr>
          <w:rFonts w:ascii="Verdana" w:eastAsia="Times New Roman" w:hAnsi="Verdana" w:cs="Times New Roman"/>
          <w:color w:val="000000"/>
          <w:sz w:val="20"/>
          <w:szCs w:val="20"/>
        </w:rPr>
        <w:t>, keys are derived from the </w:t>
      </w:r>
      <w:proofErr w:type="spellStart"/>
      <w:r w:rsidRPr="00797323">
        <w:rPr>
          <w:rFonts w:ascii="Courier New" w:eastAsia="Times New Roman" w:hAnsi="Courier New" w:cs="Courier New"/>
          <w:color w:val="003366"/>
          <w:sz w:val="20"/>
          <w:szCs w:val="20"/>
        </w:rPr>
        <w:t>client_secret</w:t>
      </w:r>
      <w:proofErr w:type="spellEnd"/>
      <w:r w:rsidRPr="00797323">
        <w:rPr>
          <w:rFonts w:ascii="Verdana" w:eastAsia="Times New Roman" w:hAnsi="Verdana" w:cs="Times New Roman"/>
          <w:color w:val="000000"/>
          <w:sz w:val="20"/>
          <w:szCs w:val="20"/>
        </w:rPr>
        <w:t> value. Thus, when used with symmetric signing or encryption operations, </w:t>
      </w:r>
      <w:proofErr w:type="spellStart"/>
      <w:r w:rsidRPr="00797323">
        <w:rPr>
          <w:rFonts w:ascii="Courier New" w:eastAsia="Times New Roman" w:hAnsi="Courier New" w:cs="Courier New"/>
          <w:color w:val="003366"/>
          <w:sz w:val="20"/>
          <w:szCs w:val="20"/>
        </w:rPr>
        <w:t>client_secret</w:t>
      </w:r>
      <w:proofErr w:type="spellEnd"/>
      <w:r w:rsidRPr="00797323">
        <w:rPr>
          <w:rFonts w:ascii="Verdana" w:eastAsia="Times New Roman" w:hAnsi="Verdana" w:cs="Times New Roman"/>
          <w:color w:val="000000"/>
          <w:sz w:val="20"/>
          <w:szCs w:val="20"/>
        </w:rPr>
        <w:t> values MUST contain sufficient entropy to generate cryptographically strong keys. Also, </w:t>
      </w:r>
      <w:commentRangeStart w:id="339"/>
      <w:proofErr w:type="spellStart"/>
      <w:r w:rsidRPr="00797323">
        <w:rPr>
          <w:rFonts w:ascii="Courier New" w:eastAsia="Times New Roman" w:hAnsi="Courier New" w:cs="Courier New"/>
          <w:color w:val="003366"/>
          <w:sz w:val="20"/>
          <w:szCs w:val="20"/>
        </w:rPr>
        <w:t>client_secret</w:t>
      </w:r>
      <w:proofErr w:type="spellEnd"/>
      <w:r w:rsidRPr="00797323">
        <w:rPr>
          <w:rFonts w:ascii="Verdana" w:eastAsia="Times New Roman" w:hAnsi="Verdana" w:cs="Times New Roman"/>
          <w:color w:val="000000"/>
          <w:sz w:val="20"/>
          <w:szCs w:val="20"/>
        </w:rPr>
        <w:t> values MUST also contain at least the minimum of number of octets required for MAC keys for the particular algorithm used.</w:t>
      </w:r>
      <w:commentRangeEnd w:id="339"/>
      <w:r w:rsidR="00E74C1D">
        <w:rPr>
          <w:rStyle w:val="CommentReference"/>
        </w:rPr>
        <w:commentReference w:id="339"/>
      </w:r>
      <w:r w:rsidRPr="00797323">
        <w:rPr>
          <w:rFonts w:ascii="Verdana" w:eastAsia="Times New Roman" w:hAnsi="Verdana" w:cs="Times New Roman"/>
          <w:color w:val="000000"/>
          <w:sz w:val="20"/>
          <w:szCs w:val="20"/>
        </w:rPr>
        <w:t xml:space="preserve"> So for instance, for </w:t>
      </w:r>
      <w:r w:rsidRPr="00797323">
        <w:rPr>
          <w:rFonts w:ascii="Courier New" w:eastAsia="Times New Roman" w:hAnsi="Courier New" w:cs="Courier New"/>
          <w:color w:val="003366"/>
          <w:sz w:val="20"/>
          <w:szCs w:val="20"/>
        </w:rPr>
        <w:t>HS256</w:t>
      </w:r>
      <w:r w:rsidRPr="00797323">
        <w:rPr>
          <w:rFonts w:ascii="Verdana" w:eastAsia="Times New Roman" w:hAnsi="Verdana" w:cs="Times New Roman"/>
          <w:color w:val="000000"/>
          <w:sz w:val="20"/>
          <w:szCs w:val="20"/>
        </w:rPr>
        <w:t>, the </w:t>
      </w:r>
      <w:proofErr w:type="spellStart"/>
      <w:r w:rsidRPr="00797323">
        <w:rPr>
          <w:rFonts w:ascii="Courier New" w:eastAsia="Times New Roman" w:hAnsi="Courier New" w:cs="Courier New"/>
          <w:color w:val="003366"/>
          <w:sz w:val="20"/>
          <w:szCs w:val="20"/>
        </w:rPr>
        <w:t>client_secret</w:t>
      </w:r>
      <w:proofErr w:type="spellEnd"/>
      <w:r w:rsidRPr="00797323">
        <w:rPr>
          <w:rFonts w:ascii="Verdana" w:eastAsia="Times New Roman" w:hAnsi="Verdana" w:cs="Times New Roman"/>
          <w:color w:val="000000"/>
          <w:sz w:val="20"/>
          <w:szCs w:val="20"/>
        </w:rPr>
        <w:t> value MUST contain at least 32 octets (and almost certainly SHOULD contain more, since </w:t>
      </w:r>
      <w:proofErr w:type="spellStart"/>
      <w:r w:rsidRPr="00797323">
        <w:rPr>
          <w:rFonts w:ascii="Courier New" w:eastAsia="Times New Roman" w:hAnsi="Courier New" w:cs="Courier New"/>
          <w:color w:val="003366"/>
          <w:sz w:val="20"/>
          <w:szCs w:val="20"/>
        </w:rPr>
        <w:t>client_secret</w:t>
      </w:r>
      <w:proofErr w:type="spellEnd"/>
      <w:r w:rsidRPr="00797323">
        <w:rPr>
          <w:rFonts w:ascii="Verdana" w:eastAsia="Times New Roman" w:hAnsi="Verdana" w:cs="Times New Roman"/>
          <w:color w:val="000000"/>
          <w:sz w:val="20"/>
          <w:szCs w:val="20"/>
        </w:rPr>
        <w:t> values are likely to use a restricted alphabet).</w:t>
      </w:r>
    </w:p>
    <w:p w14:paraId="49E5303E"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40" w:name="NeedForSignedRequests"/>
      <w:bookmarkEnd w:id="340"/>
    </w:p>
    <w:p w14:paraId="78789B07"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FDAEE82">
          <v:rect id="_x0000_i119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4AE7833D" w14:textId="77777777" w:rsidTr="00797323">
        <w:trPr>
          <w:trHeight w:val="225"/>
          <w:tblCellSpacing w:w="15" w:type="dxa"/>
        </w:trPr>
        <w:tc>
          <w:tcPr>
            <w:tcW w:w="450" w:type="dxa"/>
            <w:shd w:val="clear" w:color="auto" w:fill="990000"/>
            <w:vAlign w:val="center"/>
            <w:hideMark/>
          </w:tcPr>
          <w:p w14:paraId="45E059F2"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44" w:anchor="toc" w:history="1">
              <w:r w:rsidR="00797323" w:rsidRPr="00797323">
                <w:rPr>
                  <w:rFonts w:ascii="MS Sans Serif" w:eastAsia="Times New Roman" w:hAnsi="MS Sans Serif" w:cs="Times New Roman"/>
                  <w:b/>
                  <w:bCs/>
                  <w:color w:val="FFFFFF"/>
                  <w:sz w:val="16"/>
                  <w:szCs w:val="16"/>
                  <w:u w:val="single"/>
                </w:rPr>
                <w:t> TOC </w:t>
              </w:r>
            </w:hyperlink>
          </w:p>
        </w:tc>
      </w:tr>
    </w:tbl>
    <w:p w14:paraId="2EA28B56"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41" w:name="rfc.section.16.20"/>
      <w:bookmarkEnd w:id="341"/>
      <w:r w:rsidRPr="00797323">
        <w:rPr>
          <w:rFonts w:ascii="Helvetica" w:eastAsia="Times New Roman" w:hAnsi="Helvetica" w:cs="Helvetica"/>
          <w:b/>
          <w:bCs/>
          <w:color w:val="333333"/>
        </w:rPr>
        <w:t>16.20.  Need for Signed Requests</w:t>
      </w:r>
    </w:p>
    <w:p w14:paraId="2CC8235B"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In some situations, Clients might need to use signed requests to ensure that the desired request parameters are delivered to the OP without having been tampered with. For instance, the </w:t>
      </w:r>
      <w:proofErr w:type="spellStart"/>
      <w:r w:rsidRPr="00797323">
        <w:rPr>
          <w:rFonts w:ascii="Courier New" w:eastAsia="Times New Roman" w:hAnsi="Courier New" w:cs="Courier New"/>
          <w:color w:val="003366"/>
          <w:sz w:val="20"/>
          <w:szCs w:val="20"/>
        </w:rPr>
        <w:t>max_age</w:t>
      </w:r>
      <w:proofErr w:type="spellEnd"/>
      <w:r w:rsidRPr="00797323">
        <w:rPr>
          <w:rFonts w:ascii="Verdana" w:eastAsia="Times New Roman" w:hAnsi="Verdana" w:cs="Times New Roman"/>
          <w:color w:val="000000"/>
          <w:sz w:val="20"/>
          <w:szCs w:val="20"/>
        </w:rPr>
        <w:t> and </w:t>
      </w:r>
      <w:proofErr w:type="spellStart"/>
      <w:r w:rsidRPr="00797323">
        <w:rPr>
          <w:rFonts w:ascii="Courier New" w:eastAsia="Times New Roman" w:hAnsi="Courier New" w:cs="Courier New"/>
          <w:color w:val="003366"/>
          <w:sz w:val="20"/>
          <w:szCs w:val="20"/>
        </w:rPr>
        <w:t>acr_values</w:t>
      </w:r>
      <w:proofErr w:type="spellEnd"/>
      <w:r w:rsidRPr="00797323">
        <w:rPr>
          <w:rFonts w:ascii="Verdana" w:eastAsia="Times New Roman" w:hAnsi="Verdana" w:cs="Times New Roman"/>
          <w:color w:val="000000"/>
          <w:sz w:val="20"/>
          <w:szCs w:val="20"/>
        </w:rPr>
        <w:t> provide more assurance about the nature of the authentication performed when delivered in signed requests.</w:t>
      </w:r>
    </w:p>
    <w:p w14:paraId="15012DFB"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42" w:name="NeedForEncryptedRequests"/>
      <w:bookmarkEnd w:id="342"/>
    </w:p>
    <w:p w14:paraId="694DBA71"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CFCC538">
          <v:rect id="_x0000_i119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39C42F13" w14:textId="77777777" w:rsidTr="00797323">
        <w:trPr>
          <w:trHeight w:val="225"/>
          <w:tblCellSpacing w:w="15" w:type="dxa"/>
        </w:trPr>
        <w:tc>
          <w:tcPr>
            <w:tcW w:w="450" w:type="dxa"/>
            <w:shd w:val="clear" w:color="auto" w:fill="990000"/>
            <w:vAlign w:val="center"/>
            <w:hideMark/>
          </w:tcPr>
          <w:p w14:paraId="65F66D18"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45" w:anchor="toc" w:history="1">
              <w:r w:rsidR="00797323" w:rsidRPr="00797323">
                <w:rPr>
                  <w:rFonts w:ascii="MS Sans Serif" w:eastAsia="Times New Roman" w:hAnsi="MS Sans Serif" w:cs="Times New Roman"/>
                  <w:b/>
                  <w:bCs/>
                  <w:color w:val="FFFFFF"/>
                  <w:sz w:val="16"/>
                  <w:szCs w:val="16"/>
                  <w:u w:val="single"/>
                </w:rPr>
                <w:t> TOC </w:t>
              </w:r>
            </w:hyperlink>
          </w:p>
        </w:tc>
      </w:tr>
    </w:tbl>
    <w:p w14:paraId="364EC152"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43" w:name="rfc.section.16.21"/>
      <w:bookmarkEnd w:id="343"/>
      <w:r w:rsidRPr="00797323">
        <w:rPr>
          <w:rFonts w:ascii="Helvetica" w:eastAsia="Times New Roman" w:hAnsi="Helvetica" w:cs="Helvetica"/>
          <w:b/>
          <w:bCs/>
          <w:color w:val="333333"/>
        </w:rPr>
        <w:t>16.21.  Need for Encrypted Requests</w:t>
      </w:r>
    </w:p>
    <w:p w14:paraId="065B435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In some situations, knowing the contents of an OpenID Connect request can, in and of itself, reveal sensitive information about the End-User. For instance, knowing that the Client is requesting a particular Claim or that it is requesting that a particular authentication method be used can reveal sensitive information about the End-User. OpenID Connect enables requests to be encrypted to the OpenID Provider to prevent such potentially sensitive information from being revealed.</w:t>
      </w:r>
    </w:p>
    <w:p w14:paraId="7632AD80"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44" w:name="Privacy"/>
      <w:bookmarkEnd w:id="344"/>
    </w:p>
    <w:p w14:paraId="11370C5A"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826E6F0">
          <v:rect id="_x0000_i119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316024A" w14:textId="77777777" w:rsidTr="00797323">
        <w:trPr>
          <w:trHeight w:val="225"/>
          <w:tblCellSpacing w:w="15" w:type="dxa"/>
        </w:trPr>
        <w:tc>
          <w:tcPr>
            <w:tcW w:w="450" w:type="dxa"/>
            <w:shd w:val="clear" w:color="auto" w:fill="990000"/>
            <w:vAlign w:val="center"/>
            <w:hideMark/>
          </w:tcPr>
          <w:p w14:paraId="07E18E1F"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46" w:anchor="toc" w:history="1">
              <w:r w:rsidR="00797323" w:rsidRPr="00797323">
                <w:rPr>
                  <w:rFonts w:ascii="MS Sans Serif" w:eastAsia="Times New Roman" w:hAnsi="MS Sans Serif" w:cs="Times New Roman"/>
                  <w:b/>
                  <w:bCs/>
                  <w:color w:val="FFFFFF"/>
                  <w:sz w:val="16"/>
                  <w:szCs w:val="16"/>
                  <w:u w:val="single"/>
                </w:rPr>
                <w:t> TOC </w:t>
              </w:r>
            </w:hyperlink>
          </w:p>
        </w:tc>
      </w:tr>
    </w:tbl>
    <w:p w14:paraId="2E62D894"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45" w:name="rfc.section.17"/>
      <w:bookmarkEnd w:id="345"/>
      <w:r w:rsidRPr="00797323">
        <w:rPr>
          <w:rFonts w:ascii="Helvetica" w:eastAsia="Times New Roman" w:hAnsi="Helvetica" w:cs="Helvetica"/>
          <w:b/>
          <w:bCs/>
          <w:color w:val="333333"/>
        </w:rPr>
        <w:t>17.  Privacy Considerations</w:t>
      </w:r>
    </w:p>
    <w:p w14:paraId="211B7DCF"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46" w:name="PII"/>
      <w:bookmarkEnd w:id="346"/>
    </w:p>
    <w:p w14:paraId="36B63216"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77646C0">
          <v:rect id="_x0000_i119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19014CC4" w14:textId="77777777" w:rsidTr="00797323">
        <w:trPr>
          <w:trHeight w:val="225"/>
          <w:tblCellSpacing w:w="15" w:type="dxa"/>
        </w:trPr>
        <w:tc>
          <w:tcPr>
            <w:tcW w:w="450" w:type="dxa"/>
            <w:shd w:val="clear" w:color="auto" w:fill="990000"/>
            <w:vAlign w:val="center"/>
            <w:hideMark/>
          </w:tcPr>
          <w:p w14:paraId="06AC3F33"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47" w:anchor="toc" w:history="1">
              <w:r w:rsidR="00797323" w:rsidRPr="00797323">
                <w:rPr>
                  <w:rFonts w:ascii="MS Sans Serif" w:eastAsia="Times New Roman" w:hAnsi="MS Sans Serif" w:cs="Times New Roman"/>
                  <w:b/>
                  <w:bCs/>
                  <w:color w:val="FFFFFF"/>
                  <w:sz w:val="16"/>
                  <w:szCs w:val="16"/>
                  <w:u w:val="single"/>
                </w:rPr>
                <w:t> TOC </w:t>
              </w:r>
            </w:hyperlink>
          </w:p>
        </w:tc>
      </w:tr>
    </w:tbl>
    <w:p w14:paraId="61EAA862"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47" w:name="rfc.section.17.1"/>
      <w:bookmarkEnd w:id="347"/>
      <w:r w:rsidRPr="00797323">
        <w:rPr>
          <w:rFonts w:ascii="Helvetica" w:eastAsia="Times New Roman" w:hAnsi="Helvetica" w:cs="Helvetica"/>
          <w:b/>
          <w:bCs/>
          <w:color w:val="333333"/>
        </w:rPr>
        <w:t xml:space="preserve">17.1.  </w:t>
      </w:r>
      <w:proofErr w:type="gramStart"/>
      <w:r w:rsidRPr="00797323">
        <w:rPr>
          <w:rFonts w:ascii="Helvetica" w:eastAsia="Times New Roman" w:hAnsi="Helvetica" w:cs="Helvetica"/>
          <w:b/>
          <w:bCs/>
          <w:color w:val="333333"/>
        </w:rPr>
        <w:t>Personally</w:t>
      </w:r>
      <w:proofErr w:type="gramEnd"/>
      <w:r w:rsidRPr="00797323">
        <w:rPr>
          <w:rFonts w:ascii="Helvetica" w:eastAsia="Times New Roman" w:hAnsi="Helvetica" w:cs="Helvetica"/>
          <w:b/>
          <w:bCs/>
          <w:color w:val="333333"/>
        </w:rPr>
        <w:t xml:space="preserve"> Identifiable Information</w:t>
      </w:r>
    </w:p>
    <w:p w14:paraId="024AA5C0"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Response typically contains Personally Identifiable Information (PII). As such, End-User consent for the release of the information for the specified purpose should be obtained at or prior to the authorization time in accordance with relevant regulations. The purpose of use is typically registered in association with the </w:t>
      </w:r>
      <w:proofErr w:type="spellStart"/>
      <w:r w:rsidRPr="00797323">
        <w:rPr>
          <w:rFonts w:ascii="Courier New" w:eastAsia="Times New Roman" w:hAnsi="Courier New" w:cs="Courier New"/>
          <w:color w:val="003366"/>
          <w:sz w:val="20"/>
          <w:szCs w:val="20"/>
        </w:rPr>
        <w:t>redirect_uris</w:t>
      </w:r>
      <w:proofErr w:type="spellEnd"/>
      <w:r w:rsidRPr="00797323">
        <w:rPr>
          <w:rFonts w:ascii="Verdana" w:eastAsia="Times New Roman" w:hAnsi="Verdana" w:cs="Times New Roman"/>
          <w:color w:val="000000"/>
          <w:sz w:val="20"/>
          <w:szCs w:val="20"/>
        </w:rPr>
        <w:t>.</w:t>
      </w:r>
    </w:p>
    <w:p w14:paraId="04C56AAE"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Only necessary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data should be stored at the Client and the Client SHOULD associate the received data with the purpose of use statement.</w:t>
      </w:r>
    </w:p>
    <w:p w14:paraId="249A43F8"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48" w:name="AccessMonitoring"/>
      <w:bookmarkEnd w:id="348"/>
    </w:p>
    <w:p w14:paraId="4D2E58C0"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F850B1D">
          <v:rect id="_x0000_i119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1FEAF569" w14:textId="77777777" w:rsidTr="00797323">
        <w:trPr>
          <w:trHeight w:val="225"/>
          <w:tblCellSpacing w:w="15" w:type="dxa"/>
        </w:trPr>
        <w:tc>
          <w:tcPr>
            <w:tcW w:w="450" w:type="dxa"/>
            <w:shd w:val="clear" w:color="auto" w:fill="990000"/>
            <w:vAlign w:val="center"/>
            <w:hideMark/>
          </w:tcPr>
          <w:p w14:paraId="060F9C47"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48" w:anchor="toc" w:history="1">
              <w:r w:rsidR="00797323" w:rsidRPr="00797323">
                <w:rPr>
                  <w:rFonts w:ascii="MS Sans Serif" w:eastAsia="Times New Roman" w:hAnsi="MS Sans Serif" w:cs="Times New Roman"/>
                  <w:b/>
                  <w:bCs/>
                  <w:color w:val="FFFFFF"/>
                  <w:sz w:val="16"/>
                  <w:szCs w:val="16"/>
                  <w:u w:val="single"/>
                </w:rPr>
                <w:t> TOC </w:t>
              </w:r>
            </w:hyperlink>
          </w:p>
        </w:tc>
      </w:tr>
    </w:tbl>
    <w:p w14:paraId="13D577AB"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49" w:name="rfc.section.17.2"/>
      <w:bookmarkEnd w:id="349"/>
      <w:r w:rsidRPr="00797323">
        <w:rPr>
          <w:rFonts w:ascii="Helvetica" w:eastAsia="Times New Roman" w:hAnsi="Helvetica" w:cs="Helvetica"/>
          <w:b/>
          <w:bCs/>
          <w:color w:val="333333"/>
        </w:rPr>
        <w:t>17.2.  Data Access Monitoring</w:t>
      </w:r>
    </w:p>
    <w:p w14:paraId="7F5C8946"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The Resource Server SHOULD make End-Users'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access logs available to them so that they can monitor who accessed their data.</w:t>
      </w:r>
    </w:p>
    <w:p w14:paraId="1C0B3E70"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50" w:name="Correlation"/>
      <w:bookmarkEnd w:id="350"/>
    </w:p>
    <w:p w14:paraId="766719D6"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E084FCB">
          <v:rect id="_x0000_i119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678EF773" w14:textId="77777777" w:rsidTr="00797323">
        <w:trPr>
          <w:trHeight w:val="225"/>
          <w:tblCellSpacing w:w="15" w:type="dxa"/>
        </w:trPr>
        <w:tc>
          <w:tcPr>
            <w:tcW w:w="450" w:type="dxa"/>
            <w:shd w:val="clear" w:color="auto" w:fill="990000"/>
            <w:vAlign w:val="center"/>
            <w:hideMark/>
          </w:tcPr>
          <w:p w14:paraId="6C572E0F"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49" w:anchor="toc" w:history="1">
              <w:r w:rsidR="00797323" w:rsidRPr="00797323">
                <w:rPr>
                  <w:rFonts w:ascii="MS Sans Serif" w:eastAsia="Times New Roman" w:hAnsi="MS Sans Serif" w:cs="Times New Roman"/>
                  <w:b/>
                  <w:bCs/>
                  <w:color w:val="FFFFFF"/>
                  <w:sz w:val="16"/>
                  <w:szCs w:val="16"/>
                  <w:u w:val="single"/>
                </w:rPr>
                <w:t> TOC </w:t>
              </w:r>
            </w:hyperlink>
          </w:p>
        </w:tc>
      </w:tr>
    </w:tbl>
    <w:p w14:paraId="72B7D64F"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51" w:name="rfc.section.17.3"/>
      <w:bookmarkEnd w:id="351"/>
      <w:r w:rsidRPr="00797323">
        <w:rPr>
          <w:rFonts w:ascii="Helvetica" w:eastAsia="Times New Roman" w:hAnsi="Helvetica" w:cs="Helvetica"/>
          <w:b/>
          <w:bCs/>
          <w:color w:val="333333"/>
        </w:rPr>
        <w:t>17.3.  Correlation</w:t>
      </w:r>
    </w:p>
    <w:p w14:paraId="11A5853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To protect the End-User from a possible correlation among Clients, the use of a Pairwise Pseudonymous Identifier (PPID) as the </w:t>
      </w:r>
      <w:r w:rsidRPr="00797323">
        <w:rPr>
          <w:rFonts w:ascii="Courier New" w:eastAsia="Times New Roman" w:hAnsi="Courier New" w:cs="Courier New"/>
          <w:color w:val="003366"/>
          <w:sz w:val="20"/>
          <w:szCs w:val="20"/>
        </w:rPr>
        <w:t>sub</w:t>
      </w:r>
      <w:r w:rsidRPr="00797323">
        <w:rPr>
          <w:rFonts w:ascii="Verdana" w:eastAsia="Times New Roman" w:hAnsi="Verdana" w:cs="Times New Roman"/>
          <w:color w:val="000000"/>
          <w:sz w:val="20"/>
          <w:szCs w:val="20"/>
        </w:rPr>
        <w:t> (subject) SHOULD be considered.</w:t>
      </w:r>
    </w:p>
    <w:p w14:paraId="15F56EC6"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52" w:name="OfflineAccessPrivacy"/>
      <w:bookmarkEnd w:id="352"/>
    </w:p>
    <w:p w14:paraId="03A74DD7"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FEA0D1D">
          <v:rect id="_x0000_i119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D149C92" w14:textId="77777777" w:rsidTr="00797323">
        <w:trPr>
          <w:trHeight w:val="225"/>
          <w:tblCellSpacing w:w="15" w:type="dxa"/>
        </w:trPr>
        <w:tc>
          <w:tcPr>
            <w:tcW w:w="450" w:type="dxa"/>
            <w:shd w:val="clear" w:color="auto" w:fill="990000"/>
            <w:vAlign w:val="center"/>
            <w:hideMark/>
          </w:tcPr>
          <w:p w14:paraId="4461F584"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50" w:anchor="toc" w:history="1">
              <w:r w:rsidR="00797323" w:rsidRPr="00797323">
                <w:rPr>
                  <w:rFonts w:ascii="MS Sans Serif" w:eastAsia="Times New Roman" w:hAnsi="MS Sans Serif" w:cs="Times New Roman"/>
                  <w:b/>
                  <w:bCs/>
                  <w:color w:val="FFFFFF"/>
                  <w:sz w:val="16"/>
                  <w:szCs w:val="16"/>
                  <w:u w:val="single"/>
                </w:rPr>
                <w:t> TOC </w:t>
              </w:r>
            </w:hyperlink>
          </w:p>
        </w:tc>
      </w:tr>
    </w:tbl>
    <w:p w14:paraId="1AC78228"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53" w:name="rfc.section.17.4"/>
      <w:bookmarkEnd w:id="353"/>
      <w:r w:rsidRPr="00797323">
        <w:rPr>
          <w:rFonts w:ascii="Helvetica" w:eastAsia="Times New Roman" w:hAnsi="Helvetica" w:cs="Helvetica"/>
          <w:b/>
          <w:bCs/>
          <w:color w:val="333333"/>
        </w:rPr>
        <w:t>17.4.  Offline Access</w:t>
      </w:r>
    </w:p>
    <w:p w14:paraId="72D8E868"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Offline access enables access to Claims when the user is not present, posing greater privacy risk than the Claims transfer when the user is present. Therefore, it is prudent to obtain explicit consent for offline access to resources. This specification mandates the use of the </w:t>
      </w:r>
      <w:r w:rsidRPr="00797323">
        <w:rPr>
          <w:rFonts w:ascii="Courier New" w:eastAsia="Times New Roman" w:hAnsi="Courier New" w:cs="Courier New"/>
          <w:color w:val="003366"/>
          <w:sz w:val="20"/>
          <w:szCs w:val="20"/>
        </w:rPr>
        <w:t>prompt</w:t>
      </w:r>
      <w:r w:rsidRPr="00797323">
        <w:rPr>
          <w:rFonts w:ascii="Verdana" w:eastAsia="Times New Roman" w:hAnsi="Verdana" w:cs="Times New Roman"/>
          <w:color w:val="000000"/>
          <w:sz w:val="20"/>
          <w:szCs w:val="20"/>
        </w:rPr>
        <w:t> parameter to obtain consent unless it is already known that the request complies with the conditions for processing the request in each jurisdiction.</w:t>
      </w:r>
    </w:p>
    <w:p w14:paraId="0658E09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When an Access Token is returned via the User Agent using the Implicit Flow or Hybrid Flow, there is a greater risk of it being exposed to an attacker, who could later use it to access the </w:t>
      </w:r>
      <w:proofErr w:type="spellStart"/>
      <w:r w:rsidRPr="00797323">
        <w:rPr>
          <w:rFonts w:ascii="Verdana" w:eastAsia="Times New Roman" w:hAnsi="Verdana" w:cs="Times New Roman"/>
          <w:color w:val="000000"/>
          <w:sz w:val="20"/>
          <w:szCs w:val="20"/>
        </w:rPr>
        <w:t>UserInfo</w:t>
      </w:r>
      <w:proofErr w:type="spellEnd"/>
      <w:r w:rsidRPr="00797323">
        <w:rPr>
          <w:rFonts w:ascii="Verdana" w:eastAsia="Times New Roman" w:hAnsi="Verdana" w:cs="Times New Roman"/>
          <w:color w:val="000000"/>
          <w:sz w:val="20"/>
          <w:szCs w:val="20"/>
        </w:rPr>
        <w:t xml:space="preserve"> endpoint. If the Access Token does not enable offline access and the server can differentiate whether the Client request has been made offline or online, the risk will be substantially reduced. Therefore, this specification mandates ignoring the offline access request when the Access Token is transmitted through the User Agent. Note that differentiating between online and offline access from the server can be difficult especially for native clients. The </w:t>
      </w:r>
      <w:r w:rsidRPr="00797323">
        <w:rPr>
          <w:rFonts w:ascii="Verdana" w:eastAsia="Times New Roman" w:hAnsi="Verdana" w:cs="Times New Roman"/>
          <w:color w:val="000000"/>
          <w:sz w:val="20"/>
          <w:szCs w:val="20"/>
        </w:rPr>
        <w:lastRenderedPageBreak/>
        <w:t>server may well have to rely on heuristics. Also, the risk of exposure for the Access Token delivered through the User Agent for the Response Types of </w:t>
      </w:r>
      <w:r w:rsidRPr="00797323">
        <w:rPr>
          <w:rFonts w:ascii="Courier New" w:eastAsia="Times New Roman" w:hAnsi="Courier New" w:cs="Courier New"/>
          <w:color w:val="003366"/>
          <w:sz w:val="20"/>
          <w:szCs w:val="20"/>
        </w:rPr>
        <w:t>code token</w:t>
      </w:r>
      <w:r w:rsidRPr="00797323">
        <w:rPr>
          <w:rFonts w:ascii="Verdana" w:eastAsia="Times New Roman" w:hAnsi="Verdana" w:cs="Times New Roman"/>
          <w:color w:val="000000"/>
          <w:sz w:val="20"/>
          <w:szCs w:val="20"/>
        </w:rPr>
        <w:t> and </w:t>
      </w:r>
      <w:r w:rsidRPr="00797323">
        <w:rPr>
          <w:rFonts w:ascii="Courier New" w:eastAsia="Times New Roman" w:hAnsi="Courier New" w:cs="Courier New"/>
          <w:color w:val="003366"/>
          <w:sz w:val="20"/>
          <w:szCs w:val="20"/>
        </w:rPr>
        <w:t>token</w:t>
      </w:r>
      <w:r w:rsidRPr="00797323">
        <w:rPr>
          <w:rFonts w:ascii="Verdana" w:eastAsia="Times New Roman" w:hAnsi="Verdana" w:cs="Times New Roman"/>
          <w:color w:val="000000"/>
          <w:sz w:val="20"/>
          <w:szCs w:val="20"/>
        </w:rPr>
        <w:t> is the same. Thus, the implementations should be prepared to detect whether the Access Token was issued through the User Agent or directly from the Token Endpoint and deny offline access if the token was issued through the User Agent.</w:t>
      </w:r>
    </w:p>
    <w:p w14:paraId="1AAD79D8"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Note that although these provisions require an explicit consent dialogue through the </w:t>
      </w:r>
      <w:r w:rsidRPr="00797323">
        <w:rPr>
          <w:rFonts w:ascii="Courier New" w:eastAsia="Times New Roman" w:hAnsi="Courier New" w:cs="Courier New"/>
          <w:color w:val="003366"/>
          <w:sz w:val="20"/>
          <w:szCs w:val="20"/>
        </w:rPr>
        <w:t>prompt</w:t>
      </w:r>
      <w:r w:rsidRPr="00797323">
        <w:rPr>
          <w:rFonts w:ascii="Verdana" w:eastAsia="Times New Roman" w:hAnsi="Verdana" w:cs="Times New Roman"/>
          <w:color w:val="000000"/>
          <w:sz w:val="20"/>
          <w:szCs w:val="20"/>
        </w:rPr>
        <w:t> parameter, the mere fact that the user pressed an "accept" button etc., might not constitute a valid consent. Developers should be aware that for the act of consent to be valid, typically, the impact of the terms have to be understood by the End-User, the consent must be freely given and not forced (i.e., other options have to be available), and the terms must fair and equitable. In general, it is advisable for the service to follow the required privacy principles in each jurisdiction and rely on other conditions for processing the request than simply explicit consent, as online self-service "explicit consent" often does not form a valid consent in some jurisdictions.</w:t>
      </w:r>
    </w:p>
    <w:p w14:paraId="0C281DA7"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54" w:name="IANA"/>
      <w:bookmarkEnd w:id="354"/>
    </w:p>
    <w:p w14:paraId="7A063C66"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10600BA">
          <v:rect id="_x0000_i119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512B5BC4" w14:textId="77777777" w:rsidTr="00797323">
        <w:trPr>
          <w:trHeight w:val="225"/>
          <w:tblCellSpacing w:w="15" w:type="dxa"/>
        </w:trPr>
        <w:tc>
          <w:tcPr>
            <w:tcW w:w="450" w:type="dxa"/>
            <w:shd w:val="clear" w:color="auto" w:fill="990000"/>
            <w:vAlign w:val="center"/>
            <w:hideMark/>
          </w:tcPr>
          <w:p w14:paraId="5C47FFC0"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51" w:anchor="toc" w:history="1">
              <w:r w:rsidR="00797323" w:rsidRPr="00797323">
                <w:rPr>
                  <w:rFonts w:ascii="MS Sans Serif" w:eastAsia="Times New Roman" w:hAnsi="MS Sans Serif" w:cs="Times New Roman"/>
                  <w:b/>
                  <w:bCs/>
                  <w:color w:val="FFFFFF"/>
                  <w:sz w:val="16"/>
                  <w:szCs w:val="16"/>
                  <w:u w:val="single"/>
                </w:rPr>
                <w:t> TOC </w:t>
              </w:r>
            </w:hyperlink>
          </w:p>
        </w:tc>
      </w:tr>
    </w:tbl>
    <w:p w14:paraId="076C4114"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55" w:name="rfc.section.18"/>
      <w:bookmarkEnd w:id="355"/>
      <w:r w:rsidRPr="00797323">
        <w:rPr>
          <w:rFonts w:ascii="Helvetica" w:eastAsia="Times New Roman" w:hAnsi="Helvetica" w:cs="Helvetica"/>
          <w:b/>
          <w:bCs/>
          <w:color w:val="333333"/>
        </w:rPr>
        <w:t>18.  IANA Considerations</w:t>
      </w:r>
    </w:p>
    <w:p w14:paraId="5F094BB2"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56" w:name="ClaimsRegistry"/>
      <w:bookmarkEnd w:id="356"/>
    </w:p>
    <w:p w14:paraId="02A9C4AF"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6E56CEB0">
          <v:rect id="_x0000_i119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67294F5D" w14:textId="77777777" w:rsidTr="00797323">
        <w:trPr>
          <w:trHeight w:val="225"/>
          <w:tblCellSpacing w:w="15" w:type="dxa"/>
        </w:trPr>
        <w:tc>
          <w:tcPr>
            <w:tcW w:w="450" w:type="dxa"/>
            <w:shd w:val="clear" w:color="auto" w:fill="990000"/>
            <w:vAlign w:val="center"/>
            <w:hideMark/>
          </w:tcPr>
          <w:p w14:paraId="45EB18F5"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52" w:anchor="toc" w:history="1">
              <w:r w:rsidR="00797323" w:rsidRPr="00797323">
                <w:rPr>
                  <w:rFonts w:ascii="MS Sans Serif" w:eastAsia="Times New Roman" w:hAnsi="MS Sans Serif" w:cs="Times New Roman"/>
                  <w:b/>
                  <w:bCs/>
                  <w:color w:val="FFFFFF"/>
                  <w:sz w:val="16"/>
                  <w:szCs w:val="16"/>
                  <w:u w:val="single"/>
                </w:rPr>
                <w:t> TOC </w:t>
              </w:r>
            </w:hyperlink>
          </w:p>
        </w:tc>
      </w:tr>
    </w:tbl>
    <w:p w14:paraId="36D683E5"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57" w:name="rfc.section.18.1"/>
      <w:bookmarkEnd w:id="357"/>
      <w:r w:rsidRPr="00797323">
        <w:rPr>
          <w:rFonts w:ascii="Helvetica" w:eastAsia="Times New Roman" w:hAnsi="Helvetica" w:cs="Helvetica"/>
          <w:b/>
          <w:bCs/>
          <w:color w:val="333333"/>
        </w:rPr>
        <w:t>18.1.  JSON Web Token Claims Registration</w:t>
      </w:r>
    </w:p>
    <w:p w14:paraId="5E8EAB40"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This specification registers the Claims defined in </w:t>
      </w:r>
      <w:hyperlink r:id="rId653" w:anchor="StandardClaims" w:history="1">
        <w:r w:rsidRPr="00797323">
          <w:rPr>
            <w:rFonts w:ascii="Verdana" w:eastAsia="Times New Roman" w:hAnsi="Verdana" w:cs="Times New Roman"/>
            <w:b/>
            <w:bCs/>
            <w:color w:val="663333"/>
            <w:sz w:val="20"/>
            <w:szCs w:val="20"/>
            <w:u w:val="single"/>
          </w:rPr>
          <w:t>Section 5.1</w:t>
        </w:r>
      </w:hyperlink>
      <w:r w:rsidRPr="00797323">
        <w:rPr>
          <w:rFonts w:ascii="Verdana" w:eastAsia="Times New Roman" w:hAnsi="Verdana" w:cs="Times New Roman"/>
          <w:color w:val="000000"/>
          <w:sz w:val="20"/>
          <w:szCs w:val="20"/>
        </w:rPr>
        <w:t> and </w:t>
      </w:r>
      <w:hyperlink r:id="rId654" w:anchor="IDToken" w:history="1">
        <w:r w:rsidRPr="00797323">
          <w:rPr>
            <w:rFonts w:ascii="Verdana" w:eastAsia="Times New Roman" w:hAnsi="Verdana" w:cs="Times New Roman"/>
            <w:b/>
            <w:bCs/>
            <w:color w:val="663333"/>
            <w:sz w:val="20"/>
            <w:szCs w:val="20"/>
            <w:u w:val="single"/>
          </w:rPr>
          <w:t>Section 2</w:t>
        </w:r>
      </w:hyperlink>
      <w:r w:rsidRPr="00797323">
        <w:rPr>
          <w:rFonts w:ascii="Verdana" w:eastAsia="Times New Roman" w:hAnsi="Verdana" w:cs="Times New Roman"/>
          <w:color w:val="000000"/>
          <w:sz w:val="20"/>
          <w:szCs w:val="20"/>
        </w:rPr>
        <w:t> in the IANA JSON Web Token Claims registry defined in </w:t>
      </w:r>
      <w:hyperlink r:id="rId655" w:anchor="JWT" w:history="1">
        <w:r w:rsidRPr="00797323">
          <w:rPr>
            <w:rFonts w:ascii="Verdana" w:eastAsia="Times New Roman" w:hAnsi="Verdana" w:cs="Times New Roman"/>
            <w:b/>
            <w:bCs/>
            <w:color w:val="663333"/>
            <w:sz w:val="20"/>
            <w:szCs w:val="20"/>
            <w:u w:val="single"/>
          </w:rPr>
          <w:t>[JWT]</w:t>
        </w:r>
      </w:hyperlink>
      <w:r w:rsidRPr="00797323">
        <w:rPr>
          <w:rFonts w:ascii="Verdana" w:eastAsia="Times New Roman" w:hAnsi="Verdana" w:cs="Times New Roman"/>
          <w:color w:val="000000"/>
          <w:sz w:val="20"/>
          <w:szCs w:val="20"/>
        </w:rPr>
        <w:t>.</w:t>
      </w:r>
    </w:p>
    <w:p w14:paraId="224CA5E5"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58" w:name="ClaimsContents"/>
      <w:bookmarkEnd w:id="358"/>
    </w:p>
    <w:p w14:paraId="71850E64"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3441E17">
          <v:rect id="_x0000_i119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68F22F0D" w14:textId="77777777" w:rsidTr="00797323">
        <w:trPr>
          <w:trHeight w:val="225"/>
          <w:tblCellSpacing w:w="15" w:type="dxa"/>
        </w:trPr>
        <w:tc>
          <w:tcPr>
            <w:tcW w:w="450" w:type="dxa"/>
            <w:shd w:val="clear" w:color="auto" w:fill="990000"/>
            <w:vAlign w:val="center"/>
            <w:hideMark/>
          </w:tcPr>
          <w:p w14:paraId="1886081E"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56" w:anchor="toc" w:history="1">
              <w:r w:rsidR="00797323" w:rsidRPr="00797323">
                <w:rPr>
                  <w:rFonts w:ascii="MS Sans Serif" w:eastAsia="Times New Roman" w:hAnsi="MS Sans Serif" w:cs="Times New Roman"/>
                  <w:b/>
                  <w:bCs/>
                  <w:color w:val="FFFFFF"/>
                  <w:sz w:val="16"/>
                  <w:szCs w:val="16"/>
                  <w:u w:val="single"/>
                </w:rPr>
                <w:t> TOC </w:t>
              </w:r>
            </w:hyperlink>
          </w:p>
        </w:tc>
      </w:tr>
    </w:tbl>
    <w:p w14:paraId="2E0402DB"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59" w:name="rfc.section.18.1.1"/>
      <w:bookmarkEnd w:id="359"/>
      <w:r w:rsidRPr="00797323">
        <w:rPr>
          <w:rFonts w:ascii="Helvetica" w:eastAsia="Times New Roman" w:hAnsi="Helvetica" w:cs="Helvetica"/>
          <w:b/>
          <w:bCs/>
          <w:color w:val="333333"/>
        </w:rPr>
        <w:t>18.1.1.  Registry Contents</w:t>
      </w:r>
    </w:p>
    <w:p w14:paraId="6AEE4C12" w14:textId="77777777" w:rsidR="00797323" w:rsidRPr="00797323" w:rsidRDefault="00797323" w:rsidP="00797323">
      <w:pPr>
        <w:numPr>
          <w:ilvl w:val="0"/>
          <w:numId w:val="3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r w:rsidRPr="00797323">
        <w:rPr>
          <w:rFonts w:ascii="Courier New" w:eastAsia="Times New Roman" w:hAnsi="Courier New" w:cs="Courier New"/>
          <w:color w:val="003366"/>
          <w:sz w:val="20"/>
          <w:szCs w:val="20"/>
        </w:rPr>
        <w:t>name</w:t>
      </w:r>
    </w:p>
    <w:p w14:paraId="52E93770" w14:textId="77777777" w:rsidR="00797323" w:rsidRPr="00797323" w:rsidRDefault="00797323" w:rsidP="00797323">
      <w:pPr>
        <w:numPr>
          <w:ilvl w:val="0"/>
          <w:numId w:val="3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Full name</w:t>
      </w:r>
    </w:p>
    <w:p w14:paraId="5800A8EA" w14:textId="77777777" w:rsidR="00797323" w:rsidRPr="00797323" w:rsidRDefault="00797323" w:rsidP="00797323">
      <w:pPr>
        <w:numPr>
          <w:ilvl w:val="0"/>
          <w:numId w:val="3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2C5D020F" w14:textId="77777777" w:rsidR="00797323" w:rsidRPr="00797323" w:rsidRDefault="00797323" w:rsidP="00797323">
      <w:pPr>
        <w:numPr>
          <w:ilvl w:val="0"/>
          <w:numId w:val="3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57" w:anchor="StandardClaims" w:history="1">
        <w:r w:rsidRPr="00797323">
          <w:rPr>
            <w:rFonts w:ascii="Verdana" w:eastAsia="Times New Roman" w:hAnsi="Verdana" w:cs="Times New Roman"/>
            <w:b/>
            <w:bCs/>
            <w:color w:val="663333"/>
            <w:sz w:val="20"/>
            <w:szCs w:val="20"/>
            <w:u w:val="single"/>
          </w:rPr>
          <w:t>Section 5.1</w:t>
        </w:r>
      </w:hyperlink>
      <w:r w:rsidRPr="00797323">
        <w:rPr>
          <w:rFonts w:ascii="Verdana" w:eastAsia="Times New Roman" w:hAnsi="Verdana" w:cs="Times New Roman"/>
          <w:color w:val="000000"/>
          <w:sz w:val="20"/>
          <w:szCs w:val="20"/>
        </w:rPr>
        <w:t> of this document</w:t>
      </w:r>
    </w:p>
    <w:p w14:paraId="0724C641" w14:textId="77777777" w:rsidR="00797323" w:rsidRPr="00797323" w:rsidRDefault="00797323" w:rsidP="00797323">
      <w:pPr>
        <w:numPr>
          <w:ilvl w:val="0"/>
          <w:numId w:val="3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proofErr w:type="spellStart"/>
      <w:r w:rsidRPr="00797323">
        <w:rPr>
          <w:rFonts w:ascii="Courier New" w:eastAsia="Times New Roman" w:hAnsi="Courier New" w:cs="Courier New"/>
          <w:color w:val="003366"/>
          <w:sz w:val="20"/>
          <w:szCs w:val="20"/>
        </w:rPr>
        <w:t>given_name</w:t>
      </w:r>
      <w:proofErr w:type="spellEnd"/>
    </w:p>
    <w:p w14:paraId="28D6660F" w14:textId="77777777" w:rsidR="00797323" w:rsidRPr="00797323" w:rsidRDefault="00797323" w:rsidP="00797323">
      <w:pPr>
        <w:numPr>
          <w:ilvl w:val="0"/>
          <w:numId w:val="3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Given name(s) or first name(s)</w:t>
      </w:r>
    </w:p>
    <w:p w14:paraId="44161B00" w14:textId="77777777" w:rsidR="00797323" w:rsidRPr="00797323" w:rsidRDefault="00797323" w:rsidP="00797323">
      <w:pPr>
        <w:numPr>
          <w:ilvl w:val="0"/>
          <w:numId w:val="3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1F16A8C4" w14:textId="77777777" w:rsidR="00797323" w:rsidRPr="00797323" w:rsidRDefault="00797323" w:rsidP="00797323">
      <w:pPr>
        <w:numPr>
          <w:ilvl w:val="0"/>
          <w:numId w:val="3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58" w:anchor="StandardClaims" w:history="1">
        <w:r w:rsidRPr="00797323">
          <w:rPr>
            <w:rFonts w:ascii="Verdana" w:eastAsia="Times New Roman" w:hAnsi="Verdana" w:cs="Times New Roman"/>
            <w:b/>
            <w:bCs/>
            <w:color w:val="663333"/>
            <w:sz w:val="20"/>
            <w:szCs w:val="20"/>
            <w:u w:val="single"/>
          </w:rPr>
          <w:t>Section 5.1</w:t>
        </w:r>
      </w:hyperlink>
      <w:r w:rsidRPr="00797323">
        <w:rPr>
          <w:rFonts w:ascii="Verdana" w:eastAsia="Times New Roman" w:hAnsi="Verdana" w:cs="Times New Roman"/>
          <w:color w:val="000000"/>
          <w:sz w:val="20"/>
          <w:szCs w:val="20"/>
        </w:rPr>
        <w:t> of this document</w:t>
      </w:r>
    </w:p>
    <w:p w14:paraId="435531E8" w14:textId="77777777" w:rsidR="00797323" w:rsidRPr="00797323" w:rsidRDefault="00797323" w:rsidP="00797323">
      <w:pPr>
        <w:numPr>
          <w:ilvl w:val="0"/>
          <w:numId w:val="3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proofErr w:type="spellStart"/>
      <w:r w:rsidRPr="00797323">
        <w:rPr>
          <w:rFonts w:ascii="Courier New" w:eastAsia="Times New Roman" w:hAnsi="Courier New" w:cs="Courier New"/>
          <w:color w:val="003366"/>
          <w:sz w:val="20"/>
          <w:szCs w:val="20"/>
        </w:rPr>
        <w:t>family_name</w:t>
      </w:r>
      <w:proofErr w:type="spellEnd"/>
    </w:p>
    <w:p w14:paraId="36686ECB" w14:textId="77777777" w:rsidR="00797323" w:rsidRPr="00797323" w:rsidRDefault="00797323" w:rsidP="00797323">
      <w:pPr>
        <w:numPr>
          <w:ilvl w:val="0"/>
          <w:numId w:val="3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Surname(s) or last name(s)</w:t>
      </w:r>
    </w:p>
    <w:p w14:paraId="5F6F2F98" w14:textId="77777777" w:rsidR="00797323" w:rsidRPr="00797323" w:rsidRDefault="00797323" w:rsidP="00797323">
      <w:pPr>
        <w:numPr>
          <w:ilvl w:val="0"/>
          <w:numId w:val="3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4781CFDB" w14:textId="77777777" w:rsidR="00797323" w:rsidRPr="00797323" w:rsidRDefault="00797323" w:rsidP="00797323">
      <w:pPr>
        <w:numPr>
          <w:ilvl w:val="0"/>
          <w:numId w:val="3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59" w:anchor="StandardClaims" w:history="1">
        <w:r w:rsidRPr="00797323">
          <w:rPr>
            <w:rFonts w:ascii="Verdana" w:eastAsia="Times New Roman" w:hAnsi="Verdana" w:cs="Times New Roman"/>
            <w:b/>
            <w:bCs/>
            <w:color w:val="663333"/>
            <w:sz w:val="20"/>
            <w:szCs w:val="20"/>
            <w:u w:val="single"/>
          </w:rPr>
          <w:t>Section 5.1</w:t>
        </w:r>
      </w:hyperlink>
      <w:r w:rsidRPr="00797323">
        <w:rPr>
          <w:rFonts w:ascii="Verdana" w:eastAsia="Times New Roman" w:hAnsi="Verdana" w:cs="Times New Roman"/>
          <w:color w:val="000000"/>
          <w:sz w:val="20"/>
          <w:szCs w:val="20"/>
        </w:rPr>
        <w:t> of this document</w:t>
      </w:r>
    </w:p>
    <w:p w14:paraId="5A0FE524" w14:textId="77777777" w:rsidR="00797323" w:rsidRPr="00797323" w:rsidRDefault="00797323" w:rsidP="00797323">
      <w:pPr>
        <w:numPr>
          <w:ilvl w:val="0"/>
          <w:numId w:val="3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Claim Name: </w:t>
      </w:r>
      <w:proofErr w:type="spellStart"/>
      <w:r w:rsidRPr="00797323">
        <w:rPr>
          <w:rFonts w:ascii="Courier New" w:eastAsia="Times New Roman" w:hAnsi="Courier New" w:cs="Courier New"/>
          <w:color w:val="003366"/>
          <w:sz w:val="20"/>
          <w:szCs w:val="20"/>
        </w:rPr>
        <w:t>middle_name</w:t>
      </w:r>
      <w:proofErr w:type="spellEnd"/>
    </w:p>
    <w:p w14:paraId="2ED67517" w14:textId="77777777" w:rsidR="00797323" w:rsidRPr="00797323" w:rsidRDefault="00797323" w:rsidP="00797323">
      <w:pPr>
        <w:numPr>
          <w:ilvl w:val="0"/>
          <w:numId w:val="3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Middle name(s)</w:t>
      </w:r>
    </w:p>
    <w:p w14:paraId="7456B31E" w14:textId="77777777" w:rsidR="00797323" w:rsidRPr="00797323" w:rsidRDefault="00797323" w:rsidP="00797323">
      <w:pPr>
        <w:numPr>
          <w:ilvl w:val="0"/>
          <w:numId w:val="3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3D2275D8" w14:textId="77777777" w:rsidR="00797323" w:rsidRPr="00797323" w:rsidRDefault="00797323" w:rsidP="00797323">
      <w:pPr>
        <w:numPr>
          <w:ilvl w:val="0"/>
          <w:numId w:val="3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60" w:anchor="StandardClaims" w:history="1">
        <w:r w:rsidRPr="00797323">
          <w:rPr>
            <w:rFonts w:ascii="Verdana" w:eastAsia="Times New Roman" w:hAnsi="Verdana" w:cs="Times New Roman"/>
            <w:b/>
            <w:bCs/>
            <w:color w:val="663333"/>
            <w:sz w:val="20"/>
            <w:szCs w:val="20"/>
            <w:u w:val="single"/>
          </w:rPr>
          <w:t>Section 5.1</w:t>
        </w:r>
      </w:hyperlink>
      <w:r w:rsidRPr="00797323">
        <w:rPr>
          <w:rFonts w:ascii="Verdana" w:eastAsia="Times New Roman" w:hAnsi="Verdana" w:cs="Times New Roman"/>
          <w:color w:val="000000"/>
          <w:sz w:val="20"/>
          <w:szCs w:val="20"/>
        </w:rPr>
        <w:t> of this document</w:t>
      </w:r>
    </w:p>
    <w:p w14:paraId="6E0FA154" w14:textId="77777777" w:rsidR="00797323" w:rsidRPr="00797323" w:rsidRDefault="00797323" w:rsidP="00797323">
      <w:pPr>
        <w:numPr>
          <w:ilvl w:val="0"/>
          <w:numId w:val="3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r w:rsidRPr="00797323">
        <w:rPr>
          <w:rFonts w:ascii="Courier New" w:eastAsia="Times New Roman" w:hAnsi="Courier New" w:cs="Courier New"/>
          <w:color w:val="003366"/>
          <w:sz w:val="20"/>
          <w:szCs w:val="20"/>
        </w:rPr>
        <w:t>nickname</w:t>
      </w:r>
    </w:p>
    <w:p w14:paraId="68AD06C1" w14:textId="77777777" w:rsidR="00797323" w:rsidRPr="00797323" w:rsidRDefault="00797323" w:rsidP="00797323">
      <w:pPr>
        <w:numPr>
          <w:ilvl w:val="0"/>
          <w:numId w:val="3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Casual name</w:t>
      </w:r>
    </w:p>
    <w:p w14:paraId="50E9020A" w14:textId="77777777" w:rsidR="00797323" w:rsidRPr="00797323" w:rsidRDefault="00797323" w:rsidP="00797323">
      <w:pPr>
        <w:numPr>
          <w:ilvl w:val="0"/>
          <w:numId w:val="3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16001101" w14:textId="77777777" w:rsidR="00797323" w:rsidRPr="00797323" w:rsidRDefault="00797323" w:rsidP="00797323">
      <w:pPr>
        <w:numPr>
          <w:ilvl w:val="0"/>
          <w:numId w:val="3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61" w:anchor="StandardClaims" w:history="1">
        <w:r w:rsidRPr="00797323">
          <w:rPr>
            <w:rFonts w:ascii="Verdana" w:eastAsia="Times New Roman" w:hAnsi="Verdana" w:cs="Times New Roman"/>
            <w:b/>
            <w:bCs/>
            <w:color w:val="663333"/>
            <w:sz w:val="20"/>
            <w:szCs w:val="20"/>
            <w:u w:val="single"/>
          </w:rPr>
          <w:t>Section 5.1</w:t>
        </w:r>
      </w:hyperlink>
      <w:r w:rsidRPr="00797323">
        <w:rPr>
          <w:rFonts w:ascii="Verdana" w:eastAsia="Times New Roman" w:hAnsi="Verdana" w:cs="Times New Roman"/>
          <w:color w:val="000000"/>
          <w:sz w:val="20"/>
          <w:szCs w:val="20"/>
        </w:rPr>
        <w:t> of this document</w:t>
      </w:r>
    </w:p>
    <w:p w14:paraId="1B98FEE6" w14:textId="77777777" w:rsidR="00797323" w:rsidRPr="00797323" w:rsidRDefault="00797323" w:rsidP="00797323">
      <w:pPr>
        <w:numPr>
          <w:ilvl w:val="0"/>
          <w:numId w:val="3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proofErr w:type="spellStart"/>
      <w:r w:rsidRPr="00797323">
        <w:rPr>
          <w:rFonts w:ascii="Courier New" w:eastAsia="Times New Roman" w:hAnsi="Courier New" w:cs="Courier New"/>
          <w:color w:val="003366"/>
          <w:sz w:val="20"/>
          <w:szCs w:val="20"/>
        </w:rPr>
        <w:t>preferred_username</w:t>
      </w:r>
      <w:proofErr w:type="spellEnd"/>
    </w:p>
    <w:p w14:paraId="5777857C" w14:textId="77777777" w:rsidR="00797323" w:rsidRPr="00797323" w:rsidRDefault="00797323" w:rsidP="00797323">
      <w:pPr>
        <w:numPr>
          <w:ilvl w:val="0"/>
          <w:numId w:val="3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Shorthand name by which the End-User wishes to be referred to</w:t>
      </w:r>
    </w:p>
    <w:p w14:paraId="1F48CE46" w14:textId="77777777" w:rsidR="00797323" w:rsidRPr="00797323" w:rsidRDefault="00797323" w:rsidP="00797323">
      <w:pPr>
        <w:numPr>
          <w:ilvl w:val="0"/>
          <w:numId w:val="3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471E204E" w14:textId="77777777" w:rsidR="00797323" w:rsidRPr="00797323" w:rsidRDefault="00797323" w:rsidP="00797323">
      <w:pPr>
        <w:numPr>
          <w:ilvl w:val="0"/>
          <w:numId w:val="3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62" w:anchor="StandardClaims" w:history="1">
        <w:r w:rsidRPr="00797323">
          <w:rPr>
            <w:rFonts w:ascii="Verdana" w:eastAsia="Times New Roman" w:hAnsi="Verdana" w:cs="Times New Roman"/>
            <w:b/>
            <w:bCs/>
            <w:color w:val="663333"/>
            <w:sz w:val="20"/>
            <w:szCs w:val="20"/>
            <w:u w:val="single"/>
          </w:rPr>
          <w:t>Section 5.1</w:t>
        </w:r>
      </w:hyperlink>
      <w:r w:rsidRPr="00797323">
        <w:rPr>
          <w:rFonts w:ascii="Verdana" w:eastAsia="Times New Roman" w:hAnsi="Verdana" w:cs="Times New Roman"/>
          <w:color w:val="000000"/>
          <w:sz w:val="20"/>
          <w:szCs w:val="20"/>
        </w:rPr>
        <w:t> of this document</w:t>
      </w:r>
    </w:p>
    <w:p w14:paraId="69CA381C" w14:textId="77777777" w:rsidR="00797323" w:rsidRPr="00797323" w:rsidRDefault="00797323" w:rsidP="00797323">
      <w:pPr>
        <w:numPr>
          <w:ilvl w:val="0"/>
          <w:numId w:val="3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r w:rsidRPr="00797323">
        <w:rPr>
          <w:rFonts w:ascii="Courier New" w:eastAsia="Times New Roman" w:hAnsi="Courier New" w:cs="Courier New"/>
          <w:color w:val="003366"/>
          <w:sz w:val="20"/>
          <w:szCs w:val="20"/>
        </w:rPr>
        <w:t>profile</w:t>
      </w:r>
    </w:p>
    <w:p w14:paraId="0DD779F8" w14:textId="77777777" w:rsidR="00797323" w:rsidRPr="00797323" w:rsidRDefault="00797323" w:rsidP="00797323">
      <w:pPr>
        <w:numPr>
          <w:ilvl w:val="0"/>
          <w:numId w:val="3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Profile page URL</w:t>
      </w:r>
    </w:p>
    <w:p w14:paraId="1E6ED2DF" w14:textId="77777777" w:rsidR="00797323" w:rsidRPr="00797323" w:rsidRDefault="00797323" w:rsidP="00797323">
      <w:pPr>
        <w:numPr>
          <w:ilvl w:val="0"/>
          <w:numId w:val="3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1C9C7C32" w14:textId="77777777" w:rsidR="00797323" w:rsidRPr="00797323" w:rsidRDefault="00797323" w:rsidP="00797323">
      <w:pPr>
        <w:numPr>
          <w:ilvl w:val="0"/>
          <w:numId w:val="3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63" w:anchor="StandardClaims" w:history="1">
        <w:r w:rsidRPr="00797323">
          <w:rPr>
            <w:rFonts w:ascii="Verdana" w:eastAsia="Times New Roman" w:hAnsi="Verdana" w:cs="Times New Roman"/>
            <w:b/>
            <w:bCs/>
            <w:color w:val="663333"/>
            <w:sz w:val="20"/>
            <w:szCs w:val="20"/>
            <w:u w:val="single"/>
          </w:rPr>
          <w:t>Section 5.1</w:t>
        </w:r>
      </w:hyperlink>
      <w:r w:rsidRPr="00797323">
        <w:rPr>
          <w:rFonts w:ascii="Verdana" w:eastAsia="Times New Roman" w:hAnsi="Verdana" w:cs="Times New Roman"/>
          <w:color w:val="000000"/>
          <w:sz w:val="20"/>
          <w:szCs w:val="20"/>
        </w:rPr>
        <w:t> of this document</w:t>
      </w:r>
    </w:p>
    <w:p w14:paraId="3A555312" w14:textId="77777777" w:rsidR="00797323" w:rsidRPr="00797323" w:rsidRDefault="00797323" w:rsidP="00797323">
      <w:pPr>
        <w:numPr>
          <w:ilvl w:val="0"/>
          <w:numId w:val="3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r w:rsidRPr="00797323">
        <w:rPr>
          <w:rFonts w:ascii="Courier New" w:eastAsia="Times New Roman" w:hAnsi="Courier New" w:cs="Courier New"/>
          <w:color w:val="003366"/>
          <w:sz w:val="20"/>
          <w:szCs w:val="20"/>
        </w:rPr>
        <w:t>picture</w:t>
      </w:r>
    </w:p>
    <w:p w14:paraId="7660A943" w14:textId="77777777" w:rsidR="00797323" w:rsidRPr="00797323" w:rsidRDefault="00797323" w:rsidP="00797323">
      <w:pPr>
        <w:numPr>
          <w:ilvl w:val="0"/>
          <w:numId w:val="3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Profile picture URL</w:t>
      </w:r>
    </w:p>
    <w:p w14:paraId="754A535E" w14:textId="77777777" w:rsidR="00797323" w:rsidRPr="00797323" w:rsidRDefault="00797323" w:rsidP="00797323">
      <w:pPr>
        <w:numPr>
          <w:ilvl w:val="0"/>
          <w:numId w:val="3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3F6D29DF" w14:textId="77777777" w:rsidR="00797323" w:rsidRPr="00797323" w:rsidRDefault="00797323" w:rsidP="00797323">
      <w:pPr>
        <w:numPr>
          <w:ilvl w:val="0"/>
          <w:numId w:val="3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64" w:anchor="StandardClaims" w:history="1">
        <w:r w:rsidRPr="00797323">
          <w:rPr>
            <w:rFonts w:ascii="Verdana" w:eastAsia="Times New Roman" w:hAnsi="Verdana" w:cs="Times New Roman"/>
            <w:b/>
            <w:bCs/>
            <w:color w:val="663333"/>
            <w:sz w:val="20"/>
            <w:szCs w:val="20"/>
            <w:u w:val="single"/>
          </w:rPr>
          <w:t>Section 5.1</w:t>
        </w:r>
      </w:hyperlink>
      <w:r w:rsidRPr="00797323">
        <w:rPr>
          <w:rFonts w:ascii="Verdana" w:eastAsia="Times New Roman" w:hAnsi="Verdana" w:cs="Times New Roman"/>
          <w:color w:val="000000"/>
          <w:sz w:val="20"/>
          <w:szCs w:val="20"/>
        </w:rPr>
        <w:t> of this document</w:t>
      </w:r>
    </w:p>
    <w:p w14:paraId="59EC1911" w14:textId="77777777" w:rsidR="00797323" w:rsidRPr="00797323" w:rsidRDefault="00797323" w:rsidP="00797323">
      <w:pPr>
        <w:numPr>
          <w:ilvl w:val="0"/>
          <w:numId w:val="3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r w:rsidRPr="00797323">
        <w:rPr>
          <w:rFonts w:ascii="Courier New" w:eastAsia="Times New Roman" w:hAnsi="Courier New" w:cs="Courier New"/>
          <w:color w:val="003366"/>
          <w:sz w:val="20"/>
          <w:szCs w:val="20"/>
        </w:rPr>
        <w:t>website</w:t>
      </w:r>
    </w:p>
    <w:p w14:paraId="518A7ED6" w14:textId="77777777" w:rsidR="00797323" w:rsidRPr="00797323" w:rsidRDefault="00797323" w:rsidP="00797323">
      <w:pPr>
        <w:numPr>
          <w:ilvl w:val="0"/>
          <w:numId w:val="3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Web page or blog URL</w:t>
      </w:r>
    </w:p>
    <w:p w14:paraId="4930B387" w14:textId="77777777" w:rsidR="00797323" w:rsidRPr="00797323" w:rsidRDefault="00797323" w:rsidP="00797323">
      <w:pPr>
        <w:numPr>
          <w:ilvl w:val="0"/>
          <w:numId w:val="3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6C642F70" w14:textId="77777777" w:rsidR="00797323" w:rsidRPr="00797323" w:rsidRDefault="00797323" w:rsidP="00797323">
      <w:pPr>
        <w:numPr>
          <w:ilvl w:val="0"/>
          <w:numId w:val="3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65" w:anchor="StandardClaims" w:history="1">
        <w:r w:rsidRPr="00797323">
          <w:rPr>
            <w:rFonts w:ascii="Verdana" w:eastAsia="Times New Roman" w:hAnsi="Verdana" w:cs="Times New Roman"/>
            <w:b/>
            <w:bCs/>
            <w:color w:val="663333"/>
            <w:sz w:val="20"/>
            <w:szCs w:val="20"/>
            <w:u w:val="single"/>
          </w:rPr>
          <w:t>Section 5.1</w:t>
        </w:r>
      </w:hyperlink>
      <w:r w:rsidRPr="00797323">
        <w:rPr>
          <w:rFonts w:ascii="Verdana" w:eastAsia="Times New Roman" w:hAnsi="Verdana" w:cs="Times New Roman"/>
          <w:color w:val="000000"/>
          <w:sz w:val="20"/>
          <w:szCs w:val="20"/>
        </w:rPr>
        <w:t> of this document</w:t>
      </w:r>
    </w:p>
    <w:p w14:paraId="5A7CBD05" w14:textId="77777777" w:rsidR="00797323" w:rsidRPr="00797323" w:rsidRDefault="00797323" w:rsidP="00797323">
      <w:pPr>
        <w:numPr>
          <w:ilvl w:val="0"/>
          <w:numId w:val="4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r w:rsidRPr="00797323">
        <w:rPr>
          <w:rFonts w:ascii="Courier New" w:eastAsia="Times New Roman" w:hAnsi="Courier New" w:cs="Courier New"/>
          <w:color w:val="003366"/>
          <w:sz w:val="20"/>
          <w:szCs w:val="20"/>
        </w:rPr>
        <w:t>email</w:t>
      </w:r>
    </w:p>
    <w:p w14:paraId="7E6C40DB" w14:textId="77777777" w:rsidR="00797323" w:rsidRPr="00797323" w:rsidRDefault="00797323" w:rsidP="00797323">
      <w:pPr>
        <w:numPr>
          <w:ilvl w:val="0"/>
          <w:numId w:val="4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Preferred e-mail address</w:t>
      </w:r>
    </w:p>
    <w:p w14:paraId="1A00FBCF" w14:textId="77777777" w:rsidR="00797323" w:rsidRPr="00797323" w:rsidRDefault="00797323" w:rsidP="00797323">
      <w:pPr>
        <w:numPr>
          <w:ilvl w:val="0"/>
          <w:numId w:val="4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32C8FD8E" w14:textId="77777777" w:rsidR="00797323" w:rsidRPr="00797323" w:rsidRDefault="00797323" w:rsidP="00797323">
      <w:pPr>
        <w:numPr>
          <w:ilvl w:val="0"/>
          <w:numId w:val="4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66" w:anchor="StandardClaims" w:history="1">
        <w:r w:rsidRPr="00797323">
          <w:rPr>
            <w:rFonts w:ascii="Verdana" w:eastAsia="Times New Roman" w:hAnsi="Verdana" w:cs="Times New Roman"/>
            <w:b/>
            <w:bCs/>
            <w:color w:val="663333"/>
            <w:sz w:val="20"/>
            <w:szCs w:val="20"/>
            <w:u w:val="single"/>
          </w:rPr>
          <w:t>Section 5.1</w:t>
        </w:r>
      </w:hyperlink>
      <w:r w:rsidRPr="00797323">
        <w:rPr>
          <w:rFonts w:ascii="Verdana" w:eastAsia="Times New Roman" w:hAnsi="Verdana" w:cs="Times New Roman"/>
          <w:color w:val="000000"/>
          <w:sz w:val="20"/>
          <w:szCs w:val="20"/>
        </w:rPr>
        <w:t> of this document</w:t>
      </w:r>
    </w:p>
    <w:p w14:paraId="63B403C1" w14:textId="77777777" w:rsidR="00797323" w:rsidRPr="00797323" w:rsidRDefault="00797323" w:rsidP="00797323">
      <w:pPr>
        <w:numPr>
          <w:ilvl w:val="0"/>
          <w:numId w:val="4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proofErr w:type="spellStart"/>
      <w:r w:rsidRPr="00797323">
        <w:rPr>
          <w:rFonts w:ascii="Courier New" w:eastAsia="Times New Roman" w:hAnsi="Courier New" w:cs="Courier New"/>
          <w:color w:val="003366"/>
          <w:sz w:val="20"/>
          <w:szCs w:val="20"/>
        </w:rPr>
        <w:t>email_verified</w:t>
      </w:r>
      <w:proofErr w:type="spellEnd"/>
    </w:p>
    <w:p w14:paraId="0C00F4C8" w14:textId="77777777" w:rsidR="00797323" w:rsidRPr="00797323" w:rsidRDefault="00797323" w:rsidP="00797323">
      <w:pPr>
        <w:numPr>
          <w:ilvl w:val="0"/>
          <w:numId w:val="4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True if the e-mail address has been verified; otherwise false</w:t>
      </w:r>
    </w:p>
    <w:p w14:paraId="1BBB6530" w14:textId="77777777" w:rsidR="00797323" w:rsidRPr="00797323" w:rsidRDefault="00797323" w:rsidP="00797323">
      <w:pPr>
        <w:numPr>
          <w:ilvl w:val="0"/>
          <w:numId w:val="4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7F25B5AE" w14:textId="77777777" w:rsidR="00797323" w:rsidRPr="00797323" w:rsidRDefault="00797323" w:rsidP="00797323">
      <w:pPr>
        <w:numPr>
          <w:ilvl w:val="0"/>
          <w:numId w:val="4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67" w:anchor="StandardClaims" w:history="1">
        <w:r w:rsidRPr="00797323">
          <w:rPr>
            <w:rFonts w:ascii="Verdana" w:eastAsia="Times New Roman" w:hAnsi="Verdana" w:cs="Times New Roman"/>
            <w:b/>
            <w:bCs/>
            <w:color w:val="663333"/>
            <w:sz w:val="20"/>
            <w:szCs w:val="20"/>
            <w:u w:val="single"/>
          </w:rPr>
          <w:t>Section 5.1</w:t>
        </w:r>
      </w:hyperlink>
      <w:r w:rsidRPr="00797323">
        <w:rPr>
          <w:rFonts w:ascii="Verdana" w:eastAsia="Times New Roman" w:hAnsi="Verdana" w:cs="Times New Roman"/>
          <w:color w:val="000000"/>
          <w:sz w:val="20"/>
          <w:szCs w:val="20"/>
        </w:rPr>
        <w:t> of this document</w:t>
      </w:r>
    </w:p>
    <w:p w14:paraId="64B7CCD8" w14:textId="77777777" w:rsidR="00797323" w:rsidRPr="00797323" w:rsidRDefault="00797323" w:rsidP="00797323">
      <w:pPr>
        <w:numPr>
          <w:ilvl w:val="0"/>
          <w:numId w:val="4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r w:rsidRPr="00797323">
        <w:rPr>
          <w:rFonts w:ascii="Courier New" w:eastAsia="Times New Roman" w:hAnsi="Courier New" w:cs="Courier New"/>
          <w:color w:val="003366"/>
          <w:sz w:val="20"/>
          <w:szCs w:val="20"/>
        </w:rPr>
        <w:t>gender</w:t>
      </w:r>
    </w:p>
    <w:p w14:paraId="7A3A6563" w14:textId="77777777" w:rsidR="00797323" w:rsidRPr="00797323" w:rsidRDefault="00797323" w:rsidP="00797323">
      <w:pPr>
        <w:numPr>
          <w:ilvl w:val="0"/>
          <w:numId w:val="4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Claim Description: Gender</w:t>
      </w:r>
    </w:p>
    <w:p w14:paraId="2D508EE3" w14:textId="77777777" w:rsidR="00797323" w:rsidRPr="00797323" w:rsidRDefault="00797323" w:rsidP="00797323">
      <w:pPr>
        <w:numPr>
          <w:ilvl w:val="0"/>
          <w:numId w:val="4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06866120" w14:textId="77777777" w:rsidR="00797323" w:rsidRPr="00797323" w:rsidRDefault="00797323" w:rsidP="00797323">
      <w:pPr>
        <w:numPr>
          <w:ilvl w:val="0"/>
          <w:numId w:val="4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68" w:anchor="StandardClaims" w:history="1">
        <w:r w:rsidRPr="00797323">
          <w:rPr>
            <w:rFonts w:ascii="Verdana" w:eastAsia="Times New Roman" w:hAnsi="Verdana" w:cs="Times New Roman"/>
            <w:b/>
            <w:bCs/>
            <w:color w:val="663333"/>
            <w:sz w:val="20"/>
            <w:szCs w:val="20"/>
            <w:u w:val="single"/>
          </w:rPr>
          <w:t>Section 5.1</w:t>
        </w:r>
      </w:hyperlink>
      <w:r w:rsidRPr="00797323">
        <w:rPr>
          <w:rFonts w:ascii="Verdana" w:eastAsia="Times New Roman" w:hAnsi="Verdana" w:cs="Times New Roman"/>
          <w:color w:val="000000"/>
          <w:sz w:val="20"/>
          <w:szCs w:val="20"/>
        </w:rPr>
        <w:t> of this document</w:t>
      </w:r>
    </w:p>
    <w:p w14:paraId="6C48C71D" w14:textId="77777777" w:rsidR="00797323" w:rsidRPr="00797323" w:rsidRDefault="00797323" w:rsidP="00797323">
      <w:pPr>
        <w:numPr>
          <w:ilvl w:val="0"/>
          <w:numId w:val="4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r w:rsidRPr="00797323">
        <w:rPr>
          <w:rFonts w:ascii="Courier New" w:eastAsia="Times New Roman" w:hAnsi="Courier New" w:cs="Courier New"/>
          <w:color w:val="003366"/>
          <w:sz w:val="20"/>
          <w:szCs w:val="20"/>
        </w:rPr>
        <w:t>birthdate</w:t>
      </w:r>
    </w:p>
    <w:p w14:paraId="3F0B901B" w14:textId="77777777" w:rsidR="00797323" w:rsidRPr="00797323" w:rsidRDefault="00797323" w:rsidP="00797323">
      <w:pPr>
        <w:numPr>
          <w:ilvl w:val="0"/>
          <w:numId w:val="4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Birthday</w:t>
      </w:r>
    </w:p>
    <w:p w14:paraId="39A43D4A" w14:textId="77777777" w:rsidR="00797323" w:rsidRPr="00797323" w:rsidRDefault="00797323" w:rsidP="00797323">
      <w:pPr>
        <w:numPr>
          <w:ilvl w:val="0"/>
          <w:numId w:val="4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6CD025C8" w14:textId="77777777" w:rsidR="00797323" w:rsidRPr="00797323" w:rsidRDefault="00797323" w:rsidP="00797323">
      <w:pPr>
        <w:numPr>
          <w:ilvl w:val="0"/>
          <w:numId w:val="4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69" w:anchor="StandardClaims" w:history="1">
        <w:r w:rsidRPr="00797323">
          <w:rPr>
            <w:rFonts w:ascii="Verdana" w:eastAsia="Times New Roman" w:hAnsi="Verdana" w:cs="Times New Roman"/>
            <w:b/>
            <w:bCs/>
            <w:color w:val="663333"/>
            <w:sz w:val="20"/>
            <w:szCs w:val="20"/>
            <w:u w:val="single"/>
          </w:rPr>
          <w:t>Section 5.1</w:t>
        </w:r>
      </w:hyperlink>
      <w:r w:rsidRPr="00797323">
        <w:rPr>
          <w:rFonts w:ascii="Verdana" w:eastAsia="Times New Roman" w:hAnsi="Verdana" w:cs="Times New Roman"/>
          <w:color w:val="000000"/>
          <w:sz w:val="20"/>
          <w:szCs w:val="20"/>
        </w:rPr>
        <w:t> of this document</w:t>
      </w:r>
    </w:p>
    <w:p w14:paraId="08466B10" w14:textId="77777777" w:rsidR="00797323" w:rsidRPr="00797323" w:rsidRDefault="00797323" w:rsidP="00797323">
      <w:pPr>
        <w:numPr>
          <w:ilvl w:val="0"/>
          <w:numId w:val="4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proofErr w:type="spellStart"/>
      <w:r w:rsidRPr="00797323">
        <w:rPr>
          <w:rFonts w:ascii="Courier New" w:eastAsia="Times New Roman" w:hAnsi="Courier New" w:cs="Courier New"/>
          <w:color w:val="003366"/>
          <w:sz w:val="20"/>
          <w:szCs w:val="20"/>
        </w:rPr>
        <w:t>zoneinfo</w:t>
      </w:r>
      <w:proofErr w:type="spellEnd"/>
    </w:p>
    <w:p w14:paraId="1085EC9A" w14:textId="77777777" w:rsidR="00797323" w:rsidRPr="00797323" w:rsidRDefault="00797323" w:rsidP="00797323">
      <w:pPr>
        <w:numPr>
          <w:ilvl w:val="0"/>
          <w:numId w:val="4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Time zone</w:t>
      </w:r>
    </w:p>
    <w:p w14:paraId="7CD294BA" w14:textId="77777777" w:rsidR="00797323" w:rsidRPr="00797323" w:rsidRDefault="00797323" w:rsidP="00797323">
      <w:pPr>
        <w:numPr>
          <w:ilvl w:val="0"/>
          <w:numId w:val="4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35A09A08" w14:textId="77777777" w:rsidR="00797323" w:rsidRPr="00797323" w:rsidRDefault="00797323" w:rsidP="00797323">
      <w:pPr>
        <w:numPr>
          <w:ilvl w:val="0"/>
          <w:numId w:val="4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70" w:anchor="StandardClaims" w:history="1">
        <w:r w:rsidRPr="00797323">
          <w:rPr>
            <w:rFonts w:ascii="Verdana" w:eastAsia="Times New Roman" w:hAnsi="Verdana" w:cs="Times New Roman"/>
            <w:b/>
            <w:bCs/>
            <w:color w:val="663333"/>
            <w:sz w:val="20"/>
            <w:szCs w:val="20"/>
            <w:u w:val="single"/>
          </w:rPr>
          <w:t>Section 5.1</w:t>
        </w:r>
      </w:hyperlink>
      <w:r w:rsidRPr="00797323">
        <w:rPr>
          <w:rFonts w:ascii="Verdana" w:eastAsia="Times New Roman" w:hAnsi="Verdana" w:cs="Times New Roman"/>
          <w:color w:val="000000"/>
          <w:sz w:val="20"/>
          <w:szCs w:val="20"/>
        </w:rPr>
        <w:t> of this document</w:t>
      </w:r>
    </w:p>
    <w:p w14:paraId="6D42057D" w14:textId="77777777" w:rsidR="00797323" w:rsidRPr="00797323" w:rsidRDefault="00797323" w:rsidP="00797323">
      <w:pPr>
        <w:numPr>
          <w:ilvl w:val="0"/>
          <w:numId w:val="4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r w:rsidRPr="00797323">
        <w:rPr>
          <w:rFonts w:ascii="Courier New" w:eastAsia="Times New Roman" w:hAnsi="Courier New" w:cs="Courier New"/>
          <w:color w:val="003366"/>
          <w:sz w:val="20"/>
          <w:szCs w:val="20"/>
        </w:rPr>
        <w:t>locale</w:t>
      </w:r>
    </w:p>
    <w:p w14:paraId="18D96B6C" w14:textId="77777777" w:rsidR="00797323" w:rsidRPr="00797323" w:rsidRDefault="00797323" w:rsidP="00797323">
      <w:pPr>
        <w:numPr>
          <w:ilvl w:val="0"/>
          <w:numId w:val="4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Locale</w:t>
      </w:r>
    </w:p>
    <w:p w14:paraId="67FACDFF" w14:textId="77777777" w:rsidR="00797323" w:rsidRPr="00797323" w:rsidRDefault="00797323" w:rsidP="00797323">
      <w:pPr>
        <w:numPr>
          <w:ilvl w:val="0"/>
          <w:numId w:val="4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1BBD9F95" w14:textId="77777777" w:rsidR="00797323" w:rsidRPr="00797323" w:rsidRDefault="00797323" w:rsidP="00797323">
      <w:pPr>
        <w:numPr>
          <w:ilvl w:val="0"/>
          <w:numId w:val="4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71" w:anchor="StandardClaims" w:history="1">
        <w:r w:rsidRPr="00797323">
          <w:rPr>
            <w:rFonts w:ascii="Verdana" w:eastAsia="Times New Roman" w:hAnsi="Verdana" w:cs="Times New Roman"/>
            <w:b/>
            <w:bCs/>
            <w:color w:val="663333"/>
            <w:sz w:val="20"/>
            <w:szCs w:val="20"/>
            <w:u w:val="single"/>
          </w:rPr>
          <w:t>Section 5.1</w:t>
        </w:r>
      </w:hyperlink>
      <w:r w:rsidRPr="00797323">
        <w:rPr>
          <w:rFonts w:ascii="Verdana" w:eastAsia="Times New Roman" w:hAnsi="Verdana" w:cs="Times New Roman"/>
          <w:color w:val="000000"/>
          <w:sz w:val="20"/>
          <w:szCs w:val="20"/>
        </w:rPr>
        <w:t> of this document</w:t>
      </w:r>
    </w:p>
    <w:p w14:paraId="549FD8D7" w14:textId="77777777" w:rsidR="00797323" w:rsidRPr="00797323" w:rsidRDefault="00797323" w:rsidP="00797323">
      <w:pPr>
        <w:numPr>
          <w:ilvl w:val="0"/>
          <w:numId w:val="4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proofErr w:type="spellStart"/>
      <w:r w:rsidRPr="00797323">
        <w:rPr>
          <w:rFonts w:ascii="Courier New" w:eastAsia="Times New Roman" w:hAnsi="Courier New" w:cs="Courier New"/>
          <w:color w:val="003366"/>
          <w:sz w:val="20"/>
          <w:szCs w:val="20"/>
        </w:rPr>
        <w:t>phone_number</w:t>
      </w:r>
      <w:proofErr w:type="spellEnd"/>
    </w:p>
    <w:p w14:paraId="134E9569" w14:textId="77777777" w:rsidR="00797323" w:rsidRPr="00797323" w:rsidRDefault="00797323" w:rsidP="00797323">
      <w:pPr>
        <w:numPr>
          <w:ilvl w:val="0"/>
          <w:numId w:val="4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Preferred telephone number</w:t>
      </w:r>
    </w:p>
    <w:p w14:paraId="48C6A6CD" w14:textId="77777777" w:rsidR="00797323" w:rsidRPr="00797323" w:rsidRDefault="00797323" w:rsidP="00797323">
      <w:pPr>
        <w:numPr>
          <w:ilvl w:val="0"/>
          <w:numId w:val="4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07F9CF28" w14:textId="77777777" w:rsidR="00797323" w:rsidRPr="00797323" w:rsidRDefault="00797323" w:rsidP="00797323">
      <w:pPr>
        <w:numPr>
          <w:ilvl w:val="0"/>
          <w:numId w:val="4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72" w:anchor="StandardClaims" w:history="1">
        <w:r w:rsidRPr="00797323">
          <w:rPr>
            <w:rFonts w:ascii="Verdana" w:eastAsia="Times New Roman" w:hAnsi="Verdana" w:cs="Times New Roman"/>
            <w:b/>
            <w:bCs/>
            <w:color w:val="663333"/>
            <w:sz w:val="20"/>
            <w:szCs w:val="20"/>
            <w:u w:val="single"/>
          </w:rPr>
          <w:t>Section 5.1</w:t>
        </w:r>
      </w:hyperlink>
      <w:r w:rsidRPr="00797323">
        <w:rPr>
          <w:rFonts w:ascii="Verdana" w:eastAsia="Times New Roman" w:hAnsi="Verdana" w:cs="Times New Roman"/>
          <w:color w:val="000000"/>
          <w:sz w:val="20"/>
          <w:szCs w:val="20"/>
        </w:rPr>
        <w:t> of this document</w:t>
      </w:r>
    </w:p>
    <w:p w14:paraId="158CEC5A" w14:textId="77777777" w:rsidR="00797323" w:rsidRPr="00797323" w:rsidRDefault="00797323" w:rsidP="00797323">
      <w:pPr>
        <w:numPr>
          <w:ilvl w:val="0"/>
          <w:numId w:val="4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proofErr w:type="spellStart"/>
      <w:r w:rsidRPr="00797323">
        <w:rPr>
          <w:rFonts w:ascii="Courier New" w:eastAsia="Times New Roman" w:hAnsi="Courier New" w:cs="Courier New"/>
          <w:color w:val="003366"/>
          <w:sz w:val="20"/>
          <w:szCs w:val="20"/>
        </w:rPr>
        <w:t>phone_number_verified</w:t>
      </w:r>
      <w:proofErr w:type="spellEnd"/>
    </w:p>
    <w:p w14:paraId="5A5402B9" w14:textId="77777777" w:rsidR="00797323" w:rsidRPr="00797323" w:rsidRDefault="00797323" w:rsidP="00797323">
      <w:pPr>
        <w:numPr>
          <w:ilvl w:val="0"/>
          <w:numId w:val="4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True if the phone number has been verified; otherwise false</w:t>
      </w:r>
    </w:p>
    <w:p w14:paraId="63F95EBA" w14:textId="77777777" w:rsidR="00797323" w:rsidRPr="00797323" w:rsidRDefault="00797323" w:rsidP="00797323">
      <w:pPr>
        <w:numPr>
          <w:ilvl w:val="0"/>
          <w:numId w:val="4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70B3F882" w14:textId="77777777" w:rsidR="00797323" w:rsidRPr="00797323" w:rsidRDefault="00797323" w:rsidP="00797323">
      <w:pPr>
        <w:numPr>
          <w:ilvl w:val="0"/>
          <w:numId w:val="4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73" w:anchor="StandardClaims" w:history="1">
        <w:r w:rsidRPr="00797323">
          <w:rPr>
            <w:rFonts w:ascii="Verdana" w:eastAsia="Times New Roman" w:hAnsi="Verdana" w:cs="Times New Roman"/>
            <w:b/>
            <w:bCs/>
            <w:color w:val="663333"/>
            <w:sz w:val="20"/>
            <w:szCs w:val="20"/>
            <w:u w:val="single"/>
          </w:rPr>
          <w:t>Section 5.1</w:t>
        </w:r>
      </w:hyperlink>
      <w:r w:rsidRPr="00797323">
        <w:rPr>
          <w:rFonts w:ascii="Verdana" w:eastAsia="Times New Roman" w:hAnsi="Verdana" w:cs="Times New Roman"/>
          <w:color w:val="000000"/>
          <w:sz w:val="20"/>
          <w:szCs w:val="20"/>
        </w:rPr>
        <w:t> of this document</w:t>
      </w:r>
    </w:p>
    <w:p w14:paraId="4351857E" w14:textId="77777777" w:rsidR="00797323" w:rsidRPr="00797323" w:rsidRDefault="00797323" w:rsidP="00797323">
      <w:pPr>
        <w:numPr>
          <w:ilvl w:val="0"/>
          <w:numId w:val="4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r w:rsidRPr="00797323">
        <w:rPr>
          <w:rFonts w:ascii="Courier New" w:eastAsia="Times New Roman" w:hAnsi="Courier New" w:cs="Courier New"/>
          <w:color w:val="003366"/>
          <w:sz w:val="20"/>
          <w:szCs w:val="20"/>
        </w:rPr>
        <w:t>address</w:t>
      </w:r>
    </w:p>
    <w:p w14:paraId="297B0CC4" w14:textId="77777777" w:rsidR="00797323" w:rsidRPr="00797323" w:rsidRDefault="00797323" w:rsidP="00797323">
      <w:pPr>
        <w:numPr>
          <w:ilvl w:val="0"/>
          <w:numId w:val="4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Preferred postal address</w:t>
      </w:r>
    </w:p>
    <w:p w14:paraId="70A57472" w14:textId="77777777" w:rsidR="00797323" w:rsidRPr="00797323" w:rsidRDefault="00797323" w:rsidP="00797323">
      <w:pPr>
        <w:numPr>
          <w:ilvl w:val="0"/>
          <w:numId w:val="4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167130ED" w14:textId="77777777" w:rsidR="00797323" w:rsidRPr="00797323" w:rsidRDefault="00797323" w:rsidP="00797323">
      <w:pPr>
        <w:numPr>
          <w:ilvl w:val="0"/>
          <w:numId w:val="4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74" w:anchor="StandardClaims" w:history="1">
        <w:r w:rsidRPr="00797323">
          <w:rPr>
            <w:rFonts w:ascii="Verdana" w:eastAsia="Times New Roman" w:hAnsi="Verdana" w:cs="Times New Roman"/>
            <w:b/>
            <w:bCs/>
            <w:color w:val="663333"/>
            <w:sz w:val="20"/>
            <w:szCs w:val="20"/>
            <w:u w:val="single"/>
          </w:rPr>
          <w:t>Section 5.1</w:t>
        </w:r>
      </w:hyperlink>
      <w:r w:rsidRPr="00797323">
        <w:rPr>
          <w:rFonts w:ascii="Verdana" w:eastAsia="Times New Roman" w:hAnsi="Verdana" w:cs="Times New Roman"/>
          <w:color w:val="000000"/>
          <w:sz w:val="20"/>
          <w:szCs w:val="20"/>
        </w:rPr>
        <w:t> of this document</w:t>
      </w:r>
    </w:p>
    <w:p w14:paraId="0F6EC326" w14:textId="77777777" w:rsidR="00797323" w:rsidRPr="00797323" w:rsidRDefault="00797323" w:rsidP="00797323">
      <w:pPr>
        <w:numPr>
          <w:ilvl w:val="0"/>
          <w:numId w:val="4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proofErr w:type="spellStart"/>
      <w:r w:rsidRPr="00797323">
        <w:rPr>
          <w:rFonts w:ascii="Courier New" w:eastAsia="Times New Roman" w:hAnsi="Courier New" w:cs="Courier New"/>
          <w:color w:val="003366"/>
          <w:sz w:val="20"/>
          <w:szCs w:val="20"/>
        </w:rPr>
        <w:t>updated_at</w:t>
      </w:r>
      <w:proofErr w:type="spellEnd"/>
    </w:p>
    <w:p w14:paraId="2741547C" w14:textId="77777777" w:rsidR="00797323" w:rsidRPr="00797323" w:rsidRDefault="00797323" w:rsidP="00797323">
      <w:pPr>
        <w:numPr>
          <w:ilvl w:val="0"/>
          <w:numId w:val="4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Time the information was last updated</w:t>
      </w:r>
    </w:p>
    <w:p w14:paraId="1052DE0F" w14:textId="77777777" w:rsidR="00797323" w:rsidRPr="00797323" w:rsidRDefault="00797323" w:rsidP="00797323">
      <w:pPr>
        <w:numPr>
          <w:ilvl w:val="0"/>
          <w:numId w:val="4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561DA417" w14:textId="77777777" w:rsidR="00797323" w:rsidRPr="00797323" w:rsidRDefault="00797323" w:rsidP="00797323">
      <w:pPr>
        <w:numPr>
          <w:ilvl w:val="0"/>
          <w:numId w:val="4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75" w:anchor="StandardClaims" w:history="1">
        <w:r w:rsidRPr="00797323">
          <w:rPr>
            <w:rFonts w:ascii="Verdana" w:eastAsia="Times New Roman" w:hAnsi="Verdana" w:cs="Times New Roman"/>
            <w:b/>
            <w:bCs/>
            <w:color w:val="663333"/>
            <w:sz w:val="20"/>
            <w:szCs w:val="20"/>
            <w:u w:val="single"/>
          </w:rPr>
          <w:t>Section 5.1</w:t>
        </w:r>
      </w:hyperlink>
      <w:r w:rsidRPr="00797323">
        <w:rPr>
          <w:rFonts w:ascii="Verdana" w:eastAsia="Times New Roman" w:hAnsi="Verdana" w:cs="Times New Roman"/>
          <w:color w:val="000000"/>
          <w:sz w:val="20"/>
          <w:szCs w:val="20"/>
        </w:rPr>
        <w:t> of this document</w:t>
      </w:r>
    </w:p>
    <w:p w14:paraId="4A2CDA80" w14:textId="77777777" w:rsidR="00797323" w:rsidRPr="00797323" w:rsidRDefault="00797323" w:rsidP="00797323">
      <w:pPr>
        <w:numPr>
          <w:ilvl w:val="0"/>
          <w:numId w:val="5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proofErr w:type="spellStart"/>
      <w:r w:rsidRPr="00797323">
        <w:rPr>
          <w:rFonts w:ascii="Courier New" w:eastAsia="Times New Roman" w:hAnsi="Courier New" w:cs="Courier New"/>
          <w:color w:val="003366"/>
          <w:sz w:val="20"/>
          <w:szCs w:val="20"/>
        </w:rPr>
        <w:t>azp</w:t>
      </w:r>
      <w:proofErr w:type="spellEnd"/>
    </w:p>
    <w:p w14:paraId="35C739AA" w14:textId="77777777" w:rsidR="00797323" w:rsidRPr="00797323" w:rsidRDefault="00797323" w:rsidP="00797323">
      <w:pPr>
        <w:numPr>
          <w:ilvl w:val="0"/>
          <w:numId w:val="5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Authorized party - the party to which the ID Token was issued</w:t>
      </w:r>
    </w:p>
    <w:p w14:paraId="36FC0E71" w14:textId="77777777" w:rsidR="00797323" w:rsidRPr="00797323" w:rsidRDefault="00797323" w:rsidP="00797323">
      <w:pPr>
        <w:numPr>
          <w:ilvl w:val="0"/>
          <w:numId w:val="5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Change Controller: OpenID Foundation Artifact Binding Working Group - openid-specs-ab@lists.openid.net</w:t>
      </w:r>
    </w:p>
    <w:p w14:paraId="7EC2DD2A" w14:textId="77777777" w:rsidR="00797323" w:rsidRPr="00797323" w:rsidRDefault="00797323" w:rsidP="00797323">
      <w:pPr>
        <w:numPr>
          <w:ilvl w:val="0"/>
          <w:numId w:val="5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76" w:anchor="IDToken" w:history="1">
        <w:r w:rsidRPr="00797323">
          <w:rPr>
            <w:rFonts w:ascii="Verdana" w:eastAsia="Times New Roman" w:hAnsi="Verdana" w:cs="Times New Roman"/>
            <w:b/>
            <w:bCs/>
            <w:color w:val="663333"/>
            <w:sz w:val="20"/>
            <w:szCs w:val="20"/>
            <w:u w:val="single"/>
          </w:rPr>
          <w:t>Section 2</w:t>
        </w:r>
      </w:hyperlink>
      <w:r w:rsidRPr="00797323">
        <w:rPr>
          <w:rFonts w:ascii="Verdana" w:eastAsia="Times New Roman" w:hAnsi="Verdana" w:cs="Times New Roman"/>
          <w:color w:val="000000"/>
          <w:sz w:val="20"/>
          <w:szCs w:val="20"/>
        </w:rPr>
        <w:t> of this document</w:t>
      </w:r>
    </w:p>
    <w:p w14:paraId="14AB857A" w14:textId="77777777" w:rsidR="00797323" w:rsidRPr="00797323" w:rsidRDefault="00797323" w:rsidP="00797323">
      <w:pPr>
        <w:numPr>
          <w:ilvl w:val="0"/>
          <w:numId w:val="5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r w:rsidRPr="00797323">
        <w:rPr>
          <w:rFonts w:ascii="Courier New" w:eastAsia="Times New Roman" w:hAnsi="Courier New" w:cs="Courier New"/>
          <w:color w:val="003366"/>
          <w:sz w:val="20"/>
          <w:szCs w:val="20"/>
        </w:rPr>
        <w:t>nonce</w:t>
      </w:r>
    </w:p>
    <w:p w14:paraId="132C5E7B" w14:textId="77777777" w:rsidR="00797323" w:rsidRPr="00797323" w:rsidRDefault="00797323" w:rsidP="00797323">
      <w:pPr>
        <w:numPr>
          <w:ilvl w:val="0"/>
          <w:numId w:val="5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Value used to associate a Client session with an ID Token</w:t>
      </w:r>
    </w:p>
    <w:p w14:paraId="28316143" w14:textId="77777777" w:rsidR="00797323" w:rsidRPr="00797323" w:rsidRDefault="00797323" w:rsidP="00797323">
      <w:pPr>
        <w:numPr>
          <w:ilvl w:val="0"/>
          <w:numId w:val="5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096D133F" w14:textId="77777777" w:rsidR="00797323" w:rsidRPr="00797323" w:rsidRDefault="00797323" w:rsidP="00797323">
      <w:pPr>
        <w:numPr>
          <w:ilvl w:val="0"/>
          <w:numId w:val="5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77" w:anchor="IDToken" w:history="1">
        <w:r w:rsidRPr="00797323">
          <w:rPr>
            <w:rFonts w:ascii="Verdana" w:eastAsia="Times New Roman" w:hAnsi="Verdana" w:cs="Times New Roman"/>
            <w:b/>
            <w:bCs/>
            <w:color w:val="663333"/>
            <w:sz w:val="20"/>
            <w:szCs w:val="20"/>
            <w:u w:val="single"/>
          </w:rPr>
          <w:t>Section 2</w:t>
        </w:r>
      </w:hyperlink>
      <w:r w:rsidRPr="00797323">
        <w:rPr>
          <w:rFonts w:ascii="Verdana" w:eastAsia="Times New Roman" w:hAnsi="Verdana" w:cs="Times New Roman"/>
          <w:color w:val="000000"/>
          <w:sz w:val="20"/>
          <w:szCs w:val="20"/>
        </w:rPr>
        <w:t> of this document</w:t>
      </w:r>
    </w:p>
    <w:p w14:paraId="38880B70" w14:textId="77777777" w:rsidR="00797323" w:rsidRPr="00797323" w:rsidRDefault="00797323" w:rsidP="00797323">
      <w:pPr>
        <w:numPr>
          <w:ilvl w:val="0"/>
          <w:numId w:val="5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proofErr w:type="spellStart"/>
      <w:r w:rsidRPr="00797323">
        <w:rPr>
          <w:rFonts w:ascii="Courier New" w:eastAsia="Times New Roman" w:hAnsi="Courier New" w:cs="Courier New"/>
          <w:color w:val="003366"/>
          <w:sz w:val="20"/>
          <w:szCs w:val="20"/>
        </w:rPr>
        <w:t>auth_time</w:t>
      </w:r>
      <w:proofErr w:type="spellEnd"/>
    </w:p>
    <w:p w14:paraId="562BA054" w14:textId="77777777" w:rsidR="00797323" w:rsidRPr="00797323" w:rsidRDefault="00797323" w:rsidP="00797323">
      <w:pPr>
        <w:numPr>
          <w:ilvl w:val="0"/>
          <w:numId w:val="5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Time when the authentication occurred</w:t>
      </w:r>
    </w:p>
    <w:p w14:paraId="62B28BC8" w14:textId="77777777" w:rsidR="00797323" w:rsidRPr="00797323" w:rsidRDefault="00797323" w:rsidP="00797323">
      <w:pPr>
        <w:numPr>
          <w:ilvl w:val="0"/>
          <w:numId w:val="5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76A96C9E" w14:textId="77777777" w:rsidR="00797323" w:rsidRPr="00797323" w:rsidRDefault="00797323" w:rsidP="00797323">
      <w:pPr>
        <w:numPr>
          <w:ilvl w:val="0"/>
          <w:numId w:val="5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78" w:anchor="IDToken" w:history="1">
        <w:r w:rsidRPr="00797323">
          <w:rPr>
            <w:rFonts w:ascii="Verdana" w:eastAsia="Times New Roman" w:hAnsi="Verdana" w:cs="Times New Roman"/>
            <w:b/>
            <w:bCs/>
            <w:color w:val="663333"/>
            <w:sz w:val="20"/>
            <w:szCs w:val="20"/>
            <w:u w:val="single"/>
          </w:rPr>
          <w:t>Section 2</w:t>
        </w:r>
      </w:hyperlink>
      <w:r w:rsidRPr="00797323">
        <w:rPr>
          <w:rFonts w:ascii="Verdana" w:eastAsia="Times New Roman" w:hAnsi="Verdana" w:cs="Times New Roman"/>
          <w:color w:val="000000"/>
          <w:sz w:val="20"/>
          <w:szCs w:val="20"/>
        </w:rPr>
        <w:t> of this document</w:t>
      </w:r>
    </w:p>
    <w:p w14:paraId="5CB8D7FE" w14:textId="77777777" w:rsidR="00797323" w:rsidRPr="00797323" w:rsidRDefault="00797323" w:rsidP="00797323">
      <w:pPr>
        <w:numPr>
          <w:ilvl w:val="0"/>
          <w:numId w:val="5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proofErr w:type="spellStart"/>
      <w:r w:rsidRPr="00797323">
        <w:rPr>
          <w:rFonts w:ascii="Courier New" w:eastAsia="Times New Roman" w:hAnsi="Courier New" w:cs="Courier New"/>
          <w:color w:val="003366"/>
          <w:sz w:val="20"/>
          <w:szCs w:val="20"/>
        </w:rPr>
        <w:t>at_hash</w:t>
      </w:r>
      <w:proofErr w:type="spellEnd"/>
    </w:p>
    <w:p w14:paraId="3A430902" w14:textId="77777777" w:rsidR="00797323" w:rsidRPr="00797323" w:rsidRDefault="00797323" w:rsidP="00797323">
      <w:pPr>
        <w:numPr>
          <w:ilvl w:val="0"/>
          <w:numId w:val="5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Access Token hash value</w:t>
      </w:r>
    </w:p>
    <w:p w14:paraId="38BD747C" w14:textId="77777777" w:rsidR="00797323" w:rsidRPr="00797323" w:rsidRDefault="00797323" w:rsidP="00797323">
      <w:pPr>
        <w:numPr>
          <w:ilvl w:val="0"/>
          <w:numId w:val="5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572A7BF5" w14:textId="77777777" w:rsidR="00797323" w:rsidRPr="00797323" w:rsidRDefault="00797323" w:rsidP="00797323">
      <w:pPr>
        <w:numPr>
          <w:ilvl w:val="0"/>
          <w:numId w:val="5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79" w:anchor="IDToken" w:history="1">
        <w:r w:rsidRPr="00797323">
          <w:rPr>
            <w:rFonts w:ascii="Verdana" w:eastAsia="Times New Roman" w:hAnsi="Verdana" w:cs="Times New Roman"/>
            <w:b/>
            <w:bCs/>
            <w:color w:val="663333"/>
            <w:sz w:val="20"/>
            <w:szCs w:val="20"/>
            <w:u w:val="single"/>
          </w:rPr>
          <w:t>Section 2</w:t>
        </w:r>
      </w:hyperlink>
      <w:r w:rsidRPr="00797323">
        <w:rPr>
          <w:rFonts w:ascii="Verdana" w:eastAsia="Times New Roman" w:hAnsi="Verdana" w:cs="Times New Roman"/>
          <w:color w:val="000000"/>
          <w:sz w:val="20"/>
          <w:szCs w:val="20"/>
        </w:rPr>
        <w:t> of this document</w:t>
      </w:r>
    </w:p>
    <w:p w14:paraId="13E247B7" w14:textId="77777777" w:rsidR="00797323" w:rsidRPr="00797323" w:rsidRDefault="00797323" w:rsidP="00797323">
      <w:pPr>
        <w:numPr>
          <w:ilvl w:val="0"/>
          <w:numId w:val="5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proofErr w:type="spellStart"/>
      <w:r w:rsidRPr="00797323">
        <w:rPr>
          <w:rFonts w:ascii="Courier New" w:eastAsia="Times New Roman" w:hAnsi="Courier New" w:cs="Courier New"/>
          <w:color w:val="003366"/>
          <w:sz w:val="20"/>
          <w:szCs w:val="20"/>
        </w:rPr>
        <w:t>c_hash</w:t>
      </w:r>
      <w:proofErr w:type="spellEnd"/>
    </w:p>
    <w:p w14:paraId="6AE5E58F" w14:textId="77777777" w:rsidR="00797323" w:rsidRPr="00797323" w:rsidRDefault="00797323" w:rsidP="00797323">
      <w:pPr>
        <w:numPr>
          <w:ilvl w:val="0"/>
          <w:numId w:val="5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Code hash value</w:t>
      </w:r>
    </w:p>
    <w:p w14:paraId="10A493FE" w14:textId="77777777" w:rsidR="00797323" w:rsidRPr="00797323" w:rsidRDefault="00797323" w:rsidP="00797323">
      <w:pPr>
        <w:numPr>
          <w:ilvl w:val="0"/>
          <w:numId w:val="5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14CE2043" w14:textId="77777777" w:rsidR="00797323" w:rsidRPr="00797323" w:rsidRDefault="00797323" w:rsidP="00797323">
      <w:pPr>
        <w:numPr>
          <w:ilvl w:val="0"/>
          <w:numId w:val="5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80" w:anchor="HybridIDToken" w:history="1">
        <w:r w:rsidRPr="00797323">
          <w:rPr>
            <w:rFonts w:ascii="Verdana" w:eastAsia="Times New Roman" w:hAnsi="Verdana" w:cs="Times New Roman"/>
            <w:b/>
            <w:bCs/>
            <w:color w:val="663333"/>
            <w:sz w:val="20"/>
            <w:szCs w:val="20"/>
            <w:u w:val="single"/>
          </w:rPr>
          <w:t>Section 3.3.2.11</w:t>
        </w:r>
      </w:hyperlink>
      <w:r w:rsidRPr="00797323">
        <w:rPr>
          <w:rFonts w:ascii="Verdana" w:eastAsia="Times New Roman" w:hAnsi="Verdana" w:cs="Times New Roman"/>
          <w:color w:val="000000"/>
          <w:sz w:val="20"/>
          <w:szCs w:val="20"/>
        </w:rPr>
        <w:t> of this document</w:t>
      </w:r>
    </w:p>
    <w:p w14:paraId="42B86B87" w14:textId="77777777" w:rsidR="00797323" w:rsidRPr="00797323" w:rsidRDefault="00797323" w:rsidP="00797323">
      <w:pPr>
        <w:numPr>
          <w:ilvl w:val="0"/>
          <w:numId w:val="5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proofErr w:type="spellStart"/>
      <w:r w:rsidRPr="00797323">
        <w:rPr>
          <w:rFonts w:ascii="Courier New" w:eastAsia="Times New Roman" w:hAnsi="Courier New" w:cs="Courier New"/>
          <w:color w:val="003366"/>
          <w:sz w:val="20"/>
          <w:szCs w:val="20"/>
        </w:rPr>
        <w:t>acr</w:t>
      </w:r>
      <w:proofErr w:type="spellEnd"/>
    </w:p>
    <w:p w14:paraId="3801F4EF" w14:textId="77777777" w:rsidR="00797323" w:rsidRPr="00797323" w:rsidRDefault="00797323" w:rsidP="00797323">
      <w:pPr>
        <w:numPr>
          <w:ilvl w:val="0"/>
          <w:numId w:val="5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Authentication Context Class Reference</w:t>
      </w:r>
    </w:p>
    <w:p w14:paraId="3E1E34F7" w14:textId="77777777" w:rsidR="00797323" w:rsidRPr="00797323" w:rsidRDefault="00797323" w:rsidP="00797323">
      <w:pPr>
        <w:numPr>
          <w:ilvl w:val="0"/>
          <w:numId w:val="5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27E2ADCA" w14:textId="77777777" w:rsidR="00797323" w:rsidRPr="00797323" w:rsidRDefault="00797323" w:rsidP="00797323">
      <w:pPr>
        <w:numPr>
          <w:ilvl w:val="0"/>
          <w:numId w:val="5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81" w:anchor="IDToken" w:history="1">
        <w:r w:rsidRPr="00797323">
          <w:rPr>
            <w:rFonts w:ascii="Verdana" w:eastAsia="Times New Roman" w:hAnsi="Verdana" w:cs="Times New Roman"/>
            <w:b/>
            <w:bCs/>
            <w:color w:val="663333"/>
            <w:sz w:val="20"/>
            <w:szCs w:val="20"/>
            <w:u w:val="single"/>
          </w:rPr>
          <w:t>Section 2</w:t>
        </w:r>
      </w:hyperlink>
      <w:r w:rsidRPr="00797323">
        <w:rPr>
          <w:rFonts w:ascii="Verdana" w:eastAsia="Times New Roman" w:hAnsi="Verdana" w:cs="Times New Roman"/>
          <w:color w:val="000000"/>
          <w:sz w:val="20"/>
          <w:szCs w:val="20"/>
        </w:rPr>
        <w:t> of this document</w:t>
      </w:r>
    </w:p>
    <w:p w14:paraId="3E31F1DA" w14:textId="77777777" w:rsidR="00797323" w:rsidRPr="00797323" w:rsidRDefault="00797323" w:rsidP="00797323">
      <w:pPr>
        <w:numPr>
          <w:ilvl w:val="0"/>
          <w:numId w:val="5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proofErr w:type="spellStart"/>
      <w:r w:rsidRPr="00797323">
        <w:rPr>
          <w:rFonts w:ascii="Courier New" w:eastAsia="Times New Roman" w:hAnsi="Courier New" w:cs="Courier New"/>
          <w:color w:val="003366"/>
          <w:sz w:val="20"/>
          <w:szCs w:val="20"/>
        </w:rPr>
        <w:t>amr</w:t>
      </w:r>
      <w:proofErr w:type="spellEnd"/>
    </w:p>
    <w:p w14:paraId="1D181F60" w14:textId="77777777" w:rsidR="00797323" w:rsidRPr="00797323" w:rsidRDefault="00797323" w:rsidP="00797323">
      <w:pPr>
        <w:numPr>
          <w:ilvl w:val="0"/>
          <w:numId w:val="5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Authentication Methods References</w:t>
      </w:r>
    </w:p>
    <w:p w14:paraId="41785DEC" w14:textId="77777777" w:rsidR="00797323" w:rsidRPr="00797323" w:rsidRDefault="00797323" w:rsidP="00797323">
      <w:pPr>
        <w:numPr>
          <w:ilvl w:val="0"/>
          <w:numId w:val="5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41B7FB7A" w14:textId="77777777" w:rsidR="00797323" w:rsidRPr="00797323" w:rsidRDefault="00797323" w:rsidP="00797323">
      <w:pPr>
        <w:numPr>
          <w:ilvl w:val="0"/>
          <w:numId w:val="5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82" w:anchor="IDToken" w:history="1">
        <w:r w:rsidRPr="00797323">
          <w:rPr>
            <w:rFonts w:ascii="Verdana" w:eastAsia="Times New Roman" w:hAnsi="Verdana" w:cs="Times New Roman"/>
            <w:b/>
            <w:bCs/>
            <w:color w:val="663333"/>
            <w:sz w:val="20"/>
            <w:szCs w:val="20"/>
            <w:u w:val="single"/>
          </w:rPr>
          <w:t>Section 2</w:t>
        </w:r>
      </w:hyperlink>
      <w:r w:rsidRPr="00797323">
        <w:rPr>
          <w:rFonts w:ascii="Verdana" w:eastAsia="Times New Roman" w:hAnsi="Verdana" w:cs="Times New Roman"/>
          <w:color w:val="000000"/>
          <w:sz w:val="20"/>
          <w:szCs w:val="20"/>
        </w:rPr>
        <w:t> of this document</w:t>
      </w:r>
    </w:p>
    <w:p w14:paraId="4A3761DE" w14:textId="77777777" w:rsidR="00797323" w:rsidRPr="00797323" w:rsidRDefault="00797323" w:rsidP="00797323">
      <w:pPr>
        <w:numPr>
          <w:ilvl w:val="0"/>
          <w:numId w:val="5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Name: </w:t>
      </w:r>
      <w:proofErr w:type="spellStart"/>
      <w:r w:rsidRPr="00797323">
        <w:rPr>
          <w:rFonts w:ascii="Courier New" w:eastAsia="Times New Roman" w:hAnsi="Courier New" w:cs="Courier New"/>
          <w:color w:val="003366"/>
          <w:sz w:val="20"/>
          <w:szCs w:val="20"/>
        </w:rPr>
        <w:t>sub_jwk</w:t>
      </w:r>
      <w:proofErr w:type="spellEnd"/>
    </w:p>
    <w:p w14:paraId="49B266BA" w14:textId="77777777" w:rsidR="00797323" w:rsidRPr="00797323" w:rsidRDefault="00797323" w:rsidP="00797323">
      <w:pPr>
        <w:numPr>
          <w:ilvl w:val="0"/>
          <w:numId w:val="5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Claim Description: Public key used to check the signature of an ID Token</w:t>
      </w:r>
    </w:p>
    <w:p w14:paraId="5C1BC8AF" w14:textId="77777777" w:rsidR="00797323" w:rsidRPr="00797323" w:rsidRDefault="00797323" w:rsidP="00797323">
      <w:pPr>
        <w:numPr>
          <w:ilvl w:val="0"/>
          <w:numId w:val="5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30EEB69E" w14:textId="77777777" w:rsidR="00797323" w:rsidRPr="00797323" w:rsidRDefault="00797323" w:rsidP="00797323">
      <w:pPr>
        <w:numPr>
          <w:ilvl w:val="0"/>
          <w:numId w:val="5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83" w:anchor="SelfIssuedResponse" w:history="1">
        <w:r w:rsidRPr="00797323">
          <w:rPr>
            <w:rFonts w:ascii="Verdana" w:eastAsia="Times New Roman" w:hAnsi="Verdana" w:cs="Times New Roman"/>
            <w:b/>
            <w:bCs/>
            <w:color w:val="663333"/>
            <w:sz w:val="20"/>
            <w:szCs w:val="20"/>
            <w:u w:val="single"/>
          </w:rPr>
          <w:t>Section 7.4</w:t>
        </w:r>
      </w:hyperlink>
      <w:r w:rsidRPr="00797323">
        <w:rPr>
          <w:rFonts w:ascii="Verdana" w:eastAsia="Times New Roman" w:hAnsi="Verdana" w:cs="Times New Roman"/>
          <w:color w:val="000000"/>
          <w:sz w:val="20"/>
          <w:szCs w:val="20"/>
        </w:rPr>
        <w:t> of this document</w:t>
      </w:r>
    </w:p>
    <w:p w14:paraId="50E0AB75"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60" w:name="OAuthParametersRegistry"/>
      <w:bookmarkEnd w:id="360"/>
    </w:p>
    <w:p w14:paraId="561E7C19"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7431E6A">
          <v:rect id="_x0000_i120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0AAD1EA0" w14:textId="77777777" w:rsidTr="00797323">
        <w:trPr>
          <w:trHeight w:val="225"/>
          <w:tblCellSpacing w:w="15" w:type="dxa"/>
        </w:trPr>
        <w:tc>
          <w:tcPr>
            <w:tcW w:w="450" w:type="dxa"/>
            <w:shd w:val="clear" w:color="auto" w:fill="990000"/>
            <w:vAlign w:val="center"/>
            <w:hideMark/>
          </w:tcPr>
          <w:p w14:paraId="6A8BA7B1"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84" w:anchor="toc" w:history="1">
              <w:r w:rsidR="00797323" w:rsidRPr="00797323">
                <w:rPr>
                  <w:rFonts w:ascii="MS Sans Serif" w:eastAsia="Times New Roman" w:hAnsi="MS Sans Serif" w:cs="Times New Roman"/>
                  <w:b/>
                  <w:bCs/>
                  <w:color w:val="FFFFFF"/>
                  <w:sz w:val="16"/>
                  <w:szCs w:val="16"/>
                  <w:u w:val="single"/>
                </w:rPr>
                <w:t> TOC </w:t>
              </w:r>
            </w:hyperlink>
          </w:p>
        </w:tc>
      </w:tr>
    </w:tbl>
    <w:p w14:paraId="2E7C9420"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61" w:name="rfc.section.18.2"/>
      <w:bookmarkEnd w:id="361"/>
      <w:r w:rsidRPr="00797323">
        <w:rPr>
          <w:rFonts w:ascii="Helvetica" w:eastAsia="Times New Roman" w:hAnsi="Helvetica" w:cs="Helvetica"/>
          <w:b/>
          <w:bCs/>
          <w:color w:val="333333"/>
        </w:rPr>
        <w:t>18.2.  OAuth Parameters Registration</w:t>
      </w:r>
    </w:p>
    <w:p w14:paraId="7C4B6BB5"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This specification registers the following parameters in the IANA OAuth Parameters registry defined in </w:t>
      </w:r>
      <w:hyperlink r:id="rId685" w:anchor="RFC6749" w:history="1">
        <w:r w:rsidRPr="00797323">
          <w:rPr>
            <w:rFonts w:ascii="Verdana" w:eastAsia="Times New Roman" w:hAnsi="Verdana" w:cs="Times New Roman"/>
            <w:b/>
            <w:bCs/>
            <w:color w:val="663333"/>
            <w:sz w:val="20"/>
            <w:szCs w:val="20"/>
            <w:u w:val="single"/>
          </w:rPr>
          <w:t>RFC 6749</w:t>
        </w:r>
      </w:hyperlink>
      <w:r w:rsidRPr="00797323">
        <w:rPr>
          <w:rFonts w:ascii="Verdana" w:eastAsia="Times New Roman" w:hAnsi="Verdana" w:cs="Times New Roman"/>
          <w:color w:val="000000"/>
          <w:sz w:val="20"/>
          <w:szCs w:val="20"/>
        </w:rPr>
        <w:t> [RFC6749].</w:t>
      </w:r>
    </w:p>
    <w:p w14:paraId="74700805"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62" w:name="ParametersContents"/>
      <w:bookmarkEnd w:id="362"/>
    </w:p>
    <w:p w14:paraId="08F09F08"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4F29BFB">
          <v:rect id="_x0000_i120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4A9066CA" w14:textId="77777777" w:rsidTr="00797323">
        <w:trPr>
          <w:trHeight w:val="225"/>
          <w:tblCellSpacing w:w="15" w:type="dxa"/>
        </w:trPr>
        <w:tc>
          <w:tcPr>
            <w:tcW w:w="450" w:type="dxa"/>
            <w:shd w:val="clear" w:color="auto" w:fill="990000"/>
            <w:vAlign w:val="center"/>
            <w:hideMark/>
          </w:tcPr>
          <w:p w14:paraId="1211A916"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686" w:anchor="toc" w:history="1">
              <w:r w:rsidR="00797323" w:rsidRPr="00797323">
                <w:rPr>
                  <w:rFonts w:ascii="MS Sans Serif" w:eastAsia="Times New Roman" w:hAnsi="MS Sans Serif" w:cs="Times New Roman"/>
                  <w:b/>
                  <w:bCs/>
                  <w:color w:val="FFFFFF"/>
                  <w:sz w:val="16"/>
                  <w:szCs w:val="16"/>
                  <w:u w:val="single"/>
                </w:rPr>
                <w:t> TOC </w:t>
              </w:r>
            </w:hyperlink>
          </w:p>
        </w:tc>
      </w:tr>
    </w:tbl>
    <w:p w14:paraId="20C43D42"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63" w:name="rfc.section.18.2.1"/>
      <w:bookmarkEnd w:id="363"/>
      <w:r w:rsidRPr="00797323">
        <w:rPr>
          <w:rFonts w:ascii="Helvetica" w:eastAsia="Times New Roman" w:hAnsi="Helvetica" w:cs="Helvetica"/>
          <w:b/>
          <w:bCs/>
          <w:color w:val="333333"/>
        </w:rPr>
        <w:t>18.2.1.  Registry Contents</w:t>
      </w:r>
    </w:p>
    <w:p w14:paraId="236ED9B5" w14:textId="77777777" w:rsidR="00797323" w:rsidRPr="00797323" w:rsidRDefault="00797323" w:rsidP="00797323">
      <w:pPr>
        <w:numPr>
          <w:ilvl w:val="0"/>
          <w:numId w:val="5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name: </w:t>
      </w:r>
      <w:r w:rsidRPr="00797323">
        <w:rPr>
          <w:rFonts w:ascii="Courier New" w:eastAsia="Times New Roman" w:hAnsi="Courier New" w:cs="Courier New"/>
          <w:color w:val="003366"/>
          <w:sz w:val="20"/>
          <w:szCs w:val="20"/>
        </w:rPr>
        <w:t>nonce</w:t>
      </w:r>
    </w:p>
    <w:p w14:paraId="6EA2A83A" w14:textId="77777777" w:rsidR="00797323" w:rsidRPr="00797323" w:rsidRDefault="00797323" w:rsidP="00797323">
      <w:pPr>
        <w:numPr>
          <w:ilvl w:val="0"/>
          <w:numId w:val="5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usage location: Authorization Request</w:t>
      </w:r>
    </w:p>
    <w:p w14:paraId="711CB11A" w14:textId="77777777" w:rsidR="00797323" w:rsidRPr="00797323" w:rsidRDefault="00797323" w:rsidP="00797323">
      <w:pPr>
        <w:numPr>
          <w:ilvl w:val="0"/>
          <w:numId w:val="5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74C33258" w14:textId="77777777" w:rsidR="00797323" w:rsidRPr="00797323" w:rsidRDefault="00797323" w:rsidP="00797323">
      <w:pPr>
        <w:numPr>
          <w:ilvl w:val="0"/>
          <w:numId w:val="5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87" w:anchor="AuthorizationEndpoint" w:history="1">
        <w:r w:rsidRPr="00797323">
          <w:rPr>
            <w:rFonts w:ascii="Verdana" w:eastAsia="Times New Roman" w:hAnsi="Verdana" w:cs="Times New Roman"/>
            <w:b/>
            <w:bCs/>
            <w:color w:val="663333"/>
            <w:sz w:val="20"/>
            <w:szCs w:val="20"/>
            <w:u w:val="single"/>
          </w:rPr>
          <w:t>Section 3.1.2</w:t>
        </w:r>
      </w:hyperlink>
      <w:r w:rsidRPr="00797323">
        <w:rPr>
          <w:rFonts w:ascii="Verdana" w:eastAsia="Times New Roman" w:hAnsi="Verdana" w:cs="Times New Roman"/>
          <w:color w:val="000000"/>
          <w:sz w:val="20"/>
          <w:szCs w:val="20"/>
        </w:rPr>
        <w:t> of this document</w:t>
      </w:r>
    </w:p>
    <w:p w14:paraId="7F6F5C91" w14:textId="77777777" w:rsidR="00797323" w:rsidRPr="00797323" w:rsidRDefault="00797323" w:rsidP="00797323">
      <w:pPr>
        <w:numPr>
          <w:ilvl w:val="0"/>
          <w:numId w:val="5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Related information: None</w:t>
      </w:r>
    </w:p>
    <w:p w14:paraId="6E3F1797" w14:textId="77777777" w:rsidR="00797323" w:rsidRPr="00797323" w:rsidRDefault="00797323" w:rsidP="00797323">
      <w:pPr>
        <w:numPr>
          <w:ilvl w:val="0"/>
          <w:numId w:val="5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name: </w:t>
      </w:r>
      <w:r w:rsidRPr="00797323">
        <w:rPr>
          <w:rFonts w:ascii="Courier New" w:eastAsia="Times New Roman" w:hAnsi="Courier New" w:cs="Courier New"/>
          <w:color w:val="003366"/>
          <w:sz w:val="20"/>
          <w:szCs w:val="20"/>
        </w:rPr>
        <w:t>display</w:t>
      </w:r>
    </w:p>
    <w:p w14:paraId="0578F1DF" w14:textId="77777777" w:rsidR="00797323" w:rsidRPr="00797323" w:rsidRDefault="00797323" w:rsidP="00797323">
      <w:pPr>
        <w:numPr>
          <w:ilvl w:val="0"/>
          <w:numId w:val="5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usage location: Authorization Request</w:t>
      </w:r>
    </w:p>
    <w:p w14:paraId="0BE3AECA" w14:textId="77777777" w:rsidR="00797323" w:rsidRPr="00797323" w:rsidRDefault="00797323" w:rsidP="00797323">
      <w:pPr>
        <w:numPr>
          <w:ilvl w:val="0"/>
          <w:numId w:val="5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38B52664" w14:textId="77777777" w:rsidR="00797323" w:rsidRPr="00797323" w:rsidRDefault="00797323" w:rsidP="00797323">
      <w:pPr>
        <w:numPr>
          <w:ilvl w:val="0"/>
          <w:numId w:val="5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88" w:anchor="AuthorizationEndpoint" w:history="1">
        <w:r w:rsidRPr="00797323">
          <w:rPr>
            <w:rFonts w:ascii="Verdana" w:eastAsia="Times New Roman" w:hAnsi="Verdana" w:cs="Times New Roman"/>
            <w:b/>
            <w:bCs/>
            <w:color w:val="663333"/>
            <w:sz w:val="20"/>
            <w:szCs w:val="20"/>
            <w:u w:val="single"/>
          </w:rPr>
          <w:t>Section 3.1.2</w:t>
        </w:r>
      </w:hyperlink>
      <w:r w:rsidRPr="00797323">
        <w:rPr>
          <w:rFonts w:ascii="Verdana" w:eastAsia="Times New Roman" w:hAnsi="Verdana" w:cs="Times New Roman"/>
          <w:color w:val="000000"/>
          <w:sz w:val="20"/>
          <w:szCs w:val="20"/>
        </w:rPr>
        <w:t> of this document</w:t>
      </w:r>
    </w:p>
    <w:p w14:paraId="188EAE36" w14:textId="77777777" w:rsidR="00797323" w:rsidRPr="00797323" w:rsidRDefault="00797323" w:rsidP="00797323">
      <w:pPr>
        <w:numPr>
          <w:ilvl w:val="0"/>
          <w:numId w:val="5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Related information: None</w:t>
      </w:r>
    </w:p>
    <w:p w14:paraId="34BE05F7" w14:textId="77777777" w:rsidR="00797323" w:rsidRPr="00797323" w:rsidRDefault="00797323" w:rsidP="00797323">
      <w:pPr>
        <w:numPr>
          <w:ilvl w:val="0"/>
          <w:numId w:val="6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name: </w:t>
      </w:r>
      <w:r w:rsidRPr="00797323">
        <w:rPr>
          <w:rFonts w:ascii="Courier New" w:eastAsia="Times New Roman" w:hAnsi="Courier New" w:cs="Courier New"/>
          <w:color w:val="003366"/>
          <w:sz w:val="20"/>
          <w:szCs w:val="20"/>
        </w:rPr>
        <w:t>prompt</w:t>
      </w:r>
    </w:p>
    <w:p w14:paraId="78F79EFB" w14:textId="77777777" w:rsidR="00797323" w:rsidRPr="00797323" w:rsidRDefault="00797323" w:rsidP="00797323">
      <w:pPr>
        <w:numPr>
          <w:ilvl w:val="0"/>
          <w:numId w:val="6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usage location: Authorization Request</w:t>
      </w:r>
    </w:p>
    <w:p w14:paraId="4E9B039C" w14:textId="77777777" w:rsidR="00797323" w:rsidRPr="00797323" w:rsidRDefault="00797323" w:rsidP="00797323">
      <w:pPr>
        <w:numPr>
          <w:ilvl w:val="0"/>
          <w:numId w:val="6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2BE65E66" w14:textId="77777777" w:rsidR="00797323" w:rsidRPr="00797323" w:rsidRDefault="00797323" w:rsidP="00797323">
      <w:pPr>
        <w:numPr>
          <w:ilvl w:val="0"/>
          <w:numId w:val="6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89" w:anchor="AuthorizationEndpoint" w:history="1">
        <w:r w:rsidRPr="00797323">
          <w:rPr>
            <w:rFonts w:ascii="Verdana" w:eastAsia="Times New Roman" w:hAnsi="Verdana" w:cs="Times New Roman"/>
            <w:b/>
            <w:bCs/>
            <w:color w:val="663333"/>
            <w:sz w:val="20"/>
            <w:szCs w:val="20"/>
            <w:u w:val="single"/>
          </w:rPr>
          <w:t>Section 3.1.2</w:t>
        </w:r>
      </w:hyperlink>
      <w:r w:rsidRPr="00797323">
        <w:rPr>
          <w:rFonts w:ascii="Verdana" w:eastAsia="Times New Roman" w:hAnsi="Verdana" w:cs="Times New Roman"/>
          <w:color w:val="000000"/>
          <w:sz w:val="20"/>
          <w:szCs w:val="20"/>
        </w:rPr>
        <w:t> of this document</w:t>
      </w:r>
    </w:p>
    <w:p w14:paraId="3FC04A05" w14:textId="77777777" w:rsidR="00797323" w:rsidRPr="00797323" w:rsidRDefault="00797323" w:rsidP="00797323">
      <w:pPr>
        <w:numPr>
          <w:ilvl w:val="0"/>
          <w:numId w:val="6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Related information: None</w:t>
      </w:r>
    </w:p>
    <w:p w14:paraId="4EE468EC" w14:textId="77777777" w:rsidR="00797323" w:rsidRPr="00797323" w:rsidRDefault="00797323" w:rsidP="00797323">
      <w:pPr>
        <w:numPr>
          <w:ilvl w:val="0"/>
          <w:numId w:val="6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name: </w:t>
      </w:r>
      <w:proofErr w:type="spellStart"/>
      <w:r w:rsidRPr="00797323">
        <w:rPr>
          <w:rFonts w:ascii="Courier New" w:eastAsia="Times New Roman" w:hAnsi="Courier New" w:cs="Courier New"/>
          <w:color w:val="003366"/>
          <w:sz w:val="20"/>
          <w:szCs w:val="20"/>
        </w:rPr>
        <w:t>max_age</w:t>
      </w:r>
      <w:proofErr w:type="spellEnd"/>
    </w:p>
    <w:p w14:paraId="2B9A0E09" w14:textId="77777777" w:rsidR="00797323" w:rsidRPr="00797323" w:rsidRDefault="00797323" w:rsidP="00797323">
      <w:pPr>
        <w:numPr>
          <w:ilvl w:val="0"/>
          <w:numId w:val="6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usage location: Authorization Request</w:t>
      </w:r>
    </w:p>
    <w:p w14:paraId="5019431D" w14:textId="77777777" w:rsidR="00797323" w:rsidRPr="00797323" w:rsidRDefault="00797323" w:rsidP="00797323">
      <w:pPr>
        <w:numPr>
          <w:ilvl w:val="0"/>
          <w:numId w:val="6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74309330" w14:textId="77777777" w:rsidR="00797323" w:rsidRPr="00797323" w:rsidRDefault="00797323" w:rsidP="00797323">
      <w:pPr>
        <w:numPr>
          <w:ilvl w:val="0"/>
          <w:numId w:val="6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90" w:anchor="AuthorizationEndpoint" w:history="1">
        <w:r w:rsidRPr="00797323">
          <w:rPr>
            <w:rFonts w:ascii="Verdana" w:eastAsia="Times New Roman" w:hAnsi="Verdana" w:cs="Times New Roman"/>
            <w:b/>
            <w:bCs/>
            <w:color w:val="663333"/>
            <w:sz w:val="20"/>
            <w:szCs w:val="20"/>
            <w:u w:val="single"/>
          </w:rPr>
          <w:t>Section 3.1.2</w:t>
        </w:r>
      </w:hyperlink>
      <w:r w:rsidRPr="00797323">
        <w:rPr>
          <w:rFonts w:ascii="Verdana" w:eastAsia="Times New Roman" w:hAnsi="Verdana" w:cs="Times New Roman"/>
          <w:color w:val="000000"/>
          <w:sz w:val="20"/>
          <w:szCs w:val="20"/>
        </w:rPr>
        <w:t> of this document</w:t>
      </w:r>
    </w:p>
    <w:p w14:paraId="068B889C" w14:textId="77777777" w:rsidR="00797323" w:rsidRPr="00797323" w:rsidRDefault="00797323" w:rsidP="00797323">
      <w:pPr>
        <w:numPr>
          <w:ilvl w:val="0"/>
          <w:numId w:val="6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Related information: None</w:t>
      </w:r>
    </w:p>
    <w:p w14:paraId="32047900" w14:textId="77777777" w:rsidR="00797323" w:rsidRPr="00797323" w:rsidRDefault="00797323" w:rsidP="00797323">
      <w:pPr>
        <w:numPr>
          <w:ilvl w:val="0"/>
          <w:numId w:val="6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name: </w:t>
      </w:r>
      <w:proofErr w:type="spellStart"/>
      <w:r w:rsidRPr="00797323">
        <w:rPr>
          <w:rFonts w:ascii="Courier New" w:eastAsia="Times New Roman" w:hAnsi="Courier New" w:cs="Courier New"/>
          <w:color w:val="003366"/>
          <w:sz w:val="20"/>
          <w:szCs w:val="20"/>
        </w:rPr>
        <w:t>ui_locales</w:t>
      </w:r>
      <w:proofErr w:type="spellEnd"/>
    </w:p>
    <w:p w14:paraId="70A2D4E8" w14:textId="77777777" w:rsidR="00797323" w:rsidRPr="00797323" w:rsidRDefault="00797323" w:rsidP="00797323">
      <w:pPr>
        <w:numPr>
          <w:ilvl w:val="0"/>
          <w:numId w:val="6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usage location: Authorization Request</w:t>
      </w:r>
    </w:p>
    <w:p w14:paraId="31CEB54E" w14:textId="77777777" w:rsidR="00797323" w:rsidRPr="00797323" w:rsidRDefault="00797323" w:rsidP="00797323">
      <w:pPr>
        <w:numPr>
          <w:ilvl w:val="0"/>
          <w:numId w:val="6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620E2FE6" w14:textId="77777777" w:rsidR="00797323" w:rsidRPr="00797323" w:rsidRDefault="00797323" w:rsidP="00797323">
      <w:pPr>
        <w:numPr>
          <w:ilvl w:val="0"/>
          <w:numId w:val="6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91" w:anchor="AuthorizationEndpoint" w:history="1">
        <w:r w:rsidRPr="00797323">
          <w:rPr>
            <w:rFonts w:ascii="Verdana" w:eastAsia="Times New Roman" w:hAnsi="Verdana" w:cs="Times New Roman"/>
            <w:b/>
            <w:bCs/>
            <w:color w:val="663333"/>
            <w:sz w:val="20"/>
            <w:szCs w:val="20"/>
            <w:u w:val="single"/>
          </w:rPr>
          <w:t>Section 3.1.2</w:t>
        </w:r>
      </w:hyperlink>
      <w:r w:rsidRPr="00797323">
        <w:rPr>
          <w:rFonts w:ascii="Verdana" w:eastAsia="Times New Roman" w:hAnsi="Verdana" w:cs="Times New Roman"/>
          <w:color w:val="000000"/>
          <w:sz w:val="20"/>
          <w:szCs w:val="20"/>
        </w:rPr>
        <w:t> of this document</w:t>
      </w:r>
    </w:p>
    <w:p w14:paraId="55507E18" w14:textId="77777777" w:rsidR="00797323" w:rsidRPr="00797323" w:rsidRDefault="00797323" w:rsidP="00797323">
      <w:pPr>
        <w:numPr>
          <w:ilvl w:val="0"/>
          <w:numId w:val="6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Related information: None</w:t>
      </w:r>
    </w:p>
    <w:p w14:paraId="0C023C02" w14:textId="77777777" w:rsidR="00797323" w:rsidRPr="00797323" w:rsidRDefault="00797323" w:rsidP="00797323">
      <w:pPr>
        <w:numPr>
          <w:ilvl w:val="0"/>
          <w:numId w:val="6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name: </w:t>
      </w:r>
      <w:proofErr w:type="spellStart"/>
      <w:r w:rsidRPr="00797323">
        <w:rPr>
          <w:rFonts w:ascii="Courier New" w:eastAsia="Times New Roman" w:hAnsi="Courier New" w:cs="Courier New"/>
          <w:color w:val="003366"/>
          <w:sz w:val="20"/>
          <w:szCs w:val="20"/>
        </w:rPr>
        <w:t>claims_locales</w:t>
      </w:r>
      <w:proofErr w:type="spellEnd"/>
    </w:p>
    <w:p w14:paraId="4CC4D1AC" w14:textId="77777777" w:rsidR="00797323" w:rsidRPr="00797323" w:rsidRDefault="00797323" w:rsidP="00797323">
      <w:pPr>
        <w:numPr>
          <w:ilvl w:val="0"/>
          <w:numId w:val="6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usage location: Authorization Request</w:t>
      </w:r>
    </w:p>
    <w:p w14:paraId="35AC8F1F" w14:textId="77777777" w:rsidR="00797323" w:rsidRPr="00797323" w:rsidRDefault="00797323" w:rsidP="00797323">
      <w:pPr>
        <w:numPr>
          <w:ilvl w:val="0"/>
          <w:numId w:val="6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37FB77B9" w14:textId="77777777" w:rsidR="00797323" w:rsidRPr="00797323" w:rsidRDefault="00797323" w:rsidP="00797323">
      <w:pPr>
        <w:numPr>
          <w:ilvl w:val="0"/>
          <w:numId w:val="6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92" w:anchor="ClaimsLanguagesAndScripts" w:history="1">
        <w:r w:rsidRPr="00797323">
          <w:rPr>
            <w:rFonts w:ascii="Verdana" w:eastAsia="Times New Roman" w:hAnsi="Verdana" w:cs="Times New Roman"/>
            <w:b/>
            <w:bCs/>
            <w:color w:val="663333"/>
            <w:sz w:val="20"/>
            <w:szCs w:val="20"/>
            <w:u w:val="single"/>
          </w:rPr>
          <w:t>Section 5.2</w:t>
        </w:r>
      </w:hyperlink>
      <w:r w:rsidRPr="00797323">
        <w:rPr>
          <w:rFonts w:ascii="Verdana" w:eastAsia="Times New Roman" w:hAnsi="Verdana" w:cs="Times New Roman"/>
          <w:color w:val="000000"/>
          <w:sz w:val="20"/>
          <w:szCs w:val="20"/>
        </w:rPr>
        <w:t> of this document</w:t>
      </w:r>
    </w:p>
    <w:p w14:paraId="452CB76B" w14:textId="77777777" w:rsidR="00797323" w:rsidRPr="00797323" w:rsidRDefault="00797323" w:rsidP="00797323">
      <w:pPr>
        <w:numPr>
          <w:ilvl w:val="0"/>
          <w:numId w:val="6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Related information: None</w:t>
      </w:r>
    </w:p>
    <w:p w14:paraId="5F855B16" w14:textId="77777777" w:rsidR="00797323" w:rsidRPr="00797323" w:rsidRDefault="00797323" w:rsidP="00797323">
      <w:pPr>
        <w:numPr>
          <w:ilvl w:val="0"/>
          <w:numId w:val="6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name: </w:t>
      </w:r>
      <w:proofErr w:type="spellStart"/>
      <w:r w:rsidRPr="00797323">
        <w:rPr>
          <w:rFonts w:ascii="Courier New" w:eastAsia="Times New Roman" w:hAnsi="Courier New" w:cs="Courier New"/>
          <w:color w:val="003366"/>
          <w:sz w:val="20"/>
          <w:szCs w:val="20"/>
        </w:rPr>
        <w:t>id_token_hint</w:t>
      </w:r>
      <w:proofErr w:type="spellEnd"/>
    </w:p>
    <w:p w14:paraId="1A044551" w14:textId="77777777" w:rsidR="00797323" w:rsidRPr="00797323" w:rsidRDefault="00797323" w:rsidP="00797323">
      <w:pPr>
        <w:numPr>
          <w:ilvl w:val="0"/>
          <w:numId w:val="6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usage location: Authorization Request</w:t>
      </w:r>
    </w:p>
    <w:p w14:paraId="30E4049A" w14:textId="77777777" w:rsidR="00797323" w:rsidRPr="00797323" w:rsidRDefault="00797323" w:rsidP="00797323">
      <w:pPr>
        <w:numPr>
          <w:ilvl w:val="0"/>
          <w:numId w:val="6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Change controller: OpenID Foundation Artifact Binding Working Group - openid-specs-ab@lists.openid.net</w:t>
      </w:r>
    </w:p>
    <w:p w14:paraId="3691490F" w14:textId="77777777" w:rsidR="00797323" w:rsidRPr="00797323" w:rsidRDefault="00797323" w:rsidP="00797323">
      <w:pPr>
        <w:numPr>
          <w:ilvl w:val="0"/>
          <w:numId w:val="6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93" w:anchor="AuthorizationEndpoint" w:history="1">
        <w:r w:rsidRPr="00797323">
          <w:rPr>
            <w:rFonts w:ascii="Verdana" w:eastAsia="Times New Roman" w:hAnsi="Verdana" w:cs="Times New Roman"/>
            <w:b/>
            <w:bCs/>
            <w:color w:val="663333"/>
            <w:sz w:val="20"/>
            <w:szCs w:val="20"/>
            <w:u w:val="single"/>
          </w:rPr>
          <w:t>Section 3.1.2</w:t>
        </w:r>
      </w:hyperlink>
      <w:r w:rsidRPr="00797323">
        <w:rPr>
          <w:rFonts w:ascii="Verdana" w:eastAsia="Times New Roman" w:hAnsi="Verdana" w:cs="Times New Roman"/>
          <w:color w:val="000000"/>
          <w:sz w:val="20"/>
          <w:szCs w:val="20"/>
        </w:rPr>
        <w:t> of this document</w:t>
      </w:r>
    </w:p>
    <w:p w14:paraId="7EAC985E" w14:textId="77777777" w:rsidR="00797323" w:rsidRPr="00797323" w:rsidRDefault="00797323" w:rsidP="00797323">
      <w:pPr>
        <w:numPr>
          <w:ilvl w:val="0"/>
          <w:numId w:val="6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Related information: None</w:t>
      </w:r>
    </w:p>
    <w:p w14:paraId="3E5E38C6" w14:textId="77777777" w:rsidR="00797323" w:rsidRPr="00797323" w:rsidRDefault="00797323" w:rsidP="00797323">
      <w:pPr>
        <w:numPr>
          <w:ilvl w:val="0"/>
          <w:numId w:val="6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name: </w:t>
      </w:r>
      <w:proofErr w:type="spellStart"/>
      <w:r w:rsidRPr="00797323">
        <w:rPr>
          <w:rFonts w:ascii="Courier New" w:eastAsia="Times New Roman" w:hAnsi="Courier New" w:cs="Courier New"/>
          <w:color w:val="003366"/>
          <w:sz w:val="20"/>
          <w:szCs w:val="20"/>
        </w:rPr>
        <w:t>login_hint</w:t>
      </w:r>
      <w:proofErr w:type="spellEnd"/>
    </w:p>
    <w:p w14:paraId="3FB4C9B0" w14:textId="77777777" w:rsidR="00797323" w:rsidRPr="00797323" w:rsidRDefault="00797323" w:rsidP="00797323">
      <w:pPr>
        <w:numPr>
          <w:ilvl w:val="0"/>
          <w:numId w:val="6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usage location: Authorization Request</w:t>
      </w:r>
    </w:p>
    <w:p w14:paraId="15AA42E7" w14:textId="77777777" w:rsidR="00797323" w:rsidRPr="00797323" w:rsidRDefault="00797323" w:rsidP="00797323">
      <w:pPr>
        <w:numPr>
          <w:ilvl w:val="0"/>
          <w:numId w:val="6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3FD542DA" w14:textId="77777777" w:rsidR="00797323" w:rsidRPr="00797323" w:rsidRDefault="00797323" w:rsidP="00797323">
      <w:pPr>
        <w:numPr>
          <w:ilvl w:val="0"/>
          <w:numId w:val="6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94" w:anchor="AuthorizationEndpoint" w:history="1">
        <w:r w:rsidRPr="00797323">
          <w:rPr>
            <w:rFonts w:ascii="Verdana" w:eastAsia="Times New Roman" w:hAnsi="Verdana" w:cs="Times New Roman"/>
            <w:b/>
            <w:bCs/>
            <w:color w:val="663333"/>
            <w:sz w:val="20"/>
            <w:szCs w:val="20"/>
            <w:u w:val="single"/>
          </w:rPr>
          <w:t>Section 3.1.2</w:t>
        </w:r>
      </w:hyperlink>
      <w:r w:rsidRPr="00797323">
        <w:rPr>
          <w:rFonts w:ascii="Verdana" w:eastAsia="Times New Roman" w:hAnsi="Verdana" w:cs="Times New Roman"/>
          <w:color w:val="000000"/>
          <w:sz w:val="20"/>
          <w:szCs w:val="20"/>
        </w:rPr>
        <w:t> of this document</w:t>
      </w:r>
    </w:p>
    <w:p w14:paraId="7372821B" w14:textId="77777777" w:rsidR="00797323" w:rsidRPr="00797323" w:rsidRDefault="00797323" w:rsidP="00797323">
      <w:pPr>
        <w:numPr>
          <w:ilvl w:val="0"/>
          <w:numId w:val="6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Related information: None</w:t>
      </w:r>
    </w:p>
    <w:p w14:paraId="0AF628A5" w14:textId="77777777" w:rsidR="00797323" w:rsidRPr="00797323" w:rsidRDefault="00797323" w:rsidP="00797323">
      <w:pPr>
        <w:numPr>
          <w:ilvl w:val="0"/>
          <w:numId w:val="6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name: </w:t>
      </w:r>
      <w:proofErr w:type="spellStart"/>
      <w:r w:rsidRPr="00797323">
        <w:rPr>
          <w:rFonts w:ascii="Courier New" w:eastAsia="Times New Roman" w:hAnsi="Courier New" w:cs="Courier New"/>
          <w:color w:val="003366"/>
          <w:sz w:val="20"/>
          <w:szCs w:val="20"/>
        </w:rPr>
        <w:t>acr_values</w:t>
      </w:r>
      <w:proofErr w:type="spellEnd"/>
    </w:p>
    <w:p w14:paraId="2081E589" w14:textId="77777777" w:rsidR="00797323" w:rsidRPr="00797323" w:rsidRDefault="00797323" w:rsidP="00797323">
      <w:pPr>
        <w:numPr>
          <w:ilvl w:val="0"/>
          <w:numId w:val="6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usage location: Authorization Request</w:t>
      </w:r>
    </w:p>
    <w:p w14:paraId="324F76F6" w14:textId="77777777" w:rsidR="00797323" w:rsidRPr="00797323" w:rsidRDefault="00797323" w:rsidP="00797323">
      <w:pPr>
        <w:numPr>
          <w:ilvl w:val="0"/>
          <w:numId w:val="6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2D938C11" w14:textId="77777777" w:rsidR="00797323" w:rsidRPr="00797323" w:rsidRDefault="00797323" w:rsidP="00797323">
      <w:pPr>
        <w:numPr>
          <w:ilvl w:val="0"/>
          <w:numId w:val="6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95" w:anchor="AuthorizationEndpoint" w:history="1">
        <w:r w:rsidRPr="00797323">
          <w:rPr>
            <w:rFonts w:ascii="Verdana" w:eastAsia="Times New Roman" w:hAnsi="Verdana" w:cs="Times New Roman"/>
            <w:b/>
            <w:bCs/>
            <w:color w:val="663333"/>
            <w:sz w:val="20"/>
            <w:szCs w:val="20"/>
            <w:u w:val="single"/>
          </w:rPr>
          <w:t>Section 3.1.2</w:t>
        </w:r>
      </w:hyperlink>
      <w:r w:rsidRPr="00797323">
        <w:rPr>
          <w:rFonts w:ascii="Verdana" w:eastAsia="Times New Roman" w:hAnsi="Verdana" w:cs="Times New Roman"/>
          <w:color w:val="000000"/>
          <w:sz w:val="20"/>
          <w:szCs w:val="20"/>
        </w:rPr>
        <w:t> of this document</w:t>
      </w:r>
    </w:p>
    <w:p w14:paraId="107133B5" w14:textId="77777777" w:rsidR="00797323" w:rsidRPr="00797323" w:rsidRDefault="00797323" w:rsidP="00797323">
      <w:pPr>
        <w:numPr>
          <w:ilvl w:val="0"/>
          <w:numId w:val="6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Related information: None</w:t>
      </w:r>
    </w:p>
    <w:p w14:paraId="61D95DD3" w14:textId="77777777" w:rsidR="00797323" w:rsidRPr="00797323" w:rsidRDefault="00797323" w:rsidP="00797323">
      <w:pPr>
        <w:numPr>
          <w:ilvl w:val="0"/>
          <w:numId w:val="6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name: </w:t>
      </w:r>
      <w:r w:rsidRPr="00797323">
        <w:rPr>
          <w:rFonts w:ascii="Courier New" w:eastAsia="Times New Roman" w:hAnsi="Courier New" w:cs="Courier New"/>
          <w:color w:val="003366"/>
          <w:sz w:val="20"/>
          <w:szCs w:val="20"/>
        </w:rPr>
        <w:t>claims</w:t>
      </w:r>
    </w:p>
    <w:p w14:paraId="6AF154E5" w14:textId="77777777" w:rsidR="00797323" w:rsidRPr="00797323" w:rsidRDefault="00797323" w:rsidP="00797323">
      <w:pPr>
        <w:numPr>
          <w:ilvl w:val="0"/>
          <w:numId w:val="6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usage location: Authorization Request</w:t>
      </w:r>
    </w:p>
    <w:p w14:paraId="4752CEF3" w14:textId="77777777" w:rsidR="00797323" w:rsidRPr="00797323" w:rsidRDefault="00797323" w:rsidP="00797323">
      <w:pPr>
        <w:numPr>
          <w:ilvl w:val="0"/>
          <w:numId w:val="6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4EDA208F" w14:textId="77777777" w:rsidR="00797323" w:rsidRPr="00797323" w:rsidRDefault="00797323" w:rsidP="00797323">
      <w:pPr>
        <w:numPr>
          <w:ilvl w:val="0"/>
          <w:numId w:val="6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96" w:anchor="ClaimsParameter" w:history="1">
        <w:r w:rsidRPr="00797323">
          <w:rPr>
            <w:rFonts w:ascii="Verdana" w:eastAsia="Times New Roman" w:hAnsi="Verdana" w:cs="Times New Roman"/>
            <w:b/>
            <w:bCs/>
            <w:color w:val="663333"/>
            <w:sz w:val="20"/>
            <w:szCs w:val="20"/>
            <w:u w:val="single"/>
          </w:rPr>
          <w:t>Section 5.5</w:t>
        </w:r>
      </w:hyperlink>
      <w:r w:rsidRPr="00797323">
        <w:rPr>
          <w:rFonts w:ascii="Verdana" w:eastAsia="Times New Roman" w:hAnsi="Verdana" w:cs="Times New Roman"/>
          <w:color w:val="000000"/>
          <w:sz w:val="20"/>
          <w:szCs w:val="20"/>
        </w:rPr>
        <w:t> of this document</w:t>
      </w:r>
    </w:p>
    <w:p w14:paraId="211FF773" w14:textId="77777777" w:rsidR="00797323" w:rsidRPr="00797323" w:rsidRDefault="00797323" w:rsidP="00797323">
      <w:pPr>
        <w:numPr>
          <w:ilvl w:val="0"/>
          <w:numId w:val="6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Related information: None</w:t>
      </w:r>
    </w:p>
    <w:p w14:paraId="6264C706" w14:textId="77777777" w:rsidR="00797323" w:rsidRPr="00797323" w:rsidRDefault="00797323" w:rsidP="00797323">
      <w:pPr>
        <w:numPr>
          <w:ilvl w:val="0"/>
          <w:numId w:val="6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name: </w:t>
      </w:r>
      <w:r w:rsidRPr="00797323">
        <w:rPr>
          <w:rFonts w:ascii="Courier New" w:eastAsia="Times New Roman" w:hAnsi="Courier New" w:cs="Courier New"/>
          <w:color w:val="003366"/>
          <w:sz w:val="20"/>
          <w:szCs w:val="20"/>
        </w:rPr>
        <w:t>registration</w:t>
      </w:r>
    </w:p>
    <w:p w14:paraId="4F341FA0" w14:textId="77777777" w:rsidR="00797323" w:rsidRPr="00797323" w:rsidRDefault="00797323" w:rsidP="00797323">
      <w:pPr>
        <w:numPr>
          <w:ilvl w:val="0"/>
          <w:numId w:val="6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usage location: Authorization Request</w:t>
      </w:r>
    </w:p>
    <w:p w14:paraId="1DAE0CED" w14:textId="77777777" w:rsidR="00797323" w:rsidRPr="00797323" w:rsidRDefault="00797323" w:rsidP="00797323">
      <w:pPr>
        <w:numPr>
          <w:ilvl w:val="0"/>
          <w:numId w:val="6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3932A4BC" w14:textId="77777777" w:rsidR="00797323" w:rsidRPr="00797323" w:rsidRDefault="00797323" w:rsidP="00797323">
      <w:pPr>
        <w:numPr>
          <w:ilvl w:val="0"/>
          <w:numId w:val="6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97" w:anchor="RegistrationParameter" w:history="1">
        <w:r w:rsidRPr="00797323">
          <w:rPr>
            <w:rFonts w:ascii="Verdana" w:eastAsia="Times New Roman" w:hAnsi="Verdana" w:cs="Times New Roman"/>
            <w:b/>
            <w:bCs/>
            <w:color w:val="663333"/>
            <w:sz w:val="20"/>
            <w:szCs w:val="20"/>
            <w:u w:val="single"/>
          </w:rPr>
          <w:t>Section 7.2.1</w:t>
        </w:r>
      </w:hyperlink>
      <w:r w:rsidRPr="00797323">
        <w:rPr>
          <w:rFonts w:ascii="Verdana" w:eastAsia="Times New Roman" w:hAnsi="Verdana" w:cs="Times New Roman"/>
          <w:color w:val="000000"/>
          <w:sz w:val="20"/>
          <w:szCs w:val="20"/>
        </w:rPr>
        <w:t> of this document</w:t>
      </w:r>
    </w:p>
    <w:p w14:paraId="66E68275" w14:textId="77777777" w:rsidR="00797323" w:rsidRPr="00797323" w:rsidRDefault="00797323" w:rsidP="00797323">
      <w:pPr>
        <w:numPr>
          <w:ilvl w:val="0"/>
          <w:numId w:val="6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Related information: None</w:t>
      </w:r>
    </w:p>
    <w:p w14:paraId="3427AB41" w14:textId="77777777" w:rsidR="00797323" w:rsidRPr="00797323" w:rsidRDefault="00797323" w:rsidP="00797323">
      <w:pPr>
        <w:numPr>
          <w:ilvl w:val="0"/>
          <w:numId w:val="6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name: </w:t>
      </w:r>
      <w:r w:rsidRPr="00797323">
        <w:rPr>
          <w:rFonts w:ascii="Courier New" w:eastAsia="Times New Roman" w:hAnsi="Courier New" w:cs="Courier New"/>
          <w:color w:val="003366"/>
          <w:sz w:val="20"/>
          <w:szCs w:val="20"/>
        </w:rPr>
        <w:t>request</w:t>
      </w:r>
    </w:p>
    <w:p w14:paraId="70E1B3E7" w14:textId="77777777" w:rsidR="00797323" w:rsidRPr="00797323" w:rsidRDefault="00797323" w:rsidP="00797323">
      <w:pPr>
        <w:numPr>
          <w:ilvl w:val="0"/>
          <w:numId w:val="6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usage location: Authorization Request</w:t>
      </w:r>
    </w:p>
    <w:p w14:paraId="1DBF9636" w14:textId="77777777" w:rsidR="00797323" w:rsidRPr="00797323" w:rsidRDefault="00797323" w:rsidP="00797323">
      <w:pPr>
        <w:numPr>
          <w:ilvl w:val="0"/>
          <w:numId w:val="6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59F261AB" w14:textId="77777777" w:rsidR="00797323" w:rsidRPr="00797323" w:rsidRDefault="00797323" w:rsidP="00797323">
      <w:pPr>
        <w:numPr>
          <w:ilvl w:val="0"/>
          <w:numId w:val="6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98" w:anchor="JWTRequests" w:history="1">
        <w:r w:rsidRPr="00797323">
          <w:rPr>
            <w:rFonts w:ascii="Verdana" w:eastAsia="Times New Roman" w:hAnsi="Verdana" w:cs="Times New Roman"/>
            <w:b/>
            <w:bCs/>
            <w:color w:val="663333"/>
            <w:sz w:val="20"/>
            <w:szCs w:val="20"/>
            <w:u w:val="single"/>
          </w:rPr>
          <w:t>Section 6</w:t>
        </w:r>
      </w:hyperlink>
      <w:r w:rsidRPr="00797323">
        <w:rPr>
          <w:rFonts w:ascii="Verdana" w:eastAsia="Times New Roman" w:hAnsi="Verdana" w:cs="Times New Roman"/>
          <w:color w:val="000000"/>
          <w:sz w:val="20"/>
          <w:szCs w:val="20"/>
        </w:rPr>
        <w:t> of this document</w:t>
      </w:r>
    </w:p>
    <w:p w14:paraId="4299C4F9" w14:textId="77777777" w:rsidR="00797323" w:rsidRPr="00797323" w:rsidRDefault="00797323" w:rsidP="00797323">
      <w:pPr>
        <w:numPr>
          <w:ilvl w:val="0"/>
          <w:numId w:val="6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Related information: None</w:t>
      </w:r>
    </w:p>
    <w:p w14:paraId="202654DB" w14:textId="77777777" w:rsidR="00797323" w:rsidRPr="00797323" w:rsidRDefault="00797323" w:rsidP="00797323">
      <w:pPr>
        <w:numPr>
          <w:ilvl w:val="0"/>
          <w:numId w:val="7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name: </w:t>
      </w:r>
      <w:proofErr w:type="spellStart"/>
      <w:r w:rsidRPr="00797323">
        <w:rPr>
          <w:rFonts w:ascii="Courier New" w:eastAsia="Times New Roman" w:hAnsi="Courier New" w:cs="Courier New"/>
          <w:color w:val="003366"/>
          <w:sz w:val="20"/>
          <w:szCs w:val="20"/>
        </w:rPr>
        <w:t>request_uri</w:t>
      </w:r>
      <w:proofErr w:type="spellEnd"/>
    </w:p>
    <w:p w14:paraId="79922B93" w14:textId="77777777" w:rsidR="00797323" w:rsidRPr="00797323" w:rsidRDefault="00797323" w:rsidP="00797323">
      <w:pPr>
        <w:numPr>
          <w:ilvl w:val="0"/>
          <w:numId w:val="7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usage location: Authorization Request</w:t>
      </w:r>
    </w:p>
    <w:p w14:paraId="779E9452" w14:textId="77777777" w:rsidR="00797323" w:rsidRPr="00797323" w:rsidRDefault="00797323" w:rsidP="00797323">
      <w:pPr>
        <w:numPr>
          <w:ilvl w:val="0"/>
          <w:numId w:val="7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19ACF99D" w14:textId="77777777" w:rsidR="00797323" w:rsidRPr="00797323" w:rsidRDefault="00797323" w:rsidP="00797323">
      <w:pPr>
        <w:numPr>
          <w:ilvl w:val="0"/>
          <w:numId w:val="7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699" w:anchor="JWTRequests" w:history="1">
        <w:r w:rsidRPr="00797323">
          <w:rPr>
            <w:rFonts w:ascii="Verdana" w:eastAsia="Times New Roman" w:hAnsi="Verdana" w:cs="Times New Roman"/>
            <w:b/>
            <w:bCs/>
            <w:color w:val="663333"/>
            <w:sz w:val="20"/>
            <w:szCs w:val="20"/>
            <w:u w:val="single"/>
          </w:rPr>
          <w:t>Section 6</w:t>
        </w:r>
      </w:hyperlink>
      <w:r w:rsidRPr="00797323">
        <w:rPr>
          <w:rFonts w:ascii="Verdana" w:eastAsia="Times New Roman" w:hAnsi="Verdana" w:cs="Times New Roman"/>
          <w:color w:val="000000"/>
          <w:sz w:val="20"/>
          <w:szCs w:val="20"/>
        </w:rPr>
        <w:t> of this document</w:t>
      </w:r>
    </w:p>
    <w:p w14:paraId="1BF0BE33" w14:textId="77777777" w:rsidR="00797323" w:rsidRPr="00797323" w:rsidRDefault="00797323" w:rsidP="00797323">
      <w:pPr>
        <w:numPr>
          <w:ilvl w:val="0"/>
          <w:numId w:val="7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Related information: None</w:t>
      </w:r>
    </w:p>
    <w:p w14:paraId="7DBD6CE9" w14:textId="77777777" w:rsidR="00797323" w:rsidRPr="00797323" w:rsidRDefault="00797323" w:rsidP="00797323">
      <w:pPr>
        <w:numPr>
          <w:ilvl w:val="0"/>
          <w:numId w:val="7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name: </w:t>
      </w:r>
      <w:proofErr w:type="spellStart"/>
      <w:r w:rsidRPr="00797323">
        <w:rPr>
          <w:rFonts w:ascii="Courier New" w:eastAsia="Times New Roman" w:hAnsi="Courier New" w:cs="Courier New"/>
          <w:color w:val="003366"/>
          <w:sz w:val="20"/>
          <w:szCs w:val="20"/>
        </w:rPr>
        <w:t>id_token</w:t>
      </w:r>
      <w:proofErr w:type="spellEnd"/>
    </w:p>
    <w:p w14:paraId="6708244C" w14:textId="77777777" w:rsidR="00797323" w:rsidRPr="00797323" w:rsidRDefault="00797323" w:rsidP="00797323">
      <w:pPr>
        <w:numPr>
          <w:ilvl w:val="0"/>
          <w:numId w:val="7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Parameter usage location: Authorization Response, Access Token Response</w:t>
      </w:r>
    </w:p>
    <w:p w14:paraId="3E6568FA" w14:textId="77777777" w:rsidR="00797323" w:rsidRPr="00797323" w:rsidRDefault="00797323" w:rsidP="00797323">
      <w:pPr>
        <w:numPr>
          <w:ilvl w:val="0"/>
          <w:numId w:val="7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Change controller: OpenID Foundation Artifact Binding Working Group - openid-specs-ab@lists.openid.net</w:t>
      </w:r>
    </w:p>
    <w:p w14:paraId="537911D7" w14:textId="77777777" w:rsidR="00797323" w:rsidRPr="00797323" w:rsidRDefault="00797323" w:rsidP="00797323">
      <w:pPr>
        <w:numPr>
          <w:ilvl w:val="0"/>
          <w:numId w:val="7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700" w:anchor="TokenResponse" w:history="1">
        <w:r w:rsidRPr="00797323">
          <w:rPr>
            <w:rFonts w:ascii="Verdana" w:eastAsia="Times New Roman" w:hAnsi="Verdana" w:cs="Times New Roman"/>
            <w:b/>
            <w:bCs/>
            <w:color w:val="663333"/>
            <w:sz w:val="20"/>
            <w:szCs w:val="20"/>
            <w:u w:val="single"/>
          </w:rPr>
          <w:t>Section 3.1.3.3</w:t>
        </w:r>
      </w:hyperlink>
      <w:r w:rsidRPr="00797323">
        <w:rPr>
          <w:rFonts w:ascii="Verdana" w:eastAsia="Times New Roman" w:hAnsi="Verdana" w:cs="Times New Roman"/>
          <w:color w:val="000000"/>
          <w:sz w:val="20"/>
          <w:szCs w:val="20"/>
        </w:rPr>
        <w:t> of this document</w:t>
      </w:r>
    </w:p>
    <w:p w14:paraId="66AE48D5" w14:textId="77777777" w:rsidR="00797323" w:rsidRPr="00797323" w:rsidRDefault="00797323" w:rsidP="00797323">
      <w:pPr>
        <w:numPr>
          <w:ilvl w:val="0"/>
          <w:numId w:val="71"/>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Related information: None</w:t>
      </w:r>
    </w:p>
    <w:p w14:paraId="472D0A84"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64" w:name="OAuthErrorRegistry"/>
      <w:bookmarkEnd w:id="364"/>
    </w:p>
    <w:p w14:paraId="25F93C73"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A56AD00">
          <v:rect id="_x0000_i120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02181CFB" w14:textId="77777777" w:rsidTr="00797323">
        <w:trPr>
          <w:trHeight w:val="225"/>
          <w:tblCellSpacing w:w="15" w:type="dxa"/>
        </w:trPr>
        <w:tc>
          <w:tcPr>
            <w:tcW w:w="450" w:type="dxa"/>
            <w:shd w:val="clear" w:color="auto" w:fill="990000"/>
            <w:vAlign w:val="center"/>
            <w:hideMark/>
          </w:tcPr>
          <w:p w14:paraId="6590E117"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701" w:anchor="toc" w:history="1">
              <w:r w:rsidR="00797323" w:rsidRPr="00797323">
                <w:rPr>
                  <w:rFonts w:ascii="MS Sans Serif" w:eastAsia="Times New Roman" w:hAnsi="MS Sans Serif" w:cs="Times New Roman"/>
                  <w:b/>
                  <w:bCs/>
                  <w:color w:val="FFFFFF"/>
                  <w:sz w:val="16"/>
                  <w:szCs w:val="16"/>
                  <w:u w:val="single"/>
                </w:rPr>
                <w:t> TOC </w:t>
              </w:r>
            </w:hyperlink>
          </w:p>
        </w:tc>
      </w:tr>
    </w:tbl>
    <w:p w14:paraId="721C72B1"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65" w:name="rfc.section.18.3"/>
      <w:bookmarkEnd w:id="365"/>
      <w:r w:rsidRPr="00797323">
        <w:rPr>
          <w:rFonts w:ascii="Helvetica" w:eastAsia="Times New Roman" w:hAnsi="Helvetica" w:cs="Helvetica"/>
          <w:b/>
          <w:bCs/>
          <w:color w:val="333333"/>
        </w:rPr>
        <w:t>18.3.  OAuth Extensions Error Registration</w:t>
      </w:r>
    </w:p>
    <w:p w14:paraId="4868E245"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This specification registers the following errors in the IANA OAuth Extensions Error registry defined in </w:t>
      </w:r>
      <w:hyperlink r:id="rId702" w:anchor="RFC6749" w:history="1">
        <w:r w:rsidRPr="00797323">
          <w:rPr>
            <w:rFonts w:ascii="Verdana" w:eastAsia="Times New Roman" w:hAnsi="Verdana" w:cs="Times New Roman"/>
            <w:b/>
            <w:bCs/>
            <w:color w:val="663333"/>
            <w:sz w:val="20"/>
            <w:szCs w:val="20"/>
            <w:u w:val="single"/>
          </w:rPr>
          <w:t>RFC 6749</w:t>
        </w:r>
      </w:hyperlink>
      <w:r w:rsidRPr="00797323">
        <w:rPr>
          <w:rFonts w:ascii="Verdana" w:eastAsia="Times New Roman" w:hAnsi="Verdana" w:cs="Times New Roman"/>
          <w:color w:val="000000"/>
          <w:sz w:val="20"/>
          <w:szCs w:val="20"/>
        </w:rPr>
        <w:t> [RFC6749].</w:t>
      </w:r>
    </w:p>
    <w:p w14:paraId="7ABD461B"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66" w:name="ErrorContents"/>
      <w:bookmarkEnd w:id="366"/>
    </w:p>
    <w:p w14:paraId="4A37803B"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A37910C">
          <v:rect id="_x0000_i120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688EA4E5" w14:textId="77777777" w:rsidTr="00797323">
        <w:trPr>
          <w:trHeight w:val="225"/>
          <w:tblCellSpacing w:w="15" w:type="dxa"/>
        </w:trPr>
        <w:tc>
          <w:tcPr>
            <w:tcW w:w="450" w:type="dxa"/>
            <w:shd w:val="clear" w:color="auto" w:fill="990000"/>
            <w:vAlign w:val="center"/>
            <w:hideMark/>
          </w:tcPr>
          <w:p w14:paraId="4E3F2C2D"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703" w:anchor="toc" w:history="1">
              <w:r w:rsidR="00797323" w:rsidRPr="00797323">
                <w:rPr>
                  <w:rFonts w:ascii="MS Sans Serif" w:eastAsia="Times New Roman" w:hAnsi="MS Sans Serif" w:cs="Times New Roman"/>
                  <w:b/>
                  <w:bCs/>
                  <w:color w:val="FFFFFF"/>
                  <w:sz w:val="16"/>
                  <w:szCs w:val="16"/>
                  <w:u w:val="single"/>
                </w:rPr>
                <w:t> TOC </w:t>
              </w:r>
            </w:hyperlink>
          </w:p>
        </w:tc>
      </w:tr>
    </w:tbl>
    <w:p w14:paraId="4358CA45"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67" w:name="rfc.section.18.3.1"/>
      <w:bookmarkEnd w:id="367"/>
      <w:r w:rsidRPr="00797323">
        <w:rPr>
          <w:rFonts w:ascii="Helvetica" w:eastAsia="Times New Roman" w:hAnsi="Helvetica" w:cs="Helvetica"/>
          <w:b/>
          <w:bCs/>
          <w:color w:val="333333"/>
        </w:rPr>
        <w:t>18.3.1.  Registry Contents</w:t>
      </w:r>
    </w:p>
    <w:p w14:paraId="4054942E" w14:textId="77777777" w:rsidR="00797323" w:rsidRPr="00797323" w:rsidRDefault="00797323" w:rsidP="00797323">
      <w:pPr>
        <w:numPr>
          <w:ilvl w:val="0"/>
          <w:numId w:val="7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Error name: </w:t>
      </w:r>
      <w:proofErr w:type="spellStart"/>
      <w:r w:rsidRPr="00797323">
        <w:rPr>
          <w:rFonts w:ascii="Courier New" w:eastAsia="Times New Roman" w:hAnsi="Courier New" w:cs="Courier New"/>
          <w:color w:val="003366"/>
          <w:sz w:val="20"/>
          <w:szCs w:val="20"/>
        </w:rPr>
        <w:t>interaction_required</w:t>
      </w:r>
      <w:proofErr w:type="spellEnd"/>
    </w:p>
    <w:p w14:paraId="07C57DC2" w14:textId="77777777" w:rsidR="00797323" w:rsidRPr="00797323" w:rsidRDefault="00797323" w:rsidP="00797323">
      <w:pPr>
        <w:numPr>
          <w:ilvl w:val="0"/>
          <w:numId w:val="7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Error usage location: Authorization Endpoint</w:t>
      </w:r>
    </w:p>
    <w:p w14:paraId="3E76352C" w14:textId="77777777" w:rsidR="00797323" w:rsidRPr="00797323" w:rsidRDefault="00797323" w:rsidP="00797323">
      <w:pPr>
        <w:numPr>
          <w:ilvl w:val="0"/>
          <w:numId w:val="7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Related protocol extension: OpenID Connect</w:t>
      </w:r>
    </w:p>
    <w:p w14:paraId="57E2AD94" w14:textId="77777777" w:rsidR="00797323" w:rsidRPr="00797323" w:rsidRDefault="00797323" w:rsidP="00797323">
      <w:pPr>
        <w:numPr>
          <w:ilvl w:val="0"/>
          <w:numId w:val="7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2E29E361" w14:textId="77777777" w:rsidR="00797323" w:rsidRPr="00797323" w:rsidRDefault="00797323" w:rsidP="00797323">
      <w:pPr>
        <w:numPr>
          <w:ilvl w:val="0"/>
          <w:numId w:val="72"/>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704" w:anchor="AuthError" w:history="1">
        <w:r w:rsidRPr="00797323">
          <w:rPr>
            <w:rFonts w:ascii="Verdana" w:eastAsia="Times New Roman" w:hAnsi="Verdana" w:cs="Times New Roman"/>
            <w:b/>
            <w:bCs/>
            <w:color w:val="663333"/>
            <w:sz w:val="20"/>
            <w:szCs w:val="20"/>
            <w:u w:val="single"/>
          </w:rPr>
          <w:t>Section 3.1.2.6</w:t>
        </w:r>
      </w:hyperlink>
      <w:r w:rsidRPr="00797323">
        <w:rPr>
          <w:rFonts w:ascii="Verdana" w:eastAsia="Times New Roman" w:hAnsi="Verdana" w:cs="Times New Roman"/>
          <w:color w:val="000000"/>
          <w:sz w:val="20"/>
          <w:szCs w:val="20"/>
        </w:rPr>
        <w:t> of this document</w:t>
      </w:r>
    </w:p>
    <w:p w14:paraId="1804C733" w14:textId="77777777" w:rsidR="00797323" w:rsidRPr="00797323" w:rsidRDefault="00797323" w:rsidP="00797323">
      <w:pPr>
        <w:numPr>
          <w:ilvl w:val="0"/>
          <w:numId w:val="7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Error name: </w:t>
      </w:r>
      <w:proofErr w:type="spellStart"/>
      <w:r w:rsidRPr="00797323">
        <w:rPr>
          <w:rFonts w:ascii="Courier New" w:eastAsia="Times New Roman" w:hAnsi="Courier New" w:cs="Courier New"/>
          <w:color w:val="003366"/>
          <w:sz w:val="20"/>
          <w:szCs w:val="20"/>
        </w:rPr>
        <w:t>login_required</w:t>
      </w:r>
      <w:proofErr w:type="spellEnd"/>
    </w:p>
    <w:p w14:paraId="0A5AA388" w14:textId="77777777" w:rsidR="00797323" w:rsidRPr="00797323" w:rsidRDefault="00797323" w:rsidP="00797323">
      <w:pPr>
        <w:numPr>
          <w:ilvl w:val="0"/>
          <w:numId w:val="7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Error usage location: Authorization Endpoint</w:t>
      </w:r>
    </w:p>
    <w:p w14:paraId="52404E21" w14:textId="77777777" w:rsidR="00797323" w:rsidRPr="00797323" w:rsidRDefault="00797323" w:rsidP="00797323">
      <w:pPr>
        <w:numPr>
          <w:ilvl w:val="0"/>
          <w:numId w:val="7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Related protocol extension: OpenID Connect</w:t>
      </w:r>
    </w:p>
    <w:p w14:paraId="08022AE6" w14:textId="77777777" w:rsidR="00797323" w:rsidRPr="00797323" w:rsidRDefault="00797323" w:rsidP="00797323">
      <w:pPr>
        <w:numPr>
          <w:ilvl w:val="0"/>
          <w:numId w:val="7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5634640A" w14:textId="77777777" w:rsidR="00797323" w:rsidRPr="00797323" w:rsidRDefault="00797323" w:rsidP="00797323">
      <w:pPr>
        <w:numPr>
          <w:ilvl w:val="0"/>
          <w:numId w:val="73"/>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705" w:anchor="AuthError" w:history="1">
        <w:r w:rsidRPr="00797323">
          <w:rPr>
            <w:rFonts w:ascii="Verdana" w:eastAsia="Times New Roman" w:hAnsi="Verdana" w:cs="Times New Roman"/>
            <w:b/>
            <w:bCs/>
            <w:color w:val="663333"/>
            <w:sz w:val="20"/>
            <w:szCs w:val="20"/>
            <w:u w:val="single"/>
          </w:rPr>
          <w:t>Section 3.1.2.6</w:t>
        </w:r>
      </w:hyperlink>
      <w:r w:rsidRPr="00797323">
        <w:rPr>
          <w:rFonts w:ascii="Verdana" w:eastAsia="Times New Roman" w:hAnsi="Verdana" w:cs="Times New Roman"/>
          <w:color w:val="000000"/>
          <w:sz w:val="20"/>
          <w:szCs w:val="20"/>
        </w:rPr>
        <w:t> of this document</w:t>
      </w:r>
    </w:p>
    <w:p w14:paraId="32EEAD19" w14:textId="77777777" w:rsidR="00797323" w:rsidRPr="00797323" w:rsidRDefault="00797323" w:rsidP="00797323">
      <w:pPr>
        <w:numPr>
          <w:ilvl w:val="0"/>
          <w:numId w:val="7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Error name: </w:t>
      </w:r>
      <w:proofErr w:type="spellStart"/>
      <w:r w:rsidRPr="00797323">
        <w:rPr>
          <w:rFonts w:ascii="Courier New" w:eastAsia="Times New Roman" w:hAnsi="Courier New" w:cs="Courier New"/>
          <w:color w:val="003366"/>
          <w:sz w:val="20"/>
          <w:szCs w:val="20"/>
        </w:rPr>
        <w:t>account_selection_required</w:t>
      </w:r>
      <w:proofErr w:type="spellEnd"/>
    </w:p>
    <w:p w14:paraId="09736D47" w14:textId="77777777" w:rsidR="00797323" w:rsidRPr="00797323" w:rsidRDefault="00797323" w:rsidP="00797323">
      <w:pPr>
        <w:numPr>
          <w:ilvl w:val="0"/>
          <w:numId w:val="7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Error usage location: Authorization Endpoint</w:t>
      </w:r>
    </w:p>
    <w:p w14:paraId="2C34046D" w14:textId="77777777" w:rsidR="00797323" w:rsidRPr="00797323" w:rsidRDefault="00797323" w:rsidP="00797323">
      <w:pPr>
        <w:numPr>
          <w:ilvl w:val="0"/>
          <w:numId w:val="7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Related protocol extension: OpenID Connect</w:t>
      </w:r>
    </w:p>
    <w:p w14:paraId="629A95F3" w14:textId="77777777" w:rsidR="00797323" w:rsidRPr="00797323" w:rsidRDefault="00797323" w:rsidP="00797323">
      <w:pPr>
        <w:numPr>
          <w:ilvl w:val="0"/>
          <w:numId w:val="7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5F7768A3" w14:textId="77777777" w:rsidR="00797323" w:rsidRPr="00797323" w:rsidRDefault="00797323" w:rsidP="00797323">
      <w:pPr>
        <w:numPr>
          <w:ilvl w:val="0"/>
          <w:numId w:val="74"/>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706" w:anchor="AuthError" w:history="1">
        <w:r w:rsidRPr="00797323">
          <w:rPr>
            <w:rFonts w:ascii="Verdana" w:eastAsia="Times New Roman" w:hAnsi="Verdana" w:cs="Times New Roman"/>
            <w:b/>
            <w:bCs/>
            <w:color w:val="663333"/>
            <w:sz w:val="20"/>
            <w:szCs w:val="20"/>
            <w:u w:val="single"/>
          </w:rPr>
          <w:t>Section 3.1.2.6</w:t>
        </w:r>
      </w:hyperlink>
      <w:r w:rsidRPr="00797323">
        <w:rPr>
          <w:rFonts w:ascii="Verdana" w:eastAsia="Times New Roman" w:hAnsi="Verdana" w:cs="Times New Roman"/>
          <w:color w:val="000000"/>
          <w:sz w:val="20"/>
          <w:szCs w:val="20"/>
        </w:rPr>
        <w:t> of this document</w:t>
      </w:r>
    </w:p>
    <w:p w14:paraId="02F61B7F" w14:textId="77777777" w:rsidR="00797323" w:rsidRPr="00797323" w:rsidRDefault="00797323" w:rsidP="00797323">
      <w:pPr>
        <w:numPr>
          <w:ilvl w:val="0"/>
          <w:numId w:val="7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Error name: </w:t>
      </w:r>
      <w:proofErr w:type="spellStart"/>
      <w:r w:rsidRPr="00797323">
        <w:rPr>
          <w:rFonts w:ascii="Courier New" w:eastAsia="Times New Roman" w:hAnsi="Courier New" w:cs="Courier New"/>
          <w:color w:val="003366"/>
          <w:sz w:val="20"/>
          <w:szCs w:val="20"/>
        </w:rPr>
        <w:t>consent_required</w:t>
      </w:r>
      <w:proofErr w:type="spellEnd"/>
    </w:p>
    <w:p w14:paraId="3689884A" w14:textId="77777777" w:rsidR="00797323" w:rsidRPr="00797323" w:rsidRDefault="00797323" w:rsidP="00797323">
      <w:pPr>
        <w:numPr>
          <w:ilvl w:val="0"/>
          <w:numId w:val="7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Error usage location: Authorization Endpoint</w:t>
      </w:r>
    </w:p>
    <w:p w14:paraId="553E5EB8" w14:textId="77777777" w:rsidR="00797323" w:rsidRPr="00797323" w:rsidRDefault="00797323" w:rsidP="00797323">
      <w:pPr>
        <w:numPr>
          <w:ilvl w:val="0"/>
          <w:numId w:val="7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Related protocol extension: OpenID Connect</w:t>
      </w:r>
    </w:p>
    <w:p w14:paraId="54C48F89" w14:textId="77777777" w:rsidR="00797323" w:rsidRPr="00797323" w:rsidRDefault="00797323" w:rsidP="00797323">
      <w:pPr>
        <w:numPr>
          <w:ilvl w:val="0"/>
          <w:numId w:val="7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13C35AAE" w14:textId="77777777" w:rsidR="00797323" w:rsidRPr="00797323" w:rsidRDefault="00797323" w:rsidP="00797323">
      <w:pPr>
        <w:numPr>
          <w:ilvl w:val="0"/>
          <w:numId w:val="75"/>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707" w:anchor="AuthError" w:history="1">
        <w:r w:rsidRPr="00797323">
          <w:rPr>
            <w:rFonts w:ascii="Verdana" w:eastAsia="Times New Roman" w:hAnsi="Verdana" w:cs="Times New Roman"/>
            <w:b/>
            <w:bCs/>
            <w:color w:val="663333"/>
            <w:sz w:val="20"/>
            <w:szCs w:val="20"/>
            <w:u w:val="single"/>
          </w:rPr>
          <w:t>Section 3.1.2.6</w:t>
        </w:r>
      </w:hyperlink>
      <w:r w:rsidRPr="00797323">
        <w:rPr>
          <w:rFonts w:ascii="Verdana" w:eastAsia="Times New Roman" w:hAnsi="Verdana" w:cs="Times New Roman"/>
          <w:color w:val="000000"/>
          <w:sz w:val="20"/>
          <w:szCs w:val="20"/>
        </w:rPr>
        <w:t> of this document</w:t>
      </w:r>
    </w:p>
    <w:p w14:paraId="487A8BDE" w14:textId="77777777" w:rsidR="00797323" w:rsidRPr="00797323" w:rsidRDefault="00797323" w:rsidP="00797323">
      <w:pPr>
        <w:numPr>
          <w:ilvl w:val="0"/>
          <w:numId w:val="7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Error name: </w:t>
      </w:r>
      <w:proofErr w:type="spellStart"/>
      <w:r w:rsidRPr="00797323">
        <w:rPr>
          <w:rFonts w:ascii="Courier New" w:eastAsia="Times New Roman" w:hAnsi="Courier New" w:cs="Courier New"/>
          <w:color w:val="003366"/>
          <w:sz w:val="20"/>
          <w:szCs w:val="20"/>
        </w:rPr>
        <w:t>invalid_request_uri</w:t>
      </w:r>
      <w:proofErr w:type="spellEnd"/>
    </w:p>
    <w:p w14:paraId="2054A881" w14:textId="77777777" w:rsidR="00797323" w:rsidRPr="00797323" w:rsidRDefault="00797323" w:rsidP="00797323">
      <w:pPr>
        <w:numPr>
          <w:ilvl w:val="0"/>
          <w:numId w:val="7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Error usage location: Authorization Endpoint</w:t>
      </w:r>
    </w:p>
    <w:p w14:paraId="6AD12312" w14:textId="77777777" w:rsidR="00797323" w:rsidRPr="00797323" w:rsidRDefault="00797323" w:rsidP="00797323">
      <w:pPr>
        <w:numPr>
          <w:ilvl w:val="0"/>
          <w:numId w:val="7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Related protocol extension: OpenID Connect</w:t>
      </w:r>
    </w:p>
    <w:p w14:paraId="743B4AF1" w14:textId="77777777" w:rsidR="00797323" w:rsidRPr="00797323" w:rsidRDefault="00797323" w:rsidP="00797323">
      <w:pPr>
        <w:numPr>
          <w:ilvl w:val="0"/>
          <w:numId w:val="7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21B704DA" w14:textId="77777777" w:rsidR="00797323" w:rsidRPr="00797323" w:rsidRDefault="00797323" w:rsidP="00797323">
      <w:pPr>
        <w:numPr>
          <w:ilvl w:val="0"/>
          <w:numId w:val="76"/>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708" w:anchor="AuthError" w:history="1">
        <w:r w:rsidRPr="00797323">
          <w:rPr>
            <w:rFonts w:ascii="Verdana" w:eastAsia="Times New Roman" w:hAnsi="Verdana" w:cs="Times New Roman"/>
            <w:b/>
            <w:bCs/>
            <w:color w:val="663333"/>
            <w:sz w:val="20"/>
            <w:szCs w:val="20"/>
            <w:u w:val="single"/>
          </w:rPr>
          <w:t>Section 3.1.2.6</w:t>
        </w:r>
      </w:hyperlink>
      <w:r w:rsidRPr="00797323">
        <w:rPr>
          <w:rFonts w:ascii="Verdana" w:eastAsia="Times New Roman" w:hAnsi="Verdana" w:cs="Times New Roman"/>
          <w:color w:val="000000"/>
          <w:sz w:val="20"/>
          <w:szCs w:val="20"/>
        </w:rPr>
        <w:t> of this document</w:t>
      </w:r>
    </w:p>
    <w:p w14:paraId="0541D812" w14:textId="77777777" w:rsidR="00797323" w:rsidRPr="00797323" w:rsidRDefault="00797323" w:rsidP="00797323">
      <w:pPr>
        <w:numPr>
          <w:ilvl w:val="0"/>
          <w:numId w:val="7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Error name: </w:t>
      </w:r>
      <w:proofErr w:type="spellStart"/>
      <w:r w:rsidRPr="00797323">
        <w:rPr>
          <w:rFonts w:ascii="Courier New" w:eastAsia="Times New Roman" w:hAnsi="Courier New" w:cs="Courier New"/>
          <w:color w:val="003366"/>
          <w:sz w:val="20"/>
          <w:szCs w:val="20"/>
        </w:rPr>
        <w:t>invalid_request_object</w:t>
      </w:r>
      <w:proofErr w:type="spellEnd"/>
    </w:p>
    <w:p w14:paraId="4A0AD8D8" w14:textId="77777777" w:rsidR="00797323" w:rsidRPr="00797323" w:rsidRDefault="00797323" w:rsidP="00797323">
      <w:pPr>
        <w:numPr>
          <w:ilvl w:val="0"/>
          <w:numId w:val="7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Error usage location: Authorization Endpoint</w:t>
      </w:r>
    </w:p>
    <w:p w14:paraId="1D2DBA0D" w14:textId="77777777" w:rsidR="00797323" w:rsidRPr="00797323" w:rsidRDefault="00797323" w:rsidP="00797323">
      <w:pPr>
        <w:numPr>
          <w:ilvl w:val="0"/>
          <w:numId w:val="7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Related protocol extension: OpenID Connect</w:t>
      </w:r>
    </w:p>
    <w:p w14:paraId="7E47478E" w14:textId="77777777" w:rsidR="00797323" w:rsidRPr="00797323" w:rsidRDefault="00797323" w:rsidP="00797323">
      <w:pPr>
        <w:numPr>
          <w:ilvl w:val="0"/>
          <w:numId w:val="7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0F9113B1" w14:textId="77777777" w:rsidR="00797323" w:rsidRPr="00797323" w:rsidRDefault="00797323" w:rsidP="00797323">
      <w:pPr>
        <w:numPr>
          <w:ilvl w:val="0"/>
          <w:numId w:val="77"/>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709" w:anchor="AuthError" w:history="1">
        <w:r w:rsidRPr="00797323">
          <w:rPr>
            <w:rFonts w:ascii="Verdana" w:eastAsia="Times New Roman" w:hAnsi="Verdana" w:cs="Times New Roman"/>
            <w:b/>
            <w:bCs/>
            <w:color w:val="663333"/>
            <w:sz w:val="20"/>
            <w:szCs w:val="20"/>
            <w:u w:val="single"/>
          </w:rPr>
          <w:t>Section 3.1.2.6</w:t>
        </w:r>
      </w:hyperlink>
      <w:r w:rsidRPr="00797323">
        <w:rPr>
          <w:rFonts w:ascii="Verdana" w:eastAsia="Times New Roman" w:hAnsi="Verdana" w:cs="Times New Roman"/>
          <w:color w:val="000000"/>
          <w:sz w:val="20"/>
          <w:szCs w:val="20"/>
        </w:rPr>
        <w:t> of this document</w:t>
      </w:r>
    </w:p>
    <w:p w14:paraId="4BAD1F94" w14:textId="77777777" w:rsidR="00797323" w:rsidRPr="00797323" w:rsidRDefault="00797323" w:rsidP="00797323">
      <w:pPr>
        <w:numPr>
          <w:ilvl w:val="0"/>
          <w:numId w:val="7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Error name: </w:t>
      </w:r>
      <w:proofErr w:type="spellStart"/>
      <w:r w:rsidRPr="00797323">
        <w:rPr>
          <w:rFonts w:ascii="Courier New" w:eastAsia="Times New Roman" w:hAnsi="Courier New" w:cs="Courier New"/>
          <w:color w:val="003366"/>
          <w:sz w:val="20"/>
          <w:szCs w:val="20"/>
        </w:rPr>
        <w:t>request_not_supported</w:t>
      </w:r>
      <w:proofErr w:type="spellEnd"/>
    </w:p>
    <w:p w14:paraId="4BA14609" w14:textId="77777777" w:rsidR="00797323" w:rsidRPr="00797323" w:rsidRDefault="00797323" w:rsidP="00797323">
      <w:pPr>
        <w:numPr>
          <w:ilvl w:val="0"/>
          <w:numId w:val="7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Error usage location: Authorization Endpoint</w:t>
      </w:r>
    </w:p>
    <w:p w14:paraId="050895E0" w14:textId="77777777" w:rsidR="00797323" w:rsidRPr="00797323" w:rsidRDefault="00797323" w:rsidP="00797323">
      <w:pPr>
        <w:numPr>
          <w:ilvl w:val="0"/>
          <w:numId w:val="7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Related protocol extension: OpenID Connect</w:t>
      </w:r>
    </w:p>
    <w:p w14:paraId="356A543E" w14:textId="77777777" w:rsidR="00797323" w:rsidRPr="00797323" w:rsidRDefault="00797323" w:rsidP="00797323">
      <w:pPr>
        <w:numPr>
          <w:ilvl w:val="0"/>
          <w:numId w:val="7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4B2EAC42" w14:textId="77777777" w:rsidR="00797323" w:rsidRPr="00797323" w:rsidRDefault="00797323" w:rsidP="00797323">
      <w:pPr>
        <w:numPr>
          <w:ilvl w:val="0"/>
          <w:numId w:val="78"/>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710" w:anchor="AuthError" w:history="1">
        <w:r w:rsidRPr="00797323">
          <w:rPr>
            <w:rFonts w:ascii="Verdana" w:eastAsia="Times New Roman" w:hAnsi="Verdana" w:cs="Times New Roman"/>
            <w:b/>
            <w:bCs/>
            <w:color w:val="663333"/>
            <w:sz w:val="20"/>
            <w:szCs w:val="20"/>
            <w:u w:val="single"/>
          </w:rPr>
          <w:t>Section 3.1.2.6</w:t>
        </w:r>
      </w:hyperlink>
      <w:r w:rsidRPr="00797323">
        <w:rPr>
          <w:rFonts w:ascii="Verdana" w:eastAsia="Times New Roman" w:hAnsi="Verdana" w:cs="Times New Roman"/>
          <w:color w:val="000000"/>
          <w:sz w:val="20"/>
          <w:szCs w:val="20"/>
        </w:rPr>
        <w:t> of this document</w:t>
      </w:r>
    </w:p>
    <w:p w14:paraId="589342BB" w14:textId="77777777" w:rsidR="00797323" w:rsidRPr="00797323" w:rsidRDefault="00797323" w:rsidP="00797323">
      <w:pPr>
        <w:numPr>
          <w:ilvl w:val="0"/>
          <w:numId w:val="7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Error name: </w:t>
      </w:r>
      <w:proofErr w:type="spellStart"/>
      <w:r w:rsidRPr="00797323">
        <w:rPr>
          <w:rFonts w:ascii="Courier New" w:eastAsia="Times New Roman" w:hAnsi="Courier New" w:cs="Courier New"/>
          <w:color w:val="003366"/>
          <w:sz w:val="20"/>
          <w:szCs w:val="20"/>
        </w:rPr>
        <w:t>request_uri_not_supported</w:t>
      </w:r>
      <w:proofErr w:type="spellEnd"/>
    </w:p>
    <w:p w14:paraId="2473E936" w14:textId="77777777" w:rsidR="00797323" w:rsidRPr="00797323" w:rsidRDefault="00797323" w:rsidP="00797323">
      <w:pPr>
        <w:numPr>
          <w:ilvl w:val="0"/>
          <w:numId w:val="7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Error usage location: Authorization Endpoint</w:t>
      </w:r>
    </w:p>
    <w:p w14:paraId="0DC677F7" w14:textId="77777777" w:rsidR="00797323" w:rsidRPr="00797323" w:rsidRDefault="00797323" w:rsidP="00797323">
      <w:pPr>
        <w:numPr>
          <w:ilvl w:val="0"/>
          <w:numId w:val="7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Related protocol extension: OpenID Connect</w:t>
      </w:r>
    </w:p>
    <w:p w14:paraId="11F4ECD1" w14:textId="77777777" w:rsidR="00797323" w:rsidRPr="00797323" w:rsidRDefault="00797323" w:rsidP="00797323">
      <w:pPr>
        <w:numPr>
          <w:ilvl w:val="0"/>
          <w:numId w:val="7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7C2DB63C" w14:textId="77777777" w:rsidR="00797323" w:rsidRPr="00797323" w:rsidRDefault="00797323" w:rsidP="00797323">
      <w:pPr>
        <w:numPr>
          <w:ilvl w:val="0"/>
          <w:numId w:val="79"/>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711" w:anchor="AuthError" w:history="1">
        <w:r w:rsidRPr="00797323">
          <w:rPr>
            <w:rFonts w:ascii="Verdana" w:eastAsia="Times New Roman" w:hAnsi="Verdana" w:cs="Times New Roman"/>
            <w:b/>
            <w:bCs/>
            <w:color w:val="663333"/>
            <w:sz w:val="20"/>
            <w:szCs w:val="20"/>
            <w:u w:val="single"/>
          </w:rPr>
          <w:t>Section 3.1.2.6</w:t>
        </w:r>
      </w:hyperlink>
      <w:r w:rsidRPr="00797323">
        <w:rPr>
          <w:rFonts w:ascii="Verdana" w:eastAsia="Times New Roman" w:hAnsi="Verdana" w:cs="Times New Roman"/>
          <w:color w:val="000000"/>
          <w:sz w:val="20"/>
          <w:szCs w:val="20"/>
        </w:rPr>
        <w:t> of this document</w:t>
      </w:r>
    </w:p>
    <w:p w14:paraId="00B5115D" w14:textId="77777777" w:rsidR="00797323" w:rsidRPr="00797323" w:rsidRDefault="00797323" w:rsidP="00797323">
      <w:pPr>
        <w:numPr>
          <w:ilvl w:val="0"/>
          <w:numId w:val="8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Error name: </w:t>
      </w:r>
      <w:proofErr w:type="spellStart"/>
      <w:r w:rsidRPr="00797323">
        <w:rPr>
          <w:rFonts w:ascii="Courier New" w:eastAsia="Times New Roman" w:hAnsi="Courier New" w:cs="Courier New"/>
          <w:color w:val="003366"/>
          <w:sz w:val="20"/>
          <w:szCs w:val="20"/>
        </w:rPr>
        <w:t>registration_not_supported</w:t>
      </w:r>
      <w:proofErr w:type="spellEnd"/>
    </w:p>
    <w:p w14:paraId="3D67D01D" w14:textId="77777777" w:rsidR="00797323" w:rsidRPr="00797323" w:rsidRDefault="00797323" w:rsidP="00797323">
      <w:pPr>
        <w:numPr>
          <w:ilvl w:val="0"/>
          <w:numId w:val="8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Error usage location: Authorization Endpoint</w:t>
      </w:r>
    </w:p>
    <w:p w14:paraId="52A7AC45" w14:textId="77777777" w:rsidR="00797323" w:rsidRPr="00797323" w:rsidRDefault="00797323" w:rsidP="00797323">
      <w:pPr>
        <w:numPr>
          <w:ilvl w:val="0"/>
          <w:numId w:val="8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Related protocol extension: OpenID Connect</w:t>
      </w:r>
    </w:p>
    <w:p w14:paraId="0588C02A" w14:textId="77777777" w:rsidR="00797323" w:rsidRPr="00797323" w:rsidRDefault="00797323" w:rsidP="00797323">
      <w:pPr>
        <w:numPr>
          <w:ilvl w:val="0"/>
          <w:numId w:val="8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Change controller: OpenID Foundation Artifact Binding Working Group - openid-specs-ab@lists.openid.net</w:t>
      </w:r>
    </w:p>
    <w:p w14:paraId="6A40D0B7" w14:textId="77777777" w:rsidR="00797323" w:rsidRPr="00797323" w:rsidRDefault="00797323" w:rsidP="00797323">
      <w:pPr>
        <w:numPr>
          <w:ilvl w:val="0"/>
          <w:numId w:val="80"/>
        </w:numPr>
        <w:spacing w:before="100" w:beforeAutospacing="1" w:after="100" w:afterAutospacing="1" w:line="240" w:lineRule="auto"/>
        <w:ind w:left="192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Specification document(s): </w:t>
      </w:r>
      <w:hyperlink r:id="rId712" w:anchor="AuthError" w:history="1">
        <w:r w:rsidRPr="00797323">
          <w:rPr>
            <w:rFonts w:ascii="Verdana" w:eastAsia="Times New Roman" w:hAnsi="Verdana" w:cs="Times New Roman"/>
            <w:b/>
            <w:bCs/>
            <w:color w:val="663333"/>
            <w:sz w:val="20"/>
            <w:szCs w:val="20"/>
            <w:u w:val="single"/>
          </w:rPr>
          <w:t>Section 3.1.2.6</w:t>
        </w:r>
      </w:hyperlink>
      <w:r w:rsidRPr="00797323">
        <w:rPr>
          <w:rFonts w:ascii="Verdana" w:eastAsia="Times New Roman" w:hAnsi="Verdana" w:cs="Times New Roman"/>
          <w:color w:val="000000"/>
          <w:sz w:val="20"/>
          <w:szCs w:val="20"/>
        </w:rPr>
        <w:t> of this document</w:t>
      </w:r>
    </w:p>
    <w:p w14:paraId="5393E4EE"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68" w:name="rfc.references"/>
      <w:bookmarkEnd w:id="368"/>
    </w:p>
    <w:p w14:paraId="6BC2603D"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0C44E1C">
          <v:rect id="_x0000_i120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83792BD" w14:textId="77777777" w:rsidTr="00797323">
        <w:trPr>
          <w:trHeight w:val="225"/>
          <w:tblCellSpacing w:w="15" w:type="dxa"/>
        </w:trPr>
        <w:tc>
          <w:tcPr>
            <w:tcW w:w="450" w:type="dxa"/>
            <w:shd w:val="clear" w:color="auto" w:fill="990000"/>
            <w:vAlign w:val="center"/>
            <w:hideMark/>
          </w:tcPr>
          <w:p w14:paraId="1AF305F0"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713" w:anchor="toc" w:history="1">
              <w:r w:rsidR="00797323" w:rsidRPr="00797323">
                <w:rPr>
                  <w:rFonts w:ascii="MS Sans Serif" w:eastAsia="Times New Roman" w:hAnsi="MS Sans Serif" w:cs="Times New Roman"/>
                  <w:b/>
                  <w:bCs/>
                  <w:color w:val="FFFFFF"/>
                  <w:sz w:val="16"/>
                  <w:szCs w:val="16"/>
                  <w:u w:val="single"/>
                </w:rPr>
                <w:t> TOC </w:t>
              </w:r>
            </w:hyperlink>
          </w:p>
        </w:tc>
      </w:tr>
    </w:tbl>
    <w:p w14:paraId="0705529A"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369" w:name="rfc.section.19"/>
      <w:bookmarkEnd w:id="369"/>
      <w:r w:rsidRPr="00797323">
        <w:rPr>
          <w:rFonts w:ascii="Helvetica" w:eastAsia="Times New Roman" w:hAnsi="Helvetica" w:cs="Helvetica"/>
          <w:b/>
          <w:bCs/>
          <w:color w:val="333333"/>
        </w:rPr>
        <w:t>19.  References</w:t>
      </w:r>
    </w:p>
    <w:p w14:paraId="723E8DD2"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370" w:name="rfc.references1"/>
      <w:bookmarkEnd w:id="370"/>
    </w:p>
    <w:p w14:paraId="64D3B41D"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5F525FF">
          <v:rect id="_x0000_i120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40BD28B8" w14:textId="77777777" w:rsidTr="00797323">
        <w:trPr>
          <w:trHeight w:val="225"/>
          <w:tblCellSpacing w:w="15" w:type="dxa"/>
        </w:trPr>
        <w:tc>
          <w:tcPr>
            <w:tcW w:w="450" w:type="dxa"/>
            <w:shd w:val="clear" w:color="auto" w:fill="990000"/>
            <w:vAlign w:val="center"/>
            <w:hideMark/>
          </w:tcPr>
          <w:p w14:paraId="28B19C12"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714" w:anchor="toc" w:history="1">
              <w:r w:rsidR="00797323" w:rsidRPr="00797323">
                <w:rPr>
                  <w:rFonts w:ascii="MS Sans Serif" w:eastAsia="Times New Roman" w:hAnsi="MS Sans Serif" w:cs="Times New Roman"/>
                  <w:b/>
                  <w:bCs/>
                  <w:color w:val="FFFFFF"/>
                  <w:sz w:val="16"/>
                  <w:szCs w:val="16"/>
                  <w:u w:val="single"/>
                </w:rPr>
                <w:t> TOC </w:t>
              </w:r>
            </w:hyperlink>
          </w:p>
        </w:tc>
      </w:tr>
    </w:tbl>
    <w:p w14:paraId="33CFEDF1"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r w:rsidRPr="00797323">
        <w:rPr>
          <w:rFonts w:ascii="Helvetica" w:eastAsia="Times New Roman" w:hAnsi="Helvetica" w:cs="Helvetica"/>
          <w:b/>
          <w:bCs/>
          <w:color w:val="333333"/>
        </w:rPr>
        <w:t>19.1. Normative References</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2267"/>
        <w:gridCol w:w="6999"/>
      </w:tblGrid>
      <w:tr w:rsidR="00797323" w:rsidRPr="00797323" w14:paraId="07CE88C6" w14:textId="77777777" w:rsidTr="00797323">
        <w:trPr>
          <w:tblCellSpacing w:w="15" w:type="dxa"/>
        </w:trPr>
        <w:tc>
          <w:tcPr>
            <w:tcW w:w="0" w:type="auto"/>
            <w:hideMark/>
          </w:tcPr>
          <w:p w14:paraId="4AE7FAE3"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71" w:name="CORS"/>
            <w:r w:rsidRPr="00797323">
              <w:rPr>
                <w:rFonts w:ascii="Verdana" w:eastAsia="Times New Roman" w:hAnsi="Verdana" w:cs="Times New Roman"/>
                <w:b/>
                <w:bCs/>
                <w:color w:val="000000"/>
                <w:sz w:val="16"/>
                <w:szCs w:val="16"/>
              </w:rPr>
              <w:t>[CORS]</w:t>
            </w:r>
            <w:bookmarkEnd w:id="371"/>
          </w:p>
        </w:tc>
        <w:tc>
          <w:tcPr>
            <w:tcW w:w="0" w:type="auto"/>
            <w:vAlign w:val="center"/>
            <w:hideMark/>
          </w:tcPr>
          <w:p w14:paraId="4090A31E"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Opera Software ASA, “</w:t>
            </w:r>
            <w:hyperlink r:id="rId715" w:history="1">
              <w:r w:rsidRPr="00797323">
                <w:rPr>
                  <w:rFonts w:ascii="Verdana" w:eastAsia="Times New Roman" w:hAnsi="Verdana" w:cs="Times New Roman"/>
                  <w:b/>
                  <w:bCs/>
                  <w:color w:val="663333"/>
                  <w:sz w:val="16"/>
                  <w:szCs w:val="16"/>
                  <w:u w:val="single"/>
                </w:rPr>
                <w:t>Cross-Origin Resource Sharing</w:t>
              </w:r>
            </w:hyperlink>
            <w:r w:rsidRPr="00797323">
              <w:rPr>
                <w:rFonts w:ascii="Verdana" w:eastAsia="Times New Roman" w:hAnsi="Verdana" w:cs="Times New Roman"/>
                <w:color w:val="000000"/>
                <w:sz w:val="16"/>
                <w:szCs w:val="16"/>
              </w:rPr>
              <w:t>,” July 2010.</w:t>
            </w:r>
          </w:p>
        </w:tc>
      </w:tr>
      <w:tr w:rsidR="00797323" w:rsidRPr="00797323" w14:paraId="7F8F8F6E" w14:textId="77777777" w:rsidTr="00797323">
        <w:trPr>
          <w:tblCellSpacing w:w="15" w:type="dxa"/>
        </w:trPr>
        <w:tc>
          <w:tcPr>
            <w:tcW w:w="0" w:type="auto"/>
            <w:hideMark/>
          </w:tcPr>
          <w:p w14:paraId="1961C35D"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72" w:name="E.164"/>
            <w:r w:rsidRPr="00797323">
              <w:rPr>
                <w:rFonts w:ascii="Verdana" w:eastAsia="Times New Roman" w:hAnsi="Verdana" w:cs="Times New Roman"/>
                <w:b/>
                <w:bCs/>
                <w:color w:val="000000"/>
                <w:sz w:val="16"/>
                <w:szCs w:val="16"/>
              </w:rPr>
              <w:t>[E.164]</w:t>
            </w:r>
            <w:bookmarkEnd w:id="372"/>
          </w:p>
        </w:tc>
        <w:tc>
          <w:tcPr>
            <w:tcW w:w="0" w:type="auto"/>
            <w:vAlign w:val="center"/>
            <w:hideMark/>
          </w:tcPr>
          <w:p w14:paraId="56907970"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International Telecommunication Union, “</w:t>
            </w:r>
            <w:hyperlink r:id="rId716" w:history="1">
              <w:r w:rsidRPr="00797323">
                <w:rPr>
                  <w:rFonts w:ascii="Verdana" w:eastAsia="Times New Roman" w:hAnsi="Verdana" w:cs="Times New Roman"/>
                  <w:b/>
                  <w:bCs/>
                  <w:color w:val="663333"/>
                  <w:sz w:val="16"/>
                  <w:szCs w:val="16"/>
                  <w:u w:val="single"/>
                </w:rPr>
                <w:t>E.164: The international public telecommunication numbering plan</w:t>
              </w:r>
            </w:hyperlink>
            <w:r w:rsidRPr="00797323">
              <w:rPr>
                <w:rFonts w:ascii="Verdana" w:eastAsia="Times New Roman" w:hAnsi="Verdana" w:cs="Times New Roman"/>
                <w:color w:val="000000"/>
                <w:sz w:val="16"/>
                <w:szCs w:val="16"/>
              </w:rPr>
              <w:t>,” 2010.</w:t>
            </w:r>
          </w:p>
        </w:tc>
      </w:tr>
      <w:tr w:rsidR="00797323" w:rsidRPr="00797323" w14:paraId="56759314" w14:textId="77777777" w:rsidTr="00797323">
        <w:trPr>
          <w:tblCellSpacing w:w="15" w:type="dxa"/>
        </w:trPr>
        <w:tc>
          <w:tcPr>
            <w:tcW w:w="0" w:type="auto"/>
            <w:hideMark/>
          </w:tcPr>
          <w:p w14:paraId="417E75AF"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73" w:name="IANA.Language"/>
            <w:r w:rsidRPr="00797323">
              <w:rPr>
                <w:rFonts w:ascii="Verdana" w:eastAsia="Times New Roman" w:hAnsi="Verdana" w:cs="Times New Roman"/>
                <w:b/>
                <w:bCs/>
                <w:color w:val="000000"/>
                <w:sz w:val="16"/>
                <w:szCs w:val="16"/>
              </w:rPr>
              <w:t>[</w:t>
            </w:r>
            <w:proofErr w:type="spellStart"/>
            <w:r w:rsidRPr="00797323">
              <w:rPr>
                <w:rFonts w:ascii="Verdana" w:eastAsia="Times New Roman" w:hAnsi="Verdana" w:cs="Times New Roman"/>
                <w:b/>
                <w:bCs/>
                <w:color w:val="000000"/>
                <w:sz w:val="16"/>
                <w:szCs w:val="16"/>
              </w:rPr>
              <w:t>IANA.Language</w:t>
            </w:r>
            <w:proofErr w:type="spellEnd"/>
            <w:r w:rsidRPr="00797323">
              <w:rPr>
                <w:rFonts w:ascii="Verdana" w:eastAsia="Times New Roman" w:hAnsi="Verdana" w:cs="Times New Roman"/>
                <w:b/>
                <w:bCs/>
                <w:color w:val="000000"/>
                <w:sz w:val="16"/>
                <w:szCs w:val="16"/>
              </w:rPr>
              <w:t>]</w:t>
            </w:r>
            <w:bookmarkEnd w:id="373"/>
          </w:p>
        </w:tc>
        <w:tc>
          <w:tcPr>
            <w:tcW w:w="0" w:type="auto"/>
            <w:vAlign w:val="center"/>
            <w:hideMark/>
          </w:tcPr>
          <w:p w14:paraId="2B7584D4"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Internet Assigned Numbers Authority (IANA), “</w:t>
            </w:r>
            <w:hyperlink r:id="rId717" w:history="1">
              <w:r w:rsidRPr="00797323">
                <w:rPr>
                  <w:rFonts w:ascii="Verdana" w:eastAsia="Times New Roman" w:hAnsi="Verdana" w:cs="Times New Roman"/>
                  <w:b/>
                  <w:bCs/>
                  <w:color w:val="663333"/>
                  <w:sz w:val="16"/>
                  <w:szCs w:val="16"/>
                  <w:u w:val="single"/>
                </w:rPr>
                <w:t xml:space="preserve">Language </w:t>
              </w:r>
              <w:proofErr w:type="spellStart"/>
              <w:r w:rsidRPr="00797323">
                <w:rPr>
                  <w:rFonts w:ascii="Verdana" w:eastAsia="Times New Roman" w:hAnsi="Verdana" w:cs="Times New Roman"/>
                  <w:b/>
                  <w:bCs/>
                  <w:color w:val="663333"/>
                  <w:sz w:val="16"/>
                  <w:szCs w:val="16"/>
                  <w:u w:val="single"/>
                </w:rPr>
                <w:t>Subtag</w:t>
              </w:r>
              <w:proofErr w:type="spellEnd"/>
              <w:r w:rsidRPr="00797323">
                <w:rPr>
                  <w:rFonts w:ascii="Verdana" w:eastAsia="Times New Roman" w:hAnsi="Verdana" w:cs="Times New Roman"/>
                  <w:b/>
                  <w:bCs/>
                  <w:color w:val="663333"/>
                  <w:sz w:val="16"/>
                  <w:szCs w:val="16"/>
                  <w:u w:val="single"/>
                </w:rPr>
                <w:t xml:space="preserve"> Registry</w:t>
              </w:r>
            </w:hyperlink>
            <w:r w:rsidRPr="00797323">
              <w:rPr>
                <w:rFonts w:ascii="Verdana" w:eastAsia="Times New Roman" w:hAnsi="Verdana" w:cs="Times New Roman"/>
                <w:color w:val="000000"/>
                <w:sz w:val="16"/>
                <w:szCs w:val="16"/>
              </w:rPr>
              <w:t>,” 2005.</w:t>
            </w:r>
          </w:p>
        </w:tc>
      </w:tr>
      <w:tr w:rsidR="00797323" w:rsidRPr="00797323" w14:paraId="399A227D" w14:textId="77777777" w:rsidTr="00797323">
        <w:trPr>
          <w:tblCellSpacing w:w="15" w:type="dxa"/>
        </w:trPr>
        <w:tc>
          <w:tcPr>
            <w:tcW w:w="0" w:type="auto"/>
            <w:hideMark/>
          </w:tcPr>
          <w:p w14:paraId="77984CD7"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74" w:name="ISO29115"/>
            <w:r w:rsidRPr="00797323">
              <w:rPr>
                <w:rFonts w:ascii="Verdana" w:eastAsia="Times New Roman" w:hAnsi="Verdana" w:cs="Times New Roman"/>
                <w:b/>
                <w:bCs/>
                <w:color w:val="000000"/>
                <w:sz w:val="16"/>
                <w:szCs w:val="16"/>
              </w:rPr>
              <w:t>[ISO29115]</w:t>
            </w:r>
            <w:bookmarkEnd w:id="374"/>
          </w:p>
        </w:tc>
        <w:tc>
          <w:tcPr>
            <w:tcW w:w="0" w:type="auto"/>
            <w:vAlign w:val="center"/>
            <w:hideMark/>
          </w:tcPr>
          <w:p w14:paraId="28C8C77F"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International Organization for Standardization, “</w:t>
            </w:r>
            <w:hyperlink r:id="rId718" w:history="1">
              <w:r w:rsidRPr="00797323">
                <w:rPr>
                  <w:rFonts w:ascii="Verdana" w:eastAsia="Times New Roman" w:hAnsi="Verdana" w:cs="Times New Roman"/>
                  <w:b/>
                  <w:bCs/>
                  <w:color w:val="663333"/>
                  <w:sz w:val="16"/>
                  <w:szCs w:val="16"/>
                  <w:u w:val="single"/>
                </w:rPr>
                <w:t>ISO/IEC 29115:2013 -- Information technology - Security techniques - Entity authentication assurance framework</w:t>
              </w:r>
            </w:hyperlink>
            <w:r w:rsidRPr="00797323">
              <w:rPr>
                <w:rFonts w:ascii="Verdana" w:eastAsia="Times New Roman" w:hAnsi="Verdana" w:cs="Times New Roman"/>
                <w:color w:val="000000"/>
                <w:sz w:val="16"/>
                <w:szCs w:val="16"/>
              </w:rPr>
              <w:t>,” ISO/IEC 29115, March 2013.</w:t>
            </w:r>
          </w:p>
        </w:tc>
      </w:tr>
      <w:tr w:rsidR="00797323" w:rsidRPr="00797323" w14:paraId="65A59018" w14:textId="77777777" w:rsidTr="00797323">
        <w:trPr>
          <w:tblCellSpacing w:w="15" w:type="dxa"/>
        </w:trPr>
        <w:tc>
          <w:tcPr>
            <w:tcW w:w="0" w:type="auto"/>
            <w:hideMark/>
          </w:tcPr>
          <w:p w14:paraId="6929D698"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75" w:name="ISO3166-1"/>
            <w:r w:rsidRPr="00797323">
              <w:rPr>
                <w:rFonts w:ascii="Verdana" w:eastAsia="Times New Roman" w:hAnsi="Verdana" w:cs="Times New Roman"/>
                <w:b/>
                <w:bCs/>
                <w:color w:val="000000"/>
                <w:sz w:val="16"/>
                <w:szCs w:val="16"/>
              </w:rPr>
              <w:t>[ISO3166-1]</w:t>
            </w:r>
            <w:bookmarkEnd w:id="375"/>
          </w:p>
        </w:tc>
        <w:tc>
          <w:tcPr>
            <w:tcW w:w="0" w:type="auto"/>
            <w:vAlign w:val="center"/>
            <w:hideMark/>
          </w:tcPr>
          <w:p w14:paraId="051A8679"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International Organization for Standardization, “</w:t>
            </w:r>
            <w:hyperlink r:id="rId719" w:history="1">
              <w:r w:rsidRPr="00797323">
                <w:rPr>
                  <w:rFonts w:ascii="Verdana" w:eastAsia="Times New Roman" w:hAnsi="Verdana" w:cs="Times New Roman"/>
                  <w:b/>
                  <w:bCs/>
                  <w:color w:val="663333"/>
                  <w:sz w:val="16"/>
                  <w:szCs w:val="16"/>
                  <w:u w:val="single"/>
                </w:rPr>
                <w:t>ISO 3166-1:1997. Codes for the representation of names of countries and their subdivisions -- Part 1: Country codes</w:t>
              </w:r>
            </w:hyperlink>
            <w:r w:rsidRPr="00797323">
              <w:rPr>
                <w:rFonts w:ascii="Verdana" w:eastAsia="Times New Roman" w:hAnsi="Verdana" w:cs="Times New Roman"/>
                <w:color w:val="000000"/>
                <w:sz w:val="16"/>
                <w:szCs w:val="16"/>
              </w:rPr>
              <w:t>,” 1997.</w:t>
            </w:r>
          </w:p>
        </w:tc>
      </w:tr>
      <w:tr w:rsidR="00797323" w:rsidRPr="00797323" w14:paraId="56F57709" w14:textId="77777777" w:rsidTr="00797323">
        <w:trPr>
          <w:tblCellSpacing w:w="15" w:type="dxa"/>
        </w:trPr>
        <w:tc>
          <w:tcPr>
            <w:tcW w:w="0" w:type="auto"/>
            <w:hideMark/>
          </w:tcPr>
          <w:p w14:paraId="1B95D524"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76" w:name="ISO639-1"/>
            <w:r w:rsidRPr="00797323">
              <w:rPr>
                <w:rFonts w:ascii="Verdana" w:eastAsia="Times New Roman" w:hAnsi="Verdana" w:cs="Times New Roman"/>
                <w:b/>
                <w:bCs/>
                <w:color w:val="000000"/>
                <w:sz w:val="16"/>
                <w:szCs w:val="16"/>
              </w:rPr>
              <w:t>[ISO639-1]</w:t>
            </w:r>
            <w:bookmarkEnd w:id="376"/>
          </w:p>
        </w:tc>
        <w:tc>
          <w:tcPr>
            <w:tcW w:w="0" w:type="auto"/>
            <w:vAlign w:val="center"/>
            <w:hideMark/>
          </w:tcPr>
          <w:p w14:paraId="5E1E998C"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International Organization for Standardization, “ISO 639-1:2002. Codes for the representation of names of languages -- Part 1: Alpha-2 code,” 2002.</w:t>
            </w:r>
          </w:p>
        </w:tc>
      </w:tr>
      <w:tr w:rsidR="00797323" w:rsidRPr="00797323" w14:paraId="1124E831" w14:textId="77777777" w:rsidTr="00797323">
        <w:trPr>
          <w:tblCellSpacing w:w="15" w:type="dxa"/>
        </w:trPr>
        <w:tc>
          <w:tcPr>
            <w:tcW w:w="0" w:type="auto"/>
            <w:hideMark/>
          </w:tcPr>
          <w:p w14:paraId="21E472AE"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77" w:name="ISO8601-2004"/>
            <w:r w:rsidRPr="00797323">
              <w:rPr>
                <w:rFonts w:ascii="Verdana" w:eastAsia="Times New Roman" w:hAnsi="Verdana" w:cs="Times New Roman"/>
                <w:b/>
                <w:bCs/>
                <w:color w:val="000000"/>
                <w:sz w:val="16"/>
                <w:szCs w:val="16"/>
              </w:rPr>
              <w:t>[ISO8601-2004]</w:t>
            </w:r>
            <w:bookmarkEnd w:id="377"/>
          </w:p>
        </w:tc>
        <w:tc>
          <w:tcPr>
            <w:tcW w:w="0" w:type="auto"/>
            <w:vAlign w:val="center"/>
            <w:hideMark/>
          </w:tcPr>
          <w:p w14:paraId="541051F4"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International Organization for Standardization, “ISO 8601:2004. Data elements and interchange formats - Information interchange - Representation of dates and times,” 2004.</w:t>
            </w:r>
          </w:p>
        </w:tc>
      </w:tr>
      <w:tr w:rsidR="00797323" w:rsidRPr="00797323" w14:paraId="32186638" w14:textId="77777777" w:rsidTr="00797323">
        <w:trPr>
          <w:tblCellSpacing w:w="15" w:type="dxa"/>
        </w:trPr>
        <w:tc>
          <w:tcPr>
            <w:tcW w:w="0" w:type="auto"/>
            <w:hideMark/>
          </w:tcPr>
          <w:p w14:paraId="4FEC5E84"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78" w:name="JWA"/>
            <w:r w:rsidRPr="00797323">
              <w:rPr>
                <w:rFonts w:ascii="Verdana" w:eastAsia="Times New Roman" w:hAnsi="Verdana" w:cs="Times New Roman"/>
                <w:b/>
                <w:bCs/>
                <w:color w:val="000000"/>
                <w:sz w:val="16"/>
                <w:szCs w:val="16"/>
              </w:rPr>
              <w:t>[JWA]</w:t>
            </w:r>
            <w:bookmarkEnd w:id="378"/>
          </w:p>
        </w:tc>
        <w:tc>
          <w:tcPr>
            <w:tcW w:w="0" w:type="auto"/>
            <w:vAlign w:val="center"/>
            <w:hideMark/>
          </w:tcPr>
          <w:p w14:paraId="39F2C911"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Jones, M., “</w:t>
            </w:r>
            <w:hyperlink r:id="rId720" w:history="1">
              <w:r w:rsidRPr="00797323">
                <w:rPr>
                  <w:rFonts w:ascii="Verdana" w:eastAsia="Times New Roman" w:hAnsi="Verdana" w:cs="Times New Roman"/>
                  <w:b/>
                  <w:bCs/>
                  <w:color w:val="663333"/>
                  <w:sz w:val="16"/>
                  <w:szCs w:val="16"/>
                  <w:u w:val="single"/>
                </w:rPr>
                <w:t>JSON Web Algorithms (JWA)</w:t>
              </w:r>
            </w:hyperlink>
            <w:r w:rsidRPr="00797323">
              <w:rPr>
                <w:rFonts w:ascii="Verdana" w:eastAsia="Times New Roman" w:hAnsi="Verdana" w:cs="Times New Roman"/>
                <w:color w:val="000000"/>
                <w:sz w:val="16"/>
                <w:szCs w:val="16"/>
              </w:rPr>
              <w:t>,” draft-</w:t>
            </w:r>
            <w:proofErr w:type="spellStart"/>
            <w:r w:rsidRPr="00797323">
              <w:rPr>
                <w:rFonts w:ascii="Verdana" w:eastAsia="Times New Roman" w:hAnsi="Verdana" w:cs="Times New Roman"/>
                <w:color w:val="000000"/>
                <w:sz w:val="16"/>
                <w:szCs w:val="16"/>
              </w:rPr>
              <w:t>ietf</w:t>
            </w:r>
            <w:proofErr w:type="spellEnd"/>
            <w:r w:rsidRPr="00797323">
              <w:rPr>
                <w:rFonts w:ascii="Verdana" w:eastAsia="Times New Roman" w:hAnsi="Verdana" w:cs="Times New Roman"/>
                <w:color w:val="000000"/>
                <w:sz w:val="16"/>
                <w:szCs w:val="16"/>
              </w:rPr>
              <w:t>-</w:t>
            </w:r>
            <w:proofErr w:type="spellStart"/>
            <w:r w:rsidRPr="00797323">
              <w:rPr>
                <w:rFonts w:ascii="Verdana" w:eastAsia="Times New Roman" w:hAnsi="Verdana" w:cs="Times New Roman"/>
                <w:color w:val="000000"/>
                <w:sz w:val="16"/>
                <w:szCs w:val="16"/>
              </w:rPr>
              <w:t>jose</w:t>
            </w:r>
            <w:proofErr w:type="spellEnd"/>
            <w:r w:rsidRPr="00797323">
              <w:rPr>
                <w:rFonts w:ascii="Verdana" w:eastAsia="Times New Roman" w:hAnsi="Verdana" w:cs="Times New Roman"/>
                <w:color w:val="000000"/>
                <w:sz w:val="16"/>
                <w:szCs w:val="16"/>
              </w:rPr>
              <w:t>-json-web-algorithms (work in progress), July 2014 (</w:t>
            </w:r>
            <w:hyperlink r:id="rId721" w:history="1">
              <w:r w:rsidRPr="00797323">
                <w:rPr>
                  <w:rFonts w:ascii="Verdana" w:eastAsia="Times New Roman" w:hAnsi="Verdana" w:cs="Times New Roman"/>
                  <w:b/>
                  <w:bCs/>
                  <w:color w:val="663333"/>
                  <w:sz w:val="16"/>
                  <w:szCs w:val="16"/>
                  <w:u w:val="single"/>
                </w:rPr>
                <w:t>HTML</w:t>
              </w:r>
            </w:hyperlink>
            <w:r w:rsidRPr="00797323">
              <w:rPr>
                <w:rFonts w:ascii="Verdana" w:eastAsia="Times New Roman" w:hAnsi="Verdana" w:cs="Times New Roman"/>
                <w:color w:val="000000"/>
                <w:sz w:val="16"/>
                <w:szCs w:val="16"/>
              </w:rPr>
              <w:t>).</w:t>
            </w:r>
          </w:p>
        </w:tc>
      </w:tr>
      <w:tr w:rsidR="00797323" w:rsidRPr="00797323" w14:paraId="757A65C6" w14:textId="77777777" w:rsidTr="00797323">
        <w:trPr>
          <w:tblCellSpacing w:w="15" w:type="dxa"/>
        </w:trPr>
        <w:tc>
          <w:tcPr>
            <w:tcW w:w="0" w:type="auto"/>
            <w:hideMark/>
          </w:tcPr>
          <w:p w14:paraId="6D165266"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79" w:name="JWE"/>
            <w:r w:rsidRPr="00797323">
              <w:rPr>
                <w:rFonts w:ascii="Verdana" w:eastAsia="Times New Roman" w:hAnsi="Verdana" w:cs="Times New Roman"/>
                <w:b/>
                <w:bCs/>
                <w:color w:val="000000"/>
                <w:sz w:val="16"/>
                <w:szCs w:val="16"/>
              </w:rPr>
              <w:lastRenderedPageBreak/>
              <w:t>[JWE]</w:t>
            </w:r>
            <w:bookmarkEnd w:id="379"/>
          </w:p>
        </w:tc>
        <w:tc>
          <w:tcPr>
            <w:tcW w:w="0" w:type="auto"/>
            <w:vAlign w:val="center"/>
            <w:hideMark/>
          </w:tcPr>
          <w:p w14:paraId="0C640E04"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Jones, M., Rescorla, E., and J. Hildebrand, “</w:t>
            </w:r>
            <w:hyperlink r:id="rId722" w:history="1">
              <w:r w:rsidRPr="00797323">
                <w:rPr>
                  <w:rFonts w:ascii="Verdana" w:eastAsia="Times New Roman" w:hAnsi="Verdana" w:cs="Times New Roman"/>
                  <w:b/>
                  <w:bCs/>
                  <w:color w:val="663333"/>
                  <w:sz w:val="16"/>
                  <w:szCs w:val="16"/>
                  <w:u w:val="single"/>
                </w:rPr>
                <w:t>JSON Web Encryption (JWE)</w:t>
              </w:r>
            </w:hyperlink>
            <w:r w:rsidRPr="00797323">
              <w:rPr>
                <w:rFonts w:ascii="Verdana" w:eastAsia="Times New Roman" w:hAnsi="Verdana" w:cs="Times New Roman"/>
                <w:color w:val="000000"/>
                <w:sz w:val="16"/>
                <w:szCs w:val="16"/>
              </w:rPr>
              <w:t>,” draft-</w:t>
            </w:r>
            <w:proofErr w:type="spellStart"/>
            <w:r w:rsidRPr="00797323">
              <w:rPr>
                <w:rFonts w:ascii="Verdana" w:eastAsia="Times New Roman" w:hAnsi="Verdana" w:cs="Times New Roman"/>
                <w:color w:val="000000"/>
                <w:sz w:val="16"/>
                <w:szCs w:val="16"/>
              </w:rPr>
              <w:t>ietf</w:t>
            </w:r>
            <w:proofErr w:type="spellEnd"/>
            <w:r w:rsidRPr="00797323">
              <w:rPr>
                <w:rFonts w:ascii="Verdana" w:eastAsia="Times New Roman" w:hAnsi="Verdana" w:cs="Times New Roman"/>
                <w:color w:val="000000"/>
                <w:sz w:val="16"/>
                <w:szCs w:val="16"/>
              </w:rPr>
              <w:t>-</w:t>
            </w:r>
            <w:proofErr w:type="spellStart"/>
            <w:r w:rsidRPr="00797323">
              <w:rPr>
                <w:rFonts w:ascii="Verdana" w:eastAsia="Times New Roman" w:hAnsi="Verdana" w:cs="Times New Roman"/>
                <w:color w:val="000000"/>
                <w:sz w:val="16"/>
                <w:szCs w:val="16"/>
              </w:rPr>
              <w:t>jose</w:t>
            </w:r>
            <w:proofErr w:type="spellEnd"/>
            <w:r w:rsidRPr="00797323">
              <w:rPr>
                <w:rFonts w:ascii="Verdana" w:eastAsia="Times New Roman" w:hAnsi="Verdana" w:cs="Times New Roman"/>
                <w:color w:val="000000"/>
                <w:sz w:val="16"/>
                <w:szCs w:val="16"/>
              </w:rPr>
              <w:t>-json-web-encryption (work in progress), July 2014 (</w:t>
            </w:r>
            <w:hyperlink r:id="rId723" w:history="1">
              <w:r w:rsidRPr="00797323">
                <w:rPr>
                  <w:rFonts w:ascii="Verdana" w:eastAsia="Times New Roman" w:hAnsi="Verdana" w:cs="Times New Roman"/>
                  <w:b/>
                  <w:bCs/>
                  <w:color w:val="663333"/>
                  <w:sz w:val="16"/>
                  <w:szCs w:val="16"/>
                  <w:u w:val="single"/>
                </w:rPr>
                <w:t>HTML</w:t>
              </w:r>
            </w:hyperlink>
            <w:r w:rsidRPr="00797323">
              <w:rPr>
                <w:rFonts w:ascii="Verdana" w:eastAsia="Times New Roman" w:hAnsi="Verdana" w:cs="Times New Roman"/>
                <w:color w:val="000000"/>
                <w:sz w:val="16"/>
                <w:szCs w:val="16"/>
              </w:rPr>
              <w:t>).</w:t>
            </w:r>
          </w:p>
        </w:tc>
      </w:tr>
      <w:tr w:rsidR="00797323" w:rsidRPr="00797323" w14:paraId="6E590207" w14:textId="77777777" w:rsidTr="00797323">
        <w:trPr>
          <w:tblCellSpacing w:w="15" w:type="dxa"/>
        </w:trPr>
        <w:tc>
          <w:tcPr>
            <w:tcW w:w="0" w:type="auto"/>
            <w:hideMark/>
          </w:tcPr>
          <w:p w14:paraId="739F5137"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80" w:name="JWK"/>
            <w:r w:rsidRPr="00797323">
              <w:rPr>
                <w:rFonts w:ascii="Verdana" w:eastAsia="Times New Roman" w:hAnsi="Verdana" w:cs="Times New Roman"/>
                <w:b/>
                <w:bCs/>
                <w:color w:val="000000"/>
                <w:sz w:val="16"/>
                <w:szCs w:val="16"/>
              </w:rPr>
              <w:t>[JWK]</w:t>
            </w:r>
            <w:bookmarkEnd w:id="380"/>
          </w:p>
        </w:tc>
        <w:tc>
          <w:tcPr>
            <w:tcW w:w="0" w:type="auto"/>
            <w:vAlign w:val="center"/>
            <w:hideMark/>
          </w:tcPr>
          <w:p w14:paraId="41FBA796"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Jones, M., “</w:t>
            </w:r>
            <w:hyperlink r:id="rId724" w:history="1">
              <w:r w:rsidRPr="00797323">
                <w:rPr>
                  <w:rFonts w:ascii="Verdana" w:eastAsia="Times New Roman" w:hAnsi="Verdana" w:cs="Times New Roman"/>
                  <w:b/>
                  <w:bCs/>
                  <w:color w:val="663333"/>
                  <w:sz w:val="16"/>
                  <w:szCs w:val="16"/>
                  <w:u w:val="single"/>
                </w:rPr>
                <w:t>JSON Web Key (JWK)</w:t>
              </w:r>
            </w:hyperlink>
            <w:r w:rsidRPr="00797323">
              <w:rPr>
                <w:rFonts w:ascii="Verdana" w:eastAsia="Times New Roman" w:hAnsi="Verdana" w:cs="Times New Roman"/>
                <w:color w:val="000000"/>
                <w:sz w:val="16"/>
                <w:szCs w:val="16"/>
              </w:rPr>
              <w:t>,” draft-</w:t>
            </w:r>
            <w:proofErr w:type="spellStart"/>
            <w:r w:rsidRPr="00797323">
              <w:rPr>
                <w:rFonts w:ascii="Verdana" w:eastAsia="Times New Roman" w:hAnsi="Verdana" w:cs="Times New Roman"/>
                <w:color w:val="000000"/>
                <w:sz w:val="16"/>
                <w:szCs w:val="16"/>
              </w:rPr>
              <w:t>ietf</w:t>
            </w:r>
            <w:proofErr w:type="spellEnd"/>
            <w:r w:rsidRPr="00797323">
              <w:rPr>
                <w:rFonts w:ascii="Verdana" w:eastAsia="Times New Roman" w:hAnsi="Verdana" w:cs="Times New Roman"/>
                <w:color w:val="000000"/>
                <w:sz w:val="16"/>
                <w:szCs w:val="16"/>
              </w:rPr>
              <w:t>-</w:t>
            </w:r>
            <w:proofErr w:type="spellStart"/>
            <w:r w:rsidRPr="00797323">
              <w:rPr>
                <w:rFonts w:ascii="Verdana" w:eastAsia="Times New Roman" w:hAnsi="Verdana" w:cs="Times New Roman"/>
                <w:color w:val="000000"/>
                <w:sz w:val="16"/>
                <w:szCs w:val="16"/>
              </w:rPr>
              <w:t>jose</w:t>
            </w:r>
            <w:proofErr w:type="spellEnd"/>
            <w:r w:rsidRPr="00797323">
              <w:rPr>
                <w:rFonts w:ascii="Verdana" w:eastAsia="Times New Roman" w:hAnsi="Verdana" w:cs="Times New Roman"/>
                <w:color w:val="000000"/>
                <w:sz w:val="16"/>
                <w:szCs w:val="16"/>
              </w:rPr>
              <w:t>-json-web-key (work in progress), July 2014 (</w:t>
            </w:r>
            <w:hyperlink r:id="rId725" w:history="1">
              <w:r w:rsidRPr="00797323">
                <w:rPr>
                  <w:rFonts w:ascii="Verdana" w:eastAsia="Times New Roman" w:hAnsi="Verdana" w:cs="Times New Roman"/>
                  <w:b/>
                  <w:bCs/>
                  <w:color w:val="663333"/>
                  <w:sz w:val="16"/>
                  <w:szCs w:val="16"/>
                  <w:u w:val="single"/>
                </w:rPr>
                <w:t>HTML</w:t>
              </w:r>
            </w:hyperlink>
            <w:r w:rsidRPr="00797323">
              <w:rPr>
                <w:rFonts w:ascii="Verdana" w:eastAsia="Times New Roman" w:hAnsi="Verdana" w:cs="Times New Roman"/>
                <w:color w:val="000000"/>
                <w:sz w:val="16"/>
                <w:szCs w:val="16"/>
              </w:rPr>
              <w:t>).</w:t>
            </w:r>
          </w:p>
        </w:tc>
      </w:tr>
      <w:tr w:rsidR="00797323" w:rsidRPr="00797323" w14:paraId="6B34A74D" w14:textId="77777777" w:rsidTr="00797323">
        <w:trPr>
          <w:tblCellSpacing w:w="15" w:type="dxa"/>
        </w:trPr>
        <w:tc>
          <w:tcPr>
            <w:tcW w:w="0" w:type="auto"/>
            <w:hideMark/>
          </w:tcPr>
          <w:p w14:paraId="67AFACE5"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81" w:name="JWS"/>
            <w:r w:rsidRPr="00797323">
              <w:rPr>
                <w:rFonts w:ascii="Verdana" w:eastAsia="Times New Roman" w:hAnsi="Verdana" w:cs="Times New Roman"/>
                <w:b/>
                <w:bCs/>
                <w:color w:val="000000"/>
                <w:sz w:val="16"/>
                <w:szCs w:val="16"/>
              </w:rPr>
              <w:t>[JWS]</w:t>
            </w:r>
            <w:bookmarkEnd w:id="381"/>
          </w:p>
        </w:tc>
        <w:tc>
          <w:tcPr>
            <w:tcW w:w="0" w:type="auto"/>
            <w:vAlign w:val="center"/>
            <w:hideMark/>
          </w:tcPr>
          <w:p w14:paraId="5988ABD3"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 xml:space="preserve">Jones, M., Bradley, J., and N. </w:t>
            </w:r>
            <w:proofErr w:type="spellStart"/>
            <w:r w:rsidRPr="00797323">
              <w:rPr>
                <w:rFonts w:ascii="Verdana" w:eastAsia="Times New Roman" w:hAnsi="Verdana" w:cs="Times New Roman"/>
                <w:color w:val="000000"/>
                <w:sz w:val="16"/>
                <w:szCs w:val="16"/>
              </w:rPr>
              <w:t>Sakimura</w:t>
            </w:r>
            <w:proofErr w:type="spellEnd"/>
            <w:r w:rsidRPr="00797323">
              <w:rPr>
                <w:rFonts w:ascii="Verdana" w:eastAsia="Times New Roman" w:hAnsi="Verdana" w:cs="Times New Roman"/>
                <w:color w:val="000000"/>
                <w:sz w:val="16"/>
                <w:szCs w:val="16"/>
              </w:rPr>
              <w:t>, “</w:t>
            </w:r>
            <w:hyperlink r:id="rId726" w:history="1">
              <w:r w:rsidRPr="00797323">
                <w:rPr>
                  <w:rFonts w:ascii="Verdana" w:eastAsia="Times New Roman" w:hAnsi="Verdana" w:cs="Times New Roman"/>
                  <w:b/>
                  <w:bCs/>
                  <w:color w:val="663333"/>
                  <w:sz w:val="16"/>
                  <w:szCs w:val="16"/>
                  <w:u w:val="single"/>
                </w:rPr>
                <w:t>JSON Web Signature (JWS)</w:t>
              </w:r>
            </w:hyperlink>
            <w:r w:rsidRPr="00797323">
              <w:rPr>
                <w:rFonts w:ascii="Verdana" w:eastAsia="Times New Roman" w:hAnsi="Verdana" w:cs="Times New Roman"/>
                <w:color w:val="000000"/>
                <w:sz w:val="16"/>
                <w:szCs w:val="16"/>
              </w:rPr>
              <w:t>,” draft-</w:t>
            </w:r>
            <w:proofErr w:type="spellStart"/>
            <w:r w:rsidRPr="00797323">
              <w:rPr>
                <w:rFonts w:ascii="Verdana" w:eastAsia="Times New Roman" w:hAnsi="Verdana" w:cs="Times New Roman"/>
                <w:color w:val="000000"/>
                <w:sz w:val="16"/>
                <w:szCs w:val="16"/>
              </w:rPr>
              <w:t>ietf</w:t>
            </w:r>
            <w:proofErr w:type="spellEnd"/>
            <w:r w:rsidRPr="00797323">
              <w:rPr>
                <w:rFonts w:ascii="Verdana" w:eastAsia="Times New Roman" w:hAnsi="Verdana" w:cs="Times New Roman"/>
                <w:color w:val="000000"/>
                <w:sz w:val="16"/>
                <w:szCs w:val="16"/>
              </w:rPr>
              <w:t>-</w:t>
            </w:r>
            <w:proofErr w:type="spellStart"/>
            <w:r w:rsidRPr="00797323">
              <w:rPr>
                <w:rFonts w:ascii="Verdana" w:eastAsia="Times New Roman" w:hAnsi="Verdana" w:cs="Times New Roman"/>
                <w:color w:val="000000"/>
                <w:sz w:val="16"/>
                <w:szCs w:val="16"/>
              </w:rPr>
              <w:t>jose</w:t>
            </w:r>
            <w:proofErr w:type="spellEnd"/>
            <w:r w:rsidRPr="00797323">
              <w:rPr>
                <w:rFonts w:ascii="Verdana" w:eastAsia="Times New Roman" w:hAnsi="Verdana" w:cs="Times New Roman"/>
                <w:color w:val="000000"/>
                <w:sz w:val="16"/>
                <w:szCs w:val="16"/>
              </w:rPr>
              <w:t>-json-web-signature (work in progress), July 2014 (</w:t>
            </w:r>
            <w:hyperlink r:id="rId727" w:history="1">
              <w:r w:rsidRPr="00797323">
                <w:rPr>
                  <w:rFonts w:ascii="Verdana" w:eastAsia="Times New Roman" w:hAnsi="Verdana" w:cs="Times New Roman"/>
                  <w:b/>
                  <w:bCs/>
                  <w:color w:val="663333"/>
                  <w:sz w:val="16"/>
                  <w:szCs w:val="16"/>
                  <w:u w:val="single"/>
                </w:rPr>
                <w:t>HTML</w:t>
              </w:r>
            </w:hyperlink>
            <w:r w:rsidRPr="00797323">
              <w:rPr>
                <w:rFonts w:ascii="Verdana" w:eastAsia="Times New Roman" w:hAnsi="Verdana" w:cs="Times New Roman"/>
                <w:color w:val="000000"/>
                <w:sz w:val="16"/>
                <w:szCs w:val="16"/>
              </w:rPr>
              <w:t>).</w:t>
            </w:r>
          </w:p>
        </w:tc>
      </w:tr>
      <w:tr w:rsidR="00797323" w:rsidRPr="00797323" w14:paraId="01519BB8" w14:textId="77777777" w:rsidTr="00797323">
        <w:trPr>
          <w:tblCellSpacing w:w="15" w:type="dxa"/>
        </w:trPr>
        <w:tc>
          <w:tcPr>
            <w:tcW w:w="0" w:type="auto"/>
            <w:hideMark/>
          </w:tcPr>
          <w:p w14:paraId="5E031328"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82" w:name="JWT"/>
            <w:r w:rsidRPr="00797323">
              <w:rPr>
                <w:rFonts w:ascii="Verdana" w:eastAsia="Times New Roman" w:hAnsi="Verdana" w:cs="Times New Roman"/>
                <w:b/>
                <w:bCs/>
                <w:color w:val="000000"/>
                <w:sz w:val="16"/>
                <w:szCs w:val="16"/>
              </w:rPr>
              <w:t>[JWT]</w:t>
            </w:r>
            <w:bookmarkEnd w:id="382"/>
          </w:p>
        </w:tc>
        <w:tc>
          <w:tcPr>
            <w:tcW w:w="0" w:type="auto"/>
            <w:vAlign w:val="center"/>
            <w:hideMark/>
          </w:tcPr>
          <w:p w14:paraId="3702CBCF"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 xml:space="preserve">Jones, M., Bradley, J., and N. </w:t>
            </w:r>
            <w:proofErr w:type="spellStart"/>
            <w:r w:rsidRPr="00797323">
              <w:rPr>
                <w:rFonts w:ascii="Verdana" w:eastAsia="Times New Roman" w:hAnsi="Verdana" w:cs="Times New Roman"/>
                <w:color w:val="000000"/>
                <w:sz w:val="16"/>
                <w:szCs w:val="16"/>
              </w:rPr>
              <w:t>Sakimura</w:t>
            </w:r>
            <w:proofErr w:type="spellEnd"/>
            <w:r w:rsidRPr="00797323">
              <w:rPr>
                <w:rFonts w:ascii="Verdana" w:eastAsia="Times New Roman" w:hAnsi="Verdana" w:cs="Times New Roman"/>
                <w:color w:val="000000"/>
                <w:sz w:val="16"/>
                <w:szCs w:val="16"/>
              </w:rPr>
              <w:t>, “</w:t>
            </w:r>
            <w:hyperlink r:id="rId728" w:history="1">
              <w:r w:rsidRPr="00797323">
                <w:rPr>
                  <w:rFonts w:ascii="Verdana" w:eastAsia="Times New Roman" w:hAnsi="Verdana" w:cs="Times New Roman"/>
                  <w:b/>
                  <w:bCs/>
                  <w:color w:val="663333"/>
                  <w:sz w:val="16"/>
                  <w:szCs w:val="16"/>
                  <w:u w:val="single"/>
                </w:rPr>
                <w:t>JSON Web Token (JWT)</w:t>
              </w:r>
            </w:hyperlink>
            <w:r w:rsidRPr="00797323">
              <w:rPr>
                <w:rFonts w:ascii="Verdana" w:eastAsia="Times New Roman" w:hAnsi="Verdana" w:cs="Times New Roman"/>
                <w:color w:val="000000"/>
                <w:sz w:val="16"/>
                <w:szCs w:val="16"/>
              </w:rPr>
              <w:t>,” draft-</w:t>
            </w:r>
            <w:proofErr w:type="spellStart"/>
            <w:r w:rsidRPr="00797323">
              <w:rPr>
                <w:rFonts w:ascii="Verdana" w:eastAsia="Times New Roman" w:hAnsi="Verdana" w:cs="Times New Roman"/>
                <w:color w:val="000000"/>
                <w:sz w:val="16"/>
                <w:szCs w:val="16"/>
              </w:rPr>
              <w:t>ietf</w:t>
            </w:r>
            <w:proofErr w:type="spellEnd"/>
            <w:r w:rsidRPr="00797323">
              <w:rPr>
                <w:rFonts w:ascii="Verdana" w:eastAsia="Times New Roman" w:hAnsi="Verdana" w:cs="Times New Roman"/>
                <w:color w:val="000000"/>
                <w:sz w:val="16"/>
                <w:szCs w:val="16"/>
              </w:rPr>
              <w:t>-</w:t>
            </w:r>
            <w:proofErr w:type="spellStart"/>
            <w:r w:rsidRPr="00797323">
              <w:rPr>
                <w:rFonts w:ascii="Verdana" w:eastAsia="Times New Roman" w:hAnsi="Verdana" w:cs="Times New Roman"/>
                <w:color w:val="000000"/>
                <w:sz w:val="16"/>
                <w:szCs w:val="16"/>
              </w:rPr>
              <w:t>oauth</w:t>
            </w:r>
            <w:proofErr w:type="spellEnd"/>
            <w:r w:rsidRPr="00797323">
              <w:rPr>
                <w:rFonts w:ascii="Verdana" w:eastAsia="Times New Roman" w:hAnsi="Verdana" w:cs="Times New Roman"/>
                <w:color w:val="000000"/>
                <w:sz w:val="16"/>
                <w:szCs w:val="16"/>
              </w:rPr>
              <w:t>-json-web-token (work in progress), July 2014 (</w:t>
            </w:r>
            <w:hyperlink r:id="rId729" w:history="1">
              <w:r w:rsidRPr="00797323">
                <w:rPr>
                  <w:rFonts w:ascii="Verdana" w:eastAsia="Times New Roman" w:hAnsi="Verdana" w:cs="Times New Roman"/>
                  <w:b/>
                  <w:bCs/>
                  <w:color w:val="663333"/>
                  <w:sz w:val="16"/>
                  <w:szCs w:val="16"/>
                  <w:u w:val="single"/>
                </w:rPr>
                <w:t>HTML</w:t>
              </w:r>
            </w:hyperlink>
            <w:r w:rsidRPr="00797323">
              <w:rPr>
                <w:rFonts w:ascii="Verdana" w:eastAsia="Times New Roman" w:hAnsi="Verdana" w:cs="Times New Roman"/>
                <w:color w:val="000000"/>
                <w:sz w:val="16"/>
                <w:szCs w:val="16"/>
              </w:rPr>
              <w:t>).</w:t>
            </w:r>
          </w:p>
        </w:tc>
      </w:tr>
      <w:tr w:rsidR="00797323" w:rsidRPr="00797323" w14:paraId="743D7702" w14:textId="77777777" w:rsidTr="00797323">
        <w:trPr>
          <w:tblCellSpacing w:w="15" w:type="dxa"/>
        </w:trPr>
        <w:tc>
          <w:tcPr>
            <w:tcW w:w="0" w:type="auto"/>
            <w:hideMark/>
          </w:tcPr>
          <w:p w14:paraId="32CF9B51"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83" w:name="OAuth.Assertions"/>
            <w:r w:rsidRPr="00797323">
              <w:rPr>
                <w:rFonts w:ascii="Verdana" w:eastAsia="Times New Roman" w:hAnsi="Verdana" w:cs="Times New Roman"/>
                <w:b/>
                <w:bCs/>
                <w:color w:val="000000"/>
                <w:sz w:val="16"/>
                <w:szCs w:val="16"/>
              </w:rPr>
              <w:t>[</w:t>
            </w:r>
            <w:proofErr w:type="spellStart"/>
            <w:r w:rsidRPr="00797323">
              <w:rPr>
                <w:rFonts w:ascii="Verdana" w:eastAsia="Times New Roman" w:hAnsi="Verdana" w:cs="Times New Roman"/>
                <w:b/>
                <w:bCs/>
                <w:color w:val="000000"/>
                <w:sz w:val="16"/>
                <w:szCs w:val="16"/>
              </w:rPr>
              <w:t>OAuth.Assertions</w:t>
            </w:r>
            <w:proofErr w:type="spellEnd"/>
            <w:r w:rsidRPr="00797323">
              <w:rPr>
                <w:rFonts w:ascii="Verdana" w:eastAsia="Times New Roman" w:hAnsi="Verdana" w:cs="Times New Roman"/>
                <w:b/>
                <w:bCs/>
                <w:color w:val="000000"/>
                <w:sz w:val="16"/>
                <w:szCs w:val="16"/>
              </w:rPr>
              <w:t>]</w:t>
            </w:r>
            <w:bookmarkEnd w:id="383"/>
          </w:p>
        </w:tc>
        <w:tc>
          <w:tcPr>
            <w:tcW w:w="0" w:type="auto"/>
            <w:vAlign w:val="center"/>
            <w:hideMark/>
          </w:tcPr>
          <w:p w14:paraId="6186321D"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 xml:space="preserve">Campbell, B., Mortimore, C., Jones, M., and Y. </w:t>
            </w:r>
            <w:proofErr w:type="spellStart"/>
            <w:r w:rsidRPr="00797323">
              <w:rPr>
                <w:rFonts w:ascii="Verdana" w:eastAsia="Times New Roman" w:hAnsi="Verdana" w:cs="Times New Roman"/>
                <w:color w:val="000000"/>
                <w:sz w:val="16"/>
                <w:szCs w:val="16"/>
              </w:rPr>
              <w:t>Goland</w:t>
            </w:r>
            <w:proofErr w:type="spellEnd"/>
            <w:r w:rsidRPr="00797323">
              <w:rPr>
                <w:rFonts w:ascii="Verdana" w:eastAsia="Times New Roman" w:hAnsi="Verdana" w:cs="Times New Roman"/>
                <w:color w:val="000000"/>
                <w:sz w:val="16"/>
                <w:szCs w:val="16"/>
              </w:rPr>
              <w:t>, “</w:t>
            </w:r>
            <w:hyperlink r:id="rId730" w:history="1">
              <w:r w:rsidRPr="00797323">
                <w:rPr>
                  <w:rFonts w:ascii="Verdana" w:eastAsia="Times New Roman" w:hAnsi="Verdana" w:cs="Times New Roman"/>
                  <w:b/>
                  <w:bCs/>
                  <w:color w:val="663333"/>
                  <w:sz w:val="16"/>
                  <w:szCs w:val="16"/>
                  <w:u w:val="single"/>
                </w:rPr>
                <w:t>Assertion Framework for OAuth 2.0 Client Authentication and Authorization Grants</w:t>
              </w:r>
            </w:hyperlink>
            <w:r w:rsidRPr="00797323">
              <w:rPr>
                <w:rFonts w:ascii="Verdana" w:eastAsia="Times New Roman" w:hAnsi="Verdana" w:cs="Times New Roman"/>
                <w:color w:val="000000"/>
                <w:sz w:val="16"/>
                <w:szCs w:val="16"/>
              </w:rPr>
              <w:t>,” draft-</w:t>
            </w:r>
            <w:proofErr w:type="spellStart"/>
            <w:r w:rsidRPr="00797323">
              <w:rPr>
                <w:rFonts w:ascii="Verdana" w:eastAsia="Times New Roman" w:hAnsi="Verdana" w:cs="Times New Roman"/>
                <w:color w:val="000000"/>
                <w:sz w:val="16"/>
                <w:szCs w:val="16"/>
              </w:rPr>
              <w:t>ietf</w:t>
            </w:r>
            <w:proofErr w:type="spellEnd"/>
            <w:r w:rsidRPr="00797323">
              <w:rPr>
                <w:rFonts w:ascii="Verdana" w:eastAsia="Times New Roman" w:hAnsi="Verdana" w:cs="Times New Roman"/>
                <w:color w:val="000000"/>
                <w:sz w:val="16"/>
                <w:szCs w:val="16"/>
              </w:rPr>
              <w:t>-</w:t>
            </w:r>
            <w:proofErr w:type="spellStart"/>
            <w:r w:rsidRPr="00797323">
              <w:rPr>
                <w:rFonts w:ascii="Verdana" w:eastAsia="Times New Roman" w:hAnsi="Verdana" w:cs="Times New Roman"/>
                <w:color w:val="000000"/>
                <w:sz w:val="16"/>
                <w:szCs w:val="16"/>
              </w:rPr>
              <w:t>oauth</w:t>
            </w:r>
            <w:proofErr w:type="spellEnd"/>
            <w:r w:rsidRPr="00797323">
              <w:rPr>
                <w:rFonts w:ascii="Verdana" w:eastAsia="Times New Roman" w:hAnsi="Verdana" w:cs="Times New Roman"/>
                <w:color w:val="000000"/>
                <w:sz w:val="16"/>
                <w:szCs w:val="16"/>
              </w:rPr>
              <w:t>-assertions (work in progress), July 2014 (</w:t>
            </w:r>
            <w:hyperlink r:id="rId731" w:history="1">
              <w:r w:rsidRPr="00797323">
                <w:rPr>
                  <w:rFonts w:ascii="Verdana" w:eastAsia="Times New Roman" w:hAnsi="Verdana" w:cs="Times New Roman"/>
                  <w:b/>
                  <w:bCs/>
                  <w:color w:val="663333"/>
                  <w:sz w:val="16"/>
                  <w:szCs w:val="16"/>
                  <w:u w:val="single"/>
                </w:rPr>
                <w:t>HTML</w:t>
              </w:r>
            </w:hyperlink>
            <w:r w:rsidRPr="00797323">
              <w:rPr>
                <w:rFonts w:ascii="Verdana" w:eastAsia="Times New Roman" w:hAnsi="Verdana" w:cs="Times New Roman"/>
                <w:color w:val="000000"/>
                <w:sz w:val="16"/>
                <w:szCs w:val="16"/>
              </w:rPr>
              <w:t>).</w:t>
            </w:r>
          </w:p>
        </w:tc>
      </w:tr>
      <w:tr w:rsidR="00797323" w:rsidRPr="00797323" w14:paraId="3A479E94" w14:textId="77777777" w:rsidTr="00797323">
        <w:trPr>
          <w:tblCellSpacing w:w="15" w:type="dxa"/>
        </w:trPr>
        <w:tc>
          <w:tcPr>
            <w:tcW w:w="0" w:type="auto"/>
            <w:hideMark/>
          </w:tcPr>
          <w:p w14:paraId="750B829B"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84" w:name="OAuth.JWT"/>
            <w:r w:rsidRPr="00797323">
              <w:rPr>
                <w:rFonts w:ascii="Verdana" w:eastAsia="Times New Roman" w:hAnsi="Verdana" w:cs="Times New Roman"/>
                <w:b/>
                <w:bCs/>
                <w:color w:val="000000"/>
                <w:sz w:val="16"/>
                <w:szCs w:val="16"/>
              </w:rPr>
              <w:t>[</w:t>
            </w:r>
            <w:proofErr w:type="spellStart"/>
            <w:r w:rsidRPr="00797323">
              <w:rPr>
                <w:rFonts w:ascii="Verdana" w:eastAsia="Times New Roman" w:hAnsi="Verdana" w:cs="Times New Roman"/>
                <w:b/>
                <w:bCs/>
                <w:color w:val="000000"/>
                <w:sz w:val="16"/>
                <w:szCs w:val="16"/>
              </w:rPr>
              <w:t>OAuth.JWT</w:t>
            </w:r>
            <w:proofErr w:type="spellEnd"/>
            <w:r w:rsidRPr="00797323">
              <w:rPr>
                <w:rFonts w:ascii="Verdana" w:eastAsia="Times New Roman" w:hAnsi="Verdana" w:cs="Times New Roman"/>
                <w:b/>
                <w:bCs/>
                <w:color w:val="000000"/>
                <w:sz w:val="16"/>
                <w:szCs w:val="16"/>
              </w:rPr>
              <w:t>]</w:t>
            </w:r>
            <w:bookmarkEnd w:id="384"/>
          </w:p>
        </w:tc>
        <w:tc>
          <w:tcPr>
            <w:tcW w:w="0" w:type="auto"/>
            <w:vAlign w:val="center"/>
            <w:hideMark/>
          </w:tcPr>
          <w:p w14:paraId="559E7050"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Jones, M., Campbell, B., and C. Mortimore, “</w:t>
            </w:r>
            <w:hyperlink r:id="rId732" w:history="1">
              <w:r w:rsidRPr="00797323">
                <w:rPr>
                  <w:rFonts w:ascii="Verdana" w:eastAsia="Times New Roman" w:hAnsi="Verdana" w:cs="Times New Roman"/>
                  <w:b/>
                  <w:bCs/>
                  <w:color w:val="663333"/>
                  <w:sz w:val="16"/>
                  <w:szCs w:val="16"/>
                  <w:u w:val="single"/>
                </w:rPr>
                <w:t>JSON Web Token (JWT) Profile for OAuth 2.0 Client Authentication and Authorization Grants</w:t>
              </w:r>
            </w:hyperlink>
            <w:r w:rsidRPr="00797323">
              <w:rPr>
                <w:rFonts w:ascii="Verdana" w:eastAsia="Times New Roman" w:hAnsi="Verdana" w:cs="Times New Roman"/>
                <w:color w:val="000000"/>
                <w:sz w:val="16"/>
                <w:szCs w:val="16"/>
              </w:rPr>
              <w:t>,” draft-</w:t>
            </w:r>
            <w:proofErr w:type="spellStart"/>
            <w:r w:rsidRPr="00797323">
              <w:rPr>
                <w:rFonts w:ascii="Verdana" w:eastAsia="Times New Roman" w:hAnsi="Verdana" w:cs="Times New Roman"/>
                <w:color w:val="000000"/>
                <w:sz w:val="16"/>
                <w:szCs w:val="16"/>
              </w:rPr>
              <w:t>ietf</w:t>
            </w:r>
            <w:proofErr w:type="spellEnd"/>
            <w:r w:rsidRPr="00797323">
              <w:rPr>
                <w:rFonts w:ascii="Verdana" w:eastAsia="Times New Roman" w:hAnsi="Verdana" w:cs="Times New Roman"/>
                <w:color w:val="000000"/>
                <w:sz w:val="16"/>
                <w:szCs w:val="16"/>
              </w:rPr>
              <w:t>-</w:t>
            </w:r>
            <w:proofErr w:type="spellStart"/>
            <w:r w:rsidRPr="00797323">
              <w:rPr>
                <w:rFonts w:ascii="Verdana" w:eastAsia="Times New Roman" w:hAnsi="Verdana" w:cs="Times New Roman"/>
                <w:color w:val="000000"/>
                <w:sz w:val="16"/>
                <w:szCs w:val="16"/>
              </w:rPr>
              <w:t>oauth</w:t>
            </w:r>
            <w:proofErr w:type="spellEnd"/>
            <w:r w:rsidRPr="00797323">
              <w:rPr>
                <w:rFonts w:ascii="Verdana" w:eastAsia="Times New Roman" w:hAnsi="Verdana" w:cs="Times New Roman"/>
                <w:color w:val="000000"/>
                <w:sz w:val="16"/>
                <w:szCs w:val="16"/>
              </w:rPr>
              <w:t>-</w:t>
            </w:r>
            <w:proofErr w:type="spellStart"/>
            <w:r w:rsidRPr="00797323">
              <w:rPr>
                <w:rFonts w:ascii="Verdana" w:eastAsia="Times New Roman" w:hAnsi="Verdana" w:cs="Times New Roman"/>
                <w:color w:val="000000"/>
                <w:sz w:val="16"/>
                <w:szCs w:val="16"/>
              </w:rPr>
              <w:t>jwt</w:t>
            </w:r>
            <w:proofErr w:type="spellEnd"/>
            <w:r w:rsidRPr="00797323">
              <w:rPr>
                <w:rFonts w:ascii="Verdana" w:eastAsia="Times New Roman" w:hAnsi="Verdana" w:cs="Times New Roman"/>
                <w:color w:val="000000"/>
                <w:sz w:val="16"/>
                <w:szCs w:val="16"/>
              </w:rPr>
              <w:t>-bearer (work in progress), July 2014 (</w:t>
            </w:r>
            <w:hyperlink r:id="rId733" w:history="1">
              <w:r w:rsidRPr="00797323">
                <w:rPr>
                  <w:rFonts w:ascii="Verdana" w:eastAsia="Times New Roman" w:hAnsi="Verdana" w:cs="Times New Roman"/>
                  <w:b/>
                  <w:bCs/>
                  <w:color w:val="663333"/>
                  <w:sz w:val="16"/>
                  <w:szCs w:val="16"/>
                  <w:u w:val="single"/>
                </w:rPr>
                <w:t>HTML</w:t>
              </w:r>
            </w:hyperlink>
            <w:r w:rsidRPr="00797323">
              <w:rPr>
                <w:rFonts w:ascii="Verdana" w:eastAsia="Times New Roman" w:hAnsi="Verdana" w:cs="Times New Roman"/>
                <w:color w:val="000000"/>
                <w:sz w:val="16"/>
                <w:szCs w:val="16"/>
              </w:rPr>
              <w:t>).</w:t>
            </w:r>
          </w:p>
        </w:tc>
      </w:tr>
      <w:tr w:rsidR="00797323" w:rsidRPr="00797323" w14:paraId="718F562F" w14:textId="77777777" w:rsidTr="00797323">
        <w:trPr>
          <w:tblCellSpacing w:w="15" w:type="dxa"/>
        </w:trPr>
        <w:tc>
          <w:tcPr>
            <w:tcW w:w="0" w:type="auto"/>
            <w:hideMark/>
          </w:tcPr>
          <w:p w14:paraId="689B74B8"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85" w:name="OAuth.Responses"/>
            <w:r w:rsidRPr="00797323">
              <w:rPr>
                <w:rFonts w:ascii="Verdana" w:eastAsia="Times New Roman" w:hAnsi="Verdana" w:cs="Times New Roman"/>
                <w:b/>
                <w:bCs/>
                <w:color w:val="000000"/>
                <w:sz w:val="16"/>
                <w:szCs w:val="16"/>
              </w:rPr>
              <w:t>[</w:t>
            </w:r>
            <w:proofErr w:type="spellStart"/>
            <w:r w:rsidRPr="00797323">
              <w:rPr>
                <w:rFonts w:ascii="Verdana" w:eastAsia="Times New Roman" w:hAnsi="Verdana" w:cs="Times New Roman"/>
                <w:b/>
                <w:bCs/>
                <w:color w:val="000000"/>
                <w:sz w:val="16"/>
                <w:szCs w:val="16"/>
              </w:rPr>
              <w:t>OAuth.Responses</w:t>
            </w:r>
            <w:proofErr w:type="spellEnd"/>
            <w:r w:rsidRPr="00797323">
              <w:rPr>
                <w:rFonts w:ascii="Verdana" w:eastAsia="Times New Roman" w:hAnsi="Verdana" w:cs="Times New Roman"/>
                <w:b/>
                <w:bCs/>
                <w:color w:val="000000"/>
                <w:sz w:val="16"/>
                <w:szCs w:val="16"/>
              </w:rPr>
              <w:t>]</w:t>
            </w:r>
            <w:bookmarkEnd w:id="385"/>
          </w:p>
        </w:tc>
        <w:tc>
          <w:tcPr>
            <w:tcW w:w="0" w:type="auto"/>
            <w:vAlign w:val="center"/>
            <w:hideMark/>
          </w:tcPr>
          <w:p w14:paraId="2ED9B8B2"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 xml:space="preserve">de Medeiros, B., Ed., </w:t>
            </w:r>
            <w:proofErr w:type="spellStart"/>
            <w:r w:rsidRPr="00797323">
              <w:rPr>
                <w:rFonts w:ascii="Verdana" w:eastAsia="Times New Roman" w:hAnsi="Verdana" w:cs="Times New Roman"/>
                <w:color w:val="000000"/>
                <w:sz w:val="16"/>
                <w:szCs w:val="16"/>
              </w:rPr>
              <w:t>Scurtescu</w:t>
            </w:r>
            <w:proofErr w:type="spellEnd"/>
            <w:r w:rsidRPr="00797323">
              <w:rPr>
                <w:rFonts w:ascii="Verdana" w:eastAsia="Times New Roman" w:hAnsi="Verdana" w:cs="Times New Roman"/>
                <w:color w:val="000000"/>
                <w:sz w:val="16"/>
                <w:szCs w:val="16"/>
              </w:rPr>
              <w:t xml:space="preserve">, M., </w:t>
            </w:r>
            <w:proofErr w:type="spellStart"/>
            <w:r w:rsidRPr="00797323">
              <w:rPr>
                <w:rFonts w:ascii="Verdana" w:eastAsia="Times New Roman" w:hAnsi="Verdana" w:cs="Times New Roman"/>
                <w:color w:val="000000"/>
                <w:sz w:val="16"/>
                <w:szCs w:val="16"/>
              </w:rPr>
              <w:t>Tarjan</w:t>
            </w:r>
            <w:proofErr w:type="spellEnd"/>
            <w:r w:rsidRPr="00797323">
              <w:rPr>
                <w:rFonts w:ascii="Verdana" w:eastAsia="Times New Roman" w:hAnsi="Verdana" w:cs="Times New Roman"/>
                <w:color w:val="000000"/>
                <w:sz w:val="16"/>
                <w:szCs w:val="16"/>
              </w:rPr>
              <w:t>, P., and M. Jones, “</w:t>
            </w:r>
            <w:hyperlink r:id="rId734" w:history="1">
              <w:r w:rsidRPr="00797323">
                <w:rPr>
                  <w:rFonts w:ascii="Verdana" w:eastAsia="Times New Roman" w:hAnsi="Verdana" w:cs="Times New Roman"/>
                  <w:b/>
                  <w:bCs/>
                  <w:color w:val="663333"/>
                  <w:sz w:val="16"/>
                  <w:szCs w:val="16"/>
                  <w:u w:val="single"/>
                </w:rPr>
                <w:t>OAuth 2.0 Multiple Response Type Encoding Practices</w:t>
              </w:r>
            </w:hyperlink>
            <w:r w:rsidRPr="00797323">
              <w:rPr>
                <w:rFonts w:ascii="Verdana" w:eastAsia="Times New Roman" w:hAnsi="Verdana" w:cs="Times New Roman"/>
                <w:color w:val="000000"/>
                <w:sz w:val="16"/>
                <w:szCs w:val="16"/>
              </w:rPr>
              <w:t>,” February 2014.</w:t>
            </w:r>
          </w:p>
        </w:tc>
      </w:tr>
      <w:tr w:rsidR="00797323" w:rsidRPr="00797323" w14:paraId="120DF57D" w14:textId="77777777" w:rsidTr="00797323">
        <w:trPr>
          <w:tblCellSpacing w:w="15" w:type="dxa"/>
        </w:trPr>
        <w:tc>
          <w:tcPr>
            <w:tcW w:w="0" w:type="auto"/>
            <w:hideMark/>
          </w:tcPr>
          <w:p w14:paraId="22EA3AE4"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86" w:name="OpenID.Discovery"/>
            <w:r w:rsidRPr="00797323">
              <w:rPr>
                <w:rFonts w:ascii="Verdana" w:eastAsia="Times New Roman" w:hAnsi="Verdana" w:cs="Times New Roman"/>
                <w:b/>
                <w:bCs/>
                <w:color w:val="000000"/>
                <w:sz w:val="16"/>
                <w:szCs w:val="16"/>
              </w:rPr>
              <w:t>[</w:t>
            </w:r>
            <w:proofErr w:type="spellStart"/>
            <w:r w:rsidRPr="00797323">
              <w:rPr>
                <w:rFonts w:ascii="Verdana" w:eastAsia="Times New Roman" w:hAnsi="Verdana" w:cs="Times New Roman"/>
                <w:b/>
                <w:bCs/>
                <w:color w:val="000000"/>
                <w:sz w:val="16"/>
                <w:szCs w:val="16"/>
              </w:rPr>
              <w:t>OpenID.Discovery</w:t>
            </w:r>
            <w:proofErr w:type="spellEnd"/>
            <w:r w:rsidRPr="00797323">
              <w:rPr>
                <w:rFonts w:ascii="Verdana" w:eastAsia="Times New Roman" w:hAnsi="Verdana" w:cs="Times New Roman"/>
                <w:b/>
                <w:bCs/>
                <w:color w:val="000000"/>
                <w:sz w:val="16"/>
                <w:szCs w:val="16"/>
              </w:rPr>
              <w:t>]</w:t>
            </w:r>
            <w:bookmarkEnd w:id="386"/>
          </w:p>
        </w:tc>
        <w:tc>
          <w:tcPr>
            <w:tcW w:w="0" w:type="auto"/>
            <w:vAlign w:val="center"/>
            <w:hideMark/>
          </w:tcPr>
          <w:p w14:paraId="0EE21360" w14:textId="77777777" w:rsidR="00797323" w:rsidRPr="00797323" w:rsidRDefault="00797323" w:rsidP="00797323">
            <w:pPr>
              <w:spacing w:after="0" w:line="240" w:lineRule="auto"/>
              <w:rPr>
                <w:rFonts w:ascii="Verdana" w:eastAsia="Times New Roman" w:hAnsi="Verdana" w:cs="Times New Roman"/>
                <w:color w:val="000000"/>
                <w:sz w:val="16"/>
                <w:szCs w:val="16"/>
              </w:rPr>
            </w:pPr>
            <w:proofErr w:type="spellStart"/>
            <w:r w:rsidRPr="00797323">
              <w:rPr>
                <w:rFonts w:ascii="Verdana" w:eastAsia="Times New Roman" w:hAnsi="Verdana" w:cs="Times New Roman"/>
                <w:color w:val="000000"/>
                <w:sz w:val="16"/>
                <w:szCs w:val="16"/>
              </w:rPr>
              <w:t>Sakimura</w:t>
            </w:r>
            <w:proofErr w:type="spellEnd"/>
            <w:r w:rsidRPr="00797323">
              <w:rPr>
                <w:rFonts w:ascii="Verdana" w:eastAsia="Times New Roman" w:hAnsi="Verdana" w:cs="Times New Roman"/>
                <w:color w:val="000000"/>
                <w:sz w:val="16"/>
                <w:szCs w:val="16"/>
              </w:rPr>
              <w:t>, N., Bradley, J., Jones, M., and E. Jay, “</w:t>
            </w:r>
            <w:hyperlink r:id="rId735" w:history="1">
              <w:r w:rsidRPr="00797323">
                <w:rPr>
                  <w:rFonts w:ascii="Verdana" w:eastAsia="Times New Roman" w:hAnsi="Verdana" w:cs="Times New Roman"/>
                  <w:b/>
                  <w:bCs/>
                  <w:color w:val="663333"/>
                  <w:sz w:val="16"/>
                  <w:szCs w:val="16"/>
                  <w:u w:val="single"/>
                </w:rPr>
                <w:t>OpenID Connect Discovery 1.0</w:t>
              </w:r>
            </w:hyperlink>
            <w:r w:rsidRPr="00797323">
              <w:rPr>
                <w:rFonts w:ascii="Verdana" w:eastAsia="Times New Roman" w:hAnsi="Verdana" w:cs="Times New Roman"/>
                <w:color w:val="000000"/>
                <w:sz w:val="16"/>
                <w:szCs w:val="16"/>
              </w:rPr>
              <w:t>,” November 2014.</w:t>
            </w:r>
          </w:p>
        </w:tc>
      </w:tr>
      <w:tr w:rsidR="00797323" w:rsidRPr="00797323" w14:paraId="4D429911" w14:textId="77777777" w:rsidTr="00797323">
        <w:trPr>
          <w:tblCellSpacing w:w="15" w:type="dxa"/>
        </w:trPr>
        <w:tc>
          <w:tcPr>
            <w:tcW w:w="0" w:type="auto"/>
            <w:hideMark/>
          </w:tcPr>
          <w:p w14:paraId="3C8F64F2"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87" w:name="OpenID.Registration"/>
            <w:r w:rsidRPr="00797323">
              <w:rPr>
                <w:rFonts w:ascii="Verdana" w:eastAsia="Times New Roman" w:hAnsi="Verdana" w:cs="Times New Roman"/>
                <w:b/>
                <w:bCs/>
                <w:color w:val="000000"/>
                <w:sz w:val="16"/>
                <w:szCs w:val="16"/>
              </w:rPr>
              <w:t>[</w:t>
            </w:r>
            <w:proofErr w:type="spellStart"/>
            <w:r w:rsidRPr="00797323">
              <w:rPr>
                <w:rFonts w:ascii="Verdana" w:eastAsia="Times New Roman" w:hAnsi="Verdana" w:cs="Times New Roman"/>
                <w:b/>
                <w:bCs/>
                <w:color w:val="000000"/>
                <w:sz w:val="16"/>
                <w:szCs w:val="16"/>
              </w:rPr>
              <w:t>OpenID.Registration</w:t>
            </w:r>
            <w:proofErr w:type="spellEnd"/>
            <w:r w:rsidRPr="00797323">
              <w:rPr>
                <w:rFonts w:ascii="Verdana" w:eastAsia="Times New Roman" w:hAnsi="Verdana" w:cs="Times New Roman"/>
                <w:b/>
                <w:bCs/>
                <w:color w:val="000000"/>
                <w:sz w:val="16"/>
                <w:szCs w:val="16"/>
              </w:rPr>
              <w:t>]</w:t>
            </w:r>
            <w:bookmarkEnd w:id="387"/>
          </w:p>
        </w:tc>
        <w:tc>
          <w:tcPr>
            <w:tcW w:w="0" w:type="auto"/>
            <w:vAlign w:val="center"/>
            <w:hideMark/>
          </w:tcPr>
          <w:p w14:paraId="64207C04" w14:textId="77777777" w:rsidR="00797323" w:rsidRPr="00797323" w:rsidRDefault="00797323" w:rsidP="00797323">
            <w:pPr>
              <w:spacing w:after="0" w:line="240" w:lineRule="auto"/>
              <w:rPr>
                <w:rFonts w:ascii="Verdana" w:eastAsia="Times New Roman" w:hAnsi="Verdana" w:cs="Times New Roman"/>
                <w:color w:val="000000"/>
                <w:sz w:val="16"/>
                <w:szCs w:val="16"/>
              </w:rPr>
            </w:pPr>
            <w:proofErr w:type="spellStart"/>
            <w:r w:rsidRPr="00797323">
              <w:rPr>
                <w:rFonts w:ascii="Verdana" w:eastAsia="Times New Roman" w:hAnsi="Verdana" w:cs="Times New Roman"/>
                <w:color w:val="000000"/>
                <w:sz w:val="16"/>
                <w:szCs w:val="16"/>
              </w:rPr>
              <w:t>Sakimura</w:t>
            </w:r>
            <w:proofErr w:type="spellEnd"/>
            <w:r w:rsidRPr="00797323">
              <w:rPr>
                <w:rFonts w:ascii="Verdana" w:eastAsia="Times New Roman" w:hAnsi="Verdana" w:cs="Times New Roman"/>
                <w:color w:val="000000"/>
                <w:sz w:val="16"/>
                <w:szCs w:val="16"/>
              </w:rPr>
              <w:t>, N., Bradley, J., and M. Jones, “</w:t>
            </w:r>
            <w:hyperlink r:id="rId736" w:history="1">
              <w:r w:rsidRPr="00797323">
                <w:rPr>
                  <w:rFonts w:ascii="Verdana" w:eastAsia="Times New Roman" w:hAnsi="Verdana" w:cs="Times New Roman"/>
                  <w:b/>
                  <w:bCs/>
                  <w:color w:val="663333"/>
                  <w:sz w:val="16"/>
                  <w:szCs w:val="16"/>
                  <w:u w:val="single"/>
                </w:rPr>
                <w:t>OpenID Connect Dynamic Client Registration 1.0</w:t>
              </w:r>
            </w:hyperlink>
            <w:r w:rsidRPr="00797323">
              <w:rPr>
                <w:rFonts w:ascii="Verdana" w:eastAsia="Times New Roman" w:hAnsi="Verdana" w:cs="Times New Roman"/>
                <w:color w:val="000000"/>
                <w:sz w:val="16"/>
                <w:szCs w:val="16"/>
              </w:rPr>
              <w:t>,” November 2014.</w:t>
            </w:r>
          </w:p>
        </w:tc>
      </w:tr>
      <w:tr w:rsidR="00797323" w:rsidRPr="00797323" w14:paraId="294915D1" w14:textId="77777777" w:rsidTr="00797323">
        <w:trPr>
          <w:tblCellSpacing w:w="15" w:type="dxa"/>
        </w:trPr>
        <w:tc>
          <w:tcPr>
            <w:tcW w:w="0" w:type="auto"/>
            <w:hideMark/>
          </w:tcPr>
          <w:p w14:paraId="0EF7056F"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88" w:name="RFC2119"/>
            <w:r w:rsidRPr="00797323">
              <w:rPr>
                <w:rFonts w:ascii="Verdana" w:eastAsia="Times New Roman" w:hAnsi="Verdana" w:cs="Times New Roman"/>
                <w:b/>
                <w:bCs/>
                <w:color w:val="000000"/>
                <w:sz w:val="16"/>
                <w:szCs w:val="16"/>
              </w:rPr>
              <w:t>[RFC2119]</w:t>
            </w:r>
            <w:bookmarkEnd w:id="388"/>
          </w:p>
        </w:tc>
        <w:tc>
          <w:tcPr>
            <w:tcW w:w="0" w:type="auto"/>
            <w:vAlign w:val="center"/>
            <w:hideMark/>
          </w:tcPr>
          <w:p w14:paraId="35982826" w14:textId="77777777" w:rsidR="00797323" w:rsidRPr="00797323" w:rsidRDefault="00215793" w:rsidP="00797323">
            <w:pPr>
              <w:spacing w:after="0" w:line="240" w:lineRule="auto"/>
              <w:rPr>
                <w:rFonts w:ascii="Verdana" w:eastAsia="Times New Roman" w:hAnsi="Verdana" w:cs="Times New Roman"/>
                <w:color w:val="000000"/>
                <w:sz w:val="16"/>
                <w:szCs w:val="16"/>
              </w:rPr>
            </w:pPr>
            <w:hyperlink r:id="rId737" w:history="1">
              <w:proofErr w:type="spellStart"/>
              <w:r w:rsidR="00797323" w:rsidRPr="00797323">
                <w:rPr>
                  <w:rFonts w:ascii="Verdana" w:eastAsia="Times New Roman" w:hAnsi="Verdana" w:cs="Times New Roman"/>
                  <w:b/>
                  <w:bCs/>
                  <w:color w:val="663333"/>
                  <w:sz w:val="16"/>
                  <w:szCs w:val="16"/>
                  <w:u w:val="single"/>
                </w:rPr>
                <w:t>Bradner</w:t>
              </w:r>
              <w:proofErr w:type="spellEnd"/>
              <w:r w:rsidR="00797323" w:rsidRPr="00797323">
                <w:rPr>
                  <w:rFonts w:ascii="Verdana" w:eastAsia="Times New Roman" w:hAnsi="Verdana" w:cs="Times New Roman"/>
                  <w:b/>
                  <w:bCs/>
                  <w:color w:val="663333"/>
                  <w:sz w:val="16"/>
                  <w:szCs w:val="16"/>
                  <w:u w:val="single"/>
                </w:rPr>
                <w:t>, S.</w:t>
              </w:r>
            </w:hyperlink>
            <w:r w:rsidR="00797323" w:rsidRPr="00797323">
              <w:rPr>
                <w:rFonts w:ascii="Verdana" w:eastAsia="Times New Roman" w:hAnsi="Verdana" w:cs="Times New Roman"/>
                <w:color w:val="000000"/>
                <w:sz w:val="16"/>
                <w:szCs w:val="16"/>
              </w:rPr>
              <w:t>, “</w:t>
            </w:r>
            <w:hyperlink r:id="rId738" w:history="1">
              <w:r w:rsidR="00797323" w:rsidRPr="00797323">
                <w:rPr>
                  <w:rFonts w:ascii="Verdana" w:eastAsia="Times New Roman" w:hAnsi="Verdana" w:cs="Times New Roman"/>
                  <w:b/>
                  <w:bCs/>
                  <w:color w:val="663333"/>
                  <w:sz w:val="16"/>
                  <w:szCs w:val="16"/>
                  <w:u w:val="single"/>
                </w:rPr>
                <w:t>Key words for use in RFCs to Indicate Requirement Levels</w:t>
              </w:r>
            </w:hyperlink>
            <w:r w:rsidR="00797323" w:rsidRPr="00797323">
              <w:rPr>
                <w:rFonts w:ascii="Verdana" w:eastAsia="Times New Roman" w:hAnsi="Verdana" w:cs="Times New Roman"/>
                <w:color w:val="000000"/>
                <w:sz w:val="16"/>
                <w:szCs w:val="16"/>
              </w:rPr>
              <w:t>,” BCP 14, RFC 2119, March 1997 (</w:t>
            </w:r>
            <w:hyperlink r:id="rId739" w:history="1">
              <w:r w:rsidR="00797323" w:rsidRPr="00797323">
                <w:rPr>
                  <w:rFonts w:ascii="Verdana" w:eastAsia="Times New Roman" w:hAnsi="Verdana" w:cs="Times New Roman"/>
                  <w:b/>
                  <w:bCs/>
                  <w:color w:val="663333"/>
                  <w:sz w:val="16"/>
                  <w:szCs w:val="16"/>
                  <w:u w:val="single"/>
                </w:rPr>
                <w:t>TXT</w:t>
              </w:r>
            </w:hyperlink>
            <w:r w:rsidR="00797323" w:rsidRPr="00797323">
              <w:rPr>
                <w:rFonts w:ascii="Verdana" w:eastAsia="Times New Roman" w:hAnsi="Verdana" w:cs="Times New Roman"/>
                <w:color w:val="000000"/>
                <w:sz w:val="16"/>
                <w:szCs w:val="16"/>
              </w:rPr>
              <w:t>, </w:t>
            </w:r>
            <w:hyperlink r:id="rId740" w:history="1">
              <w:r w:rsidR="00797323" w:rsidRPr="00797323">
                <w:rPr>
                  <w:rFonts w:ascii="Verdana" w:eastAsia="Times New Roman" w:hAnsi="Verdana" w:cs="Times New Roman"/>
                  <w:b/>
                  <w:bCs/>
                  <w:color w:val="663333"/>
                  <w:sz w:val="16"/>
                  <w:szCs w:val="16"/>
                  <w:u w:val="single"/>
                </w:rPr>
                <w:t>HTML</w:t>
              </w:r>
            </w:hyperlink>
            <w:r w:rsidR="00797323" w:rsidRPr="00797323">
              <w:rPr>
                <w:rFonts w:ascii="Verdana" w:eastAsia="Times New Roman" w:hAnsi="Verdana" w:cs="Times New Roman"/>
                <w:color w:val="000000"/>
                <w:sz w:val="16"/>
                <w:szCs w:val="16"/>
              </w:rPr>
              <w:t>, </w:t>
            </w:r>
            <w:hyperlink r:id="rId741" w:history="1">
              <w:r w:rsidR="00797323" w:rsidRPr="00797323">
                <w:rPr>
                  <w:rFonts w:ascii="Verdana" w:eastAsia="Times New Roman" w:hAnsi="Verdana" w:cs="Times New Roman"/>
                  <w:b/>
                  <w:bCs/>
                  <w:color w:val="663333"/>
                  <w:sz w:val="16"/>
                  <w:szCs w:val="16"/>
                  <w:u w:val="single"/>
                </w:rPr>
                <w:t>XML</w:t>
              </w:r>
            </w:hyperlink>
            <w:r w:rsidR="00797323" w:rsidRPr="00797323">
              <w:rPr>
                <w:rFonts w:ascii="Verdana" w:eastAsia="Times New Roman" w:hAnsi="Verdana" w:cs="Times New Roman"/>
                <w:color w:val="000000"/>
                <w:sz w:val="16"/>
                <w:szCs w:val="16"/>
              </w:rPr>
              <w:t>).</w:t>
            </w:r>
          </w:p>
        </w:tc>
      </w:tr>
      <w:tr w:rsidR="00797323" w:rsidRPr="00797323" w14:paraId="08979BDB" w14:textId="77777777" w:rsidTr="00797323">
        <w:trPr>
          <w:tblCellSpacing w:w="15" w:type="dxa"/>
        </w:trPr>
        <w:tc>
          <w:tcPr>
            <w:tcW w:w="0" w:type="auto"/>
            <w:hideMark/>
          </w:tcPr>
          <w:p w14:paraId="73D6CEDC"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89" w:name="RFC2246"/>
            <w:r w:rsidRPr="00797323">
              <w:rPr>
                <w:rFonts w:ascii="Verdana" w:eastAsia="Times New Roman" w:hAnsi="Verdana" w:cs="Times New Roman"/>
                <w:b/>
                <w:bCs/>
                <w:color w:val="000000"/>
                <w:sz w:val="16"/>
                <w:szCs w:val="16"/>
              </w:rPr>
              <w:t>[RFC2246]</w:t>
            </w:r>
            <w:bookmarkEnd w:id="389"/>
          </w:p>
        </w:tc>
        <w:tc>
          <w:tcPr>
            <w:tcW w:w="0" w:type="auto"/>
            <w:vAlign w:val="center"/>
            <w:hideMark/>
          </w:tcPr>
          <w:p w14:paraId="12CAC942" w14:textId="77777777" w:rsidR="00797323" w:rsidRPr="00797323" w:rsidRDefault="00215793" w:rsidP="00797323">
            <w:pPr>
              <w:spacing w:after="0" w:line="240" w:lineRule="auto"/>
              <w:rPr>
                <w:rFonts w:ascii="Verdana" w:eastAsia="Times New Roman" w:hAnsi="Verdana" w:cs="Times New Roman"/>
                <w:color w:val="000000"/>
                <w:sz w:val="16"/>
                <w:szCs w:val="16"/>
              </w:rPr>
            </w:pPr>
            <w:hyperlink r:id="rId742" w:history="1">
              <w:r w:rsidR="00797323" w:rsidRPr="00797323">
                <w:rPr>
                  <w:rFonts w:ascii="Verdana" w:eastAsia="Times New Roman" w:hAnsi="Verdana" w:cs="Times New Roman"/>
                  <w:b/>
                  <w:bCs/>
                  <w:color w:val="663333"/>
                  <w:sz w:val="16"/>
                  <w:szCs w:val="16"/>
                  <w:u w:val="single"/>
                </w:rPr>
                <w:t>Dierks, T.</w:t>
              </w:r>
            </w:hyperlink>
            <w:r w:rsidR="00797323" w:rsidRPr="00797323">
              <w:rPr>
                <w:rFonts w:ascii="Verdana" w:eastAsia="Times New Roman" w:hAnsi="Verdana" w:cs="Times New Roman"/>
                <w:color w:val="000000"/>
                <w:sz w:val="16"/>
                <w:szCs w:val="16"/>
              </w:rPr>
              <w:t> and </w:t>
            </w:r>
            <w:hyperlink r:id="rId743" w:history="1">
              <w:r w:rsidR="00797323" w:rsidRPr="00797323">
                <w:rPr>
                  <w:rFonts w:ascii="Verdana" w:eastAsia="Times New Roman" w:hAnsi="Verdana" w:cs="Times New Roman"/>
                  <w:b/>
                  <w:bCs/>
                  <w:color w:val="663333"/>
                  <w:sz w:val="16"/>
                  <w:szCs w:val="16"/>
                  <w:u w:val="single"/>
                </w:rPr>
                <w:t>C. Allen</w:t>
              </w:r>
            </w:hyperlink>
            <w:r w:rsidR="00797323" w:rsidRPr="00797323">
              <w:rPr>
                <w:rFonts w:ascii="Verdana" w:eastAsia="Times New Roman" w:hAnsi="Verdana" w:cs="Times New Roman"/>
                <w:color w:val="000000"/>
                <w:sz w:val="16"/>
                <w:szCs w:val="16"/>
              </w:rPr>
              <w:t>, “</w:t>
            </w:r>
            <w:hyperlink r:id="rId744" w:history="1">
              <w:r w:rsidR="00797323" w:rsidRPr="00797323">
                <w:rPr>
                  <w:rFonts w:ascii="Verdana" w:eastAsia="Times New Roman" w:hAnsi="Verdana" w:cs="Times New Roman"/>
                  <w:b/>
                  <w:bCs/>
                  <w:color w:val="663333"/>
                  <w:sz w:val="16"/>
                  <w:szCs w:val="16"/>
                  <w:u w:val="single"/>
                </w:rPr>
                <w:t>The TLS Protocol Version 1.0</w:t>
              </w:r>
            </w:hyperlink>
            <w:r w:rsidR="00797323" w:rsidRPr="00797323">
              <w:rPr>
                <w:rFonts w:ascii="Verdana" w:eastAsia="Times New Roman" w:hAnsi="Verdana" w:cs="Times New Roman"/>
                <w:color w:val="000000"/>
                <w:sz w:val="16"/>
                <w:szCs w:val="16"/>
              </w:rPr>
              <w:t>,” RFC 2246, January 1999 (</w:t>
            </w:r>
            <w:hyperlink r:id="rId745" w:history="1">
              <w:r w:rsidR="00797323" w:rsidRPr="00797323">
                <w:rPr>
                  <w:rFonts w:ascii="Verdana" w:eastAsia="Times New Roman" w:hAnsi="Verdana" w:cs="Times New Roman"/>
                  <w:b/>
                  <w:bCs/>
                  <w:color w:val="663333"/>
                  <w:sz w:val="16"/>
                  <w:szCs w:val="16"/>
                  <w:u w:val="single"/>
                </w:rPr>
                <w:t>TXT</w:t>
              </w:r>
            </w:hyperlink>
            <w:r w:rsidR="00797323" w:rsidRPr="00797323">
              <w:rPr>
                <w:rFonts w:ascii="Verdana" w:eastAsia="Times New Roman" w:hAnsi="Verdana" w:cs="Times New Roman"/>
                <w:color w:val="000000"/>
                <w:sz w:val="16"/>
                <w:szCs w:val="16"/>
              </w:rPr>
              <w:t>).</w:t>
            </w:r>
          </w:p>
        </w:tc>
      </w:tr>
      <w:tr w:rsidR="00797323" w:rsidRPr="00797323" w14:paraId="3C97683F" w14:textId="77777777" w:rsidTr="00797323">
        <w:trPr>
          <w:tblCellSpacing w:w="15" w:type="dxa"/>
        </w:trPr>
        <w:tc>
          <w:tcPr>
            <w:tcW w:w="0" w:type="auto"/>
            <w:hideMark/>
          </w:tcPr>
          <w:p w14:paraId="3B42E0D9"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90" w:name="RFC2616"/>
            <w:r w:rsidRPr="00797323">
              <w:rPr>
                <w:rFonts w:ascii="Verdana" w:eastAsia="Times New Roman" w:hAnsi="Verdana" w:cs="Times New Roman"/>
                <w:b/>
                <w:bCs/>
                <w:color w:val="000000"/>
                <w:sz w:val="16"/>
                <w:szCs w:val="16"/>
              </w:rPr>
              <w:t>[RFC2616]</w:t>
            </w:r>
            <w:bookmarkEnd w:id="390"/>
          </w:p>
        </w:tc>
        <w:tc>
          <w:tcPr>
            <w:tcW w:w="0" w:type="auto"/>
            <w:vAlign w:val="center"/>
            <w:hideMark/>
          </w:tcPr>
          <w:p w14:paraId="0FB8B8D4" w14:textId="77777777" w:rsidR="00797323" w:rsidRPr="00797323" w:rsidRDefault="00215793" w:rsidP="00797323">
            <w:pPr>
              <w:spacing w:after="0" w:line="240" w:lineRule="auto"/>
              <w:rPr>
                <w:rFonts w:ascii="Verdana" w:eastAsia="Times New Roman" w:hAnsi="Verdana" w:cs="Times New Roman"/>
                <w:color w:val="000000"/>
                <w:sz w:val="16"/>
                <w:szCs w:val="16"/>
              </w:rPr>
            </w:pPr>
            <w:hyperlink r:id="rId746" w:history="1">
              <w:r w:rsidR="00797323" w:rsidRPr="00797323">
                <w:rPr>
                  <w:rFonts w:ascii="Verdana" w:eastAsia="Times New Roman" w:hAnsi="Verdana" w:cs="Times New Roman"/>
                  <w:b/>
                  <w:bCs/>
                  <w:color w:val="663333"/>
                  <w:sz w:val="16"/>
                  <w:szCs w:val="16"/>
                  <w:u w:val="single"/>
                </w:rPr>
                <w:t>Fielding, R.</w:t>
              </w:r>
            </w:hyperlink>
            <w:r w:rsidR="00797323" w:rsidRPr="00797323">
              <w:rPr>
                <w:rFonts w:ascii="Verdana" w:eastAsia="Times New Roman" w:hAnsi="Verdana" w:cs="Times New Roman"/>
                <w:color w:val="000000"/>
                <w:sz w:val="16"/>
                <w:szCs w:val="16"/>
              </w:rPr>
              <w:t>, </w:t>
            </w:r>
            <w:hyperlink r:id="rId747" w:history="1">
              <w:r w:rsidR="00797323" w:rsidRPr="00797323">
                <w:rPr>
                  <w:rFonts w:ascii="Verdana" w:eastAsia="Times New Roman" w:hAnsi="Verdana" w:cs="Times New Roman"/>
                  <w:b/>
                  <w:bCs/>
                  <w:color w:val="663333"/>
                  <w:sz w:val="16"/>
                  <w:szCs w:val="16"/>
                  <w:u w:val="single"/>
                </w:rPr>
                <w:t>Gettys, J.</w:t>
              </w:r>
            </w:hyperlink>
            <w:r w:rsidR="00797323" w:rsidRPr="00797323">
              <w:rPr>
                <w:rFonts w:ascii="Verdana" w:eastAsia="Times New Roman" w:hAnsi="Verdana" w:cs="Times New Roman"/>
                <w:color w:val="000000"/>
                <w:sz w:val="16"/>
                <w:szCs w:val="16"/>
              </w:rPr>
              <w:t>, </w:t>
            </w:r>
            <w:hyperlink r:id="rId748" w:history="1">
              <w:r w:rsidR="00797323" w:rsidRPr="00797323">
                <w:rPr>
                  <w:rFonts w:ascii="Verdana" w:eastAsia="Times New Roman" w:hAnsi="Verdana" w:cs="Times New Roman"/>
                  <w:b/>
                  <w:bCs/>
                  <w:color w:val="663333"/>
                  <w:sz w:val="16"/>
                  <w:szCs w:val="16"/>
                  <w:u w:val="single"/>
                </w:rPr>
                <w:t>Mogul, J.</w:t>
              </w:r>
            </w:hyperlink>
            <w:r w:rsidR="00797323" w:rsidRPr="00797323">
              <w:rPr>
                <w:rFonts w:ascii="Verdana" w:eastAsia="Times New Roman" w:hAnsi="Verdana" w:cs="Times New Roman"/>
                <w:color w:val="000000"/>
                <w:sz w:val="16"/>
                <w:szCs w:val="16"/>
              </w:rPr>
              <w:t>, </w:t>
            </w:r>
            <w:proofErr w:type="spellStart"/>
            <w:r>
              <w:fldChar w:fldCharType="begin"/>
            </w:r>
            <w:r>
              <w:instrText xml:space="preserve"> HYPERLINK "mailto:frystyk@w3.org" </w:instrText>
            </w:r>
            <w:r>
              <w:fldChar w:fldCharType="separate"/>
            </w:r>
            <w:r w:rsidR="00797323" w:rsidRPr="00797323">
              <w:rPr>
                <w:rFonts w:ascii="Verdana" w:eastAsia="Times New Roman" w:hAnsi="Verdana" w:cs="Times New Roman"/>
                <w:b/>
                <w:bCs/>
                <w:color w:val="663333"/>
                <w:sz w:val="16"/>
                <w:szCs w:val="16"/>
                <w:u w:val="single"/>
              </w:rPr>
              <w:t>Frystyk</w:t>
            </w:r>
            <w:proofErr w:type="spellEnd"/>
            <w:r w:rsidR="00797323" w:rsidRPr="00797323">
              <w:rPr>
                <w:rFonts w:ascii="Verdana" w:eastAsia="Times New Roman" w:hAnsi="Verdana" w:cs="Times New Roman"/>
                <w:b/>
                <w:bCs/>
                <w:color w:val="663333"/>
                <w:sz w:val="16"/>
                <w:szCs w:val="16"/>
                <w:u w:val="single"/>
              </w:rPr>
              <w:t>, H.</w:t>
            </w:r>
            <w:r>
              <w:rPr>
                <w:rFonts w:ascii="Verdana" w:eastAsia="Times New Roman" w:hAnsi="Verdana" w:cs="Times New Roman"/>
                <w:b/>
                <w:bCs/>
                <w:color w:val="663333"/>
                <w:sz w:val="16"/>
                <w:szCs w:val="16"/>
                <w:u w:val="single"/>
              </w:rPr>
              <w:fldChar w:fldCharType="end"/>
            </w:r>
            <w:r w:rsidR="00797323" w:rsidRPr="00797323">
              <w:rPr>
                <w:rFonts w:ascii="Verdana" w:eastAsia="Times New Roman" w:hAnsi="Verdana" w:cs="Times New Roman"/>
                <w:color w:val="000000"/>
                <w:sz w:val="16"/>
                <w:szCs w:val="16"/>
              </w:rPr>
              <w:t>, </w:t>
            </w:r>
            <w:proofErr w:type="spellStart"/>
            <w:r>
              <w:fldChar w:fldCharType="begin"/>
            </w:r>
            <w:r>
              <w:instrText xml:space="preserve"> HYPERLINK "mailto:masinter@parc.xerox.com" </w:instrText>
            </w:r>
            <w:r>
              <w:fldChar w:fldCharType="separate"/>
            </w:r>
            <w:r w:rsidR="00797323" w:rsidRPr="00797323">
              <w:rPr>
                <w:rFonts w:ascii="Verdana" w:eastAsia="Times New Roman" w:hAnsi="Verdana" w:cs="Times New Roman"/>
                <w:b/>
                <w:bCs/>
                <w:color w:val="663333"/>
                <w:sz w:val="16"/>
                <w:szCs w:val="16"/>
                <w:u w:val="single"/>
              </w:rPr>
              <w:t>Masinter</w:t>
            </w:r>
            <w:proofErr w:type="spellEnd"/>
            <w:r w:rsidR="00797323" w:rsidRPr="00797323">
              <w:rPr>
                <w:rFonts w:ascii="Verdana" w:eastAsia="Times New Roman" w:hAnsi="Verdana" w:cs="Times New Roman"/>
                <w:b/>
                <w:bCs/>
                <w:color w:val="663333"/>
                <w:sz w:val="16"/>
                <w:szCs w:val="16"/>
                <w:u w:val="single"/>
              </w:rPr>
              <w:t>, L.</w:t>
            </w:r>
            <w:r>
              <w:rPr>
                <w:rFonts w:ascii="Verdana" w:eastAsia="Times New Roman" w:hAnsi="Verdana" w:cs="Times New Roman"/>
                <w:b/>
                <w:bCs/>
                <w:color w:val="663333"/>
                <w:sz w:val="16"/>
                <w:szCs w:val="16"/>
                <w:u w:val="single"/>
              </w:rPr>
              <w:fldChar w:fldCharType="end"/>
            </w:r>
            <w:r w:rsidR="00797323" w:rsidRPr="00797323">
              <w:rPr>
                <w:rFonts w:ascii="Verdana" w:eastAsia="Times New Roman" w:hAnsi="Verdana" w:cs="Times New Roman"/>
                <w:color w:val="000000"/>
                <w:sz w:val="16"/>
                <w:szCs w:val="16"/>
              </w:rPr>
              <w:t>, </w:t>
            </w:r>
            <w:hyperlink r:id="rId749" w:history="1">
              <w:r w:rsidR="00797323" w:rsidRPr="00797323">
                <w:rPr>
                  <w:rFonts w:ascii="Verdana" w:eastAsia="Times New Roman" w:hAnsi="Verdana" w:cs="Times New Roman"/>
                  <w:b/>
                  <w:bCs/>
                  <w:color w:val="663333"/>
                  <w:sz w:val="16"/>
                  <w:szCs w:val="16"/>
                  <w:u w:val="single"/>
                </w:rPr>
                <w:t>Leach, P.</w:t>
              </w:r>
            </w:hyperlink>
            <w:r w:rsidR="00797323" w:rsidRPr="00797323">
              <w:rPr>
                <w:rFonts w:ascii="Verdana" w:eastAsia="Times New Roman" w:hAnsi="Verdana" w:cs="Times New Roman"/>
                <w:color w:val="000000"/>
                <w:sz w:val="16"/>
                <w:szCs w:val="16"/>
              </w:rPr>
              <w:t>, and </w:t>
            </w:r>
            <w:hyperlink r:id="rId750" w:history="1">
              <w:r w:rsidR="00797323" w:rsidRPr="00797323">
                <w:rPr>
                  <w:rFonts w:ascii="Verdana" w:eastAsia="Times New Roman" w:hAnsi="Verdana" w:cs="Times New Roman"/>
                  <w:b/>
                  <w:bCs/>
                  <w:color w:val="663333"/>
                  <w:sz w:val="16"/>
                  <w:szCs w:val="16"/>
                  <w:u w:val="single"/>
                </w:rPr>
                <w:t>T. Berners-Lee</w:t>
              </w:r>
            </w:hyperlink>
            <w:r w:rsidR="00797323" w:rsidRPr="00797323">
              <w:rPr>
                <w:rFonts w:ascii="Verdana" w:eastAsia="Times New Roman" w:hAnsi="Verdana" w:cs="Times New Roman"/>
                <w:color w:val="000000"/>
                <w:sz w:val="16"/>
                <w:szCs w:val="16"/>
              </w:rPr>
              <w:t>, “</w:t>
            </w:r>
            <w:hyperlink r:id="rId751" w:history="1">
              <w:r w:rsidR="00797323" w:rsidRPr="00797323">
                <w:rPr>
                  <w:rFonts w:ascii="Verdana" w:eastAsia="Times New Roman" w:hAnsi="Verdana" w:cs="Times New Roman"/>
                  <w:b/>
                  <w:bCs/>
                  <w:color w:val="663333"/>
                  <w:sz w:val="16"/>
                  <w:szCs w:val="16"/>
                  <w:u w:val="single"/>
                </w:rPr>
                <w:t>Hypertext Transfer Protocol -- HTTP/1.1</w:t>
              </w:r>
            </w:hyperlink>
            <w:r w:rsidR="00797323" w:rsidRPr="00797323">
              <w:rPr>
                <w:rFonts w:ascii="Verdana" w:eastAsia="Times New Roman" w:hAnsi="Verdana" w:cs="Times New Roman"/>
                <w:color w:val="000000"/>
                <w:sz w:val="16"/>
                <w:szCs w:val="16"/>
              </w:rPr>
              <w:t>,” RFC 2616, June 1999 (</w:t>
            </w:r>
            <w:hyperlink r:id="rId752" w:history="1">
              <w:r w:rsidR="00797323" w:rsidRPr="00797323">
                <w:rPr>
                  <w:rFonts w:ascii="Verdana" w:eastAsia="Times New Roman" w:hAnsi="Verdana" w:cs="Times New Roman"/>
                  <w:b/>
                  <w:bCs/>
                  <w:color w:val="663333"/>
                  <w:sz w:val="16"/>
                  <w:szCs w:val="16"/>
                  <w:u w:val="single"/>
                </w:rPr>
                <w:t>TXT</w:t>
              </w:r>
            </w:hyperlink>
            <w:r w:rsidR="00797323" w:rsidRPr="00797323">
              <w:rPr>
                <w:rFonts w:ascii="Verdana" w:eastAsia="Times New Roman" w:hAnsi="Verdana" w:cs="Times New Roman"/>
                <w:color w:val="000000"/>
                <w:sz w:val="16"/>
                <w:szCs w:val="16"/>
              </w:rPr>
              <w:t>, </w:t>
            </w:r>
            <w:hyperlink r:id="rId753" w:history="1">
              <w:r w:rsidR="00797323" w:rsidRPr="00797323">
                <w:rPr>
                  <w:rFonts w:ascii="Verdana" w:eastAsia="Times New Roman" w:hAnsi="Verdana" w:cs="Times New Roman"/>
                  <w:b/>
                  <w:bCs/>
                  <w:color w:val="663333"/>
                  <w:sz w:val="16"/>
                  <w:szCs w:val="16"/>
                  <w:u w:val="single"/>
                </w:rPr>
                <w:t>PS</w:t>
              </w:r>
            </w:hyperlink>
            <w:r w:rsidR="00797323" w:rsidRPr="00797323">
              <w:rPr>
                <w:rFonts w:ascii="Verdana" w:eastAsia="Times New Roman" w:hAnsi="Verdana" w:cs="Times New Roman"/>
                <w:color w:val="000000"/>
                <w:sz w:val="16"/>
                <w:szCs w:val="16"/>
              </w:rPr>
              <w:t>, </w:t>
            </w:r>
            <w:hyperlink r:id="rId754" w:history="1">
              <w:r w:rsidR="00797323" w:rsidRPr="00797323">
                <w:rPr>
                  <w:rFonts w:ascii="Verdana" w:eastAsia="Times New Roman" w:hAnsi="Verdana" w:cs="Times New Roman"/>
                  <w:b/>
                  <w:bCs/>
                  <w:color w:val="663333"/>
                  <w:sz w:val="16"/>
                  <w:szCs w:val="16"/>
                  <w:u w:val="single"/>
                </w:rPr>
                <w:t>PDF</w:t>
              </w:r>
            </w:hyperlink>
            <w:r w:rsidR="00797323" w:rsidRPr="00797323">
              <w:rPr>
                <w:rFonts w:ascii="Verdana" w:eastAsia="Times New Roman" w:hAnsi="Verdana" w:cs="Times New Roman"/>
                <w:color w:val="000000"/>
                <w:sz w:val="16"/>
                <w:szCs w:val="16"/>
              </w:rPr>
              <w:t>, </w:t>
            </w:r>
            <w:hyperlink r:id="rId755" w:history="1">
              <w:r w:rsidR="00797323" w:rsidRPr="00797323">
                <w:rPr>
                  <w:rFonts w:ascii="Verdana" w:eastAsia="Times New Roman" w:hAnsi="Verdana" w:cs="Times New Roman"/>
                  <w:b/>
                  <w:bCs/>
                  <w:color w:val="663333"/>
                  <w:sz w:val="16"/>
                  <w:szCs w:val="16"/>
                  <w:u w:val="single"/>
                </w:rPr>
                <w:t>HTML</w:t>
              </w:r>
            </w:hyperlink>
            <w:r w:rsidR="00797323" w:rsidRPr="00797323">
              <w:rPr>
                <w:rFonts w:ascii="Verdana" w:eastAsia="Times New Roman" w:hAnsi="Verdana" w:cs="Times New Roman"/>
                <w:color w:val="000000"/>
                <w:sz w:val="16"/>
                <w:szCs w:val="16"/>
              </w:rPr>
              <w:t>, </w:t>
            </w:r>
            <w:hyperlink r:id="rId756" w:history="1">
              <w:r w:rsidR="00797323" w:rsidRPr="00797323">
                <w:rPr>
                  <w:rFonts w:ascii="Verdana" w:eastAsia="Times New Roman" w:hAnsi="Verdana" w:cs="Times New Roman"/>
                  <w:b/>
                  <w:bCs/>
                  <w:color w:val="663333"/>
                  <w:sz w:val="16"/>
                  <w:szCs w:val="16"/>
                  <w:u w:val="single"/>
                </w:rPr>
                <w:t>XML</w:t>
              </w:r>
            </w:hyperlink>
            <w:r w:rsidR="00797323" w:rsidRPr="00797323">
              <w:rPr>
                <w:rFonts w:ascii="Verdana" w:eastAsia="Times New Roman" w:hAnsi="Verdana" w:cs="Times New Roman"/>
                <w:color w:val="000000"/>
                <w:sz w:val="16"/>
                <w:szCs w:val="16"/>
              </w:rPr>
              <w:t>).</w:t>
            </w:r>
          </w:p>
        </w:tc>
      </w:tr>
      <w:tr w:rsidR="00797323" w:rsidRPr="00797323" w14:paraId="115D8E57" w14:textId="77777777" w:rsidTr="00797323">
        <w:trPr>
          <w:tblCellSpacing w:w="15" w:type="dxa"/>
        </w:trPr>
        <w:tc>
          <w:tcPr>
            <w:tcW w:w="0" w:type="auto"/>
            <w:hideMark/>
          </w:tcPr>
          <w:p w14:paraId="1786FA74"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91" w:name="RFC3339"/>
            <w:r w:rsidRPr="00797323">
              <w:rPr>
                <w:rFonts w:ascii="Verdana" w:eastAsia="Times New Roman" w:hAnsi="Verdana" w:cs="Times New Roman"/>
                <w:b/>
                <w:bCs/>
                <w:color w:val="000000"/>
                <w:sz w:val="16"/>
                <w:szCs w:val="16"/>
              </w:rPr>
              <w:t>[RFC3339]</w:t>
            </w:r>
            <w:bookmarkEnd w:id="391"/>
          </w:p>
        </w:tc>
        <w:tc>
          <w:tcPr>
            <w:tcW w:w="0" w:type="auto"/>
            <w:vAlign w:val="center"/>
            <w:hideMark/>
          </w:tcPr>
          <w:p w14:paraId="3042E525" w14:textId="77777777" w:rsidR="00797323" w:rsidRPr="00797323" w:rsidRDefault="00215793" w:rsidP="00797323">
            <w:pPr>
              <w:spacing w:after="0" w:line="240" w:lineRule="auto"/>
              <w:rPr>
                <w:rFonts w:ascii="Verdana" w:eastAsia="Times New Roman" w:hAnsi="Verdana" w:cs="Times New Roman"/>
                <w:color w:val="000000"/>
                <w:sz w:val="16"/>
                <w:szCs w:val="16"/>
              </w:rPr>
            </w:pPr>
            <w:hyperlink r:id="rId757" w:history="1">
              <w:proofErr w:type="spellStart"/>
              <w:r w:rsidR="00797323" w:rsidRPr="00797323">
                <w:rPr>
                  <w:rFonts w:ascii="Verdana" w:eastAsia="Times New Roman" w:hAnsi="Verdana" w:cs="Times New Roman"/>
                  <w:b/>
                  <w:bCs/>
                  <w:color w:val="663333"/>
                  <w:sz w:val="16"/>
                  <w:szCs w:val="16"/>
                  <w:u w:val="single"/>
                </w:rPr>
                <w:t>Klyne</w:t>
              </w:r>
              <w:proofErr w:type="spellEnd"/>
              <w:r w:rsidR="00797323" w:rsidRPr="00797323">
                <w:rPr>
                  <w:rFonts w:ascii="Verdana" w:eastAsia="Times New Roman" w:hAnsi="Verdana" w:cs="Times New Roman"/>
                  <w:b/>
                  <w:bCs/>
                  <w:color w:val="663333"/>
                  <w:sz w:val="16"/>
                  <w:szCs w:val="16"/>
                  <w:u w:val="single"/>
                </w:rPr>
                <w:t>, G., Ed.</w:t>
              </w:r>
            </w:hyperlink>
            <w:r w:rsidR="00797323" w:rsidRPr="00797323">
              <w:rPr>
                <w:rFonts w:ascii="Verdana" w:eastAsia="Times New Roman" w:hAnsi="Verdana" w:cs="Times New Roman"/>
                <w:color w:val="000000"/>
                <w:sz w:val="16"/>
                <w:szCs w:val="16"/>
              </w:rPr>
              <w:t> and </w:t>
            </w:r>
            <w:hyperlink r:id="rId758" w:history="1">
              <w:r w:rsidR="00797323" w:rsidRPr="00797323">
                <w:rPr>
                  <w:rFonts w:ascii="Verdana" w:eastAsia="Times New Roman" w:hAnsi="Verdana" w:cs="Times New Roman"/>
                  <w:b/>
                  <w:bCs/>
                  <w:color w:val="663333"/>
                  <w:sz w:val="16"/>
                  <w:szCs w:val="16"/>
                  <w:u w:val="single"/>
                </w:rPr>
                <w:t>C. Newman</w:t>
              </w:r>
            </w:hyperlink>
            <w:r w:rsidR="00797323" w:rsidRPr="00797323">
              <w:rPr>
                <w:rFonts w:ascii="Verdana" w:eastAsia="Times New Roman" w:hAnsi="Verdana" w:cs="Times New Roman"/>
                <w:color w:val="000000"/>
                <w:sz w:val="16"/>
                <w:szCs w:val="16"/>
              </w:rPr>
              <w:t>, “</w:t>
            </w:r>
            <w:hyperlink r:id="rId759" w:history="1">
              <w:r w:rsidR="00797323" w:rsidRPr="00797323">
                <w:rPr>
                  <w:rFonts w:ascii="Verdana" w:eastAsia="Times New Roman" w:hAnsi="Verdana" w:cs="Times New Roman"/>
                  <w:b/>
                  <w:bCs/>
                  <w:color w:val="663333"/>
                  <w:sz w:val="16"/>
                  <w:szCs w:val="16"/>
                  <w:u w:val="single"/>
                </w:rPr>
                <w:t>Date and Time on the Internet: Timestamps</w:t>
              </w:r>
            </w:hyperlink>
            <w:r w:rsidR="00797323" w:rsidRPr="00797323">
              <w:rPr>
                <w:rFonts w:ascii="Verdana" w:eastAsia="Times New Roman" w:hAnsi="Verdana" w:cs="Times New Roman"/>
                <w:color w:val="000000"/>
                <w:sz w:val="16"/>
                <w:szCs w:val="16"/>
              </w:rPr>
              <w:t>,” RFC 3339, July 2002 (</w:t>
            </w:r>
            <w:hyperlink r:id="rId760" w:history="1">
              <w:r w:rsidR="00797323" w:rsidRPr="00797323">
                <w:rPr>
                  <w:rFonts w:ascii="Verdana" w:eastAsia="Times New Roman" w:hAnsi="Verdana" w:cs="Times New Roman"/>
                  <w:b/>
                  <w:bCs/>
                  <w:color w:val="663333"/>
                  <w:sz w:val="16"/>
                  <w:szCs w:val="16"/>
                  <w:u w:val="single"/>
                </w:rPr>
                <w:t>TXT</w:t>
              </w:r>
            </w:hyperlink>
            <w:r w:rsidR="00797323" w:rsidRPr="00797323">
              <w:rPr>
                <w:rFonts w:ascii="Verdana" w:eastAsia="Times New Roman" w:hAnsi="Verdana" w:cs="Times New Roman"/>
                <w:color w:val="000000"/>
                <w:sz w:val="16"/>
                <w:szCs w:val="16"/>
              </w:rPr>
              <w:t>, </w:t>
            </w:r>
            <w:hyperlink r:id="rId761" w:history="1">
              <w:r w:rsidR="00797323" w:rsidRPr="00797323">
                <w:rPr>
                  <w:rFonts w:ascii="Verdana" w:eastAsia="Times New Roman" w:hAnsi="Verdana" w:cs="Times New Roman"/>
                  <w:b/>
                  <w:bCs/>
                  <w:color w:val="663333"/>
                  <w:sz w:val="16"/>
                  <w:szCs w:val="16"/>
                  <w:u w:val="single"/>
                </w:rPr>
                <w:t>HTML</w:t>
              </w:r>
            </w:hyperlink>
            <w:r w:rsidR="00797323" w:rsidRPr="00797323">
              <w:rPr>
                <w:rFonts w:ascii="Verdana" w:eastAsia="Times New Roman" w:hAnsi="Verdana" w:cs="Times New Roman"/>
                <w:color w:val="000000"/>
                <w:sz w:val="16"/>
                <w:szCs w:val="16"/>
              </w:rPr>
              <w:t>, </w:t>
            </w:r>
            <w:hyperlink r:id="rId762" w:history="1">
              <w:r w:rsidR="00797323" w:rsidRPr="00797323">
                <w:rPr>
                  <w:rFonts w:ascii="Verdana" w:eastAsia="Times New Roman" w:hAnsi="Verdana" w:cs="Times New Roman"/>
                  <w:b/>
                  <w:bCs/>
                  <w:color w:val="663333"/>
                  <w:sz w:val="16"/>
                  <w:szCs w:val="16"/>
                  <w:u w:val="single"/>
                </w:rPr>
                <w:t>XML</w:t>
              </w:r>
            </w:hyperlink>
            <w:r w:rsidR="00797323" w:rsidRPr="00797323">
              <w:rPr>
                <w:rFonts w:ascii="Verdana" w:eastAsia="Times New Roman" w:hAnsi="Verdana" w:cs="Times New Roman"/>
                <w:color w:val="000000"/>
                <w:sz w:val="16"/>
                <w:szCs w:val="16"/>
              </w:rPr>
              <w:t>).</w:t>
            </w:r>
          </w:p>
        </w:tc>
      </w:tr>
      <w:tr w:rsidR="00797323" w:rsidRPr="00797323" w14:paraId="2A283584" w14:textId="77777777" w:rsidTr="00797323">
        <w:trPr>
          <w:tblCellSpacing w:w="15" w:type="dxa"/>
        </w:trPr>
        <w:tc>
          <w:tcPr>
            <w:tcW w:w="0" w:type="auto"/>
            <w:hideMark/>
          </w:tcPr>
          <w:p w14:paraId="4D2A6789"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92" w:name="RFC3966"/>
            <w:r w:rsidRPr="00797323">
              <w:rPr>
                <w:rFonts w:ascii="Verdana" w:eastAsia="Times New Roman" w:hAnsi="Verdana" w:cs="Times New Roman"/>
                <w:b/>
                <w:bCs/>
                <w:color w:val="000000"/>
                <w:sz w:val="16"/>
                <w:szCs w:val="16"/>
              </w:rPr>
              <w:t>[RFC3966]</w:t>
            </w:r>
            <w:bookmarkEnd w:id="392"/>
          </w:p>
        </w:tc>
        <w:tc>
          <w:tcPr>
            <w:tcW w:w="0" w:type="auto"/>
            <w:vAlign w:val="center"/>
            <w:hideMark/>
          </w:tcPr>
          <w:p w14:paraId="6ED2DAFE" w14:textId="77777777" w:rsidR="00797323" w:rsidRPr="00797323" w:rsidRDefault="00797323" w:rsidP="00797323">
            <w:pPr>
              <w:spacing w:after="0" w:line="240" w:lineRule="auto"/>
              <w:rPr>
                <w:rFonts w:ascii="Verdana" w:eastAsia="Times New Roman" w:hAnsi="Verdana" w:cs="Times New Roman"/>
                <w:color w:val="000000"/>
                <w:sz w:val="16"/>
                <w:szCs w:val="16"/>
              </w:rPr>
            </w:pPr>
            <w:proofErr w:type="spellStart"/>
            <w:r w:rsidRPr="00797323">
              <w:rPr>
                <w:rFonts w:ascii="Verdana" w:eastAsia="Times New Roman" w:hAnsi="Verdana" w:cs="Times New Roman"/>
                <w:color w:val="000000"/>
                <w:sz w:val="16"/>
                <w:szCs w:val="16"/>
              </w:rPr>
              <w:t>Schulzrinne</w:t>
            </w:r>
            <w:proofErr w:type="spellEnd"/>
            <w:r w:rsidRPr="00797323">
              <w:rPr>
                <w:rFonts w:ascii="Verdana" w:eastAsia="Times New Roman" w:hAnsi="Verdana" w:cs="Times New Roman"/>
                <w:color w:val="000000"/>
                <w:sz w:val="16"/>
                <w:szCs w:val="16"/>
              </w:rPr>
              <w:t>, H., “</w:t>
            </w:r>
            <w:hyperlink r:id="rId763" w:history="1">
              <w:r w:rsidRPr="00797323">
                <w:rPr>
                  <w:rFonts w:ascii="Verdana" w:eastAsia="Times New Roman" w:hAnsi="Verdana" w:cs="Times New Roman"/>
                  <w:b/>
                  <w:bCs/>
                  <w:color w:val="663333"/>
                  <w:sz w:val="16"/>
                  <w:szCs w:val="16"/>
                  <w:u w:val="single"/>
                </w:rPr>
                <w:t xml:space="preserve">The </w:t>
              </w:r>
              <w:proofErr w:type="spellStart"/>
              <w:r w:rsidRPr="00797323">
                <w:rPr>
                  <w:rFonts w:ascii="Verdana" w:eastAsia="Times New Roman" w:hAnsi="Verdana" w:cs="Times New Roman"/>
                  <w:b/>
                  <w:bCs/>
                  <w:color w:val="663333"/>
                  <w:sz w:val="16"/>
                  <w:szCs w:val="16"/>
                  <w:u w:val="single"/>
                </w:rPr>
                <w:t>tel</w:t>
              </w:r>
              <w:proofErr w:type="spellEnd"/>
              <w:r w:rsidRPr="00797323">
                <w:rPr>
                  <w:rFonts w:ascii="Verdana" w:eastAsia="Times New Roman" w:hAnsi="Verdana" w:cs="Times New Roman"/>
                  <w:b/>
                  <w:bCs/>
                  <w:color w:val="663333"/>
                  <w:sz w:val="16"/>
                  <w:szCs w:val="16"/>
                  <w:u w:val="single"/>
                </w:rPr>
                <w:t xml:space="preserve"> URI for Telephone Numbers</w:t>
              </w:r>
            </w:hyperlink>
            <w:r w:rsidRPr="00797323">
              <w:rPr>
                <w:rFonts w:ascii="Verdana" w:eastAsia="Times New Roman" w:hAnsi="Verdana" w:cs="Times New Roman"/>
                <w:color w:val="000000"/>
                <w:sz w:val="16"/>
                <w:szCs w:val="16"/>
              </w:rPr>
              <w:t>,” RFC 3966, December 2004 (</w:t>
            </w:r>
            <w:hyperlink r:id="rId764" w:history="1">
              <w:r w:rsidRPr="00797323">
                <w:rPr>
                  <w:rFonts w:ascii="Verdana" w:eastAsia="Times New Roman" w:hAnsi="Verdana" w:cs="Times New Roman"/>
                  <w:b/>
                  <w:bCs/>
                  <w:color w:val="663333"/>
                  <w:sz w:val="16"/>
                  <w:szCs w:val="16"/>
                  <w:u w:val="single"/>
                </w:rPr>
                <w:t>TXT</w:t>
              </w:r>
            </w:hyperlink>
            <w:r w:rsidRPr="00797323">
              <w:rPr>
                <w:rFonts w:ascii="Verdana" w:eastAsia="Times New Roman" w:hAnsi="Verdana" w:cs="Times New Roman"/>
                <w:color w:val="000000"/>
                <w:sz w:val="16"/>
                <w:szCs w:val="16"/>
              </w:rPr>
              <w:t>).</w:t>
            </w:r>
          </w:p>
        </w:tc>
      </w:tr>
      <w:tr w:rsidR="00797323" w:rsidRPr="00797323" w14:paraId="416E78B0" w14:textId="77777777" w:rsidTr="00797323">
        <w:trPr>
          <w:tblCellSpacing w:w="15" w:type="dxa"/>
        </w:trPr>
        <w:tc>
          <w:tcPr>
            <w:tcW w:w="0" w:type="auto"/>
            <w:hideMark/>
          </w:tcPr>
          <w:p w14:paraId="6399CA83"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93" w:name="RFC3986"/>
            <w:r w:rsidRPr="00797323">
              <w:rPr>
                <w:rFonts w:ascii="Verdana" w:eastAsia="Times New Roman" w:hAnsi="Verdana" w:cs="Times New Roman"/>
                <w:b/>
                <w:bCs/>
                <w:color w:val="000000"/>
                <w:sz w:val="16"/>
                <w:szCs w:val="16"/>
              </w:rPr>
              <w:t>[RFC3986]</w:t>
            </w:r>
            <w:bookmarkEnd w:id="393"/>
          </w:p>
        </w:tc>
        <w:tc>
          <w:tcPr>
            <w:tcW w:w="0" w:type="auto"/>
            <w:vAlign w:val="center"/>
            <w:hideMark/>
          </w:tcPr>
          <w:p w14:paraId="1DFB0152" w14:textId="77777777" w:rsidR="00797323" w:rsidRPr="00797323" w:rsidRDefault="00215793" w:rsidP="00797323">
            <w:pPr>
              <w:spacing w:after="0" w:line="240" w:lineRule="auto"/>
              <w:rPr>
                <w:rFonts w:ascii="Verdana" w:eastAsia="Times New Roman" w:hAnsi="Verdana" w:cs="Times New Roman"/>
                <w:color w:val="000000"/>
                <w:sz w:val="16"/>
                <w:szCs w:val="16"/>
              </w:rPr>
            </w:pPr>
            <w:hyperlink r:id="rId765" w:history="1">
              <w:r w:rsidR="00797323" w:rsidRPr="00797323">
                <w:rPr>
                  <w:rFonts w:ascii="Verdana" w:eastAsia="Times New Roman" w:hAnsi="Verdana" w:cs="Times New Roman"/>
                  <w:b/>
                  <w:bCs/>
                  <w:color w:val="663333"/>
                  <w:sz w:val="16"/>
                  <w:szCs w:val="16"/>
                  <w:u w:val="single"/>
                </w:rPr>
                <w:t>Berners-Lee, T.</w:t>
              </w:r>
            </w:hyperlink>
            <w:r w:rsidR="00797323" w:rsidRPr="00797323">
              <w:rPr>
                <w:rFonts w:ascii="Verdana" w:eastAsia="Times New Roman" w:hAnsi="Verdana" w:cs="Times New Roman"/>
                <w:color w:val="000000"/>
                <w:sz w:val="16"/>
                <w:szCs w:val="16"/>
              </w:rPr>
              <w:t>, </w:t>
            </w:r>
            <w:hyperlink r:id="rId766" w:history="1">
              <w:r w:rsidR="00797323" w:rsidRPr="00797323">
                <w:rPr>
                  <w:rFonts w:ascii="Verdana" w:eastAsia="Times New Roman" w:hAnsi="Verdana" w:cs="Times New Roman"/>
                  <w:b/>
                  <w:bCs/>
                  <w:color w:val="663333"/>
                  <w:sz w:val="16"/>
                  <w:szCs w:val="16"/>
                  <w:u w:val="single"/>
                </w:rPr>
                <w:t>Fielding, R.</w:t>
              </w:r>
            </w:hyperlink>
            <w:r w:rsidR="00797323" w:rsidRPr="00797323">
              <w:rPr>
                <w:rFonts w:ascii="Verdana" w:eastAsia="Times New Roman" w:hAnsi="Verdana" w:cs="Times New Roman"/>
                <w:color w:val="000000"/>
                <w:sz w:val="16"/>
                <w:szCs w:val="16"/>
              </w:rPr>
              <w:t>, and </w:t>
            </w:r>
            <w:hyperlink r:id="rId767" w:history="1">
              <w:r w:rsidR="00797323" w:rsidRPr="00797323">
                <w:rPr>
                  <w:rFonts w:ascii="Verdana" w:eastAsia="Times New Roman" w:hAnsi="Verdana" w:cs="Times New Roman"/>
                  <w:b/>
                  <w:bCs/>
                  <w:color w:val="663333"/>
                  <w:sz w:val="16"/>
                  <w:szCs w:val="16"/>
                  <w:u w:val="single"/>
                </w:rPr>
                <w:t xml:space="preserve">L. </w:t>
              </w:r>
              <w:proofErr w:type="spellStart"/>
              <w:r w:rsidR="00797323" w:rsidRPr="00797323">
                <w:rPr>
                  <w:rFonts w:ascii="Verdana" w:eastAsia="Times New Roman" w:hAnsi="Verdana" w:cs="Times New Roman"/>
                  <w:b/>
                  <w:bCs/>
                  <w:color w:val="663333"/>
                  <w:sz w:val="16"/>
                  <w:szCs w:val="16"/>
                  <w:u w:val="single"/>
                </w:rPr>
                <w:t>Masinter</w:t>
              </w:r>
              <w:proofErr w:type="spellEnd"/>
            </w:hyperlink>
            <w:r w:rsidR="00797323" w:rsidRPr="00797323">
              <w:rPr>
                <w:rFonts w:ascii="Verdana" w:eastAsia="Times New Roman" w:hAnsi="Verdana" w:cs="Times New Roman"/>
                <w:color w:val="000000"/>
                <w:sz w:val="16"/>
                <w:szCs w:val="16"/>
              </w:rPr>
              <w:t>, “</w:t>
            </w:r>
            <w:hyperlink r:id="rId768" w:history="1">
              <w:r w:rsidR="00797323" w:rsidRPr="00797323">
                <w:rPr>
                  <w:rFonts w:ascii="Verdana" w:eastAsia="Times New Roman" w:hAnsi="Verdana" w:cs="Times New Roman"/>
                  <w:b/>
                  <w:bCs/>
                  <w:color w:val="663333"/>
                  <w:sz w:val="16"/>
                  <w:szCs w:val="16"/>
                  <w:u w:val="single"/>
                </w:rPr>
                <w:t>Uniform Resource Identifier (URI): Generic Syntax</w:t>
              </w:r>
            </w:hyperlink>
            <w:r w:rsidR="00797323" w:rsidRPr="00797323">
              <w:rPr>
                <w:rFonts w:ascii="Verdana" w:eastAsia="Times New Roman" w:hAnsi="Verdana" w:cs="Times New Roman"/>
                <w:color w:val="000000"/>
                <w:sz w:val="16"/>
                <w:szCs w:val="16"/>
              </w:rPr>
              <w:t>,” STD 66, RFC 3986, January 2005 (</w:t>
            </w:r>
            <w:hyperlink r:id="rId769" w:history="1">
              <w:r w:rsidR="00797323" w:rsidRPr="00797323">
                <w:rPr>
                  <w:rFonts w:ascii="Verdana" w:eastAsia="Times New Roman" w:hAnsi="Verdana" w:cs="Times New Roman"/>
                  <w:b/>
                  <w:bCs/>
                  <w:color w:val="663333"/>
                  <w:sz w:val="16"/>
                  <w:szCs w:val="16"/>
                  <w:u w:val="single"/>
                </w:rPr>
                <w:t>TXT</w:t>
              </w:r>
            </w:hyperlink>
            <w:r w:rsidR="00797323" w:rsidRPr="00797323">
              <w:rPr>
                <w:rFonts w:ascii="Verdana" w:eastAsia="Times New Roman" w:hAnsi="Verdana" w:cs="Times New Roman"/>
                <w:color w:val="000000"/>
                <w:sz w:val="16"/>
                <w:szCs w:val="16"/>
              </w:rPr>
              <w:t>, </w:t>
            </w:r>
            <w:hyperlink r:id="rId770" w:history="1">
              <w:r w:rsidR="00797323" w:rsidRPr="00797323">
                <w:rPr>
                  <w:rFonts w:ascii="Verdana" w:eastAsia="Times New Roman" w:hAnsi="Verdana" w:cs="Times New Roman"/>
                  <w:b/>
                  <w:bCs/>
                  <w:color w:val="663333"/>
                  <w:sz w:val="16"/>
                  <w:szCs w:val="16"/>
                  <w:u w:val="single"/>
                </w:rPr>
                <w:t>HTML</w:t>
              </w:r>
            </w:hyperlink>
            <w:r w:rsidR="00797323" w:rsidRPr="00797323">
              <w:rPr>
                <w:rFonts w:ascii="Verdana" w:eastAsia="Times New Roman" w:hAnsi="Verdana" w:cs="Times New Roman"/>
                <w:color w:val="000000"/>
                <w:sz w:val="16"/>
                <w:szCs w:val="16"/>
              </w:rPr>
              <w:t>, </w:t>
            </w:r>
            <w:hyperlink r:id="rId771" w:history="1">
              <w:r w:rsidR="00797323" w:rsidRPr="00797323">
                <w:rPr>
                  <w:rFonts w:ascii="Verdana" w:eastAsia="Times New Roman" w:hAnsi="Verdana" w:cs="Times New Roman"/>
                  <w:b/>
                  <w:bCs/>
                  <w:color w:val="663333"/>
                  <w:sz w:val="16"/>
                  <w:szCs w:val="16"/>
                  <w:u w:val="single"/>
                </w:rPr>
                <w:t>XML</w:t>
              </w:r>
            </w:hyperlink>
            <w:r w:rsidR="00797323" w:rsidRPr="00797323">
              <w:rPr>
                <w:rFonts w:ascii="Verdana" w:eastAsia="Times New Roman" w:hAnsi="Verdana" w:cs="Times New Roman"/>
                <w:color w:val="000000"/>
                <w:sz w:val="16"/>
                <w:szCs w:val="16"/>
              </w:rPr>
              <w:t>).</w:t>
            </w:r>
          </w:p>
        </w:tc>
      </w:tr>
      <w:tr w:rsidR="00797323" w:rsidRPr="00797323" w14:paraId="24ED5141" w14:textId="77777777" w:rsidTr="00797323">
        <w:trPr>
          <w:tblCellSpacing w:w="15" w:type="dxa"/>
        </w:trPr>
        <w:tc>
          <w:tcPr>
            <w:tcW w:w="0" w:type="auto"/>
            <w:hideMark/>
          </w:tcPr>
          <w:p w14:paraId="4618BFDE"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94" w:name="RFC4627"/>
            <w:r w:rsidRPr="00797323">
              <w:rPr>
                <w:rFonts w:ascii="Verdana" w:eastAsia="Times New Roman" w:hAnsi="Verdana" w:cs="Times New Roman"/>
                <w:b/>
                <w:bCs/>
                <w:color w:val="000000"/>
                <w:sz w:val="16"/>
                <w:szCs w:val="16"/>
              </w:rPr>
              <w:t>[RFC4627]</w:t>
            </w:r>
            <w:bookmarkEnd w:id="394"/>
          </w:p>
        </w:tc>
        <w:tc>
          <w:tcPr>
            <w:tcW w:w="0" w:type="auto"/>
            <w:vAlign w:val="center"/>
            <w:hideMark/>
          </w:tcPr>
          <w:p w14:paraId="3E858FE0"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Crockford, D., “</w:t>
            </w:r>
            <w:hyperlink r:id="rId772" w:history="1">
              <w:r w:rsidRPr="00797323">
                <w:rPr>
                  <w:rFonts w:ascii="Verdana" w:eastAsia="Times New Roman" w:hAnsi="Verdana" w:cs="Times New Roman"/>
                  <w:b/>
                  <w:bCs/>
                  <w:color w:val="663333"/>
                  <w:sz w:val="16"/>
                  <w:szCs w:val="16"/>
                  <w:u w:val="single"/>
                </w:rPr>
                <w:t>The application/json Media Type for JavaScript Object Notation (JSON)</w:t>
              </w:r>
            </w:hyperlink>
            <w:r w:rsidRPr="00797323">
              <w:rPr>
                <w:rFonts w:ascii="Verdana" w:eastAsia="Times New Roman" w:hAnsi="Verdana" w:cs="Times New Roman"/>
                <w:color w:val="000000"/>
                <w:sz w:val="16"/>
                <w:szCs w:val="16"/>
              </w:rPr>
              <w:t>,” RFC 4627, July 2006 (</w:t>
            </w:r>
            <w:hyperlink r:id="rId773" w:history="1">
              <w:r w:rsidRPr="00797323">
                <w:rPr>
                  <w:rFonts w:ascii="Verdana" w:eastAsia="Times New Roman" w:hAnsi="Verdana" w:cs="Times New Roman"/>
                  <w:b/>
                  <w:bCs/>
                  <w:color w:val="663333"/>
                  <w:sz w:val="16"/>
                  <w:szCs w:val="16"/>
                  <w:u w:val="single"/>
                </w:rPr>
                <w:t>TXT</w:t>
              </w:r>
            </w:hyperlink>
            <w:r w:rsidRPr="00797323">
              <w:rPr>
                <w:rFonts w:ascii="Verdana" w:eastAsia="Times New Roman" w:hAnsi="Verdana" w:cs="Times New Roman"/>
                <w:color w:val="000000"/>
                <w:sz w:val="16"/>
                <w:szCs w:val="16"/>
              </w:rPr>
              <w:t>).</w:t>
            </w:r>
          </w:p>
        </w:tc>
      </w:tr>
      <w:tr w:rsidR="00797323" w:rsidRPr="00797323" w14:paraId="012DD79A" w14:textId="77777777" w:rsidTr="00797323">
        <w:trPr>
          <w:tblCellSpacing w:w="15" w:type="dxa"/>
        </w:trPr>
        <w:tc>
          <w:tcPr>
            <w:tcW w:w="0" w:type="auto"/>
            <w:hideMark/>
          </w:tcPr>
          <w:p w14:paraId="3F52EC07"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95" w:name="RFC5246"/>
            <w:r w:rsidRPr="00797323">
              <w:rPr>
                <w:rFonts w:ascii="Verdana" w:eastAsia="Times New Roman" w:hAnsi="Verdana" w:cs="Times New Roman"/>
                <w:b/>
                <w:bCs/>
                <w:color w:val="000000"/>
                <w:sz w:val="16"/>
                <w:szCs w:val="16"/>
              </w:rPr>
              <w:t>[RFC5246]</w:t>
            </w:r>
            <w:bookmarkEnd w:id="395"/>
          </w:p>
        </w:tc>
        <w:tc>
          <w:tcPr>
            <w:tcW w:w="0" w:type="auto"/>
            <w:vAlign w:val="center"/>
            <w:hideMark/>
          </w:tcPr>
          <w:p w14:paraId="6B3591F8"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Dierks, T. and E. Rescorla, “</w:t>
            </w:r>
            <w:hyperlink r:id="rId774" w:history="1">
              <w:r w:rsidRPr="00797323">
                <w:rPr>
                  <w:rFonts w:ascii="Verdana" w:eastAsia="Times New Roman" w:hAnsi="Verdana" w:cs="Times New Roman"/>
                  <w:b/>
                  <w:bCs/>
                  <w:color w:val="663333"/>
                  <w:sz w:val="16"/>
                  <w:szCs w:val="16"/>
                  <w:u w:val="single"/>
                </w:rPr>
                <w:t>The Transport Layer Security (TLS) Protocol Version 1.2</w:t>
              </w:r>
            </w:hyperlink>
            <w:r w:rsidRPr="00797323">
              <w:rPr>
                <w:rFonts w:ascii="Verdana" w:eastAsia="Times New Roman" w:hAnsi="Verdana" w:cs="Times New Roman"/>
                <w:color w:val="000000"/>
                <w:sz w:val="16"/>
                <w:szCs w:val="16"/>
              </w:rPr>
              <w:t>,” RFC 5246, August 2008 (</w:t>
            </w:r>
            <w:hyperlink r:id="rId775" w:history="1">
              <w:r w:rsidRPr="00797323">
                <w:rPr>
                  <w:rFonts w:ascii="Verdana" w:eastAsia="Times New Roman" w:hAnsi="Verdana" w:cs="Times New Roman"/>
                  <w:b/>
                  <w:bCs/>
                  <w:color w:val="663333"/>
                  <w:sz w:val="16"/>
                  <w:szCs w:val="16"/>
                  <w:u w:val="single"/>
                </w:rPr>
                <w:t>TXT</w:t>
              </w:r>
            </w:hyperlink>
            <w:r w:rsidRPr="00797323">
              <w:rPr>
                <w:rFonts w:ascii="Verdana" w:eastAsia="Times New Roman" w:hAnsi="Verdana" w:cs="Times New Roman"/>
                <w:color w:val="000000"/>
                <w:sz w:val="16"/>
                <w:szCs w:val="16"/>
              </w:rPr>
              <w:t>).</w:t>
            </w:r>
          </w:p>
        </w:tc>
      </w:tr>
      <w:tr w:rsidR="00797323" w:rsidRPr="00797323" w14:paraId="2B618640" w14:textId="77777777" w:rsidTr="00797323">
        <w:trPr>
          <w:tblCellSpacing w:w="15" w:type="dxa"/>
        </w:trPr>
        <w:tc>
          <w:tcPr>
            <w:tcW w:w="0" w:type="auto"/>
            <w:hideMark/>
          </w:tcPr>
          <w:p w14:paraId="56B4CFD6"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96" w:name="RFC5322"/>
            <w:r w:rsidRPr="00797323">
              <w:rPr>
                <w:rFonts w:ascii="Verdana" w:eastAsia="Times New Roman" w:hAnsi="Verdana" w:cs="Times New Roman"/>
                <w:b/>
                <w:bCs/>
                <w:color w:val="000000"/>
                <w:sz w:val="16"/>
                <w:szCs w:val="16"/>
              </w:rPr>
              <w:t>[RFC5322]</w:t>
            </w:r>
            <w:bookmarkEnd w:id="396"/>
          </w:p>
        </w:tc>
        <w:tc>
          <w:tcPr>
            <w:tcW w:w="0" w:type="auto"/>
            <w:vAlign w:val="center"/>
            <w:hideMark/>
          </w:tcPr>
          <w:p w14:paraId="71963AFA" w14:textId="77777777" w:rsidR="00797323" w:rsidRPr="00797323" w:rsidRDefault="00215793" w:rsidP="00797323">
            <w:pPr>
              <w:spacing w:after="0" w:line="240" w:lineRule="auto"/>
              <w:rPr>
                <w:rFonts w:ascii="Verdana" w:eastAsia="Times New Roman" w:hAnsi="Verdana" w:cs="Times New Roman"/>
                <w:color w:val="000000"/>
                <w:sz w:val="16"/>
                <w:szCs w:val="16"/>
              </w:rPr>
            </w:pPr>
            <w:hyperlink r:id="rId776" w:history="1">
              <w:r w:rsidR="00797323" w:rsidRPr="00797323">
                <w:rPr>
                  <w:rFonts w:ascii="Verdana" w:eastAsia="Times New Roman" w:hAnsi="Verdana" w:cs="Times New Roman"/>
                  <w:b/>
                  <w:bCs/>
                  <w:color w:val="663333"/>
                  <w:sz w:val="16"/>
                  <w:szCs w:val="16"/>
                  <w:u w:val="single"/>
                </w:rPr>
                <w:t>Resnick, P., Ed.</w:t>
              </w:r>
            </w:hyperlink>
            <w:r w:rsidR="00797323" w:rsidRPr="00797323">
              <w:rPr>
                <w:rFonts w:ascii="Verdana" w:eastAsia="Times New Roman" w:hAnsi="Verdana" w:cs="Times New Roman"/>
                <w:color w:val="000000"/>
                <w:sz w:val="16"/>
                <w:szCs w:val="16"/>
              </w:rPr>
              <w:t>, “</w:t>
            </w:r>
            <w:hyperlink r:id="rId777" w:history="1">
              <w:r w:rsidR="00797323" w:rsidRPr="00797323">
                <w:rPr>
                  <w:rFonts w:ascii="Verdana" w:eastAsia="Times New Roman" w:hAnsi="Verdana" w:cs="Times New Roman"/>
                  <w:b/>
                  <w:bCs/>
                  <w:color w:val="663333"/>
                  <w:sz w:val="16"/>
                  <w:szCs w:val="16"/>
                  <w:u w:val="single"/>
                </w:rPr>
                <w:t>Internet Message Format</w:t>
              </w:r>
            </w:hyperlink>
            <w:r w:rsidR="00797323" w:rsidRPr="00797323">
              <w:rPr>
                <w:rFonts w:ascii="Verdana" w:eastAsia="Times New Roman" w:hAnsi="Verdana" w:cs="Times New Roman"/>
                <w:color w:val="000000"/>
                <w:sz w:val="16"/>
                <w:szCs w:val="16"/>
              </w:rPr>
              <w:t>,” RFC 5322, October 2008 (</w:t>
            </w:r>
            <w:hyperlink r:id="rId778" w:history="1">
              <w:r w:rsidR="00797323" w:rsidRPr="00797323">
                <w:rPr>
                  <w:rFonts w:ascii="Verdana" w:eastAsia="Times New Roman" w:hAnsi="Verdana" w:cs="Times New Roman"/>
                  <w:b/>
                  <w:bCs/>
                  <w:color w:val="663333"/>
                  <w:sz w:val="16"/>
                  <w:szCs w:val="16"/>
                  <w:u w:val="single"/>
                </w:rPr>
                <w:t>TXT</w:t>
              </w:r>
            </w:hyperlink>
            <w:r w:rsidR="00797323" w:rsidRPr="00797323">
              <w:rPr>
                <w:rFonts w:ascii="Verdana" w:eastAsia="Times New Roman" w:hAnsi="Verdana" w:cs="Times New Roman"/>
                <w:color w:val="000000"/>
                <w:sz w:val="16"/>
                <w:szCs w:val="16"/>
              </w:rPr>
              <w:t>, </w:t>
            </w:r>
            <w:hyperlink r:id="rId779" w:history="1">
              <w:r w:rsidR="00797323" w:rsidRPr="00797323">
                <w:rPr>
                  <w:rFonts w:ascii="Verdana" w:eastAsia="Times New Roman" w:hAnsi="Verdana" w:cs="Times New Roman"/>
                  <w:b/>
                  <w:bCs/>
                  <w:color w:val="663333"/>
                  <w:sz w:val="16"/>
                  <w:szCs w:val="16"/>
                  <w:u w:val="single"/>
                </w:rPr>
                <w:t>HTML</w:t>
              </w:r>
            </w:hyperlink>
            <w:r w:rsidR="00797323" w:rsidRPr="00797323">
              <w:rPr>
                <w:rFonts w:ascii="Verdana" w:eastAsia="Times New Roman" w:hAnsi="Verdana" w:cs="Times New Roman"/>
                <w:color w:val="000000"/>
                <w:sz w:val="16"/>
                <w:szCs w:val="16"/>
              </w:rPr>
              <w:t>, </w:t>
            </w:r>
            <w:hyperlink r:id="rId780" w:history="1">
              <w:r w:rsidR="00797323" w:rsidRPr="00797323">
                <w:rPr>
                  <w:rFonts w:ascii="Verdana" w:eastAsia="Times New Roman" w:hAnsi="Verdana" w:cs="Times New Roman"/>
                  <w:b/>
                  <w:bCs/>
                  <w:color w:val="663333"/>
                  <w:sz w:val="16"/>
                  <w:szCs w:val="16"/>
                  <w:u w:val="single"/>
                </w:rPr>
                <w:t>XML</w:t>
              </w:r>
            </w:hyperlink>
            <w:r w:rsidR="00797323" w:rsidRPr="00797323">
              <w:rPr>
                <w:rFonts w:ascii="Verdana" w:eastAsia="Times New Roman" w:hAnsi="Verdana" w:cs="Times New Roman"/>
                <w:color w:val="000000"/>
                <w:sz w:val="16"/>
                <w:szCs w:val="16"/>
              </w:rPr>
              <w:t>).</w:t>
            </w:r>
          </w:p>
        </w:tc>
      </w:tr>
      <w:tr w:rsidR="00797323" w:rsidRPr="00797323" w14:paraId="7C98D4FE" w14:textId="77777777" w:rsidTr="00797323">
        <w:trPr>
          <w:tblCellSpacing w:w="15" w:type="dxa"/>
        </w:trPr>
        <w:tc>
          <w:tcPr>
            <w:tcW w:w="0" w:type="auto"/>
            <w:hideMark/>
          </w:tcPr>
          <w:p w14:paraId="576821C9"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97" w:name="RFC5646"/>
            <w:r w:rsidRPr="00797323">
              <w:rPr>
                <w:rFonts w:ascii="Verdana" w:eastAsia="Times New Roman" w:hAnsi="Verdana" w:cs="Times New Roman"/>
                <w:b/>
                <w:bCs/>
                <w:color w:val="000000"/>
                <w:sz w:val="16"/>
                <w:szCs w:val="16"/>
              </w:rPr>
              <w:t>[RFC5646]</w:t>
            </w:r>
            <w:bookmarkEnd w:id="397"/>
          </w:p>
        </w:tc>
        <w:tc>
          <w:tcPr>
            <w:tcW w:w="0" w:type="auto"/>
            <w:vAlign w:val="center"/>
            <w:hideMark/>
          </w:tcPr>
          <w:p w14:paraId="50E5025F"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Phillips, A. and M. Davis, “</w:t>
            </w:r>
            <w:hyperlink r:id="rId781" w:history="1">
              <w:r w:rsidRPr="00797323">
                <w:rPr>
                  <w:rFonts w:ascii="Verdana" w:eastAsia="Times New Roman" w:hAnsi="Verdana" w:cs="Times New Roman"/>
                  <w:b/>
                  <w:bCs/>
                  <w:color w:val="663333"/>
                  <w:sz w:val="16"/>
                  <w:szCs w:val="16"/>
                  <w:u w:val="single"/>
                </w:rPr>
                <w:t>Tags for Identifying Languages</w:t>
              </w:r>
            </w:hyperlink>
            <w:r w:rsidRPr="00797323">
              <w:rPr>
                <w:rFonts w:ascii="Verdana" w:eastAsia="Times New Roman" w:hAnsi="Verdana" w:cs="Times New Roman"/>
                <w:color w:val="000000"/>
                <w:sz w:val="16"/>
                <w:szCs w:val="16"/>
              </w:rPr>
              <w:t>,” BCP 47, RFC 5646, September 2009 (</w:t>
            </w:r>
            <w:hyperlink r:id="rId782" w:history="1">
              <w:r w:rsidRPr="00797323">
                <w:rPr>
                  <w:rFonts w:ascii="Verdana" w:eastAsia="Times New Roman" w:hAnsi="Verdana" w:cs="Times New Roman"/>
                  <w:b/>
                  <w:bCs/>
                  <w:color w:val="663333"/>
                  <w:sz w:val="16"/>
                  <w:szCs w:val="16"/>
                  <w:u w:val="single"/>
                </w:rPr>
                <w:t>TXT</w:t>
              </w:r>
            </w:hyperlink>
            <w:r w:rsidRPr="00797323">
              <w:rPr>
                <w:rFonts w:ascii="Verdana" w:eastAsia="Times New Roman" w:hAnsi="Verdana" w:cs="Times New Roman"/>
                <w:color w:val="000000"/>
                <w:sz w:val="16"/>
                <w:szCs w:val="16"/>
              </w:rPr>
              <w:t>).</w:t>
            </w:r>
          </w:p>
        </w:tc>
      </w:tr>
      <w:tr w:rsidR="00797323" w:rsidRPr="00797323" w14:paraId="669909ED" w14:textId="77777777" w:rsidTr="00797323">
        <w:trPr>
          <w:tblCellSpacing w:w="15" w:type="dxa"/>
        </w:trPr>
        <w:tc>
          <w:tcPr>
            <w:tcW w:w="0" w:type="auto"/>
            <w:hideMark/>
          </w:tcPr>
          <w:p w14:paraId="0E30165A"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98" w:name="RFC6125"/>
            <w:r w:rsidRPr="00797323">
              <w:rPr>
                <w:rFonts w:ascii="Verdana" w:eastAsia="Times New Roman" w:hAnsi="Verdana" w:cs="Times New Roman"/>
                <w:b/>
                <w:bCs/>
                <w:color w:val="000000"/>
                <w:sz w:val="16"/>
                <w:szCs w:val="16"/>
              </w:rPr>
              <w:t>[RFC6125]</w:t>
            </w:r>
            <w:bookmarkEnd w:id="398"/>
          </w:p>
        </w:tc>
        <w:tc>
          <w:tcPr>
            <w:tcW w:w="0" w:type="auto"/>
            <w:vAlign w:val="center"/>
            <w:hideMark/>
          </w:tcPr>
          <w:p w14:paraId="65D63AC2"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Saint-Andre, P. and J. Hodges, “</w:t>
            </w:r>
            <w:hyperlink r:id="rId783" w:history="1">
              <w:r w:rsidRPr="00797323">
                <w:rPr>
                  <w:rFonts w:ascii="Verdana" w:eastAsia="Times New Roman" w:hAnsi="Verdana" w:cs="Times New Roman"/>
                  <w:b/>
                  <w:bCs/>
                  <w:color w:val="663333"/>
                  <w:sz w:val="16"/>
                  <w:szCs w:val="16"/>
                  <w:u w:val="single"/>
                </w:rPr>
                <w:t>Representation and Verification of Domain-Based Application Service Identity within Internet Public Key Infrastructure Using X.509 (PKIX) Certificates in the Context of Transport Layer Security (TLS)</w:t>
              </w:r>
            </w:hyperlink>
            <w:r w:rsidRPr="00797323">
              <w:rPr>
                <w:rFonts w:ascii="Verdana" w:eastAsia="Times New Roman" w:hAnsi="Verdana" w:cs="Times New Roman"/>
                <w:color w:val="000000"/>
                <w:sz w:val="16"/>
                <w:szCs w:val="16"/>
              </w:rPr>
              <w:t>,” RFC 6125, March 2011 (</w:t>
            </w:r>
            <w:hyperlink r:id="rId784" w:history="1">
              <w:r w:rsidRPr="00797323">
                <w:rPr>
                  <w:rFonts w:ascii="Verdana" w:eastAsia="Times New Roman" w:hAnsi="Verdana" w:cs="Times New Roman"/>
                  <w:b/>
                  <w:bCs/>
                  <w:color w:val="663333"/>
                  <w:sz w:val="16"/>
                  <w:szCs w:val="16"/>
                  <w:u w:val="single"/>
                </w:rPr>
                <w:t>TXT</w:t>
              </w:r>
            </w:hyperlink>
            <w:r w:rsidRPr="00797323">
              <w:rPr>
                <w:rFonts w:ascii="Verdana" w:eastAsia="Times New Roman" w:hAnsi="Verdana" w:cs="Times New Roman"/>
                <w:color w:val="000000"/>
                <w:sz w:val="16"/>
                <w:szCs w:val="16"/>
              </w:rPr>
              <w:t>).</w:t>
            </w:r>
          </w:p>
        </w:tc>
      </w:tr>
      <w:tr w:rsidR="00797323" w:rsidRPr="00797323" w14:paraId="45D10A9C" w14:textId="77777777" w:rsidTr="00797323">
        <w:trPr>
          <w:tblCellSpacing w:w="15" w:type="dxa"/>
        </w:trPr>
        <w:tc>
          <w:tcPr>
            <w:tcW w:w="0" w:type="auto"/>
            <w:hideMark/>
          </w:tcPr>
          <w:p w14:paraId="181EC70E"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399" w:name="RFC6711"/>
            <w:r w:rsidRPr="00797323">
              <w:rPr>
                <w:rFonts w:ascii="Verdana" w:eastAsia="Times New Roman" w:hAnsi="Verdana" w:cs="Times New Roman"/>
                <w:b/>
                <w:bCs/>
                <w:color w:val="000000"/>
                <w:sz w:val="16"/>
                <w:szCs w:val="16"/>
              </w:rPr>
              <w:t>[RFC6711]</w:t>
            </w:r>
            <w:bookmarkEnd w:id="399"/>
          </w:p>
        </w:tc>
        <w:tc>
          <w:tcPr>
            <w:tcW w:w="0" w:type="auto"/>
            <w:vAlign w:val="center"/>
            <w:hideMark/>
          </w:tcPr>
          <w:p w14:paraId="6FC72486"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Johansson, L., “</w:t>
            </w:r>
            <w:hyperlink r:id="rId785" w:history="1">
              <w:r w:rsidRPr="00797323">
                <w:rPr>
                  <w:rFonts w:ascii="Verdana" w:eastAsia="Times New Roman" w:hAnsi="Verdana" w:cs="Times New Roman"/>
                  <w:b/>
                  <w:bCs/>
                  <w:color w:val="663333"/>
                  <w:sz w:val="16"/>
                  <w:szCs w:val="16"/>
                  <w:u w:val="single"/>
                </w:rPr>
                <w:t>An IANA Registry for Level of Assurance (</w:t>
              </w:r>
              <w:proofErr w:type="spellStart"/>
              <w:r w:rsidRPr="00797323">
                <w:rPr>
                  <w:rFonts w:ascii="Verdana" w:eastAsia="Times New Roman" w:hAnsi="Verdana" w:cs="Times New Roman"/>
                  <w:b/>
                  <w:bCs/>
                  <w:color w:val="663333"/>
                  <w:sz w:val="16"/>
                  <w:szCs w:val="16"/>
                  <w:u w:val="single"/>
                </w:rPr>
                <w:t>LoA</w:t>
              </w:r>
              <w:proofErr w:type="spellEnd"/>
              <w:r w:rsidRPr="00797323">
                <w:rPr>
                  <w:rFonts w:ascii="Verdana" w:eastAsia="Times New Roman" w:hAnsi="Verdana" w:cs="Times New Roman"/>
                  <w:b/>
                  <w:bCs/>
                  <w:color w:val="663333"/>
                  <w:sz w:val="16"/>
                  <w:szCs w:val="16"/>
                  <w:u w:val="single"/>
                </w:rPr>
                <w:t>) Profiles</w:t>
              </w:r>
            </w:hyperlink>
            <w:r w:rsidRPr="00797323">
              <w:rPr>
                <w:rFonts w:ascii="Verdana" w:eastAsia="Times New Roman" w:hAnsi="Verdana" w:cs="Times New Roman"/>
                <w:color w:val="000000"/>
                <w:sz w:val="16"/>
                <w:szCs w:val="16"/>
              </w:rPr>
              <w:t>,” RFC 6711, August 2012 (</w:t>
            </w:r>
            <w:hyperlink r:id="rId786" w:history="1">
              <w:r w:rsidRPr="00797323">
                <w:rPr>
                  <w:rFonts w:ascii="Verdana" w:eastAsia="Times New Roman" w:hAnsi="Verdana" w:cs="Times New Roman"/>
                  <w:b/>
                  <w:bCs/>
                  <w:color w:val="663333"/>
                  <w:sz w:val="16"/>
                  <w:szCs w:val="16"/>
                  <w:u w:val="single"/>
                </w:rPr>
                <w:t>TXT</w:t>
              </w:r>
            </w:hyperlink>
            <w:r w:rsidRPr="00797323">
              <w:rPr>
                <w:rFonts w:ascii="Verdana" w:eastAsia="Times New Roman" w:hAnsi="Verdana" w:cs="Times New Roman"/>
                <w:color w:val="000000"/>
                <w:sz w:val="16"/>
                <w:szCs w:val="16"/>
              </w:rPr>
              <w:t>).</w:t>
            </w:r>
          </w:p>
        </w:tc>
      </w:tr>
      <w:tr w:rsidR="00797323" w:rsidRPr="00797323" w14:paraId="1F517024" w14:textId="77777777" w:rsidTr="00797323">
        <w:trPr>
          <w:tblCellSpacing w:w="15" w:type="dxa"/>
        </w:trPr>
        <w:tc>
          <w:tcPr>
            <w:tcW w:w="0" w:type="auto"/>
            <w:hideMark/>
          </w:tcPr>
          <w:p w14:paraId="7F90EC18"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400" w:name="RFC6749"/>
            <w:r w:rsidRPr="00797323">
              <w:rPr>
                <w:rFonts w:ascii="Verdana" w:eastAsia="Times New Roman" w:hAnsi="Verdana" w:cs="Times New Roman"/>
                <w:b/>
                <w:bCs/>
                <w:color w:val="000000"/>
                <w:sz w:val="16"/>
                <w:szCs w:val="16"/>
              </w:rPr>
              <w:t>[RFC6749]</w:t>
            </w:r>
            <w:bookmarkEnd w:id="400"/>
          </w:p>
        </w:tc>
        <w:tc>
          <w:tcPr>
            <w:tcW w:w="0" w:type="auto"/>
            <w:vAlign w:val="center"/>
            <w:hideMark/>
          </w:tcPr>
          <w:p w14:paraId="75BE445C"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Hardt, D., “</w:t>
            </w:r>
            <w:hyperlink r:id="rId787" w:history="1">
              <w:r w:rsidRPr="00797323">
                <w:rPr>
                  <w:rFonts w:ascii="Verdana" w:eastAsia="Times New Roman" w:hAnsi="Verdana" w:cs="Times New Roman"/>
                  <w:b/>
                  <w:bCs/>
                  <w:color w:val="663333"/>
                  <w:sz w:val="16"/>
                  <w:szCs w:val="16"/>
                  <w:u w:val="single"/>
                </w:rPr>
                <w:t>The OAuth 2.0 Authorization Framework</w:t>
              </w:r>
            </w:hyperlink>
            <w:r w:rsidRPr="00797323">
              <w:rPr>
                <w:rFonts w:ascii="Verdana" w:eastAsia="Times New Roman" w:hAnsi="Verdana" w:cs="Times New Roman"/>
                <w:color w:val="000000"/>
                <w:sz w:val="16"/>
                <w:szCs w:val="16"/>
              </w:rPr>
              <w:t>,” RFC 6749, October 2012 (</w:t>
            </w:r>
            <w:hyperlink r:id="rId788" w:history="1">
              <w:r w:rsidRPr="00797323">
                <w:rPr>
                  <w:rFonts w:ascii="Verdana" w:eastAsia="Times New Roman" w:hAnsi="Verdana" w:cs="Times New Roman"/>
                  <w:b/>
                  <w:bCs/>
                  <w:color w:val="663333"/>
                  <w:sz w:val="16"/>
                  <w:szCs w:val="16"/>
                  <w:u w:val="single"/>
                </w:rPr>
                <w:t>TXT</w:t>
              </w:r>
            </w:hyperlink>
            <w:r w:rsidRPr="00797323">
              <w:rPr>
                <w:rFonts w:ascii="Verdana" w:eastAsia="Times New Roman" w:hAnsi="Verdana" w:cs="Times New Roman"/>
                <w:color w:val="000000"/>
                <w:sz w:val="16"/>
                <w:szCs w:val="16"/>
              </w:rPr>
              <w:t>).</w:t>
            </w:r>
          </w:p>
        </w:tc>
      </w:tr>
      <w:tr w:rsidR="00797323" w:rsidRPr="00797323" w14:paraId="4467B51E" w14:textId="77777777" w:rsidTr="00797323">
        <w:trPr>
          <w:tblCellSpacing w:w="15" w:type="dxa"/>
        </w:trPr>
        <w:tc>
          <w:tcPr>
            <w:tcW w:w="0" w:type="auto"/>
            <w:hideMark/>
          </w:tcPr>
          <w:p w14:paraId="1247CC27"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401" w:name="RFC6750"/>
            <w:r w:rsidRPr="00797323">
              <w:rPr>
                <w:rFonts w:ascii="Verdana" w:eastAsia="Times New Roman" w:hAnsi="Verdana" w:cs="Times New Roman"/>
                <w:b/>
                <w:bCs/>
                <w:color w:val="000000"/>
                <w:sz w:val="16"/>
                <w:szCs w:val="16"/>
              </w:rPr>
              <w:t>[RFC6750]</w:t>
            </w:r>
            <w:bookmarkEnd w:id="401"/>
          </w:p>
        </w:tc>
        <w:tc>
          <w:tcPr>
            <w:tcW w:w="0" w:type="auto"/>
            <w:vAlign w:val="center"/>
            <w:hideMark/>
          </w:tcPr>
          <w:p w14:paraId="676FBB0C"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Jones, M. and D. Hardt, “</w:t>
            </w:r>
            <w:hyperlink r:id="rId789" w:history="1">
              <w:r w:rsidRPr="00797323">
                <w:rPr>
                  <w:rFonts w:ascii="Verdana" w:eastAsia="Times New Roman" w:hAnsi="Verdana" w:cs="Times New Roman"/>
                  <w:b/>
                  <w:bCs/>
                  <w:color w:val="663333"/>
                  <w:sz w:val="16"/>
                  <w:szCs w:val="16"/>
                  <w:u w:val="single"/>
                </w:rPr>
                <w:t>The OAuth 2.0 Authorization Framework: Bearer Token Usage</w:t>
              </w:r>
            </w:hyperlink>
            <w:r w:rsidRPr="00797323">
              <w:rPr>
                <w:rFonts w:ascii="Verdana" w:eastAsia="Times New Roman" w:hAnsi="Verdana" w:cs="Times New Roman"/>
                <w:color w:val="000000"/>
                <w:sz w:val="16"/>
                <w:szCs w:val="16"/>
              </w:rPr>
              <w:t>,” RFC 6750, October 2012 (</w:t>
            </w:r>
            <w:hyperlink r:id="rId790" w:history="1">
              <w:r w:rsidRPr="00797323">
                <w:rPr>
                  <w:rFonts w:ascii="Verdana" w:eastAsia="Times New Roman" w:hAnsi="Verdana" w:cs="Times New Roman"/>
                  <w:b/>
                  <w:bCs/>
                  <w:color w:val="663333"/>
                  <w:sz w:val="16"/>
                  <w:szCs w:val="16"/>
                  <w:u w:val="single"/>
                </w:rPr>
                <w:t>TXT</w:t>
              </w:r>
            </w:hyperlink>
            <w:r w:rsidRPr="00797323">
              <w:rPr>
                <w:rFonts w:ascii="Verdana" w:eastAsia="Times New Roman" w:hAnsi="Verdana" w:cs="Times New Roman"/>
                <w:color w:val="000000"/>
                <w:sz w:val="16"/>
                <w:szCs w:val="16"/>
              </w:rPr>
              <w:t>).</w:t>
            </w:r>
          </w:p>
        </w:tc>
      </w:tr>
      <w:tr w:rsidR="00797323" w:rsidRPr="00797323" w14:paraId="72C973F9" w14:textId="77777777" w:rsidTr="00797323">
        <w:trPr>
          <w:tblCellSpacing w:w="15" w:type="dxa"/>
        </w:trPr>
        <w:tc>
          <w:tcPr>
            <w:tcW w:w="0" w:type="auto"/>
            <w:hideMark/>
          </w:tcPr>
          <w:p w14:paraId="599C201B"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402" w:name="RFC6819"/>
            <w:r w:rsidRPr="00797323">
              <w:rPr>
                <w:rFonts w:ascii="Verdana" w:eastAsia="Times New Roman" w:hAnsi="Verdana" w:cs="Times New Roman"/>
                <w:b/>
                <w:bCs/>
                <w:color w:val="000000"/>
                <w:sz w:val="16"/>
                <w:szCs w:val="16"/>
              </w:rPr>
              <w:t>[RFC6819]</w:t>
            </w:r>
            <w:bookmarkEnd w:id="402"/>
          </w:p>
        </w:tc>
        <w:tc>
          <w:tcPr>
            <w:tcW w:w="0" w:type="auto"/>
            <w:vAlign w:val="center"/>
            <w:hideMark/>
          </w:tcPr>
          <w:p w14:paraId="55888E57" w14:textId="77777777" w:rsidR="00797323" w:rsidRPr="00797323" w:rsidRDefault="00797323" w:rsidP="00797323">
            <w:pPr>
              <w:spacing w:after="0" w:line="240" w:lineRule="auto"/>
              <w:rPr>
                <w:rFonts w:ascii="Verdana" w:eastAsia="Times New Roman" w:hAnsi="Verdana" w:cs="Times New Roman"/>
                <w:color w:val="000000"/>
                <w:sz w:val="16"/>
                <w:szCs w:val="16"/>
              </w:rPr>
            </w:pPr>
            <w:proofErr w:type="spellStart"/>
            <w:r w:rsidRPr="00797323">
              <w:rPr>
                <w:rFonts w:ascii="Verdana" w:eastAsia="Times New Roman" w:hAnsi="Verdana" w:cs="Times New Roman"/>
                <w:color w:val="000000"/>
                <w:sz w:val="16"/>
                <w:szCs w:val="16"/>
              </w:rPr>
              <w:t>Lodderstedt</w:t>
            </w:r>
            <w:proofErr w:type="spellEnd"/>
            <w:r w:rsidRPr="00797323">
              <w:rPr>
                <w:rFonts w:ascii="Verdana" w:eastAsia="Times New Roman" w:hAnsi="Verdana" w:cs="Times New Roman"/>
                <w:color w:val="000000"/>
                <w:sz w:val="16"/>
                <w:szCs w:val="16"/>
              </w:rPr>
              <w:t>, T., McGloin, M., and P. Hunt, “</w:t>
            </w:r>
            <w:hyperlink r:id="rId791" w:history="1">
              <w:r w:rsidRPr="00797323">
                <w:rPr>
                  <w:rFonts w:ascii="Verdana" w:eastAsia="Times New Roman" w:hAnsi="Verdana" w:cs="Times New Roman"/>
                  <w:b/>
                  <w:bCs/>
                  <w:color w:val="663333"/>
                  <w:sz w:val="16"/>
                  <w:szCs w:val="16"/>
                  <w:u w:val="single"/>
                </w:rPr>
                <w:t>OAuth 2.0 Threat Model and Security Considerations</w:t>
              </w:r>
            </w:hyperlink>
            <w:r w:rsidRPr="00797323">
              <w:rPr>
                <w:rFonts w:ascii="Verdana" w:eastAsia="Times New Roman" w:hAnsi="Verdana" w:cs="Times New Roman"/>
                <w:color w:val="000000"/>
                <w:sz w:val="16"/>
                <w:szCs w:val="16"/>
              </w:rPr>
              <w:t>,” RFC 6819, January 2013 (</w:t>
            </w:r>
            <w:hyperlink r:id="rId792" w:history="1">
              <w:r w:rsidRPr="00797323">
                <w:rPr>
                  <w:rFonts w:ascii="Verdana" w:eastAsia="Times New Roman" w:hAnsi="Verdana" w:cs="Times New Roman"/>
                  <w:b/>
                  <w:bCs/>
                  <w:color w:val="663333"/>
                  <w:sz w:val="16"/>
                  <w:szCs w:val="16"/>
                  <w:u w:val="single"/>
                </w:rPr>
                <w:t>TXT</w:t>
              </w:r>
            </w:hyperlink>
            <w:r w:rsidRPr="00797323">
              <w:rPr>
                <w:rFonts w:ascii="Verdana" w:eastAsia="Times New Roman" w:hAnsi="Verdana" w:cs="Times New Roman"/>
                <w:color w:val="000000"/>
                <w:sz w:val="16"/>
                <w:szCs w:val="16"/>
              </w:rPr>
              <w:t>).</w:t>
            </w:r>
          </w:p>
        </w:tc>
      </w:tr>
      <w:tr w:rsidR="00797323" w:rsidRPr="00797323" w14:paraId="7B33ABE4" w14:textId="77777777" w:rsidTr="00797323">
        <w:trPr>
          <w:tblCellSpacing w:w="15" w:type="dxa"/>
        </w:trPr>
        <w:tc>
          <w:tcPr>
            <w:tcW w:w="0" w:type="auto"/>
            <w:hideMark/>
          </w:tcPr>
          <w:p w14:paraId="35730587"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403" w:name="USA15"/>
            <w:r w:rsidRPr="00797323">
              <w:rPr>
                <w:rFonts w:ascii="Verdana" w:eastAsia="Times New Roman" w:hAnsi="Verdana" w:cs="Times New Roman"/>
                <w:b/>
                <w:bCs/>
                <w:color w:val="000000"/>
                <w:sz w:val="16"/>
                <w:szCs w:val="16"/>
              </w:rPr>
              <w:t>[USA15]</w:t>
            </w:r>
            <w:bookmarkEnd w:id="403"/>
          </w:p>
        </w:tc>
        <w:tc>
          <w:tcPr>
            <w:tcW w:w="0" w:type="auto"/>
            <w:vAlign w:val="center"/>
            <w:hideMark/>
          </w:tcPr>
          <w:p w14:paraId="18A7DF71" w14:textId="77777777" w:rsidR="00797323" w:rsidRPr="00797323" w:rsidRDefault="00215793" w:rsidP="00797323">
            <w:pPr>
              <w:spacing w:after="0" w:line="240" w:lineRule="auto"/>
              <w:rPr>
                <w:rFonts w:ascii="Verdana" w:eastAsia="Times New Roman" w:hAnsi="Verdana" w:cs="Times New Roman"/>
                <w:color w:val="000000"/>
                <w:sz w:val="16"/>
                <w:szCs w:val="16"/>
              </w:rPr>
            </w:pPr>
            <w:hyperlink r:id="rId793" w:history="1">
              <w:r w:rsidR="00797323" w:rsidRPr="00797323">
                <w:rPr>
                  <w:rFonts w:ascii="Verdana" w:eastAsia="Times New Roman" w:hAnsi="Verdana" w:cs="Times New Roman"/>
                  <w:b/>
                  <w:bCs/>
                  <w:color w:val="663333"/>
                  <w:sz w:val="16"/>
                  <w:szCs w:val="16"/>
                  <w:u w:val="single"/>
                </w:rPr>
                <w:t>Davis, M.</w:t>
              </w:r>
            </w:hyperlink>
            <w:r w:rsidR="00797323" w:rsidRPr="00797323">
              <w:rPr>
                <w:rFonts w:ascii="Verdana" w:eastAsia="Times New Roman" w:hAnsi="Verdana" w:cs="Times New Roman"/>
                <w:color w:val="000000"/>
                <w:sz w:val="16"/>
                <w:szCs w:val="16"/>
              </w:rPr>
              <w:t>, </w:t>
            </w:r>
            <w:hyperlink r:id="rId794" w:history="1">
              <w:r w:rsidR="00797323" w:rsidRPr="00797323">
                <w:rPr>
                  <w:rFonts w:ascii="Verdana" w:eastAsia="Times New Roman" w:hAnsi="Verdana" w:cs="Times New Roman"/>
                  <w:b/>
                  <w:bCs/>
                  <w:color w:val="663333"/>
                  <w:sz w:val="16"/>
                  <w:szCs w:val="16"/>
                  <w:u w:val="single"/>
                </w:rPr>
                <w:t>Whistler, K.</w:t>
              </w:r>
            </w:hyperlink>
            <w:r w:rsidR="00797323" w:rsidRPr="00797323">
              <w:rPr>
                <w:rFonts w:ascii="Verdana" w:eastAsia="Times New Roman" w:hAnsi="Verdana" w:cs="Times New Roman"/>
                <w:color w:val="000000"/>
                <w:sz w:val="16"/>
                <w:szCs w:val="16"/>
              </w:rPr>
              <w:t xml:space="preserve">, and M. </w:t>
            </w:r>
            <w:proofErr w:type="spellStart"/>
            <w:r w:rsidR="00797323" w:rsidRPr="00797323">
              <w:rPr>
                <w:rFonts w:ascii="Verdana" w:eastAsia="Times New Roman" w:hAnsi="Verdana" w:cs="Times New Roman"/>
                <w:color w:val="000000"/>
                <w:sz w:val="16"/>
                <w:szCs w:val="16"/>
              </w:rPr>
              <w:t>Dürst</w:t>
            </w:r>
            <w:proofErr w:type="spellEnd"/>
            <w:r w:rsidR="00797323" w:rsidRPr="00797323">
              <w:rPr>
                <w:rFonts w:ascii="Verdana" w:eastAsia="Times New Roman" w:hAnsi="Verdana" w:cs="Times New Roman"/>
                <w:color w:val="000000"/>
                <w:sz w:val="16"/>
                <w:szCs w:val="16"/>
              </w:rPr>
              <w:t>, “Unicode Normalization Forms,” Unicode Standard Annex 15, 09 2009.</w:t>
            </w:r>
          </w:p>
        </w:tc>
      </w:tr>
      <w:tr w:rsidR="00797323" w:rsidRPr="00797323" w14:paraId="721F7057" w14:textId="77777777" w:rsidTr="00797323">
        <w:trPr>
          <w:tblCellSpacing w:w="15" w:type="dxa"/>
        </w:trPr>
        <w:tc>
          <w:tcPr>
            <w:tcW w:w="0" w:type="auto"/>
            <w:hideMark/>
          </w:tcPr>
          <w:p w14:paraId="085652BA"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404" w:name="W3C.REC-html401-19991224"/>
            <w:r w:rsidRPr="00797323">
              <w:rPr>
                <w:rFonts w:ascii="Verdana" w:eastAsia="Times New Roman" w:hAnsi="Verdana" w:cs="Times New Roman"/>
                <w:b/>
                <w:bCs/>
                <w:color w:val="000000"/>
                <w:sz w:val="16"/>
                <w:szCs w:val="16"/>
              </w:rPr>
              <w:t>[W3C.REC-html401-19991224]</w:t>
            </w:r>
            <w:bookmarkEnd w:id="404"/>
          </w:p>
        </w:tc>
        <w:tc>
          <w:tcPr>
            <w:tcW w:w="0" w:type="auto"/>
            <w:vAlign w:val="center"/>
            <w:hideMark/>
          </w:tcPr>
          <w:p w14:paraId="72B057A6"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Raggett, D., Hors, A., and I. Jacobs, “</w:t>
            </w:r>
            <w:hyperlink r:id="rId795" w:history="1">
              <w:r w:rsidRPr="00797323">
                <w:rPr>
                  <w:rFonts w:ascii="Verdana" w:eastAsia="Times New Roman" w:hAnsi="Verdana" w:cs="Times New Roman"/>
                  <w:b/>
                  <w:bCs/>
                  <w:color w:val="663333"/>
                  <w:sz w:val="16"/>
                  <w:szCs w:val="16"/>
                  <w:u w:val="single"/>
                </w:rPr>
                <w:t>HTML 4.01 Specification</w:t>
              </w:r>
            </w:hyperlink>
            <w:r w:rsidRPr="00797323">
              <w:rPr>
                <w:rFonts w:ascii="Verdana" w:eastAsia="Times New Roman" w:hAnsi="Verdana" w:cs="Times New Roman"/>
                <w:color w:val="000000"/>
                <w:sz w:val="16"/>
                <w:szCs w:val="16"/>
              </w:rPr>
              <w:t>,” World Wide Web Consortium Recommendation REC-html401-19991224, December 1999 (</w:t>
            </w:r>
            <w:hyperlink r:id="rId796" w:history="1">
              <w:r w:rsidRPr="00797323">
                <w:rPr>
                  <w:rFonts w:ascii="Verdana" w:eastAsia="Times New Roman" w:hAnsi="Verdana" w:cs="Times New Roman"/>
                  <w:b/>
                  <w:bCs/>
                  <w:color w:val="663333"/>
                  <w:sz w:val="16"/>
                  <w:szCs w:val="16"/>
                  <w:u w:val="single"/>
                </w:rPr>
                <w:t>HTML</w:t>
              </w:r>
            </w:hyperlink>
            <w:r w:rsidRPr="00797323">
              <w:rPr>
                <w:rFonts w:ascii="Verdana" w:eastAsia="Times New Roman" w:hAnsi="Verdana" w:cs="Times New Roman"/>
                <w:color w:val="000000"/>
                <w:sz w:val="16"/>
                <w:szCs w:val="16"/>
              </w:rPr>
              <w:t>).</w:t>
            </w:r>
          </w:p>
        </w:tc>
      </w:tr>
      <w:tr w:rsidR="00797323" w:rsidRPr="00797323" w14:paraId="7E933A93" w14:textId="77777777" w:rsidTr="00797323">
        <w:trPr>
          <w:tblCellSpacing w:w="15" w:type="dxa"/>
        </w:trPr>
        <w:tc>
          <w:tcPr>
            <w:tcW w:w="0" w:type="auto"/>
            <w:hideMark/>
          </w:tcPr>
          <w:p w14:paraId="3B25AF52"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405" w:name="zoneinfo"/>
            <w:r w:rsidRPr="00797323">
              <w:rPr>
                <w:rFonts w:ascii="Verdana" w:eastAsia="Times New Roman" w:hAnsi="Verdana" w:cs="Times New Roman"/>
                <w:b/>
                <w:bCs/>
                <w:color w:val="000000"/>
                <w:sz w:val="16"/>
                <w:szCs w:val="16"/>
              </w:rPr>
              <w:t>[</w:t>
            </w:r>
            <w:proofErr w:type="spellStart"/>
            <w:r w:rsidRPr="00797323">
              <w:rPr>
                <w:rFonts w:ascii="Verdana" w:eastAsia="Times New Roman" w:hAnsi="Verdana" w:cs="Times New Roman"/>
                <w:b/>
                <w:bCs/>
                <w:color w:val="000000"/>
                <w:sz w:val="16"/>
                <w:szCs w:val="16"/>
              </w:rPr>
              <w:t>zoneinfo</w:t>
            </w:r>
            <w:proofErr w:type="spellEnd"/>
            <w:r w:rsidRPr="00797323">
              <w:rPr>
                <w:rFonts w:ascii="Verdana" w:eastAsia="Times New Roman" w:hAnsi="Verdana" w:cs="Times New Roman"/>
                <w:b/>
                <w:bCs/>
                <w:color w:val="000000"/>
                <w:sz w:val="16"/>
                <w:szCs w:val="16"/>
              </w:rPr>
              <w:t>]</w:t>
            </w:r>
            <w:bookmarkEnd w:id="405"/>
          </w:p>
        </w:tc>
        <w:tc>
          <w:tcPr>
            <w:tcW w:w="0" w:type="auto"/>
            <w:vAlign w:val="center"/>
            <w:hideMark/>
          </w:tcPr>
          <w:p w14:paraId="2FC39E0E"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Public Domain, “</w:t>
            </w:r>
            <w:hyperlink r:id="rId797" w:history="1">
              <w:r w:rsidRPr="00797323">
                <w:rPr>
                  <w:rFonts w:ascii="Verdana" w:eastAsia="Times New Roman" w:hAnsi="Verdana" w:cs="Times New Roman"/>
                  <w:b/>
                  <w:bCs/>
                  <w:color w:val="663333"/>
                  <w:sz w:val="16"/>
                  <w:szCs w:val="16"/>
                  <w:u w:val="single"/>
                </w:rPr>
                <w:t xml:space="preserve">The </w:t>
              </w:r>
              <w:proofErr w:type="spellStart"/>
              <w:r w:rsidRPr="00797323">
                <w:rPr>
                  <w:rFonts w:ascii="Verdana" w:eastAsia="Times New Roman" w:hAnsi="Verdana" w:cs="Times New Roman"/>
                  <w:b/>
                  <w:bCs/>
                  <w:color w:val="663333"/>
                  <w:sz w:val="16"/>
                  <w:szCs w:val="16"/>
                  <w:u w:val="single"/>
                </w:rPr>
                <w:t>tz</w:t>
              </w:r>
              <w:proofErr w:type="spellEnd"/>
              <w:r w:rsidRPr="00797323">
                <w:rPr>
                  <w:rFonts w:ascii="Verdana" w:eastAsia="Times New Roman" w:hAnsi="Verdana" w:cs="Times New Roman"/>
                  <w:b/>
                  <w:bCs/>
                  <w:color w:val="663333"/>
                  <w:sz w:val="16"/>
                  <w:szCs w:val="16"/>
                  <w:u w:val="single"/>
                </w:rPr>
                <w:t xml:space="preserve"> database</w:t>
              </w:r>
            </w:hyperlink>
            <w:r w:rsidRPr="00797323">
              <w:rPr>
                <w:rFonts w:ascii="Verdana" w:eastAsia="Times New Roman" w:hAnsi="Verdana" w:cs="Times New Roman"/>
                <w:color w:val="000000"/>
                <w:sz w:val="16"/>
                <w:szCs w:val="16"/>
              </w:rPr>
              <w:t>,” June 2011.</w:t>
            </w:r>
          </w:p>
        </w:tc>
      </w:tr>
    </w:tbl>
    <w:p w14:paraId="713B2225"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406" w:name="rfc.references2"/>
      <w:bookmarkEnd w:id="406"/>
    </w:p>
    <w:p w14:paraId="0499D251"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8BF665B">
          <v:rect id="_x0000_i120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D5BD480" w14:textId="77777777" w:rsidTr="00797323">
        <w:trPr>
          <w:trHeight w:val="225"/>
          <w:tblCellSpacing w:w="15" w:type="dxa"/>
        </w:trPr>
        <w:tc>
          <w:tcPr>
            <w:tcW w:w="450" w:type="dxa"/>
            <w:shd w:val="clear" w:color="auto" w:fill="990000"/>
            <w:vAlign w:val="center"/>
            <w:hideMark/>
          </w:tcPr>
          <w:p w14:paraId="1C261E0F"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798" w:anchor="toc" w:history="1">
              <w:r w:rsidR="00797323" w:rsidRPr="00797323">
                <w:rPr>
                  <w:rFonts w:ascii="MS Sans Serif" w:eastAsia="Times New Roman" w:hAnsi="MS Sans Serif" w:cs="Times New Roman"/>
                  <w:b/>
                  <w:bCs/>
                  <w:color w:val="FFFFFF"/>
                  <w:sz w:val="16"/>
                  <w:szCs w:val="16"/>
                  <w:u w:val="single"/>
                </w:rPr>
                <w:t> TOC </w:t>
              </w:r>
            </w:hyperlink>
          </w:p>
        </w:tc>
      </w:tr>
    </w:tbl>
    <w:p w14:paraId="46F43566"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r w:rsidRPr="00797323">
        <w:rPr>
          <w:rFonts w:ascii="Helvetica" w:eastAsia="Times New Roman" w:hAnsi="Helvetica" w:cs="Helvetica"/>
          <w:b/>
          <w:bCs/>
          <w:color w:val="333333"/>
        </w:rPr>
        <w:t>19.2. Informative References</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1751"/>
        <w:gridCol w:w="7515"/>
      </w:tblGrid>
      <w:tr w:rsidR="00797323" w:rsidRPr="00797323" w14:paraId="1FEC8A4F" w14:textId="77777777" w:rsidTr="00797323">
        <w:trPr>
          <w:tblCellSpacing w:w="15" w:type="dxa"/>
        </w:trPr>
        <w:tc>
          <w:tcPr>
            <w:tcW w:w="0" w:type="auto"/>
            <w:hideMark/>
          </w:tcPr>
          <w:p w14:paraId="21B1707C"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407" w:name="JWK.Thumbprint"/>
            <w:r w:rsidRPr="00797323">
              <w:rPr>
                <w:rFonts w:ascii="Verdana" w:eastAsia="Times New Roman" w:hAnsi="Verdana" w:cs="Times New Roman"/>
                <w:b/>
                <w:bCs/>
                <w:color w:val="000000"/>
                <w:sz w:val="16"/>
                <w:szCs w:val="16"/>
              </w:rPr>
              <w:t>[</w:t>
            </w:r>
            <w:proofErr w:type="spellStart"/>
            <w:r w:rsidRPr="00797323">
              <w:rPr>
                <w:rFonts w:ascii="Verdana" w:eastAsia="Times New Roman" w:hAnsi="Verdana" w:cs="Times New Roman"/>
                <w:b/>
                <w:bCs/>
                <w:color w:val="000000"/>
                <w:sz w:val="16"/>
                <w:szCs w:val="16"/>
              </w:rPr>
              <w:t>JWK.Thumbprint</w:t>
            </w:r>
            <w:proofErr w:type="spellEnd"/>
            <w:r w:rsidRPr="00797323">
              <w:rPr>
                <w:rFonts w:ascii="Verdana" w:eastAsia="Times New Roman" w:hAnsi="Verdana" w:cs="Times New Roman"/>
                <w:b/>
                <w:bCs/>
                <w:color w:val="000000"/>
                <w:sz w:val="16"/>
                <w:szCs w:val="16"/>
              </w:rPr>
              <w:t>]</w:t>
            </w:r>
            <w:bookmarkEnd w:id="407"/>
          </w:p>
        </w:tc>
        <w:tc>
          <w:tcPr>
            <w:tcW w:w="0" w:type="auto"/>
            <w:vAlign w:val="center"/>
            <w:hideMark/>
          </w:tcPr>
          <w:p w14:paraId="2F350423" w14:textId="77777777" w:rsidR="00797323" w:rsidRPr="00797323" w:rsidRDefault="00215793" w:rsidP="00797323">
            <w:pPr>
              <w:spacing w:after="0" w:line="240" w:lineRule="auto"/>
              <w:rPr>
                <w:rFonts w:ascii="Verdana" w:eastAsia="Times New Roman" w:hAnsi="Verdana" w:cs="Times New Roman"/>
                <w:color w:val="000000"/>
                <w:sz w:val="16"/>
                <w:szCs w:val="16"/>
              </w:rPr>
            </w:pPr>
            <w:hyperlink r:id="rId799" w:history="1">
              <w:r w:rsidR="00797323" w:rsidRPr="00797323">
                <w:rPr>
                  <w:rFonts w:ascii="Verdana" w:eastAsia="Times New Roman" w:hAnsi="Verdana" w:cs="Times New Roman"/>
                  <w:b/>
                  <w:bCs/>
                  <w:color w:val="663333"/>
                  <w:sz w:val="16"/>
                  <w:szCs w:val="16"/>
                  <w:u w:val="single"/>
                </w:rPr>
                <w:t>Jones, M.</w:t>
              </w:r>
            </w:hyperlink>
            <w:r w:rsidR="00797323" w:rsidRPr="00797323">
              <w:rPr>
                <w:rFonts w:ascii="Verdana" w:eastAsia="Times New Roman" w:hAnsi="Verdana" w:cs="Times New Roman"/>
                <w:color w:val="000000"/>
                <w:sz w:val="16"/>
                <w:szCs w:val="16"/>
              </w:rPr>
              <w:t>, “</w:t>
            </w:r>
            <w:hyperlink r:id="rId800" w:history="1">
              <w:r w:rsidR="00797323" w:rsidRPr="00797323">
                <w:rPr>
                  <w:rFonts w:ascii="Verdana" w:eastAsia="Times New Roman" w:hAnsi="Verdana" w:cs="Times New Roman"/>
                  <w:b/>
                  <w:bCs/>
                  <w:color w:val="663333"/>
                  <w:sz w:val="16"/>
                  <w:szCs w:val="16"/>
                  <w:u w:val="single"/>
                </w:rPr>
                <w:t>JSON Web Key (JWK) Thumbprint</w:t>
              </w:r>
            </w:hyperlink>
            <w:r w:rsidR="00797323" w:rsidRPr="00797323">
              <w:rPr>
                <w:rFonts w:ascii="Verdana" w:eastAsia="Times New Roman" w:hAnsi="Verdana" w:cs="Times New Roman"/>
                <w:color w:val="000000"/>
                <w:sz w:val="16"/>
                <w:szCs w:val="16"/>
              </w:rPr>
              <w:t>,” draft-jones-</w:t>
            </w:r>
            <w:proofErr w:type="spellStart"/>
            <w:r w:rsidR="00797323" w:rsidRPr="00797323">
              <w:rPr>
                <w:rFonts w:ascii="Verdana" w:eastAsia="Times New Roman" w:hAnsi="Verdana" w:cs="Times New Roman"/>
                <w:color w:val="000000"/>
                <w:sz w:val="16"/>
                <w:szCs w:val="16"/>
              </w:rPr>
              <w:t>jose</w:t>
            </w:r>
            <w:proofErr w:type="spellEnd"/>
            <w:r w:rsidR="00797323" w:rsidRPr="00797323">
              <w:rPr>
                <w:rFonts w:ascii="Verdana" w:eastAsia="Times New Roman" w:hAnsi="Verdana" w:cs="Times New Roman"/>
                <w:color w:val="000000"/>
                <w:sz w:val="16"/>
                <w:szCs w:val="16"/>
              </w:rPr>
              <w:t>-</w:t>
            </w:r>
            <w:proofErr w:type="spellStart"/>
            <w:r w:rsidR="00797323" w:rsidRPr="00797323">
              <w:rPr>
                <w:rFonts w:ascii="Verdana" w:eastAsia="Times New Roman" w:hAnsi="Verdana" w:cs="Times New Roman"/>
                <w:color w:val="000000"/>
                <w:sz w:val="16"/>
                <w:szCs w:val="16"/>
              </w:rPr>
              <w:t>jwk</w:t>
            </w:r>
            <w:proofErr w:type="spellEnd"/>
            <w:r w:rsidR="00797323" w:rsidRPr="00797323">
              <w:rPr>
                <w:rFonts w:ascii="Verdana" w:eastAsia="Times New Roman" w:hAnsi="Verdana" w:cs="Times New Roman"/>
                <w:color w:val="000000"/>
                <w:sz w:val="16"/>
                <w:szCs w:val="16"/>
              </w:rPr>
              <w:t>-thumbprint (work in progress), July 2014 (</w:t>
            </w:r>
            <w:hyperlink r:id="rId801" w:history="1">
              <w:r w:rsidR="00797323" w:rsidRPr="00797323">
                <w:rPr>
                  <w:rFonts w:ascii="Verdana" w:eastAsia="Times New Roman" w:hAnsi="Verdana" w:cs="Times New Roman"/>
                  <w:b/>
                  <w:bCs/>
                  <w:color w:val="663333"/>
                  <w:sz w:val="16"/>
                  <w:szCs w:val="16"/>
                  <w:u w:val="single"/>
                </w:rPr>
                <w:t>HTML</w:t>
              </w:r>
            </w:hyperlink>
            <w:r w:rsidR="00797323" w:rsidRPr="00797323">
              <w:rPr>
                <w:rFonts w:ascii="Verdana" w:eastAsia="Times New Roman" w:hAnsi="Verdana" w:cs="Times New Roman"/>
                <w:color w:val="000000"/>
                <w:sz w:val="16"/>
                <w:szCs w:val="16"/>
              </w:rPr>
              <w:t>).</w:t>
            </w:r>
          </w:p>
        </w:tc>
      </w:tr>
      <w:tr w:rsidR="00797323" w:rsidRPr="00797323" w14:paraId="61B3844A" w14:textId="77777777" w:rsidTr="00797323">
        <w:trPr>
          <w:tblCellSpacing w:w="15" w:type="dxa"/>
        </w:trPr>
        <w:tc>
          <w:tcPr>
            <w:tcW w:w="0" w:type="auto"/>
            <w:hideMark/>
          </w:tcPr>
          <w:p w14:paraId="5082B923"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408" w:name="OAuth.Post"/>
            <w:r w:rsidRPr="00797323">
              <w:rPr>
                <w:rFonts w:ascii="Verdana" w:eastAsia="Times New Roman" w:hAnsi="Verdana" w:cs="Times New Roman"/>
                <w:b/>
                <w:bCs/>
                <w:color w:val="000000"/>
                <w:sz w:val="16"/>
                <w:szCs w:val="16"/>
              </w:rPr>
              <w:t>[</w:t>
            </w:r>
            <w:proofErr w:type="spellStart"/>
            <w:r w:rsidRPr="00797323">
              <w:rPr>
                <w:rFonts w:ascii="Verdana" w:eastAsia="Times New Roman" w:hAnsi="Verdana" w:cs="Times New Roman"/>
                <w:b/>
                <w:bCs/>
                <w:color w:val="000000"/>
                <w:sz w:val="16"/>
                <w:szCs w:val="16"/>
              </w:rPr>
              <w:t>OAuth.Post</w:t>
            </w:r>
            <w:proofErr w:type="spellEnd"/>
            <w:r w:rsidRPr="00797323">
              <w:rPr>
                <w:rFonts w:ascii="Verdana" w:eastAsia="Times New Roman" w:hAnsi="Verdana" w:cs="Times New Roman"/>
                <w:b/>
                <w:bCs/>
                <w:color w:val="000000"/>
                <w:sz w:val="16"/>
                <w:szCs w:val="16"/>
              </w:rPr>
              <w:t>]</w:t>
            </w:r>
            <w:bookmarkEnd w:id="408"/>
          </w:p>
        </w:tc>
        <w:tc>
          <w:tcPr>
            <w:tcW w:w="0" w:type="auto"/>
            <w:vAlign w:val="center"/>
            <w:hideMark/>
          </w:tcPr>
          <w:p w14:paraId="420555A5"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Jones, M. and B. Campbell, “</w:t>
            </w:r>
            <w:hyperlink r:id="rId802" w:history="1">
              <w:r w:rsidRPr="00797323">
                <w:rPr>
                  <w:rFonts w:ascii="Verdana" w:eastAsia="Times New Roman" w:hAnsi="Verdana" w:cs="Times New Roman"/>
                  <w:b/>
                  <w:bCs/>
                  <w:color w:val="663333"/>
                  <w:sz w:val="16"/>
                  <w:szCs w:val="16"/>
                  <w:u w:val="single"/>
                </w:rPr>
                <w:t>OAuth 2.0 Form Post Response Mode</w:t>
              </w:r>
            </w:hyperlink>
            <w:r w:rsidRPr="00797323">
              <w:rPr>
                <w:rFonts w:ascii="Verdana" w:eastAsia="Times New Roman" w:hAnsi="Verdana" w:cs="Times New Roman"/>
                <w:color w:val="000000"/>
                <w:sz w:val="16"/>
                <w:szCs w:val="16"/>
              </w:rPr>
              <w:t>,” February 2014.</w:t>
            </w:r>
          </w:p>
        </w:tc>
      </w:tr>
      <w:tr w:rsidR="00797323" w:rsidRPr="00797323" w14:paraId="3D779D7B" w14:textId="77777777" w:rsidTr="00797323">
        <w:trPr>
          <w:tblCellSpacing w:w="15" w:type="dxa"/>
        </w:trPr>
        <w:tc>
          <w:tcPr>
            <w:tcW w:w="0" w:type="auto"/>
            <w:hideMark/>
          </w:tcPr>
          <w:p w14:paraId="3EE6F38F"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409" w:name="OpenID.2.0"/>
            <w:r w:rsidRPr="00797323">
              <w:rPr>
                <w:rFonts w:ascii="Verdana" w:eastAsia="Times New Roman" w:hAnsi="Verdana" w:cs="Times New Roman"/>
                <w:b/>
                <w:bCs/>
                <w:color w:val="000000"/>
                <w:sz w:val="16"/>
                <w:szCs w:val="16"/>
              </w:rPr>
              <w:t>[OpenID.2.0]</w:t>
            </w:r>
            <w:bookmarkEnd w:id="409"/>
          </w:p>
        </w:tc>
        <w:tc>
          <w:tcPr>
            <w:tcW w:w="0" w:type="auto"/>
            <w:vAlign w:val="center"/>
            <w:hideMark/>
          </w:tcPr>
          <w:p w14:paraId="3D1A8546"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OpenID Foundation, “OpenID Authentication 2.0,” December 2007 (</w:t>
            </w:r>
            <w:hyperlink r:id="rId803" w:history="1">
              <w:r w:rsidRPr="00797323">
                <w:rPr>
                  <w:rFonts w:ascii="Verdana" w:eastAsia="Times New Roman" w:hAnsi="Verdana" w:cs="Times New Roman"/>
                  <w:b/>
                  <w:bCs/>
                  <w:color w:val="663333"/>
                  <w:sz w:val="16"/>
                  <w:szCs w:val="16"/>
                  <w:u w:val="single"/>
                </w:rPr>
                <w:t>TXT</w:t>
              </w:r>
            </w:hyperlink>
            <w:r w:rsidRPr="00797323">
              <w:rPr>
                <w:rFonts w:ascii="Verdana" w:eastAsia="Times New Roman" w:hAnsi="Verdana" w:cs="Times New Roman"/>
                <w:color w:val="000000"/>
                <w:sz w:val="16"/>
                <w:szCs w:val="16"/>
              </w:rPr>
              <w:t>, </w:t>
            </w:r>
            <w:hyperlink r:id="rId804" w:history="1">
              <w:r w:rsidRPr="00797323">
                <w:rPr>
                  <w:rFonts w:ascii="Verdana" w:eastAsia="Times New Roman" w:hAnsi="Verdana" w:cs="Times New Roman"/>
                  <w:b/>
                  <w:bCs/>
                  <w:color w:val="663333"/>
                  <w:sz w:val="16"/>
                  <w:szCs w:val="16"/>
                  <w:u w:val="single"/>
                </w:rPr>
                <w:t>HTML</w:t>
              </w:r>
            </w:hyperlink>
            <w:r w:rsidRPr="00797323">
              <w:rPr>
                <w:rFonts w:ascii="Verdana" w:eastAsia="Times New Roman" w:hAnsi="Verdana" w:cs="Times New Roman"/>
                <w:color w:val="000000"/>
                <w:sz w:val="16"/>
                <w:szCs w:val="16"/>
              </w:rPr>
              <w:t>).</w:t>
            </w:r>
          </w:p>
        </w:tc>
      </w:tr>
      <w:tr w:rsidR="00797323" w:rsidRPr="00797323" w14:paraId="16EB4FC1" w14:textId="77777777" w:rsidTr="00797323">
        <w:trPr>
          <w:tblCellSpacing w:w="15" w:type="dxa"/>
        </w:trPr>
        <w:tc>
          <w:tcPr>
            <w:tcW w:w="0" w:type="auto"/>
            <w:hideMark/>
          </w:tcPr>
          <w:p w14:paraId="30E1435D"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410" w:name="OpenID.Basic"/>
            <w:r w:rsidRPr="00797323">
              <w:rPr>
                <w:rFonts w:ascii="Verdana" w:eastAsia="Times New Roman" w:hAnsi="Verdana" w:cs="Times New Roman"/>
                <w:b/>
                <w:bCs/>
                <w:color w:val="000000"/>
                <w:sz w:val="16"/>
                <w:szCs w:val="16"/>
              </w:rPr>
              <w:t>[</w:t>
            </w:r>
            <w:proofErr w:type="spellStart"/>
            <w:r w:rsidRPr="00797323">
              <w:rPr>
                <w:rFonts w:ascii="Verdana" w:eastAsia="Times New Roman" w:hAnsi="Verdana" w:cs="Times New Roman"/>
                <w:b/>
                <w:bCs/>
                <w:color w:val="000000"/>
                <w:sz w:val="16"/>
                <w:szCs w:val="16"/>
              </w:rPr>
              <w:t>OpenID.Basic</w:t>
            </w:r>
            <w:proofErr w:type="spellEnd"/>
            <w:r w:rsidRPr="00797323">
              <w:rPr>
                <w:rFonts w:ascii="Verdana" w:eastAsia="Times New Roman" w:hAnsi="Verdana" w:cs="Times New Roman"/>
                <w:b/>
                <w:bCs/>
                <w:color w:val="000000"/>
                <w:sz w:val="16"/>
                <w:szCs w:val="16"/>
              </w:rPr>
              <w:t>]</w:t>
            </w:r>
            <w:bookmarkEnd w:id="410"/>
          </w:p>
        </w:tc>
        <w:tc>
          <w:tcPr>
            <w:tcW w:w="0" w:type="auto"/>
            <w:vAlign w:val="center"/>
            <w:hideMark/>
          </w:tcPr>
          <w:p w14:paraId="4CE20BCB" w14:textId="77777777" w:rsidR="00797323" w:rsidRPr="00797323" w:rsidRDefault="00797323" w:rsidP="00797323">
            <w:pPr>
              <w:spacing w:after="0" w:line="240" w:lineRule="auto"/>
              <w:rPr>
                <w:rFonts w:ascii="Verdana" w:eastAsia="Times New Roman" w:hAnsi="Verdana" w:cs="Times New Roman"/>
                <w:color w:val="000000"/>
                <w:sz w:val="16"/>
                <w:szCs w:val="16"/>
              </w:rPr>
            </w:pPr>
            <w:proofErr w:type="spellStart"/>
            <w:r w:rsidRPr="00797323">
              <w:rPr>
                <w:rFonts w:ascii="Verdana" w:eastAsia="Times New Roman" w:hAnsi="Verdana" w:cs="Times New Roman"/>
                <w:color w:val="000000"/>
                <w:sz w:val="16"/>
                <w:szCs w:val="16"/>
              </w:rPr>
              <w:t>Sakimura</w:t>
            </w:r>
            <w:proofErr w:type="spellEnd"/>
            <w:r w:rsidRPr="00797323">
              <w:rPr>
                <w:rFonts w:ascii="Verdana" w:eastAsia="Times New Roman" w:hAnsi="Verdana" w:cs="Times New Roman"/>
                <w:color w:val="000000"/>
                <w:sz w:val="16"/>
                <w:szCs w:val="16"/>
              </w:rPr>
              <w:t>, N., Bradley, J., Jones, M., de Medeiros, B., and C. Mortimore, “</w:t>
            </w:r>
            <w:hyperlink r:id="rId805" w:history="1">
              <w:r w:rsidRPr="00797323">
                <w:rPr>
                  <w:rFonts w:ascii="Verdana" w:eastAsia="Times New Roman" w:hAnsi="Verdana" w:cs="Times New Roman"/>
                  <w:b/>
                  <w:bCs/>
                  <w:color w:val="663333"/>
                  <w:sz w:val="16"/>
                  <w:szCs w:val="16"/>
                  <w:u w:val="single"/>
                </w:rPr>
                <w:t>OpenID Connect Basic Client Implementer's Guide 1.0</w:t>
              </w:r>
            </w:hyperlink>
            <w:r w:rsidRPr="00797323">
              <w:rPr>
                <w:rFonts w:ascii="Verdana" w:eastAsia="Times New Roman" w:hAnsi="Verdana" w:cs="Times New Roman"/>
                <w:color w:val="000000"/>
                <w:sz w:val="16"/>
                <w:szCs w:val="16"/>
              </w:rPr>
              <w:t>,” November 2014.</w:t>
            </w:r>
          </w:p>
        </w:tc>
      </w:tr>
      <w:tr w:rsidR="00797323" w:rsidRPr="00797323" w14:paraId="116770BF" w14:textId="77777777" w:rsidTr="00797323">
        <w:trPr>
          <w:tblCellSpacing w:w="15" w:type="dxa"/>
        </w:trPr>
        <w:tc>
          <w:tcPr>
            <w:tcW w:w="0" w:type="auto"/>
            <w:hideMark/>
          </w:tcPr>
          <w:p w14:paraId="5C5F4CE5"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411" w:name="OpenID.Implicit"/>
            <w:r w:rsidRPr="00797323">
              <w:rPr>
                <w:rFonts w:ascii="Verdana" w:eastAsia="Times New Roman" w:hAnsi="Verdana" w:cs="Times New Roman"/>
                <w:b/>
                <w:bCs/>
                <w:color w:val="000000"/>
                <w:sz w:val="16"/>
                <w:szCs w:val="16"/>
              </w:rPr>
              <w:t>[</w:t>
            </w:r>
            <w:proofErr w:type="spellStart"/>
            <w:r w:rsidRPr="00797323">
              <w:rPr>
                <w:rFonts w:ascii="Verdana" w:eastAsia="Times New Roman" w:hAnsi="Verdana" w:cs="Times New Roman"/>
                <w:b/>
                <w:bCs/>
                <w:color w:val="000000"/>
                <w:sz w:val="16"/>
                <w:szCs w:val="16"/>
              </w:rPr>
              <w:t>OpenID.Implicit</w:t>
            </w:r>
            <w:proofErr w:type="spellEnd"/>
            <w:r w:rsidRPr="00797323">
              <w:rPr>
                <w:rFonts w:ascii="Verdana" w:eastAsia="Times New Roman" w:hAnsi="Verdana" w:cs="Times New Roman"/>
                <w:b/>
                <w:bCs/>
                <w:color w:val="000000"/>
                <w:sz w:val="16"/>
                <w:szCs w:val="16"/>
              </w:rPr>
              <w:t>]</w:t>
            </w:r>
            <w:bookmarkEnd w:id="411"/>
          </w:p>
        </w:tc>
        <w:tc>
          <w:tcPr>
            <w:tcW w:w="0" w:type="auto"/>
            <w:vAlign w:val="center"/>
            <w:hideMark/>
          </w:tcPr>
          <w:p w14:paraId="4F15C65B" w14:textId="77777777" w:rsidR="00797323" w:rsidRPr="00797323" w:rsidRDefault="00797323" w:rsidP="00797323">
            <w:pPr>
              <w:spacing w:after="0" w:line="240" w:lineRule="auto"/>
              <w:rPr>
                <w:rFonts w:ascii="Verdana" w:eastAsia="Times New Roman" w:hAnsi="Verdana" w:cs="Times New Roman"/>
                <w:color w:val="000000"/>
                <w:sz w:val="16"/>
                <w:szCs w:val="16"/>
              </w:rPr>
            </w:pPr>
            <w:proofErr w:type="spellStart"/>
            <w:r w:rsidRPr="00797323">
              <w:rPr>
                <w:rFonts w:ascii="Verdana" w:eastAsia="Times New Roman" w:hAnsi="Verdana" w:cs="Times New Roman"/>
                <w:color w:val="000000"/>
                <w:sz w:val="16"/>
                <w:szCs w:val="16"/>
              </w:rPr>
              <w:t>Sakimura</w:t>
            </w:r>
            <w:proofErr w:type="spellEnd"/>
            <w:r w:rsidRPr="00797323">
              <w:rPr>
                <w:rFonts w:ascii="Verdana" w:eastAsia="Times New Roman" w:hAnsi="Verdana" w:cs="Times New Roman"/>
                <w:color w:val="000000"/>
                <w:sz w:val="16"/>
                <w:szCs w:val="16"/>
              </w:rPr>
              <w:t>, N., Bradley, J., Jones, M., de Medeiros, B., and C. Mortimore, “</w:t>
            </w:r>
            <w:hyperlink r:id="rId806" w:history="1">
              <w:r w:rsidRPr="00797323">
                <w:rPr>
                  <w:rFonts w:ascii="Verdana" w:eastAsia="Times New Roman" w:hAnsi="Verdana" w:cs="Times New Roman"/>
                  <w:b/>
                  <w:bCs/>
                  <w:color w:val="663333"/>
                  <w:sz w:val="16"/>
                  <w:szCs w:val="16"/>
                  <w:u w:val="single"/>
                </w:rPr>
                <w:t>OpenID Connect Implicit Client Implementer's Guide 1.0</w:t>
              </w:r>
            </w:hyperlink>
            <w:r w:rsidRPr="00797323">
              <w:rPr>
                <w:rFonts w:ascii="Verdana" w:eastAsia="Times New Roman" w:hAnsi="Verdana" w:cs="Times New Roman"/>
                <w:color w:val="000000"/>
                <w:sz w:val="16"/>
                <w:szCs w:val="16"/>
              </w:rPr>
              <w:t>,” November 2014.</w:t>
            </w:r>
          </w:p>
        </w:tc>
      </w:tr>
      <w:tr w:rsidR="00797323" w:rsidRPr="00797323" w14:paraId="5D8871E8" w14:textId="77777777" w:rsidTr="00797323">
        <w:trPr>
          <w:tblCellSpacing w:w="15" w:type="dxa"/>
        </w:trPr>
        <w:tc>
          <w:tcPr>
            <w:tcW w:w="0" w:type="auto"/>
            <w:hideMark/>
          </w:tcPr>
          <w:p w14:paraId="485D0124"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412" w:name="OpenID.PAPE"/>
            <w:r w:rsidRPr="00797323">
              <w:rPr>
                <w:rFonts w:ascii="Verdana" w:eastAsia="Times New Roman" w:hAnsi="Verdana" w:cs="Times New Roman"/>
                <w:b/>
                <w:bCs/>
                <w:color w:val="000000"/>
                <w:sz w:val="16"/>
                <w:szCs w:val="16"/>
              </w:rPr>
              <w:t>[</w:t>
            </w:r>
            <w:proofErr w:type="spellStart"/>
            <w:r w:rsidRPr="00797323">
              <w:rPr>
                <w:rFonts w:ascii="Verdana" w:eastAsia="Times New Roman" w:hAnsi="Verdana" w:cs="Times New Roman"/>
                <w:b/>
                <w:bCs/>
                <w:color w:val="000000"/>
                <w:sz w:val="16"/>
                <w:szCs w:val="16"/>
              </w:rPr>
              <w:t>OpenID.PAPE</w:t>
            </w:r>
            <w:proofErr w:type="spellEnd"/>
            <w:r w:rsidRPr="00797323">
              <w:rPr>
                <w:rFonts w:ascii="Verdana" w:eastAsia="Times New Roman" w:hAnsi="Verdana" w:cs="Times New Roman"/>
                <w:b/>
                <w:bCs/>
                <w:color w:val="000000"/>
                <w:sz w:val="16"/>
                <w:szCs w:val="16"/>
              </w:rPr>
              <w:t>]</w:t>
            </w:r>
            <w:bookmarkEnd w:id="412"/>
          </w:p>
        </w:tc>
        <w:tc>
          <w:tcPr>
            <w:tcW w:w="0" w:type="auto"/>
            <w:vAlign w:val="center"/>
            <w:hideMark/>
          </w:tcPr>
          <w:p w14:paraId="33018CEF" w14:textId="77777777" w:rsidR="00797323" w:rsidRPr="00797323" w:rsidRDefault="00215793" w:rsidP="00797323">
            <w:pPr>
              <w:spacing w:after="0" w:line="240" w:lineRule="auto"/>
              <w:rPr>
                <w:rFonts w:ascii="Verdana" w:eastAsia="Times New Roman" w:hAnsi="Verdana" w:cs="Times New Roman"/>
                <w:color w:val="000000"/>
                <w:sz w:val="16"/>
                <w:szCs w:val="16"/>
              </w:rPr>
            </w:pPr>
            <w:hyperlink r:id="rId807" w:history="1">
              <w:proofErr w:type="spellStart"/>
              <w:r w:rsidR="00797323" w:rsidRPr="00797323">
                <w:rPr>
                  <w:rFonts w:ascii="Verdana" w:eastAsia="Times New Roman" w:hAnsi="Verdana" w:cs="Times New Roman"/>
                  <w:b/>
                  <w:bCs/>
                  <w:color w:val="663333"/>
                  <w:sz w:val="16"/>
                  <w:szCs w:val="16"/>
                  <w:u w:val="single"/>
                </w:rPr>
                <w:t>Recordon</w:t>
              </w:r>
              <w:proofErr w:type="spellEnd"/>
              <w:r w:rsidR="00797323" w:rsidRPr="00797323">
                <w:rPr>
                  <w:rFonts w:ascii="Verdana" w:eastAsia="Times New Roman" w:hAnsi="Verdana" w:cs="Times New Roman"/>
                  <w:b/>
                  <w:bCs/>
                  <w:color w:val="663333"/>
                  <w:sz w:val="16"/>
                  <w:szCs w:val="16"/>
                  <w:u w:val="single"/>
                </w:rPr>
                <w:t>, D.</w:t>
              </w:r>
            </w:hyperlink>
            <w:r w:rsidR="00797323" w:rsidRPr="00797323">
              <w:rPr>
                <w:rFonts w:ascii="Verdana" w:eastAsia="Times New Roman" w:hAnsi="Verdana" w:cs="Times New Roman"/>
                <w:color w:val="000000"/>
                <w:sz w:val="16"/>
                <w:szCs w:val="16"/>
              </w:rPr>
              <w:t>, </w:t>
            </w:r>
            <w:hyperlink r:id="rId808" w:history="1">
              <w:r w:rsidR="00797323" w:rsidRPr="00797323">
                <w:rPr>
                  <w:rFonts w:ascii="Verdana" w:eastAsia="Times New Roman" w:hAnsi="Verdana" w:cs="Times New Roman"/>
                  <w:b/>
                  <w:bCs/>
                  <w:color w:val="663333"/>
                  <w:sz w:val="16"/>
                  <w:szCs w:val="16"/>
                  <w:u w:val="single"/>
                </w:rPr>
                <w:t>Jones, M.</w:t>
              </w:r>
            </w:hyperlink>
            <w:r w:rsidR="00797323" w:rsidRPr="00797323">
              <w:rPr>
                <w:rFonts w:ascii="Verdana" w:eastAsia="Times New Roman" w:hAnsi="Verdana" w:cs="Times New Roman"/>
                <w:color w:val="000000"/>
                <w:sz w:val="16"/>
                <w:szCs w:val="16"/>
              </w:rPr>
              <w:t>, </w:t>
            </w:r>
            <w:proofErr w:type="spellStart"/>
            <w:r>
              <w:fldChar w:fldCharType="begin"/>
            </w:r>
            <w:r>
              <w:instrText xml:space="preserve"> HYPERLINK "mailto:johnny.bufu@gmail.com" </w:instrText>
            </w:r>
            <w:r>
              <w:fldChar w:fldCharType="separate"/>
            </w:r>
            <w:r w:rsidR="00797323" w:rsidRPr="00797323">
              <w:rPr>
                <w:rFonts w:ascii="Verdana" w:eastAsia="Times New Roman" w:hAnsi="Verdana" w:cs="Times New Roman"/>
                <w:b/>
                <w:bCs/>
                <w:color w:val="663333"/>
                <w:sz w:val="16"/>
                <w:szCs w:val="16"/>
                <w:u w:val="single"/>
              </w:rPr>
              <w:t>Bufu</w:t>
            </w:r>
            <w:proofErr w:type="spellEnd"/>
            <w:r w:rsidR="00797323" w:rsidRPr="00797323">
              <w:rPr>
                <w:rFonts w:ascii="Verdana" w:eastAsia="Times New Roman" w:hAnsi="Verdana" w:cs="Times New Roman"/>
                <w:b/>
                <w:bCs/>
                <w:color w:val="663333"/>
                <w:sz w:val="16"/>
                <w:szCs w:val="16"/>
                <w:u w:val="single"/>
              </w:rPr>
              <w:t>, J., Ed.</w:t>
            </w:r>
            <w:r>
              <w:rPr>
                <w:rFonts w:ascii="Verdana" w:eastAsia="Times New Roman" w:hAnsi="Verdana" w:cs="Times New Roman"/>
                <w:b/>
                <w:bCs/>
                <w:color w:val="663333"/>
                <w:sz w:val="16"/>
                <w:szCs w:val="16"/>
                <w:u w:val="single"/>
              </w:rPr>
              <w:fldChar w:fldCharType="end"/>
            </w:r>
            <w:r w:rsidR="00797323" w:rsidRPr="00797323">
              <w:rPr>
                <w:rFonts w:ascii="Verdana" w:eastAsia="Times New Roman" w:hAnsi="Verdana" w:cs="Times New Roman"/>
                <w:color w:val="000000"/>
                <w:sz w:val="16"/>
                <w:szCs w:val="16"/>
              </w:rPr>
              <w:t>, </w:t>
            </w:r>
            <w:hyperlink r:id="rId809" w:history="1">
              <w:r w:rsidR="00797323" w:rsidRPr="00797323">
                <w:rPr>
                  <w:rFonts w:ascii="Verdana" w:eastAsia="Times New Roman" w:hAnsi="Verdana" w:cs="Times New Roman"/>
                  <w:b/>
                  <w:bCs/>
                  <w:color w:val="663333"/>
                  <w:sz w:val="16"/>
                  <w:szCs w:val="16"/>
                  <w:u w:val="single"/>
                </w:rPr>
                <w:t>Daugherty, J., Ed.</w:t>
              </w:r>
            </w:hyperlink>
            <w:r w:rsidR="00797323" w:rsidRPr="00797323">
              <w:rPr>
                <w:rFonts w:ascii="Verdana" w:eastAsia="Times New Roman" w:hAnsi="Verdana" w:cs="Times New Roman"/>
                <w:color w:val="000000"/>
                <w:sz w:val="16"/>
                <w:szCs w:val="16"/>
              </w:rPr>
              <w:t>, and </w:t>
            </w:r>
            <w:hyperlink r:id="rId810" w:history="1">
              <w:r w:rsidR="00797323" w:rsidRPr="00797323">
                <w:rPr>
                  <w:rFonts w:ascii="Verdana" w:eastAsia="Times New Roman" w:hAnsi="Verdana" w:cs="Times New Roman"/>
                  <w:b/>
                  <w:bCs/>
                  <w:color w:val="663333"/>
                  <w:sz w:val="16"/>
                  <w:szCs w:val="16"/>
                  <w:u w:val="single"/>
                </w:rPr>
                <w:t xml:space="preserve">N. </w:t>
              </w:r>
              <w:proofErr w:type="spellStart"/>
              <w:r w:rsidR="00797323" w:rsidRPr="00797323">
                <w:rPr>
                  <w:rFonts w:ascii="Verdana" w:eastAsia="Times New Roman" w:hAnsi="Verdana" w:cs="Times New Roman"/>
                  <w:b/>
                  <w:bCs/>
                  <w:color w:val="663333"/>
                  <w:sz w:val="16"/>
                  <w:szCs w:val="16"/>
                  <w:u w:val="single"/>
                </w:rPr>
                <w:t>Sakimura</w:t>
              </w:r>
              <w:proofErr w:type="spellEnd"/>
            </w:hyperlink>
            <w:r w:rsidR="00797323" w:rsidRPr="00797323">
              <w:rPr>
                <w:rFonts w:ascii="Verdana" w:eastAsia="Times New Roman" w:hAnsi="Verdana" w:cs="Times New Roman"/>
                <w:color w:val="000000"/>
                <w:sz w:val="16"/>
                <w:szCs w:val="16"/>
              </w:rPr>
              <w:t>, “OpenID Provider Authentication Policy Extension 1.0,” December 2008 (</w:t>
            </w:r>
            <w:hyperlink r:id="rId811" w:history="1">
              <w:r w:rsidR="00797323" w:rsidRPr="00797323">
                <w:rPr>
                  <w:rFonts w:ascii="Verdana" w:eastAsia="Times New Roman" w:hAnsi="Verdana" w:cs="Times New Roman"/>
                  <w:b/>
                  <w:bCs/>
                  <w:color w:val="663333"/>
                  <w:sz w:val="16"/>
                  <w:szCs w:val="16"/>
                  <w:u w:val="single"/>
                </w:rPr>
                <w:t>TXT</w:t>
              </w:r>
            </w:hyperlink>
            <w:r w:rsidR="00797323" w:rsidRPr="00797323">
              <w:rPr>
                <w:rFonts w:ascii="Verdana" w:eastAsia="Times New Roman" w:hAnsi="Verdana" w:cs="Times New Roman"/>
                <w:color w:val="000000"/>
                <w:sz w:val="16"/>
                <w:szCs w:val="16"/>
              </w:rPr>
              <w:t>, </w:t>
            </w:r>
            <w:hyperlink r:id="rId812" w:history="1">
              <w:r w:rsidR="00797323" w:rsidRPr="00797323">
                <w:rPr>
                  <w:rFonts w:ascii="Verdana" w:eastAsia="Times New Roman" w:hAnsi="Verdana" w:cs="Times New Roman"/>
                  <w:b/>
                  <w:bCs/>
                  <w:color w:val="663333"/>
                  <w:sz w:val="16"/>
                  <w:szCs w:val="16"/>
                  <w:u w:val="single"/>
                </w:rPr>
                <w:t>HTML</w:t>
              </w:r>
            </w:hyperlink>
            <w:r w:rsidR="00797323" w:rsidRPr="00797323">
              <w:rPr>
                <w:rFonts w:ascii="Verdana" w:eastAsia="Times New Roman" w:hAnsi="Verdana" w:cs="Times New Roman"/>
                <w:color w:val="000000"/>
                <w:sz w:val="16"/>
                <w:szCs w:val="16"/>
              </w:rPr>
              <w:t>).</w:t>
            </w:r>
          </w:p>
        </w:tc>
      </w:tr>
      <w:tr w:rsidR="00797323" w:rsidRPr="00797323" w14:paraId="3797E4C1" w14:textId="77777777" w:rsidTr="00797323">
        <w:trPr>
          <w:tblCellSpacing w:w="15" w:type="dxa"/>
        </w:trPr>
        <w:tc>
          <w:tcPr>
            <w:tcW w:w="0" w:type="auto"/>
            <w:hideMark/>
          </w:tcPr>
          <w:p w14:paraId="5686BD40"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413" w:name="OpenID.Session"/>
            <w:r w:rsidRPr="00797323">
              <w:rPr>
                <w:rFonts w:ascii="Verdana" w:eastAsia="Times New Roman" w:hAnsi="Verdana" w:cs="Times New Roman"/>
                <w:b/>
                <w:bCs/>
                <w:color w:val="000000"/>
                <w:sz w:val="16"/>
                <w:szCs w:val="16"/>
              </w:rPr>
              <w:t>[</w:t>
            </w:r>
            <w:proofErr w:type="spellStart"/>
            <w:r w:rsidRPr="00797323">
              <w:rPr>
                <w:rFonts w:ascii="Verdana" w:eastAsia="Times New Roman" w:hAnsi="Verdana" w:cs="Times New Roman"/>
                <w:b/>
                <w:bCs/>
                <w:color w:val="000000"/>
                <w:sz w:val="16"/>
                <w:szCs w:val="16"/>
              </w:rPr>
              <w:t>OpenID.Session</w:t>
            </w:r>
            <w:proofErr w:type="spellEnd"/>
            <w:r w:rsidRPr="00797323">
              <w:rPr>
                <w:rFonts w:ascii="Verdana" w:eastAsia="Times New Roman" w:hAnsi="Verdana" w:cs="Times New Roman"/>
                <w:b/>
                <w:bCs/>
                <w:color w:val="000000"/>
                <w:sz w:val="16"/>
                <w:szCs w:val="16"/>
              </w:rPr>
              <w:t>]</w:t>
            </w:r>
            <w:bookmarkEnd w:id="413"/>
          </w:p>
        </w:tc>
        <w:tc>
          <w:tcPr>
            <w:tcW w:w="0" w:type="auto"/>
            <w:vAlign w:val="center"/>
            <w:hideMark/>
          </w:tcPr>
          <w:p w14:paraId="0A1736A4" w14:textId="77777777" w:rsidR="00797323" w:rsidRPr="00797323" w:rsidRDefault="00797323" w:rsidP="00797323">
            <w:pPr>
              <w:spacing w:after="0" w:line="240" w:lineRule="auto"/>
              <w:rPr>
                <w:rFonts w:ascii="Verdana" w:eastAsia="Times New Roman" w:hAnsi="Verdana" w:cs="Times New Roman"/>
                <w:color w:val="000000"/>
                <w:sz w:val="16"/>
                <w:szCs w:val="16"/>
              </w:rPr>
            </w:pPr>
            <w:proofErr w:type="spellStart"/>
            <w:r w:rsidRPr="00797323">
              <w:rPr>
                <w:rFonts w:ascii="Verdana" w:eastAsia="Times New Roman" w:hAnsi="Verdana" w:cs="Times New Roman"/>
                <w:color w:val="000000"/>
                <w:sz w:val="16"/>
                <w:szCs w:val="16"/>
              </w:rPr>
              <w:t>Sakimura</w:t>
            </w:r>
            <w:proofErr w:type="spellEnd"/>
            <w:r w:rsidRPr="00797323">
              <w:rPr>
                <w:rFonts w:ascii="Verdana" w:eastAsia="Times New Roman" w:hAnsi="Verdana" w:cs="Times New Roman"/>
                <w:color w:val="000000"/>
                <w:sz w:val="16"/>
                <w:szCs w:val="16"/>
              </w:rPr>
              <w:t>, N., Bradley, J., Jones, M., de Medeiros, B., Mortimore, C., and E. Jay, “</w:t>
            </w:r>
            <w:hyperlink r:id="rId813" w:history="1">
              <w:r w:rsidRPr="00797323">
                <w:rPr>
                  <w:rFonts w:ascii="Verdana" w:eastAsia="Times New Roman" w:hAnsi="Verdana" w:cs="Times New Roman"/>
                  <w:b/>
                  <w:bCs/>
                  <w:color w:val="663333"/>
                  <w:sz w:val="16"/>
                  <w:szCs w:val="16"/>
                  <w:u w:val="single"/>
                </w:rPr>
                <w:t>OpenID Connect Session Management 1.0</w:t>
              </w:r>
            </w:hyperlink>
            <w:r w:rsidRPr="00797323">
              <w:rPr>
                <w:rFonts w:ascii="Verdana" w:eastAsia="Times New Roman" w:hAnsi="Verdana" w:cs="Times New Roman"/>
                <w:color w:val="000000"/>
                <w:sz w:val="16"/>
                <w:szCs w:val="16"/>
              </w:rPr>
              <w:t>,” November 2014.</w:t>
            </w:r>
          </w:p>
        </w:tc>
      </w:tr>
      <w:tr w:rsidR="00797323" w:rsidRPr="00797323" w14:paraId="7C70640F" w14:textId="77777777" w:rsidTr="00797323">
        <w:trPr>
          <w:tblCellSpacing w:w="15" w:type="dxa"/>
        </w:trPr>
        <w:tc>
          <w:tcPr>
            <w:tcW w:w="0" w:type="auto"/>
            <w:hideMark/>
          </w:tcPr>
          <w:p w14:paraId="592F9C46"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414" w:name="RFC4949"/>
            <w:r w:rsidRPr="00797323">
              <w:rPr>
                <w:rFonts w:ascii="Verdana" w:eastAsia="Times New Roman" w:hAnsi="Verdana" w:cs="Times New Roman"/>
                <w:b/>
                <w:bCs/>
                <w:color w:val="000000"/>
                <w:sz w:val="16"/>
                <w:szCs w:val="16"/>
              </w:rPr>
              <w:t>[RFC4949]</w:t>
            </w:r>
            <w:bookmarkEnd w:id="414"/>
          </w:p>
        </w:tc>
        <w:tc>
          <w:tcPr>
            <w:tcW w:w="0" w:type="auto"/>
            <w:vAlign w:val="center"/>
            <w:hideMark/>
          </w:tcPr>
          <w:p w14:paraId="128B134E" w14:textId="77777777" w:rsidR="00797323" w:rsidRPr="00797323" w:rsidRDefault="00797323" w:rsidP="00797323">
            <w:pPr>
              <w:spacing w:after="0" w:line="240" w:lineRule="auto"/>
              <w:rPr>
                <w:rFonts w:ascii="Verdana" w:eastAsia="Times New Roman" w:hAnsi="Verdana" w:cs="Times New Roman"/>
                <w:color w:val="000000"/>
                <w:sz w:val="16"/>
                <w:szCs w:val="16"/>
              </w:rPr>
            </w:pPr>
            <w:proofErr w:type="spellStart"/>
            <w:r w:rsidRPr="00797323">
              <w:rPr>
                <w:rFonts w:ascii="Verdana" w:eastAsia="Times New Roman" w:hAnsi="Verdana" w:cs="Times New Roman"/>
                <w:color w:val="000000"/>
                <w:sz w:val="16"/>
                <w:szCs w:val="16"/>
              </w:rPr>
              <w:t>Shirey</w:t>
            </w:r>
            <w:proofErr w:type="spellEnd"/>
            <w:r w:rsidRPr="00797323">
              <w:rPr>
                <w:rFonts w:ascii="Verdana" w:eastAsia="Times New Roman" w:hAnsi="Verdana" w:cs="Times New Roman"/>
                <w:color w:val="000000"/>
                <w:sz w:val="16"/>
                <w:szCs w:val="16"/>
              </w:rPr>
              <w:t>, R., “</w:t>
            </w:r>
            <w:hyperlink r:id="rId814" w:history="1">
              <w:r w:rsidRPr="00797323">
                <w:rPr>
                  <w:rFonts w:ascii="Verdana" w:eastAsia="Times New Roman" w:hAnsi="Verdana" w:cs="Times New Roman"/>
                  <w:b/>
                  <w:bCs/>
                  <w:color w:val="663333"/>
                  <w:sz w:val="16"/>
                  <w:szCs w:val="16"/>
                  <w:u w:val="single"/>
                </w:rPr>
                <w:t>Internet Security Glossary, Version 2</w:t>
              </w:r>
            </w:hyperlink>
            <w:r w:rsidRPr="00797323">
              <w:rPr>
                <w:rFonts w:ascii="Verdana" w:eastAsia="Times New Roman" w:hAnsi="Verdana" w:cs="Times New Roman"/>
                <w:color w:val="000000"/>
                <w:sz w:val="16"/>
                <w:szCs w:val="16"/>
              </w:rPr>
              <w:t>,” RFC 4949, August 2007 (</w:t>
            </w:r>
            <w:hyperlink r:id="rId815" w:history="1">
              <w:r w:rsidRPr="00797323">
                <w:rPr>
                  <w:rFonts w:ascii="Verdana" w:eastAsia="Times New Roman" w:hAnsi="Verdana" w:cs="Times New Roman"/>
                  <w:b/>
                  <w:bCs/>
                  <w:color w:val="663333"/>
                  <w:sz w:val="16"/>
                  <w:szCs w:val="16"/>
                  <w:u w:val="single"/>
                </w:rPr>
                <w:t>TXT</w:t>
              </w:r>
            </w:hyperlink>
            <w:r w:rsidRPr="00797323">
              <w:rPr>
                <w:rFonts w:ascii="Verdana" w:eastAsia="Times New Roman" w:hAnsi="Verdana" w:cs="Times New Roman"/>
                <w:color w:val="000000"/>
                <w:sz w:val="16"/>
                <w:szCs w:val="16"/>
              </w:rPr>
              <w:t>).</w:t>
            </w:r>
          </w:p>
        </w:tc>
      </w:tr>
      <w:tr w:rsidR="00797323" w:rsidRPr="00797323" w14:paraId="3FB9A5F1" w14:textId="77777777" w:rsidTr="00797323">
        <w:trPr>
          <w:tblCellSpacing w:w="15" w:type="dxa"/>
        </w:trPr>
        <w:tc>
          <w:tcPr>
            <w:tcW w:w="0" w:type="auto"/>
            <w:hideMark/>
          </w:tcPr>
          <w:p w14:paraId="7EBB93A6" w14:textId="77777777" w:rsidR="00797323" w:rsidRPr="00797323" w:rsidRDefault="00797323" w:rsidP="00797323">
            <w:pPr>
              <w:spacing w:after="0" w:line="240" w:lineRule="auto"/>
              <w:rPr>
                <w:rFonts w:ascii="Verdana" w:eastAsia="Times New Roman" w:hAnsi="Verdana" w:cs="Times New Roman"/>
                <w:color w:val="000000"/>
                <w:sz w:val="16"/>
                <w:szCs w:val="16"/>
              </w:rPr>
            </w:pPr>
            <w:bookmarkStart w:id="415" w:name="X.1252"/>
            <w:r w:rsidRPr="00797323">
              <w:rPr>
                <w:rFonts w:ascii="Verdana" w:eastAsia="Times New Roman" w:hAnsi="Verdana" w:cs="Times New Roman"/>
                <w:b/>
                <w:bCs/>
                <w:color w:val="000000"/>
                <w:sz w:val="16"/>
                <w:szCs w:val="16"/>
              </w:rPr>
              <w:t>[X.1252]</w:t>
            </w:r>
            <w:bookmarkEnd w:id="415"/>
          </w:p>
        </w:tc>
        <w:tc>
          <w:tcPr>
            <w:tcW w:w="0" w:type="auto"/>
            <w:vAlign w:val="center"/>
            <w:hideMark/>
          </w:tcPr>
          <w:p w14:paraId="7D1C3F69"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International Telecommunication Union, “</w:t>
            </w:r>
            <w:hyperlink r:id="rId816" w:history="1">
              <w:r w:rsidRPr="00797323">
                <w:rPr>
                  <w:rFonts w:ascii="Verdana" w:eastAsia="Times New Roman" w:hAnsi="Verdana" w:cs="Times New Roman"/>
                  <w:b/>
                  <w:bCs/>
                  <w:color w:val="663333"/>
                  <w:sz w:val="16"/>
                  <w:szCs w:val="16"/>
                  <w:u w:val="single"/>
                </w:rPr>
                <w:t>ITU-T Recommendation X.1252 -- Cyberspace security -- Identity management -- Baseline identity management terms and definitions</w:t>
              </w:r>
            </w:hyperlink>
            <w:r w:rsidRPr="00797323">
              <w:rPr>
                <w:rFonts w:ascii="Verdana" w:eastAsia="Times New Roman" w:hAnsi="Verdana" w:cs="Times New Roman"/>
                <w:color w:val="000000"/>
                <w:sz w:val="16"/>
                <w:szCs w:val="16"/>
              </w:rPr>
              <w:t>,” ITU-T X.1252, November 2010.</w:t>
            </w:r>
          </w:p>
        </w:tc>
      </w:tr>
    </w:tbl>
    <w:p w14:paraId="501FDFB3"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416" w:name="AuthorizationExamples"/>
      <w:bookmarkEnd w:id="416"/>
    </w:p>
    <w:p w14:paraId="71D5A500"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1C6714E">
          <v:rect id="_x0000_i120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10328E1C" w14:textId="77777777" w:rsidTr="00797323">
        <w:trPr>
          <w:trHeight w:val="225"/>
          <w:tblCellSpacing w:w="15" w:type="dxa"/>
        </w:trPr>
        <w:tc>
          <w:tcPr>
            <w:tcW w:w="450" w:type="dxa"/>
            <w:shd w:val="clear" w:color="auto" w:fill="990000"/>
            <w:vAlign w:val="center"/>
            <w:hideMark/>
          </w:tcPr>
          <w:p w14:paraId="2C27DC13"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817" w:anchor="toc" w:history="1">
              <w:r w:rsidR="00797323" w:rsidRPr="00797323">
                <w:rPr>
                  <w:rFonts w:ascii="MS Sans Serif" w:eastAsia="Times New Roman" w:hAnsi="MS Sans Serif" w:cs="Times New Roman"/>
                  <w:b/>
                  <w:bCs/>
                  <w:color w:val="FFFFFF"/>
                  <w:sz w:val="16"/>
                  <w:szCs w:val="16"/>
                  <w:u w:val="single"/>
                </w:rPr>
                <w:t> TOC </w:t>
              </w:r>
            </w:hyperlink>
          </w:p>
        </w:tc>
      </w:tr>
    </w:tbl>
    <w:p w14:paraId="7E828D67"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417" w:name="rfc.section.A"/>
      <w:bookmarkEnd w:id="417"/>
      <w:r w:rsidRPr="00797323">
        <w:rPr>
          <w:rFonts w:ascii="Helvetica" w:eastAsia="Times New Roman" w:hAnsi="Helvetica" w:cs="Helvetica"/>
          <w:b/>
          <w:bCs/>
          <w:color w:val="333333"/>
        </w:rPr>
        <w:t>Appendix A.  Authorization Examples</w:t>
      </w:r>
    </w:p>
    <w:p w14:paraId="7177A253"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are non-normative examples of Authorization Requests with different </w:t>
      </w:r>
      <w:proofErr w:type="spellStart"/>
      <w:r w:rsidRPr="00797323">
        <w:rPr>
          <w:rFonts w:ascii="Courier New" w:eastAsia="Times New Roman" w:hAnsi="Courier New" w:cs="Courier New"/>
          <w:color w:val="003366"/>
          <w:sz w:val="20"/>
          <w:szCs w:val="20"/>
        </w:rPr>
        <w:t>response_type</w:t>
      </w:r>
      <w:proofErr w:type="spellEnd"/>
      <w:r w:rsidRPr="00797323">
        <w:rPr>
          <w:rFonts w:ascii="Verdana" w:eastAsia="Times New Roman" w:hAnsi="Verdana" w:cs="Times New Roman"/>
          <w:color w:val="000000"/>
          <w:sz w:val="20"/>
          <w:szCs w:val="20"/>
        </w:rPr>
        <w:t> values and their responses (with line wraps within values for display purposes only):</w:t>
      </w:r>
    </w:p>
    <w:p w14:paraId="159B3860"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418" w:name="codeExample"/>
      <w:bookmarkEnd w:id="418"/>
    </w:p>
    <w:p w14:paraId="7ECE75D7"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4F59963">
          <v:rect id="_x0000_i120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80900C0" w14:textId="77777777" w:rsidTr="00797323">
        <w:trPr>
          <w:trHeight w:val="225"/>
          <w:tblCellSpacing w:w="15" w:type="dxa"/>
        </w:trPr>
        <w:tc>
          <w:tcPr>
            <w:tcW w:w="450" w:type="dxa"/>
            <w:shd w:val="clear" w:color="auto" w:fill="990000"/>
            <w:vAlign w:val="center"/>
            <w:hideMark/>
          </w:tcPr>
          <w:p w14:paraId="518BB76F"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818" w:anchor="toc" w:history="1">
              <w:r w:rsidR="00797323" w:rsidRPr="00797323">
                <w:rPr>
                  <w:rFonts w:ascii="MS Sans Serif" w:eastAsia="Times New Roman" w:hAnsi="MS Sans Serif" w:cs="Times New Roman"/>
                  <w:b/>
                  <w:bCs/>
                  <w:color w:val="FFFFFF"/>
                  <w:sz w:val="16"/>
                  <w:szCs w:val="16"/>
                  <w:u w:val="single"/>
                </w:rPr>
                <w:t> TOC </w:t>
              </w:r>
            </w:hyperlink>
          </w:p>
        </w:tc>
      </w:tr>
    </w:tbl>
    <w:p w14:paraId="0C6EC761"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419" w:name="rfc.section.A.1"/>
      <w:bookmarkEnd w:id="419"/>
      <w:r w:rsidRPr="00797323">
        <w:rPr>
          <w:rFonts w:ascii="Helvetica" w:eastAsia="Times New Roman" w:hAnsi="Helvetica" w:cs="Helvetica"/>
          <w:b/>
          <w:bCs/>
          <w:color w:val="333333"/>
        </w:rPr>
        <w:t xml:space="preserve">A.1.  Example using </w:t>
      </w:r>
      <w:proofErr w:type="spellStart"/>
      <w:r w:rsidRPr="00797323">
        <w:rPr>
          <w:rFonts w:ascii="Helvetica" w:eastAsia="Times New Roman" w:hAnsi="Helvetica" w:cs="Helvetica"/>
          <w:b/>
          <w:bCs/>
          <w:color w:val="333333"/>
        </w:rPr>
        <w:t>response_type</w:t>
      </w:r>
      <w:proofErr w:type="spellEnd"/>
      <w:r w:rsidRPr="00797323">
        <w:rPr>
          <w:rFonts w:ascii="Helvetica" w:eastAsia="Times New Roman" w:hAnsi="Helvetica" w:cs="Helvetica"/>
          <w:b/>
          <w:bCs/>
          <w:color w:val="333333"/>
        </w:rPr>
        <w:t>=code</w:t>
      </w:r>
    </w:p>
    <w:p w14:paraId="10E3910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GET /authorize?</w:t>
      </w:r>
    </w:p>
    <w:p w14:paraId="053EB91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response_type</w:t>
      </w:r>
      <w:proofErr w:type="spellEnd"/>
      <w:r w:rsidRPr="00797323">
        <w:rPr>
          <w:rFonts w:ascii="Courier New" w:eastAsia="Times New Roman" w:hAnsi="Courier New" w:cs="Courier New"/>
          <w:color w:val="000000"/>
          <w:sz w:val="20"/>
          <w:szCs w:val="20"/>
        </w:rPr>
        <w:t>=code</w:t>
      </w:r>
    </w:p>
    <w:p w14:paraId="5250810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client_id</w:t>
      </w:r>
      <w:proofErr w:type="spellEnd"/>
      <w:r w:rsidRPr="00797323">
        <w:rPr>
          <w:rFonts w:ascii="Courier New" w:eastAsia="Times New Roman" w:hAnsi="Courier New" w:cs="Courier New"/>
          <w:color w:val="000000"/>
          <w:sz w:val="20"/>
          <w:szCs w:val="20"/>
        </w:rPr>
        <w:t>=s6BhdRkqt3</w:t>
      </w:r>
    </w:p>
    <w:p w14:paraId="7571B35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redirect_uri</w:t>
      </w:r>
      <w:proofErr w:type="spellEnd"/>
      <w:r w:rsidRPr="00797323">
        <w:rPr>
          <w:rFonts w:ascii="Courier New" w:eastAsia="Times New Roman" w:hAnsi="Courier New" w:cs="Courier New"/>
          <w:color w:val="000000"/>
          <w:sz w:val="20"/>
          <w:szCs w:val="20"/>
        </w:rPr>
        <w:t>=https%3A%2F%2Fclient.example.org%2Fcb</w:t>
      </w:r>
    </w:p>
    <w:p w14:paraId="25F90DD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&amp;scope=openid%20profile%20email</w:t>
      </w:r>
    </w:p>
    <w:p w14:paraId="5E9565E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&amp;nonce=n-0S6_WzA2Mj</w:t>
      </w:r>
    </w:p>
    <w:p w14:paraId="2472EC2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&amp;state=af0ifjsldkj HTTP/1.1</w:t>
      </w:r>
    </w:p>
    <w:p w14:paraId="67D9F4C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Host: server.example.com</w:t>
      </w:r>
    </w:p>
    <w:p w14:paraId="2F9025A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01235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HTTP/1.1 302 Found</w:t>
      </w:r>
    </w:p>
    <w:p w14:paraId="6EB6099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Location: https://client.example.org/cb?</w:t>
      </w:r>
    </w:p>
    <w:p w14:paraId="5899B94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code=Qcb0Orv1zh30vL1MPRsbm-diHiMwcLyZvn1arpZv-Jxf_11jnpEX3Tgfvk</w:t>
      </w:r>
    </w:p>
    <w:p w14:paraId="1C66665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&amp;state=af0ifjsldkj</w:t>
      </w:r>
    </w:p>
    <w:p w14:paraId="1F6FCC67"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420" w:name="id_tokenExample"/>
      <w:bookmarkEnd w:id="420"/>
    </w:p>
    <w:p w14:paraId="1F014DE2"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D0A373F">
          <v:rect id="_x0000_i120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261BB9CF" w14:textId="77777777" w:rsidTr="00797323">
        <w:trPr>
          <w:trHeight w:val="225"/>
          <w:tblCellSpacing w:w="15" w:type="dxa"/>
        </w:trPr>
        <w:tc>
          <w:tcPr>
            <w:tcW w:w="450" w:type="dxa"/>
            <w:shd w:val="clear" w:color="auto" w:fill="990000"/>
            <w:vAlign w:val="center"/>
            <w:hideMark/>
          </w:tcPr>
          <w:p w14:paraId="10158F00"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819" w:anchor="toc" w:history="1">
              <w:r w:rsidR="00797323" w:rsidRPr="00797323">
                <w:rPr>
                  <w:rFonts w:ascii="MS Sans Serif" w:eastAsia="Times New Roman" w:hAnsi="MS Sans Serif" w:cs="Times New Roman"/>
                  <w:b/>
                  <w:bCs/>
                  <w:color w:val="FFFFFF"/>
                  <w:sz w:val="16"/>
                  <w:szCs w:val="16"/>
                  <w:u w:val="single"/>
                </w:rPr>
                <w:t> TOC </w:t>
              </w:r>
            </w:hyperlink>
          </w:p>
        </w:tc>
      </w:tr>
    </w:tbl>
    <w:p w14:paraId="10B406A1"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421" w:name="rfc.section.A.2"/>
      <w:bookmarkEnd w:id="421"/>
      <w:r w:rsidRPr="00797323">
        <w:rPr>
          <w:rFonts w:ascii="Helvetica" w:eastAsia="Times New Roman" w:hAnsi="Helvetica" w:cs="Helvetica"/>
          <w:b/>
          <w:bCs/>
          <w:color w:val="333333"/>
        </w:rPr>
        <w:t xml:space="preserve">A.2.  Example using </w:t>
      </w:r>
      <w:proofErr w:type="spellStart"/>
      <w:r w:rsidRPr="00797323">
        <w:rPr>
          <w:rFonts w:ascii="Helvetica" w:eastAsia="Times New Roman" w:hAnsi="Helvetica" w:cs="Helvetica"/>
          <w:b/>
          <w:bCs/>
          <w:color w:val="333333"/>
        </w:rPr>
        <w:t>response_type</w:t>
      </w:r>
      <w:proofErr w:type="spellEnd"/>
      <w:r w:rsidRPr="00797323">
        <w:rPr>
          <w:rFonts w:ascii="Helvetica" w:eastAsia="Times New Roman" w:hAnsi="Helvetica" w:cs="Helvetica"/>
          <w:b/>
          <w:bCs/>
          <w:color w:val="333333"/>
        </w:rPr>
        <w:t>=</w:t>
      </w:r>
      <w:proofErr w:type="spellStart"/>
      <w:r w:rsidRPr="00797323">
        <w:rPr>
          <w:rFonts w:ascii="Helvetica" w:eastAsia="Times New Roman" w:hAnsi="Helvetica" w:cs="Helvetica"/>
          <w:b/>
          <w:bCs/>
          <w:color w:val="333333"/>
        </w:rPr>
        <w:t>id_token</w:t>
      </w:r>
      <w:proofErr w:type="spellEnd"/>
    </w:p>
    <w:p w14:paraId="656F0C7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GET /authorize?</w:t>
      </w:r>
    </w:p>
    <w:p w14:paraId="703DA04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response_type</w:t>
      </w:r>
      <w:proofErr w:type="spellEnd"/>
      <w:r w:rsidRPr="00797323">
        <w:rPr>
          <w:rFonts w:ascii="Courier New" w:eastAsia="Times New Roman" w:hAnsi="Courier New" w:cs="Courier New"/>
          <w:color w:val="000000"/>
          <w:sz w:val="20"/>
          <w:szCs w:val="20"/>
        </w:rPr>
        <w:t>=</w:t>
      </w:r>
      <w:proofErr w:type="spellStart"/>
      <w:r w:rsidRPr="00797323">
        <w:rPr>
          <w:rFonts w:ascii="Courier New" w:eastAsia="Times New Roman" w:hAnsi="Courier New" w:cs="Courier New"/>
          <w:color w:val="000000"/>
          <w:sz w:val="20"/>
          <w:szCs w:val="20"/>
        </w:rPr>
        <w:t>id_token</w:t>
      </w:r>
      <w:proofErr w:type="spellEnd"/>
    </w:p>
    <w:p w14:paraId="073B5B8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client_id</w:t>
      </w:r>
      <w:proofErr w:type="spellEnd"/>
      <w:r w:rsidRPr="00797323">
        <w:rPr>
          <w:rFonts w:ascii="Courier New" w:eastAsia="Times New Roman" w:hAnsi="Courier New" w:cs="Courier New"/>
          <w:color w:val="000000"/>
          <w:sz w:val="20"/>
          <w:szCs w:val="20"/>
        </w:rPr>
        <w:t>=s6BhdRkqt3</w:t>
      </w:r>
    </w:p>
    <w:p w14:paraId="0B3219E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redirect_uri</w:t>
      </w:r>
      <w:proofErr w:type="spellEnd"/>
      <w:r w:rsidRPr="00797323">
        <w:rPr>
          <w:rFonts w:ascii="Courier New" w:eastAsia="Times New Roman" w:hAnsi="Courier New" w:cs="Courier New"/>
          <w:color w:val="000000"/>
          <w:sz w:val="20"/>
          <w:szCs w:val="20"/>
        </w:rPr>
        <w:t>=https%3A%2F%2Fclient.example.org%2Fcb</w:t>
      </w:r>
    </w:p>
    <w:p w14:paraId="1C17F1E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&amp;scope=openid%20profile%20email</w:t>
      </w:r>
    </w:p>
    <w:p w14:paraId="5DA72B7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lastRenderedPageBreak/>
        <w:t xml:space="preserve">    &amp;nonce=n-0S6_WzA2Mj</w:t>
      </w:r>
    </w:p>
    <w:p w14:paraId="713B4F3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&amp;state=af0ifjsldkj HTTP/1.1</w:t>
      </w:r>
    </w:p>
    <w:p w14:paraId="0B59F84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Host: server.example.com</w:t>
      </w:r>
    </w:p>
    <w:p w14:paraId="1596577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A564DD"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HTTP/1.1 302 Found</w:t>
      </w:r>
    </w:p>
    <w:p w14:paraId="3B1B51D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Location: https://client.example.org/cb#</w:t>
      </w:r>
    </w:p>
    <w:p w14:paraId="221EAF7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id_token</w:t>
      </w:r>
      <w:proofErr w:type="spellEnd"/>
      <w:r w:rsidRPr="00797323">
        <w:rPr>
          <w:rFonts w:ascii="Courier New" w:eastAsia="Times New Roman" w:hAnsi="Courier New" w:cs="Courier New"/>
          <w:color w:val="000000"/>
          <w:sz w:val="20"/>
          <w:szCs w:val="20"/>
        </w:rPr>
        <w:t>=eyJraWQiOiIxZTlnZGs3IiwiYWxnIjoiUlMyNTYifQ.ewogImlz</w:t>
      </w:r>
    </w:p>
    <w:p w14:paraId="0E3E61B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cyI6ICJodHRwOi8vc2VydmVyLmV4YW1wbGUuY29tIiwKICJzdWIiOiAiMjQ4</w:t>
      </w:r>
    </w:p>
    <w:p w14:paraId="0A3687A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Mjg5NzYxMDAxIiwKICJhdWQiOiAiczZCaGRSa3F0MyIsCiAibm9uY2UiOiAi</w:t>
      </w:r>
    </w:p>
    <w:p w14:paraId="68FE44DD"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bi0wUzZfV3pBMk1qIiwKICJleHAiOiAxMzExMjgxOTcwLAogImlhdCI6IDEz</w:t>
      </w:r>
    </w:p>
    <w:p w14:paraId="7DA4CB8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MTEyODA5NzAsCiAibmFtZSI6ICJKYW5lIERvZSIsCiAiZ2l2ZW5fbmFtZSI6</w:t>
      </w:r>
    </w:p>
    <w:p w14:paraId="3620831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ICJKYW5lIiwKICJmYW1pbHlfbmFtZSI6ICJEb2UiLAogImdlbmRlciI6ICJm</w:t>
      </w:r>
    </w:p>
    <w:p w14:paraId="1852A24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ZW1hbGUiLAogImJpcnRoZGF0ZSI6ICIwMDAwLTEwLTMxIiwKICJlbWFpbCI6</w:t>
      </w:r>
    </w:p>
    <w:p w14:paraId="3527BD0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ICJqYW5lZG9lQGV4YW1wbGUuY29tIiwKICJwaWN0dXJlIjogImh0dHA6Ly9l</w:t>
      </w:r>
    </w:p>
    <w:p w14:paraId="508C9E5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eGFtcGxlLmNvbS9qYW5lZG9lL21lLmpwZyIKfQ.rHQjEmBqn9Jre0OLykYNn</w:t>
      </w:r>
    </w:p>
    <w:p w14:paraId="3DA2A0A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spA10Qql2rvx4FsD00jwlB0Sym4NzpgvPKsDjn_wMkHxcp6CilPcoKrWHcip</w:t>
      </w:r>
    </w:p>
    <w:p w14:paraId="22F92F7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R2iAjzLvDNAReF97zoJqq880ZD1bwY82JDauCXELVR9O6_B0w3K-E7yM2mac</w:t>
      </w:r>
    </w:p>
    <w:p w14:paraId="4C9E75B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AAgNCUwtik6SjoSUZRcf-O5lygIyLENx882p6MtmwaL1hd6qn5RZOQ0TLrOY</w:t>
      </w:r>
    </w:p>
    <w:p w14:paraId="7616E1F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u0532g9Exxcm-ChymrB4xLykpDj3lUivJt63eEGGN6DH5K6o33TcxkIjNrCD</w:t>
      </w:r>
    </w:p>
    <w:p w14:paraId="66E8B86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4XB1CKKumZvCedgHHF3IAK4dVEDSUoGlH9z4pP_eWYNXvqQOjGs-rDaQzUHl</w:t>
      </w:r>
    </w:p>
    <w:p w14:paraId="08F7D77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6cQQWNiDpWOl_lxXjQEvQ</w:t>
      </w:r>
    </w:p>
    <w:p w14:paraId="2712782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&amp;state=af0ifjsldkj</w:t>
      </w:r>
    </w:p>
    <w:p w14:paraId="0A9759CA"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value of the </w:t>
      </w:r>
      <w:proofErr w:type="spellStart"/>
      <w:r w:rsidRPr="00797323">
        <w:rPr>
          <w:rFonts w:ascii="Courier New" w:eastAsia="Times New Roman" w:hAnsi="Courier New" w:cs="Courier New"/>
          <w:color w:val="003366"/>
          <w:sz w:val="20"/>
          <w:szCs w:val="20"/>
        </w:rPr>
        <w:t>id_token</w:t>
      </w:r>
      <w:proofErr w:type="spellEnd"/>
      <w:r w:rsidRPr="00797323">
        <w:rPr>
          <w:rFonts w:ascii="Verdana" w:eastAsia="Times New Roman" w:hAnsi="Verdana" w:cs="Times New Roman"/>
          <w:color w:val="000000"/>
          <w:sz w:val="20"/>
          <w:szCs w:val="20"/>
        </w:rPr>
        <w:t> parameter is the ID Token, which is a signed JWT, containing three base64url encoded segments separated by period ('.') characters. The first segment represents the JOSE Header. Base64url decoding it will result in the following set of Header Parameters:</w:t>
      </w:r>
    </w:p>
    <w:p w14:paraId="6B5C5F0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{"kid":"1e9gdk7","alg":"RS256"}</w:t>
      </w:r>
    </w:p>
    <w:p w14:paraId="51B604FA"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w:t>
      </w:r>
      <w:proofErr w:type="spellStart"/>
      <w:r w:rsidRPr="00797323">
        <w:rPr>
          <w:rFonts w:ascii="Courier New" w:eastAsia="Times New Roman" w:hAnsi="Courier New" w:cs="Courier New"/>
          <w:color w:val="003366"/>
          <w:sz w:val="20"/>
          <w:szCs w:val="20"/>
        </w:rPr>
        <w:t>alg</w:t>
      </w:r>
      <w:proofErr w:type="spellEnd"/>
      <w:r w:rsidRPr="00797323">
        <w:rPr>
          <w:rFonts w:ascii="Verdana" w:eastAsia="Times New Roman" w:hAnsi="Verdana" w:cs="Times New Roman"/>
          <w:color w:val="000000"/>
          <w:sz w:val="20"/>
          <w:szCs w:val="20"/>
        </w:rPr>
        <w:t> value represents the algorithm that was used to sign the JWT, in this case </w:t>
      </w:r>
      <w:r w:rsidRPr="00797323">
        <w:rPr>
          <w:rFonts w:ascii="Courier New" w:eastAsia="Times New Roman" w:hAnsi="Courier New" w:cs="Courier New"/>
          <w:color w:val="003366"/>
          <w:sz w:val="20"/>
          <w:szCs w:val="20"/>
        </w:rPr>
        <w:t>RS256</w:t>
      </w:r>
      <w:r w:rsidRPr="00797323">
        <w:rPr>
          <w:rFonts w:ascii="Verdana" w:eastAsia="Times New Roman" w:hAnsi="Verdana" w:cs="Times New Roman"/>
          <w:color w:val="000000"/>
          <w:sz w:val="20"/>
          <w:szCs w:val="20"/>
        </w:rPr>
        <w:t>, representing RSASSA-PKCS-v1_5 using SHA-256. The </w:t>
      </w:r>
      <w:r w:rsidRPr="00797323">
        <w:rPr>
          <w:rFonts w:ascii="Courier New" w:eastAsia="Times New Roman" w:hAnsi="Courier New" w:cs="Courier New"/>
          <w:color w:val="003366"/>
          <w:sz w:val="20"/>
          <w:szCs w:val="20"/>
        </w:rPr>
        <w:t>kid</w:t>
      </w:r>
      <w:r w:rsidRPr="00797323">
        <w:rPr>
          <w:rFonts w:ascii="Verdana" w:eastAsia="Times New Roman" w:hAnsi="Verdana" w:cs="Times New Roman"/>
          <w:color w:val="000000"/>
          <w:sz w:val="20"/>
          <w:szCs w:val="20"/>
        </w:rPr>
        <w:t> value is a key identifier used in identifying the key to be used to verify the signature. If the </w:t>
      </w:r>
      <w:r w:rsidRPr="00797323">
        <w:rPr>
          <w:rFonts w:ascii="Courier New" w:eastAsia="Times New Roman" w:hAnsi="Courier New" w:cs="Courier New"/>
          <w:color w:val="003366"/>
          <w:sz w:val="20"/>
          <w:szCs w:val="20"/>
        </w:rPr>
        <w:t>kid</w:t>
      </w:r>
      <w:r w:rsidRPr="00797323">
        <w:rPr>
          <w:rFonts w:ascii="Verdana" w:eastAsia="Times New Roman" w:hAnsi="Verdana" w:cs="Times New Roman"/>
          <w:color w:val="000000"/>
          <w:sz w:val="20"/>
          <w:szCs w:val="20"/>
        </w:rPr>
        <w:t> value is unknown to the RP, it needs to retrieve the contents of the OP's JWK Set again to obtain the OP's current set of keys.</w:t>
      </w:r>
    </w:p>
    <w:p w14:paraId="4EE9D3A5"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second segment represents the Claims in the ID Token. Verifying and decoding the ID Token will yield the following Claims:</w:t>
      </w:r>
    </w:p>
    <w:p w14:paraId="7B693F3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0FAA74B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iss</w:t>
      </w:r>
      <w:proofErr w:type="spellEnd"/>
      <w:r w:rsidRPr="00797323">
        <w:rPr>
          <w:rFonts w:ascii="Courier New" w:eastAsia="Times New Roman" w:hAnsi="Courier New" w:cs="Courier New"/>
          <w:color w:val="000000"/>
          <w:sz w:val="20"/>
          <w:szCs w:val="20"/>
        </w:rPr>
        <w:t>": "http://server.example.com",</w:t>
      </w:r>
    </w:p>
    <w:p w14:paraId="194BC38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"sub": "248289761001",</w:t>
      </w:r>
    </w:p>
    <w:p w14:paraId="0A98FD5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aud</w:t>
      </w:r>
      <w:proofErr w:type="spellEnd"/>
      <w:r w:rsidRPr="00797323">
        <w:rPr>
          <w:rFonts w:ascii="Courier New" w:eastAsia="Times New Roman" w:hAnsi="Courier New" w:cs="Courier New"/>
          <w:color w:val="000000"/>
          <w:sz w:val="20"/>
          <w:szCs w:val="20"/>
        </w:rPr>
        <w:t>": "s6BhdRkqt3",</w:t>
      </w:r>
    </w:p>
    <w:p w14:paraId="2A3BD0A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"nonce": "n-0S6_WzA2Mj",</w:t>
      </w:r>
    </w:p>
    <w:p w14:paraId="53BFFBD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nl-BE"/>
        </w:rPr>
      </w:pPr>
      <w:r w:rsidRPr="00797323">
        <w:rPr>
          <w:rFonts w:ascii="Courier New" w:eastAsia="Times New Roman" w:hAnsi="Courier New" w:cs="Courier New"/>
          <w:color w:val="000000"/>
          <w:sz w:val="20"/>
          <w:szCs w:val="20"/>
        </w:rPr>
        <w:t xml:space="preserve">   </w:t>
      </w:r>
      <w:r w:rsidRPr="00797323">
        <w:rPr>
          <w:rFonts w:ascii="Courier New" w:eastAsia="Times New Roman" w:hAnsi="Courier New" w:cs="Courier New"/>
          <w:color w:val="000000"/>
          <w:sz w:val="20"/>
          <w:szCs w:val="20"/>
          <w:lang w:val="nl-BE"/>
        </w:rPr>
        <w:t>"</w:t>
      </w:r>
      <w:proofErr w:type="spellStart"/>
      <w:r w:rsidRPr="00797323">
        <w:rPr>
          <w:rFonts w:ascii="Courier New" w:eastAsia="Times New Roman" w:hAnsi="Courier New" w:cs="Courier New"/>
          <w:color w:val="000000"/>
          <w:sz w:val="20"/>
          <w:szCs w:val="20"/>
          <w:lang w:val="nl-BE"/>
        </w:rPr>
        <w:t>exp</w:t>
      </w:r>
      <w:proofErr w:type="spellEnd"/>
      <w:r w:rsidRPr="00797323">
        <w:rPr>
          <w:rFonts w:ascii="Courier New" w:eastAsia="Times New Roman" w:hAnsi="Courier New" w:cs="Courier New"/>
          <w:color w:val="000000"/>
          <w:sz w:val="20"/>
          <w:szCs w:val="20"/>
          <w:lang w:val="nl-BE"/>
        </w:rPr>
        <w:t>": 1311281970,</w:t>
      </w:r>
    </w:p>
    <w:p w14:paraId="072D664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nl-BE"/>
        </w:rPr>
      </w:pPr>
      <w:r w:rsidRPr="00797323">
        <w:rPr>
          <w:rFonts w:ascii="Courier New" w:eastAsia="Times New Roman" w:hAnsi="Courier New" w:cs="Courier New"/>
          <w:color w:val="000000"/>
          <w:sz w:val="20"/>
          <w:szCs w:val="20"/>
          <w:lang w:val="nl-BE"/>
        </w:rPr>
        <w:t xml:space="preserve">   "</w:t>
      </w:r>
      <w:proofErr w:type="spellStart"/>
      <w:r w:rsidRPr="00797323">
        <w:rPr>
          <w:rFonts w:ascii="Courier New" w:eastAsia="Times New Roman" w:hAnsi="Courier New" w:cs="Courier New"/>
          <w:color w:val="000000"/>
          <w:sz w:val="20"/>
          <w:szCs w:val="20"/>
          <w:lang w:val="nl-BE"/>
        </w:rPr>
        <w:t>iat</w:t>
      </w:r>
      <w:proofErr w:type="spellEnd"/>
      <w:r w:rsidRPr="00797323">
        <w:rPr>
          <w:rFonts w:ascii="Courier New" w:eastAsia="Times New Roman" w:hAnsi="Courier New" w:cs="Courier New"/>
          <w:color w:val="000000"/>
          <w:sz w:val="20"/>
          <w:szCs w:val="20"/>
          <w:lang w:val="nl-BE"/>
        </w:rPr>
        <w:t>": 1311280970,</w:t>
      </w:r>
    </w:p>
    <w:p w14:paraId="73B8D52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nl-BE"/>
        </w:rPr>
      </w:pPr>
      <w:r w:rsidRPr="00797323">
        <w:rPr>
          <w:rFonts w:ascii="Courier New" w:eastAsia="Times New Roman" w:hAnsi="Courier New" w:cs="Courier New"/>
          <w:color w:val="000000"/>
          <w:sz w:val="20"/>
          <w:szCs w:val="20"/>
          <w:lang w:val="nl-BE"/>
        </w:rPr>
        <w:t xml:space="preserve">   "name": "Jane Doe",</w:t>
      </w:r>
    </w:p>
    <w:p w14:paraId="14D7326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lang w:val="nl-BE"/>
        </w:rPr>
        <w:t xml:space="preserve">   </w:t>
      </w:r>
      <w:r w:rsidRPr="00797323">
        <w:rPr>
          <w:rFonts w:ascii="Courier New" w:eastAsia="Times New Roman" w:hAnsi="Courier New" w:cs="Courier New"/>
          <w:color w:val="000000"/>
          <w:sz w:val="20"/>
          <w:szCs w:val="20"/>
        </w:rPr>
        <w:t>"</w:t>
      </w:r>
      <w:proofErr w:type="spellStart"/>
      <w:r w:rsidRPr="00797323">
        <w:rPr>
          <w:rFonts w:ascii="Courier New" w:eastAsia="Times New Roman" w:hAnsi="Courier New" w:cs="Courier New"/>
          <w:color w:val="000000"/>
          <w:sz w:val="20"/>
          <w:szCs w:val="20"/>
        </w:rPr>
        <w:t>given_name</w:t>
      </w:r>
      <w:proofErr w:type="spellEnd"/>
      <w:r w:rsidRPr="00797323">
        <w:rPr>
          <w:rFonts w:ascii="Courier New" w:eastAsia="Times New Roman" w:hAnsi="Courier New" w:cs="Courier New"/>
          <w:color w:val="000000"/>
          <w:sz w:val="20"/>
          <w:szCs w:val="20"/>
        </w:rPr>
        <w:t>": "Jane",</w:t>
      </w:r>
    </w:p>
    <w:p w14:paraId="1EB6956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family_name</w:t>
      </w:r>
      <w:proofErr w:type="spellEnd"/>
      <w:r w:rsidRPr="00797323">
        <w:rPr>
          <w:rFonts w:ascii="Courier New" w:eastAsia="Times New Roman" w:hAnsi="Courier New" w:cs="Courier New"/>
          <w:color w:val="000000"/>
          <w:sz w:val="20"/>
          <w:szCs w:val="20"/>
        </w:rPr>
        <w:t>": "Doe",</w:t>
      </w:r>
    </w:p>
    <w:p w14:paraId="5D8D87E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"gender": "female",</w:t>
      </w:r>
    </w:p>
    <w:p w14:paraId="19A35E5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"birthdate": "0000-10-31",</w:t>
      </w:r>
    </w:p>
    <w:p w14:paraId="2B671D0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"email": "janedoe@example.com",</w:t>
      </w:r>
    </w:p>
    <w:p w14:paraId="2DD06A5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"picture": "http://example.com/</w:t>
      </w:r>
      <w:proofErr w:type="spellStart"/>
      <w:r w:rsidRPr="00797323">
        <w:rPr>
          <w:rFonts w:ascii="Courier New" w:eastAsia="Times New Roman" w:hAnsi="Courier New" w:cs="Courier New"/>
          <w:color w:val="000000"/>
          <w:sz w:val="20"/>
          <w:szCs w:val="20"/>
        </w:rPr>
        <w:t>janedoe</w:t>
      </w:r>
      <w:proofErr w:type="spellEnd"/>
      <w:r w:rsidRPr="00797323">
        <w:rPr>
          <w:rFonts w:ascii="Courier New" w:eastAsia="Times New Roman" w:hAnsi="Courier New" w:cs="Courier New"/>
          <w:color w:val="000000"/>
          <w:sz w:val="20"/>
          <w:szCs w:val="20"/>
        </w:rPr>
        <w:t>/me.jpg"</w:t>
      </w:r>
    </w:p>
    <w:p w14:paraId="2F8C16D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2C553FC0"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lastRenderedPageBreak/>
        <w:t>The third segment represents the ID Token signature, which is verified as described in </w:t>
      </w:r>
      <w:hyperlink r:id="rId820" w:anchor="JWS" w:history="1">
        <w:r w:rsidRPr="00797323">
          <w:rPr>
            <w:rFonts w:ascii="Verdana" w:eastAsia="Times New Roman" w:hAnsi="Verdana" w:cs="Times New Roman"/>
            <w:b/>
            <w:bCs/>
            <w:color w:val="663333"/>
            <w:sz w:val="20"/>
            <w:szCs w:val="20"/>
            <w:u w:val="single"/>
          </w:rPr>
          <w:t>[JWS]</w:t>
        </w:r>
      </w:hyperlink>
      <w:r w:rsidRPr="00797323">
        <w:rPr>
          <w:rFonts w:ascii="Verdana" w:eastAsia="Times New Roman" w:hAnsi="Verdana" w:cs="Times New Roman"/>
          <w:color w:val="000000"/>
          <w:sz w:val="20"/>
          <w:szCs w:val="20"/>
        </w:rPr>
        <w:t>.</w:t>
      </w:r>
    </w:p>
    <w:p w14:paraId="5D7B7613"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422" w:name="id_token-tokenExample"/>
      <w:bookmarkEnd w:id="422"/>
    </w:p>
    <w:p w14:paraId="646DA21F"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BF61BEB">
          <v:rect id="_x0000_i121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37496EB0" w14:textId="77777777" w:rsidTr="00797323">
        <w:trPr>
          <w:trHeight w:val="225"/>
          <w:tblCellSpacing w:w="15" w:type="dxa"/>
        </w:trPr>
        <w:tc>
          <w:tcPr>
            <w:tcW w:w="450" w:type="dxa"/>
            <w:shd w:val="clear" w:color="auto" w:fill="990000"/>
            <w:vAlign w:val="center"/>
            <w:hideMark/>
          </w:tcPr>
          <w:p w14:paraId="5CF17CB1"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821" w:anchor="toc" w:history="1">
              <w:r w:rsidR="00797323" w:rsidRPr="00797323">
                <w:rPr>
                  <w:rFonts w:ascii="MS Sans Serif" w:eastAsia="Times New Roman" w:hAnsi="MS Sans Serif" w:cs="Times New Roman"/>
                  <w:b/>
                  <w:bCs/>
                  <w:color w:val="FFFFFF"/>
                  <w:sz w:val="16"/>
                  <w:szCs w:val="16"/>
                  <w:u w:val="single"/>
                </w:rPr>
                <w:t> TOC </w:t>
              </w:r>
            </w:hyperlink>
          </w:p>
        </w:tc>
      </w:tr>
    </w:tbl>
    <w:p w14:paraId="17282E5B"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423" w:name="rfc.section.A.3"/>
      <w:bookmarkEnd w:id="423"/>
      <w:r w:rsidRPr="00797323">
        <w:rPr>
          <w:rFonts w:ascii="Helvetica" w:eastAsia="Times New Roman" w:hAnsi="Helvetica" w:cs="Helvetica"/>
          <w:b/>
          <w:bCs/>
          <w:color w:val="333333"/>
        </w:rPr>
        <w:t xml:space="preserve">A.3.  Example using </w:t>
      </w:r>
      <w:proofErr w:type="spellStart"/>
      <w:r w:rsidRPr="00797323">
        <w:rPr>
          <w:rFonts w:ascii="Helvetica" w:eastAsia="Times New Roman" w:hAnsi="Helvetica" w:cs="Helvetica"/>
          <w:b/>
          <w:bCs/>
          <w:color w:val="333333"/>
        </w:rPr>
        <w:t>response_type</w:t>
      </w:r>
      <w:proofErr w:type="spellEnd"/>
      <w:r w:rsidRPr="00797323">
        <w:rPr>
          <w:rFonts w:ascii="Helvetica" w:eastAsia="Times New Roman" w:hAnsi="Helvetica" w:cs="Helvetica"/>
          <w:b/>
          <w:bCs/>
          <w:color w:val="333333"/>
        </w:rPr>
        <w:t>=</w:t>
      </w:r>
      <w:proofErr w:type="spellStart"/>
      <w:r w:rsidRPr="00797323">
        <w:rPr>
          <w:rFonts w:ascii="Helvetica" w:eastAsia="Times New Roman" w:hAnsi="Helvetica" w:cs="Helvetica"/>
          <w:b/>
          <w:bCs/>
          <w:color w:val="333333"/>
        </w:rPr>
        <w:t>id_token</w:t>
      </w:r>
      <w:proofErr w:type="spellEnd"/>
      <w:r w:rsidRPr="00797323">
        <w:rPr>
          <w:rFonts w:ascii="Helvetica" w:eastAsia="Times New Roman" w:hAnsi="Helvetica" w:cs="Helvetica"/>
          <w:b/>
          <w:bCs/>
          <w:color w:val="333333"/>
        </w:rPr>
        <w:t> token</w:t>
      </w:r>
    </w:p>
    <w:p w14:paraId="7B87196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GET /authorize?</w:t>
      </w:r>
    </w:p>
    <w:p w14:paraId="08E71F3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response_type</w:t>
      </w:r>
      <w:proofErr w:type="spellEnd"/>
      <w:r w:rsidRPr="00797323">
        <w:rPr>
          <w:rFonts w:ascii="Courier New" w:eastAsia="Times New Roman" w:hAnsi="Courier New" w:cs="Courier New"/>
          <w:color w:val="000000"/>
          <w:sz w:val="20"/>
          <w:szCs w:val="20"/>
        </w:rPr>
        <w:t>=id_token%20token</w:t>
      </w:r>
    </w:p>
    <w:p w14:paraId="25A4AEC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client_id</w:t>
      </w:r>
      <w:proofErr w:type="spellEnd"/>
      <w:r w:rsidRPr="00797323">
        <w:rPr>
          <w:rFonts w:ascii="Courier New" w:eastAsia="Times New Roman" w:hAnsi="Courier New" w:cs="Courier New"/>
          <w:color w:val="000000"/>
          <w:sz w:val="20"/>
          <w:szCs w:val="20"/>
        </w:rPr>
        <w:t>=s6BhdRkqt3</w:t>
      </w:r>
    </w:p>
    <w:p w14:paraId="39D224E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redirect_uri</w:t>
      </w:r>
      <w:proofErr w:type="spellEnd"/>
      <w:r w:rsidRPr="00797323">
        <w:rPr>
          <w:rFonts w:ascii="Courier New" w:eastAsia="Times New Roman" w:hAnsi="Courier New" w:cs="Courier New"/>
          <w:color w:val="000000"/>
          <w:sz w:val="20"/>
          <w:szCs w:val="20"/>
        </w:rPr>
        <w:t>=https%3A%2F%2Fclient.example.org%2Fcb</w:t>
      </w:r>
    </w:p>
    <w:p w14:paraId="4DDE30C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&amp;scope=openid%20profile%20email</w:t>
      </w:r>
    </w:p>
    <w:p w14:paraId="6002C02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&amp;nonce=n-0S6_WzA2Mj</w:t>
      </w:r>
    </w:p>
    <w:p w14:paraId="64925AED"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&amp;state=af0ifjsldkj HTTP/1.1</w:t>
      </w:r>
    </w:p>
    <w:p w14:paraId="5DB7303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Host: server.example.com</w:t>
      </w:r>
    </w:p>
    <w:p w14:paraId="57C2241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F0873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HTTP/1.1 302 Found</w:t>
      </w:r>
    </w:p>
    <w:p w14:paraId="1F7F12A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Location: https://client.example.org/cb#</w:t>
      </w:r>
    </w:p>
    <w:p w14:paraId="68FC79A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access_token</w:t>
      </w:r>
      <w:proofErr w:type="spellEnd"/>
      <w:r w:rsidRPr="00797323">
        <w:rPr>
          <w:rFonts w:ascii="Courier New" w:eastAsia="Times New Roman" w:hAnsi="Courier New" w:cs="Courier New"/>
          <w:color w:val="000000"/>
          <w:sz w:val="20"/>
          <w:szCs w:val="20"/>
        </w:rPr>
        <w:t>=jHkWEdUXMU1BwAsC4vtUsZwnNvTIxEl0z9K3vx5KF0Y</w:t>
      </w:r>
    </w:p>
    <w:p w14:paraId="38D49AD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token_type</w:t>
      </w:r>
      <w:proofErr w:type="spellEnd"/>
      <w:r w:rsidRPr="00797323">
        <w:rPr>
          <w:rFonts w:ascii="Courier New" w:eastAsia="Times New Roman" w:hAnsi="Courier New" w:cs="Courier New"/>
          <w:color w:val="000000"/>
          <w:sz w:val="20"/>
          <w:szCs w:val="20"/>
        </w:rPr>
        <w:t>=Bearer</w:t>
      </w:r>
    </w:p>
    <w:p w14:paraId="4F46194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id_token</w:t>
      </w:r>
      <w:proofErr w:type="spellEnd"/>
      <w:r w:rsidRPr="00797323">
        <w:rPr>
          <w:rFonts w:ascii="Courier New" w:eastAsia="Times New Roman" w:hAnsi="Courier New" w:cs="Courier New"/>
          <w:color w:val="000000"/>
          <w:sz w:val="20"/>
          <w:szCs w:val="20"/>
        </w:rPr>
        <w:t>=eyJraWQiOiIxZTlnZGs3IiwiYWxnIjoiUlMyNTYifQ.ewogIml</w:t>
      </w:r>
    </w:p>
    <w:p w14:paraId="4F43ADF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zcyI6ICJodHRwOi8vc2VydmVyLmV4YW1wbGUuY29tIiwKICJzdWIiOiAiMjQ</w:t>
      </w:r>
    </w:p>
    <w:p w14:paraId="72752D3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4Mjg5NzYxMDAxIiwKICJhdWQiOiAiczZCaGRSa3F0MyIsCiAibm9uY2UiOiA</w:t>
      </w:r>
    </w:p>
    <w:p w14:paraId="1454DDC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ibi0wUzZfV3pBMk1qIiwKICJleHAiOiAxMzExMjgxOTcwLAogImlhdCI6IDE</w:t>
      </w:r>
    </w:p>
    <w:p w14:paraId="16CC7E0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zMTEyODA5NzAsCiAiYXRfaGFzaCI6ICI3N1FtVVB0alBmeld0RjJBbnBLOVJ</w:t>
      </w:r>
    </w:p>
    <w:p w14:paraId="3E0A78A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RIgp9.F9gRev0Dt2tKcrBkHy72cmRqnLdzw9FLCCSebV7mWs7o_sv2O5s6zM</w:t>
      </w:r>
    </w:p>
    <w:p w14:paraId="32C3706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ky2kmhHTVx9HmdvNnx9GaZ8XMYRFeYk8L5NZ7aYlA5W56nsG1iWOou_-gji0</w:t>
      </w:r>
    </w:p>
    <w:p w14:paraId="0EBC72D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ibWIuuf4Owaho3YSoi7EvsTuLFz6tq-dLyz0dKABMDsiCmJ5wqkPUDTE3QTX</w:t>
      </w:r>
    </w:p>
    <w:p w14:paraId="6E8F78C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jzbUmOzUDli-gCh5QPuZAq0cNW3pf_2n4zpvTYtbmj12cVcxGIMZby7TMWES</w:t>
      </w:r>
    </w:p>
    <w:p w14:paraId="1118503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RjQ9_o3jvhVNcCGcE0KAQXejhA1ocJhNEvQNqMFGlBb6_0RxxKjDZ-Oa329e</w:t>
      </w:r>
    </w:p>
    <w:p w14:paraId="6CCB22F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GDidOvvp0h5hoES4a8IuGKS7NOcpp-aFwp0qVMDLI-Xnm-Pg</w:t>
      </w:r>
    </w:p>
    <w:p w14:paraId="4809C37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&amp;state=af0ifjsldkj</w:t>
      </w:r>
    </w:p>
    <w:p w14:paraId="399C5C69"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Verifying and decoding the ID Token will yield the following Claims:</w:t>
      </w:r>
    </w:p>
    <w:p w14:paraId="3E91FA1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01351FCD"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iss</w:t>
      </w:r>
      <w:proofErr w:type="spellEnd"/>
      <w:r w:rsidRPr="00797323">
        <w:rPr>
          <w:rFonts w:ascii="Courier New" w:eastAsia="Times New Roman" w:hAnsi="Courier New" w:cs="Courier New"/>
          <w:color w:val="000000"/>
          <w:sz w:val="20"/>
          <w:szCs w:val="20"/>
        </w:rPr>
        <w:t>": "http://server.example.com",</w:t>
      </w:r>
    </w:p>
    <w:p w14:paraId="6E11B93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"sub": "248289761001",</w:t>
      </w:r>
    </w:p>
    <w:p w14:paraId="38FB403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aud</w:t>
      </w:r>
      <w:proofErr w:type="spellEnd"/>
      <w:r w:rsidRPr="00797323">
        <w:rPr>
          <w:rFonts w:ascii="Courier New" w:eastAsia="Times New Roman" w:hAnsi="Courier New" w:cs="Courier New"/>
          <w:color w:val="000000"/>
          <w:sz w:val="20"/>
          <w:szCs w:val="20"/>
        </w:rPr>
        <w:t>": "s6BhdRkqt3",</w:t>
      </w:r>
    </w:p>
    <w:p w14:paraId="19DC074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"nonce": "n-0S6_WzA2Mj",</w:t>
      </w:r>
    </w:p>
    <w:p w14:paraId="2910F61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"exp": 1311281970,</w:t>
      </w:r>
    </w:p>
    <w:p w14:paraId="0ABD46B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iat</w:t>
      </w:r>
      <w:proofErr w:type="spellEnd"/>
      <w:r w:rsidRPr="00797323">
        <w:rPr>
          <w:rFonts w:ascii="Courier New" w:eastAsia="Times New Roman" w:hAnsi="Courier New" w:cs="Courier New"/>
          <w:color w:val="000000"/>
          <w:sz w:val="20"/>
          <w:szCs w:val="20"/>
        </w:rPr>
        <w:t>": 1311280970,</w:t>
      </w:r>
    </w:p>
    <w:p w14:paraId="1A4DBD9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at_hash</w:t>
      </w:r>
      <w:proofErr w:type="spellEnd"/>
      <w:r w:rsidRPr="00797323">
        <w:rPr>
          <w:rFonts w:ascii="Courier New" w:eastAsia="Times New Roman" w:hAnsi="Courier New" w:cs="Courier New"/>
          <w:color w:val="000000"/>
          <w:sz w:val="20"/>
          <w:szCs w:val="20"/>
        </w:rPr>
        <w:t>": "77QmUPtjPfzWtF2AnpK9RQ"</w:t>
      </w:r>
    </w:p>
    <w:p w14:paraId="336EC95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3C2E914E"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424" w:name="code-id_tokenExample"/>
      <w:bookmarkEnd w:id="424"/>
    </w:p>
    <w:p w14:paraId="6189257D"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B99CA69">
          <v:rect id="_x0000_i121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1AF67A03" w14:textId="77777777" w:rsidTr="00797323">
        <w:trPr>
          <w:trHeight w:val="225"/>
          <w:tblCellSpacing w:w="15" w:type="dxa"/>
        </w:trPr>
        <w:tc>
          <w:tcPr>
            <w:tcW w:w="450" w:type="dxa"/>
            <w:shd w:val="clear" w:color="auto" w:fill="990000"/>
            <w:vAlign w:val="center"/>
            <w:hideMark/>
          </w:tcPr>
          <w:p w14:paraId="6570298A"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822" w:anchor="toc" w:history="1">
              <w:r w:rsidR="00797323" w:rsidRPr="00797323">
                <w:rPr>
                  <w:rFonts w:ascii="MS Sans Serif" w:eastAsia="Times New Roman" w:hAnsi="MS Sans Serif" w:cs="Times New Roman"/>
                  <w:b/>
                  <w:bCs/>
                  <w:color w:val="FFFFFF"/>
                  <w:sz w:val="16"/>
                  <w:szCs w:val="16"/>
                  <w:u w:val="single"/>
                </w:rPr>
                <w:t> TOC </w:t>
              </w:r>
            </w:hyperlink>
          </w:p>
        </w:tc>
      </w:tr>
    </w:tbl>
    <w:p w14:paraId="7CB3879F"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425" w:name="rfc.section.A.4"/>
      <w:bookmarkEnd w:id="425"/>
      <w:r w:rsidRPr="00797323">
        <w:rPr>
          <w:rFonts w:ascii="Helvetica" w:eastAsia="Times New Roman" w:hAnsi="Helvetica" w:cs="Helvetica"/>
          <w:b/>
          <w:bCs/>
          <w:color w:val="333333"/>
        </w:rPr>
        <w:t xml:space="preserve">A.4.  Example using </w:t>
      </w:r>
      <w:proofErr w:type="spellStart"/>
      <w:r w:rsidRPr="00797323">
        <w:rPr>
          <w:rFonts w:ascii="Helvetica" w:eastAsia="Times New Roman" w:hAnsi="Helvetica" w:cs="Helvetica"/>
          <w:b/>
          <w:bCs/>
          <w:color w:val="333333"/>
        </w:rPr>
        <w:t>response_type</w:t>
      </w:r>
      <w:proofErr w:type="spellEnd"/>
      <w:r w:rsidRPr="00797323">
        <w:rPr>
          <w:rFonts w:ascii="Helvetica" w:eastAsia="Times New Roman" w:hAnsi="Helvetica" w:cs="Helvetica"/>
          <w:b/>
          <w:bCs/>
          <w:color w:val="333333"/>
        </w:rPr>
        <w:t>=code </w:t>
      </w:r>
      <w:proofErr w:type="spellStart"/>
      <w:r w:rsidRPr="00797323">
        <w:rPr>
          <w:rFonts w:ascii="Helvetica" w:eastAsia="Times New Roman" w:hAnsi="Helvetica" w:cs="Helvetica"/>
          <w:b/>
          <w:bCs/>
          <w:color w:val="333333"/>
        </w:rPr>
        <w:t>id_token</w:t>
      </w:r>
      <w:proofErr w:type="spellEnd"/>
    </w:p>
    <w:p w14:paraId="0E66EA5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GET /authorize?</w:t>
      </w:r>
    </w:p>
    <w:p w14:paraId="1D3967D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response_type</w:t>
      </w:r>
      <w:proofErr w:type="spellEnd"/>
      <w:r w:rsidRPr="00797323">
        <w:rPr>
          <w:rFonts w:ascii="Courier New" w:eastAsia="Times New Roman" w:hAnsi="Courier New" w:cs="Courier New"/>
          <w:color w:val="000000"/>
          <w:sz w:val="20"/>
          <w:szCs w:val="20"/>
        </w:rPr>
        <w:t>=code%20id_token</w:t>
      </w:r>
    </w:p>
    <w:p w14:paraId="3E50B70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client_id</w:t>
      </w:r>
      <w:proofErr w:type="spellEnd"/>
      <w:r w:rsidRPr="00797323">
        <w:rPr>
          <w:rFonts w:ascii="Courier New" w:eastAsia="Times New Roman" w:hAnsi="Courier New" w:cs="Courier New"/>
          <w:color w:val="000000"/>
          <w:sz w:val="20"/>
          <w:szCs w:val="20"/>
        </w:rPr>
        <w:t>=s6BhdRkqt3</w:t>
      </w:r>
    </w:p>
    <w:p w14:paraId="398B972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redirect_uri</w:t>
      </w:r>
      <w:proofErr w:type="spellEnd"/>
      <w:r w:rsidRPr="00797323">
        <w:rPr>
          <w:rFonts w:ascii="Courier New" w:eastAsia="Times New Roman" w:hAnsi="Courier New" w:cs="Courier New"/>
          <w:color w:val="000000"/>
          <w:sz w:val="20"/>
          <w:szCs w:val="20"/>
        </w:rPr>
        <w:t>=https%3A%2F%2Fclient.example.org%2Fcb</w:t>
      </w:r>
    </w:p>
    <w:p w14:paraId="3B31E7A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&amp;scope=openid%20profile%20email</w:t>
      </w:r>
    </w:p>
    <w:p w14:paraId="049054D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&amp;nonce=n-0S6_WzA2Mj</w:t>
      </w:r>
    </w:p>
    <w:p w14:paraId="3012D8C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&amp;state=af0ifjsldkj HTTP/1.1</w:t>
      </w:r>
    </w:p>
    <w:p w14:paraId="5E121D2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lastRenderedPageBreak/>
        <w:t xml:space="preserve">  Host: server.example.com</w:t>
      </w:r>
    </w:p>
    <w:p w14:paraId="77F483F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77295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HTTP/1.1 302 Found</w:t>
      </w:r>
    </w:p>
    <w:p w14:paraId="4879D8A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Location: https://client.example.org/cb#</w:t>
      </w:r>
    </w:p>
    <w:p w14:paraId="0578733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code=Qcb0Orv1zh30vL1MPRsbm-diHiMwcLyZvn1arpZv-Jxf_11jnpEX3Tgfvk</w:t>
      </w:r>
    </w:p>
    <w:p w14:paraId="78E950A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id_token</w:t>
      </w:r>
      <w:proofErr w:type="spellEnd"/>
      <w:r w:rsidRPr="00797323">
        <w:rPr>
          <w:rFonts w:ascii="Courier New" w:eastAsia="Times New Roman" w:hAnsi="Courier New" w:cs="Courier New"/>
          <w:color w:val="000000"/>
          <w:sz w:val="20"/>
          <w:szCs w:val="20"/>
        </w:rPr>
        <w:t>=eyJraWQiOiIxZTlnZGs3IiwiYWxnIjoiUlMyNTYifQ.ewogIml</w:t>
      </w:r>
    </w:p>
    <w:p w14:paraId="29C74B8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zcyI6ICJodHRwOi8vc2VydmVyLmV4YW1wbGUuY29tIiwKICJzdWIiOiAiMjQ</w:t>
      </w:r>
    </w:p>
    <w:p w14:paraId="5DA8D9B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4Mjg5NzYxMDAxIiwKICJhdWQiOiAiczZCaGRSa3F0MyIsCiAibm9uY2UiOiA</w:t>
      </w:r>
    </w:p>
    <w:p w14:paraId="31B6699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ibi0wUzZfV3pBMk1qIiwKICJleHAiOiAxMzExMjgxOTcwLAogImlhdCI6IDE</w:t>
      </w:r>
    </w:p>
    <w:p w14:paraId="3DFD098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zMTEyODA5NzAsCiAiY19oYXNoIjogIkxEa3RLZG9RYWszUGswY25YeENsdEE</w:t>
      </w:r>
    </w:p>
    <w:p w14:paraId="2F63C48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iCn0.XW6uhdrkBgcGx6zVIrCiROpWURs-4goO1sKA4m9jhJIImiGg5muPUcN</w:t>
      </w:r>
    </w:p>
    <w:p w14:paraId="21766CB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egx6sSv43c5DSn37sxCRrDZZm4ZPBKKgtYASMcE20SDgvYJdJS0cyuFw7Ijp</w:t>
      </w:r>
    </w:p>
    <w:p w14:paraId="573693B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_7WnIjcrl6B5cmoM6ylCvsLMwkoQAxVublMwH10oAxjzD6NEFsu9nipkszWh</w:t>
      </w:r>
    </w:p>
    <w:p w14:paraId="63CE5D8D"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sPePf_rM4eMpkmCbTzume-fzZIi5VjdWGGEmzTg32h3jiex-r5WTHbj-u5HL</w:t>
      </w:r>
    </w:p>
    <w:p w14:paraId="7EE7C44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7u_KP3rmbdYNzlzd1xWRYTUs4E8nOTgzAUwvwXkIQhOh5TPcSMBYy6X3E7-_</w:t>
      </w:r>
    </w:p>
    <w:p w14:paraId="1C620B1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gr9Ue6n4ND7hTFhtjYs3cjNKIA08qm5cpVYFMFMG6PkhzLQ</w:t>
      </w:r>
    </w:p>
    <w:p w14:paraId="78508B2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&amp;state=af0ifjsldkj</w:t>
      </w:r>
    </w:p>
    <w:p w14:paraId="44F86064"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Verifying and decoding the ID Token will yield the following Claims:</w:t>
      </w:r>
    </w:p>
    <w:p w14:paraId="0796BFC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3D4750BD"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iss</w:t>
      </w:r>
      <w:proofErr w:type="spellEnd"/>
      <w:r w:rsidRPr="00797323">
        <w:rPr>
          <w:rFonts w:ascii="Courier New" w:eastAsia="Times New Roman" w:hAnsi="Courier New" w:cs="Courier New"/>
          <w:color w:val="000000"/>
          <w:sz w:val="20"/>
          <w:szCs w:val="20"/>
        </w:rPr>
        <w:t>": "http://server.example.com",</w:t>
      </w:r>
    </w:p>
    <w:p w14:paraId="73F145A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"sub": "248289761001",</w:t>
      </w:r>
    </w:p>
    <w:p w14:paraId="0A097C6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aud</w:t>
      </w:r>
      <w:proofErr w:type="spellEnd"/>
      <w:r w:rsidRPr="00797323">
        <w:rPr>
          <w:rFonts w:ascii="Courier New" w:eastAsia="Times New Roman" w:hAnsi="Courier New" w:cs="Courier New"/>
          <w:color w:val="000000"/>
          <w:sz w:val="20"/>
          <w:szCs w:val="20"/>
        </w:rPr>
        <w:t>": "s6BhdRkqt3",</w:t>
      </w:r>
    </w:p>
    <w:p w14:paraId="28F6040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"nonce": "n-0S6_WzA2Mj",</w:t>
      </w:r>
    </w:p>
    <w:p w14:paraId="0105A2D8"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"exp": 1311281970,</w:t>
      </w:r>
    </w:p>
    <w:p w14:paraId="5044D63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iat</w:t>
      </w:r>
      <w:proofErr w:type="spellEnd"/>
      <w:r w:rsidRPr="00797323">
        <w:rPr>
          <w:rFonts w:ascii="Courier New" w:eastAsia="Times New Roman" w:hAnsi="Courier New" w:cs="Courier New"/>
          <w:color w:val="000000"/>
          <w:sz w:val="20"/>
          <w:szCs w:val="20"/>
        </w:rPr>
        <w:t>": 1311280970,</w:t>
      </w:r>
    </w:p>
    <w:p w14:paraId="7BDADA1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c_hash</w:t>
      </w:r>
      <w:proofErr w:type="spellEnd"/>
      <w:r w:rsidRPr="00797323">
        <w:rPr>
          <w:rFonts w:ascii="Courier New" w:eastAsia="Times New Roman" w:hAnsi="Courier New" w:cs="Courier New"/>
          <w:color w:val="000000"/>
          <w:sz w:val="20"/>
          <w:szCs w:val="20"/>
        </w:rPr>
        <w:t>": "LDktKdoQak3Pk0cnXxCltA"</w:t>
      </w:r>
    </w:p>
    <w:p w14:paraId="15ED8F0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5595D8BD"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426" w:name="code-tokenExample"/>
      <w:bookmarkEnd w:id="426"/>
    </w:p>
    <w:p w14:paraId="70A89D87"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5F6CEEB">
          <v:rect id="_x0000_i121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79BBD9D" w14:textId="77777777" w:rsidTr="00797323">
        <w:trPr>
          <w:trHeight w:val="225"/>
          <w:tblCellSpacing w:w="15" w:type="dxa"/>
        </w:trPr>
        <w:tc>
          <w:tcPr>
            <w:tcW w:w="450" w:type="dxa"/>
            <w:shd w:val="clear" w:color="auto" w:fill="990000"/>
            <w:vAlign w:val="center"/>
            <w:hideMark/>
          </w:tcPr>
          <w:p w14:paraId="0FB04034"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823" w:anchor="toc" w:history="1">
              <w:r w:rsidR="00797323" w:rsidRPr="00797323">
                <w:rPr>
                  <w:rFonts w:ascii="MS Sans Serif" w:eastAsia="Times New Roman" w:hAnsi="MS Sans Serif" w:cs="Times New Roman"/>
                  <w:b/>
                  <w:bCs/>
                  <w:color w:val="FFFFFF"/>
                  <w:sz w:val="16"/>
                  <w:szCs w:val="16"/>
                  <w:u w:val="single"/>
                </w:rPr>
                <w:t> TOC </w:t>
              </w:r>
            </w:hyperlink>
          </w:p>
        </w:tc>
      </w:tr>
    </w:tbl>
    <w:p w14:paraId="2CC62F1D"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427" w:name="rfc.section.A.5"/>
      <w:bookmarkEnd w:id="427"/>
      <w:r w:rsidRPr="00797323">
        <w:rPr>
          <w:rFonts w:ascii="Helvetica" w:eastAsia="Times New Roman" w:hAnsi="Helvetica" w:cs="Helvetica"/>
          <w:b/>
          <w:bCs/>
          <w:color w:val="333333"/>
        </w:rPr>
        <w:t xml:space="preserve">A.5.  Example using </w:t>
      </w:r>
      <w:proofErr w:type="spellStart"/>
      <w:r w:rsidRPr="00797323">
        <w:rPr>
          <w:rFonts w:ascii="Helvetica" w:eastAsia="Times New Roman" w:hAnsi="Helvetica" w:cs="Helvetica"/>
          <w:b/>
          <w:bCs/>
          <w:color w:val="333333"/>
        </w:rPr>
        <w:t>response_type</w:t>
      </w:r>
      <w:proofErr w:type="spellEnd"/>
      <w:r w:rsidRPr="00797323">
        <w:rPr>
          <w:rFonts w:ascii="Helvetica" w:eastAsia="Times New Roman" w:hAnsi="Helvetica" w:cs="Helvetica"/>
          <w:b/>
          <w:bCs/>
          <w:color w:val="333333"/>
        </w:rPr>
        <w:t>=code token</w:t>
      </w:r>
    </w:p>
    <w:p w14:paraId="4A0A47C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GET /authorize?</w:t>
      </w:r>
    </w:p>
    <w:p w14:paraId="0770416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response_type</w:t>
      </w:r>
      <w:proofErr w:type="spellEnd"/>
      <w:r w:rsidRPr="00797323">
        <w:rPr>
          <w:rFonts w:ascii="Courier New" w:eastAsia="Times New Roman" w:hAnsi="Courier New" w:cs="Courier New"/>
          <w:color w:val="000000"/>
          <w:sz w:val="20"/>
          <w:szCs w:val="20"/>
        </w:rPr>
        <w:t>=code%20token</w:t>
      </w:r>
    </w:p>
    <w:p w14:paraId="788A21B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client_id</w:t>
      </w:r>
      <w:proofErr w:type="spellEnd"/>
      <w:r w:rsidRPr="00797323">
        <w:rPr>
          <w:rFonts w:ascii="Courier New" w:eastAsia="Times New Roman" w:hAnsi="Courier New" w:cs="Courier New"/>
          <w:color w:val="000000"/>
          <w:sz w:val="20"/>
          <w:szCs w:val="20"/>
        </w:rPr>
        <w:t>=s6BhdRkqt3</w:t>
      </w:r>
    </w:p>
    <w:p w14:paraId="663D9CF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redirect_uri</w:t>
      </w:r>
      <w:proofErr w:type="spellEnd"/>
      <w:r w:rsidRPr="00797323">
        <w:rPr>
          <w:rFonts w:ascii="Courier New" w:eastAsia="Times New Roman" w:hAnsi="Courier New" w:cs="Courier New"/>
          <w:color w:val="000000"/>
          <w:sz w:val="20"/>
          <w:szCs w:val="20"/>
        </w:rPr>
        <w:t>=https%3A%2F%2Fclient.example.org%2Fcb</w:t>
      </w:r>
    </w:p>
    <w:p w14:paraId="64BB7DE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&amp;scope=openid%20profile%20email</w:t>
      </w:r>
    </w:p>
    <w:p w14:paraId="07D90BE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&amp;nonce=n-0S6_WzA2Mj</w:t>
      </w:r>
    </w:p>
    <w:p w14:paraId="2CA9D39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&amp;state=af0ifjsldkj HTTP/1.1</w:t>
      </w:r>
    </w:p>
    <w:p w14:paraId="0A261BD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Host: server.example.com</w:t>
      </w:r>
    </w:p>
    <w:p w14:paraId="73061F5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ECC3C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HTTP/1.1 302 Found</w:t>
      </w:r>
    </w:p>
    <w:p w14:paraId="321EFF8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Location: https://client.example.org/cb#</w:t>
      </w:r>
    </w:p>
    <w:p w14:paraId="6A3EE41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code=Qcb0Orv1zh30vL1MPRsbm-diHiMwcLyZvn1arpZv-Jxf_11jnpEX3Tgfvk</w:t>
      </w:r>
    </w:p>
    <w:p w14:paraId="09C2449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access_token</w:t>
      </w:r>
      <w:proofErr w:type="spellEnd"/>
      <w:r w:rsidRPr="00797323">
        <w:rPr>
          <w:rFonts w:ascii="Courier New" w:eastAsia="Times New Roman" w:hAnsi="Courier New" w:cs="Courier New"/>
          <w:color w:val="000000"/>
          <w:sz w:val="20"/>
          <w:szCs w:val="20"/>
        </w:rPr>
        <w:t>=jHkWEdUXMU1BwAsC4vtUsZwnNvTIxEl0z9K3vx5KF0Y</w:t>
      </w:r>
    </w:p>
    <w:p w14:paraId="7CCD373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token_type</w:t>
      </w:r>
      <w:proofErr w:type="spellEnd"/>
      <w:r w:rsidRPr="00797323">
        <w:rPr>
          <w:rFonts w:ascii="Courier New" w:eastAsia="Times New Roman" w:hAnsi="Courier New" w:cs="Courier New"/>
          <w:color w:val="000000"/>
          <w:sz w:val="20"/>
          <w:szCs w:val="20"/>
        </w:rPr>
        <w:t>=Bearer</w:t>
      </w:r>
    </w:p>
    <w:p w14:paraId="67CBBF7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&amp;state=af0ifjsldkj</w:t>
      </w:r>
    </w:p>
    <w:p w14:paraId="0E7E63D9"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428" w:name="code-id_token-tokenExample"/>
      <w:bookmarkEnd w:id="428"/>
    </w:p>
    <w:p w14:paraId="21C94736"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86D1718">
          <v:rect id="_x0000_i121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2566F806" w14:textId="77777777" w:rsidTr="00797323">
        <w:trPr>
          <w:trHeight w:val="225"/>
          <w:tblCellSpacing w:w="15" w:type="dxa"/>
        </w:trPr>
        <w:tc>
          <w:tcPr>
            <w:tcW w:w="450" w:type="dxa"/>
            <w:shd w:val="clear" w:color="auto" w:fill="990000"/>
            <w:vAlign w:val="center"/>
            <w:hideMark/>
          </w:tcPr>
          <w:p w14:paraId="41BDB21E"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824" w:anchor="toc" w:history="1">
              <w:r w:rsidR="00797323" w:rsidRPr="00797323">
                <w:rPr>
                  <w:rFonts w:ascii="MS Sans Serif" w:eastAsia="Times New Roman" w:hAnsi="MS Sans Serif" w:cs="Times New Roman"/>
                  <w:b/>
                  <w:bCs/>
                  <w:color w:val="FFFFFF"/>
                  <w:sz w:val="16"/>
                  <w:szCs w:val="16"/>
                  <w:u w:val="single"/>
                </w:rPr>
                <w:t> TOC </w:t>
              </w:r>
            </w:hyperlink>
          </w:p>
        </w:tc>
      </w:tr>
    </w:tbl>
    <w:p w14:paraId="7A45D0D3"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429" w:name="rfc.section.A.6"/>
      <w:bookmarkEnd w:id="429"/>
      <w:r w:rsidRPr="00797323">
        <w:rPr>
          <w:rFonts w:ascii="Helvetica" w:eastAsia="Times New Roman" w:hAnsi="Helvetica" w:cs="Helvetica"/>
          <w:b/>
          <w:bCs/>
          <w:color w:val="333333"/>
        </w:rPr>
        <w:t xml:space="preserve">A.6.  Example using </w:t>
      </w:r>
      <w:proofErr w:type="spellStart"/>
      <w:r w:rsidRPr="00797323">
        <w:rPr>
          <w:rFonts w:ascii="Helvetica" w:eastAsia="Times New Roman" w:hAnsi="Helvetica" w:cs="Helvetica"/>
          <w:b/>
          <w:bCs/>
          <w:color w:val="333333"/>
        </w:rPr>
        <w:t>response_type</w:t>
      </w:r>
      <w:proofErr w:type="spellEnd"/>
      <w:r w:rsidRPr="00797323">
        <w:rPr>
          <w:rFonts w:ascii="Helvetica" w:eastAsia="Times New Roman" w:hAnsi="Helvetica" w:cs="Helvetica"/>
          <w:b/>
          <w:bCs/>
          <w:color w:val="333333"/>
        </w:rPr>
        <w:t>=code </w:t>
      </w:r>
      <w:proofErr w:type="spellStart"/>
      <w:r w:rsidRPr="00797323">
        <w:rPr>
          <w:rFonts w:ascii="Helvetica" w:eastAsia="Times New Roman" w:hAnsi="Helvetica" w:cs="Helvetica"/>
          <w:b/>
          <w:bCs/>
          <w:color w:val="333333"/>
        </w:rPr>
        <w:t>id_token</w:t>
      </w:r>
      <w:proofErr w:type="spellEnd"/>
      <w:r w:rsidRPr="00797323">
        <w:rPr>
          <w:rFonts w:ascii="Helvetica" w:eastAsia="Times New Roman" w:hAnsi="Helvetica" w:cs="Helvetica"/>
          <w:b/>
          <w:bCs/>
          <w:color w:val="333333"/>
        </w:rPr>
        <w:t> token</w:t>
      </w:r>
    </w:p>
    <w:p w14:paraId="636915E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GET /authorize?</w:t>
      </w:r>
    </w:p>
    <w:p w14:paraId="517A247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response_type</w:t>
      </w:r>
      <w:proofErr w:type="spellEnd"/>
      <w:r w:rsidRPr="00797323">
        <w:rPr>
          <w:rFonts w:ascii="Courier New" w:eastAsia="Times New Roman" w:hAnsi="Courier New" w:cs="Courier New"/>
          <w:color w:val="000000"/>
          <w:sz w:val="20"/>
          <w:szCs w:val="20"/>
        </w:rPr>
        <w:t>=code%20id_token%20token</w:t>
      </w:r>
    </w:p>
    <w:p w14:paraId="55D507F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client_id</w:t>
      </w:r>
      <w:proofErr w:type="spellEnd"/>
      <w:r w:rsidRPr="00797323">
        <w:rPr>
          <w:rFonts w:ascii="Courier New" w:eastAsia="Times New Roman" w:hAnsi="Courier New" w:cs="Courier New"/>
          <w:color w:val="000000"/>
          <w:sz w:val="20"/>
          <w:szCs w:val="20"/>
        </w:rPr>
        <w:t>=s6BhdRkqt3</w:t>
      </w:r>
    </w:p>
    <w:p w14:paraId="689FBE2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lastRenderedPageBreak/>
        <w:t xml:space="preserve">    &amp;</w:t>
      </w:r>
      <w:proofErr w:type="spellStart"/>
      <w:r w:rsidRPr="00797323">
        <w:rPr>
          <w:rFonts w:ascii="Courier New" w:eastAsia="Times New Roman" w:hAnsi="Courier New" w:cs="Courier New"/>
          <w:color w:val="000000"/>
          <w:sz w:val="20"/>
          <w:szCs w:val="20"/>
        </w:rPr>
        <w:t>redirect_uri</w:t>
      </w:r>
      <w:proofErr w:type="spellEnd"/>
      <w:r w:rsidRPr="00797323">
        <w:rPr>
          <w:rFonts w:ascii="Courier New" w:eastAsia="Times New Roman" w:hAnsi="Courier New" w:cs="Courier New"/>
          <w:color w:val="000000"/>
          <w:sz w:val="20"/>
          <w:szCs w:val="20"/>
        </w:rPr>
        <w:t>=https%3A%2F%2Fclient.example.org%2Fcb</w:t>
      </w:r>
    </w:p>
    <w:p w14:paraId="534E270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&amp;scope=openid%20profile%20email</w:t>
      </w:r>
    </w:p>
    <w:p w14:paraId="783BD0A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&amp;nonce=n-0S6_WzA2Mj</w:t>
      </w:r>
    </w:p>
    <w:p w14:paraId="29C01E0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&amp;state=af0ifjsldkj HTTP/1.1</w:t>
      </w:r>
    </w:p>
    <w:p w14:paraId="4A4C2B7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Host: server.example.com</w:t>
      </w:r>
    </w:p>
    <w:p w14:paraId="672B331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52E2A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HTTP/1.1 302 Found</w:t>
      </w:r>
    </w:p>
    <w:p w14:paraId="29CED5F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Location: https://client.example.org/cb#</w:t>
      </w:r>
    </w:p>
    <w:p w14:paraId="7EF3841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code=Qcb0Orv1zh30vL1MPRsbm-diHiMwcLyZvn1arpZv-Jxf_11jnpEX3Tgfvk</w:t>
      </w:r>
    </w:p>
    <w:p w14:paraId="5F1FC0B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access_token</w:t>
      </w:r>
      <w:proofErr w:type="spellEnd"/>
      <w:r w:rsidRPr="00797323">
        <w:rPr>
          <w:rFonts w:ascii="Courier New" w:eastAsia="Times New Roman" w:hAnsi="Courier New" w:cs="Courier New"/>
          <w:color w:val="000000"/>
          <w:sz w:val="20"/>
          <w:szCs w:val="20"/>
        </w:rPr>
        <w:t>=jHkWEdUXMU1BwAsC4vtUsZwnNvTIxEl0z9K3vx5KF0Y</w:t>
      </w:r>
    </w:p>
    <w:p w14:paraId="6030523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token_type</w:t>
      </w:r>
      <w:proofErr w:type="spellEnd"/>
      <w:r w:rsidRPr="00797323">
        <w:rPr>
          <w:rFonts w:ascii="Courier New" w:eastAsia="Times New Roman" w:hAnsi="Courier New" w:cs="Courier New"/>
          <w:color w:val="000000"/>
          <w:sz w:val="20"/>
          <w:szCs w:val="20"/>
        </w:rPr>
        <w:t>=Bearer</w:t>
      </w:r>
    </w:p>
    <w:p w14:paraId="38CE005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w:t>
      </w:r>
      <w:proofErr w:type="spellStart"/>
      <w:r w:rsidRPr="00797323">
        <w:rPr>
          <w:rFonts w:ascii="Courier New" w:eastAsia="Times New Roman" w:hAnsi="Courier New" w:cs="Courier New"/>
          <w:color w:val="000000"/>
          <w:sz w:val="20"/>
          <w:szCs w:val="20"/>
        </w:rPr>
        <w:t>id_token</w:t>
      </w:r>
      <w:proofErr w:type="spellEnd"/>
      <w:r w:rsidRPr="00797323">
        <w:rPr>
          <w:rFonts w:ascii="Courier New" w:eastAsia="Times New Roman" w:hAnsi="Courier New" w:cs="Courier New"/>
          <w:color w:val="000000"/>
          <w:sz w:val="20"/>
          <w:szCs w:val="20"/>
        </w:rPr>
        <w:t>=eyJraWQiOiIxZTlnZGs3IiwiYWxnIjoiUlMyNTYifQ.ewogIml</w:t>
      </w:r>
    </w:p>
    <w:p w14:paraId="51F0AC1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zcyI6ICJodHRwOi8vc2VydmVyLmV4YW1wbGUuY29tIiwKICJzdWIiOiAiMjQ</w:t>
      </w:r>
    </w:p>
    <w:p w14:paraId="190743C1"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4Mjg5NzYxMDAxIiwKICJhdWQiOiAiczZCaGRSa3F0MyIsCiAibm9uY2UiOiA</w:t>
      </w:r>
    </w:p>
    <w:p w14:paraId="46BF029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ibi0wUzZfV3pBMk1qIiwKICJleHAiOiAxMzExMjgxOTcwLAogImlhdCI6IDE</w:t>
      </w:r>
    </w:p>
    <w:p w14:paraId="28D2BBD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zMTEyODA5NzAsCiAiY19oYXNoIjogIkxEa3RLZG9RYWszUGswY25YeENsdEE</w:t>
      </w:r>
    </w:p>
    <w:p w14:paraId="377CD2F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iCn0.XW6uhdrkBgcGx6zVIrCiROpWURs-4goO1sKA4m9jhJIImiGg5muPUcN</w:t>
      </w:r>
    </w:p>
    <w:p w14:paraId="4AB524F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egx6sSv43c5DSn37sxCRrDZZm4ZPBKKgtYASMcE20SDgvYJdJS0cyuFw7Ijp</w:t>
      </w:r>
    </w:p>
    <w:p w14:paraId="2258FC0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_7WnIjcrl6B5cmoM6ylCvsLMwkoQAxVublMwH10oAxjzD6NEFsu9nipkszWh</w:t>
      </w:r>
    </w:p>
    <w:p w14:paraId="4AC8F3D4"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sPePf_rM4eMpkmCbTzume-fzZIi5VjdWGGEmzTg32h3jiex-r5WTHbj-u5HL</w:t>
      </w:r>
    </w:p>
    <w:p w14:paraId="1A3EE5B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7u_KP3rmbdYNzlzd1xWRYTUs4E8nOTgzAUwvwXkIQhOh5TPcSMBYy6X3E7-_</w:t>
      </w:r>
    </w:p>
    <w:p w14:paraId="79FF147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gr9Ue6n4ND7hTFhtjYs3cjNKIA08qm5cpVYFMFMG6PkhzLQ</w:t>
      </w:r>
    </w:p>
    <w:p w14:paraId="49C1E10B"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&amp;state=af0ifjsldkj</w:t>
      </w:r>
    </w:p>
    <w:p w14:paraId="2DE3308C"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Verifying and decoding the ID Token will yield the following Claims:</w:t>
      </w:r>
    </w:p>
    <w:p w14:paraId="7FCA449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0DB778D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iss</w:t>
      </w:r>
      <w:proofErr w:type="spellEnd"/>
      <w:r w:rsidRPr="00797323">
        <w:rPr>
          <w:rFonts w:ascii="Courier New" w:eastAsia="Times New Roman" w:hAnsi="Courier New" w:cs="Courier New"/>
          <w:color w:val="000000"/>
          <w:sz w:val="20"/>
          <w:szCs w:val="20"/>
        </w:rPr>
        <w:t>": "http://server.example.com",</w:t>
      </w:r>
    </w:p>
    <w:p w14:paraId="52A33A9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"sub": "248289761001",</w:t>
      </w:r>
    </w:p>
    <w:p w14:paraId="5B0BFAC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aud</w:t>
      </w:r>
      <w:proofErr w:type="spellEnd"/>
      <w:r w:rsidRPr="00797323">
        <w:rPr>
          <w:rFonts w:ascii="Courier New" w:eastAsia="Times New Roman" w:hAnsi="Courier New" w:cs="Courier New"/>
          <w:color w:val="000000"/>
          <w:sz w:val="20"/>
          <w:szCs w:val="20"/>
        </w:rPr>
        <w:t>": "s6BhdRkqt3",</w:t>
      </w:r>
    </w:p>
    <w:p w14:paraId="759FFC5A"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"nonce": "n-0S6_WzA2Mj",</w:t>
      </w:r>
    </w:p>
    <w:p w14:paraId="15A1100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"exp": 1311281970,</w:t>
      </w:r>
    </w:p>
    <w:p w14:paraId="5EF04517"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iat</w:t>
      </w:r>
      <w:proofErr w:type="spellEnd"/>
      <w:r w:rsidRPr="00797323">
        <w:rPr>
          <w:rFonts w:ascii="Courier New" w:eastAsia="Times New Roman" w:hAnsi="Courier New" w:cs="Courier New"/>
          <w:color w:val="000000"/>
          <w:sz w:val="20"/>
          <w:szCs w:val="20"/>
        </w:rPr>
        <w:t>": 1311280970,</w:t>
      </w:r>
    </w:p>
    <w:p w14:paraId="429762D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at_hash</w:t>
      </w:r>
      <w:proofErr w:type="spellEnd"/>
      <w:r w:rsidRPr="00797323">
        <w:rPr>
          <w:rFonts w:ascii="Courier New" w:eastAsia="Times New Roman" w:hAnsi="Courier New" w:cs="Courier New"/>
          <w:color w:val="000000"/>
          <w:sz w:val="20"/>
          <w:szCs w:val="20"/>
        </w:rPr>
        <w:t>": "77QmUPtjPfzWtF2AnpK9RQ",</w:t>
      </w:r>
    </w:p>
    <w:p w14:paraId="44B6AF2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c_hash</w:t>
      </w:r>
      <w:proofErr w:type="spellEnd"/>
      <w:r w:rsidRPr="00797323">
        <w:rPr>
          <w:rFonts w:ascii="Courier New" w:eastAsia="Times New Roman" w:hAnsi="Courier New" w:cs="Courier New"/>
          <w:color w:val="000000"/>
          <w:sz w:val="20"/>
          <w:szCs w:val="20"/>
        </w:rPr>
        <w:t>": "LDktKdoQak3Pk0cnXxCltA"</w:t>
      </w:r>
    </w:p>
    <w:p w14:paraId="2F69A8EF"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03829CCA"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430" w:name="ExampleRSAKey"/>
      <w:bookmarkEnd w:id="430"/>
    </w:p>
    <w:p w14:paraId="44C59B31"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C1BA1CD">
          <v:rect id="_x0000_i121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A620DB6" w14:textId="77777777" w:rsidTr="00797323">
        <w:trPr>
          <w:trHeight w:val="225"/>
          <w:tblCellSpacing w:w="15" w:type="dxa"/>
        </w:trPr>
        <w:tc>
          <w:tcPr>
            <w:tcW w:w="450" w:type="dxa"/>
            <w:shd w:val="clear" w:color="auto" w:fill="990000"/>
            <w:vAlign w:val="center"/>
            <w:hideMark/>
          </w:tcPr>
          <w:p w14:paraId="6BDF8E46"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825" w:anchor="toc" w:history="1">
              <w:r w:rsidR="00797323" w:rsidRPr="00797323">
                <w:rPr>
                  <w:rFonts w:ascii="MS Sans Serif" w:eastAsia="Times New Roman" w:hAnsi="MS Sans Serif" w:cs="Times New Roman"/>
                  <w:b/>
                  <w:bCs/>
                  <w:color w:val="FFFFFF"/>
                  <w:sz w:val="16"/>
                  <w:szCs w:val="16"/>
                  <w:u w:val="single"/>
                </w:rPr>
                <w:t> TOC </w:t>
              </w:r>
            </w:hyperlink>
          </w:p>
        </w:tc>
      </w:tr>
    </w:tbl>
    <w:p w14:paraId="1EB4E9BE"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431" w:name="rfc.section.A.7"/>
      <w:bookmarkEnd w:id="431"/>
      <w:r w:rsidRPr="00797323">
        <w:rPr>
          <w:rFonts w:ascii="Helvetica" w:eastAsia="Times New Roman" w:hAnsi="Helvetica" w:cs="Helvetica"/>
          <w:b/>
          <w:bCs/>
          <w:color w:val="333333"/>
        </w:rPr>
        <w:t>A.7.  RSA Key Used in Examples</w:t>
      </w:r>
    </w:p>
    <w:p w14:paraId="1D77E3C9"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following RSA public key, represented in JWK format, can be used to validate the ID Token signatures in the above examples (with line wraps within values for display purposes only):</w:t>
      </w:r>
    </w:p>
    <w:p w14:paraId="1B6A4D9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583077B2"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kty</w:t>
      </w:r>
      <w:proofErr w:type="spellEnd"/>
      <w:r w:rsidRPr="00797323">
        <w:rPr>
          <w:rFonts w:ascii="Courier New" w:eastAsia="Times New Roman" w:hAnsi="Courier New" w:cs="Courier New"/>
          <w:color w:val="000000"/>
          <w:sz w:val="20"/>
          <w:szCs w:val="20"/>
        </w:rPr>
        <w:t>":"RSA",</w:t>
      </w:r>
    </w:p>
    <w:p w14:paraId="566CC49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"kid":"1e9gdk7",</w:t>
      </w:r>
    </w:p>
    <w:p w14:paraId="25BE1E3C"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"n":"w7Zdfmece8iaB0kiTY8pCtiBtzbptJmP28nSWwtdjRu0f2GFpajvWE4VhfJA</w:t>
      </w:r>
    </w:p>
    <w:p w14:paraId="099AADA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jEsOcwYzay7XGN0b-X84BfC8hmCTOj2b2eHT7NsZegFPKRUQzJ9wW8ipn_aD</w:t>
      </w:r>
    </w:p>
    <w:p w14:paraId="0E05A370"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JWMGDuB1XyqT1E7DYqjUCEOD1b4FLpy_xPn6oV_TYOfQ9fZdbE5HGxJUzeku</w:t>
      </w:r>
    </w:p>
    <w:p w14:paraId="095BAE26"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GcOKqOQ8M7wfYHhHHLxGpQVgL0apWuP2gDDOdTtpuld4D2LK1MZK99s9gaSj</w:t>
      </w:r>
    </w:p>
    <w:p w14:paraId="1D348C99"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RHE8JDb1Z4IGhEcEyzkxswVdPndUWzfvWBBWXWxtSUvQGBRkuy1BHOa4sP6F</w:t>
      </w:r>
    </w:p>
    <w:p w14:paraId="0402842E"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KjWEeeF7gm7UMs2Nm2QUgNZw6xvEDGaLk4KASdIxRQ",</w:t>
      </w:r>
    </w:p>
    <w:p w14:paraId="6F958DD5"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roofErr w:type="spellStart"/>
      <w:r w:rsidRPr="00797323">
        <w:rPr>
          <w:rFonts w:ascii="Courier New" w:eastAsia="Times New Roman" w:hAnsi="Courier New" w:cs="Courier New"/>
          <w:color w:val="000000"/>
          <w:sz w:val="20"/>
          <w:szCs w:val="20"/>
        </w:rPr>
        <w:t>e":"AQAB</w:t>
      </w:r>
      <w:proofErr w:type="spellEnd"/>
      <w:r w:rsidRPr="00797323">
        <w:rPr>
          <w:rFonts w:ascii="Courier New" w:eastAsia="Times New Roman" w:hAnsi="Courier New" w:cs="Courier New"/>
          <w:color w:val="000000"/>
          <w:sz w:val="20"/>
          <w:szCs w:val="20"/>
        </w:rPr>
        <w:t>"</w:t>
      </w:r>
    </w:p>
    <w:p w14:paraId="576F1C43" w14:textId="77777777" w:rsidR="00797323" w:rsidRPr="00797323" w:rsidRDefault="00797323" w:rsidP="0079732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323">
        <w:rPr>
          <w:rFonts w:ascii="Courier New" w:eastAsia="Times New Roman" w:hAnsi="Courier New" w:cs="Courier New"/>
          <w:color w:val="000000"/>
          <w:sz w:val="20"/>
          <w:szCs w:val="20"/>
        </w:rPr>
        <w:t xml:space="preserve">  }</w:t>
      </w:r>
    </w:p>
    <w:p w14:paraId="5C9C2828"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432" w:name="Acknowledgements"/>
      <w:bookmarkEnd w:id="432"/>
    </w:p>
    <w:p w14:paraId="6DBD5CFF"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B1B0426">
          <v:rect id="_x0000_i121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2F2BBD76" w14:textId="77777777" w:rsidTr="00797323">
        <w:trPr>
          <w:trHeight w:val="225"/>
          <w:tblCellSpacing w:w="15" w:type="dxa"/>
        </w:trPr>
        <w:tc>
          <w:tcPr>
            <w:tcW w:w="450" w:type="dxa"/>
            <w:shd w:val="clear" w:color="auto" w:fill="990000"/>
            <w:vAlign w:val="center"/>
            <w:hideMark/>
          </w:tcPr>
          <w:p w14:paraId="14A59402"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826" w:anchor="toc" w:history="1">
              <w:r w:rsidR="00797323" w:rsidRPr="00797323">
                <w:rPr>
                  <w:rFonts w:ascii="MS Sans Serif" w:eastAsia="Times New Roman" w:hAnsi="MS Sans Serif" w:cs="Times New Roman"/>
                  <w:b/>
                  <w:bCs/>
                  <w:color w:val="FFFFFF"/>
                  <w:sz w:val="16"/>
                  <w:szCs w:val="16"/>
                  <w:u w:val="single"/>
                </w:rPr>
                <w:t> TOC </w:t>
              </w:r>
            </w:hyperlink>
          </w:p>
        </w:tc>
      </w:tr>
    </w:tbl>
    <w:p w14:paraId="3C101C34"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433" w:name="rfc.section.B"/>
      <w:bookmarkEnd w:id="433"/>
      <w:r w:rsidRPr="00797323">
        <w:rPr>
          <w:rFonts w:ascii="Helvetica" w:eastAsia="Times New Roman" w:hAnsi="Helvetica" w:cs="Helvetica"/>
          <w:b/>
          <w:bCs/>
          <w:color w:val="333333"/>
        </w:rPr>
        <w:t>Appendix B.  Acknowledgements</w:t>
      </w:r>
    </w:p>
    <w:p w14:paraId="5116C38B"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As a successor version of OpenID, this specification heavily relies on ideas explored in </w:t>
      </w:r>
      <w:hyperlink r:id="rId827" w:anchor="OpenID.2.0" w:history="1">
        <w:r w:rsidRPr="00797323">
          <w:rPr>
            <w:rFonts w:ascii="Verdana" w:eastAsia="Times New Roman" w:hAnsi="Verdana" w:cs="Times New Roman"/>
            <w:b/>
            <w:bCs/>
            <w:color w:val="663333"/>
            <w:sz w:val="20"/>
            <w:szCs w:val="20"/>
            <w:u w:val="single"/>
          </w:rPr>
          <w:t>OpenID Authentication 2.0</w:t>
        </w:r>
      </w:hyperlink>
      <w:r w:rsidRPr="00797323">
        <w:rPr>
          <w:rFonts w:ascii="Verdana" w:eastAsia="Times New Roman" w:hAnsi="Verdana" w:cs="Times New Roman"/>
          <w:color w:val="000000"/>
          <w:sz w:val="20"/>
          <w:szCs w:val="20"/>
        </w:rPr>
        <w:t> [OpenID.2.0]. Please refer to Appendix C of OpenID Authentication 2.0 for the full list of the contributors for that specification.</w:t>
      </w:r>
    </w:p>
    <w:p w14:paraId="71587E5D"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In addition, the OpenID Community would like to thank the following people for their contributions to this specification:</w:t>
      </w:r>
    </w:p>
    <w:p w14:paraId="6AF4B1F0" w14:textId="77777777" w:rsidR="00797323" w:rsidRPr="00797323" w:rsidRDefault="00797323" w:rsidP="00797323">
      <w:pPr>
        <w:spacing w:beforeAutospacing="1" w:after="100" w:afterAutospacing="1" w:line="240" w:lineRule="auto"/>
        <w:ind w:left="1200" w:right="120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Naveen Agarwal (naa@google.com), Google</w:t>
      </w:r>
    </w:p>
    <w:p w14:paraId="485B43A4"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Amanda </w:t>
      </w:r>
      <w:proofErr w:type="spellStart"/>
      <w:r w:rsidRPr="00797323">
        <w:rPr>
          <w:rFonts w:ascii="Verdana" w:eastAsia="Times New Roman" w:hAnsi="Verdana" w:cs="Times New Roman"/>
          <w:color w:val="000000"/>
          <w:sz w:val="20"/>
          <w:szCs w:val="20"/>
        </w:rPr>
        <w:t>Anganes</w:t>
      </w:r>
      <w:proofErr w:type="spellEnd"/>
      <w:r w:rsidRPr="00797323">
        <w:rPr>
          <w:rFonts w:ascii="Verdana" w:eastAsia="Times New Roman" w:hAnsi="Verdana" w:cs="Times New Roman"/>
          <w:color w:val="000000"/>
          <w:sz w:val="20"/>
          <w:szCs w:val="20"/>
        </w:rPr>
        <w:t xml:space="preserve"> (aanganes@mitre.org), MITRE</w:t>
      </w:r>
    </w:p>
    <w:p w14:paraId="703EC35E"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Casper </w:t>
      </w:r>
      <w:proofErr w:type="spellStart"/>
      <w:r w:rsidRPr="00797323">
        <w:rPr>
          <w:rFonts w:ascii="Verdana" w:eastAsia="Times New Roman" w:hAnsi="Verdana" w:cs="Times New Roman"/>
          <w:color w:val="000000"/>
          <w:sz w:val="20"/>
          <w:szCs w:val="20"/>
        </w:rPr>
        <w:t>Biering</w:t>
      </w:r>
      <w:proofErr w:type="spellEnd"/>
      <w:r w:rsidRPr="00797323">
        <w:rPr>
          <w:rFonts w:ascii="Verdana" w:eastAsia="Times New Roman" w:hAnsi="Verdana" w:cs="Times New Roman"/>
          <w:color w:val="000000"/>
          <w:sz w:val="20"/>
          <w:szCs w:val="20"/>
        </w:rPr>
        <w:t xml:space="preserve"> (cb@peercraft.com), </w:t>
      </w:r>
      <w:proofErr w:type="spellStart"/>
      <w:r w:rsidRPr="00797323">
        <w:rPr>
          <w:rFonts w:ascii="Verdana" w:eastAsia="Times New Roman" w:hAnsi="Verdana" w:cs="Times New Roman"/>
          <w:color w:val="000000"/>
          <w:sz w:val="20"/>
          <w:szCs w:val="20"/>
        </w:rPr>
        <w:t>Peercraft</w:t>
      </w:r>
      <w:proofErr w:type="spellEnd"/>
    </w:p>
    <w:p w14:paraId="32D9D05B"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John Bradley (ve7jtb@ve7jtb.com), Ping Identity</w:t>
      </w:r>
    </w:p>
    <w:p w14:paraId="691AF96A"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Tim Bray (tbray@textuality.com), Google</w:t>
      </w:r>
    </w:p>
    <w:p w14:paraId="4ADF46DA"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Johnny </w:t>
      </w:r>
      <w:proofErr w:type="spellStart"/>
      <w:r w:rsidRPr="00797323">
        <w:rPr>
          <w:rFonts w:ascii="Verdana" w:eastAsia="Times New Roman" w:hAnsi="Verdana" w:cs="Times New Roman"/>
          <w:color w:val="000000"/>
          <w:sz w:val="20"/>
          <w:szCs w:val="20"/>
        </w:rPr>
        <w:t>Bufu</w:t>
      </w:r>
      <w:proofErr w:type="spellEnd"/>
      <w:r w:rsidRPr="00797323">
        <w:rPr>
          <w:rFonts w:ascii="Verdana" w:eastAsia="Times New Roman" w:hAnsi="Verdana" w:cs="Times New Roman"/>
          <w:color w:val="000000"/>
          <w:sz w:val="20"/>
          <w:szCs w:val="20"/>
        </w:rPr>
        <w:t xml:space="preserve"> (jbufu@janrain.com), </w:t>
      </w:r>
      <w:proofErr w:type="spellStart"/>
      <w:r w:rsidRPr="00797323">
        <w:rPr>
          <w:rFonts w:ascii="Verdana" w:eastAsia="Times New Roman" w:hAnsi="Verdana" w:cs="Times New Roman"/>
          <w:color w:val="000000"/>
          <w:sz w:val="20"/>
          <w:szCs w:val="20"/>
        </w:rPr>
        <w:t>Janrain</w:t>
      </w:r>
      <w:proofErr w:type="spellEnd"/>
    </w:p>
    <w:p w14:paraId="72ADEFE2"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Brian Campbell (bcampbell@pingidentity.com), Ping Identity</w:t>
      </w:r>
    </w:p>
    <w:p w14:paraId="15D8B760"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Blaine Cook (romeda@gmail.com), Independent</w:t>
      </w:r>
    </w:p>
    <w:p w14:paraId="35FFA489"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lang w:val="nl-BE"/>
        </w:rPr>
      </w:pPr>
      <w:proofErr w:type="spellStart"/>
      <w:r w:rsidRPr="00797323">
        <w:rPr>
          <w:rFonts w:ascii="Verdana" w:eastAsia="Times New Roman" w:hAnsi="Verdana" w:cs="Times New Roman"/>
          <w:color w:val="000000"/>
          <w:sz w:val="20"/>
          <w:szCs w:val="20"/>
          <w:lang w:val="nl-BE"/>
        </w:rPr>
        <w:t>Breno</w:t>
      </w:r>
      <w:proofErr w:type="spellEnd"/>
      <w:r w:rsidRPr="00797323">
        <w:rPr>
          <w:rFonts w:ascii="Verdana" w:eastAsia="Times New Roman" w:hAnsi="Verdana" w:cs="Times New Roman"/>
          <w:color w:val="000000"/>
          <w:sz w:val="20"/>
          <w:szCs w:val="20"/>
          <w:lang w:val="nl-BE"/>
        </w:rPr>
        <w:t xml:space="preserve"> de </w:t>
      </w:r>
      <w:proofErr w:type="spellStart"/>
      <w:r w:rsidRPr="00797323">
        <w:rPr>
          <w:rFonts w:ascii="Verdana" w:eastAsia="Times New Roman" w:hAnsi="Verdana" w:cs="Times New Roman"/>
          <w:color w:val="000000"/>
          <w:sz w:val="20"/>
          <w:szCs w:val="20"/>
          <w:lang w:val="nl-BE"/>
        </w:rPr>
        <w:t>Medeiros</w:t>
      </w:r>
      <w:proofErr w:type="spellEnd"/>
      <w:r w:rsidRPr="00797323">
        <w:rPr>
          <w:rFonts w:ascii="Verdana" w:eastAsia="Times New Roman" w:hAnsi="Verdana" w:cs="Times New Roman"/>
          <w:color w:val="000000"/>
          <w:sz w:val="20"/>
          <w:szCs w:val="20"/>
          <w:lang w:val="nl-BE"/>
        </w:rPr>
        <w:t xml:space="preserve"> (breno@google.com), Google</w:t>
      </w:r>
    </w:p>
    <w:p w14:paraId="2B57DA43"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Pamela Dingle (pdingle@pingidentity.com), Ping Identity</w:t>
      </w:r>
    </w:p>
    <w:p w14:paraId="645D028C"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Vladimir </w:t>
      </w:r>
      <w:proofErr w:type="spellStart"/>
      <w:r w:rsidRPr="00797323">
        <w:rPr>
          <w:rFonts w:ascii="Verdana" w:eastAsia="Times New Roman" w:hAnsi="Verdana" w:cs="Times New Roman"/>
          <w:color w:val="000000"/>
          <w:sz w:val="20"/>
          <w:szCs w:val="20"/>
        </w:rPr>
        <w:t>Dzhuvinov</w:t>
      </w:r>
      <w:proofErr w:type="spellEnd"/>
      <w:r w:rsidRPr="00797323">
        <w:rPr>
          <w:rFonts w:ascii="Verdana" w:eastAsia="Times New Roman" w:hAnsi="Verdana" w:cs="Times New Roman"/>
          <w:color w:val="000000"/>
          <w:sz w:val="20"/>
          <w:szCs w:val="20"/>
        </w:rPr>
        <w:t xml:space="preserve"> (vladimir@nimbusds.com), Nimbus Directory Services</w:t>
      </w:r>
    </w:p>
    <w:p w14:paraId="5F379644"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George Fletcher (george.fletcher@corp.aol.com), AOL</w:t>
      </w:r>
    </w:p>
    <w:p w14:paraId="728C8DA2"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Roland Hedberg (roland.hedberg@adm.umu.se), University of Umea</w:t>
      </w:r>
    </w:p>
    <w:p w14:paraId="15228560"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Ryo Ito (ryo.ito@mixi.co.jp), </w:t>
      </w:r>
      <w:proofErr w:type="spellStart"/>
      <w:r w:rsidRPr="00797323">
        <w:rPr>
          <w:rFonts w:ascii="Verdana" w:eastAsia="Times New Roman" w:hAnsi="Verdana" w:cs="Times New Roman"/>
          <w:color w:val="000000"/>
          <w:sz w:val="20"/>
          <w:szCs w:val="20"/>
        </w:rPr>
        <w:t>mixi</w:t>
      </w:r>
      <w:proofErr w:type="spellEnd"/>
      <w:r w:rsidRPr="00797323">
        <w:rPr>
          <w:rFonts w:ascii="Verdana" w:eastAsia="Times New Roman" w:hAnsi="Verdana" w:cs="Times New Roman"/>
          <w:color w:val="000000"/>
          <w:sz w:val="20"/>
          <w:szCs w:val="20"/>
        </w:rPr>
        <w:t>, Inc.</w:t>
      </w:r>
    </w:p>
    <w:p w14:paraId="686381B9"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Edmund Jay (ejay@mgi1.com), </w:t>
      </w:r>
      <w:proofErr w:type="spellStart"/>
      <w:r w:rsidRPr="00797323">
        <w:rPr>
          <w:rFonts w:ascii="Verdana" w:eastAsia="Times New Roman" w:hAnsi="Verdana" w:cs="Times New Roman"/>
          <w:color w:val="000000"/>
          <w:sz w:val="20"/>
          <w:szCs w:val="20"/>
        </w:rPr>
        <w:t>Illumila</w:t>
      </w:r>
      <w:proofErr w:type="spellEnd"/>
    </w:p>
    <w:p w14:paraId="4C748BD8"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lang w:val="nl-BE"/>
        </w:rPr>
      </w:pPr>
      <w:r w:rsidRPr="00797323">
        <w:rPr>
          <w:rFonts w:ascii="Verdana" w:eastAsia="Times New Roman" w:hAnsi="Verdana" w:cs="Times New Roman"/>
          <w:color w:val="000000"/>
          <w:sz w:val="20"/>
          <w:szCs w:val="20"/>
          <w:lang w:val="nl-BE"/>
        </w:rPr>
        <w:t>Michael B. Jones (mbj@microsoft.com), Microsoft</w:t>
      </w:r>
    </w:p>
    <w:p w14:paraId="2E25BE0D"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lang w:val="nl-BE"/>
        </w:rPr>
      </w:pPr>
      <w:r w:rsidRPr="00797323">
        <w:rPr>
          <w:rFonts w:ascii="Verdana" w:eastAsia="Times New Roman" w:hAnsi="Verdana" w:cs="Times New Roman"/>
          <w:color w:val="000000"/>
          <w:sz w:val="20"/>
          <w:szCs w:val="20"/>
          <w:lang w:val="nl-BE"/>
        </w:rPr>
        <w:t xml:space="preserve">Torsten </w:t>
      </w:r>
      <w:proofErr w:type="spellStart"/>
      <w:r w:rsidRPr="00797323">
        <w:rPr>
          <w:rFonts w:ascii="Verdana" w:eastAsia="Times New Roman" w:hAnsi="Verdana" w:cs="Times New Roman"/>
          <w:color w:val="000000"/>
          <w:sz w:val="20"/>
          <w:szCs w:val="20"/>
          <w:lang w:val="nl-BE"/>
        </w:rPr>
        <w:t>Lodderstedt</w:t>
      </w:r>
      <w:proofErr w:type="spellEnd"/>
      <w:r w:rsidRPr="00797323">
        <w:rPr>
          <w:rFonts w:ascii="Verdana" w:eastAsia="Times New Roman" w:hAnsi="Verdana" w:cs="Times New Roman"/>
          <w:color w:val="000000"/>
          <w:sz w:val="20"/>
          <w:szCs w:val="20"/>
          <w:lang w:val="nl-BE"/>
        </w:rPr>
        <w:t xml:space="preserve"> (t.lodderstedt@telekom.de), Deutsche Telekom</w:t>
      </w:r>
    </w:p>
    <w:p w14:paraId="78F8D7BB"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Nov </w:t>
      </w:r>
      <w:proofErr w:type="spellStart"/>
      <w:r w:rsidRPr="00797323">
        <w:rPr>
          <w:rFonts w:ascii="Verdana" w:eastAsia="Times New Roman" w:hAnsi="Verdana" w:cs="Times New Roman"/>
          <w:color w:val="000000"/>
          <w:sz w:val="20"/>
          <w:szCs w:val="20"/>
        </w:rPr>
        <w:t>Matake</w:t>
      </w:r>
      <w:proofErr w:type="spellEnd"/>
      <w:r w:rsidRPr="00797323">
        <w:rPr>
          <w:rFonts w:ascii="Verdana" w:eastAsia="Times New Roman" w:hAnsi="Verdana" w:cs="Times New Roman"/>
          <w:color w:val="000000"/>
          <w:sz w:val="20"/>
          <w:szCs w:val="20"/>
        </w:rPr>
        <w:t xml:space="preserve"> (nov@matake.jp), Independent</w:t>
      </w:r>
    </w:p>
    <w:p w14:paraId="7D79070F"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Chuck Mortimore (cmortimore@salesforce.com), Salesforce</w:t>
      </w:r>
    </w:p>
    <w:p w14:paraId="2710BA78"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lang w:val="nl-BE"/>
        </w:rPr>
      </w:pPr>
      <w:r w:rsidRPr="00797323">
        <w:rPr>
          <w:rFonts w:ascii="Verdana" w:eastAsia="Times New Roman" w:hAnsi="Verdana" w:cs="Times New Roman"/>
          <w:color w:val="000000"/>
          <w:sz w:val="20"/>
          <w:szCs w:val="20"/>
          <w:lang w:val="nl-BE"/>
        </w:rPr>
        <w:lastRenderedPageBreak/>
        <w:t xml:space="preserve">Anthony </w:t>
      </w:r>
      <w:proofErr w:type="spellStart"/>
      <w:r w:rsidRPr="00797323">
        <w:rPr>
          <w:rFonts w:ascii="Verdana" w:eastAsia="Times New Roman" w:hAnsi="Verdana" w:cs="Times New Roman"/>
          <w:color w:val="000000"/>
          <w:sz w:val="20"/>
          <w:szCs w:val="20"/>
          <w:lang w:val="nl-BE"/>
        </w:rPr>
        <w:t>Nadalin</w:t>
      </w:r>
      <w:proofErr w:type="spellEnd"/>
      <w:r w:rsidRPr="00797323">
        <w:rPr>
          <w:rFonts w:ascii="Verdana" w:eastAsia="Times New Roman" w:hAnsi="Verdana" w:cs="Times New Roman"/>
          <w:color w:val="000000"/>
          <w:sz w:val="20"/>
          <w:szCs w:val="20"/>
          <w:lang w:val="nl-BE"/>
        </w:rPr>
        <w:t xml:space="preserve"> (tonynad@microsoft.com), Microsoft</w:t>
      </w:r>
    </w:p>
    <w:p w14:paraId="47CE5659"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Hideki Nara (hdknr@ic-tact.co.jp), Tact Communications</w:t>
      </w:r>
    </w:p>
    <w:p w14:paraId="51D37C7B"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lang w:val="nl-BE"/>
        </w:rPr>
      </w:pPr>
      <w:r w:rsidRPr="00797323">
        <w:rPr>
          <w:rFonts w:ascii="Verdana" w:eastAsia="Times New Roman" w:hAnsi="Verdana" w:cs="Times New Roman"/>
          <w:color w:val="000000"/>
          <w:sz w:val="20"/>
          <w:szCs w:val="20"/>
          <w:lang w:val="nl-BE"/>
        </w:rPr>
        <w:t xml:space="preserve">Axel </w:t>
      </w:r>
      <w:proofErr w:type="spellStart"/>
      <w:r w:rsidRPr="00797323">
        <w:rPr>
          <w:rFonts w:ascii="Verdana" w:eastAsia="Times New Roman" w:hAnsi="Verdana" w:cs="Times New Roman"/>
          <w:color w:val="000000"/>
          <w:sz w:val="20"/>
          <w:szCs w:val="20"/>
          <w:lang w:val="nl-BE"/>
        </w:rPr>
        <w:t>Nennker</w:t>
      </w:r>
      <w:proofErr w:type="spellEnd"/>
      <w:r w:rsidRPr="00797323">
        <w:rPr>
          <w:rFonts w:ascii="Verdana" w:eastAsia="Times New Roman" w:hAnsi="Verdana" w:cs="Times New Roman"/>
          <w:color w:val="000000"/>
          <w:sz w:val="20"/>
          <w:szCs w:val="20"/>
          <w:lang w:val="nl-BE"/>
        </w:rPr>
        <w:t xml:space="preserve"> (axel.nennker@telekom.de), Deutsche Telekom</w:t>
      </w:r>
    </w:p>
    <w:p w14:paraId="395B66F5"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David </w:t>
      </w:r>
      <w:proofErr w:type="spellStart"/>
      <w:r w:rsidRPr="00797323">
        <w:rPr>
          <w:rFonts w:ascii="Verdana" w:eastAsia="Times New Roman" w:hAnsi="Verdana" w:cs="Times New Roman"/>
          <w:color w:val="000000"/>
          <w:sz w:val="20"/>
          <w:szCs w:val="20"/>
        </w:rPr>
        <w:t>Recordon</w:t>
      </w:r>
      <w:proofErr w:type="spellEnd"/>
      <w:r w:rsidRPr="00797323">
        <w:rPr>
          <w:rFonts w:ascii="Verdana" w:eastAsia="Times New Roman" w:hAnsi="Verdana" w:cs="Times New Roman"/>
          <w:color w:val="000000"/>
          <w:sz w:val="20"/>
          <w:szCs w:val="20"/>
        </w:rPr>
        <w:t xml:space="preserve"> (dr@fb.com), Facebook</w:t>
      </w:r>
    </w:p>
    <w:p w14:paraId="02898A8B"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Justin Richer (jricher@mitre.org), MITRE</w:t>
      </w:r>
    </w:p>
    <w:p w14:paraId="7194992F"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Nat </w:t>
      </w:r>
      <w:proofErr w:type="spellStart"/>
      <w:r w:rsidRPr="00797323">
        <w:rPr>
          <w:rFonts w:ascii="Verdana" w:eastAsia="Times New Roman" w:hAnsi="Verdana" w:cs="Times New Roman"/>
          <w:color w:val="000000"/>
          <w:sz w:val="20"/>
          <w:szCs w:val="20"/>
        </w:rPr>
        <w:t>Sakimura</w:t>
      </w:r>
      <w:proofErr w:type="spellEnd"/>
      <w:r w:rsidRPr="00797323">
        <w:rPr>
          <w:rFonts w:ascii="Verdana" w:eastAsia="Times New Roman" w:hAnsi="Verdana" w:cs="Times New Roman"/>
          <w:color w:val="000000"/>
          <w:sz w:val="20"/>
          <w:szCs w:val="20"/>
        </w:rPr>
        <w:t xml:space="preserve"> (n-sakimura@nri.co.jp), Nomura Research Institute, Ltd.</w:t>
      </w:r>
    </w:p>
    <w:p w14:paraId="6CC5A419"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Luke Shepard (lshepard@fb.com), Facebook</w:t>
      </w:r>
    </w:p>
    <w:p w14:paraId="753545F2"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Andreas </w:t>
      </w:r>
      <w:proofErr w:type="spellStart"/>
      <w:r w:rsidRPr="00797323">
        <w:rPr>
          <w:rFonts w:ascii="Verdana" w:eastAsia="Times New Roman" w:hAnsi="Verdana" w:cs="Times New Roman"/>
          <w:color w:val="000000"/>
          <w:sz w:val="20"/>
          <w:szCs w:val="20"/>
        </w:rPr>
        <w:t>Åkre</w:t>
      </w:r>
      <w:proofErr w:type="spellEnd"/>
      <w:r w:rsidRPr="00797323">
        <w:rPr>
          <w:rFonts w:ascii="Verdana" w:eastAsia="Times New Roman" w:hAnsi="Verdana" w:cs="Times New Roman"/>
          <w:color w:val="000000"/>
          <w:sz w:val="20"/>
          <w:szCs w:val="20"/>
        </w:rPr>
        <w:t xml:space="preserve"> Solberg (andreas.solberg@uninett.no), UNINET</w:t>
      </w:r>
    </w:p>
    <w:p w14:paraId="17C9404A" w14:textId="77777777" w:rsidR="00797323" w:rsidRPr="00797323" w:rsidRDefault="00797323" w:rsidP="00797323">
      <w:pPr>
        <w:spacing w:before="100" w:beforeAutospacing="1" w:after="100" w:afterAutospacing="1" w:line="240" w:lineRule="auto"/>
        <w:ind w:left="1200" w:right="120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Paul </w:t>
      </w:r>
      <w:proofErr w:type="spellStart"/>
      <w:r w:rsidRPr="00797323">
        <w:rPr>
          <w:rFonts w:ascii="Verdana" w:eastAsia="Times New Roman" w:hAnsi="Verdana" w:cs="Times New Roman"/>
          <w:color w:val="000000"/>
          <w:sz w:val="20"/>
          <w:szCs w:val="20"/>
        </w:rPr>
        <w:t>Tarjan</w:t>
      </w:r>
      <w:proofErr w:type="spellEnd"/>
      <w:r w:rsidRPr="00797323">
        <w:rPr>
          <w:rFonts w:ascii="Verdana" w:eastAsia="Times New Roman" w:hAnsi="Verdana" w:cs="Times New Roman"/>
          <w:color w:val="000000"/>
          <w:sz w:val="20"/>
          <w:szCs w:val="20"/>
        </w:rPr>
        <w:t xml:space="preserve"> (pt@fb.com), Facebook</w:t>
      </w:r>
    </w:p>
    <w:p w14:paraId="1EB4159A"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434" w:name="Notices"/>
      <w:bookmarkEnd w:id="434"/>
    </w:p>
    <w:p w14:paraId="7DAD69B1"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67AF502">
          <v:rect id="_x0000_i121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60544DE3" w14:textId="77777777" w:rsidTr="00797323">
        <w:trPr>
          <w:trHeight w:val="225"/>
          <w:tblCellSpacing w:w="15" w:type="dxa"/>
        </w:trPr>
        <w:tc>
          <w:tcPr>
            <w:tcW w:w="450" w:type="dxa"/>
            <w:shd w:val="clear" w:color="auto" w:fill="990000"/>
            <w:vAlign w:val="center"/>
            <w:hideMark/>
          </w:tcPr>
          <w:p w14:paraId="00BCA6B6"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828" w:anchor="toc" w:history="1">
              <w:r w:rsidR="00797323" w:rsidRPr="00797323">
                <w:rPr>
                  <w:rFonts w:ascii="MS Sans Serif" w:eastAsia="Times New Roman" w:hAnsi="MS Sans Serif" w:cs="Times New Roman"/>
                  <w:b/>
                  <w:bCs/>
                  <w:color w:val="FFFFFF"/>
                  <w:sz w:val="16"/>
                  <w:szCs w:val="16"/>
                  <w:u w:val="single"/>
                </w:rPr>
                <w:t> TOC </w:t>
              </w:r>
            </w:hyperlink>
          </w:p>
        </w:tc>
      </w:tr>
    </w:tbl>
    <w:p w14:paraId="1D3CD908"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bookmarkStart w:id="435" w:name="rfc.section.C"/>
      <w:bookmarkEnd w:id="435"/>
      <w:r w:rsidRPr="00797323">
        <w:rPr>
          <w:rFonts w:ascii="Helvetica" w:eastAsia="Times New Roman" w:hAnsi="Helvetica" w:cs="Helvetica"/>
          <w:b/>
          <w:bCs/>
          <w:color w:val="333333"/>
        </w:rPr>
        <w:t>Appendix C.  Notices</w:t>
      </w:r>
    </w:p>
    <w:p w14:paraId="425EC57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Copyright (c) 2014 The OpenID Foundation.</w:t>
      </w:r>
    </w:p>
    <w:p w14:paraId="48CB7ED0"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The OpenID Foundation (OIDF) grants to any Contributor, developer, implementer, or other interested party a non-exclusive, royalty free, worldwide copyright license to reproduce, prepare derivative works from, distribute, perform and display, this Implementers Draft or Final Specification solely for the purposes of (</w:t>
      </w:r>
      <w:proofErr w:type="spellStart"/>
      <w:r w:rsidRPr="00797323">
        <w:rPr>
          <w:rFonts w:ascii="Verdana" w:eastAsia="Times New Roman" w:hAnsi="Verdana" w:cs="Times New Roman"/>
          <w:color w:val="000000"/>
          <w:sz w:val="20"/>
          <w:szCs w:val="20"/>
        </w:rPr>
        <w:t>i</w:t>
      </w:r>
      <w:proofErr w:type="spellEnd"/>
      <w:r w:rsidRPr="00797323">
        <w:rPr>
          <w:rFonts w:ascii="Verdana" w:eastAsia="Times New Roman" w:hAnsi="Verdana" w:cs="Times New Roman"/>
          <w:color w:val="000000"/>
          <w:sz w:val="20"/>
          <w:szCs w:val="20"/>
        </w:rPr>
        <w:t>) developing specifications, and (ii) implementing Implementers Drafts and Final Specifications based on such documents, provided that attribution be made to the OIDF as the source of the material, but that such attribution does not indicate an endorsement by the OIDF.</w:t>
      </w:r>
    </w:p>
    <w:p w14:paraId="41CCDE0F" w14:textId="77777777" w:rsidR="00797323" w:rsidRPr="00797323" w:rsidRDefault="00797323" w:rsidP="00797323">
      <w:pPr>
        <w:spacing w:before="100" w:beforeAutospacing="1" w:after="100" w:afterAutospacing="1" w:line="240" w:lineRule="auto"/>
        <w:ind w:left="480" w:right="480"/>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xml:space="preserve">The technology described in this specification was made available from contributions from various sources, including members of the OpenID Foundation and others. Although the OpenID Foundation has taken steps to help ensure that the technology is available for distribution, it takes no position regarding the validity or scope of any intellectual property or other rights that might be claimed to pertain to the implementation or use of the technology described in this specification or the extent to which any license under such rights might or might not be available; neither does it represent that it has made any independent effort to identify any such rights. The OpenID Foundation and the contributors to this specification make no (and hereby expressly disclaim any) warranties (express, implied, or otherwise), including implied warranties of merchantability, non-infringement, fitness for a particular purpose, or title, related to this specification, and the entire risk as to implementing this specification is assumed by the implementer. The OpenID Intellectual Property Rights policy requires contributors to offer a patent promise not to assert certain patent claims against other contributors and against implementers. The OpenID Foundation invites any interested party to bring to its attention any copyrights, patents, patent </w:t>
      </w:r>
      <w:r w:rsidRPr="00797323">
        <w:rPr>
          <w:rFonts w:ascii="Verdana" w:eastAsia="Times New Roman" w:hAnsi="Verdana" w:cs="Times New Roman"/>
          <w:color w:val="000000"/>
          <w:sz w:val="20"/>
          <w:szCs w:val="20"/>
        </w:rPr>
        <w:lastRenderedPageBreak/>
        <w:t>applications, or other proprietary rights that may cover technology that may be required to practice this specification.</w:t>
      </w:r>
    </w:p>
    <w:p w14:paraId="6B6FBFE3" w14:textId="77777777" w:rsidR="00797323" w:rsidRPr="00797323" w:rsidRDefault="00797323" w:rsidP="00797323">
      <w:pPr>
        <w:spacing w:after="0" w:line="240" w:lineRule="auto"/>
        <w:rPr>
          <w:rFonts w:ascii="Times New Roman" w:eastAsia="Times New Roman" w:hAnsi="Times New Roman" w:cs="Times New Roman"/>
          <w:sz w:val="20"/>
          <w:szCs w:val="20"/>
        </w:rPr>
      </w:pPr>
      <w:bookmarkStart w:id="436" w:name="rfc.authors"/>
      <w:bookmarkEnd w:id="436"/>
    </w:p>
    <w:p w14:paraId="39214A85" w14:textId="77777777" w:rsidR="00797323" w:rsidRPr="00797323" w:rsidRDefault="00215793" w:rsidP="00797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61600FB">
          <v:rect id="_x0000_i121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4"/>
      </w:tblGrid>
      <w:tr w:rsidR="00797323" w:rsidRPr="00797323" w14:paraId="79340968" w14:textId="77777777" w:rsidTr="00797323">
        <w:trPr>
          <w:trHeight w:val="225"/>
          <w:tblCellSpacing w:w="15" w:type="dxa"/>
        </w:trPr>
        <w:tc>
          <w:tcPr>
            <w:tcW w:w="450" w:type="dxa"/>
            <w:shd w:val="clear" w:color="auto" w:fill="990000"/>
            <w:vAlign w:val="center"/>
            <w:hideMark/>
          </w:tcPr>
          <w:p w14:paraId="4D34AF40" w14:textId="77777777" w:rsidR="00797323" w:rsidRPr="00797323" w:rsidRDefault="00215793" w:rsidP="00797323">
            <w:pPr>
              <w:spacing w:after="0" w:line="240" w:lineRule="auto"/>
              <w:jc w:val="center"/>
              <w:rPr>
                <w:rFonts w:ascii="Verdana" w:eastAsia="Times New Roman" w:hAnsi="Verdana" w:cs="Times New Roman"/>
                <w:color w:val="FFFFFF"/>
                <w:sz w:val="20"/>
                <w:szCs w:val="20"/>
              </w:rPr>
            </w:pPr>
            <w:hyperlink r:id="rId829" w:anchor="toc" w:history="1">
              <w:r w:rsidR="00797323" w:rsidRPr="00797323">
                <w:rPr>
                  <w:rFonts w:ascii="MS Sans Serif" w:eastAsia="Times New Roman" w:hAnsi="MS Sans Serif" w:cs="Times New Roman"/>
                  <w:b/>
                  <w:bCs/>
                  <w:color w:val="FFFFFF"/>
                  <w:sz w:val="16"/>
                  <w:szCs w:val="16"/>
                  <w:u w:val="single"/>
                </w:rPr>
                <w:t> TOC </w:t>
              </w:r>
            </w:hyperlink>
          </w:p>
        </w:tc>
      </w:tr>
    </w:tbl>
    <w:p w14:paraId="5C59CED8" w14:textId="77777777" w:rsidR="00797323" w:rsidRPr="00797323" w:rsidRDefault="00797323" w:rsidP="00797323">
      <w:pPr>
        <w:spacing w:before="100" w:beforeAutospacing="1" w:after="100" w:afterAutospacing="1" w:line="240" w:lineRule="auto"/>
        <w:outlineLvl w:val="2"/>
        <w:rPr>
          <w:rFonts w:ascii="Helvetica" w:eastAsia="Times New Roman" w:hAnsi="Helvetica" w:cs="Helvetica"/>
          <w:b/>
          <w:bCs/>
          <w:color w:val="333333"/>
        </w:rPr>
      </w:pPr>
      <w:r w:rsidRPr="00797323">
        <w:rPr>
          <w:rFonts w:ascii="Helvetica" w:eastAsia="Times New Roman" w:hAnsi="Helvetica" w:cs="Helvetica"/>
          <w:b/>
          <w:bCs/>
          <w:color w:val="333333"/>
        </w:rPr>
        <w:t>Authors' Addresses</w:t>
      </w:r>
    </w:p>
    <w:tbl>
      <w:tblPr>
        <w:tblW w:w="4950" w:type="pct"/>
        <w:tblCellSpacing w:w="0" w:type="dxa"/>
        <w:tblCellMar>
          <w:left w:w="0" w:type="dxa"/>
          <w:right w:w="0" w:type="dxa"/>
        </w:tblCellMar>
        <w:tblLook w:val="04A0" w:firstRow="1" w:lastRow="0" w:firstColumn="1" w:lastColumn="0" w:noHBand="0" w:noVBand="1"/>
      </w:tblPr>
      <w:tblGrid>
        <w:gridCol w:w="2451"/>
        <w:gridCol w:w="6815"/>
      </w:tblGrid>
      <w:tr w:rsidR="00797323" w:rsidRPr="00797323" w14:paraId="7CB30B90" w14:textId="77777777" w:rsidTr="00797323">
        <w:trPr>
          <w:tblCellSpacing w:w="0" w:type="dxa"/>
        </w:trPr>
        <w:tc>
          <w:tcPr>
            <w:tcW w:w="0" w:type="auto"/>
            <w:vAlign w:val="center"/>
            <w:hideMark/>
          </w:tcPr>
          <w:p w14:paraId="7C611C3E"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 </w:t>
            </w:r>
          </w:p>
        </w:tc>
        <w:tc>
          <w:tcPr>
            <w:tcW w:w="0" w:type="auto"/>
            <w:vAlign w:val="center"/>
            <w:hideMark/>
          </w:tcPr>
          <w:p w14:paraId="34856651"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 xml:space="preserve">Nat </w:t>
            </w:r>
            <w:proofErr w:type="spellStart"/>
            <w:r w:rsidRPr="00797323">
              <w:rPr>
                <w:rFonts w:ascii="Verdana" w:eastAsia="Times New Roman" w:hAnsi="Verdana" w:cs="Times New Roman"/>
                <w:color w:val="000000"/>
                <w:sz w:val="16"/>
                <w:szCs w:val="16"/>
              </w:rPr>
              <w:t>Sakimura</w:t>
            </w:r>
            <w:proofErr w:type="spellEnd"/>
          </w:p>
        </w:tc>
      </w:tr>
      <w:tr w:rsidR="00797323" w:rsidRPr="00797323" w14:paraId="2CBC948F" w14:textId="77777777" w:rsidTr="00797323">
        <w:trPr>
          <w:tblCellSpacing w:w="0" w:type="dxa"/>
        </w:trPr>
        <w:tc>
          <w:tcPr>
            <w:tcW w:w="0" w:type="auto"/>
            <w:vAlign w:val="center"/>
            <w:hideMark/>
          </w:tcPr>
          <w:p w14:paraId="7BCF80DB"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 </w:t>
            </w:r>
          </w:p>
        </w:tc>
        <w:tc>
          <w:tcPr>
            <w:tcW w:w="0" w:type="auto"/>
            <w:vAlign w:val="center"/>
            <w:hideMark/>
          </w:tcPr>
          <w:p w14:paraId="628F40FA"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Nomura Research Institute, Ltd.</w:t>
            </w:r>
          </w:p>
        </w:tc>
      </w:tr>
      <w:tr w:rsidR="00797323" w:rsidRPr="00797323" w14:paraId="59AB6172" w14:textId="77777777" w:rsidTr="00797323">
        <w:trPr>
          <w:tblCellSpacing w:w="0" w:type="dxa"/>
        </w:trPr>
        <w:tc>
          <w:tcPr>
            <w:tcW w:w="0" w:type="auto"/>
            <w:vAlign w:val="center"/>
            <w:hideMark/>
          </w:tcPr>
          <w:p w14:paraId="599BEE57" w14:textId="77777777" w:rsidR="00797323" w:rsidRPr="00797323" w:rsidRDefault="00797323" w:rsidP="00797323">
            <w:pPr>
              <w:spacing w:after="0" w:line="240" w:lineRule="auto"/>
              <w:ind w:left="960"/>
              <w:jc w:val="right"/>
              <w:rPr>
                <w:rFonts w:ascii="Verdana" w:eastAsia="Times New Roman" w:hAnsi="Verdana" w:cs="Times New Roman"/>
                <w:b/>
                <w:bCs/>
                <w:color w:val="000000"/>
                <w:sz w:val="16"/>
                <w:szCs w:val="16"/>
              </w:rPr>
            </w:pPr>
            <w:r w:rsidRPr="00797323">
              <w:rPr>
                <w:rFonts w:ascii="Verdana" w:eastAsia="Times New Roman" w:hAnsi="Verdana" w:cs="Times New Roman"/>
                <w:b/>
                <w:bCs/>
                <w:color w:val="000000"/>
                <w:sz w:val="16"/>
                <w:szCs w:val="16"/>
              </w:rPr>
              <w:t>Email: </w:t>
            </w:r>
          </w:p>
        </w:tc>
        <w:tc>
          <w:tcPr>
            <w:tcW w:w="0" w:type="auto"/>
            <w:vAlign w:val="center"/>
            <w:hideMark/>
          </w:tcPr>
          <w:p w14:paraId="4E1368E1" w14:textId="77777777" w:rsidR="00797323" w:rsidRPr="00797323" w:rsidRDefault="00215793" w:rsidP="00797323">
            <w:pPr>
              <w:spacing w:after="0" w:line="240" w:lineRule="auto"/>
              <w:rPr>
                <w:rFonts w:ascii="Verdana" w:eastAsia="Times New Roman" w:hAnsi="Verdana" w:cs="Times New Roman"/>
                <w:color w:val="000000"/>
                <w:sz w:val="16"/>
                <w:szCs w:val="16"/>
              </w:rPr>
            </w:pPr>
            <w:hyperlink r:id="rId830" w:history="1">
              <w:r w:rsidR="00797323" w:rsidRPr="00797323">
                <w:rPr>
                  <w:rFonts w:ascii="Verdana" w:eastAsia="Times New Roman" w:hAnsi="Verdana" w:cs="Times New Roman"/>
                  <w:b/>
                  <w:bCs/>
                  <w:color w:val="663333"/>
                  <w:sz w:val="16"/>
                  <w:szCs w:val="16"/>
                  <w:u w:val="single"/>
                </w:rPr>
                <w:t>n-sakimura@nri.co.jp</w:t>
              </w:r>
            </w:hyperlink>
          </w:p>
        </w:tc>
      </w:tr>
      <w:tr w:rsidR="00797323" w:rsidRPr="00797323" w14:paraId="13CA80C9" w14:textId="77777777" w:rsidTr="00797323">
        <w:trPr>
          <w:tblCellSpacing w:w="0" w:type="dxa"/>
        </w:trPr>
        <w:tc>
          <w:tcPr>
            <w:tcW w:w="0" w:type="auto"/>
            <w:vAlign w:val="center"/>
            <w:hideMark/>
          </w:tcPr>
          <w:p w14:paraId="1EC626DC" w14:textId="77777777" w:rsidR="00797323" w:rsidRPr="00797323" w:rsidRDefault="00797323" w:rsidP="00797323">
            <w:pPr>
              <w:spacing w:after="0" w:line="240" w:lineRule="auto"/>
              <w:ind w:left="960"/>
              <w:jc w:val="right"/>
              <w:rPr>
                <w:rFonts w:ascii="Verdana" w:eastAsia="Times New Roman" w:hAnsi="Verdana" w:cs="Times New Roman"/>
                <w:b/>
                <w:bCs/>
                <w:color w:val="000000"/>
                <w:sz w:val="16"/>
                <w:szCs w:val="16"/>
              </w:rPr>
            </w:pPr>
            <w:r w:rsidRPr="00797323">
              <w:rPr>
                <w:rFonts w:ascii="Verdana" w:eastAsia="Times New Roman" w:hAnsi="Verdana" w:cs="Times New Roman"/>
                <w:b/>
                <w:bCs/>
                <w:color w:val="000000"/>
                <w:sz w:val="16"/>
                <w:szCs w:val="16"/>
              </w:rPr>
              <w:t>URI: </w:t>
            </w:r>
          </w:p>
        </w:tc>
        <w:tc>
          <w:tcPr>
            <w:tcW w:w="0" w:type="auto"/>
            <w:vAlign w:val="center"/>
            <w:hideMark/>
          </w:tcPr>
          <w:p w14:paraId="32CD9499" w14:textId="77777777" w:rsidR="00797323" w:rsidRPr="00797323" w:rsidRDefault="00215793" w:rsidP="00797323">
            <w:pPr>
              <w:spacing w:after="0" w:line="240" w:lineRule="auto"/>
              <w:rPr>
                <w:rFonts w:ascii="Verdana" w:eastAsia="Times New Roman" w:hAnsi="Verdana" w:cs="Times New Roman"/>
                <w:color w:val="000000"/>
                <w:sz w:val="16"/>
                <w:szCs w:val="16"/>
              </w:rPr>
            </w:pPr>
            <w:hyperlink r:id="rId831" w:history="1">
              <w:r w:rsidR="00797323" w:rsidRPr="00797323">
                <w:rPr>
                  <w:rFonts w:ascii="Verdana" w:eastAsia="Times New Roman" w:hAnsi="Verdana" w:cs="Times New Roman"/>
                  <w:b/>
                  <w:bCs/>
                  <w:color w:val="663333"/>
                  <w:sz w:val="16"/>
                  <w:szCs w:val="16"/>
                  <w:u w:val="single"/>
                </w:rPr>
                <w:t>http://nat.sakimura.org/</w:t>
              </w:r>
            </w:hyperlink>
          </w:p>
        </w:tc>
      </w:tr>
      <w:tr w:rsidR="00797323" w:rsidRPr="00797323" w14:paraId="1BBDD7EB" w14:textId="77777777" w:rsidTr="00797323">
        <w:trPr>
          <w:tblCellSpacing w:w="0" w:type="dxa"/>
        </w:trPr>
        <w:tc>
          <w:tcPr>
            <w:tcW w:w="0" w:type="auto"/>
            <w:vAlign w:val="center"/>
            <w:hideMark/>
          </w:tcPr>
          <w:p w14:paraId="5ABB5245"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w:t>
            </w:r>
          </w:p>
        </w:tc>
        <w:tc>
          <w:tcPr>
            <w:tcW w:w="0" w:type="auto"/>
            <w:vAlign w:val="center"/>
            <w:hideMark/>
          </w:tcPr>
          <w:p w14:paraId="5F500432"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w:t>
            </w:r>
          </w:p>
        </w:tc>
      </w:tr>
      <w:tr w:rsidR="00797323" w:rsidRPr="00797323" w14:paraId="657BCFDC" w14:textId="77777777" w:rsidTr="00797323">
        <w:trPr>
          <w:tblCellSpacing w:w="0" w:type="dxa"/>
        </w:trPr>
        <w:tc>
          <w:tcPr>
            <w:tcW w:w="0" w:type="auto"/>
            <w:vAlign w:val="center"/>
            <w:hideMark/>
          </w:tcPr>
          <w:p w14:paraId="5D111F79"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 </w:t>
            </w:r>
          </w:p>
        </w:tc>
        <w:tc>
          <w:tcPr>
            <w:tcW w:w="0" w:type="auto"/>
            <w:vAlign w:val="center"/>
            <w:hideMark/>
          </w:tcPr>
          <w:p w14:paraId="74F13B46"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John Bradley</w:t>
            </w:r>
          </w:p>
        </w:tc>
      </w:tr>
      <w:tr w:rsidR="00797323" w:rsidRPr="00797323" w14:paraId="3FCB86CB" w14:textId="77777777" w:rsidTr="00797323">
        <w:trPr>
          <w:tblCellSpacing w:w="0" w:type="dxa"/>
        </w:trPr>
        <w:tc>
          <w:tcPr>
            <w:tcW w:w="0" w:type="auto"/>
            <w:vAlign w:val="center"/>
            <w:hideMark/>
          </w:tcPr>
          <w:p w14:paraId="59E20642"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 </w:t>
            </w:r>
          </w:p>
        </w:tc>
        <w:tc>
          <w:tcPr>
            <w:tcW w:w="0" w:type="auto"/>
            <w:vAlign w:val="center"/>
            <w:hideMark/>
          </w:tcPr>
          <w:p w14:paraId="4F16FBED"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Ping Identity</w:t>
            </w:r>
          </w:p>
        </w:tc>
      </w:tr>
      <w:tr w:rsidR="00797323" w:rsidRPr="00797323" w14:paraId="76A0CBBC" w14:textId="77777777" w:rsidTr="00797323">
        <w:trPr>
          <w:tblCellSpacing w:w="0" w:type="dxa"/>
        </w:trPr>
        <w:tc>
          <w:tcPr>
            <w:tcW w:w="0" w:type="auto"/>
            <w:vAlign w:val="center"/>
            <w:hideMark/>
          </w:tcPr>
          <w:p w14:paraId="7DFEEF76" w14:textId="77777777" w:rsidR="00797323" w:rsidRPr="00797323" w:rsidRDefault="00797323" w:rsidP="00797323">
            <w:pPr>
              <w:spacing w:after="0" w:line="240" w:lineRule="auto"/>
              <w:ind w:left="960"/>
              <w:jc w:val="right"/>
              <w:rPr>
                <w:rFonts w:ascii="Verdana" w:eastAsia="Times New Roman" w:hAnsi="Verdana" w:cs="Times New Roman"/>
                <w:b/>
                <w:bCs/>
                <w:color w:val="000000"/>
                <w:sz w:val="16"/>
                <w:szCs w:val="16"/>
              </w:rPr>
            </w:pPr>
            <w:r w:rsidRPr="00797323">
              <w:rPr>
                <w:rFonts w:ascii="Verdana" w:eastAsia="Times New Roman" w:hAnsi="Verdana" w:cs="Times New Roman"/>
                <w:b/>
                <w:bCs/>
                <w:color w:val="000000"/>
                <w:sz w:val="16"/>
                <w:szCs w:val="16"/>
              </w:rPr>
              <w:t>Email: </w:t>
            </w:r>
          </w:p>
        </w:tc>
        <w:tc>
          <w:tcPr>
            <w:tcW w:w="0" w:type="auto"/>
            <w:vAlign w:val="center"/>
            <w:hideMark/>
          </w:tcPr>
          <w:p w14:paraId="38357A47" w14:textId="77777777" w:rsidR="00797323" w:rsidRPr="00797323" w:rsidRDefault="00215793" w:rsidP="00797323">
            <w:pPr>
              <w:spacing w:after="0" w:line="240" w:lineRule="auto"/>
              <w:rPr>
                <w:rFonts w:ascii="Verdana" w:eastAsia="Times New Roman" w:hAnsi="Verdana" w:cs="Times New Roman"/>
                <w:color w:val="000000"/>
                <w:sz w:val="16"/>
                <w:szCs w:val="16"/>
              </w:rPr>
            </w:pPr>
            <w:hyperlink r:id="rId832" w:history="1">
              <w:r w:rsidR="00797323" w:rsidRPr="00797323">
                <w:rPr>
                  <w:rFonts w:ascii="Verdana" w:eastAsia="Times New Roman" w:hAnsi="Verdana" w:cs="Times New Roman"/>
                  <w:b/>
                  <w:bCs/>
                  <w:color w:val="663333"/>
                  <w:sz w:val="16"/>
                  <w:szCs w:val="16"/>
                  <w:u w:val="single"/>
                </w:rPr>
                <w:t>ve7jtb@ve7jtb.com</w:t>
              </w:r>
            </w:hyperlink>
          </w:p>
        </w:tc>
      </w:tr>
      <w:tr w:rsidR="00797323" w:rsidRPr="00797323" w14:paraId="58934EF6" w14:textId="77777777" w:rsidTr="00797323">
        <w:trPr>
          <w:tblCellSpacing w:w="0" w:type="dxa"/>
        </w:trPr>
        <w:tc>
          <w:tcPr>
            <w:tcW w:w="0" w:type="auto"/>
            <w:vAlign w:val="center"/>
            <w:hideMark/>
          </w:tcPr>
          <w:p w14:paraId="11B4D240" w14:textId="77777777" w:rsidR="00797323" w:rsidRPr="00797323" w:rsidRDefault="00797323" w:rsidP="00797323">
            <w:pPr>
              <w:spacing w:after="0" w:line="240" w:lineRule="auto"/>
              <w:ind w:left="960"/>
              <w:jc w:val="right"/>
              <w:rPr>
                <w:rFonts w:ascii="Verdana" w:eastAsia="Times New Roman" w:hAnsi="Verdana" w:cs="Times New Roman"/>
                <w:b/>
                <w:bCs/>
                <w:color w:val="000000"/>
                <w:sz w:val="16"/>
                <w:szCs w:val="16"/>
              </w:rPr>
            </w:pPr>
            <w:r w:rsidRPr="00797323">
              <w:rPr>
                <w:rFonts w:ascii="Verdana" w:eastAsia="Times New Roman" w:hAnsi="Verdana" w:cs="Times New Roman"/>
                <w:b/>
                <w:bCs/>
                <w:color w:val="000000"/>
                <w:sz w:val="16"/>
                <w:szCs w:val="16"/>
              </w:rPr>
              <w:t>URI: </w:t>
            </w:r>
          </w:p>
        </w:tc>
        <w:tc>
          <w:tcPr>
            <w:tcW w:w="0" w:type="auto"/>
            <w:vAlign w:val="center"/>
            <w:hideMark/>
          </w:tcPr>
          <w:p w14:paraId="60F2AAE7" w14:textId="77777777" w:rsidR="00797323" w:rsidRPr="00797323" w:rsidRDefault="00215793" w:rsidP="00797323">
            <w:pPr>
              <w:spacing w:after="0" w:line="240" w:lineRule="auto"/>
              <w:rPr>
                <w:rFonts w:ascii="Verdana" w:eastAsia="Times New Roman" w:hAnsi="Verdana" w:cs="Times New Roman"/>
                <w:color w:val="000000"/>
                <w:sz w:val="16"/>
                <w:szCs w:val="16"/>
              </w:rPr>
            </w:pPr>
            <w:hyperlink r:id="rId833" w:history="1">
              <w:r w:rsidR="00797323" w:rsidRPr="00797323">
                <w:rPr>
                  <w:rFonts w:ascii="Verdana" w:eastAsia="Times New Roman" w:hAnsi="Verdana" w:cs="Times New Roman"/>
                  <w:b/>
                  <w:bCs/>
                  <w:color w:val="663333"/>
                  <w:sz w:val="16"/>
                  <w:szCs w:val="16"/>
                  <w:u w:val="single"/>
                </w:rPr>
                <w:t>http://www.thread-safe.com/</w:t>
              </w:r>
            </w:hyperlink>
          </w:p>
        </w:tc>
      </w:tr>
      <w:tr w:rsidR="00797323" w:rsidRPr="00797323" w14:paraId="6E6F95C5" w14:textId="77777777" w:rsidTr="00797323">
        <w:trPr>
          <w:tblCellSpacing w:w="0" w:type="dxa"/>
        </w:trPr>
        <w:tc>
          <w:tcPr>
            <w:tcW w:w="0" w:type="auto"/>
            <w:vAlign w:val="center"/>
            <w:hideMark/>
          </w:tcPr>
          <w:p w14:paraId="2649148D"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w:t>
            </w:r>
          </w:p>
        </w:tc>
        <w:tc>
          <w:tcPr>
            <w:tcW w:w="0" w:type="auto"/>
            <w:vAlign w:val="center"/>
            <w:hideMark/>
          </w:tcPr>
          <w:p w14:paraId="5CA62F40"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w:t>
            </w:r>
          </w:p>
        </w:tc>
      </w:tr>
      <w:tr w:rsidR="00797323" w:rsidRPr="00797323" w14:paraId="1AE177A5" w14:textId="77777777" w:rsidTr="00797323">
        <w:trPr>
          <w:tblCellSpacing w:w="0" w:type="dxa"/>
        </w:trPr>
        <w:tc>
          <w:tcPr>
            <w:tcW w:w="0" w:type="auto"/>
            <w:vAlign w:val="center"/>
            <w:hideMark/>
          </w:tcPr>
          <w:p w14:paraId="49D19982"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 </w:t>
            </w:r>
          </w:p>
        </w:tc>
        <w:tc>
          <w:tcPr>
            <w:tcW w:w="0" w:type="auto"/>
            <w:vAlign w:val="center"/>
            <w:hideMark/>
          </w:tcPr>
          <w:p w14:paraId="08FADC48"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Michael B. Jones</w:t>
            </w:r>
          </w:p>
        </w:tc>
      </w:tr>
      <w:tr w:rsidR="00797323" w:rsidRPr="00797323" w14:paraId="085F71AF" w14:textId="77777777" w:rsidTr="00797323">
        <w:trPr>
          <w:tblCellSpacing w:w="0" w:type="dxa"/>
        </w:trPr>
        <w:tc>
          <w:tcPr>
            <w:tcW w:w="0" w:type="auto"/>
            <w:vAlign w:val="center"/>
            <w:hideMark/>
          </w:tcPr>
          <w:p w14:paraId="56B7C557"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 </w:t>
            </w:r>
          </w:p>
        </w:tc>
        <w:tc>
          <w:tcPr>
            <w:tcW w:w="0" w:type="auto"/>
            <w:vAlign w:val="center"/>
            <w:hideMark/>
          </w:tcPr>
          <w:p w14:paraId="631A709F"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Microsoft</w:t>
            </w:r>
          </w:p>
        </w:tc>
      </w:tr>
      <w:tr w:rsidR="00797323" w:rsidRPr="00797323" w14:paraId="52FC55F3" w14:textId="77777777" w:rsidTr="00797323">
        <w:trPr>
          <w:tblCellSpacing w:w="0" w:type="dxa"/>
        </w:trPr>
        <w:tc>
          <w:tcPr>
            <w:tcW w:w="0" w:type="auto"/>
            <w:vAlign w:val="center"/>
            <w:hideMark/>
          </w:tcPr>
          <w:p w14:paraId="50990BF5" w14:textId="77777777" w:rsidR="00797323" w:rsidRPr="00797323" w:rsidRDefault="00797323" w:rsidP="00797323">
            <w:pPr>
              <w:spacing w:after="0" w:line="240" w:lineRule="auto"/>
              <w:ind w:left="960"/>
              <w:jc w:val="right"/>
              <w:rPr>
                <w:rFonts w:ascii="Verdana" w:eastAsia="Times New Roman" w:hAnsi="Verdana" w:cs="Times New Roman"/>
                <w:b/>
                <w:bCs/>
                <w:color w:val="000000"/>
                <w:sz w:val="16"/>
                <w:szCs w:val="16"/>
              </w:rPr>
            </w:pPr>
            <w:r w:rsidRPr="00797323">
              <w:rPr>
                <w:rFonts w:ascii="Verdana" w:eastAsia="Times New Roman" w:hAnsi="Verdana" w:cs="Times New Roman"/>
                <w:b/>
                <w:bCs/>
                <w:color w:val="000000"/>
                <w:sz w:val="16"/>
                <w:szCs w:val="16"/>
              </w:rPr>
              <w:t>Email: </w:t>
            </w:r>
          </w:p>
        </w:tc>
        <w:tc>
          <w:tcPr>
            <w:tcW w:w="0" w:type="auto"/>
            <w:vAlign w:val="center"/>
            <w:hideMark/>
          </w:tcPr>
          <w:p w14:paraId="1A6C977D" w14:textId="77777777" w:rsidR="00797323" w:rsidRPr="00797323" w:rsidRDefault="00215793" w:rsidP="00797323">
            <w:pPr>
              <w:spacing w:after="0" w:line="240" w:lineRule="auto"/>
              <w:rPr>
                <w:rFonts w:ascii="Verdana" w:eastAsia="Times New Roman" w:hAnsi="Verdana" w:cs="Times New Roman"/>
                <w:color w:val="000000"/>
                <w:sz w:val="16"/>
                <w:szCs w:val="16"/>
              </w:rPr>
            </w:pPr>
            <w:hyperlink r:id="rId834" w:history="1">
              <w:r w:rsidR="00797323" w:rsidRPr="00797323">
                <w:rPr>
                  <w:rFonts w:ascii="Verdana" w:eastAsia="Times New Roman" w:hAnsi="Verdana" w:cs="Times New Roman"/>
                  <w:b/>
                  <w:bCs/>
                  <w:color w:val="663333"/>
                  <w:sz w:val="16"/>
                  <w:szCs w:val="16"/>
                  <w:u w:val="single"/>
                </w:rPr>
                <w:t>mbj@microsoft.com</w:t>
              </w:r>
            </w:hyperlink>
          </w:p>
        </w:tc>
      </w:tr>
      <w:tr w:rsidR="00797323" w:rsidRPr="00797323" w14:paraId="2BEB75AE" w14:textId="77777777" w:rsidTr="00797323">
        <w:trPr>
          <w:tblCellSpacing w:w="0" w:type="dxa"/>
        </w:trPr>
        <w:tc>
          <w:tcPr>
            <w:tcW w:w="0" w:type="auto"/>
            <w:vAlign w:val="center"/>
            <w:hideMark/>
          </w:tcPr>
          <w:p w14:paraId="357A2651" w14:textId="77777777" w:rsidR="00797323" w:rsidRPr="00797323" w:rsidRDefault="00797323" w:rsidP="00797323">
            <w:pPr>
              <w:spacing w:after="0" w:line="240" w:lineRule="auto"/>
              <w:ind w:left="960"/>
              <w:jc w:val="right"/>
              <w:rPr>
                <w:rFonts w:ascii="Verdana" w:eastAsia="Times New Roman" w:hAnsi="Verdana" w:cs="Times New Roman"/>
                <w:b/>
                <w:bCs/>
                <w:color w:val="000000"/>
                <w:sz w:val="16"/>
                <w:szCs w:val="16"/>
              </w:rPr>
            </w:pPr>
            <w:r w:rsidRPr="00797323">
              <w:rPr>
                <w:rFonts w:ascii="Verdana" w:eastAsia="Times New Roman" w:hAnsi="Verdana" w:cs="Times New Roman"/>
                <w:b/>
                <w:bCs/>
                <w:color w:val="000000"/>
                <w:sz w:val="16"/>
                <w:szCs w:val="16"/>
              </w:rPr>
              <w:t>URI: </w:t>
            </w:r>
          </w:p>
        </w:tc>
        <w:tc>
          <w:tcPr>
            <w:tcW w:w="0" w:type="auto"/>
            <w:vAlign w:val="center"/>
            <w:hideMark/>
          </w:tcPr>
          <w:p w14:paraId="2A1CBF81" w14:textId="77777777" w:rsidR="00797323" w:rsidRPr="00797323" w:rsidRDefault="00215793" w:rsidP="00797323">
            <w:pPr>
              <w:spacing w:after="0" w:line="240" w:lineRule="auto"/>
              <w:rPr>
                <w:rFonts w:ascii="Verdana" w:eastAsia="Times New Roman" w:hAnsi="Verdana" w:cs="Times New Roman"/>
                <w:color w:val="000000"/>
                <w:sz w:val="16"/>
                <w:szCs w:val="16"/>
              </w:rPr>
            </w:pPr>
            <w:hyperlink r:id="rId835" w:history="1">
              <w:r w:rsidR="00797323" w:rsidRPr="00797323">
                <w:rPr>
                  <w:rFonts w:ascii="Verdana" w:eastAsia="Times New Roman" w:hAnsi="Verdana" w:cs="Times New Roman"/>
                  <w:b/>
                  <w:bCs/>
                  <w:color w:val="663333"/>
                  <w:sz w:val="16"/>
                  <w:szCs w:val="16"/>
                  <w:u w:val="single"/>
                </w:rPr>
                <w:t>http://self-issued.info/</w:t>
              </w:r>
            </w:hyperlink>
          </w:p>
        </w:tc>
      </w:tr>
      <w:tr w:rsidR="00797323" w:rsidRPr="00797323" w14:paraId="717A8848" w14:textId="77777777" w:rsidTr="00797323">
        <w:trPr>
          <w:tblCellSpacing w:w="0" w:type="dxa"/>
        </w:trPr>
        <w:tc>
          <w:tcPr>
            <w:tcW w:w="0" w:type="auto"/>
            <w:vAlign w:val="center"/>
            <w:hideMark/>
          </w:tcPr>
          <w:p w14:paraId="030E686F"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w:t>
            </w:r>
          </w:p>
        </w:tc>
        <w:tc>
          <w:tcPr>
            <w:tcW w:w="0" w:type="auto"/>
            <w:vAlign w:val="center"/>
            <w:hideMark/>
          </w:tcPr>
          <w:p w14:paraId="5AC92418"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w:t>
            </w:r>
          </w:p>
        </w:tc>
      </w:tr>
      <w:tr w:rsidR="00797323" w:rsidRPr="00797323" w14:paraId="6CDAC57D" w14:textId="77777777" w:rsidTr="00797323">
        <w:trPr>
          <w:tblCellSpacing w:w="0" w:type="dxa"/>
        </w:trPr>
        <w:tc>
          <w:tcPr>
            <w:tcW w:w="0" w:type="auto"/>
            <w:vAlign w:val="center"/>
            <w:hideMark/>
          </w:tcPr>
          <w:p w14:paraId="04CB21A7"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 </w:t>
            </w:r>
          </w:p>
        </w:tc>
        <w:tc>
          <w:tcPr>
            <w:tcW w:w="0" w:type="auto"/>
            <w:vAlign w:val="center"/>
            <w:hideMark/>
          </w:tcPr>
          <w:p w14:paraId="7FD6C1EE" w14:textId="77777777" w:rsidR="00797323" w:rsidRPr="00797323" w:rsidRDefault="00797323" w:rsidP="00797323">
            <w:pPr>
              <w:spacing w:after="0" w:line="240" w:lineRule="auto"/>
              <w:rPr>
                <w:rFonts w:ascii="Verdana" w:eastAsia="Times New Roman" w:hAnsi="Verdana" w:cs="Times New Roman"/>
                <w:color w:val="000000"/>
                <w:sz w:val="16"/>
                <w:szCs w:val="16"/>
              </w:rPr>
            </w:pPr>
            <w:proofErr w:type="spellStart"/>
            <w:r w:rsidRPr="00797323">
              <w:rPr>
                <w:rFonts w:ascii="Verdana" w:eastAsia="Times New Roman" w:hAnsi="Verdana" w:cs="Times New Roman"/>
                <w:color w:val="000000"/>
                <w:sz w:val="16"/>
                <w:szCs w:val="16"/>
              </w:rPr>
              <w:t>Breno</w:t>
            </w:r>
            <w:proofErr w:type="spellEnd"/>
            <w:r w:rsidRPr="00797323">
              <w:rPr>
                <w:rFonts w:ascii="Verdana" w:eastAsia="Times New Roman" w:hAnsi="Verdana" w:cs="Times New Roman"/>
                <w:color w:val="000000"/>
                <w:sz w:val="16"/>
                <w:szCs w:val="16"/>
              </w:rPr>
              <w:t xml:space="preserve"> de Medeiros</w:t>
            </w:r>
          </w:p>
        </w:tc>
      </w:tr>
      <w:tr w:rsidR="00797323" w:rsidRPr="00797323" w14:paraId="68788FB1" w14:textId="77777777" w:rsidTr="00797323">
        <w:trPr>
          <w:tblCellSpacing w:w="0" w:type="dxa"/>
        </w:trPr>
        <w:tc>
          <w:tcPr>
            <w:tcW w:w="0" w:type="auto"/>
            <w:vAlign w:val="center"/>
            <w:hideMark/>
          </w:tcPr>
          <w:p w14:paraId="1FD73A55"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 </w:t>
            </w:r>
          </w:p>
        </w:tc>
        <w:tc>
          <w:tcPr>
            <w:tcW w:w="0" w:type="auto"/>
            <w:vAlign w:val="center"/>
            <w:hideMark/>
          </w:tcPr>
          <w:p w14:paraId="1EE59457"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Google</w:t>
            </w:r>
          </w:p>
        </w:tc>
      </w:tr>
      <w:tr w:rsidR="00797323" w:rsidRPr="00797323" w14:paraId="68D0408C" w14:textId="77777777" w:rsidTr="00797323">
        <w:trPr>
          <w:tblCellSpacing w:w="0" w:type="dxa"/>
        </w:trPr>
        <w:tc>
          <w:tcPr>
            <w:tcW w:w="0" w:type="auto"/>
            <w:vAlign w:val="center"/>
            <w:hideMark/>
          </w:tcPr>
          <w:p w14:paraId="742D5B14" w14:textId="77777777" w:rsidR="00797323" w:rsidRPr="00797323" w:rsidRDefault="00797323" w:rsidP="00797323">
            <w:pPr>
              <w:spacing w:after="0" w:line="240" w:lineRule="auto"/>
              <w:ind w:left="960"/>
              <w:jc w:val="right"/>
              <w:rPr>
                <w:rFonts w:ascii="Verdana" w:eastAsia="Times New Roman" w:hAnsi="Verdana" w:cs="Times New Roman"/>
                <w:b/>
                <w:bCs/>
                <w:color w:val="000000"/>
                <w:sz w:val="16"/>
                <w:szCs w:val="16"/>
              </w:rPr>
            </w:pPr>
            <w:r w:rsidRPr="00797323">
              <w:rPr>
                <w:rFonts w:ascii="Verdana" w:eastAsia="Times New Roman" w:hAnsi="Verdana" w:cs="Times New Roman"/>
                <w:b/>
                <w:bCs/>
                <w:color w:val="000000"/>
                <w:sz w:val="16"/>
                <w:szCs w:val="16"/>
              </w:rPr>
              <w:t>Email: </w:t>
            </w:r>
          </w:p>
        </w:tc>
        <w:tc>
          <w:tcPr>
            <w:tcW w:w="0" w:type="auto"/>
            <w:vAlign w:val="center"/>
            <w:hideMark/>
          </w:tcPr>
          <w:p w14:paraId="0B0C100C" w14:textId="77777777" w:rsidR="00797323" w:rsidRPr="00797323" w:rsidRDefault="00215793" w:rsidP="00797323">
            <w:pPr>
              <w:spacing w:after="0" w:line="240" w:lineRule="auto"/>
              <w:rPr>
                <w:rFonts w:ascii="Verdana" w:eastAsia="Times New Roman" w:hAnsi="Verdana" w:cs="Times New Roman"/>
                <w:color w:val="000000"/>
                <w:sz w:val="16"/>
                <w:szCs w:val="16"/>
              </w:rPr>
            </w:pPr>
            <w:hyperlink r:id="rId836" w:history="1">
              <w:r w:rsidR="00797323" w:rsidRPr="00797323">
                <w:rPr>
                  <w:rFonts w:ascii="Verdana" w:eastAsia="Times New Roman" w:hAnsi="Verdana" w:cs="Times New Roman"/>
                  <w:b/>
                  <w:bCs/>
                  <w:color w:val="663333"/>
                  <w:sz w:val="16"/>
                  <w:szCs w:val="16"/>
                  <w:u w:val="single"/>
                </w:rPr>
                <w:t>breno@google.com</w:t>
              </w:r>
            </w:hyperlink>
          </w:p>
        </w:tc>
      </w:tr>
      <w:tr w:rsidR="00797323" w:rsidRPr="00797323" w14:paraId="5530116A" w14:textId="77777777" w:rsidTr="00797323">
        <w:trPr>
          <w:tblCellSpacing w:w="0" w:type="dxa"/>
        </w:trPr>
        <w:tc>
          <w:tcPr>
            <w:tcW w:w="0" w:type="auto"/>
            <w:vAlign w:val="center"/>
            <w:hideMark/>
          </w:tcPr>
          <w:p w14:paraId="184930CD" w14:textId="77777777" w:rsidR="00797323" w:rsidRPr="00797323" w:rsidRDefault="00797323" w:rsidP="00797323">
            <w:pPr>
              <w:spacing w:after="0" w:line="240" w:lineRule="auto"/>
              <w:ind w:left="960"/>
              <w:jc w:val="right"/>
              <w:rPr>
                <w:rFonts w:ascii="Verdana" w:eastAsia="Times New Roman" w:hAnsi="Verdana" w:cs="Times New Roman"/>
                <w:b/>
                <w:bCs/>
                <w:color w:val="000000"/>
                <w:sz w:val="16"/>
                <w:szCs w:val="16"/>
              </w:rPr>
            </w:pPr>
            <w:r w:rsidRPr="00797323">
              <w:rPr>
                <w:rFonts w:ascii="Verdana" w:eastAsia="Times New Roman" w:hAnsi="Verdana" w:cs="Times New Roman"/>
                <w:b/>
                <w:bCs/>
                <w:color w:val="000000"/>
                <w:sz w:val="16"/>
                <w:szCs w:val="16"/>
              </w:rPr>
              <w:t>URI: </w:t>
            </w:r>
          </w:p>
        </w:tc>
        <w:tc>
          <w:tcPr>
            <w:tcW w:w="0" w:type="auto"/>
            <w:vAlign w:val="center"/>
            <w:hideMark/>
          </w:tcPr>
          <w:p w14:paraId="4AE1D834" w14:textId="77777777" w:rsidR="00797323" w:rsidRPr="00797323" w:rsidRDefault="00215793" w:rsidP="00797323">
            <w:pPr>
              <w:spacing w:after="0" w:line="240" w:lineRule="auto"/>
              <w:rPr>
                <w:rFonts w:ascii="Verdana" w:eastAsia="Times New Roman" w:hAnsi="Verdana" w:cs="Times New Roman"/>
                <w:color w:val="000000"/>
                <w:sz w:val="16"/>
                <w:szCs w:val="16"/>
              </w:rPr>
            </w:pPr>
            <w:hyperlink r:id="rId837" w:history="1">
              <w:r w:rsidR="00797323" w:rsidRPr="00797323">
                <w:rPr>
                  <w:rFonts w:ascii="Verdana" w:eastAsia="Times New Roman" w:hAnsi="Verdana" w:cs="Times New Roman"/>
                  <w:b/>
                  <w:bCs/>
                  <w:color w:val="663333"/>
                  <w:sz w:val="16"/>
                  <w:szCs w:val="16"/>
                  <w:u w:val="single"/>
                </w:rPr>
                <w:t>http://stackoverflow.com/users/311376/breno</w:t>
              </w:r>
            </w:hyperlink>
          </w:p>
        </w:tc>
      </w:tr>
      <w:tr w:rsidR="00797323" w:rsidRPr="00797323" w14:paraId="16AD94A3" w14:textId="77777777" w:rsidTr="00797323">
        <w:trPr>
          <w:tblCellSpacing w:w="0" w:type="dxa"/>
        </w:trPr>
        <w:tc>
          <w:tcPr>
            <w:tcW w:w="0" w:type="auto"/>
            <w:vAlign w:val="center"/>
            <w:hideMark/>
          </w:tcPr>
          <w:p w14:paraId="3018F723"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w:t>
            </w:r>
          </w:p>
        </w:tc>
        <w:tc>
          <w:tcPr>
            <w:tcW w:w="0" w:type="auto"/>
            <w:vAlign w:val="center"/>
            <w:hideMark/>
          </w:tcPr>
          <w:p w14:paraId="48CDB535" w14:textId="77777777" w:rsidR="00797323" w:rsidRPr="00797323" w:rsidRDefault="00797323" w:rsidP="00797323">
            <w:pPr>
              <w:spacing w:after="0" w:line="240" w:lineRule="auto"/>
              <w:rPr>
                <w:rFonts w:ascii="Verdana" w:eastAsia="Times New Roman" w:hAnsi="Verdana" w:cs="Times New Roman"/>
                <w:color w:val="000000"/>
                <w:sz w:val="20"/>
                <w:szCs w:val="20"/>
              </w:rPr>
            </w:pPr>
            <w:r w:rsidRPr="00797323">
              <w:rPr>
                <w:rFonts w:ascii="Verdana" w:eastAsia="Times New Roman" w:hAnsi="Verdana" w:cs="Times New Roman"/>
                <w:color w:val="000000"/>
                <w:sz w:val="20"/>
                <w:szCs w:val="20"/>
              </w:rPr>
              <w:t> </w:t>
            </w:r>
          </w:p>
        </w:tc>
      </w:tr>
      <w:tr w:rsidR="00797323" w:rsidRPr="00797323" w14:paraId="6CC76F2F" w14:textId="77777777" w:rsidTr="00797323">
        <w:trPr>
          <w:tblCellSpacing w:w="0" w:type="dxa"/>
        </w:trPr>
        <w:tc>
          <w:tcPr>
            <w:tcW w:w="0" w:type="auto"/>
            <w:vAlign w:val="center"/>
            <w:hideMark/>
          </w:tcPr>
          <w:p w14:paraId="1C2BF7A6"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 </w:t>
            </w:r>
          </w:p>
        </w:tc>
        <w:tc>
          <w:tcPr>
            <w:tcW w:w="0" w:type="auto"/>
            <w:vAlign w:val="center"/>
            <w:hideMark/>
          </w:tcPr>
          <w:p w14:paraId="5DC86B40"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Chuck Mortimore</w:t>
            </w:r>
          </w:p>
        </w:tc>
      </w:tr>
      <w:tr w:rsidR="00797323" w:rsidRPr="00797323" w14:paraId="1C51A812" w14:textId="77777777" w:rsidTr="00797323">
        <w:trPr>
          <w:tblCellSpacing w:w="0" w:type="dxa"/>
        </w:trPr>
        <w:tc>
          <w:tcPr>
            <w:tcW w:w="0" w:type="auto"/>
            <w:vAlign w:val="center"/>
            <w:hideMark/>
          </w:tcPr>
          <w:p w14:paraId="3A013E5C"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 </w:t>
            </w:r>
          </w:p>
        </w:tc>
        <w:tc>
          <w:tcPr>
            <w:tcW w:w="0" w:type="auto"/>
            <w:vAlign w:val="center"/>
            <w:hideMark/>
          </w:tcPr>
          <w:p w14:paraId="5CC212A2" w14:textId="77777777" w:rsidR="00797323" w:rsidRPr="00797323" w:rsidRDefault="00797323" w:rsidP="00797323">
            <w:pPr>
              <w:spacing w:after="0" w:line="240" w:lineRule="auto"/>
              <w:rPr>
                <w:rFonts w:ascii="Verdana" w:eastAsia="Times New Roman" w:hAnsi="Verdana" w:cs="Times New Roman"/>
                <w:color w:val="000000"/>
                <w:sz w:val="16"/>
                <w:szCs w:val="16"/>
              </w:rPr>
            </w:pPr>
            <w:r w:rsidRPr="00797323">
              <w:rPr>
                <w:rFonts w:ascii="Verdana" w:eastAsia="Times New Roman" w:hAnsi="Verdana" w:cs="Times New Roman"/>
                <w:color w:val="000000"/>
                <w:sz w:val="16"/>
                <w:szCs w:val="16"/>
              </w:rPr>
              <w:t>Salesforce</w:t>
            </w:r>
          </w:p>
        </w:tc>
      </w:tr>
      <w:tr w:rsidR="00797323" w:rsidRPr="00797323" w14:paraId="3993E1F6" w14:textId="77777777" w:rsidTr="00797323">
        <w:trPr>
          <w:tblCellSpacing w:w="0" w:type="dxa"/>
        </w:trPr>
        <w:tc>
          <w:tcPr>
            <w:tcW w:w="0" w:type="auto"/>
            <w:vAlign w:val="center"/>
            <w:hideMark/>
          </w:tcPr>
          <w:p w14:paraId="03A97E81" w14:textId="77777777" w:rsidR="00797323" w:rsidRPr="00797323" w:rsidRDefault="00797323" w:rsidP="00797323">
            <w:pPr>
              <w:spacing w:after="0" w:line="240" w:lineRule="auto"/>
              <w:ind w:left="960"/>
              <w:jc w:val="right"/>
              <w:rPr>
                <w:rFonts w:ascii="Verdana" w:eastAsia="Times New Roman" w:hAnsi="Verdana" w:cs="Times New Roman"/>
                <w:b/>
                <w:bCs/>
                <w:color w:val="000000"/>
                <w:sz w:val="16"/>
                <w:szCs w:val="16"/>
              </w:rPr>
            </w:pPr>
            <w:r w:rsidRPr="00797323">
              <w:rPr>
                <w:rFonts w:ascii="Verdana" w:eastAsia="Times New Roman" w:hAnsi="Verdana" w:cs="Times New Roman"/>
                <w:b/>
                <w:bCs/>
                <w:color w:val="000000"/>
                <w:sz w:val="16"/>
                <w:szCs w:val="16"/>
              </w:rPr>
              <w:t>Email: </w:t>
            </w:r>
          </w:p>
        </w:tc>
        <w:tc>
          <w:tcPr>
            <w:tcW w:w="0" w:type="auto"/>
            <w:vAlign w:val="center"/>
            <w:hideMark/>
          </w:tcPr>
          <w:p w14:paraId="1866C4AD" w14:textId="77777777" w:rsidR="00797323" w:rsidRPr="00797323" w:rsidRDefault="00215793" w:rsidP="00797323">
            <w:pPr>
              <w:spacing w:after="0" w:line="240" w:lineRule="auto"/>
              <w:rPr>
                <w:rFonts w:ascii="Verdana" w:eastAsia="Times New Roman" w:hAnsi="Verdana" w:cs="Times New Roman"/>
                <w:color w:val="000000"/>
                <w:sz w:val="16"/>
                <w:szCs w:val="16"/>
              </w:rPr>
            </w:pPr>
            <w:hyperlink r:id="rId838" w:history="1">
              <w:r w:rsidR="00797323" w:rsidRPr="00797323">
                <w:rPr>
                  <w:rFonts w:ascii="Verdana" w:eastAsia="Times New Roman" w:hAnsi="Verdana" w:cs="Times New Roman"/>
                  <w:b/>
                  <w:bCs/>
                  <w:color w:val="663333"/>
                  <w:sz w:val="16"/>
                  <w:szCs w:val="16"/>
                  <w:u w:val="single"/>
                </w:rPr>
                <w:t>cmortimore@salesforce.com</w:t>
              </w:r>
            </w:hyperlink>
          </w:p>
        </w:tc>
      </w:tr>
      <w:tr w:rsidR="00797323" w:rsidRPr="00797323" w14:paraId="309B3E33" w14:textId="77777777" w:rsidTr="00797323">
        <w:trPr>
          <w:tblCellSpacing w:w="0" w:type="dxa"/>
        </w:trPr>
        <w:tc>
          <w:tcPr>
            <w:tcW w:w="0" w:type="auto"/>
            <w:vAlign w:val="center"/>
            <w:hideMark/>
          </w:tcPr>
          <w:p w14:paraId="79506E49" w14:textId="77777777" w:rsidR="00797323" w:rsidRPr="00797323" w:rsidRDefault="00797323" w:rsidP="00797323">
            <w:pPr>
              <w:spacing w:after="0" w:line="240" w:lineRule="auto"/>
              <w:ind w:left="960"/>
              <w:jc w:val="right"/>
              <w:rPr>
                <w:rFonts w:ascii="Verdana" w:eastAsia="Times New Roman" w:hAnsi="Verdana" w:cs="Times New Roman"/>
                <w:b/>
                <w:bCs/>
                <w:color w:val="000000"/>
                <w:sz w:val="16"/>
                <w:szCs w:val="16"/>
              </w:rPr>
            </w:pPr>
            <w:r w:rsidRPr="00797323">
              <w:rPr>
                <w:rFonts w:ascii="Verdana" w:eastAsia="Times New Roman" w:hAnsi="Verdana" w:cs="Times New Roman"/>
                <w:b/>
                <w:bCs/>
                <w:color w:val="000000"/>
                <w:sz w:val="16"/>
                <w:szCs w:val="16"/>
              </w:rPr>
              <w:t>URI: </w:t>
            </w:r>
          </w:p>
        </w:tc>
        <w:tc>
          <w:tcPr>
            <w:tcW w:w="0" w:type="auto"/>
            <w:vAlign w:val="center"/>
            <w:hideMark/>
          </w:tcPr>
          <w:p w14:paraId="1DA3D125" w14:textId="77777777" w:rsidR="00797323" w:rsidRPr="00797323" w:rsidRDefault="00215793" w:rsidP="00797323">
            <w:pPr>
              <w:spacing w:after="0" w:line="240" w:lineRule="auto"/>
              <w:rPr>
                <w:rFonts w:ascii="Verdana" w:eastAsia="Times New Roman" w:hAnsi="Verdana" w:cs="Times New Roman"/>
                <w:color w:val="000000"/>
                <w:sz w:val="16"/>
                <w:szCs w:val="16"/>
              </w:rPr>
            </w:pPr>
            <w:hyperlink r:id="rId839" w:history="1">
              <w:r w:rsidR="00797323" w:rsidRPr="00797323">
                <w:rPr>
                  <w:rFonts w:ascii="Verdana" w:eastAsia="Times New Roman" w:hAnsi="Verdana" w:cs="Times New Roman"/>
                  <w:b/>
                  <w:bCs/>
                  <w:color w:val="663333"/>
                  <w:sz w:val="16"/>
                  <w:szCs w:val="16"/>
                  <w:u w:val="single"/>
                </w:rPr>
                <w:t>https://twitter.com/cmort</w:t>
              </w:r>
            </w:hyperlink>
          </w:p>
        </w:tc>
      </w:tr>
    </w:tbl>
    <w:p w14:paraId="6A6F34BF" w14:textId="77777777" w:rsidR="00E96121" w:rsidRPr="00797323" w:rsidRDefault="00E96121">
      <w:pPr>
        <w:rPr>
          <w:sz w:val="18"/>
          <w:szCs w:val="18"/>
        </w:rPr>
      </w:pPr>
    </w:p>
    <w:sectPr w:rsidR="00E96121" w:rsidRPr="007973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Pieter Philippaerts" w:date="2020-10-28T11:20:00Z" w:initials="PP">
    <w:p w14:paraId="74229DC6" w14:textId="2F6468C6" w:rsidR="00215793" w:rsidRDefault="00215793">
      <w:pPr>
        <w:pStyle w:val="CommentText"/>
      </w:pPr>
      <w:r>
        <w:rPr>
          <w:rStyle w:val="CommentReference"/>
        </w:rPr>
        <w:annotationRef/>
      </w:r>
      <w:proofErr w:type="spellStart"/>
      <w:proofErr w:type="gramStart"/>
      <w:r w:rsidRPr="00401162">
        <w:t>OAuch.Compliance.Tests.IdTokens</w:t>
      </w:r>
      <w:proofErr w:type="spellEnd"/>
      <w:proofErr w:type="gramEnd"/>
      <w:r>
        <w:t>.</w:t>
      </w:r>
      <w:r w:rsidRPr="00401162">
        <w:t xml:space="preserve"> </w:t>
      </w:r>
      <w:proofErr w:type="spellStart"/>
      <w:r w:rsidRPr="00401162">
        <w:t>HasRequiredClaimsTest</w:t>
      </w:r>
      <w:proofErr w:type="spellEnd"/>
    </w:p>
  </w:comment>
  <w:comment w:id="12" w:author="Pieter Philippaerts" w:date="2020-10-28T11:21:00Z" w:initials="PP">
    <w:p w14:paraId="3A14308C" w14:textId="4CE5BC31" w:rsidR="00215793" w:rsidRDefault="00215793">
      <w:pPr>
        <w:pStyle w:val="CommentText"/>
      </w:pPr>
      <w:r>
        <w:rPr>
          <w:rStyle w:val="CommentReference"/>
        </w:rPr>
        <w:annotationRef/>
      </w:r>
      <w:proofErr w:type="spellStart"/>
      <w:proofErr w:type="gramStart"/>
      <w:r w:rsidRPr="00401162">
        <w:t>OAuch.Compliance.Tests.IdTokens</w:t>
      </w:r>
      <w:proofErr w:type="spellEnd"/>
      <w:proofErr w:type="gramEnd"/>
      <w:r>
        <w:t>.</w:t>
      </w:r>
      <w:r w:rsidRPr="00401162">
        <w:t xml:space="preserve"> </w:t>
      </w:r>
      <w:proofErr w:type="spellStart"/>
      <w:r w:rsidRPr="00401162">
        <w:t>HasRequiredClaimsTest</w:t>
      </w:r>
      <w:proofErr w:type="spellEnd"/>
    </w:p>
  </w:comment>
  <w:comment w:id="13" w:author="Pieter Philippaerts" w:date="2020-10-28T11:21:00Z" w:initials="PP">
    <w:p w14:paraId="2471795F" w14:textId="2060B2E0" w:rsidR="00215793" w:rsidRDefault="00215793">
      <w:pPr>
        <w:pStyle w:val="CommentText"/>
      </w:pPr>
      <w:r>
        <w:rPr>
          <w:rStyle w:val="CommentReference"/>
        </w:rPr>
        <w:annotationRef/>
      </w:r>
      <w:proofErr w:type="spellStart"/>
      <w:proofErr w:type="gramStart"/>
      <w:r w:rsidRPr="00401162">
        <w:t>OAuch.Compliance.Tests.IdTokens</w:t>
      </w:r>
      <w:proofErr w:type="spellEnd"/>
      <w:proofErr w:type="gramEnd"/>
      <w:r>
        <w:t>.</w:t>
      </w:r>
      <w:r w:rsidRPr="00401162">
        <w:t xml:space="preserve"> </w:t>
      </w:r>
      <w:proofErr w:type="spellStart"/>
      <w:r w:rsidRPr="00401162">
        <w:t>HasRequiredClaimsTest</w:t>
      </w:r>
      <w:proofErr w:type="spellEnd"/>
    </w:p>
  </w:comment>
  <w:comment w:id="14" w:author="Pieter Philippaerts" w:date="2020-10-28T11:21:00Z" w:initials="PP">
    <w:p w14:paraId="38BAF43F" w14:textId="5D64D02A" w:rsidR="00215793" w:rsidRDefault="00215793">
      <w:pPr>
        <w:pStyle w:val="CommentText"/>
      </w:pPr>
      <w:r>
        <w:rPr>
          <w:rStyle w:val="CommentReference"/>
        </w:rPr>
        <w:annotationRef/>
      </w:r>
      <w:proofErr w:type="spellStart"/>
      <w:proofErr w:type="gramStart"/>
      <w:r w:rsidRPr="00401162">
        <w:t>OAuch.Compliance.Tests.IdTokens</w:t>
      </w:r>
      <w:proofErr w:type="spellEnd"/>
      <w:proofErr w:type="gramEnd"/>
      <w:r>
        <w:t>.</w:t>
      </w:r>
      <w:r w:rsidRPr="00401162">
        <w:t xml:space="preserve"> </w:t>
      </w:r>
      <w:proofErr w:type="spellStart"/>
      <w:r w:rsidRPr="00401162">
        <w:t>HasRequiredClaimsTest</w:t>
      </w:r>
      <w:proofErr w:type="spellEnd"/>
    </w:p>
  </w:comment>
  <w:comment w:id="15" w:author="Pieter Philippaerts" w:date="2020-10-28T11:21:00Z" w:initials="PP">
    <w:p w14:paraId="7F92C487" w14:textId="270867FB" w:rsidR="00215793" w:rsidRDefault="00215793">
      <w:pPr>
        <w:pStyle w:val="CommentText"/>
      </w:pPr>
      <w:r>
        <w:rPr>
          <w:rStyle w:val="CommentReference"/>
        </w:rPr>
        <w:annotationRef/>
      </w:r>
      <w:proofErr w:type="spellStart"/>
      <w:proofErr w:type="gramStart"/>
      <w:r w:rsidRPr="00401162">
        <w:t>OAuch.Compliance.Tests.IdTokens</w:t>
      </w:r>
      <w:proofErr w:type="spellEnd"/>
      <w:proofErr w:type="gramEnd"/>
      <w:r>
        <w:t>.</w:t>
      </w:r>
      <w:r w:rsidRPr="00401162">
        <w:t xml:space="preserve"> </w:t>
      </w:r>
      <w:proofErr w:type="spellStart"/>
      <w:r w:rsidRPr="00401162">
        <w:t>HasRequiredClaimsTest</w:t>
      </w:r>
      <w:proofErr w:type="spellEnd"/>
    </w:p>
  </w:comment>
  <w:comment w:id="16" w:author="Pieter Philippaerts" w:date="2020-10-29T09:23:00Z" w:initials="PP">
    <w:p w14:paraId="589FFAE0" w14:textId="5D89661A" w:rsidR="00215793" w:rsidRDefault="00215793">
      <w:pPr>
        <w:pStyle w:val="CommentText"/>
      </w:pPr>
      <w:r>
        <w:rPr>
          <w:rStyle w:val="CommentReference"/>
        </w:rPr>
        <w:annotationRef/>
      </w:r>
      <w:proofErr w:type="spellStart"/>
      <w:proofErr w:type="gramStart"/>
      <w:r w:rsidRPr="000422B4">
        <w:t>OAuch.Compliance.Tests.IdTokens</w:t>
      </w:r>
      <w:proofErr w:type="gramEnd"/>
      <w:r w:rsidRPr="000422B4">
        <w:t>.NoncePresentInTokenTest</w:t>
      </w:r>
      <w:proofErr w:type="spellEnd"/>
    </w:p>
  </w:comment>
  <w:comment w:id="17" w:author="Pieter Philippaerts" w:date="2020-10-29T09:28:00Z" w:initials="PP">
    <w:p w14:paraId="17086532" w14:textId="4449ABAE" w:rsidR="00215793" w:rsidRDefault="00215793">
      <w:pPr>
        <w:pStyle w:val="CommentText"/>
      </w:pPr>
      <w:r>
        <w:rPr>
          <w:rStyle w:val="CommentReference"/>
        </w:rPr>
        <w:annotationRef/>
      </w:r>
      <w:proofErr w:type="spellStart"/>
      <w:proofErr w:type="gramStart"/>
      <w:r w:rsidRPr="00C16D01">
        <w:t>OAuch.Compliance.Tests.IdTokens</w:t>
      </w:r>
      <w:proofErr w:type="gramEnd"/>
      <w:r w:rsidRPr="00C16D01">
        <w:t>.HasAuthorizedPartyTest</w:t>
      </w:r>
      <w:proofErr w:type="spellEnd"/>
    </w:p>
  </w:comment>
  <w:comment w:id="18" w:author="Pieter Philippaerts" w:date="2020-10-29T09:29:00Z" w:initials="PP">
    <w:p w14:paraId="594C060E" w14:textId="4E2012CA" w:rsidR="00215793" w:rsidRDefault="00215793">
      <w:pPr>
        <w:pStyle w:val="CommentText"/>
      </w:pPr>
      <w:r>
        <w:rPr>
          <w:rStyle w:val="CommentReference"/>
        </w:rPr>
        <w:annotationRef/>
      </w:r>
      <w:proofErr w:type="spellStart"/>
      <w:proofErr w:type="gramStart"/>
      <w:r w:rsidRPr="00C16D01">
        <w:t>OAuch.Compliance.Tests.IdTokens</w:t>
      </w:r>
      <w:proofErr w:type="gramEnd"/>
      <w:r w:rsidRPr="00C16D01">
        <w:t>.IsSignedTest</w:t>
      </w:r>
      <w:proofErr w:type="spellEnd"/>
    </w:p>
  </w:comment>
  <w:comment w:id="19" w:author="Pieter Philippaerts" w:date="2020-10-29T16:05:00Z" w:initials="PP">
    <w:p w14:paraId="42CDD6FB" w14:textId="78F9FF4C" w:rsidR="00215793" w:rsidRDefault="00215793">
      <w:pPr>
        <w:pStyle w:val="CommentText"/>
      </w:pPr>
      <w:r>
        <w:rPr>
          <w:rStyle w:val="CommentReference"/>
        </w:rPr>
        <w:annotationRef/>
      </w:r>
      <w:proofErr w:type="spellStart"/>
      <w:proofErr w:type="gramStart"/>
      <w:r w:rsidRPr="00215793">
        <w:t>OAuch.Compliance.Tests.IdTokens</w:t>
      </w:r>
      <w:proofErr w:type="gramEnd"/>
      <w:r w:rsidRPr="00215793">
        <w:t>.KeyReferencesTest</w:t>
      </w:r>
      <w:proofErr w:type="spellEnd"/>
    </w:p>
  </w:comment>
  <w:comment w:id="30" w:author="Pieter Philippaerts" w:date="2020-10-29T16:10:00Z" w:initials="PP">
    <w:p w14:paraId="031E8357" w14:textId="3FD4FB20" w:rsidR="004F0FD5" w:rsidRDefault="004F0FD5">
      <w:pPr>
        <w:pStyle w:val="CommentText"/>
      </w:pPr>
      <w:r>
        <w:rPr>
          <w:rStyle w:val="CommentReference"/>
        </w:rPr>
        <w:annotationRef/>
      </w:r>
      <w:proofErr w:type="gramStart"/>
      <w:r w:rsidRPr="004F0FD5">
        <w:t>OAuch.Compliance.Tests.AuthEndpoint</w:t>
      </w:r>
      <w:proofErr w:type="gramEnd"/>
      <w:r w:rsidRPr="004F0FD5">
        <w:t>.SupportsPostAuthorizationRequestsTest</w:t>
      </w:r>
    </w:p>
  </w:comment>
  <w:comment w:id="31" w:author="Pieter Philippaerts" w:date="2020-10-29T16:25:00Z" w:initials="PP">
    <w:p w14:paraId="125EF83B" w14:textId="6C07BE99" w:rsidR="004D3673" w:rsidRDefault="004D3673">
      <w:pPr>
        <w:pStyle w:val="CommentText"/>
      </w:pPr>
      <w:r>
        <w:rPr>
          <w:rStyle w:val="CommentReference"/>
        </w:rPr>
        <w:annotationRef/>
      </w:r>
      <w:proofErr w:type="spellStart"/>
      <w:proofErr w:type="gramStart"/>
      <w:r w:rsidRPr="004D3673">
        <w:t>OAuch.Compliance.Tests.AuthEndpoint</w:t>
      </w:r>
      <w:proofErr w:type="gramEnd"/>
      <w:r>
        <w:t>.</w:t>
      </w:r>
      <w:r w:rsidRPr="004D3673">
        <w:t>RedirectUriRequiredTest</w:t>
      </w:r>
      <w:proofErr w:type="spellEnd"/>
    </w:p>
  </w:comment>
  <w:comment w:id="46" w:author="Pieter Philippaerts" w:date="2020-10-29T16:58:00Z" w:initials="PP">
    <w:p w14:paraId="6737FB89" w14:textId="58239E15" w:rsidR="00CE26F9" w:rsidRDefault="00CE26F9">
      <w:pPr>
        <w:pStyle w:val="CommentText"/>
      </w:pPr>
      <w:r>
        <w:rPr>
          <w:rStyle w:val="CommentReference"/>
        </w:rPr>
        <w:annotationRef/>
      </w:r>
      <w:proofErr w:type="spellStart"/>
      <w:proofErr w:type="gramStart"/>
      <w:r w:rsidRPr="00CE26F9">
        <w:t>OAuch.Compliance.Tests.TokenEndpoint</w:t>
      </w:r>
      <w:proofErr w:type="gramEnd"/>
      <w:r w:rsidRPr="00CE26F9">
        <w:t>.IsHttpsRequiredTest</w:t>
      </w:r>
      <w:proofErr w:type="spellEnd"/>
    </w:p>
  </w:comment>
  <w:comment w:id="49" w:author="Pieter Philippaerts" w:date="2020-10-29T16:58:00Z" w:initials="PP">
    <w:p w14:paraId="69746EAF" w14:textId="32C70E5C" w:rsidR="00CE26F9" w:rsidRDefault="00CE26F9">
      <w:pPr>
        <w:pStyle w:val="CommentText"/>
      </w:pPr>
      <w:r>
        <w:rPr>
          <w:rStyle w:val="CommentReference"/>
        </w:rPr>
        <w:annotationRef/>
      </w:r>
    </w:p>
  </w:comment>
  <w:comment w:id="50" w:author="Pieter Philippaerts" w:date="2020-10-29T17:01:00Z" w:initials="PP">
    <w:p w14:paraId="31542A98" w14:textId="3B9D13E2" w:rsidR="00CE26F9" w:rsidRDefault="00CE26F9">
      <w:pPr>
        <w:pStyle w:val="CommentText"/>
      </w:pPr>
      <w:r>
        <w:rPr>
          <w:rStyle w:val="CommentReference"/>
        </w:rPr>
        <w:annotationRef/>
      </w:r>
      <w:proofErr w:type="spellStart"/>
      <w:proofErr w:type="gramStart"/>
      <w:r w:rsidR="00501608" w:rsidRPr="00501608">
        <w:t>OAuch.Compliance.Tests.TokenEndpoint</w:t>
      </w:r>
      <w:proofErr w:type="gramEnd"/>
      <w:r w:rsidR="00501608" w:rsidRPr="00501608">
        <w:t>.IsGetSupportedTest</w:t>
      </w:r>
      <w:proofErr w:type="spellEnd"/>
    </w:p>
  </w:comment>
  <w:comment w:id="61" w:author="Pieter Philippaerts" w:date="2020-10-30T13:45:00Z" w:initials="PP">
    <w:p w14:paraId="6EFFA8AF" w14:textId="4C11BDD3" w:rsidR="003F7896" w:rsidRDefault="003F7896">
      <w:pPr>
        <w:pStyle w:val="CommentText"/>
      </w:pPr>
      <w:r>
        <w:rPr>
          <w:rStyle w:val="CommentReference"/>
        </w:rPr>
        <w:annotationRef/>
      </w:r>
      <w:proofErr w:type="spellStart"/>
      <w:proofErr w:type="gramStart"/>
      <w:r w:rsidRPr="003F7896">
        <w:t>OAuch.Compliance.Tests.IdTokens</w:t>
      </w:r>
      <w:proofErr w:type="gramEnd"/>
      <w:r w:rsidRPr="003F7896">
        <w:t>.IsAtHashCorrectTest</w:t>
      </w:r>
      <w:proofErr w:type="spellEnd"/>
    </w:p>
  </w:comment>
  <w:comment w:id="64" w:author="Pieter Philippaerts" w:date="2020-10-30T13:50:00Z" w:initials="PP">
    <w:p w14:paraId="09747BAB" w14:textId="1A0AFA86" w:rsidR="00DA42B5" w:rsidRDefault="00DA42B5">
      <w:pPr>
        <w:pStyle w:val="CommentText"/>
      </w:pPr>
      <w:r>
        <w:rPr>
          <w:rStyle w:val="CommentReference"/>
        </w:rPr>
        <w:annotationRef/>
      </w:r>
      <w:proofErr w:type="spellStart"/>
      <w:proofErr w:type="gramStart"/>
      <w:r w:rsidRPr="00DA42B5">
        <w:t>OAuch.Compliance.Tests.IdTokens</w:t>
      </w:r>
      <w:proofErr w:type="gramEnd"/>
      <w:r w:rsidRPr="00DA42B5">
        <w:t>.HasCorrectIssuerTest</w:t>
      </w:r>
      <w:proofErr w:type="spellEnd"/>
    </w:p>
  </w:comment>
  <w:comment w:id="65" w:author="Pieter Philippaerts" w:date="2020-10-30T14:00:00Z" w:initials="PP">
    <w:p w14:paraId="2B2B092F" w14:textId="2B3F8594" w:rsidR="00007BDA" w:rsidRDefault="00007BDA">
      <w:pPr>
        <w:pStyle w:val="CommentText"/>
      </w:pPr>
      <w:r>
        <w:rPr>
          <w:rStyle w:val="CommentReference"/>
        </w:rPr>
        <w:annotationRef/>
      </w:r>
      <w:proofErr w:type="spellStart"/>
      <w:proofErr w:type="gramStart"/>
      <w:r w:rsidRPr="00007BDA">
        <w:t>OAuch.Compliance.Tests.IdTokens</w:t>
      </w:r>
      <w:proofErr w:type="gramEnd"/>
      <w:r w:rsidRPr="00007BDA">
        <w:t>.HasCorrectAudienceTest</w:t>
      </w:r>
      <w:proofErr w:type="spellEnd"/>
    </w:p>
  </w:comment>
  <w:comment w:id="66" w:author="Pieter Philippaerts" w:date="2020-10-30T14:06:00Z" w:initials="PP">
    <w:p w14:paraId="7F9EFD5E" w14:textId="1F45877F" w:rsidR="00007BDA" w:rsidRDefault="00007BDA">
      <w:pPr>
        <w:pStyle w:val="CommentText"/>
      </w:pPr>
      <w:r>
        <w:rPr>
          <w:rStyle w:val="CommentReference"/>
        </w:rPr>
        <w:annotationRef/>
      </w:r>
      <w:proofErr w:type="spellStart"/>
      <w:proofErr w:type="gramStart"/>
      <w:r w:rsidRPr="00007BDA">
        <w:t>OAuch.Compliance.Tests.IdTokens</w:t>
      </w:r>
      <w:proofErr w:type="gramEnd"/>
      <w:r w:rsidRPr="00007BDA">
        <w:t>.HasAzpForMultiAudienceTest</w:t>
      </w:r>
      <w:proofErr w:type="spellEnd"/>
    </w:p>
  </w:comment>
  <w:comment w:id="67" w:author="Pieter Philippaerts" w:date="2020-10-30T14:11:00Z" w:initials="PP">
    <w:p w14:paraId="28B239AC" w14:textId="2C432028" w:rsidR="000432FC" w:rsidRDefault="000432FC">
      <w:pPr>
        <w:pStyle w:val="CommentText"/>
      </w:pPr>
      <w:r>
        <w:rPr>
          <w:rStyle w:val="CommentReference"/>
        </w:rPr>
        <w:annotationRef/>
      </w:r>
      <w:proofErr w:type="spellStart"/>
      <w:proofErr w:type="gramStart"/>
      <w:r w:rsidRPr="000432FC">
        <w:t>OAuch.Compliance.Tests.IdTokens</w:t>
      </w:r>
      <w:proofErr w:type="gramEnd"/>
      <w:r w:rsidRPr="000432FC">
        <w:t>.HasAuthorizedPartyTest</w:t>
      </w:r>
      <w:proofErr w:type="spellEnd"/>
    </w:p>
  </w:comment>
  <w:comment w:id="68" w:author="Pieter Philippaerts" w:date="2020-10-30T14:17:00Z" w:initials="PP">
    <w:p w14:paraId="26357766" w14:textId="229EDD76" w:rsidR="000432FC" w:rsidRDefault="000432FC">
      <w:pPr>
        <w:pStyle w:val="CommentText"/>
      </w:pPr>
      <w:r>
        <w:rPr>
          <w:rStyle w:val="CommentReference"/>
        </w:rPr>
        <w:annotationRef/>
      </w:r>
      <w:proofErr w:type="spellStart"/>
      <w:proofErr w:type="gramStart"/>
      <w:r w:rsidRPr="000432FC">
        <w:t>OAuch.Compliance.Tests.IdTokens</w:t>
      </w:r>
      <w:proofErr w:type="gramEnd"/>
      <w:r w:rsidRPr="000432FC">
        <w:t>.HasCorrectMacTest</w:t>
      </w:r>
      <w:proofErr w:type="spellEnd"/>
    </w:p>
  </w:comment>
  <w:comment w:id="69" w:author="Pieter Philippaerts" w:date="2020-10-30T14:18:00Z" w:initials="PP">
    <w:p w14:paraId="43A2C32C" w14:textId="5DDE20E1" w:rsidR="000432FC" w:rsidRDefault="000432FC">
      <w:pPr>
        <w:pStyle w:val="CommentText"/>
      </w:pPr>
      <w:r>
        <w:rPr>
          <w:rStyle w:val="CommentReference"/>
        </w:rPr>
        <w:annotationRef/>
      </w:r>
      <w:proofErr w:type="spellStart"/>
      <w:proofErr w:type="gramStart"/>
      <w:r w:rsidRPr="000432FC">
        <w:t>OAuch.Compliance.Tests.IdTokens</w:t>
      </w:r>
      <w:proofErr w:type="gramEnd"/>
      <w:r w:rsidRPr="000432FC">
        <w:t>.NoncePresentInTokenTest</w:t>
      </w:r>
      <w:proofErr w:type="spellEnd"/>
    </w:p>
  </w:comment>
  <w:comment w:id="80" w:author="Pieter Philippaerts" w:date="2020-10-30T16:31:00Z" w:initials="PP">
    <w:p w14:paraId="603B63BF" w14:textId="31110222" w:rsidR="00DD1611" w:rsidRDefault="00DD1611">
      <w:pPr>
        <w:pStyle w:val="CommentText"/>
      </w:pPr>
      <w:r>
        <w:rPr>
          <w:rStyle w:val="CommentReference"/>
        </w:rPr>
        <w:annotationRef/>
      </w:r>
      <w:proofErr w:type="spellStart"/>
      <w:proofErr w:type="gramStart"/>
      <w:r w:rsidRPr="00DD1611">
        <w:t>OAuch.Compliance.Tests.AuthEndpoint</w:t>
      </w:r>
      <w:proofErr w:type="gramEnd"/>
      <w:r w:rsidRPr="00DD1611">
        <w:t>.NonceRequiredTest</w:t>
      </w:r>
      <w:proofErr w:type="spellEnd"/>
    </w:p>
  </w:comment>
  <w:comment w:id="97" w:author="Pieter Philippaerts" w:date="2020-10-30T22:18:00Z" w:initials="PP">
    <w:p w14:paraId="2CC3F0AA" w14:textId="014AB980" w:rsidR="00377D2B" w:rsidRDefault="00377D2B">
      <w:pPr>
        <w:pStyle w:val="CommentText"/>
      </w:pPr>
      <w:r>
        <w:rPr>
          <w:rStyle w:val="CommentReference"/>
        </w:rPr>
        <w:annotationRef/>
      </w:r>
      <w:proofErr w:type="spellStart"/>
      <w:proofErr w:type="gramStart"/>
      <w:r w:rsidRPr="00377D2B">
        <w:t>OAuch.Compliance.Tests.IdTokens</w:t>
      </w:r>
      <w:proofErr w:type="gramEnd"/>
      <w:r w:rsidRPr="00377D2B">
        <w:t>.IsAccessTokenHashPresentTest</w:t>
      </w:r>
      <w:proofErr w:type="spellEnd"/>
    </w:p>
  </w:comment>
  <w:comment w:id="128" w:author="Pieter Philippaerts" w:date="2020-10-30T22:26:00Z" w:initials="PP">
    <w:p w14:paraId="5EC54753" w14:textId="4F099642" w:rsidR="009D6DF0" w:rsidRDefault="009D6DF0">
      <w:pPr>
        <w:pStyle w:val="CommentText"/>
      </w:pPr>
      <w:r>
        <w:rPr>
          <w:rStyle w:val="CommentReference"/>
        </w:rPr>
        <w:annotationRef/>
      </w:r>
      <w:proofErr w:type="spellStart"/>
      <w:proofErr w:type="gramStart"/>
      <w:r w:rsidRPr="009D6DF0">
        <w:t>OAuch.Compliance.Tests.IdTokens</w:t>
      </w:r>
      <w:proofErr w:type="gramEnd"/>
      <w:r w:rsidRPr="009D6DF0">
        <w:t>.CodeHashValidTest</w:t>
      </w:r>
      <w:proofErr w:type="spellEnd"/>
    </w:p>
  </w:comment>
  <w:comment w:id="131" w:author="Pieter Philippaerts" w:date="2020-10-30T23:07:00Z" w:initials="PP">
    <w:p w14:paraId="46307504" w14:textId="3830AA61" w:rsidR="001A4A40" w:rsidRDefault="001A4A40">
      <w:pPr>
        <w:pStyle w:val="CommentText"/>
      </w:pPr>
      <w:r>
        <w:rPr>
          <w:rStyle w:val="CommentReference"/>
        </w:rPr>
        <w:annotationRef/>
      </w:r>
      <w:proofErr w:type="gramStart"/>
      <w:r w:rsidRPr="001A4A40">
        <w:t>OAuch.Compliance.Tests.IdTokens</w:t>
      </w:r>
      <w:proofErr w:type="gramEnd"/>
      <w:r>
        <w:t>.</w:t>
      </w:r>
      <w:r w:rsidRPr="001A4A40">
        <w:t>IsAuthorizationCodeHashPresentTest</w:t>
      </w:r>
    </w:p>
  </w:comment>
  <w:comment w:id="339" w:author="Pieter Philippaerts" w:date="2020-10-30T16:17:00Z" w:initials="PP">
    <w:p w14:paraId="568C6F95" w14:textId="39250A72" w:rsidR="00E74C1D" w:rsidRDefault="00E74C1D">
      <w:pPr>
        <w:pStyle w:val="CommentText"/>
      </w:pPr>
      <w:r>
        <w:rPr>
          <w:rStyle w:val="CommentReference"/>
        </w:rPr>
        <w:annotationRef/>
      </w:r>
      <w:proofErr w:type="spellStart"/>
      <w:proofErr w:type="gramStart"/>
      <w:r w:rsidRPr="00E74C1D">
        <w:t>OAuch.Compliance.Tests.IdTokens</w:t>
      </w:r>
      <w:proofErr w:type="gramEnd"/>
      <w:r w:rsidRPr="00E74C1D">
        <w:t>.ClientSecretLongEnoughTest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229DC6" w15:done="0"/>
  <w15:commentEx w15:paraId="3A14308C" w15:done="0"/>
  <w15:commentEx w15:paraId="2471795F" w15:done="0"/>
  <w15:commentEx w15:paraId="38BAF43F" w15:done="0"/>
  <w15:commentEx w15:paraId="7F92C487" w15:done="0"/>
  <w15:commentEx w15:paraId="589FFAE0" w15:done="0"/>
  <w15:commentEx w15:paraId="17086532" w15:done="0"/>
  <w15:commentEx w15:paraId="594C060E" w15:done="0"/>
  <w15:commentEx w15:paraId="42CDD6FB" w15:done="0"/>
  <w15:commentEx w15:paraId="031E8357" w15:done="0"/>
  <w15:commentEx w15:paraId="125EF83B" w15:done="0"/>
  <w15:commentEx w15:paraId="6737FB89" w15:done="0"/>
  <w15:commentEx w15:paraId="69746EAF" w15:done="0"/>
  <w15:commentEx w15:paraId="31542A98" w15:done="0"/>
  <w15:commentEx w15:paraId="6EFFA8AF" w15:done="0"/>
  <w15:commentEx w15:paraId="09747BAB" w15:done="0"/>
  <w15:commentEx w15:paraId="2B2B092F" w15:done="0"/>
  <w15:commentEx w15:paraId="7F9EFD5E" w15:done="0"/>
  <w15:commentEx w15:paraId="28B239AC" w15:done="0"/>
  <w15:commentEx w15:paraId="26357766" w15:done="0"/>
  <w15:commentEx w15:paraId="43A2C32C" w15:done="0"/>
  <w15:commentEx w15:paraId="603B63BF" w15:done="0"/>
  <w15:commentEx w15:paraId="2CC3F0AA" w15:done="0"/>
  <w15:commentEx w15:paraId="5EC54753" w15:done="0"/>
  <w15:commentEx w15:paraId="46307504" w15:done="0"/>
  <w15:commentEx w15:paraId="568C6F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3D299" w16cex:dateUtc="2020-10-28T10:20:00Z"/>
  <w16cex:commentExtensible w16cex:durableId="2343D29E" w16cex:dateUtc="2020-10-28T10:21:00Z"/>
  <w16cex:commentExtensible w16cex:durableId="2343D2A1" w16cex:dateUtc="2020-10-28T10:21:00Z"/>
  <w16cex:commentExtensible w16cex:durableId="2343D2A5" w16cex:dateUtc="2020-10-28T10:21:00Z"/>
  <w16cex:commentExtensible w16cex:durableId="2343D2A8" w16cex:dateUtc="2020-10-28T10:21:00Z"/>
  <w16cex:commentExtensible w16cex:durableId="2345089C" w16cex:dateUtc="2020-10-29T08:23:00Z"/>
  <w16cex:commentExtensible w16cex:durableId="234509AB" w16cex:dateUtc="2020-10-29T08:28:00Z"/>
  <w16cex:commentExtensible w16cex:durableId="23450A07" w16cex:dateUtc="2020-10-29T08:29:00Z"/>
  <w16cex:commentExtensible w16cex:durableId="234566C1" w16cex:dateUtc="2020-10-29T15:05:00Z"/>
  <w16cex:commentExtensible w16cex:durableId="234567ED" w16cex:dateUtc="2020-10-29T15:10:00Z"/>
  <w16cex:commentExtensible w16cex:durableId="23456B6A" w16cex:dateUtc="2020-10-29T15:25:00Z"/>
  <w16cex:commentExtensible w16cex:durableId="23457318" w16cex:dateUtc="2020-10-29T15:58:00Z"/>
  <w16cex:commentExtensible w16cex:durableId="23457325" w16cex:dateUtc="2020-10-29T15:58:00Z"/>
  <w16cex:commentExtensible w16cex:durableId="234573E3" w16cex:dateUtc="2020-10-29T16:01:00Z"/>
  <w16cex:commentExtensible w16cex:durableId="23469796" w16cex:dateUtc="2020-10-30T12:45:00Z"/>
  <w16cex:commentExtensible w16cex:durableId="234698B9" w16cex:dateUtc="2020-10-30T12:50:00Z"/>
  <w16cex:commentExtensible w16cex:durableId="23469AF9" w16cex:dateUtc="2020-10-30T13:00:00Z"/>
  <w16cex:commentExtensible w16cex:durableId="23469C62" w16cex:dateUtc="2020-10-30T13:06:00Z"/>
  <w16cex:commentExtensible w16cex:durableId="23469D78" w16cex:dateUtc="2020-10-30T13:11:00Z"/>
  <w16cex:commentExtensible w16cex:durableId="23469EE0" w16cex:dateUtc="2020-10-30T13:17:00Z"/>
  <w16cex:commentExtensible w16cex:durableId="23469F43" w16cex:dateUtc="2020-10-30T13:18:00Z"/>
  <w16cex:commentExtensible w16cex:durableId="2346BE4C" w16cex:dateUtc="2020-10-30T15:31:00Z"/>
  <w16cex:commentExtensible w16cex:durableId="23470FA7" w16cex:dateUtc="2020-10-30T21:18:00Z"/>
  <w16cex:commentExtensible w16cex:durableId="23471183" w16cex:dateUtc="2020-10-30T21:26:00Z"/>
  <w16cex:commentExtensible w16cex:durableId="23471B14" w16cex:dateUtc="2020-10-30T22:07:00Z"/>
  <w16cex:commentExtensible w16cex:durableId="2346BB0C" w16cex:dateUtc="2020-10-30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229DC6" w16cid:durableId="2343D299"/>
  <w16cid:commentId w16cid:paraId="3A14308C" w16cid:durableId="2343D29E"/>
  <w16cid:commentId w16cid:paraId="2471795F" w16cid:durableId="2343D2A1"/>
  <w16cid:commentId w16cid:paraId="38BAF43F" w16cid:durableId="2343D2A5"/>
  <w16cid:commentId w16cid:paraId="7F92C487" w16cid:durableId="2343D2A8"/>
  <w16cid:commentId w16cid:paraId="589FFAE0" w16cid:durableId="2345089C"/>
  <w16cid:commentId w16cid:paraId="17086532" w16cid:durableId="234509AB"/>
  <w16cid:commentId w16cid:paraId="594C060E" w16cid:durableId="23450A07"/>
  <w16cid:commentId w16cid:paraId="42CDD6FB" w16cid:durableId="234566C1"/>
  <w16cid:commentId w16cid:paraId="031E8357" w16cid:durableId="234567ED"/>
  <w16cid:commentId w16cid:paraId="125EF83B" w16cid:durableId="23456B6A"/>
  <w16cid:commentId w16cid:paraId="6737FB89" w16cid:durableId="23457318"/>
  <w16cid:commentId w16cid:paraId="69746EAF" w16cid:durableId="23457325"/>
  <w16cid:commentId w16cid:paraId="31542A98" w16cid:durableId="234573E3"/>
  <w16cid:commentId w16cid:paraId="6EFFA8AF" w16cid:durableId="23469796"/>
  <w16cid:commentId w16cid:paraId="09747BAB" w16cid:durableId="234698B9"/>
  <w16cid:commentId w16cid:paraId="2B2B092F" w16cid:durableId="23469AF9"/>
  <w16cid:commentId w16cid:paraId="7F9EFD5E" w16cid:durableId="23469C62"/>
  <w16cid:commentId w16cid:paraId="28B239AC" w16cid:durableId="23469D78"/>
  <w16cid:commentId w16cid:paraId="26357766" w16cid:durableId="23469EE0"/>
  <w16cid:commentId w16cid:paraId="43A2C32C" w16cid:durableId="23469F43"/>
  <w16cid:commentId w16cid:paraId="603B63BF" w16cid:durableId="2346BE4C"/>
  <w16cid:commentId w16cid:paraId="2CC3F0AA" w16cid:durableId="23470FA7"/>
  <w16cid:commentId w16cid:paraId="5EC54753" w16cid:durableId="23471183"/>
  <w16cid:commentId w16cid:paraId="46307504" w16cid:durableId="23471B14"/>
  <w16cid:commentId w16cid:paraId="568C6F95" w16cid:durableId="2346BB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Sans Serif">
    <w:altName w:val="Microsoft Sans Serif"/>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66F97"/>
    <w:multiLevelType w:val="multilevel"/>
    <w:tmpl w:val="773C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C2080"/>
    <w:multiLevelType w:val="multilevel"/>
    <w:tmpl w:val="20C80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5039C"/>
    <w:multiLevelType w:val="multilevel"/>
    <w:tmpl w:val="657C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57BD7"/>
    <w:multiLevelType w:val="multilevel"/>
    <w:tmpl w:val="83C6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E5E08"/>
    <w:multiLevelType w:val="multilevel"/>
    <w:tmpl w:val="6648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A75F40"/>
    <w:multiLevelType w:val="multilevel"/>
    <w:tmpl w:val="C5EC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15446"/>
    <w:multiLevelType w:val="multilevel"/>
    <w:tmpl w:val="A8E8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EB2F47"/>
    <w:multiLevelType w:val="multilevel"/>
    <w:tmpl w:val="F9A6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25CDE"/>
    <w:multiLevelType w:val="multilevel"/>
    <w:tmpl w:val="D5F8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85A33"/>
    <w:multiLevelType w:val="multilevel"/>
    <w:tmpl w:val="3B6E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70A89"/>
    <w:multiLevelType w:val="multilevel"/>
    <w:tmpl w:val="A482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D2130"/>
    <w:multiLevelType w:val="multilevel"/>
    <w:tmpl w:val="D836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D372F4"/>
    <w:multiLevelType w:val="multilevel"/>
    <w:tmpl w:val="9EB2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711C50"/>
    <w:multiLevelType w:val="multilevel"/>
    <w:tmpl w:val="E50E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E2993"/>
    <w:multiLevelType w:val="multilevel"/>
    <w:tmpl w:val="3386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06C56"/>
    <w:multiLevelType w:val="multilevel"/>
    <w:tmpl w:val="D92A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11778B"/>
    <w:multiLevelType w:val="multilevel"/>
    <w:tmpl w:val="ACC0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7308A5"/>
    <w:multiLevelType w:val="multilevel"/>
    <w:tmpl w:val="9AC4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44513"/>
    <w:multiLevelType w:val="multilevel"/>
    <w:tmpl w:val="3846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247A6E"/>
    <w:multiLevelType w:val="multilevel"/>
    <w:tmpl w:val="49FC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CC5DF6"/>
    <w:multiLevelType w:val="multilevel"/>
    <w:tmpl w:val="E660A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20577F"/>
    <w:multiLevelType w:val="multilevel"/>
    <w:tmpl w:val="BC16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F11492"/>
    <w:multiLevelType w:val="multilevel"/>
    <w:tmpl w:val="A174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DF50F6"/>
    <w:multiLevelType w:val="multilevel"/>
    <w:tmpl w:val="69D0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945D40"/>
    <w:multiLevelType w:val="multilevel"/>
    <w:tmpl w:val="402A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3C0DCB"/>
    <w:multiLevelType w:val="multilevel"/>
    <w:tmpl w:val="8C64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A9551E"/>
    <w:multiLevelType w:val="multilevel"/>
    <w:tmpl w:val="62F6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6B31F0"/>
    <w:multiLevelType w:val="multilevel"/>
    <w:tmpl w:val="F3A6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81621A"/>
    <w:multiLevelType w:val="multilevel"/>
    <w:tmpl w:val="918C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9917D0"/>
    <w:multiLevelType w:val="multilevel"/>
    <w:tmpl w:val="9DAE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BE738E"/>
    <w:multiLevelType w:val="multilevel"/>
    <w:tmpl w:val="CD9C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377CDE"/>
    <w:multiLevelType w:val="multilevel"/>
    <w:tmpl w:val="2F6E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03490A"/>
    <w:multiLevelType w:val="multilevel"/>
    <w:tmpl w:val="7A92D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41542C"/>
    <w:multiLevelType w:val="multilevel"/>
    <w:tmpl w:val="BECC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CC0A76"/>
    <w:multiLevelType w:val="multilevel"/>
    <w:tmpl w:val="F31E8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2E0EF5"/>
    <w:multiLevelType w:val="multilevel"/>
    <w:tmpl w:val="FFCC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480E5A"/>
    <w:multiLevelType w:val="multilevel"/>
    <w:tmpl w:val="73284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DC04F9"/>
    <w:multiLevelType w:val="multilevel"/>
    <w:tmpl w:val="04BE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930E73"/>
    <w:multiLevelType w:val="multilevel"/>
    <w:tmpl w:val="2EBC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E952DE"/>
    <w:multiLevelType w:val="multilevel"/>
    <w:tmpl w:val="8BF6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400938"/>
    <w:multiLevelType w:val="multilevel"/>
    <w:tmpl w:val="B93E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F64975"/>
    <w:multiLevelType w:val="multilevel"/>
    <w:tmpl w:val="9972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A91629"/>
    <w:multiLevelType w:val="multilevel"/>
    <w:tmpl w:val="A3AA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91742D"/>
    <w:multiLevelType w:val="multilevel"/>
    <w:tmpl w:val="64A8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4A18C7"/>
    <w:multiLevelType w:val="multilevel"/>
    <w:tmpl w:val="5A96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A50E13"/>
    <w:multiLevelType w:val="multilevel"/>
    <w:tmpl w:val="4E0A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CC7C5C"/>
    <w:multiLevelType w:val="multilevel"/>
    <w:tmpl w:val="580C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0203E3"/>
    <w:multiLevelType w:val="multilevel"/>
    <w:tmpl w:val="8CCA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6310FB"/>
    <w:multiLevelType w:val="multilevel"/>
    <w:tmpl w:val="65C6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115162"/>
    <w:multiLevelType w:val="multilevel"/>
    <w:tmpl w:val="DE04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F740D0"/>
    <w:multiLevelType w:val="multilevel"/>
    <w:tmpl w:val="6860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752300"/>
    <w:multiLevelType w:val="multilevel"/>
    <w:tmpl w:val="FB8C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CC1F82"/>
    <w:multiLevelType w:val="multilevel"/>
    <w:tmpl w:val="EB14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EA1EC7"/>
    <w:multiLevelType w:val="multilevel"/>
    <w:tmpl w:val="EC5E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044A77"/>
    <w:multiLevelType w:val="multilevel"/>
    <w:tmpl w:val="EFB6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5F4C7B"/>
    <w:multiLevelType w:val="multilevel"/>
    <w:tmpl w:val="814C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88394A"/>
    <w:multiLevelType w:val="multilevel"/>
    <w:tmpl w:val="2634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893C04"/>
    <w:multiLevelType w:val="multilevel"/>
    <w:tmpl w:val="4714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F574F1"/>
    <w:multiLevelType w:val="multilevel"/>
    <w:tmpl w:val="2D60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F644829"/>
    <w:multiLevelType w:val="multilevel"/>
    <w:tmpl w:val="3CA2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7A623F"/>
    <w:multiLevelType w:val="multilevel"/>
    <w:tmpl w:val="B7E08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0A97A11"/>
    <w:multiLevelType w:val="multilevel"/>
    <w:tmpl w:val="86E0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D80F03"/>
    <w:multiLevelType w:val="multilevel"/>
    <w:tmpl w:val="287C9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201191E"/>
    <w:multiLevelType w:val="multilevel"/>
    <w:tmpl w:val="A96C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1518BB"/>
    <w:multiLevelType w:val="multilevel"/>
    <w:tmpl w:val="D1D4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BC61BC"/>
    <w:multiLevelType w:val="multilevel"/>
    <w:tmpl w:val="82D0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C13D5C"/>
    <w:multiLevelType w:val="multilevel"/>
    <w:tmpl w:val="659C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6476FF"/>
    <w:multiLevelType w:val="multilevel"/>
    <w:tmpl w:val="AFEA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896D06"/>
    <w:multiLevelType w:val="multilevel"/>
    <w:tmpl w:val="798E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35542A"/>
    <w:multiLevelType w:val="multilevel"/>
    <w:tmpl w:val="4E26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3B6D84"/>
    <w:multiLevelType w:val="multilevel"/>
    <w:tmpl w:val="5F780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D676A11"/>
    <w:multiLevelType w:val="multilevel"/>
    <w:tmpl w:val="A9802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21C6100"/>
    <w:multiLevelType w:val="multilevel"/>
    <w:tmpl w:val="13A6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4A50C7"/>
    <w:multiLevelType w:val="multilevel"/>
    <w:tmpl w:val="476C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FE1C6B"/>
    <w:multiLevelType w:val="multilevel"/>
    <w:tmpl w:val="DC18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7D2423"/>
    <w:multiLevelType w:val="multilevel"/>
    <w:tmpl w:val="F8D6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706789"/>
    <w:multiLevelType w:val="multilevel"/>
    <w:tmpl w:val="9B00E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C1D39EB"/>
    <w:multiLevelType w:val="multilevel"/>
    <w:tmpl w:val="6A1E7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FD429F4"/>
    <w:multiLevelType w:val="multilevel"/>
    <w:tmpl w:val="4350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FEE1241"/>
    <w:multiLevelType w:val="multilevel"/>
    <w:tmpl w:val="06A8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0"/>
  </w:num>
  <w:num w:numId="2">
    <w:abstractNumId w:val="11"/>
  </w:num>
  <w:num w:numId="3">
    <w:abstractNumId w:val="34"/>
  </w:num>
  <w:num w:numId="4">
    <w:abstractNumId w:val="19"/>
  </w:num>
  <w:num w:numId="5">
    <w:abstractNumId w:val="65"/>
  </w:num>
  <w:num w:numId="6">
    <w:abstractNumId w:val="43"/>
  </w:num>
  <w:num w:numId="7">
    <w:abstractNumId w:val="33"/>
  </w:num>
  <w:num w:numId="8">
    <w:abstractNumId w:val="25"/>
  </w:num>
  <w:num w:numId="9">
    <w:abstractNumId w:val="32"/>
  </w:num>
  <w:num w:numId="10">
    <w:abstractNumId w:val="24"/>
  </w:num>
  <w:num w:numId="11">
    <w:abstractNumId w:val="20"/>
  </w:num>
  <w:num w:numId="12">
    <w:abstractNumId w:val="39"/>
  </w:num>
  <w:num w:numId="13">
    <w:abstractNumId w:val="58"/>
  </w:num>
  <w:num w:numId="14">
    <w:abstractNumId w:val="6"/>
  </w:num>
  <w:num w:numId="15">
    <w:abstractNumId w:val="76"/>
  </w:num>
  <w:num w:numId="16">
    <w:abstractNumId w:val="62"/>
  </w:num>
  <w:num w:numId="17">
    <w:abstractNumId w:val="71"/>
  </w:num>
  <w:num w:numId="18">
    <w:abstractNumId w:val="70"/>
  </w:num>
  <w:num w:numId="19">
    <w:abstractNumId w:val="36"/>
  </w:num>
  <w:num w:numId="20">
    <w:abstractNumId w:val="37"/>
  </w:num>
  <w:num w:numId="21">
    <w:abstractNumId w:val="27"/>
  </w:num>
  <w:num w:numId="22">
    <w:abstractNumId w:val="12"/>
  </w:num>
  <w:num w:numId="23">
    <w:abstractNumId w:val="3"/>
  </w:num>
  <w:num w:numId="24">
    <w:abstractNumId w:val="66"/>
  </w:num>
  <w:num w:numId="25">
    <w:abstractNumId w:val="1"/>
  </w:num>
  <w:num w:numId="26">
    <w:abstractNumId w:val="50"/>
  </w:num>
  <w:num w:numId="27">
    <w:abstractNumId w:val="74"/>
  </w:num>
  <w:num w:numId="28">
    <w:abstractNumId w:val="61"/>
  </w:num>
  <w:num w:numId="29">
    <w:abstractNumId w:val="78"/>
  </w:num>
  <w:num w:numId="30">
    <w:abstractNumId w:val="77"/>
  </w:num>
  <w:num w:numId="31">
    <w:abstractNumId w:val="56"/>
  </w:num>
  <w:num w:numId="32">
    <w:abstractNumId w:val="15"/>
  </w:num>
  <w:num w:numId="33">
    <w:abstractNumId w:val="8"/>
  </w:num>
  <w:num w:numId="34">
    <w:abstractNumId w:val="35"/>
  </w:num>
  <w:num w:numId="35">
    <w:abstractNumId w:val="49"/>
  </w:num>
  <w:num w:numId="36">
    <w:abstractNumId w:val="13"/>
  </w:num>
  <w:num w:numId="37">
    <w:abstractNumId w:val="72"/>
  </w:num>
  <w:num w:numId="38">
    <w:abstractNumId w:val="53"/>
  </w:num>
  <w:num w:numId="39">
    <w:abstractNumId w:val="14"/>
  </w:num>
  <w:num w:numId="40">
    <w:abstractNumId w:val="51"/>
  </w:num>
  <w:num w:numId="41">
    <w:abstractNumId w:val="10"/>
  </w:num>
  <w:num w:numId="42">
    <w:abstractNumId w:val="59"/>
  </w:num>
  <w:num w:numId="43">
    <w:abstractNumId w:val="42"/>
  </w:num>
  <w:num w:numId="44">
    <w:abstractNumId w:val="47"/>
  </w:num>
  <w:num w:numId="45">
    <w:abstractNumId w:val="17"/>
  </w:num>
  <w:num w:numId="46">
    <w:abstractNumId w:val="26"/>
  </w:num>
  <w:num w:numId="47">
    <w:abstractNumId w:val="68"/>
  </w:num>
  <w:num w:numId="48">
    <w:abstractNumId w:val="21"/>
  </w:num>
  <w:num w:numId="49">
    <w:abstractNumId w:val="16"/>
  </w:num>
  <w:num w:numId="50">
    <w:abstractNumId w:val="54"/>
  </w:num>
  <w:num w:numId="51">
    <w:abstractNumId w:val="64"/>
  </w:num>
  <w:num w:numId="52">
    <w:abstractNumId w:val="48"/>
  </w:num>
  <w:num w:numId="53">
    <w:abstractNumId w:val="29"/>
  </w:num>
  <w:num w:numId="54">
    <w:abstractNumId w:val="30"/>
  </w:num>
  <w:num w:numId="55">
    <w:abstractNumId w:val="69"/>
  </w:num>
  <w:num w:numId="56">
    <w:abstractNumId w:val="31"/>
  </w:num>
  <w:num w:numId="57">
    <w:abstractNumId w:val="79"/>
  </w:num>
  <w:num w:numId="58">
    <w:abstractNumId w:val="57"/>
  </w:num>
  <w:num w:numId="59">
    <w:abstractNumId w:val="18"/>
  </w:num>
  <w:num w:numId="60">
    <w:abstractNumId w:val="23"/>
  </w:num>
  <w:num w:numId="61">
    <w:abstractNumId w:val="63"/>
  </w:num>
  <w:num w:numId="62">
    <w:abstractNumId w:val="38"/>
  </w:num>
  <w:num w:numId="63">
    <w:abstractNumId w:val="0"/>
  </w:num>
  <w:num w:numId="64">
    <w:abstractNumId w:val="5"/>
  </w:num>
  <w:num w:numId="65">
    <w:abstractNumId w:val="41"/>
  </w:num>
  <w:num w:numId="66">
    <w:abstractNumId w:val="2"/>
  </w:num>
  <w:num w:numId="67">
    <w:abstractNumId w:val="4"/>
  </w:num>
  <w:num w:numId="68">
    <w:abstractNumId w:val="28"/>
  </w:num>
  <w:num w:numId="69">
    <w:abstractNumId w:val="75"/>
  </w:num>
  <w:num w:numId="70">
    <w:abstractNumId w:val="52"/>
  </w:num>
  <w:num w:numId="71">
    <w:abstractNumId w:val="46"/>
  </w:num>
  <w:num w:numId="72">
    <w:abstractNumId w:val="45"/>
  </w:num>
  <w:num w:numId="73">
    <w:abstractNumId w:val="7"/>
  </w:num>
  <w:num w:numId="74">
    <w:abstractNumId w:val="44"/>
  </w:num>
  <w:num w:numId="75">
    <w:abstractNumId w:val="67"/>
  </w:num>
  <w:num w:numId="76">
    <w:abstractNumId w:val="40"/>
  </w:num>
  <w:num w:numId="77">
    <w:abstractNumId w:val="22"/>
  </w:num>
  <w:num w:numId="78">
    <w:abstractNumId w:val="9"/>
  </w:num>
  <w:num w:numId="79">
    <w:abstractNumId w:val="55"/>
  </w:num>
  <w:num w:numId="80">
    <w:abstractNumId w:val="73"/>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ieter Philippaerts">
    <w15:presenceInfo w15:providerId="Windows Live" w15:userId="35040aa7c69bef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323"/>
    <w:rsid w:val="00007BDA"/>
    <w:rsid w:val="000422B4"/>
    <w:rsid w:val="000432FC"/>
    <w:rsid w:val="00162BD7"/>
    <w:rsid w:val="001A4A40"/>
    <w:rsid w:val="00215793"/>
    <w:rsid w:val="00220A4B"/>
    <w:rsid w:val="00377D2B"/>
    <w:rsid w:val="003F7896"/>
    <w:rsid w:val="00401162"/>
    <w:rsid w:val="00462B93"/>
    <w:rsid w:val="004D3673"/>
    <w:rsid w:val="004F0FD5"/>
    <w:rsid w:val="00501608"/>
    <w:rsid w:val="00797323"/>
    <w:rsid w:val="009D6DF0"/>
    <w:rsid w:val="00C0136D"/>
    <w:rsid w:val="00C16D01"/>
    <w:rsid w:val="00CE26F9"/>
    <w:rsid w:val="00DA42B5"/>
    <w:rsid w:val="00DD1611"/>
    <w:rsid w:val="00E74C1D"/>
    <w:rsid w:val="00E96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2577"/>
  <w15:chartTrackingRefBased/>
  <w15:docId w15:val="{E0B2EFCF-BAB6-4B08-8B98-5587E44A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73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73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32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7323"/>
    <w:rPr>
      <w:rFonts w:ascii="Times New Roman" w:eastAsia="Times New Roman" w:hAnsi="Times New Roman" w:cs="Times New Roman"/>
      <w:b/>
      <w:bCs/>
      <w:sz w:val="27"/>
      <w:szCs w:val="27"/>
    </w:rPr>
  </w:style>
  <w:style w:type="paragraph" w:customStyle="1" w:styleId="msonormal0">
    <w:name w:val="msonormal"/>
    <w:basedOn w:val="Normal"/>
    <w:rsid w:val="007973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7323"/>
    <w:rPr>
      <w:color w:val="0000FF"/>
      <w:u w:val="single"/>
    </w:rPr>
  </w:style>
  <w:style w:type="character" w:styleId="FollowedHyperlink">
    <w:name w:val="FollowedHyperlink"/>
    <w:basedOn w:val="DefaultParagraphFont"/>
    <w:uiPriority w:val="99"/>
    <w:semiHidden/>
    <w:unhideWhenUsed/>
    <w:rsid w:val="00797323"/>
    <w:rPr>
      <w:color w:val="800080"/>
      <w:u w:val="single"/>
    </w:rPr>
  </w:style>
  <w:style w:type="paragraph" w:styleId="NormalWeb">
    <w:name w:val="Normal (Web)"/>
    <w:basedOn w:val="Normal"/>
    <w:uiPriority w:val="99"/>
    <w:semiHidden/>
    <w:unhideWhenUsed/>
    <w:rsid w:val="007973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
    <w:name w:val="toc"/>
    <w:basedOn w:val="Normal"/>
    <w:rsid w:val="0079732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973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732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401162"/>
    <w:rPr>
      <w:sz w:val="16"/>
      <w:szCs w:val="16"/>
    </w:rPr>
  </w:style>
  <w:style w:type="paragraph" w:styleId="CommentText">
    <w:name w:val="annotation text"/>
    <w:basedOn w:val="Normal"/>
    <w:link w:val="CommentTextChar"/>
    <w:uiPriority w:val="99"/>
    <w:semiHidden/>
    <w:unhideWhenUsed/>
    <w:rsid w:val="00401162"/>
    <w:pPr>
      <w:spacing w:line="240" w:lineRule="auto"/>
    </w:pPr>
    <w:rPr>
      <w:sz w:val="20"/>
      <w:szCs w:val="20"/>
    </w:rPr>
  </w:style>
  <w:style w:type="character" w:customStyle="1" w:styleId="CommentTextChar">
    <w:name w:val="Comment Text Char"/>
    <w:basedOn w:val="DefaultParagraphFont"/>
    <w:link w:val="CommentText"/>
    <w:uiPriority w:val="99"/>
    <w:semiHidden/>
    <w:rsid w:val="00401162"/>
    <w:rPr>
      <w:sz w:val="20"/>
      <w:szCs w:val="20"/>
    </w:rPr>
  </w:style>
  <w:style w:type="paragraph" w:styleId="CommentSubject">
    <w:name w:val="annotation subject"/>
    <w:basedOn w:val="CommentText"/>
    <w:next w:val="CommentText"/>
    <w:link w:val="CommentSubjectChar"/>
    <w:uiPriority w:val="99"/>
    <w:semiHidden/>
    <w:unhideWhenUsed/>
    <w:rsid w:val="00401162"/>
    <w:rPr>
      <w:b/>
      <w:bCs/>
    </w:rPr>
  </w:style>
  <w:style w:type="character" w:customStyle="1" w:styleId="CommentSubjectChar">
    <w:name w:val="Comment Subject Char"/>
    <w:basedOn w:val="CommentTextChar"/>
    <w:link w:val="CommentSubject"/>
    <w:uiPriority w:val="99"/>
    <w:semiHidden/>
    <w:rsid w:val="00401162"/>
    <w:rPr>
      <w:b/>
      <w:bCs/>
      <w:sz w:val="20"/>
      <w:szCs w:val="20"/>
    </w:rPr>
  </w:style>
  <w:style w:type="paragraph" w:styleId="BalloonText">
    <w:name w:val="Balloon Text"/>
    <w:basedOn w:val="Normal"/>
    <w:link w:val="BalloonTextChar"/>
    <w:uiPriority w:val="99"/>
    <w:semiHidden/>
    <w:unhideWhenUsed/>
    <w:rsid w:val="004011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11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658284">
      <w:bodyDiv w:val="1"/>
      <w:marLeft w:val="0"/>
      <w:marRight w:val="0"/>
      <w:marTop w:val="0"/>
      <w:marBottom w:val="0"/>
      <w:divBdr>
        <w:top w:val="none" w:sz="0" w:space="0" w:color="auto"/>
        <w:left w:val="none" w:sz="0" w:space="0" w:color="auto"/>
        <w:bottom w:val="none" w:sz="0" w:space="0" w:color="auto"/>
        <w:right w:val="none" w:sz="0" w:space="0" w:color="auto"/>
      </w:divBdr>
      <w:divsChild>
        <w:div w:id="147063107">
          <w:blockQuote w:val="1"/>
          <w:marLeft w:val="720"/>
          <w:marRight w:val="720"/>
          <w:marTop w:val="100"/>
          <w:marBottom w:val="100"/>
          <w:divBdr>
            <w:top w:val="none" w:sz="0" w:space="0" w:color="auto"/>
            <w:left w:val="none" w:sz="0" w:space="0" w:color="auto"/>
            <w:bottom w:val="none" w:sz="0" w:space="0" w:color="auto"/>
            <w:right w:val="none" w:sz="0" w:space="0" w:color="auto"/>
          </w:divBdr>
        </w:div>
        <w:div w:id="940991837">
          <w:marLeft w:val="720"/>
          <w:marRight w:val="0"/>
          <w:marTop w:val="0"/>
          <w:marBottom w:val="0"/>
          <w:divBdr>
            <w:top w:val="none" w:sz="0" w:space="0" w:color="auto"/>
            <w:left w:val="none" w:sz="0" w:space="0" w:color="auto"/>
            <w:bottom w:val="none" w:sz="0" w:space="0" w:color="auto"/>
            <w:right w:val="none" w:sz="0" w:space="0" w:color="auto"/>
          </w:divBdr>
        </w:div>
        <w:div w:id="1928033786">
          <w:blockQuote w:val="1"/>
          <w:marLeft w:val="720"/>
          <w:marRight w:val="720"/>
          <w:marTop w:val="100"/>
          <w:marBottom w:val="100"/>
          <w:divBdr>
            <w:top w:val="none" w:sz="0" w:space="0" w:color="auto"/>
            <w:left w:val="none" w:sz="0" w:space="0" w:color="auto"/>
            <w:bottom w:val="none" w:sz="0" w:space="0" w:color="auto"/>
            <w:right w:val="none" w:sz="0" w:space="0" w:color="auto"/>
          </w:divBdr>
        </w:div>
        <w:div w:id="457912979">
          <w:marLeft w:val="720"/>
          <w:marRight w:val="0"/>
          <w:marTop w:val="0"/>
          <w:marBottom w:val="0"/>
          <w:divBdr>
            <w:top w:val="none" w:sz="0" w:space="0" w:color="auto"/>
            <w:left w:val="none" w:sz="0" w:space="0" w:color="auto"/>
            <w:bottom w:val="none" w:sz="0" w:space="0" w:color="auto"/>
            <w:right w:val="none" w:sz="0" w:space="0" w:color="auto"/>
          </w:divBdr>
        </w:div>
        <w:div w:id="1490487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891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650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473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786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285646">
          <w:marLeft w:val="720"/>
          <w:marRight w:val="0"/>
          <w:marTop w:val="0"/>
          <w:marBottom w:val="0"/>
          <w:divBdr>
            <w:top w:val="none" w:sz="0" w:space="0" w:color="auto"/>
            <w:left w:val="none" w:sz="0" w:space="0" w:color="auto"/>
            <w:bottom w:val="none" w:sz="0" w:space="0" w:color="auto"/>
            <w:right w:val="none" w:sz="0" w:space="0" w:color="auto"/>
          </w:divBdr>
        </w:div>
        <w:div w:id="809788680">
          <w:marLeft w:val="720"/>
          <w:marRight w:val="0"/>
          <w:marTop w:val="0"/>
          <w:marBottom w:val="0"/>
          <w:divBdr>
            <w:top w:val="none" w:sz="0" w:space="0" w:color="auto"/>
            <w:left w:val="none" w:sz="0" w:space="0" w:color="auto"/>
            <w:bottom w:val="none" w:sz="0" w:space="0" w:color="auto"/>
            <w:right w:val="none" w:sz="0" w:space="0" w:color="auto"/>
          </w:divBdr>
        </w:div>
        <w:div w:id="1121068030">
          <w:marLeft w:val="720"/>
          <w:marRight w:val="0"/>
          <w:marTop w:val="0"/>
          <w:marBottom w:val="0"/>
          <w:divBdr>
            <w:top w:val="none" w:sz="0" w:space="0" w:color="auto"/>
            <w:left w:val="none" w:sz="0" w:space="0" w:color="auto"/>
            <w:bottom w:val="none" w:sz="0" w:space="0" w:color="auto"/>
            <w:right w:val="none" w:sz="0" w:space="0" w:color="auto"/>
          </w:divBdr>
        </w:div>
        <w:div w:id="4278937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333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057611">
          <w:marLeft w:val="720"/>
          <w:marRight w:val="0"/>
          <w:marTop w:val="0"/>
          <w:marBottom w:val="0"/>
          <w:divBdr>
            <w:top w:val="none" w:sz="0" w:space="0" w:color="auto"/>
            <w:left w:val="none" w:sz="0" w:space="0" w:color="auto"/>
            <w:bottom w:val="none" w:sz="0" w:space="0" w:color="auto"/>
            <w:right w:val="none" w:sz="0" w:space="0" w:color="auto"/>
          </w:divBdr>
        </w:div>
        <w:div w:id="662317302">
          <w:marLeft w:val="720"/>
          <w:marRight w:val="0"/>
          <w:marTop w:val="0"/>
          <w:marBottom w:val="0"/>
          <w:divBdr>
            <w:top w:val="none" w:sz="0" w:space="0" w:color="auto"/>
            <w:left w:val="none" w:sz="0" w:space="0" w:color="auto"/>
            <w:bottom w:val="none" w:sz="0" w:space="0" w:color="auto"/>
            <w:right w:val="none" w:sz="0" w:space="0" w:color="auto"/>
          </w:divBdr>
        </w:div>
        <w:div w:id="1557006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090162">
          <w:marLeft w:val="720"/>
          <w:marRight w:val="0"/>
          <w:marTop w:val="0"/>
          <w:marBottom w:val="0"/>
          <w:divBdr>
            <w:top w:val="none" w:sz="0" w:space="0" w:color="auto"/>
            <w:left w:val="none" w:sz="0" w:space="0" w:color="auto"/>
            <w:bottom w:val="none" w:sz="0" w:space="0" w:color="auto"/>
            <w:right w:val="none" w:sz="0" w:space="0" w:color="auto"/>
          </w:divBdr>
        </w:div>
        <w:div w:id="1311329422">
          <w:marLeft w:val="720"/>
          <w:marRight w:val="0"/>
          <w:marTop w:val="0"/>
          <w:marBottom w:val="0"/>
          <w:divBdr>
            <w:top w:val="none" w:sz="0" w:space="0" w:color="auto"/>
            <w:left w:val="none" w:sz="0" w:space="0" w:color="auto"/>
            <w:bottom w:val="none" w:sz="0" w:space="0" w:color="auto"/>
            <w:right w:val="none" w:sz="0" w:space="0" w:color="auto"/>
          </w:divBdr>
        </w:div>
        <w:div w:id="86475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86270743">
          <w:blockQuote w:val="1"/>
          <w:marLeft w:val="720"/>
          <w:marRight w:val="720"/>
          <w:marTop w:val="100"/>
          <w:marBottom w:val="100"/>
          <w:divBdr>
            <w:top w:val="none" w:sz="0" w:space="0" w:color="auto"/>
            <w:left w:val="none" w:sz="0" w:space="0" w:color="auto"/>
            <w:bottom w:val="none" w:sz="0" w:space="0" w:color="auto"/>
            <w:right w:val="none" w:sz="0" w:space="0" w:color="auto"/>
          </w:divBdr>
        </w:div>
        <w:div w:id="303777957">
          <w:marLeft w:val="720"/>
          <w:marRight w:val="0"/>
          <w:marTop w:val="0"/>
          <w:marBottom w:val="0"/>
          <w:divBdr>
            <w:top w:val="none" w:sz="0" w:space="0" w:color="auto"/>
            <w:left w:val="none" w:sz="0" w:space="0" w:color="auto"/>
            <w:bottom w:val="none" w:sz="0" w:space="0" w:color="auto"/>
            <w:right w:val="none" w:sz="0" w:space="0" w:color="auto"/>
          </w:divBdr>
        </w:div>
        <w:div w:id="14036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222724">
          <w:marLeft w:val="720"/>
          <w:marRight w:val="0"/>
          <w:marTop w:val="0"/>
          <w:marBottom w:val="0"/>
          <w:divBdr>
            <w:top w:val="none" w:sz="0" w:space="0" w:color="auto"/>
            <w:left w:val="none" w:sz="0" w:space="0" w:color="auto"/>
            <w:bottom w:val="none" w:sz="0" w:space="0" w:color="auto"/>
            <w:right w:val="none" w:sz="0" w:space="0" w:color="auto"/>
          </w:divBdr>
        </w:div>
        <w:div w:id="422916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565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502549">
          <w:marLeft w:val="720"/>
          <w:marRight w:val="0"/>
          <w:marTop w:val="0"/>
          <w:marBottom w:val="0"/>
          <w:divBdr>
            <w:top w:val="none" w:sz="0" w:space="0" w:color="auto"/>
            <w:left w:val="none" w:sz="0" w:space="0" w:color="auto"/>
            <w:bottom w:val="none" w:sz="0" w:space="0" w:color="auto"/>
            <w:right w:val="none" w:sz="0" w:space="0" w:color="auto"/>
          </w:divBdr>
        </w:div>
        <w:div w:id="48905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799308">
          <w:marLeft w:val="720"/>
          <w:marRight w:val="0"/>
          <w:marTop w:val="0"/>
          <w:marBottom w:val="0"/>
          <w:divBdr>
            <w:top w:val="none" w:sz="0" w:space="0" w:color="auto"/>
            <w:left w:val="none" w:sz="0" w:space="0" w:color="auto"/>
            <w:bottom w:val="none" w:sz="0" w:space="0" w:color="auto"/>
            <w:right w:val="none" w:sz="0" w:space="0" w:color="auto"/>
          </w:divBdr>
        </w:div>
        <w:div w:id="1808086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522431">
          <w:blockQuote w:val="1"/>
          <w:marLeft w:val="720"/>
          <w:marRight w:val="720"/>
          <w:marTop w:val="100"/>
          <w:marBottom w:val="100"/>
          <w:divBdr>
            <w:top w:val="none" w:sz="0" w:space="0" w:color="auto"/>
            <w:left w:val="none" w:sz="0" w:space="0" w:color="auto"/>
            <w:bottom w:val="none" w:sz="0" w:space="0" w:color="auto"/>
            <w:right w:val="none" w:sz="0" w:space="0" w:color="auto"/>
          </w:divBdr>
        </w:div>
        <w:div w:id="339696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46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899897">
          <w:marLeft w:val="720"/>
          <w:marRight w:val="0"/>
          <w:marTop w:val="0"/>
          <w:marBottom w:val="0"/>
          <w:divBdr>
            <w:top w:val="none" w:sz="0" w:space="0" w:color="auto"/>
            <w:left w:val="none" w:sz="0" w:space="0" w:color="auto"/>
            <w:bottom w:val="none" w:sz="0" w:space="0" w:color="auto"/>
            <w:right w:val="none" w:sz="0" w:space="0" w:color="auto"/>
          </w:divBdr>
        </w:div>
        <w:div w:id="521169952">
          <w:marLeft w:val="720"/>
          <w:marRight w:val="0"/>
          <w:marTop w:val="0"/>
          <w:marBottom w:val="0"/>
          <w:divBdr>
            <w:top w:val="none" w:sz="0" w:space="0" w:color="auto"/>
            <w:left w:val="none" w:sz="0" w:space="0" w:color="auto"/>
            <w:bottom w:val="none" w:sz="0" w:space="0" w:color="auto"/>
            <w:right w:val="none" w:sz="0" w:space="0" w:color="auto"/>
          </w:divBdr>
        </w:div>
        <w:div w:id="1516918922">
          <w:marLeft w:val="720"/>
          <w:marRight w:val="0"/>
          <w:marTop w:val="0"/>
          <w:marBottom w:val="0"/>
          <w:divBdr>
            <w:top w:val="none" w:sz="0" w:space="0" w:color="auto"/>
            <w:left w:val="none" w:sz="0" w:space="0" w:color="auto"/>
            <w:bottom w:val="none" w:sz="0" w:space="0" w:color="auto"/>
            <w:right w:val="none" w:sz="0" w:space="0" w:color="auto"/>
          </w:divBdr>
        </w:div>
        <w:div w:id="1133215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777966">
          <w:marLeft w:val="720"/>
          <w:marRight w:val="0"/>
          <w:marTop w:val="0"/>
          <w:marBottom w:val="0"/>
          <w:divBdr>
            <w:top w:val="none" w:sz="0" w:space="0" w:color="auto"/>
            <w:left w:val="none" w:sz="0" w:space="0" w:color="auto"/>
            <w:bottom w:val="none" w:sz="0" w:space="0" w:color="auto"/>
            <w:right w:val="none" w:sz="0" w:space="0" w:color="auto"/>
          </w:divBdr>
        </w:div>
        <w:div w:id="141073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583761476">
          <w:blockQuote w:val="1"/>
          <w:marLeft w:val="720"/>
          <w:marRight w:val="720"/>
          <w:marTop w:val="100"/>
          <w:marBottom w:val="100"/>
          <w:divBdr>
            <w:top w:val="none" w:sz="0" w:space="0" w:color="auto"/>
            <w:left w:val="none" w:sz="0" w:space="0" w:color="auto"/>
            <w:bottom w:val="none" w:sz="0" w:space="0" w:color="auto"/>
            <w:right w:val="none" w:sz="0" w:space="0" w:color="auto"/>
          </w:divBdr>
        </w:div>
        <w:div w:id="316612495">
          <w:marLeft w:val="720"/>
          <w:marRight w:val="0"/>
          <w:marTop w:val="0"/>
          <w:marBottom w:val="0"/>
          <w:divBdr>
            <w:top w:val="none" w:sz="0" w:space="0" w:color="auto"/>
            <w:left w:val="none" w:sz="0" w:space="0" w:color="auto"/>
            <w:bottom w:val="none" w:sz="0" w:space="0" w:color="auto"/>
            <w:right w:val="none" w:sz="0" w:space="0" w:color="auto"/>
          </w:divBdr>
        </w:div>
        <w:div w:id="12377432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7681740">
              <w:marLeft w:val="720"/>
              <w:marRight w:val="0"/>
              <w:marTop w:val="0"/>
              <w:marBottom w:val="0"/>
              <w:divBdr>
                <w:top w:val="none" w:sz="0" w:space="0" w:color="auto"/>
                <w:left w:val="none" w:sz="0" w:space="0" w:color="auto"/>
                <w:bottom w:val="none" w:sz="0" w:space="0" w:color="auto"/>
                <w:right w:val="none" w:sz="0" w:space="0" w:color="auto"/>
              </w:divBdr>
            </w:div>
            <w:div w:id="603347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4351154">
                  <w:marLeft w:val="720"/>
                  <w:marRight w:val="0"/>
                  <w:marTop w:val="0"/>
                  <w:marBottom w:val="0"/>
                  <w:divBdr>
                    <w:top w:val="none" w:sz="0" w:space="0" w:color="auto"/>
                    <w:left w:val="none" w:sz="0" w:space="0" w:color="auto"/>
                    <w:bottom w:val="none" w:sz="0" w:space="0" w:color="auto"/>
                    <w:right w:val="none" w:sz="0" w:space="0" w:color="auto"/>
                  </w:divBdr>
                </w:div>
                <w:div w:id="406390145">
                  <w:marLeft w:val="720"/>
                  <w:marRight w:val="0"/>
                  <w:marTop w:val="0"/>
                  <w:marBottom w:val="0"/>
                  <w:divBdr>
                    <w:top w:val="none" w:sz="0" w:space="0" w:color="auto"/>
                    <w:left w:val="none" w:sz="0" w:space="0" w:color="auto"/>
                    <w:bottom w:val="none" w:sz="0" w:space="0" w:color="auto"/>
                    <w:right w:val="none" w:sz="0" w:space="0" w:color="auto"/>
                  </w:divBdr>
                </w:div>
                <w:div w:id="106718873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271862752">
          <w:marLeft w:val="720"/>
          <w:marRight w:val="0"/>
          <w:marTop w:val="0"/>
          <w:marBottom w:val="0"/>
          <w:divBdr>
            <w:top w:val="none" w:sz="0" w:space="0" w:color="auto"/>
            <w:left w:val="none" w:sz="0" w:space="0" w:color="auto"/>
            <w:bottom w:val="none" w:sz="0" w:space="0" w:color="auto"/>
            <w:right w:val="none" w:sz="0" w:space="0" w:color="auto"/>
          </w:divBdr>
        </w:div>
        <w:div w:id="1382438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056983">
          <w:marLeft w:val="720"/>
          <w:marRight w:val="0"/>
          <w:marTop w:val="0"/>
          <w:marBottom w:val="0"/>
          <w:divBdr>
            <w:top w:val="none" w:sz="0" w:space="0" w:color="auto"/>
            <w:left w:val="none" w:sz="0" w:space="0" w:color="auto"/>
            <w:bottom w:val="none" w:sz="0" w:space="0" w:color="auto"/>
            <w:right w:val="none" w:sz="0" w:space="0" w:color="auto"/>
          </w:divBdr>
        </w:div>
        <w:div w:id="16370986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3837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9933441">
                  <w:blockQuote w:val="1"/>
                  <w:marLeft w:val="720"/>
                  <w:marRight w:val="720"/>
                  <w:marTop w:val="100"/>
                  <w:marBottom w:val="100"/>
                  <w:divBdr>
                    <w:top w:val="none" w:sz="0" w:space="0" w:color="auto"/>
                    <w:left w:val="none" w:sz="0" w:space="0" w:color="auto"/>
                    <w:bottom w:val="none" w:sz="0" w:space="0" w:color="auto"/>
                    <w:right w:val="none" w:sz="0" w:space="0" w:color="auto"/>
                  </w:divBdr>
                </w:div>
                <w:div w:id="543104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786500">
          <w:marLeft w:val="720"/>
          <w:marRight w:val="0"/>
          <w:marTop w:val="0"/>
          <w:marBottom w:val="0"/>
          <w:divBdr>
            <w:top w:val="none" w:sz="0" w:space="0" w:color="auto"/>
            <w:left w:val="none" w:sz="0" w:space="0" w:color="auto"/>
            <w:bottom w:val="none" w:sz="0" w:space="0" w:color="auto"/>
            <w:right w:val="none" w:sz="0" w:space="0" w:color="auto"/>
          </w:divBdr>
        </w:div>
        <w:div w:id="1259870824">
          <w:marLeft w:val="720"/>
          <w:marRight w:val="0"/>
          <w:marTop w:val="0"/>
          <w:marBottom w:val="0"/>
          <w:divBdr>
            <w:top w:val="none" w:sz="0" w:space="0" w:color="auto"/>
            <w:left w:val="none" w:sz="0" w:space="0" w:color="auto"/>
            <w:bottom w:val="none" w:sz="0" w:space="0" w:color="auto"/>
            <w:right w:val="none" w:sz="0" w:space="0" w:color="auto"/>
          </w:divBdr>
        </w:div>
        <w:div w:id="2059930246">
          <w:marLeft w:val="720"/>
          <w:marRight w:val="0"/>
          <w:marTop w:val="0"/>
          <w:marBottom w:val="0"/>
          <w:divBdr>
            <w:top w:val="none" w:sz="0" w:space="0" w:color="auto"/>
            <w:left w:val="none" w:sz="0" w:space="0" w:color="auto"/>
            <w:bottom w:val="none" w:sz="0" w:space="0" w:color="auto"/>
            <w:right w:val="none" w:sz="0" w:space="0" w:color="auto"/>
          </w:divBdr>
        </w:div>
        <w:div w:id="1131821275">
          <w:marLeft w:val="720"/>
          <w:marRight w:val="0"/>
          <w:marTop w:val="0"/>
          <w:marBottom w:val="0"/>
          <w:divBdr>
            <w:top w:val="none" w:sz="0" w:space="0" w:color="auto"/>
            <w:left w:val="none" w:sz="0" w:space="0" w:color="auto"/>
            <w:bottom w:val="none" w:sz="0" w:space="0" w:color="auto"/>
            <w:right w:val="none" w:sz="0" w:space="0" w:color="auto"/>
          </w:divBdr>
        </w:div>
        <w:div w:id="891578575">
          <w:marLeft w:val="720"/>
          <w:marRight w:val="0"/>
          <w:marTop w:val="0"/>
          <w:marBottom w:val="0"/>
          <w:divBdr>
            <w:top w:val="none" w:sz="0" w:space="0" w:color="auto"/>
            <w:left w:val="none" w:sz="0" w:space="0" w:color="auto"/>
            <w:bottom w:val="none" w:sz="0" w:space="0" w:color="auto"/>
            <w:right w:val="none" w:sz="0" w:space="0" w:color="auto"/>
          </w:divBdr>
        </w:div>
        <w:div w:id="1522549898">
          <w:blockQuote w:val="1"/>
          <w:marLeft w:val="720"/>
          <w:marRight w:val="720"/>
          <w:marTop w:val="100"/>
          <w:marBottom w:val="100"/>
          <w:divBdr>
            <w:top w:val="none" w:sz="0" w:space="0" w:color="auto"/>
            <w:left w:val="none" w:sz="0" w:space="0" w:color="auto"/>
            <w:bottom w:val="none" w:sz="0" w:space="0" w:color="auto"/>
            <w:right w:val="none" w:sz="0" w:space="0" w:color="auto"/>
          </w:divBdr>
        </w:div>
        <w:div w:id="403527320">
          <w:marLeft w:val="720"/>
          <w:marRight w:val="0"/>
          <w:marTop w:val="0"/>
          <w:marBottom w:val="0"/>
          <w:divBdr>
            <w:top w:val="none" w:sz="0" w:space="0" w:color="auto"/>
            <w:left w:val="none" w:sz="0" w:space="0" w:color="auto"/>
            <w:bottom w:val="none" w:sz="0" w:space="0" w:color="auto"/>
            <w:right w:val="none" w:sz="0" w:space="0" w:color="auto"/>
          </w:divBdr>
        </w:div>
        <w:div w:id="427888566">
          <w:marLeft w:val="720"/>
          <w:marRight w:val="0"/>
          <w:marTop w:val="0"/>
          <w:marBottom w:val="0"/>
          <w:divBdr>
            <w:top w:val="none" w:sz="0" w:space="0" w:color="auto"/>
            <w:left w:val="none" w:sz="0" w:space="0" w:color="auto"/>
            <w:bottom w:val="none" w:sz="0" w:space="0" w:color="auto"/>
            <w:right w:val="none" w:sz="0" w:space="0" w:color="auto"/>
          </w:divBdr>
        </w:div>
        <w:div w:id="1203590729">
          <w:marLeft w:val="720"/>
          <w:marRight w:val="0"/>
          <w:marTop w:val="0"/>
          <w:marBottom w:val="0"/>
          <w:divBdr>
            <w:top w:val="none" w:sz="0" w:space="0" w:color="auto"/>
            <w:left w:val="none" w:sz="0" w:space="0" w:color="auto"/>
            <w:bottom w:val="none" w:sz="0" w:space="0" w:color="auto"/>
            <w:right w:val="none" w:sz="0" w:space="0" w:color="auto"/>
          </w:divBdr>
        </w:div>
        <w:div w:id="1340278068">
          <w:marLeft w:val="720"/>
          <w:marRight w:val="0"/>
          <w:marTop w:val="0"/>
          <w:marBottom w:val="0"/>
          <w:divBdr>
            <w:top w:val="none" w:sz="0" w:space="0" w:color="auto"/>
            <w:left w:val="none" w:sz="0" w:space="0" w:color="auto"/>
            <w:bottom w:val="none" w:sz="0" w:space="0" w:color="auto"/>
            <w:right w:val="none" w:sz="0" w:space="0" w:color="auto"/>
          </w:divBdr>
        </w:div>
        <w:div w:id="1776943539">
          <w:marLeft w:val="720"/>
          <w:marRight w:val="0"/>
          <w:marTop w:val="0"/>
          <w:marBottom w:val="0"/>
          <w:divBdr>
            <w:top w:val="none" w:sz="0" w:space="0" w:color="auto"/>
            <w:left w:val="none" w:sz="0" w:space="0" w:color="auto"/>
            <w:bottom w:val="none" w:sz="0" w:space="0" w:color="auto"/>
            <w:right w:val="none" w:sz="0" w:space="0" w:color="auto"/>
          </w:divBdr>
        </w:div>
        <w:div w:id="361709845">
          <w:marLeft w:val="720"/>
          <w:marRight w:val="0"/>
          <w:marTop w:val="0"/>
          <w:marBottom w:val="0"/>
          <w:divBdr>
            <w:top w:val="none" w:sz="0" w:space="0" w:color="auto"/>
            <w:left w:val="none" w:sz="0" w:space="0" w:color="auto"/>
            <w:bottom w:val="none" w:sz="0" w:space="0" w:color="auto"/>
            <w:right w:val="none" w:sz="0" w:space="0" w:color="auto"/>
          </w:divBdr>
        </w:div>
        <w:div w:id="711685299">
          <w:marLeft w:val="720"/>
          <w:marRight w:val="0"/>
          <w:marTop w:val="0"/>
          <w:marBottom w:val="0"/>
          <w:divBdr>
            <w:top w:val="none" w:sz="0" w:space="0" w:color="auto"/>
            <w:left w:val="none" w:sz="0" w:space="0" w:color="auto"/>
            <w:bottom w:val="none" w:sz="0" w:space="0" w:color="auto"/>
            <w:right w:val="none" w:sz="0" w:space="0" w:color="auto"/>
          </w:divBdr>
        </w:div>
        <w:div w:id="1248003320">
          <w:marLeft w:val="720"/>
          <w:marRight w:val="0"/>
          <w:marTop w:val="0"/>
          <w:marBottom w:val="0"/>
          <w:divBdr>
            <w:top w:val="none" w:sz="0" w:space="0" w:color="auto"/>
            <w:left w:val="none" w:sz="0" w:space="0" w:color="auto"/>
            <w:bottom w:val="none" w:sz="0" w:space="0" w:color="auto"/>
            <w:right w:val="none" w:sz="0" w:space="0" w:color="auto"/>
          </w:divBdr>
        </w:div>
        <w:div w:id="1876192193">
          <w:marLeft w:val="720"/>
          <w:marRight w:val="0"/>
          <w:marTop w:val="0"/>
          <w:marBottom w:val="0"/>
          <w:divBdr>
            <w:top w:val="none" w:sz="0" w:space="0" w:color="auto"/>
            <w:left w:val="none" w:sz="0" w:space="0" w:color="auto"/>
            <w:bottom w:val="none" w:sz="0" w:space="0" w:color="auto"/>
            <w:right w:val="none" w:sz="0" w:space="0" w:color="auto"/>
          </w:divBdr>
        </w:div>
        <w:div w:id="16936109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793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537804">
          <w:blockQuote w:val="1"/>
          <w:marLeft w:val="720"/>
          <w:marRight w:val="720"/>
          <w:marTop w:val="100"/>
          <w:marBottom w:val="100"/>
          <w:divBdr>
            <w:top w:val="none" w:sz="0" w:space="0" w:color="auto"/>
            <w:left w:val="none" w:sz="0" w:space="0" w:color="auto"/>
            <w:bottom w:val="none" w:sz="0" w:space="0" w:color="auto"/>
            <w:right w:val="none" w:sz="0" w:space="0" w:color="auto"/>
          </w:divBdr>
        </w:div>
        <w:div w:id="425735724">
          <w:marLeft w:val="720"/>
          <w:marRight w:val="0"/>
          <w:marTop w:val="0"/>
          <w:marBottom w:val="0"/>
          <w:divBdr>
            <w:top w:val="none" w:sz="0" w:space="0" w:color="auto"/>
            <w:left w:val="none" w:sz="0" w:space="0" w:color="auto"/>
            <w:bottom w:val="none" w:sz="0" w:space="0" w:color="auto"/>
            <w:right w:val="none" w:sz="0" w:space="0" w:color="auto"/>
          </w:divBdr>
        </w:div>
        <w:div w:id="648706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238833">
          <w:marLeft w:val="720"/>
          <w:marRight w:val="0"/>
          <w:marTop w:val="0"/>
          <w:marBottom w:val="0"/>
          <w:divBdr>
            <w:top w:val="none" w:sz="0" w:space="0" w:color="auto"/>
            <w:left w:val="none" w:sz="0" w:space="0" w:color="auto"/>
            <w:bottom w:val="none" w:sz="0" w:space="0" w:color="auto"/>
            <w:right w:val="none" w:sz="0" w:space="0" w:color="auto"/>
          </w:divBdr>
        </w:div>
        <w:div w:id="19216011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6680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5904213">
              <w:blockQuote w:val="1"/>
              <w:marLeft w:val="720"/>
              <w:marRight w:val="720"/>
              <w:marTop w:val="100"/>
              <w:marBottom w:val="100"/>
              <w:divBdr>
                <w:top w:val="none" w:sz="0" w:space="0" w:color="auto"/>
                <w:left w:val="none" w:sz="0" w:space="0" w:color="auto"/>
                <w:bottom w:val="none" w:sz="0" w:space="0" w:color="auto"/>
                <w:right w:val="none" w:sz="0" w:space="0" w:color="auto"/>
              </w:divBdr>
            </w:div>
            <w:div w:id="697006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201643">
              <w:marLeft w:val="720"/>
              <w:marRight w:val="0"/>
              <w:marTop w:val="0"/>
              <w:marBottom w:val="0"/>
              <w:divBdr>
                <w:top w:val="none" w:sz="0" w:space="0" w:color="auto"/>
                <w:left w:val="none" w:sz="0" w:space="0" w:color="auto"/>
                <w:bottom w:val="none" w:sz="0" w:space="0" w:color="auto"/>
                <w:right w:val="none" w:sz="0" w:space="0" w:color="auto"/>
              </w:divBdr>
            </w:div>
          </w:divsChild>
        </w:div>
        <w:div w:id="168161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0327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738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019594">
          <w:marLeft w:val="720"/>
          <w:marRight w:val="0"/>
          <w:marTop w:val="0"/>
          <w:marBottom w:val="0"/>
          <w:divBdr>
            <w:top w:val="none" w:sz="0" w:space="0" w:color="auto"/>
            <w:left w:val="none" w:sz="0" w:space="0" w:color="auto"/>
            <w:bottom w:val="none" w:sz="0" w:space="0" w:color="auto"/>
            <w:right w:val="none" w:sz="0" w:space="0" w:color="auto"/>
          </w:divBdr>
        </w:div>
        <w:div w:id="430510820">
          <w:marLeft w:val="720"/>
          <w:marRight w:val="0"/>
          <w:marTop w:val="0"/>
          <w:marBottom w:val="0"/>
          <w:divBdr>
            <w:top w:val="none" w:sz="0" w:space="0" w:color="auto"/>
            <w:left w:val="none" w:sz="0" w:space="0" w:color="auto"/>
            <w:bottom w:val="none" w:sz="0" w:space="0" w:color="auto"/>
            <w:right w:val="none" w:sz="0" w:space="0" w:color="auto"/>
          </w:divBdr>
        </w:div>
        <w:div w:id="527063654">
          <w:marLeft w:val="720"/>
          <w:marRight w:val="0"/>
          <w:marTop w:val="0"/>
          <w:marBottom w:val="0"/>
          <w:divBdr>
            <w:top w:val="none" w:sz="0" w:space="0" w:color="auto"/>
            <w:left w:val="none" w:sz="0" w:space="0" w:color="auto"/>
            <w:bottom w:val="none" w:sz="0" w:space="0" w:color="auto"/>
            <w:right w:val="none" w:sz="0" w:space="0" w:color="auto"/>
          </w:divBdr>
        </w:div>
        <w:div w:id="676814290">
          <w:marLeft w:val="720"/>
          <w:marRight w:val="0"/>
          <w:marTop w:val="0"/>
          <w:marBottom w:val="0"/>
          <w:divBdr>
            <w:top w:val="none" w:sz="0" w:space="0" w:color="auto"/>
            <w:left w:val="none" w:sz="0" w:space="0" w:color="auto"/>
            <w:bottom w:val="none" w:sz="0" w:space="0" w:color="auto"/>
            <w:right w:val="none" w:sz="0" w:space="0" w:color="auto"/>
          </w:divBdr>
        </w:div>
        <w:div w:id="1593247028">
          <w:marLeft w:val="720"/>
          <w:marRight w:val="0"/>
          <w:marTop w:val="0"/>
          <w:marBottom w:val="0"/>
          <w:divBdr>
            <w:top w:val="none" w:sz="0" w:space="0" w:color="auto"/>
            <w:left w:val="none" w:sz="0" w:space="0" w:color="auto"/>
            <w:bottom w:val="none" w:sz="0" w:space="0" w:color="auto"/>
            <w:right w:val="none" w:sz="0" w:space="0" w:color="auto"/>
          </w:divBdr>
        </w:div>
        <w:div w:id="1386758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02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092581">
          <w:marLeft w:val="720"/>
          <w:marRight w:val="0"/>
          <w:marTop w:val="0"/>
          <w:marBottom w:val="0"/>
          <w:divBdr>
            <w:top w:val="none" w:sz="0" w:space="0" w:color="auto"/>
            <w:left w:val="none" w:sz="0" w:space="0" w:color="auto"/>
            <w:bottom w:val="none" w:sz="0" w:space="0" w:color="auto"/>
            <w:right w:val="none" w:sz="0" w:space="0" w:color="auto"/>
          </w:divBdr>
        </w:div>
        <w:div w:id="1095983122">
          <w:marLeft w:val="720"/>
          <w:marRight w:val="0"/>
          <w:marTop w:val="0"/>
          <w:marBottom w:val="0"/>
          <w:divBdr>
            <w:top w:val="none" w:sz="0" w:space="0" w:color="auto"/>
            <w:left w:val="none" w:sz="0" w:space="0" w:color="auto"/>
            <w:bottom w:val="none" w:sz="0" w:space="0" w:color="auto"/>
            <w:right w:val="none" w:sz="0" w:space="0" w:color="auto"/>
          </w:divBdr>
        </w:div>
        <w:div w:id="1263419738">
          <w:marLeft w:val="720"/>
          <w:marRight w:val="0"/>
          <w:marTop w:val="0"/>
          <w:marBottom w:val="0"/>
          <w:divBdr>
            <w:top w:val="none" w:sz="0" w:space="0" w:color="auto"/>
            <w:left w:val="none" w:sz="0" w:space="0" w:color="auto"/>
            <w:bottom w:val="none" w:sz="0" w:space="0" w:color="auto"/>
            <w:right w:val="none" w:sz="0" w:space="0" w:color="auto"/>
          </w:divBdr>
        </w:div>
        <w:div w:id="669219066">
          <w:marLeft w:val="720"/>
          <w:marRight w:val="0"/>
          <w:marTop w:val="0"/>
          <w:marBottom w:val="0"/>
          <w:divBdr>
            <w:top w:val="none" w:sz="0" w:space="0" w:color="auto"/>
            <w:left w:val="none" w:sz="0" w:space="0" w:color="auto"/>
            <w:bottom w:val="none" w:sz="0" w:space="0" w:color="auto"/>
            <w:right w:val="none" w:sz="0" w:space="0" w:color="auto"/>
          </w:divBdr>
        </w:div>
        <w:div w:id="1104108504">
          <w:marLeft w:val="720"/>
          <w:marRight w:val="0"/>
          <w:marTop w:val="0"/>
          <w:marBottom w:val="0"/>
          <w:divBdr>
            <w:top w:val="none" w:sz="0" w:space="0" w:color="auto"/>
            <w:left w:val="none" w:sz="0" w:space="0" w:color="auto"/>
            <w:bottom w:val="none" w:sz="0" w:space="0" w:color="auto"/>
            <w:right w:val="none" w:sz="0" w:space="0" w:color="auto"/>
          </w:divBdr>
        </w:div>
        <w:div w:id="565841136">
          <w:marLeft w:val="720"/>
          <w:marRight w:val="0"/>
          <w:marTop w:val="0"/>
          <w:marBottom w:val="0"/>
          <w:divBdr>
            <w:top w:val="none" w:sz="0" w:space="0" w:color="auto"/>
            <w:left w:val="none" w:sz="0" w:space="0" w:color="auto"/>
            <w:bottom w:val="none" w:sz="0" w:space="0" w:color="auto"/>
            <w:right w:val="none" w:sz="0" w:space="0" w:color="auto"/>
          </w:divBdr>
        </w:div>
        <w:div w:id="1798836951">
          <w:marLeft w:val="720"/>
          <w:marRight w:val="0"/>
          <w:marTop w:val="0"/>
          <w:marBottom w:val="0"/>
          <w:divBdr>
            <w:top w:val="none" w:sz="0" w:space="0" w:color="auto"/>
            <w:left w:val="none" w:sz="0" w:space="0" w:color="auto"/>
            <w:bottom w:val="none" w:sz="0" w:space="0" w:color="auto"/>
            <w:right w:val="none" w:sz="0" w:space="0" w:color="auto"/>
          </w:divBdr>
        </w:div>
        <w:div w:id="1937209589">
          <w:marLeft w:val="720"/>
          <w:marRight w:val="0"/>
          <w:marTop w:val="0"/>
          <w:marBottom w:val="0"/>
          <w:divBdr>
            <w:top w:val="none" w:sz="0" w:space="0" w:color="auto"/>
            <w:left w:val="none" w:sz="0" w:space="0" w:color="auto"/>
            <w:bottom w:val="none" w:sz="0" w:space="0" w:color="auto"/>
            <w:right w:val="none" w:sz="0" w:space="0" w:color="auto"/>
          </w:divBdr>
        </w:div>
        <w:div w:id="2015646811">
          <w:marLeft w:val="720"/>
          <w:marRight w:val="0"/>
          <w:marTop w:val="0"/>
          <w:marBottom w:val="0"/>
          <w:divBdr>
            <w:top w:val="none" w:sz="0" w:space="0" w:color="auto"/>
            <w:left w:val="none" w:sz="0" w:space="0" w:color="auto"/>
            <w:bottom w:val="none" w:sz="0" w:space="0" w:color="auto"/>
            <w:right w:val="none" w:sz="0" w:space="0" w:color="auto"/>
          </w:divBdr>
        </w:div>
        <w:div w:id="1356275965">
          <w:marLeft w:val="720"/>
          <w:marRight w:val="0"/>
          <w:marTop w:val="0"/>
          <w:marBottom w:val="0"/>
          <w:divBdr>
            <w:top w:val="none" w:sz="0" w:space="0" w:color="auto"/>
            <w:left w:val="none" w:sz="0" w:space="0" w:color="auto"/>
            <w:bottom w:val="none" w:sz="0" w:space="0" w:color="auto"/>
            <w:right w:val="none" w:sz="0" w:space="0" w:color="auto"/>
          </w:divBdr>
        </w:div>
        <w:div w:id="434325861">
          <w:marLeft w:val="720"/>
          <w:marRight w:val="0"/>
          <w:marTop w:val="0"/>
          <w:marBottom w:val="0"/>
          <w:divBdr>
            <w:top w:val="none" w:sz="0" w:space="0" w:color="auto"/>
            <w:left w:val="none" w:sz="0" w:space="0" w:color="auto"/>
            <w:bottom w:val="none" w:sz="0" w:space="0" w:color="auto"/>
            <w:right w:val="none" w:sz="0" w:space="0" w:color="auto"/>
          </w:divBdr>
        </w:div>
        <w:div w:id="1218935475">
          <w:marLeft w:val="720"/>
          <w:marRight w:val="0"/>
          <w:marTop w:val="0"/>
          <w:marBottom w:val="0"/>
          <w:divBdr>
            <w:top w:val="none" w:sz="0" w:space="0" w:color="auto"/>
            <w:left w:val="none" w:sz="0" w:space="0" w:color="auto"/>
            <w:bottom w:val="none" w:sz="0" w:space="0" w:color="auto"/>
            <w:right w:val="none" w:sz="0" w:space="0" w:color="auto"/>
          </w:divBdr>
        </w:div>
        <w:div w:id="763301283">
          <w:marLeft w:val="720"/>
          <w:marRight w:val="0"/>
          <w:marTop w:val="0"/>
          <w:marBottom w:val="0"/>
          <w:divBdr>
            <w:top w:val="none" w:sz="0" w:space="0" w:color="auto"/>
            <w:left w:val="none" w:sz="0" w:space="0" w:color="auto"/>
            <w:bottom w:val="none" w:sz="0" w:space="0" w:color="auto"/>
            <w:right w:val="none" w:sz="0" w:space="0" w:color="auto"/>
          </w:divBdr>
        </w:div>
        <w:div w:id="1706904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penid.net/specs/openid-connect-core-1_0.html" TargetMode="External"/><Relationship Id="rId671" Type="http://schemas.openxmlformats.org/officeDocument/2006/relationships/hyperlink" Target="https://openid.net/specs/openid-connect-core-1_0.html" TargetMode="External"/><Relationship Id="rId769" Type="http://schemas.openxmlformats.org/officeDocument/2006/relationships/hyperlink" Target="http://www.rfc-editor.org/rfc/rfc3986.txt" TargetMode="External"/><Relationship Id="rId21" Type="http://schemas.openxmlformats.org/officeDocument/2006/relationships/hyperlink" Target="https://openid.net/specs/openid-connect-core-1_0.html" TargetMode="External"/><Relationship Id="rId324" Type="http://schemas.openxmlformats.org/officeDocument/2006/relationships/hyperlink" Target="https://openid.net/specs/openid-connect-core-1_0.html" TargetMode="External"/><Relationship Id="rId531" Type="http://schemas.openxmlformats.org/officeDocument/2006/relationships/hyperlink" Target="https://openid.net/specs/openid-connect-core-1_0.html" TargetMode="External"/><Relationship Id="rId629" Type="http://schemas.openxmlformats.org/officeDocument/2006/relationships/hyperlink" Target="https://openid.net/specs/openid-connect-core-1_0.html" TargetMode="External"/><Relationship Id="rId170" Type="http://schemas.openxmlformats.org/officeDocument/2006/relationships/hyperlink" Target="https://openid.net/specs/openid-connect-core-1_0.html" TargetMode="External"/><Relationship Id="rId836" Type="http://schemas.openxmlformats.org/officeDocument/2006/relationships/hyperlink" Target="mailto:breno@google.com" TargetMode="External"/><Relationship Id="rId268" Type="http://schemas.openxmlformats.org/officeDocument/2006/relationships/hyperlink" Target="https://openid.net/specs/openid-connect-core-1_0.html" TargetMode="External"/><Relationship Id="rId475" Type="http://schemas.openxmlformats.org/officeDocument/2006/relationships/hyperlink" Target="https://openid.net/specs/openid-connect-core-1_0.html" TargetMode="External"/><Relationship Id="rId682" Type="http://schemas.openxmlformats.org/officeDocument/2006/relationships/hyperlink" Target="https://openid.net/specs/openid-connect-core-1_0.html" TargetMode="External"/><Relationship Id="rId32" Type="http://schemas.openxmlformats.org/officeDocument/2006/relationships/hyperlink" Target="https://openid.net/specs/openid-connect-core-1_0.html" TargetMode="External"/><Relationship Id="rId128" Type="http://schemas.openxmlformats.org/officeDocument/2006/relationships/hyperlink" Target="https://openid.net/specs/openid-connect-core-1_0.html" TargetMode="External"/><Relationship Id="rId335" Type="http://schemas.openxmlformats.org/officeDocument/2006/relationships/hyperlink" Target="https://openid.net/specs/openid-connect-core-1_0.html" TargetMode="External"/><Relationship Id="rId542" Type="http://schemas.openxmlformats.org/officeDocument/2006/relationships/hyperlink" Target="https://openid.net/specs/openid-connect-core-1_0.html" TargetMode="External"/><Relationship Id="rId181" Type="http://schemas.openxmlformats.org/officeDocument/2006/relationships/hyperlink" Target="https://openid.net/specs/openid-connect-core-1_0.html" TargetMode="External"/><Relationship Id="rId402" Type="http://schemas.openxmlformats.org/officeDocument/2006/relationships/hyperlink" Target="https://openid.net/specs/openid-connect-core-1_0.html" TargetMode="External"/><Relationship Id="rId279" Type="http://schemas.openxmlformats.org/officeDocument/2006/relationships/hyperlink" Target="https://openid.net/specs/openid-connect-core-1_0.html" TargetMode="External"/><Relationship Id="rId486" Type="http://schemas.openxmlformats.org/officeDocument/2006/relationships/hyperlink" Target="https://openid.net/specs/openid-connect-core-1_0.html" TargetMode="External"/><Relationship Id="rId693" Type="http://schemas.openxmlformats.org/officeDocument/2006/relationships/hyperlink" Target="https://openid.net/specs/openid-connect-core-1_0.html" TargetMode="External"/><Relationship Id="rId707" Type="http://schemas.openxmlformats.org/officeDocument/2006/relationships/hyperlink" Target="https://openid.net/specs/openid-connect-core-1_0.html" TargetMode="External"/><Relationship Id="rId43" Type="http://schemas.openxmlformats.org/officeDocument/2006/relationships/hyperlink" Target="https://openid.net/specs/openid-connect-core-1_0.html" TargetMode="External"/><Relationship Id="rId139" Type="http://schemas.openxmlformats.org/officeDocument/2006/relationships/hyperlink" Target="https://openid.net/specs/openid-connect-core-1_0.html" TargetMode="External"/><Relationship Id="rId346" Type="http://schemas.openxmlformats.org/officeDocument/2006/relationships/hyperlink" Target="https://openid.net/specs/openid-connect-core-1_0.html" TargetMode="External"/><Relationship Id="rId553" Type="http://schemas.openxmlformats.org/officeDocument/2006/relationships/hyperlink" Target="https://openid.net/specs/openid-connect-core-1_0.html" TargetMode="External"/><Relationship Id="rId760" Type="http://schemas.openxmlformats.org/officeDocument/2006/relationships/hyperlink" Target="http://www.rfc-editor.org/rfc/rfc3339.txt" TargetMode="External"/><Relationship Id="rId192" Type="http://schemas.openxmlformats.org/officeDocument/2006/relationships/hyperlink" Target="https://openid.net/specs/openid-connect-core-1_0.html" TargetMode="External"/><Relationship Id="rId206" Type="http://schemas.openxmlformats.org/officeDocument/2006/relationships/hyperlink" Target="https://openid.net/specs/openid-connect-core-1_0.html" TargetMode="External"/><Relationship Id="rId413" Type="http://schemas.openxmlformats.org/officeDocument/2006/relationships/hyperlink" Target="https://openid.net/specs/openid-connect-core-1_0.html" TargetMode="External"/><Relationship Id="rId497" Type="http://schemas.openxmlformats.org/officeDocument/2006/relationships/hyperlink" Target="https://openid.net/specs/openid-connect-core-1_0.html" TargetMode="External"/><Relationship Id="rId620" Type="http://schemas.openxmlformats.org/officeDocument/2006/relationships/hyperlink" Target="https://openid.net/specs/openid-connect-core-1_0.html" TargetMode="External"/><Relationship Id="rId718" Type="http://schemas.openxmlformats.org/officeDocument/2006/relationships/hyperlink" Target="http://www.iso.org/iso/iso_catalogue/catalogue_tc/catalogue_detail.htm?csnumber=45138" TargetMode="External"/><Relationship Id="rId357" Type="http://schemas.openxmlformats.org/officeDocument/2006/relationships/hyperlink" Target="https://openid.net/specs/openid-connect-core-1_0.html" TargetMode="External"/><Relationship Id="rId54" Type="http://schemas.openxmlformats.org/officeDocument/2006/relationships/hyperlink" Target="https://openid.net/specs/openid-connect-core-1_0.html" TargetMode="External"/><Relationship Id="rId217" Type="http://schemas.microsoft.com/office/2011/relationships/commentsExtended" Target="commentsExtended.xml"/><Relationship Id="rId564" Type="http://schemas.openxmlformats.org/officeDocument/2006/relationships/hyperlink" Target="https://openid.net/specs/openid-connect-core-1_0.html" TargetMode="External"/><Relationship Id="rId771" Type="http://schemas.openxmlformats.org/officeDocument/2006/relationships/hyperlink" Target="http://xml.resource.org/public/rfc/xml/rfc3986.xml" TargetMode="External"/><Relationship Id="rId424" Type="http://schemas.openxmlformats.org/officeDocument/2006/relationships/hyperlink" Target="https://openid.net/specs/openid-connect-core-1_0.html" TargetMode="External"/><Relationship Id="rId631" Type="http://schemas.openxmlformats.org/officeDocument/2006/relationships/hyperlink" Target="https://openid.net/specs/openid-connect-core-1_0.html" TargetMode="External"/><Relationship Id="rId729" Type="http://schemas.openxmlformats.org/officeDocument/2006/relationships/hyperlink" Target="http://tools.ietf.org/html/draft-ietf-oauth-json-web-token-25" TargetMode="External"/><Relationship Id="rId23" Type="http://schemas.openxmlformats.org/officeDocument/2006/relationships/hyperlink" Target="https://openid.net/specs/openid-connect-core-1_0.html" TargetMode="External"/><Relationship Id="rId119" Type="http://schemas.openxmlformats.org/officeDocument/2006/relationships/hyperlink" Target="https://openid.net/specs/openid-connect-core-1_0.html" TargetMode="External"/><Relationship Id="rId270" Type="http://schemas.openxmlformats.org/officeDocument/2006/relationships/hyperlink" Target="https://openid.net/specs/openid-connect-core-1_0.html" TargetMode="External"/><Relationship Id="rId326" Type="http://schemas.openxmlformats.org/officeDocument/2006/relationships/hyperlink" Target="https://openid.net/specs/openid-connect-core-1_0.html" TargetMode="External"/><Relationship Id="rId533" Type="http://schemas.openxmlformats.org/officeDocument/2006/relationships/hyperlink" Target="https://openid.net/specs/openid-connect-core-1_0.html" TargetMode="External"/><Relationship Id="rId65" Type="http://schemas.openxmlformats.org/officeDocument/2006/relationships/hyperlink" Target="https://openid.net/specs/openid-connect-core-1_0.html" TargetMode="External"/><Relationship Id="rId130" Type="http://schemas.openxmlformats.org/officeDocument/2006/relationships/hyperlink" Target="https://openid.net/specs/openid-connect-core-1_0.html" TargetMode="External"/><Relationship Id="rId368" Type="http://schemas.openxmlformats.org/officeDocument/2006/relationships/hyperlink" Target="https://openid.net/specs/openid-connect-core-1_0.html" TargetMode="External"/><Relationship Id="rId575" Type="http://schemas.openxmlformats.org/officeDocument/2006/relationships/hyperlink" Target="https://openid.net/specs/openid-connect-core-1_0.html" TargetMode="External"/><Relationship Id="rId740" Type="http://schemas.openxmlformats.org/officeDocument/2006/relationships/hyperlink" Target="http://xml.resource.org/public/rfc/html/rfc2119.html" TargetMode="External"/><Relationship Id="rId782" Type="http://schemas.openxmlformats.org/officeDocument/2006/relationships/hyperlink" Target="http://www.rfc-editor.org/rfc/rfc5646.txt" TargetMode="External"/><Relationship Id="rId838" Type="http://schemas.openxmlformats.org/officeDocument/2006/relationships/hyperlink" Target="mailto:cmortimore@salesforce.com" TargetMode="External"/><Relationship Id="rId172" Type="http://schemas.openxmlformats.org/officeDocument/2006/relationships/hyperlink" Target="https://openid.net/specs/openid-connect-core-1_0.html" TargetMode="External"/><Relationship Id="rId228" Type="http://schemas.openxmlformats.org/officeDocument/2006/relationships/hyperlink" Target="https://openid.net/specs/openid-connect-core-1_0.html" TargetMode="External"/><Relationship Id="rId435" Type="http://schemas.openxmlformats.org/officeDocument/2006/relationships/hyperlink" Target="https://openid.net/specs/openid-connect-core-1_0.html" TargetMode="External"/><Relationship Id="rId477" Type="http://schemas.openxmlformats.org/officeDocument/2006/relationships/hyperlink" Target="https://openid.net/specs/openid-connect-core-1_0.html" TargetMode="External"/><Relationship Id="rId600" Type="http://schemas.openxmlformats.org/officeDocument/2006/relationships/hyperlink" Target="https://openid.net/specs/openid-connect-core-1_0.html" TargetMode="External"/><Relationship Id="rId642" Type="http://schemas.openxmlformats.org/officeDocument/2006/relationships/hyperlink" Target="https://openid.net/specs/openid-connect-core-1_0.html" TargetMode="External"/><Relationship Id="rId684" Type="http://schemas.openxmlformats.org/officeDocument/2006/relationships/hyperlink" Target="https://openid.net/specs/openid-connect-core-1_0.html" TargetMode="External"/><Relationship Id="rId281" Type="http://schemas.openxmlformats.org/officeDocument/2006/relationships/hyperlink" Target="https://openid.net/specs/openid-connect-core-1_0.html" TargetMode="External"/><Relationship Id="rId337" Type="http://schemas.openxmlformats.org/officeDocument/2006/relationships/hyperlink" Target="https://openid.net/specs/openid-connect-core-1_0.html" TargetMode="External"/><Relationship Id="rId502" Type="http://schemas.openxmlformats.org/officeDocument/2006/relationships/hyperlink" Target="https://openid.net/specs/openid-connect-core-1_0.html" TargetMode="External"/><Relationship Id="rId34" Type="http://schemas.openxmlformats.org/officeDocument/2006/relationships/hyperlink" Target="https://openid.net/specs/openid-connect-core-1_0.html" TargetMode="External"/><Relationship Id="rId76" Type="http://schemas.openxmlformats.org/officeDocument/2006/relationships/hyperlink" Target="https://openid.net/specs/openid-connect-core-1_0.html" TargetMode="External"/><Relationship Id="rId141" Type="http://schemas.openxmlformats.org/officeDocument/2006/relationships/hyperlink" Target="https://openid.net/specs/openid-connect-core-1_0.html" TargetMode="External"/><Relationship Id="rId379" Type="http://schemas.openxmlformats.org/officeDocument/2006/relationships/hyperlink" Target="https://openid.net/specs/openid-connect-core-1_0.html" TargetMode="External"/><Relationship Id="rId544" Type="http://schemas.openxmlformats.org/officeDocument/2006/relationships/hyperlink" Target="https://openid.net/specs/openid-connect-core-1_0.html" TargetMode="External"/><Relationship Id="rId586" Type="http://schemas.openxmlformats.org/officeDocument/2006/relationships/hyperlink" Target="https://openid.net/specs/openid-connect-core-1_0.html" TargetMode="External"/><Relationship Id="rId751" Type="http://schemas.openxmlformats.org/officeDocument/2006/relationships/hyperlink" Target="http://tools.ietf.org/html/rfc2616" TargetMode="External"/><Relationship Id="rId793" Type="http://schemas.openxmlformats.org/officeDocument/2006/relationships/hyperlink" Target="mailto:markdavis@google.com" TargetMode="External"/><Relationship Id="rId807" Type="http://schemas.openxmlformats.org/officeDocument/2006/relationships/hyperlink" Target="mailto:david@sixapart.com" TargetMode="External"/><Relationship Id="rId7" Type="http://schemas.openxmlformats.org/officeDocument/2006/relationships/hyperlink" Target="https://openid.net/specs/openid-connect-core-1_0.html" TargetMode="External"/><Relationship Id="rId183" Type="http://schemas.openxmlformats.org/officeDocument/2006/relationships/hyperlink" Target="https://openid.net/specs/openid-connect-core-1_0.html" TargetMode="External"/><Relationship Id="rId239" Type="http://schemas.openxmlformats.org/officeDocument/2006/relationships/hyperlink" Target="https://openid.net/specs/openid-connect-core-1_0.html" TargetMode="External"/><Relationship Id="rId390" Type="http://schemas.openxmlformats.org/officeDocument/2006/relationships/hyperlink" Target="https://openid.net/specs/openid-connect-core-1_0.html" TargetMode="External"/><Relationship Id="rId404" Type="http://schemas.openxmlformats.org/officeDocument/2006/relationships/hyperlink" Target="https://openid.net/specs/openid-connect-core-1_0.html" TargetMode="External"/><Relationship Id="rId446" Type="http://schemas.openxmlformats.org/officeDocument/2006/relationships/hyperlink" Target="https://openid.net/specs/openid-connect-core-1_0.html" TargetMode="External"/><Relationship Id="rId611" Type="http://schemas.openxmlformats.org/officeDocument/2006/relationships/hyperlink" Target="https://openid.net/specs/openid-connect-core-1_0.html" TargetMode="External"/><Relationship Id="rId653" Type="http://schemas.openxmlformats.org/officeDocument/2006/relationships/hyperlink" Target="https://openid.net/specs/openid-connect-core-1_0.html" TargetMode="External"/><Relationship Id="rId250" Type="http://schemas.openxmlformats.org/officeDocument/2006/relationships/hyperlink" Target="https://openid.net/specs/openid-connect-core-1_0.html" TargetMode="External"/><Relationship Id="rId292" Type="http://schemas.openxmlformats.org/officeDocument/2006/relationships/hyperlink" Target="https://openid.net/specs/openid-connect-core-1_0.html" TargetMode="External"/><Relationship Id="rId306" Type="http://schemas.openxmlformats.org/officeDocument/2006/relationships/hyperlink" Target="https://openid.net/specs/openid-connect-core-1_0.html" TargetMode="External"/><Relationship Id="rId488" Type="http://schemas.openxmlformats.org/officeDocument/2006/relationships/hyperlink" Target="https://openid.net/specs/openid-connect-core-1_0.html" TargetMode="External"/><Relationship Id="rId695" Type="http://schemas.openxmlformats.org/officeDocument/2006/relationships/hyperlink" Target="https://openid.net/specs/openid-connect-core-1_0.html" TargetMode="External"/><Relationship Id="rId709" Type="http://schemas.openxmlformats.org/officeDocument/2006/relationships/hyperlink" Target="https://openid.net/specs/openid-connect-core-1_0.html" TargetMode="External"/><Relationship Id="rId45" Type="http://schemas.openxmlformats.org/officeDocument/2006/relationships/hyperlink" Target="https://openid.net/specs/openid-connect-core-1_0.html" TargetMode="External"/><Relationship Id="rId87" Type="http://schemas.openxmlformats.org/officeDocument/2006/relationships/hyperlink" Target="https://openid.net/specs/openid-connect-core-1_0.html" TargetMode="External"/><Relationship Id="rId110" Type="http://schemas.openxmlformats.org/officeDocument/2006/relationships/hyperlink" Target="https://openid.net/specs/openid-connect-core-1_0.html" TargetMode="External"/><Relationship Id="rId348" Type="http://schemas.openxmlformats.org/officeDocument/2006/relationships/hyperlink" Target="https://openid.net/specs/openid-connect-core-1_0.html" TargetMode="External"/><Relationship Id="rId513" Type="http://schemas.openxmlformats.org/officeDocument/2006/relationships/hyperlink" Target="https://openid.net/specs/openid-connect-core-1_0.html" TargetMode="External"/><Relationship Id="rId555" Type="http://schemas.openxmlformats.org/officeDocument/2006/relationships/hyperlink" Target="https://openid.net/specs/openid-connect-core-1_0.html" TargetMode="External"/><Relationship Id="rId597" Type="http://schemas.openxmlformats.org/officeDocument/2006/relationships/hyperlink" Target="https://openid.net/specs/openid-connect-core-1_0.html" TargetMode="External"/><Relationship Id="rId720" Type="http://schemas.openxmlformats.org/officeDocument/2006/relationships/hyperlink" Target="http://tools.ietf.org/html/draft-ietf-jose-json-web-algorithms" TargetMode="External"/><Relationship Id="rId762" Type="http://schemas.openxmlformats.org/officeDocument/2006/relationships/hyperlink" Target="http://xml.resource.org/public/rfc/xml/rfc3339.xml" TargetMode="External"/><Relationship Id="rId818" Type="http://schemas.openxmlformats.org/officeDocument/2006/relationships/hyperlink" Target="https://openid.net/specs/openid-connect-core-1_0.html" TargetMode="External"/><Relationship Id="rId152" Type="http://schemas.openxmlformats.org/officeDocument/2006/relationships/hyperlink" Target="https://openid.net/specs/openid-connect-core-1_0.html" TargetMode="External"/><Relationship Id="rId194" Type="http://schemas.openxmlformats.org/officeDocument/2006/relationships/hyperlink" Target="https://openid.net/specs/openid-connect-core-1_0.html" TargetMode="External"/><Relationship Id="rId208" Type="http://schemas.openxmlformats.org/officeDocument/2006/relationships/hyperlink" Target="https://openid.net/specs/openid-connect-core-1_0.html" TargetMode="External"/><Relationship Id="rId415" Type="http://schemas.openxmlformats.org/officeDocument/2006/relationships/hyperlink" Target="https://openid.net/specs/openid-connect-core-1_0.html" TargetMode="External"/><Relationship Id="rId457" Type="http://schemas.openxmlformats.org/officeDocument/2006/relationships/hyperlink" Target="https://openid.net/specs/openid-connect-core-1_0.html" TargetMode="External"/><Relationship Id="rId622" Type="http://schemas.openxmlformats.org/officeDocument/2006/relationships/hyperlink" Target="https://openid.net/specs/openid-connect-core-1_0.html" TargetMode="External"/><Relationship Id="rId261" Type="http://schemas.openxmlformats.org/officeDocument/2006/relationships/hyperlink" Target="https://openid.net/specs/openid-connect-core-1_0.html" TargetMode="External"/><Relationship Id="rId499" Type="http://schemas.openxmlformats.org/officeDocument/2006/relationships/hyperlink" Target="https://openid.net/specs/openid-connect-core-1_0.html" TargetMode="External"/><Relationship Id="rId664" Type="http://schemas.openxmlformats.org/officeDocument/2006/relationships/hyperlink" Target="https://openid.net/specs/openid-connect-core-1_0.html" TargetMode="External"/><Relationship Id="rId14" Type="http://schemas.openxmlformats.org/officeDocument/2006/relationships/hyperlink" Target="https://openid.net/specs/openid-connect-core-1_0.html" TargetMode="External"/><Relationship Id="rId56" Type="http://schemas.openxmlformats.org/officeDocument/2006/relationships/hyperlink" Target="https://openid.net/specs/openid-connect-core-1_0.html" TargetMode="External"/><Relationship Id="rId317" Type="http://schemas.openxmlformats.org/officeDocument/2006/relationships/hyperlink" Target="https://openid.net/specs/openid-connect-core-1_0.html" TargetMode="External"/><Relationship Id="rId359" Type="http://schemas.openxmlformats.org/officeDocument/2006/relationships/hyperlink" Target="https://openid.net/specs/openid-connect-core-1_0.html" TargetMode="External"/><Relationship Id="rId524" Type="http://schemas.openxmlformats.org/officeDocument/2006/relationships/hyperlink" Target="https://openid.net/specs/openid-connect-core-1_0.html" TargetMode="External"/><Relationship Id="rId566" Type="http://schemas.openxmlformats.org/officeDocument/2006/relationships/hyperlink" Target="https://openid.net/specs/openid-connect-core-1_0.html" TargetMode="External"/><Relationship Id="rId731" Type="http://schemas.openxmlformats.org/officeDocument/2006/relationships/hyperlink" Target="http://tools.ietf.org/html/draft-ietf-oauth-assertions-17" TargetMode="External"/><Relationship Id="rId773" Type="http://schemas.openxmlformats.org/officeDocument/2006/relationships/hyperlink" Target="http://www.rfc-editor.org/rfc/rfc4627.txt" TargetMode="External"/><Relationship Id="rId98" Type="http://schemas.openxmlformats.org/officeDocument/2006/relationships/hyperlink" Target="https://openid.net/specs/openid-connect-core-1_0.html" TargetMode="External"/><Relationship Id="rId121" Type="http://schemas.openxmlformats.org/officeDocument/2006/relationships/hyperlink" Target="https://openid.net/specs/openid-connect-core-1_0.html" TargetMode="External"/><Relationship Id="rId163" Type="http://schemas.openxmlformats.org/officeDocument/2006/relationships/hyperlink" Target="https://openid.net/specs/openid-connect-core-1_0.html" TargetMode="External"/><Relationship Id="rId219" Type="http://schemas.microsoft.com/office/2018/08/relationships/commentsExtensible" Target="commentsExtensible.xml"/><Relationship Id="rId370" Type="http://schemas.openxmlformats.org/officeDocument/2006/relationships/hyperlink" Target="https://openid.net/specs/openid-connect-core-1_0.html" TargetMode="External"/><Relationship Id="rId426" Type="http://schemas.openxmlformats.org/officeDocument/2006/relationships/hyperlink" Target="https://openid.net/specs/openid-connect-core-1_0.html" TargetMode="External"/><Relationship Id="rId633" Type="http://schemas.openxmlformats.org/officeDocument/2006/relationships/hyperlink" Target="https://openid.net/specs/openid-connect-core-1_0.html" TargetMode="External"/><Relationship Id="rId829" Type="http://schemas.openxmlformats.org/officeDocument/2006/relationships/hyperlink" Target="https://openid.net/specs/openid-connect-core-1_0.html" TargetMode="External"/><Relationship Id="rId230" Type="http://schemas.openxmlformats.org/officeDocument/2006/relationships/hyperlink" Target="https://openid.net/specs/openid-connect-core-1_0.html" TargetMode="External"/><Relationship Id="rId468" Type="http://schemas.openxmlformats.org/officeDocument/2006/relationships/hyperlink" Target="https://openid.net/specs/openid-connect-core-1_0.html" TargetMode="External"/><Relationship Id="rId675" Type="http://schemas.openxmlformats.org/officeDocument/2006/relationships/hyperlink" Target="https://openid.net/specs/openid-connect-core-1_0.html" TargetMode="External"/><Relationship Id="rId840" Type="http://schemas.openxmlformats.org/officeDocument/2006/relationships/fontTable" Target="fontTable.xml"/><Relationship Id="rId25" Type="http://schemas.openxmlformats.org/officeDocument/2006/relationships/hyperlink" Target="https://openid.net/specs/openid-connect-core-1_0.html" TargetMode="External"/><Relationship Id="rId67" Type="http://schemas.openxmlformats.org/officeDocument/2006/relationships/hyperlink" Target="https://openid.net/specs/openid-connect-core-1_0.html" TargetMode="External"/><Relationship Id="rId272" Type="http://schemas.openxmlformats.org/officeDocument/2006/relationships/hyperlink" Target="https://openid.net/specs/openid-connect-core-1_0.html" TargetMode="External"/><Relationship Id="rId328" Type="http://schemas.openxmlformats.org/officeDocument/2006/relationships/hyperlink" Target="https://openid.net/specs/openid-connect-core-1_0.html" TargetMode="External"/><Relationship Id="rId535" Type="http://schemas.openxmlformats.org/officeDocument/2006/relationships/hyperlink" Target="https://openid.net/specs/openid-connect-core-1_0.html" TargetMode="External"/><Relationship Id="rId577" Type="http://schemas.openxmlformats.org/officeDocument/2006/relationships/hyperlink" Target="https://openid.net/specs/openid-connect-core-1_0.html" TargetMode="External"/><Relationship Id="rId700" Type="http://schemas.openxmlformats.org/officeDocument/2006/relationships/hyperlink" Target="https://openid.net/specs/openid-connect-core-1_0.html" TargetMode="External"/><Relationship Id="rId742" Type="http://schemas.openxmlformats.org/officeDocument/2006/relationships/hyperlink" Target="mailto:tdierks@certicom.com" TargetMode="External"/><Relationship Id="rId132" Type="http://schemas.openxmlformats.org/officeDocument/2006/relationships/hyperlink" Target="https://openid.net/specs/openid-connect-core-1_0.html" TargetMode="External"/><Relationship Id="rId174" Type="http://schemas.openxmlformats.org/officeDocument/2006/relationships/hyperlink" Target="https://openid.net/specs/openid-connect-core-1_0.html" TargetMode="External"/><Relationship Id="rId381" Type="http://schemas.openxmlformats.org/officeDocument/2006/relationships/hyperlink" Target="https://openid.net/specs/openid-connect-core-1_0.html" TargetMode="External"/><Relationship Id="rId602" Type="http://schemas.openxmlformats.org/officeDocument/2006/relationships/hyperlink" Target="https://openid.net/specs/openid-connect-core-1_0.html" TargetMode="External"/><Relationship Id="rId784" Type="http://schemas.openxmlformats.org/officeDocument/2006/relationships/hyperlink" Target="http://www.rfc-editor.org/rfc/rfc6125.txt" TargetMode="External"/><Relationship Id="rId241" Type="http://schemas.openxmlformats.org/officeDocument/2006/relationships/hyperlink" Target="https://openid.net/specs/openid-connect-core-1_0.html" TargetMode="External"/><Relationship Id="rId437" Type="http://schemas.openxmlformats.org/officeDocument/2006/relationships/hyperlink" Target="https://openid.net/specs/openid-connect-core-1_0.html" TargetMode="External"/><Relationship Id="rId479" Type="http://schemas.openxmlformats.org/officeDocument/2006/relationships/hyperlink" Target="https://openid.net/specs/openid-connect-core-1_0.html" TargetMode="External"/><Relationship Id="rId644" Type="http://schemas.openxmlformats.org/officeDocument/2006/relationships/hyperlink" Target="https://openid.net/specs/openid-connect-core-1_0.html" TargetMode="External"/><Relationship Id="rId686" Type="http://schemas.openxmlformats.org/officeDocument/2006/relationships/hyperlink" Target="https://openid.net/specs/openid-connect-core-1_0.html" TargetMode="External"/><Relationship Id="rId36" Type="http://schemas.openxmlformats.org/officeDocument/2006/relationships/hyperlink" Target="https://openid.net/specs/openid-connect-core-1_0.html" TargetMode="External"/><Relationship Id="rId283" Type="http://schemas.openxmlformats.org/officeDocument/2006/relationships/hyperlink" Target="https://openid.net/specs/openid-connect-core-1_0.html" TargetMode="External"/><Relationship Id="rId339" Type="http://schemas.openxmlformats.org/officeDocument/2006/relationships/hyperlink" Target="https://openid.net/specs/openid-connect-core-1_0.html" TargetMode="External"/><Relationship Id="rId490" Type="http://schemas.openxmlformats.org/officeDocument/2006/relationships/hyperlink" Target="https://openid.net/specs/openid-connect-core-1_0.html" TargetMode="External"/><Relationship Id="rId504" Type="http://schemas.openxmlformats.org/officeDocument/2006/relationships/hyperlink" Target="https://openid.net/specs/openid-connect-core-1_0.html" TargetMode="External"/><Relationship Id="rId546" Type="http://schemas.openxmlformats.org/officeDocument/2006/relationships/hyperlink" Target="https://openid.net/specs/openid-connect-core-1_0.html" TargetMode="External"/><Relationship Id="rId711" Type="http://schemas.openxmlformats.org/officeDocument/2006/relationships/hyperlink" Target="https://openid.net/specs/openid-connect-core-1_0.html" TargetMode="External"/><Relationship Id="rId753" Type="http://schemas.openxmlformats.org/officeDocument/2006/relationships/hyperlink" Target="http://www.rfc-editor.org/rfc/rfc2616.ps" TargetMode="External"/><Relationship Id="rId78" Type="http://schemas.openxmlformats.org/officeDocument/2006/relationships/hyperlink" Target="https://openid.net/specs/openid-connect-core-1_0.html" TargetMode="External"/><Relationship Id="rId101" Type="http://schemas.openxmlformats.org/officeDocument/2006/relationships/hyperlink" Target="https://openid.net/specs/openid-connect-core-1_0.html" TargetMode="External"/><Relationship Id="rId143" Type="http://schemas.openxmlformats.org/officeDocument/2006/relationships/hyperlink" Target="https://openid.net/specs/openid-connect-core-1_0.html" TargetMode="External"/><Relationship Id="rId185" Type="http://schemas.openxmlformats.org/officeDocument/2006/relationships/hyperlink" Target="https://openid.net/specs/openid-connect-core-1_0.html" TargetMode="External"/><Relationship Id="rId350" Type="http://schemas.openxmlformats.org/officeDocument/2006/relationships/hyperlink" Target="https://openid.net/specs/openid-connect-core-1_0.html" TargetMode="External"/><Relationship Id="rId406" Type="http://schemas.openxmlformats.org/officeDocument/2006/relationships/hyperlink" Target="https://openid.net/specs/openid-connect-core-1_0.html" TargetMode="External"/><Relationship Id="rId588" Type="http://schemas.openxmlformats.org/officeDocument/2006/relationships/hyperlink" Target="https://openid.net/specs/openid-connect-core-1_0.html" TargetMode="External"/><Relationship Id="rId795" Type="http://schemas.openxmlformats.org/officeDocument/2006/relationships/hyperlink" Target="http://www.w3.org/TR/1999/REC-html401-19991224" TargetMode="External"/><Relationship Id="rId809" Type="http://schemas.openxmlformats.org/officeDocument/2006/relationships/hyperlink" Target="mailto:cygnus@janrain.com" TargetMode="External"/><Relationship Id="rId9" Type="http://schemas.openxmlformats.org/officeDocument/2006/relationships/hyperlink" Target="https://openid.net/specs/openid-connect-core-1_0.html" TargetMode="External"/><Relationship Id="rId210" Type="http://schemas.openxmlformats.org/officeDocument/2006/relationships/hyperlink" Target="https://openid.net/specs/openid-connect-core-1_0.html" TargetMode="External"/><Relationship Id="rId392" Type="http://schemas.openxmlformats.org/officeDocument/2006/relationships/hyperlink" Target="https://openid.net/specs/openid-connect-core-1_0.html" TargetMode="External"/><Relationship Id="rId448" Type="http://schemas.openxmlformats.org/officeDocument/2006/relationships/hyperlink" Target="https://openid.net/specs/openid-connect-core-1_0.html" TargetMode="External"/><Relationship Id="rId613" Type="http://schemas.openxmlformats.org/officeDocument/2006/relationships/hyperlink" Target="https://openid.net/specs/openid-connect-core-1_0.html" TargetMode="External"/><Relationship Id="rId655" Type="http://schemas.openxmlformats.org/officeDocument/2006/relationships/hyperlink" Target="https://openid.net/specs/openid-connect-core-1_0.html" TargetMode="External"/><Relationship Id="rId697" Type="http://schemas.openxmlformats.org/officeDocument/2006/relationships/hyperlink" Target="https://openid.net/specs/openid-connect-core-1_0.html" TargetMode="External"/><Relationship Id="rId820" Type="http://schemas.openxmlformats.org/officeDocument/2006/relationships/hyperlink" Target="https://openid.net/specs/openid-connect-core-1_0.html" TargetMode="External"/><Relationship Id="rId252" Type="http://schemas.openxmlformats.org/officeDocument/2006/relationships/hyperlink" Target="https://openid.net/specs/openid-connect-core-1_0.html" TargetMode="External"/><Relationship Id="rId294" Type="http://schemas.openxmlformats.org/officeDocument/2006/relationships/hyperlink" Target="https://openid.net/specs/openid-connect-core-1_0.html" TargetMode="External"/><Relationship Id="rId308" Type="http://schemas.openxmlformats.org/officeDocument/2006/relationships/hyperlink" Target="https://openid.net/specs/openid-connect-core-1_0.html" TargetMode="External"/><Relationship Id="rId515" Type="http://schemas.openxmlformats.org/officeDocument/2006/relationships/hyperlink" Target="https://openid.net/specs/openid-connect-core-1_0.html" TargetMode="External"/><Relationship Id="rId722" Type="http://schemas.openxmlformats.org/officeDocument/2006/relationships/hyperlink" Target="http://tools.ietf.org/html/draft-ietf-jose-json-web-encryption" TargetMode="External"/><Relationship Id="rId47" Type="http://schemas.openxmlformats.org/officeDocument/2006/relationships/hyperlink" Target="https://openid.net/specs/openid-connect-core-1_0.html" TargetMode="External"/><Relationship Id="rId89" Type="http://schemas.openxmlformats.org/officeDocument/2006/relationships/hyperlink" Target="https://openid.net/specs/openid-connect-core-1_0.html" TargetMode="External"/><Relationship Id="rId112" Type="http://schemas.openxmlformats.org/officeDocument/2006/relationships/hyperlink" Target="https://openid.net/specs/openid-connect-core-1_0.html" TargetMode="External"/><Relationship Id="rId154" Type="http://schemas.openxmlformats.org/officeDocument/2006/relationships/hyperlink" Target="https://openid.net/specs/openid-connect-core-1_0.html" TargetMode="External"/><Relationship Id="rId361" Type="http://schemas.openxmlformats.org/officeDocument/2006/relationships/hyperlink" Target="https://openid.net/specs/openid-connect-core-1_0.html" TargetMode="External"/><Relationship Id="rId557" Type="http://schemas.openxmlformats.org/officeDocument/2006/relationships/hyperlink" Target="https://openid.net/specs/openid-connect-core-1_0.html" TargetMode="External"/><Relationship Id="rId599" Type="http://schemas.openxmlformats.org/officeDocument/2006/relationships/hyperlink" Target="https://openid.net/specs/openid-connect-core-1_0.html" TargetMode="External"/><Relationship Id="rId764" Type="http://schemas.openxmlformats.org/officeDocument/2006/relationships/hyperlink" Target="http://www.rfc-editor.org/rfc/rfc3966.txt" TargetMode="External"/><Relationship Id="rId196" Type="http://schemas.openxmlformats.org/officeDocument/2006/relationships/hyperlink" Target="https://openid.net/specs/openid-connect-core-1_0.html" TargetMode="External"/><Relationship Id="rId417" Type="http://schemas.openxmlformats.org/officeDocument/2006/relationships/hyperlink" Target="https://openid.net/specs/openid-connect-core-1_0.html" TargetMode="External"/><Relationship Id="rId459" Type="http://schemas.openxmlformats.org/officeDocument/2006/relationships/hyperlink" Target="https://openid.net/specs/openid-connect-core-1_0.html" TargetMode="External"/><Relationship Id="rId624" Type="http://schemas.openxmlformats.org/officeDocument/2006/relationships/hyperlink" Target="https://openid.net/specs/openid-connect-core-1_0.html" TargetMode="External"/><Relationship Id="rId666" Type="http://schemas.openxmlformats.org/officeDocument/2006/relationships/hyperlink" Target="https://openid.net/specs/openid-connect-core-1_0.html" TargetMode="External"/><Relationship Id="rId831" Type="http://schemas.openxmlformats.org/officeDocument/2006/relationships/hyperlink" Target="http://nat.sakimura.org/" TargetMode="External"/><Relationship Id="rId16" Type="http://schemas.openxmlformats.org/officeDocument/2006/relationships/hyperlink" Target="https://openid.net/specs/openid-connect-core-1_0.html" TargetMode="External"/><Relationship Id="rId221" Type="http://schemas.openxmlformats.org/officeDocument/2006/relationships/hyperlink" Target="https://openid.net/specs/openid-connect-core-1_0.html" TargetMode="External"/><Relationship Id="rId263" Type="http://schemas.openxmlformats.org/officeDocument/2006/relationships/hyperlink" Target="https://openid.net/specs/openid-connect-core-1_0.html" TargetMode="External"/><Relationship Id="rId319" Type="http://schemas.openxmlformats.org/officeDocument/2006/relationships/hyperlink" Target="https://openid.net/specs/openid-connect-core-1_0.html" TargetMode="External"/><Relationship Id="rId470" Type="http://schemas.openxmlformats.org/officeDocument/2006/relationships/hyperlink" Target="https://openid.net/specs/openid-connect-core-1_0.html" TargetMode="External"/><Relationship Id="rId526" Type="http://schemas.openxmlformats.org/officeDocument/2006/relationships/hyperlink" Target="https://openid.net/specs/openid-connect-core-1_0.html" TargetMode="External"/><Relationship Id="rId58" Type="http://schemas.openxmlformats.org/officeDocument/2006/relationships/hyperlink" Target="https://openid.net/specs/openid-connect-core-1_0.html" TargetMode="External"/><Relationship Id="rId123" Type="http://schemas.openxmlformats.org/officeDocument/2006/relationships/hyperlink" Target="https://openid.net/specs/openid-connect-core-1_0.html" TargetMode="External"/><Relationship Id="rId330" Type="http://schemas.openxmlformats.org/officeDocument/2006/relationships/hyperlink" Target="https://openid.net/specs/openid-connect-core-1_0.html" TargetMode="External"/><Relationship Id="rId568" Type="http://schemas.openxmlformats.org/officeDocument/2006/relationships/hyperlink" Target="https://openid.net/specs/openid-connect-core-1_0.html" TargetMode="External"/><Relationship Id="rId733" Type="http://schemas.openxmlformats.org/officeDocument/2006/relationships/hyperlink" Target="http://tools.ietf.org/html/draft-ietf-oauth-jwt-bearer-10" TargetMode="External"/><Relationship Id="rId775" Type="http://schemas.openxmlformats.org/officeDocument/2006/relationships/hyperlink" Target="http://www.rfc-editor.org/rfc/rfc5246.txt" TargetMode="External"/><Relationship Id="rId165" Type="http://schemas.openxmlformats.org/officeDocument/2006/relationships/hyperlink" Target="https://openid.net/specs/openid-connect-core-1_0.html" TargetMode="External"/><Relationship Id="rId372" Type="http://schemas.openxmlformats.org/officeDocument/2006/relationships/hyperlink" Target="https://openid.net/specs/openid-connect-core-1_0.html" TargetMode="External"/><Relationship Id="rId428" Type="http://schemas.openxmlformats.org/officeDocument/2006/relationships/hyperlink" Target="https://openid.net/specs/openid-connect-core-1_0.html" TargetMode="External"/><Relationship Id="rId635" Type="http://schemas.openxmlformats.org/officeDocument/2006/relationships/hyperlink" Target="https://openid.net/specs/openid-connect-core-1_0.html" TargetMode="External"/><Relationship Id="rId677" Type="http://schemas.openxmlformats.org/officeDocument/2006/relationships/hyperlink" Target="https://openid.net/specs/openid-connect-core-1_0.html" TargetMode="External"/><Relationship Id="rId800" Type="http://schemas.openxmlformats.org/officeDocument/2006/relationships/hyperlink" Target="http://tools.ietf.org/html/draft-jones-jose-jwk-thumbprint" TargetMode="External"/><Relationship Id="rId842" Type="http://schemas.openxmlformats.org/officeDocument/2006/relationships/theme" Target="theme/theme1.xml"/><Relationship Id="rId232" Type="http://schemas.openxmlformats.org/officeDocument/2006/relationships/hyperlink" Target="https://openid.net/specs/openid-connect-core-1_0.html" TargetMode="External"/><Relationship Id="rId274" Type="http://schemas.openxmlformats.org/officeDocument/2006/relationships/hyperlink" Target="https://openid.net/specs/openid-connect-core-1_0.html" TargetMode="External"/><Relationship Id="rId481" Type="http://schemas.openxmlformats.org/officeDocument/2006/relationships/hyperlink" Target="https://openid.net/specs/openid-connect-core-1_0.html" TargetMode="External"/><Relationship Id="rId702" Type="http://schemas.openxmlformats.org/officeDocument/2006/relationships/hyperlink" Target="https://openid.net/specs/openid-connect-core-1_0.html" TargetMode="External"/><Relationship Id="rId27" Type="http://schemas.openxmlformats.org/officeDocument/2006/relationships/hyperlink" Target="https://openid.net/specs/openid-connect-core-1_0.html" TargetMode="External"/><Relationship Id="rId69" Type="http://schemas.openxmlformats.org/officeDocument/2006/relationships/hyperlink" Target="https://openid.net/specs/openid-connect-core-1_0.html" TargetMode="External"/><Relationship Id="rId134" Type="http://schemas.openxmlformats.org/officeDocument/2006/relationships/hyperlink" Target="https://openid.net/specs/openid-connect-core-1_0.html" TargetMode="External"/><Relationship Id="rId537" Type="http://schemas.openxmlformats.org/officeDocument/2006/relationships/hyperlink" Target="https://openid.net/specs/openid-connect-core-1_0.html" TargetMode="External"/><Relationship Id="rId579" Type="http://schemas.openxmlformats.org/officeDocument/2006/relationships/hyperlink" Target="https://openid.net/specs/openid-connect-core-1_0.html" TargetMode="External"/><Relationship Id="rId744" Type="http://schemas.openxmlformats.org/officeDocument/2006/relationships/hyperlink" Target="http://tools.ietf.org/html/rfc2246" TargetMode="External"/><Relationship Id="rId786" Type="http://schemas.openxmlformats.org/officeDocument/2006/relationships/hyperlink" Target="http://www.rfc-editor.org/rfc/rfc6711.txt" TargetMode="External"/><Relationship Id="rId80" Type="http://schemas.openxmlformats.org/officeDocument/2006/relationships/hyperlink" Target="https://openid.net/specs/openid-connect-core-1_0.html" TargetMode="External"/><Relationship Id="rId176" Type="http://schemas.openxmlformats.org/officeDocument/2006/relationships/hyperlink" Target="https://openid.net/specs/openid-connect-core-1_0.html" TargetMode="External"/><Relationship Id="rId341" Type="http://schemas.openxmlformats.org/officeDocument/2006/relationships/hyperlink" Target="https://openid.net/specs/openid-connect-core-1_0.html" TargetMode="External"/><Relationship Id="rId383" Type="http://schemas.openxmlformats.org/officeDocument/2006/relationships/hyperlink" Target="https://openid.net/specs/openid-connect-core-1_0.html" TargetMode="External"/><Relationship Id="rId439" Type="http://schemas.openxmlformats.org/officeDocument/2006/relationships/hyperlink" Target="https://openid.net/specs/openid-connect-core-1_0.html" TargetMode="External"/><Relationship Id="rId590" Type="http://schemas.openxmlformats.org/officeDocument/2006/relationships/hyperlink" Target="https://openid.net/specs/openid-connect-core-1_0.html" TargetMode="External"/><Relationship Id="rId604" Type="http://schemas.openxmlformats.org/officeDocument/2006/relationships/hyperlink" Target="https://openid.net/specs/openid-connect-core-1_0.html" TargetMode="External"/><Relationship Id="rId646" Type="http://schemas.openxmlformats.org/officeDocument/2006/relationships/hyperlink" Target="https://openid.net/specs/openid-connect-core-1_0.html" TargetMode="External"/><Relationship Id="rId811" Type="http://schemas.openxmlformats.org/officeDocument/2006/relationships/hyperlink" Target="http://openid.net/specs/openid-provider-authentication-policy-extension-1_0.txt" TargetMode="External"/><Relationship Id="rId201" Type="http://schemas.openxmlformats.org/officeDocument/2006/relationships/hyperlink" Target="https://openid.net/specs/openid-connect-core-1_0.html" TargetMode="External"/><Relationship Id="rId243" Type="http://schemas.openxmlformats.org/officeDocument/2006/relationships/hyperlink" Target="https://openid.net/specs/openid-connect-core-1_0.html" TargetMode="External"/><Relationship Id="rId285" Type="http://schemas.openxmlformats.org/officeDocument/2006/relationships/hyperlink" Target="https://openid.net/specs/openid-connect-core-1_0.html" TargetMode="External"/><Relationship Id="rId450" Type="http://schemas.openxmlformats.org/officeDocument/2006/relationships/hyperlink" Target="https://openid.net/specs/openid-connect-core-1_0.html" TargetMode="External"/><Relationship Id="rId506" Type="http://schemas.openxmlformats.org/officeDocument/2006/relationships/hyperlink" Target="https://openid.net/specs/openid-connect-core-1_0.html" TargetMode="External"/><Relationship Id="rId688" Type="http://schemas.openxmlformats.org/officeDocument/2006/relationships/hyperlink" Target="https://openid.net/specs/openid-connect-core-1_0.html" TargetMode="External"/><Relationship Id="rId38" Type="http://schemas.openxmlformats.org/officeDocument/2006/relationships/hyperlink" Target="https://openid.net/specs/openid-connect-core-1_0.html" TargetMode="External"/><Relationship Id="rId103" Type="http://schemas.openxmlformats.org/officeDocument/2006/relationships/hyperlink" Target="https://openid.net/specs/openid-connect-core-1_0.html" TargetMode="External"/><Relationship Id="rId310" Type="http://schemas.openxmlformats.org/officeDocument/2006/relationships/hyperlink" Target="https://openid.net/specs/openid-connect-core-1_0.html" TargetMode="External"/><Relationship Id="rId492" Type="http://schemas.openxmlformats.org/officeDocument/2006/relationships/hyperlink" Target="https://openid.net/specs/openid-connect-core-1_0.html" TargetMode="External"/><Relationship Id="rId548" Type="http://schemas.openxmlformats.org/officeDocument/2006/relationships/hyperlink" Target="https://openid.net/specs/openid-connect-core-1_0.html" TargetMode="External"/><Relationship Id="rId713" Type="http://schemas.openxmlformats.org/officeDocument/2006/relationships/hyperlink" Target="https://openid.net/specs/openid-connect-core-1_0.html" TargetMode="External"/><Relationship Id="rId755" Type="http://schemas.openxmlformats.org/officeDocument/2006/relationships/hyperlink" Target="http://xml.resource.org/public/rfc/html/rfc2616.html" TargetMode="External"/><Relationship Id="rId797" Type="http://schemas.openxmlformats.org/officeDocument/2006/relationships/hyperlink" Target="http://www.twinsun.com/tz/tz-link.htm" TargetMode="External"/><Relationship Id="rId91" Type="http://schemas.openxmlformats.org/officeDocument/2006/relationships/hyperlink" Target="https://openid.net/specs/openid-connect-core-1_0.html" TargetMode="External"/><Relationship Id="rId145" Type="http://schemas.openxmlformats.org/officeDocument/2006/relationships/hyperlink" Target="https://openid.net/specs/openid-connect-core-1_0.html" TargetMode="External"/><Relationship Id="rId187" Type="http://schemas.openxmlformats.org/officeDocument/2006/relationships/hyperlink" Target="https://openid.net/specs/openid-connect-core-1_0.html" TargetMode="External"/><Relationship Id="rId352" Type="http://schemas.openxmlformats.org/officeDocument/2006/relationships/hyperlink" Target="https://openid.net/specs/openid-connect-core-1_0.html" TargetMode="External"/><Relationship Id="rId394" Type="http://schemas.openxmlformats.org/officeDocument/2006/relationships/hyperlink" Target="https://openid.net/specs/openid-connect-core-1_0.html" TargetMode="External"/><Relationship Id="rId408" Type="http://schemas.openxmlformats.org/officeDocument/2006/relationships/hyperlink" Target="https://openid.net/specs/openid-connect-core-1_0.html" TargetMode="External"/><Relationship Id="rId615" Type="http://schemas.openxmlformats.org/officeDocument/2006/relationships/hyperlink" Target="https://openid.net/specs/openid-connect-core-1_0.html" TargetMode="External"/><Relationship Id="rId822" Type="http://schemas.openxmlformats.org/officeDocument/2006/relationships/hyperlink" Target="https://openid.net/specs/openid-connect-core-1_0.html" TargetMode="External"/><Relationship Id="rId212" Type="http://schemas.openxmlformats.org/officeDocument/2006/relationships/hyperlink" Target="https://openid.net/specs/openid-connect-core-1_0.html" TargetMode="External"/><Relationship Id="rId254" Type="http://schemas.openxmlformats.org/officeDocument/2006/relationships/hyperlink" Target="https://openid.net/specs/openid-connect-core-1_0.html" TargetMode="External"/><Relationship Id="rId657" Type="http://schemas.openxmlformats.org/officeDocument/2006/relationships/hyperlink" Target="https://openid.net/specs/openid-connect-core-1_0.html" TargetMode="External"/><Relationship Id="rId699" Type="http://schemas.openxmlformats.org/officeDocument/2006/relationships/hyperlink" Target="https://openid.net/specs/openid-connect-core-1_0.html" TargetMode="External"/><Relationship Id="rId49" Type="http://schemas.openxmlformats.org/officeDocument/2006/relationships/hyperlink" Target="https://openid.net/specs/openid-connect-core-1_0.html" TargetMode="External"/><Relationship Id="rId114" Type="http://schemas.openxmlformats.org/officeDocument/2006/relationships/hyperlink" Target="https://openid.net/specs/openid-connect-core-1_0.html" TargetMode="External"/><Relationship Id="rId296" Type="http://schemas.openxmlformats.org/officeDocument/2006/relationships/hyperlink" Target="https://openid.net/specs/openid-connect-core-1_0.html" TargetMode="External"/><Relationship Id="rId461" Type="http://schemas.openxmlformats.org/officeDocument/2006/relationships/hyperlink" Target="https://openid.net/specs/openid-connect-core-1_0.html" TargetMode="External"/><Relationship Id="rId517" Type="http://schemas.openxmlformats.org/officeDocument/2006/relationships/hyperlink" Target="https://openid.net/specs/openid-connect-core-1_0.html" TargetMode="External"/><Relationship Id="rId559" Type="http://schemas.openxmlformats.org/officeDocument/2006/relationships/hyperlink" Target="https://openid.net/specs/openid-connect-core-1_0.html" TargetMode="External"/><Relationship Id="rId724" Type="http://schemas.openxmlformats.org/officeDocument/2006/relationships/hyperlink" Target="http://tools.ietf.org/html/draft-ietf-jose-json-web-key" TargetMode="External"/><Relationship Id="rId766" Type="http://schemas.openxmlformats.org/officeDocument/2006/relationships/hyperlink" Target="mailto:fielding@gbiv.com" TargetMode="External"/><Relationship Id="rId60" Type="http://schemas.openxmlformats.org/officeDocument/2006/relationships/hyperlink" Target="https://openid.net/specs/openid-connect-core-1_0.html" TargetMode="External"/><Relationship Id="rId156" Type="http://schemas.openxmlformats.org/officeDocument/2006/relationships/hyperlink" Target="https://openid.net/specs/openid-connect-core-1_0.html" TargetMode="External"/><Relationship Id="rId198" Type="http://schemas.openxmlformats.org/officeDocument/2006/relationships/hyperlink" Target="https://openid.net/specs/openid-connect-core-1_0.html" TargetMode="External"/><Relationship Id="rId321" Type="http://schemas.openxmlformats.org/officeDocument/2006/relationships/hyperlink" Target="https://openid.net/specs/openid-connect-core-1_0.html" TargetMode="External"/><Relationship Id="rId363" Type="http://schemas.openxmlformats.org/officeDocument/2006/relationships/hyperlink" Target="https://openid.net/specs/openid-connect-core-1_0.html" TargetMode="External"/><Relationship Id="rId419" Type="http://schemas.openxmlformats.org/officeDocument/2006/relationships/hyperlink" Target="https://openid.net/specs/openid-connect-core-1_0.html" TargetMode="External"/><Relationship Id="rId570" Type="http://schemas.openxmlformats.org/officeDocument/2006/relationships/hyperlink" Target="https://openid.net/specs/openid-connect-core-1_0.html" TargetMode="External"/><Relationship Id="rId626" Type="http://schemas.openxmlformats.org/officeDocument/2006/relationships/hyperlink" Target="https://openid.net/specs/openid-connect-core-1_0.html" TargetMode="External"/><Relationship Id="rId223" Type="http://schemas.openxmlformats.org/officeDocument/2006/relationships/hyperlink" Target="https://openid.net/specs/openid-connect-core-1_0.html" TargetMode="External"/><Relationship Id="rId430" Type="http://schemas.openxmlformats.org/officeDocument/2006/relationships/hyperlink" Target="https://openid.net/specs/openid-connect-core-1_0.html" TargetMode="External"/><Relationship Id="rId668" Type="http://schemas.openxmlformats.org/officeDocument/2006/relationships/hyperlink" Target="https://openid.net/specs/openid-connect-core-1_0.html" TargetMode="External"/><Relationship Id="rId833" Type="http://schemas.openxmlformats.org/officeDocument/2006/relationships/hyperlink" Target="http://www.thread-safe.com/" TargetMode="External"/><Relationship Id="rId18" Type="http://schemas.openxmlformats.org/officeDocument/2006/relationships/hyperlink" Target="https://openid.net/specs/openid-connect-core-1_0.html" TargetMode="External"/><Relationship Id="rId265" Type="http://schemas.openxmlformats.org/officeDocument/2006/relationships/hyperlink" Target="https://openid.net/specs/openid-connect-core-1_0.html" TargetMode="External"/><Relationship Id="rId472" Type="http://schemas.openxmlformats.org/officeDocument/2006/relationships/hyperlink" Target="https://openid.net/specs/openid-connect-core-1_0.html" TargetMode="External"/><Relationship Id="rId528" Type="http://schemas.openxmlformats.org/officeDocument/2006/relationships/hyperlink" Target="https://openid.net/specs/openid-connect-core-1_0.html" TargetMode="External"/><Relationship Id="rId735" Type="http://schemas.openxmlformats.org/officeDocument/2006/relationships/hyperlink" Target="http://openid.net/specs/openid-connect-discovery-1_0.html" TargetMode="External"/><Relationship Id="rId125" Type="http://schemas.openxmlformats.org/officeDocument/2006/relationships/hyperlink" Target="https://openid.net/specs/openid-connect-core-1_0.html" TargetMode="External"/><Relationship Id="rId167" Type="http://schemas.openxmlformats.org/officeDocument/2006/relationships/hyperlink" Target="https://openid.net/specs/openid-connect-core-1_0.html" TargetMode="External"/><Relationship Id="rId332" Type="http://schemas.openxmlformats.org/officeDocument/2006/relationships/hyperlink" Target="https://openid.net/specs/openid-connect-core-1_0.html" TargetMode="External"/><Relationship Id="rId374" Type="http://schemas.openxmlformats.org/officeDocument/2006/relationships/hyperlink" Target="https://openid.net/specs/openid-connect-core-1_0.html" TargetMode="External"/><Relationship Id="rId581" Type="http://schemas.openxmlformats.org/officeDocument/2006/relationships/hyperlink" Target="https://openid.net/specs/openid-connect-core-1_0.html" TargetMode="External"/><Relationship Id="rId777" Type="http://schemas.openxmlformats.org/officeDocument/2006/relationships/hyperlink" Target="http://tools.ietf.org/html/rfc5322" TargetMode="External"/><Relationship Id="rId71" Type="http://schemas.openxmlformats.org/officeDocument/2006/relationships/hyperlink" Target="https://openid.net/specs/openid-connect-core-1_0.html" TargetMode="External"/><Relationship Id="rId234" Type="http://schemas.openxmlformats.org/officeDocument/2006/relationships/hyperlink" Target="https://openid.net/specs/openid-connect-core-1_0.html" TargetMode="External"/><Relationship Id="rId637" Type="http://schemas.openxmlformats.org/officeDocument/2006/relationships/hyperlink" Target="https://openid.net/specs/openid-connect-core-1_0.html" TargetMode="External"/><Relationship Id="rId679" Type="http://schemas.openxmlformats.org/officeDocument/2006/relationships/hyperlink" Target="https://openid.net/specs/openid-connect-core-1_0.html" TargetMode="External"/><Relationship Id="rId802" Type="http://schemas.openxmlformats.org/officeDocument/2006/relationships/hyperlink" Target="http://openid.net/specs/oauth-v2-form-post-response-mode-1_0.html" TargetMode="External"/><Relationship Id="rId2" Type="http://schemas.openxmlformats.org/officeDocument/2006/relationships/styles" Target="styles.xml"/><Relationship Id="rId29" Type="http://schemas.openxmlformats.org/officeDocument/2006/relationships/hyperlink" Target="https://openid.net/specs/openid-connect-core-1_0.html" TargetMode="External"/><Relationship Id="rId276" Type="http://schemas.openxmlformats.org/officeDocument/2006/relationships/hyperlink" Target="https://openid.net/specs/openid-connect-core-1_0.html" TargetMode="External"/><Relationship Id="rId441" Type="http://schemas.openxmlformats.org/officeDocument/2006/relationships/hyperlink" Target="https://openid.net/specs/openid-connect-core-1_0.html" TargetMode="External"/><Relationship Id="rId483" Type="http://schemas.openxmlformats.org/officeDocument/2006/relationships/hyperlink" Target="https://openid.net/specs/openid-connect-core-1_0.html" TargetMode="External"/><Relationship Id="rId539" Type="http://schemas.openxmlformats.org/officeDocument/2006/relationships/hyperlink" Target="https://openid.net/specs/openid-connect-core-1_0.html" TargetMode="External"/><Relationship Id="rId690" Type="http://schemas.openxmlformats.org/officeDocument/2006/relationships/hyperlink" Target="https://openid.net/specs/openid-connect-core-1_0.html" TargetMode="External"/><Relationship Id="rId704" Type="http://schemas.openxmlformats.org/officeDocument/2006/relationships/hyperlink" Target="https://openid.net/specs/openid-connect-core-1_0.html" TargetMode="External"/><Relationship Id="rId746" Type="http://schemas.openxmlformats.org/officeDocument/2006/relationships/hyperlink" Target="mailto:fielding@ics.uci.edu" TargetMode="External"/><Relationship Id="rId40" Type="http://schemas.openxmlformats.org/officeDocument/2006/relationships/hyperlink" Target="https://openid.net/specs/openid-connect-core-1_0.html" TargetMode="External"/><Relationship Id="rId136" Type="http://schemas.openxmlformats.org/officeDocument/2006/relationships/hyperlink" Target="https://openid.net/specs/openid-connect-core-1_0.html" TargetMode="External"/><Relationship Id="rId178" Type="http://schemas.openxmlformats.org/officeDocument/2006/relationships/hyperlink" Target="https://openid.net/specs/openid-connect-core-1_0.html" TargetMode="External"/><Relationship Id="rId301" Type="http://schemas.openxmlformats.org/officeDocument/2006/relationships/hyperlink" Target="https://openid.net/specs/openid-connect-core-1_0.html" TargetMode="External"/><Relationship Id="rId343" Type="http://schemas.openxmlformats.org/officeDocument/2006/relationships/hyperlink" Target="https://openid.net/specs/openid-connect-core-1_0.html" TargetMode="External"/><Relationship Id="rId550" Type="http://schemas.openxmlformats.org/officeDocument/2006/relationships/hyperlink" Target="https://openid.net/specs/openid-connect-core-1_0.html" TargetMode="External"/><Relationship Id="rId788" Type="http://schemas.openxmlformats.org/officeDocument/2006/relationships/hyperlink" Target="http://www.rfc-editor.org/rfc/rfc6749.txt" TargetMode="External"/><Relationship Id="rId82" Type="http://schemas.openxmlformats.org/officeDocument/2006/relationships/hyperlink" Target="https://openid.net/specs/openid-connect-core-1_0.html" TargetMode="External"/><Relationship Id="rId203" Type="http://schemas.openxmlformats.org/officeDocument/2006/relationships/hyperlink" Target="https://openid.net/specs/openid-connect-core-1_0.html" TargetMode="External"/><Relationship Id="rId385" Type="http://schemas.openxmlformats.org/officeDocument/2006/relationships/hyperlink" Target="https://openid.net/specs/openid-connect-core-1_0.html" TargetMode="External"/><Relationship Id="rId592" Type="http://schemas.openxmlformats.org/officeDocument/2006/relationships/hyperlink" Target="https://openid.net/specs/openid-connect-core-1_0.html" TargetMode="External"/><Relationship Id="rId606" Type="http://schemas.openxmlformats.org/officeDocument/2006/relationships/hyperlink" Target="https://openid.net/specs/openid-connect-core-1_0.html" TargetMode="External"/><Relationship Id="rId648" Type="http://schemas.openxmlformats.org/officeDocument/2006/relationships/hyperlink" Target="https://openid.net/specs/openid-connect-core-1_0.html" TargetMode="External"/><Relationship Id="rId813" Type="http://schemas.openxmlformats.org/officeDocument/2006/relationships/hyperlink" Target="http://openid.net/specs/openid-connect-session-1_0.html" TargetMode="External"/><Relationship Id="rId245" Type="http://schemas.openxmlformats.org/officeDocument/2006/relationships/hyperlink" Target="https://openid.net/specs/openid-connect-core-1_0.html" TargetMode="External"/><Relationship Id="rId287" Type="http://schemas.openxmlformats.org/officeDocument/2006/relationships/hyperlink" Target="https://openid.net/specs/openid-connect-core-1_0.html" TargetMode="External"/><Relationship Id="rId410" Type="http://schemas.openxmlformats.org/officeDocument/2006/relationships/hyperlink" Target="https://openid.net/specs/openid-connect-core-1_0.html" TargetMode="External"/><Relationship Id="rId452" Type="http://schemas.openxmlformats.org/officeDocument/2006/relationships/hyperlink" Target="https://openid.net/specs/openid-connect-core-1_0.html" TargetMode="External"/><Relationship Id="rId494" Type="http://schemas.openxmlformats.org/officeDocument/2006/relationships/hyperlink" Target="https://openid.net/specs/openid-connect-core-1_0.html" TargetMode="External"/><Relationship Id="rId508" Type="http://schemas.openxmlformats.org/officeDocument/2006/relationships/hyperlink" Target="https://openid.net/specs/openid-connect-core-1_0.html" TargetMode="External"/><Relationship Id="rId715" Type="http://schemas.openxmlformats.org/officeDocument/2006/relationships/hyperlink" Target="http://www.w3.org/TR/access-control/" TargetMode="External"/><Relationship Id="rId105" Type="http://schemas.openxmlformats.org/officeDocument/2006/relationships/hyperlink" Target="https://openid.net/specs/openid-connect-core-1_0.html" TargetMode="External"/><Relationship Id="rId147" Type="http://schemas.openxmlformats.org/officeDocument/2006/relationships/hyperlink" Target="https://openid.net/specs/openid-connect-core-1_0.html" TargetMode="External"/><Relationship Id="rId312" Type="http://schemas.openxmlformats.org/officeDocument/2006/relationships/hyperlink" Target="https://openid.net/specs/openid-connect-core-1_0.html" TargetMode="External"/><Relationship Id="rId354" Type="http://schemas.openxmlformats.org/officeDocument/2006/relationships/hyperlink" Target="https://openid.net/specs/openid-connect-core-1_0.html" TargetMode="External"/><Relationship Id="rId757" Type="http://schemas.openxmlformats.org/officeDocument/2006/relationships/hyperlink" Target="mailto:GK@ACM.ORG" TargetMode="External"/><Relationship Id="rId799" Type="http://schemas.openxmlformats.org/officeDocument/2006/relationships/hyperlink" Target="mailto:mbj@microsoft.com" TargetMode="External"/><Relationship Id="rId51" Type="http://schemas.openxmlformats.org/officeDocument/2006/relationships/hyperlink" Target="https://openid.net/specs/openid-connect-core-1_0.html" TargetMode="External"/><Relationship Id="rId93" Type="http://schemas.openxmlformats.org/officeDocument/2006/relationships/hyperlink" Target="https://openid.net/specs/openid-connect-core-1_0.html" TargetMode="External"/><Relationship Id="rId189" Type="http://schemas.openxmlformats.org/officeDocument/2006/relationships/hyperlink" Target="https://openid.net/specs/openid-connect-core-1_0.html" TargetMode="External"/><Relationship Id="rId396" Type="http://schemas.openxmlformats.org/officeDocument/2006/relationships/hyperlink" Target="https://openid.net/specs/openid-connect-core-1_0.html" TargetMode="External"/><Relationship Id="rId561" Type="http://schemas.openxmlformats.org/officeDocument/2006/relationships/hyperlink" Target="https://openid.net/specs/openid-connect-core-1_0.html" TargetMode="External"/><Relationship Id="rId617" Type="http://schemas.openxmlformats.org/officeDocument/2006/relationships/hyperlink" Target="https://openid.net/specs/openid-connect-core-1_0.html" TargetMode="External"/><Relationship Id="rId659" Type="http://schemas.openxmlformats.org/officeDocument/2006/relationships/hyperlink" Target="https://openid.net/specs/openid-connect-core-1_0.html" TargetMode="External"/><Relationship Id="rId824" Type="http://schemas.openxmlformats.org/officeDocument/2006/relationships/hyperlink" Target="https://openid.net/specs/openid-connect-core-1_0.html" TargetMode="External"/><Relationship Id="rId214" Type="http://schemas.openxmlformats.org/officeDocument/2006/relationships/hyperlink" Target="https://openid.net/specs/openid-connect-core-1_0.html" TargetMode="External"/><Relationship Id="rId256" Type="http://schemas.openxmlformats.org/officeDocument/2006/relationships/hyperlink" Target="https://openid.net/specs/openid-connect-core-1_0.html" TargetMode="External"/><Relationship Id="rId298" Type="http://schemas.openxmlformats.org/officeDocument/2006/relationships/hyperlink" Target="https://openid.net/specs/openid-connect-core-1_0.html" TargetMode="External"/><Relationship Id="rId421" Type="http://schemas.openxmlformats.org/officeDocument/2006/relationships/hyperlink" Target="https://openid.net/specs/openid-connect-core-1_0.html" TargetMode="External"/><Relationship Id="rId463" Type="http://schemas.openxmlformats.org/officeDocument/2006/relationships/hyperlink" Target="https://openid.net/specs/openid-connect-core-1_0.html" TargetMode="External"/><Relationship Id="rId519" Type="http://schemas.openxmlformats.org/officeDocument/2006/relationships/hyperlink" Target="https://openid.net/specs/openid-connect-core-1_0.html" TargetMode="External"/><Relationship Id="rId670" Type="http://schemas.openxmlformats.org/officeDocument/2006/relationships/hyperlink" Target="https://openid.net/specs/openid-connect-core-1_0.html" TargetMode="External"/><Relationship Id="rId116" Type="http://schemas.openxmlformats.org/officeDocument/2006/relationships/hyperlink" Target="https://openid.net/specs/openid-connect-core-1_0.html" TargetMode="External"/><Relationship Id="rId158" Type="http://schemas.openxmlformats.org/officeDocument/2006/relationships/hyperlink" Target="https://openid.net/specs/openid-connect-core-1_0.html" TargetMode="External"/><Relationship Id="rId323" Type="http://schemas.openxmlformats.org/officeDocument/2006/relationships/hyperlink" Target="https://openid.net/specs/openid-connect-core-1_0.html" TargetMode="External"/><Relationship Id="rId530" Type="http://schemas.openxmlformats.org/officeDocument/2006/relationships/hyperlink" Target="https://openid.net/specs/openid-connect-core-1_0.html" TargetMode="External"/><Relationship Id="rId726" Type="http://schemas.openxmlformats.org/officeDocument/2006/relationships/hyperlink" Target="http://tools.ietf.org/html/draft-ietf-jose-json-web-signature" TargetMode="External"/><Relationship Id="rId768" Type="http://schemas.openxmlformats.org/officeDocument/2006/relationships/hyperlink" Target="http://tools.ietf.org/html/rfc3986" TargetMode="External"/><Relationship Id="rId20" Type="http://schemas.openxmlformats.org/officeDocument/2006/relationships/hyperlink" Target="https://openid.net/specs/openid-connect-core-1_0.html" TargetMode="External"/><Relationship Id="rId62" Type="http://schemas.openxmlformats.org/officeDocument/2006/relationships/hyperlink" Target="https://openid.net/specs/openid-connect-core-1_0.html" TargetMode="External"/><Relationship Id="rId365" Type="http://schemas.openxmlformats.org/officeDocument/2006/relationships/hyperlink" Target="https://openid.net/specs/openid-connect-core-1_0.html" TargetMode="External"/><Relationship Id="rId572" Type="http://schemas.openxmlformats.org/officeDocument/2006/relationships/hyperlink" Target="https://openid.net/specs/openid-connect-core-1_0.html" TargetMode="External"/><Relationship Id="rId628" Type="http://schemas.openxmlformats.org/officeDocument/2006/relationships/hyperlink" Target="https://openid.net/specs/openid-connect-core-1_0.html" TargetMode="External"/><Relationship Id="rId835" Type="http://schemas.openxmlformats.org/officeDocument/2006/relationships/hyperlink" Target="http://self-issued.info/" TargetMode="External"/><Relationship Id="rId225" Type="http://schemas.openxmlformats.org/officeDocument/2006/relationships/hyperlink" Target="https://openid.net/specs/openid-connect-core-1_0.html" TargetMode="External"/><Relationship Id="rId267" Type="http://schemas.openxmlformats.org/officeDocument/2006/relationships/hyperlink" Target="https://openid.net/specs/openid-connect-core-1_0.html" TargetMode="External"/><Relationship Id="rId432" Type="http://schemas.openxmlformats.org/officeDocument/2006/relationships/hyperlink" Target="https://openid.net/specs/openid-connect-core-1_0.html" TargetMode="External"/><Relationship Id="rId474" Type="http://schemas.openxmlformats.org/officeDocument/2006/relationships/hyperlink" Target="https://openid.net/specs/openid-connect-core-1_0.html" TargetMode="External"/><Relationship Id="rId127" Type="http://schemas.openxmlformats.org/officeDocument/2006/relationships/hyperlink" Target="https://openid.net/specs/openid-connect-core-1_0.html" TargetMode="External"/><Relationship Id="rId681" Type="http://schemas.openxmlformats.org/officeDocument/2006/relationships/hyperlink" Target="https://openid.net/specs/openid-connect-core-1_0.html" TargetMode="External"/><Relationship Id="rId737" Type="http://schemas.openxmlformats.org/officeDocument/2006/relationships/hyperlink" Target="mailto:sob@harvard.edu" TargetMode="External"/><Relationship Id="rId779" Type="http://schemas.openxmlformats.org/officeDocument/2006/relationships/hyperlink" Target="http://xml.resource.org/public/rfc/html/rfc5322.html" TargetMode="External"/><Relationship Id="rId31" Type="http://schemas.openxmlformats.org/officeDocument/2006/relationships/hyperlink" Target="https://openid.net/specs/openid-connect-core-1_0.html" TargetMode="External"/><Relationship Id="rId73" Type="http://schemas.openxmlformats.org/officeDocument/2006/relationships/hyperlink" Target="https://openid.net/specs/openid-connect-core-1_0.html" TargetMode="External"/><Relationship Id="rId169" Type="http://schemas.openxmlformats.org/officeDocument/2006/relationships/hyperlink" Target="https://openid.net/specs/openid-connect-core-1_0.html" TargetMode="External"/><Relationship Id="rId334" Type="http://schemas.openxmlformats.org/officeDocument/2006/relationships/hyperlink" Target="https://openid.net/specs/openid-connect-core-1_0.html" TargetMode="External"/><Relationship Id="rId376" Type="http://schemas.openxmlformats.org/officeDocument/2006/relationships/hyperlink" Target="https://openid.net/specs/openid-connect-core-1_0.html" TargetMode="External"/><Relationship Id="rId541" Type="http://schemas.openxmlformats.org/officeDocument/2006/relationships/hyperlink" Target="https://openid.net/specs/openid-connect-core-1_0.html" TargetMode="External"/><Relationship Id="rId583" Type="http://schemas.openxmlformats.org/officeDocument/2006/relationships/hyperlink" Target="https://openid.net/specs/openid-connect-core-1_0.html" TargetMode="External"/><Relationship Id="rId639" Type="http://schemas.openxmlformats.org/officeDocument/2006/relationships/hyperlink" Target="https://openid.net/specs/openid-connect-core-1_0.html" TargetMode="External"/><Relationship Id="rId790" Type="http://schemas.openxmlformats.org/officeDocument/2006/relationships/hyperlink" Target="http://www.rfc-editor.org/rfc/rfc6750.txt" TargetMode="External"/><Relationship Id="rId804" Type="http://schemas.openxmlformats.org/officeDocument/2006/relationships/hyperlink" Target="http://openid.net/specs/openid-authentication-2_0.html" TargetMode="External"/><Relationship Id="rId4" Type="http://schemas.openxmlformats.org/officeDocument/2006/relationships/webSettings" Target="webSettings.xml"/><Relationship Id="rId180" Type="http://schemas.openxmlformats.org/officeDocument/2006/relationships/hyperlink" Target="https://openid.net/specs/openid-connect-core-1_0.html" TargetMode="External"/><Relationship Id="rId236" Type="http://schemas.openxmlformats.org/officeDocument/2006/relationships/hyperlink" Target="https://openid.net/specs/openid-connect-core-1_0.html" TargetMode="External"/><Relationship Id="rId278" Type="http://schemas.openxmlformats.org/officeDocument/2006/relationships/hyperlink" Target="https://openid.net/specs/openid-connect-core-1_0.html" TargetMode="External"/><Relationship Id="rId401" Type="http://schemas.openxmlformats.org/officeDocument/2006/relationships/hyperlink" Target="https://openid.net/specs/openid-connect-core-1_0.html" TargetMode="External"/><Relationship Id="rId443" Type="http://schemas.openxmlformats.org/officeDocument/2006/relationships/hyperlink" Target="https://openid.net/specs/openid-connect-core-1_0.html" TargetMode="External"/><Relationship Id="rId650" Type="http://schemas.openxmlformats.org/officeDocument/2006/relationships/hyperlink" Target="https://openid.net/specs/openid-connect-core-1_0.html" TargetMode="External"/><Relationship Id="rId303" Type="http://schemas.openxmlformats.org/officeDocument/2006/relationships/hyperlink" Target="https://openid.net/specs/openid-connect-core-1_0.html" TargetMode="External"/><Relationship Id="rId485" Type="http://schemas.openxmlformats.org/officeDocument/2006/relationships/hyperlink" Target="https://openid.net/specs/openid-connect-core-1_0.html" TargetMode="External"/><Relationship Id="rId692" Type="http://schemas.openxmlformats.org/officeDocument/2006/relationships/hyperlink" Target="https://openid.net/specs/openid-connect-core-1_0.html" TargetMode="External"/><Relationship Id="rId706" Type="http://schemas.openxmlformats.org/officeDocument/2006/relationships/hyperlink" Target="https://openid.net/specs/openid-connect-core-1_0.html" TargetMode="External"/><Relationship Id="rId748" Type="http://schemas.openxmlformats.org/officeDocument/2006/relationships/hyperlink" Target="mailto:mogul@wrl.dec.com" TargetMode="External"/><Relationship Id="rId42" Type="http://schemas.openxmlformats.org/officeDocument/2006/relationships/hyperlink" Target="https://openid.net/specs/openid-connect-core-1_0.html" TargetMode="External"/><Relationship Id="rId84" Type="http://schemas.openxmlformats.org/officeDocument/2006/relationships/hyperlink" Target="https://openid.net/specs/openid-connect-core-1_0.html" TargetMode="External"/><Relationship Id="rId138" Type="http://schemas.openxmlformats.org/officeDocument/2006/relationships/hyperlink" Target="https://openid.net/specs/openid-connect-core-1_0.html" TargetMode="External"/><Relationship Id="rId345" Type="http://schemas.openxmlformats.org/officeDocument/2006/relationships/hyperlink" Target="https://openid.net/specs/openid-connect-core-1_0.html" TargetMode="External"/><Relationship Id="rId387" Type="http://schemas.openxmlformats.org/officeDocument/2006/relationships/hyperlink" Target="https://openid.net/specs/openid-connect-core-1_0.html" TargetMode="External"/><Relationship Id="rId510" Type="http://schemas.openxmlformats.org/officeDocument/2006/relationships/hyperlink" Target="https://openid.net/specs/openid-connect-core-1_0.html" TargetMode="External"/><Relationship Id="rId552" Type="http://schemas.openxmlformats.org/officeDocument/2006/relationships/hyperlink" Target="https://openid.net/specs/openid-connect-core-1_0.html" TargetMode="External"/><Relationship Id="rId594" Type="http://schemas.openxmlformats.org/officeDocument/2006/relationships/hyperlink" Target="https://openid.net/specs/openid-connect-core-1_0.html" TargetMode="External"/><Relationship Id="rId608" Type="http://schemas.openxmlformats.org/officeDocument/2006/relationships/hyperlink" Target="https://openid.net/specs/openid-connect-core-1_0.html" TargetMode="External"/><Relationship Id="rId815" Type="http://schemas.openxmlformats.org/officeDocument/2006/relationships/hyperlink" Target="http://www.rfc-editor.org/rfc/rfc4949.txt" TargetMode="External"/><Relationship Id="rId191" Type="http://schemas.openxmlformats.org/officeDocument/2006/relationships/hyperlink" Target="https://openid.net/specs/openid-connect-core-1_0.html" TargetMode="External"/><Relationship Id="rId205" Type="http://schemas.openxmlformats.org/officeDocument/2006/relationships/hyperlink" Target="https://openid.net/specs/openid-connect-core-1_0.html" TargetMode="External"/><Relationship Id="rId247" Type="http://schemas.openxmlformats.org/officeDocument/2006/relationships/hyperlink" Target="https://openid.net/specs/openid-connect-core-1_0.html" TargetMode="External"/><Relationship Id="rId412" Type="http://schemas.openxmlformats.org/officeDocument/2006/relationships/hyperlink" Target="https://openid.net/specs/openid-connect-core-1_0.html" TargetMode="External"/><Relationship Id="rId107" Type="http://schemas.openxmlformats.org/officeDocument/2006/relationships/hyperlink" Target="https://openid.net/specs/openid-connect-core-1_0.html" TargetMode="External"/><Relationship Id="rId289" Type="http://schemas.openxmlformats.org/officeDocument/2006/relationships/hyperlink" Target="https://openid.net/specs/openid-connect-core-1_0.html" TargetMode="External"/><Relationship Id="rId454" Type="http://schemas.openxmlformats.org/officeDocument/2006/relationships/hyperlink" Target="https://openid.net/specs/openid-connect-core-1_0.html" TargetMode="External"/><Relationship Id="rId496" Type="http://schemas.openxmlformats.org/officeDocument/2006/relationships/hyperlink" Target="https://openid.net/specs/openid-connect-core-1_0.html" TargetMode="External"/><Relationship Id="rId661" Type="http://schemas.openxmlformats.org/officeDocument/2006/relationships/hyperlink" Target="https://openid.net/specs/openid-connect-core-1_0.html" TargetMode="External"/><Relationship Id="rId717" Type="http://schemas.openxmlformats.org/officeDocument/2006/relationships/hyperlink" Target="http://www.iana.org/assignments/language-subtag-registry" TargetMode="External"/><Relationship Id="rId759" Type="http://schemas.openxmlformats.org/officeDocument/2006/relationships/hyperlink" Target="http://tools.ietf.org/html/rfc3339" TargetMode="External"/><Relationship Id="rId11" Type="http://schemas.openxmlformats.org/officeDocument/2006/relationships/hyperlink" Target="https://openid.net/specs/openid-connect-core-1_0.html" TargetMode="External"/><Relationship Id="rId53" Type="http://schemas.openxmlformats.org/officeDocument/2006/relationships/hyperlink" Target="https://openid.net/specs/openid-connect-core-1_0.html" TargetMode="External"/><Relationship Id="rId149" Type="http://schemas.openxmlformats.org/officeDocument/2006/relationships/hyperlink" Target="https://openid.net/specs/openid-connect-core-1_0.html" TargetMode="External"/><Relationship Id="rId314" Type="http://schemas.openxmlformats.org/officeDocument/2006/relationships/hyperlink" Target="https://openid.net/specs/openid-connect-core-1_0.html" TargetMode="External"/><Relationship Id="rId356" Type="http://schemas.openxmlformats.org/officeDocument/2006/relationships/hyperlink" Target="https://openid.net/specs/openid-connect-core-1_0.html" TargetMode="External"/><Relationship Id="rId398" Type="http://schemas.openxmlformats.org/officeDocument/2006/relationships/hyperlink" Target="https://openid.net/specs/openid-connect-core-1_0.html" TargetMode="External"/><Relationship Id="rId521" Type="http://schemas.openxmlformats.org/officeDocument/2006/relationships/hyperlink" Target="https://openid.net/specs/openid-connect-core-1_0.html" TargetMode="External"/><Relationship Id="rId563" Type="http://schemas.openxmlformats.org/officeDocument/2006/relationships/hyperlink" Target="https://openid.net/specs/openid-connect-core-1_0.html" TargetMode="External"/><Relationship Id="rId619" Type="http://schemas.openxmlformats.org/officeDocument/2006/relationships/hyperlink" Target="https://openid.net/specs/openid-connect-core-1_0.html" TargetMode="External"/><Relationship Id="rId770" Type="http://schemas.openxmlformats.org/officeDocument/2006/relationships/hyperlink" Target="http://xml.resource.org/public/rfc/html/rfc3986.html" TargetMode="External"/><Relationship Id="rId95" Type="http://schemas.openxmlformats.org/officeDocument/2006/relationships/hyperlink" Target="https://openid.net/specs/openid-connect-core-1_0.html" TargetMode="External"/><Relationship Id="rId160" Type="http://schemas.openxmlformats.org/officeDocument/2006/relationships/hyperlink" Target="https://openid.net/specs/openid-connect-core-1_0.html" TargetMode="External"/><Relationship Id="rId216" Type="http://schemas.openxmlformats.org/officeDocument/2006/relationships/comments" Target="comments.xml"/><Relationship Id="rId423" Type="http://schemas.openxmlformats.org/officeDocument/2006/relationships/hyperlink" Target="https://openid.net/specs/openid-connect-core-1_0.html" TargetMode="External"/><Relationship Id="rId826" Type="http://schemas.openxmlformats.org/officeDocument/2006/relationships/hyperlink" Target="https://openid.net/specs/openid-connect-core-1_0.html" TargetMode="External"/><Relationship Id="rId258" Type="http://schemas.openxmlformats.org/officeDocument/2006/relationships/hyperlink" Target="https://openid.net/specs/openid-connect-core-1_0.html" TargetMode="External"/><Relationship Id="rId465" Type="http://schemas.openxmlformats.org/officeDocument/2006/relationships/hyperlink" Target="https://openid.net/specs/openid-connect-core-1_0.html" TargetMode="External"/><Relationship Id="rId630" Type="http://schemas.openxmlformats.org/officeDocument/2006/relationships/hyperlink" Target="https://openid.net/specs/openid-connect-core-1_0.html" TargetMode="External"/><Relationship Id="rId672" Type="http://schemas.openxmlformats.org/officeDocument/2006/relationships/hyperlink" Target="https://openid.net/specs/openid-connect-core-1_0.html" TargetMode="External"/><Relationship Id="rId728" Type="http://schemas.openxmlformats.org/officeDocument/2006/relationships/hyperlink" Target="http://tools.ietf.org/html/draft-ietf-oauth-json-web-token" TargetMode="External"/><Relationship Id="rId22" Type="http://schemas.openxmlformats.org/officeDocument/2006/relationships/hyperlink" Target="https://openid.net/specs/openid-connect-core-1_0.html" TargetMode="External"/><Relationship Id="rId64" Type="http://schemas.openxmlformats.org/officeDocument/2006/relationships/hyperlink" Target="https://openid.net/specs/openid-connect-core-1_0.html" TargetMode="External"/><Relationship Id="rId118" Type="http://schemas.openxmlformats.org/officeDocument/2006/relationships/hyperlink" Target="https://openid.net/specs/openid-connect-core-1_0.html" TargetMode="External"/><Relationship Id="rId325" Type="http://schemas.openxmlformats.org/officeDocument/2006/relationships/hyperlink" Target="https://openid.net/specs/openid-connect-core-1_0.html" TargetMode="External"/><Relationship Id="rId367" Type="http://schemas.openxmlformats.org/officeDocument/2006/relationships/hyperlink" Target="https://openid.net/specs/openid-connect-core-1_0.html" TargetMode="External"/><Relationship Id="rId532" Type="http://schemas.openxmlformats.org/officeDocument/2006/relationships/hyperlink" Target="https://openid.net/specs/openid-connect-core-1_0.html" TargetMode="External"/><Relationship Id="rId574" Type="http://schemas.openxmlformats.org/officeDocument/2006/relationships/hyperlink" Target="https://openid.net/specs/openid-connect-core-1_0.html" TargetMode="External"/><Relationship Id="rId171" Type="http://schemas.openxmlformats.org/officeDocument/2006/relationships/hyperlink" Target="https://openid.net/specs/openid-connect-core-1_0.html" TargetMode="External"/><Relationship Id="rId227" Type="http://schemas.openxmlformats.org/officeDocument/2006/relationships/hyperlink" Target="https://openid.net/specs/openid-connect-core-1_0.html" TargetMode="External"/><Relationship Id="rId781" Type="http://schemas.openxmlformats.org/officeDocument/2006/relationships/hyperlink" Target="http://tools.ietf.org/html/rfc5646" TargetMode="External"/><Relationship Id="rId837" Type="http://schemas.openxmlformats.org/officeDocument/2006/relationships/hyperlink" Target="http://stackoverflow.com/users/311376/breno" TargetMode="External"/><Relationship Id="rId269" Type="http://schemas.openxmlformats.org/officeDocument/2006/relationships/hyperlink" Target="https://openid.net/specs/openid-connect-core-1_0.html" TargetMode="External"/><Relationship Id="rId434" Type="http://schemas.openxmlformats.org/officeDocument/2006/relationships/hyperlink" Target="https://openid.net/specs/openid-connect-core-1_0.html" TargetMode="External"/><Relationship Id="rId476" Type="http://schemas.openxmlformats.org/officeDocument/2006/relationships/hyperlink" Target="https://openid.net/specs/openid-connect-core-1_0.html" TargetMode="External"/><Relationship Id="rId641" Type="http://schemas.openxmlformats.org/officeDocument/2006/relationships/hyperlink" Target="https://openid.net/specs/openid-connect-core-1_0.html" TargetMode="External"/><Relationship Id="rId683" Type="http://schemas.openxmlformats.org/officeDocument/2006/relationships/hyperlink" Target="https://openid.net/specs/openid-connect-core-1_0.html" TargetMode="External"/><Relationship Id="rId739" Type="http://schemas.openxmlformats.org/officeDocument/2006/relationships/hyperlink" Target="http://www.rfc-editor.org/rfc/rfc2119.txt" TargetMode="External"/><Relationship Id="rId33" Type="http://schemas.openxmlformats.org/officeDocument/2006/relationships/hyperlink" Target="https://openid.net/specs/openid-connect-core-1_0.html" TargetMode="External"/><Relationship Id="rId129" Type="http://schemas.openxmlformats.org/officeDocument/2006/relationships/hyperlink" Target="https://openid.net/specs/openid-connect-core-1_0.html" TargetMode="External"/><Relationship Id="rId280" Type="http://schemas.openxmlformats.org/officeDocument/2006/relationships/hyperlink" Target="https://openid.net/specs/openid-connect-core-1_0.html" TargetMode="External"/><Relationship Id="rId336" Type="http://schemas.openxmlformats.org/officeDocument/2006/relationships/hyperlink" Target="https://openid.net/specs/openid-connect-core-1_0.html" TargetMode="External"/><Relationship Id="rId501" Type="http://schemas.openxmlformats.org/officeDocument/2006/relationships/hyperlink" Target="https://openid.net/specs/openid-connect-core-1_0.html" TargetMode="External"/><Relationship Id="rId543" Type="http://schemas.openxmlformats.org/officeDocument/2006/relationships/hyperlink" Target="https://openid.net/specs/openid-connect-core-1_0.html" TargetMode="External"/><Relationship Id="rId75" Type="http://schemas.openxmlformats.org/officeDocument/2006/relationships/hyperlink" Target="https://openid.net/specs/openid-connect-core-1_0.html" TargetMode="External"/><Relationship Id="rId140" Type="http://schemas.openxmlformats.org/officeDocument/2006/relationships/hyperlink" Target="https://openid.net/specs/openid-connect-core-1_0.html" TargetMode="External"/><Relationship Id="rId182" Type="http://schemas.openxmlformats.org/officeDocument/2006/relationships/hyperlink" Target="https://openid.net/specs/openid-connect-core-1_0.html" TargetMode="External"/><Relationship Id="rId378" Type="http://schemas.openxmlformats.org/officeDocument/2006/relationships/hyperlink" Target="https://openid.net/specs/openid-connect-core-1_0.html" TargetMode="External"/><Relationship Id="rId403" Type="http://schemas.openxmlformats.org/officeDocument/2006/relationships/hyperlink" Target="https://openid.net/specs/openid-connect-core-1_0.html" TargetMode="External"/><Relationship Id="rId585" Type="http://schemas.openxmlformats.org/officeDocument/2006/relationships/hyperlink" Target="https://openid.net/specs/openid-connect-core-1_0.html" TargetMode="External"/><Relationship Id="rId750" Type="http://schemas.openxmlformats.org/officeDocument/2006/relationships/hyperlink" Target="mailto:timbl@w3.org" TargetMode="External"/><Relationship Id="rId792" Type="http://schemas.openxmlformats.org/officeDocument/2006/relationships/hyperlink" Target="http://www.rfc-editor.org/rfc/rfc6819.txt" TargetMode="External"/><Relationship Id="rId806" Type="http://schemas.openxmlformats.org/officeDocument/2006/relationships/hyperlink" Target="http://openid.net/specs/openid-connect-implicit-1_0.html" TargetMode="External"/><Relationship Id="rId6" Type="http://schemas.openxmlformats.org/officeDocument/2006/relationships/hyperlink" Target="https://openid.net/specs/openid-connect-core-1_0.html" TargetMode="External"/><Relationship Id="rId238" Type="http://schemas.openxmlformats.org/officeDocument/2006/relationships/hyperlink" Target="https://openid.net/specs/openid-connect-core-1_0.html" TargetMode="External"/><Relationship Id="rId445" Type="http://schemas.openxmlformats.org/officeDocument/2006/relationships/hyperlink" Target="https://openid.net/specs/openid-connect-core-1_0.html" TargetMode="External"/><Relationship Id="rId487" Type="http://schemas.openxmlformats.org/officeDocument/2006/relationships/hyperlink" Target="https://openid.net/specs/openid-connect-core-1_0.html" TargetMode="External"/><Relationship Id="rId610" Type="http://schemas.openxmlformats.org/officeDocument/2006/relationships/hyperlink" Target="https://openid.net/specs/openid-connect-core-1_0.html" TargetMode="External"/><Relationship Id="rId652" Type="http://schemas.openxmlformats.org/officeDocument/2006/relationships/hyperlink" Target="https://openid.net/specs/openid-connect-core-1_0.html" TargetMode="External"/><Relationship Id="rId694" Type="http://schemas.openxmlformats.org/officeDocument/2006/relationships/hyperlink" Target="https://openid.net/specs/openid-connect-core-1_0.html" TargetMode="External"/><Relationship Id="rId708" Type="http://schemas.openxmlformats.org/officeDocument/2006/relationships/hyperlink" Target="https://openid.net/specs/openid-connect-core-1_0.html" TargetMode="External"/><Relationship Id="rId291" Type="http://schemas.openxmlformats.org/officeDocument/2006/relationships/hyperlink" Target="https://openid.net/specs/openid-connect-core-1_0.html" TargetMode="External"/><Relationship Id="rId305" Type="http://schemas.openxmlformats.org/officeDocument/2006/relationships/hyperlink" Target="https://openid.net/specs/openid-connect-core-1_0.html" TargetMode="External"/><Relationship Id="rId347" Type="http://schemas.openxmlformats.org/officeDocument/2006/relationships/hyperlink" Target="https://openid.net/specs/openid-connect-core-1_0.html" TargetMode="External"/><Relationship Id="rId512" Type="http://schemas.openxmlformats.org/officeDocument/2006/relationships/hyperlink" Target="https://openid.net/specs/openid-connect-core-1_0.html" TargetMode="External"/><Relationship Id="rId44" Type="http://schemas.openxmlformats.org/officeDocument/2006/relationships/hyperlink" Target="https://openid.net/specs/openid-connect-core-1_0.html" TargetMode="External"/><Relationship Id="rId86" Type="http://schemas.openxmlformats.org/officeDocument/2006/relationships/hyperlink" Target="https://openid.net/specs/openid-connect-core-1_0.html" TargetMode="External"/><Relationship Id="rId151" Type="http://schemas.openxmlformats.org/officeDocument/2006/relationships/hyperlink" Target="https://openid.net/specs/openid-connect-core-1_0.html" TargetMode="External"/><Relationship Id="rId389" Type="http://schemas.openxmlformats.org/officeDocument/2006/relationships/hyperlink" Target="https://openid.net/specs/openid-connect-core-1_0.html" TargetMode="External"/><Relationship Id="rId554" Type="http://schemas.openxmlformats.org/officeDocument/2006/relationships/hyperlink" Target="https://openid.net/specs/openid-connect-core-1_0.html" TargetMode="External"/><Relationship Id="rId596" Type="http://schemas.openxmlformats.org/officeDocument/2006/relationships/hyperlink" Target="https://openid.net/specs/openid-connect-core-1_0.html" TargetMode="External"/><Relationship Id="rId761" Type="http://schemas.openxmlformats.org/officeDocument/2006/relationships/hyperlink" Target="http://xml.resource.org/public/rfc/html/rfc3339.html" TargetMode="External"/><Relationship Id="rId817" Type="http://schemas.openxmlformats.org/officeDocument/2006/relationships/hyperlink" Target="https://openid.net/specs/openid-connect-core-1_0.html" TargetMode="External"/><Relationship Id="rId193" Type="http://schemas.openxmlformats.org/officeDocument/2006/relationships/hyperlink" Target="https://openid.net/specs/openid-connect-core-1_0.html" TargetMode="External"/><Relationship Id="rId207" Type="http://schemas.openxmlformats.org/officeDocument/2006/relationships/hyperlink" Target="https://openid.net/specs/openid-connect-core-1_0.html" TargetMode="External"/><Relationship Id="rId249" Type="http://schemas.openxmlformats.org/officeDocument/2006/relationships/hyperlink" Target="https://openid.net/specs/openid-connect-core-1_0.html" TargetMode="External"/><Relationship Id="rId414" Type="http://schemas.openxmlformats.org/officeDocument/2006/relationships/hyperlink" Target="https://openid.net/specs/openid-connect-core-1_0.html" TargetMode="External"/><Relationship Id="rId456" Type="http://schemas.openxmlformats.org/officeDocument/2006/relationships/hyperlink" Target="https://openid.net/specs/openid-connect-core-1_0.html" TargetMode="External"/><Relationship Id="rId498" Type="http://schemas.openxmlformats.org/officeDocument/2006/relationships/hyperlink" Target="https://openid.net/specs/openid-connect-core-1_0.html" TargetMode="External"/><Relationship Id="rId621" Type="http://schemas.openxmlformats.org/officeDocument/2006/relationships/hyperlink" Target="https://openid.net/specs/openid-connect-core-1_0.html" TargetMode="External"/><Relationship Id="rId663" Type="http://schemas.openxmlformats.org/officeDocument/2006/relationships/hyperlink" Target="https://openid.net/specs/openid-connect-core-1_0.html" TargetMode="External"/><Relationship Id="rId13" Type="http://schemas.openxmlformats.org/officeDocument/2006/relationships/hyperlink" Target="https://openid.net/specs/openid-connect-core-1_0.html" TargetMode="External"/><Relationship Id="rId109" Type="http://schemas.openxmlformats.org/officeDocument/2006/relationships/hyperlink" Target="https://openid.net/specs/openid-connect-core-1_0.html" TargetMode="External"/><Relationship Id="rId260" Type="http://schemas.openxmlformats.org/officeDocument/2006/relationships/hyperlink" Target="https://openid.net/specs/openid-connect-core-1_0.html" TargetMode="External"/><Relationship Id="rId316" Type="http://schemas.openxmlformats.org/officeDocument/2006/relationships/hyperlink" Target="https://openid.net/specs/openid-connect-core-1_0.html" TargetMode="External"/><Relationship Id="rId523" Type="http://schemas.openxmlformats.org/officeDocument/2006/relationships/hyperlink" Target="https://openid.net/specs/openid-connect-core-1_0.html" TargetMode="External"/><Relationship Id="rId719" Type="http://schemas.openxmlformats.org/officeDocument/2006/relationships/hyperlink" Target="http://www.w3.org/WAI/ER/IG/ert/iso639.htm" TargetMode="External"/><Relationship Id="rId55" Type="http://schemas.openxmlformats.org/officeDocument/2006/relationships/hyperlink" Target="https://openid.net/specs/openid-connect-core-1_0.html" TargetMode="External"/><Relationship Id="rId97" Type="http://schemas.openxmlformats.org/officeDocument/2006/relationships/hyperlink" Target="https://openid.net/specs/openid-connect-core-1_0.html" TargetMode="External"/><Relationship Id="rId120" Type="http://schemas.openxmlformats.org/officeDocument/2006/relationships/hyperlink" Target="https://openid.net/specs/openid-connect-core-1_0.html" TargetMode="External"/><Relationship Id="rId358" Type="http://schemas.openxmlformats.org/officeDocument/2006/relationships/hyperlink" Target="https://openid.net/specs/openid-connect-core-1_0.html" TargetMode="External"/><Relationship Id="rId565" Type="http://schemas.openxmlformats.org/officeDocument/2006/relationships/hyperlink" Target="https://openid.net/specs/openid-connect-core-1_0.html" TargetMode="External"/><Relationship Id="rId730" Type="http://schemas.openxmlformats.org/officeDocument/2006/relationships/hyperlink" Target="http://tools.ietf.org/html/draft-ietf-oauth-assertions" TargetMode="External"/><Relationship Id="rId772" Type="http://schemas.openxmlformats.org/officeDocument/2006/relationships/hyperlink" Target="http://tools.ietf.org/html/rfc4627" TargetMode="External"/><Relationship Id="rId828" Type="http://schemas.openxmlformats.org/officeDocument/2006/relationships/hyperlink" Target="https://openid.net/specs/openid-connect-core-1_0.html" TargetMode="External"/><Relationship Id="rId162" Type="http://schemas.openxmlformats.org/officeDocument/2006/relationships/hyperlink" Target="https://openid.net/specs/openid-connect-core-1_0.html" TargetMode="External"/><Relationship Id="rId218" Type="http://schemas.microsoft.com/office/2016/09/relationships/commentsIds" Target="commentsIds.xml"/><Relationship Id="rId425" Type="http://schemas.openxmlformats.org/officeDocument/2006/relationships/hyperlink" Target="https://openid.net/specs/openid-connect-core-1_0.html" TargetMode="External"/><Relationship Id="rId467" Type="http://schemas.openxmlformats.org/officeDocument/2006/relationships/hyperlink" Target="https://openid.net/specs/openid-connect-core-1_0.html" TargetMode="External"/><Relationship Id="rId632" Type="http://schemas.openxmlformats.org/officeDocument/2006/relationships/hyperlink" Target="https://openid.net/specs/openid-connect-core-1_0.html" TargetMode="External"/><Relationship Id="rId271" Type="http://schemas.openxmlformats.org/officeDocument/2006/relationships/hyperlink" Target="https://openid.net/specs/openid-connect-core-1_0.html" TargetMode="External"/><Relationship Id="rId674" Type="http://schemas.openxmlformats.org/officeDocument/2006/relationships/hyperlink" Target="https://openid.net/specs/openid-connect-core-1_0.html" TargetMode="External"/><Relationship Id="rId24" Type="http://schemas.openxmlformats.org/officeDocument/2006/relationships/hyperlink" Target="https://openid.net/specs/openid-connect-core-1_0.html" TargetMode="External"/><Relationship Id="rId66" Type="http://schemas.openxmlformats.org/officeDocument/2006/relationships/hyperlink" Target="https://openid.net/specs/openid-connect-core-1_0.html" TargetMode="External"/><Relationship Id="rId131" Type="http://schemas.openxmlformats.org/officeDocument/2006/relationships/hyperlink" Target="https://openid.net/specs/openid-connect-core-1_0.html" TargetMode="External"/><Relationship Id="rId327" Type="http://schemas.openxmlformats.org/officeDocument/2006/relationships/hyperlink" Target="https://openid.net/specs/openid-connect-core-1_0.html" TargetMode="External"/><Relationship Id="rId369" Type="http://schemas.openxmlformats.org/officeDocument/2006/relationships/hyperlink" Target="https://openid.net/specs/openid-connect-core-1_0.html" TargetMode="External"/><Relationship Id="rId534" Type="http://schemas.openxmlformats.org/officeDocument/2006/relationships/hyperlink" Target="https://openid.net/specs/openid-connect-core-1_0.html" TargetMode="External"/><Relationship Id="rId576" Type="http://schemas.openxmlformats.org/officeDocument/2006/relationships/hyperlink" Target="https://openid.net/specs/openid-connect-core-1_0.html" TargetMode="External"/><Relationship Id="rId741" Type="http://schemas.openxmlformats.org/officeDocument/2006/relationships/hyperlink" Target="http://xml.resource.org/public/rfc/xml/rfc2119.xml" TargetMode="External"/><Relationship Id="rId783" Type="http://schemas.openxmlformats.org/officeDocument/2006/relationships/hyperlink" Target="http://tools.ietf.org/html/rfc6125" TargetMode="External"/><Relationship Id="rId839" Type="http://schemas.openxmlformats.org/officeDocument/2006/relationships/hyperlink" Target="https://twitter.com/cmort" TargetMode="External"/><Relationship Id="rId173" Type="http://schemas.openxmlformats.org/officeDocument/2006/relationships/hyperlink" Target="https://openid.net/specs/openid-connect-core-1_0.html" TargetMode="External"/><Relationship Id="rId229" Type="http://schemas.openxmlformats.org/officeDocument/2006/relationships/hyperlink" Target="https://openid.net/specs/openid-connect-core-1_0.html" TargetMode="External"/><Relationship Id="rId380" Type="http://schemas.openxmlformats.org/officeDocument/2006/relationships/hyperlink" Target="https://openid.net/specs/openid-connect-core-1_0.html" TargetMode="External"/><Relationship Id="rId436" Type="http://schemas.openxmlformats.org/officeDocument/2006/relationships/hyperlink" Target="https://openid.net/specs/openid-connect-core-1_0.html" TargetMode="External"/><Relationship Id="rId601" Type="http://schemas.openxmlformats.org/officeDocument/2006/relationships/hyperlink" Target="https://openid.net/specs/openid-connect-core-1_0.html" TargetMode="External"/><Relationship Id="rId643" Type="http://schemas.openxmlformats.org/officeDocument/2006/relationships/hyperlink" Target="https://openid.net/specs/openid-connect-core-1_0.html" TargetMode="External"/><Relationship Id="rId240" Type="http://schemas.openxmlformats.org/officeDocument/2006/relationships/hyperlink" Target="https://openid.net/specs/openid-connect-core-1_0.html" TargetMode="External"/><Relationship Id="rId478" Type="http://schemas.openxmlformats.org/officeDocument/2006/relationships/hyperlink" Target="https://openid.net/specs/openid-connect-core-1_0.html" TargetMode="External"/><Relationship Id="rId685" Type="http://schemas.openxmlformats.org/officeDocument/2006/relationships/hyperlink" Target="https://openid.net/specs/openid-connect-core-1_0.html" TargetMode="External"/><Relationship Id="rId35" Type="http://schemas.openxmlformats.org/officeDocument/2006/relationships/hyperlink" Target="https://openid.net/specs/openid-connect-core-1_0.html" TargetMode="External"/><Relationship Id="rId77" Type="http://schemas.openxmlformats.org/officeDocument/2006/relationships/hyperlink" Target="https://openid.net/specs/openid-connect-core-1_0.html" TargetMode="External"/><Relationship Id="rId100" Type="http://schemas.openxmlformats.org/officeDocument/2006/relationships/hyperlink" Target="https://openid.net/specs/openid-connect-core-1_0.html" TargetMode="External"/><Relationship Id="rId282" Type="http://schemas.openxmlformats.org/officeDocument/2006/relationships/hyperlink" Target="https://openid.net/specs/openid-connect-core-1_0.html" TargetMode="External"/><Relationship Id="rId338" Type="http://schemas.openxmlformats.org/officeDocument/2006/relationships/hyperlink" Target="https://openid.net/specs/openid-connect-core-1_0.html" TargetMode="External"/><Relationship Id="rId503" Type="http://schemas.openxmlformats.org/officeDocument/2006/relationships/hyperlink" Target="https://openid.net/specs/openid-connect-core-1_0.html" TargetMode="External"/><Relationship Id="rId545" Type="http://schemas.openxmlformats.org/officeDocument/2006/relationships/hyperlink" Target="https://openid.net/specs/openid-connect-core-1_0.html" TargetMode="External"/><Relationship Id="rId587" Type="http://schemas.openxmlformats.org/officeDocument/2006/relationships/hyperlink" Target="https://openid.net/specs/openid-connect-core-1_0.html" TargetMode="External"/><Relationship Id="rId710" Type="http://schemas.openxmlformats.org/officeDocument/2006/relationships/hyperlink" Target="https://openid.net/specs/openid-connect-core-1_0.html" TargetMode="External"/><Relationship Id="rId752" Type="http://schemas.openxmlformats.org/officeDocument/2006/relationships/hyperlink" Target="http://www.rfc-editor.org/rfc/rfc2616.txt" TargetMode="External"/><Relationship Id="rId808" Type="http://schemas.openxmlformats.org/officeDocument/2006/relationships/hyperlink" Target="mailto:mbj@microsoft.com" TargetMode="External"/><Relationship Id="rId8" Type="http://schemas.openxmlformats.org/officeDocument/2006/relationships/hyperlink" Target="https://openid.net/specs/openid-connect-core-1_0.html" TargetMode="External"/><Relationship Id="rId142" Type="http://schemas.openxmlformats.org/officeDocument/2006/relationships/hyperlink" Target="https://openid.net/specs/openid-connect-core-1_0.html" TargetMode="External"/><Relationship Id="rId184" Type="http://schemas.openxmlformats.org/officeDocument/2006/relationships/hyperlink" Target="https://openid.net/specs/openid-connect-core-1_0.html" TargetMode="External"/><Relationship Id="rId391" Type="http://schemas.openxmlformats.org/officeDocument/2006/relationships/hyperlink" Target="https://openid.net/specs/openid-connect-core-1_0.html" TargetMode="External"/><Relationship Id="rId405" Type="http://schemas.openxmlformats.org/officeDocument/2006/relationships/hyperlink" Target="https://openid.net/specs/openid-connect-core-1_0.html" TargetMode="External"/><Relationship Id="rId447" Type="http://schemas.openxmlformats.org/officeDocument/2006/relationships/hyperlink" Target="https://openid.net/specs/openid-connect-core-1_0.html" TargetMode="External"/><Relationship Id="rId612" Type="http://schemas.openxmlformats.org/officeDocument/2006/relationships/hyperlink" Target="https://openid.net/specs/openid-connect-core-1_0.html" TargetMode="External"/><Relationship Id="rId794" Type="http://schemas.openxmlformats.org/officeDocument/2006/relationships/hyperlink" Target="mailto:ken@unicode.org" TargetMode="External"/><Relationship Id="rId251" Type="http://schemas.openxmlformats.org/officeDocument/2006/relationships/hyperlink" Target="https://openid.net/specs/openid-connect-core-1_0.html" TargetMode="External"/><Relationship Id="rId489" Type="http://schemas.openxmlformats.org/officeDocument/2006/relationships/hyperlink" Target="https://openid.net/specs/openid-connect-core-1_0.html" TargetMode="External"/><Relationship Id="rId654" Type="http://schemas.openxmlformats.org/officeDocument/2006/relationships/hyperlink" Target="https://openid.net/specs/openid-connect-core-1_0.html" TargetMode="External"/><Relationship Id="rId696" Type="http://schemas.openxmlformats.org/officeDocument/2006/relationships/hyperlink" Target="https://openid.net/specs/openid-connect-core-1_0.html" TargetMode="External"/><Relationship Id="rId46" Type="http://schemas.openxmlformats.org/officeDocument/2006/relationships/hyperlink" Target="https://openid.net/specs/openid-connect-core-1_0.html" TargetMode="External"/><Relationship Id="rId293" Type="http://schemas.openxmlformats.org/officeDocument/2006/relationships/hyperlink" Target="https://openid.net/specs/openid-connect-core-1_0.html" TargetMode="External"/><Relationship Id="rId307" Type="http://schemas.openxmlformats.org/officeDocument/2006/relationships/hyperlink" Target="https://openid.net/specs/openid-connect-core-1_0.html" TargetMode="External"/><Relationship Id="rId349" Type="http://schemas.openxmlformats.org/officeDocument/2006/relationships/hyperlink" Target="https://openid.net/specs/openid-connect-core-1_0.html" TargetMode="External"/><Relationship Id="rId514" Type="http://schemas.openxmlformats.org/officeDocument/2006/relationships/hyperlink" Target="https://openid.net/specs/openid-connect-core-1_0.html" TargetMode="External"/><Relationship Id="rId556" Type="http://schemas.openxmlformats.org/officeDocument/2006/relationships/hyperlink" Target="https://openid.net/specs/openid-connect-core-1_0.html" TargetMode="External"/><Relationship Id="rId721" Type="http://schemas.openxmlformats.org/officeDocument/2006/relationships/hyperlink" Target="http://tools.ietf.org/html/draft-ietf-jose-json-web-algorithms-31" TargetMode="External"/><Relationship Id="rId763" Type="http://schemas.openxmlformats.org/officeDocument/2006/relationships/hyperlink" Target="http://tools.ietf.org/html/rfc3966" TargetMode="External"/><Relationship Id="rId88" Type="http://schemas.openxmlformats.org/officeDocument/2006/relationships/hyperlink" Target="https://openid.net/specs/openid-connect-core-1_0.html" TargetMode="External"/><Relationship Id="rId111" Type="http://schemas.openxmlformats.org/officeDocument/2006/relationships/hyperlink" Target="https://openid.net/specs/openid-connect-core-1_0.html" TargetMode="External"/><Relationship Id="rId153" Type="http://schemas.openxmlformats.org/officeDocument/2006/relationships/hyperlink" Target="https://openid.net/specs/openid-connect-core-1_0.html" TargetMode="External"/><Relationship Id="rId195" Type="http://schemas.openxmlformats.org/officeDocument/2006/relationships/hyperlink" Target="https://openid.net/specs/openid-connect-core-1_0.html" TargetMode="External"/><Relationship Id="rId209" Type="http://schemas.openxmlformats.org/officeDocument/2006/relationships/hyperlink" Target="https://openid.net/specs/openid-connect-core-1_0.html" TargetMode="External"/><Relationship Id="rId360" Type="http://schemas.openxmlformats.org/officeDocument/2006/relationships/hyperlink" Target="https://openid.net/specs/openid-connect-core-1_0.html" TargetMode="External"/><Relationship Id="rId416" Type="http://schemas.openxmlformats.org/officeDocument/2006/relationships/hyperlink" Target="https://openid.net/specs/openid-connect-core-1_0.html" TargetMode="External"/><Relationship Id="rId598" Type="http://schemas.openxmlformats.org/officeDocument/2006/relationships/hyperlink" Target="https://openid.net/specs/openid-connect-core-1_0.html" TargetMode="External"/><Relationship Id="rId819" Type="http://schemas.openxmlformats.org/officeDocument/2006/relationships/hyperlink" Target="https://openid.net/specs/openid-connect-core-1_0.html" TargetMode="External"/><Relationship Id="rId220" Type="http://schemas.openxmlformats.org/officeDocument/2006/relationships/hyperlink" Target="https://openid.net/specs/openid-connect-core-1_0.html" TargetMode="External"/><Relationship Id="rId458" Type="http://schemas.openxmlformats.org/officeDocument/2006/relationships/hyperlink" Target="https://openid.net/specs/openid-connect-core-1_0.html" TargetMode="External"/><Relationship Id="rId623" Type="http://schemas.openxmlformats.org/officeDocument/2006/relationships/hyperlink" Target="https://openid.net/specs/openid-connect-core-1_0.html" TargetMode="External"/><Relationship Id="rId665" Type="http://schemas.openxmlformats.org/officeDocument/2006/relationships/hyperlink" Target="https://openid.net/specs/openid-connect-core-1_0.html" TargetMode="External"/><Relationship Id="rId830" Type="http://schemas.openxmlformats.org/officeDocument/2006/relationships/hyperlink" Target="mailto:n-sakimura@nri.co.jp" TargetMode="External"/><Relationship Id="rId15" Type="http://schemas.openxmlformats.org/officeDocument/2006/relationships/hyperlink" Target="https://openid.net/specs/openid-connect-core-1_0.html" TargetMode="External"/><Relationship Id="rId57" Type="http://schemas.openxmlformats.org/officeDocument/2006/relationships/hyperlink" Target="https://openid.net/specs/openid-connect-core-1_0.html" TargetMode="External"/><Relationship Id="rId262" Type="http://schemas.openxmlformats.org/officeDocument/2006/relationships/hyperlink" Target="https://openid.net/specs/openid-connect-core-1_0.html" TargetMode="External"/><Relationship Id="rId318" Type="http://schemas.openxmlformats.org/officeDocument/2006/relationships/hyperlink" Target="https://openid.net/specs/openid-connect-core-1_0.html" TargetMode="External"/><Relationship Id="rId525" Type="http://schemas.openxmlformats.org/officeDocument/2006/relationships/hyperlink" Target="https://openid.net/specs/openid-connect-core-1_0.html" TargetMode="External"/><Relationship Id="rId567" Type="http://schemas.openxmlformats.org/officeDocument/2006/relationships/hyperlink" Target="https://openid.net/specs/openid-connect-core-1_0.html" TargetMode="External"/><Relationship Id="rId732" Type="http://schemas.openxmlformats.org/officeDocument/2006/relationships/hyperlink" Target="http://tools.ietf.org/html/draft-ietf-oauth-jwt-bearer" TargetMode="External"/><Relationship Id="rId99" Type="http://schemas.openxmlformats.org/officeDocument/2006/relationships/hyperlink" Target="https://openid.net/specs/openid-connect-core-1_0.html" TargetMode="External"/><Relationship Id="rId122" Type="http://schemas.openxmlformats.org/officeDocument/2006/relationships/hyperlink" Target="https://openid.net/specs/openid-connect-core-1_0.html" TargetMode="External"/><Relationship Id="rId164" Type="http://schemas.openxmlformats.org/officeDocument/2006/relationships/hyperlink" Target="https://openid.net/specs/openid-connect-core-1_0.html" TargetMode="External"/><Relationship Id="rId371" Type="http://schemas.openxmlformats.org/officeDocument/2006/relationships/hyperlink" Target="https://openid.net/specs/openid-connect-core-1_0.html" TargetMode="External"/><Relationship Id="rId774" Type="http://schemas.openxmlformats.org/officeDocument/2006/relationships/hyperlink" Target="http://tools.ietf.org/html/rfc5246" TargetMode="External"/><Relationship Id="rId427" Type="http://schemas.openxmlformats.org/officeDocument/2006/relationships/hyperlink" Target="https://openid.net/specs/openid-connect-core-1_0.html" TargetMode="External"/><Relationship Id="rId469" Type="http://schemas.openxmlformats.org/officeDocument/2006/relationships/hyperlink" Target="https://openid.net/specs/openid-connect-core-1_0.html" TargetMode="External"/><Relationship Id="rId634" Type="http://schemas.openxmlformats.org/officeDocument/2006/relationships/hyperlink" Target="https://openid.net/specs/openid-connect-core-1_0.html" TargetMode="External"/><Relationship Id="rId676" Type="http://schemas.openxmlformats.org/officeDocument/2006/relationships/hyperlink" Target="https://openid.net/specs/openid-connect-core-1_0.html" TargetMode="External"/><Relationship Id="rId841" Type="http://schemas.microsoft.com/office/2011/relationships/people" Target="people.xml"/><Relationship Id="rId26" Type="http://schemas.openxmlformats.org/officeDocument/2006/relationships/hyperlink" Target="https://openid.net/specs/openid-connect-core-1_0.html" TargetMode="External"/><Relationship Id="rId231" Type="http://schemas.openxmlformats.org/officeDocument/2006/relationships/hyperlink" Target="https://openid.net/specs/openid-connect-core-1_0.html" TargetMode="External"/><Relationship Id="rId273" Type="http://schemas.openxmlformats.org/officeDocument/2006/relationships/hyperlink" Target="https://openid.net/specs/openid-connect-core-1_0.html" TargetMode="External"/><Relationship Id="rId329" Type="http://schemas.openxmlformats.org/officeDocument/2006/relationships/hyperlink" Target="https://openid.net/specs/openid-connect-core-1_0.html" TargetMode="External"/><Relationship Id="rId480" Type="http://schemas.openxmlformats.org/officeDocument/2006/relationships/hyperlink" Target="https://openid.net/specs/openid-connect-core-1_0.html" TargetMode="External"/><Relationship Id="rId536" Type="http://schemas.openxmlformats.org/officeDocument/2006/relationships/hyperlink" Target="https://openid.net/specs/openid-connect-core-1_0.html" TargetMode="External"/><Relationship Id="rId701" Type="http://schemas.openxmlformats.org/officeDocument/2006/relationships/hyperlink" Target="https://openid.net/specs/openid-connect-core-1_0.html" TargetMode="External"/><Relationship Id="rId68" Type="http://schemas.openxmlformats.org/officeDocument/2006/relationships/hyperlink" Target="https://openid.net/specs/openid-connect-core-1_0.html" TargetMode="External"/><Relationship Id="rId133" Type="http://schemas.openxmlformats.org/officeDocument/2006/relationships/hyperlink" Target="https://openid.net/specs/openid-connect-core-1_0.html" TargetMode="External"/><Relationship Id="rId175" Type="http://schemas.openxmlformats.org/officeDocument/2006/relationships/hyperlink" Target="https://openid.net/specs/openid-connect-core-1_0.html" TargetMode="External"/><Relationship Id="rId340" Type="http://schemas.openxmlformats.org/officeDocument/2006/relationships/hyperlink" Target="https://openid.net/specs/openid-connect-core-1_0.html" TargetMode="External"/><Relationship Id="rId578" Type="http://schemas.openxmlformats.org/officeDocument/2006/relationships/hyperlink" Target="https://openid.net/specs/openid-connect-core-1_0.html" TargetMode="External"/><Relationship Id="rId743" Type="http://schemas.openxmlformats.org/officeDocument/2006/relationships/hyperlink" Target="mailto:callen@certicom.com" TargetMode="External"/><Relationship Id="rId785" Type="http://schemas.openxmlformats.org/officeDocument/2006/relationships/hyperlink" Target="http://tools.ietf.org/html/rfc6711" TargetMode="External"/><Relationship Id="rId200" Type="http://schemas.openxmlformats.org/officeDocument/2006/relationships/hyperlink" Target="https://openid.net/specs/openid-connect-core-1_0.html" TargetMode="External"/><Relationship Id="rId382" Type="http://schemas.openxmlformats.org/officeDocument/2006/relationships/hyperlink" Target="https://openid.net/specs/openid-connect-core-1_0.html" TargetMode="External"/><Relationship Id="rId438" Type="http://schemas.openxmlformats.org/officeDocument/2006/relationships/hyperlink" Target="https://openid.net/specs/openid-connect-core-1_0.html" TargetMode="External"/><Relationship Id="rId603" Type="http://schemas.openxmlformats.org/officeDocument/2006/relationships/hyperlink" Target="https://openid.net/specs/openid-connect-core-1_0.html" TargetMode="External"/><Relationship Id="rId645" Type="http://schemas.openxmlformats.org/officeDocument/2006/relationships/hyperlink" Target="https://openid.net/specs/openid-connect-core-1_0.html" TargetMode="External"/><Relationship Id="rId687" Type="http://schemas.openxmlformats.org/officeDocument/2006/relationships/hyperlink" Target="https://openid.net/specs/openid-connect-core-1_0.html" TargetMode="External"/><Relationship Id="rId810" Type="http://schemas.openxmlformats.org/officeDocument/2006/relationships/hyperlink" Target="mailto:n-sakimura@nri.co.jp" TargetMode="External"/><Relationship Id="rId242" Type="http://schemas.openxmlformats.org/officeDocument/2006/relationships/hyperlink" Target="https://openid.net/specs/openid-connect-core-1_0.html" TargetMode="External"/><Relationship Id="rId284" Type="http://schemas.openxmlformats.org/officeDocument/2006/relationships/hyperlink" Target="https://openid.net/specs/openid-connect-core-1_0.html" TargetMode="External"/><Relationship Id="rId491" Type="http://schemas.openxmlformats.org/officeDocument/2006/relationships/hyperlink" Target="https://openid.net/specs/openid-connect-core-1_0.html" TargetMode="External"/><Relationship Id="rId505" Type="http://schemas.openxmlformats.org/officeDocument/2006/relationships/hyperlink" Target="https://openid.net/specs/openid-connect-core-1_0.html" TargetMode="External"/><Relationship Id="rId712" Type="http://schemas.openxmlformats.org/officeDocument/2006/relationships/hyperlink" Target="https://openid.net/specs/openid-connect-core-1_0.html" TargetMode="External"/><Relationship Id="rId37" Type="http://schemas.openxmlformats.org/officeDocument/2006/relationships/hyperlink" Target="https://openid.net/specs/openid-connect-core-1_0.html" TargetMode="External"/><Relationship Id="rId79" Type="http://schemas.openxmlformats.org/officeDocument/2006/relationships/hyperlink" Target="https://openid.net/specs/openid-connect-core-1_0.html" TargetMode="External"/><Relationship Id="rId102" Type="http://schemas.openxmlformats.org/officeDocument/2006/relationships/hyperlink" Target="https://openid.net/specs/openid-connect-core-1_0.html" TargetMode="External"/><Relationship Id="rId144" Type="http://schemas.openxmlformats.org/officeDocument/2006/relationships/hyperlink" Target="https://openid.net/specs/openid-connect-core-1_0.html" TargetMode="External"/><Relationship Id="rId547" Type="http://schemas.openxmlformats.org/officeDocument/2006/relationships/hyperlink" Target="https://openid.net/specs/openid-connect-core-1_0.html" TargetMode="External"/><Relationship Id="rId589" Type="http://schemas.openxmlformats.org/officeDocument/2006/relationships/hyperlink" Target="https://openid.net/specs/openid-connect-core-1_0.html" TargetMode="External"/><Relationship Id="rId754" Type="http://schemas.openxmlformats.org/officeDocument/2006/relationships/hyperlink" Target="http://www.rfc-editor.org/rfc/rfc2616.pdf" TargetMode="External"/><Relationship Id="rId796" Type="http://schemas.openxmlformats.org/officeDocument/2006/relationships/hyperlink" Target="http://www.w3.org/TR/1999/REC-html401-19991224" TargetMode="External"/><Relationship Id="rId90" Type="http://schemas.openxmlformats.org/officeDocument/2006/relationships/hyperlink" Target="https://openid.net/specs/openid-connect-core-1_0.html" TargetMode="External"/><Relationship Id="rId186" Type="http://schemas.openxmlformats.org/officeDocument/2006/relationships/hyperlink" Target="https://openid.net/specs/openid-connect-core-1_0.html" TargetMode="External"/><Relationship Id="rId351" Type="http://schemas.openxmlformats.org/officeDocument/2006/relationships/hyperlink" Target="https://openid.net/specs/openid-connect-core-1_0.html" TargetMode="External"/><Relationship Id="rId393" Type="http://schemas.openxmlformats.org/officeDocument/2006/relationships/hyperlink" Target="https://openid.net/specs/openid-connect-core-1_0.html" TargetMode="External"/><Relationship Id="rId407" Type="http://schemas.openxmlformats.org/officeDocument/2006/relationships/hyperlink" Target="https://openid.net/specs/openid-connect-core-1_0.html" TargetMode="External"/><Relationship Id="rId449" Type="http://schemas.openxmlformats.org/officeDocument/2006/relationships/hyperlink" Target="https://openid.net/specs/openid-connect-core-1_0.html" TargetMode="External"/><Relationship Id="rId614" Type="http://schemas.openxmlformats.org/officeDocument/2006/relationships/hyperlink" Target="https://openid.net/specs/openid-connect-core-1_0.html" TargetMode="External"/><Relationship Id="rId656" Type="http://schemas.openxmlformats.org/officeDocument/2006/relationships/hyperlink" Target="https://openid.net/specs/openid-connect-core-1_0.html" TargetMode="External"/><Relationship Id="rId821" Type="http://schemas.openxmlformats.org/officeDocument/2006/relationships/hyperlink" Target="https://openid.net/specs/openid-connect-core-1_0.html" TargetMode="External"/><Relationship Id="rId211" Type="http://schemas.openxmlformats.org/officeDocument/2006/relationships/hyperlink" Target="https://openid.net/specs/openid-connect-core-1_0.html" TargetMode="External"/><Relationship Id="rId253" Type="http://schemas.openxmlformats.org/officeDocument/2006/relationships/hyperlink" Target="https://openid.net/specs/openid-connect-core-1_0.html" TargetMode="External"/><Relationship Id="rId295" Type="http://schemas.openxmlformats.org/officeDocument/2006/relationships/hyperlink" Target="https://openid.net/specs/openid-connect-core-1_0.html" TargetMode="External"/><Relationship Id="rId309" Type="http://schemas.openxmlformats.org/officeDocument/2006/relationships/hyperlink" Target="https://openid.net/specs/openid-connect-core-1_0.html" TargetMode="External"/><Relationship Id="rId460" Type="http://schemas.openxmlformats.org/officeDocument/2006/relationships/hyperlink" Target="https://openid.net/specs/openid-connect-core-1_0.html" TargetMode="External"/><Relationship Id="rId516" Type="http://schemas.openxmlformats.org/officeDocument/2006/relationships/hyperlink" Target="https://openid.net/specs/openid-connect-core-1_0.html" TargetMode="External"/><Relationship Id="rId698" Type="http://schemas.openxmlformats.org/officeDocument/2006/relationships/hyperlink" Target="https://openid.net/specs/openid-connect-core-1_0.html" TargetMode="External"/><Relationship Id="rId48" Type="http://schemas.openxmlformats.org/officeDocument/2006/relationships/hyperlink" Target="https://openid.net/specs/openid-connect-core-1_0.html" TargetMode="External"/><Relationship Id="rId113" Type="http://schemas.openxmlformats.org/officeDocument/2006/relationships/hyperlink" Target="https://openid.net/specs/openid-connect-core-1_0.html" TargetMode="External"/><Relationship Id="rId320" Type="http://schemas.openxmlformats.org/officeDocument/2006/relationships/hyperlink" Target="https://openid.net/specs/openid-connect-core-1_0.html" TargetMode="External"/><Relationship Id="rId558" Type="http://schemas.openxmlformats.org/officeDocument/2006/relationships/hyperlink" Target="https://openid.net/specs/openid-connect-core-1_0.html" TargetMode="External"/><Relationship Id="rId723" Type="http://schemas.openxmlformats.org/officeDocument/2006/relationships/hyperlink" Target="http://tools.ietf.org/html/draft-ietf-jose-json-web-encryption-31" TargetMode="External"/><Relationship Id="rId765" Type="http://schemas.openxmlformats.org/officeDocument/2006/relationships/hyperlink" Target="mailto:timbl@w3.org" TargetMode="External"/><Relationship Id="rId155" Type="http://schemas.openxmlformats.org/officeDocument/2006/relationships/hyperlink" Target="https://openid.net/specs/openid-connect-core-1_0.html" TargetMode="External"/><Relationship Id="rId197" Type="http://schemas.openxmlformats.org/officeDocument/2006/relationships/hyperlink" Target="https://openid.net/specs/openid-connect-core-1_0.html" TargetMode="External"/><Relationship Id="rId362" Type="http://schemas.openxmlformats.org/officeDocument/2006/relationships/hyperlink" Target="https://openid.net/specs/openid-connect-core-1_0.html" TargetMode="External"/><Relationship Id="rId418" Type="http://schemas.openxmlformats.org/officeDocument/2006/relationships/hyperlink" Target="https://openid.net/specs/openid-connect-core-1_0.html" TargetMode="External"/><Relationship Id="rId625" Type="http://schemas.openxmlformats.org/officeDocument/2006/relationships/hyperlink" Target="https://openid.net/specs/openid-connect-core-1_0.html" TargetMode="External"/><Relationship Id="rId832" Type="http://schemas.openxmlformats.org/officeDocument/2006/relationships/hyperlink" Target="mailto:ve7jtb@ve7jtb.com" TargetMode="External"/><Relationship Id="rId222" Type="http://schemas.openxmlformats.org/officeDocument/2006/relationships/hyperlink" Target="https://openid.net/specs/openid-connect-core-1_0.html" TargetMode="External"/><Relationship Id="rId264" Type="http://schemas.openxmlformats.org/officeDocument/2006/relationships/hyperlink" Target="https://openid.net/specs/openid-connect-core-1_0.html" TargetMode="External"/><Relationship Id="rId471" Type="http://schemas.openxmlformats.org/officeDocument/2006/relationships/hyperlink" Target="https://openid.net/specs/openid-connect-core-1_0.html" TargetMode="External"/><Relationship Id="rId667" Type="http://schemas.openxmlformats.org/officeDocument/2006/relationships/hyperlink" Target="https://openid.net/specs/openid-connect-core-1_0.html" TargetMode="External"/><Relationship Id="rId17" Type="http://schemas.openxmlformats.org/officeDocument/2006/relationships/hyperlink" Target="https://openid.net/specs/openid-connect-core-1_0.html" TargetMode="External"/><Relationship Id="rId59" Type="http://schemas.openxmlformats.org/officeDocument/2006/relationships/hyperlink" Target="https://openid.net/specs/openid-connect-core-1_0.html" TargetMode="External"/><Relationship Id="rId124" Type="http://schemas.openxmlformats.org/officeDocument/2006/relationships/hyperlink" Target="https://openid.net/specs/openid-connect-core-1_0.html" TargetMode="External"/><Relationship Id="rId527" Type="http://schemas.openxmlformats.org/officeDocument/2006/relationships/hyperlink" Target="https://openid.net/specs/openid-connect-core-1_0.html" TargetMode="External"/><Relationship Id="rId569" Type="http://schemas.openxmlformats.org/officeDocument/2006/relationships/hyperlink" Target="https://openid.net/specs/openid-connect-core-1_0.html" TargetMode="External"/><Relationship Id="rId734" Type="http://schemas.openxmlformats.org/officeDocument/2006/relationships/hyperlink" Target="http://openid.net/specs/oauth-v2-multiple-response-types-1_0.html" TargetMode="External"/><Relationship Id="rId776" Type="http://schemas.openxmlformats.org/officeDocument/2006/relationships/hyperlink" Target="mailto:presnick@qualcomm.com" TargetMode="External"/><Relationship Id="rId70" Type="http://schemas.openxmlformats.org/officeDocument/2006/relationships/hyperlink" Target="https://openid.net/specs/openid-connect-core-1_0.html" TargetMode="External"/><Relationship Id="rId166" Type="http://schemas.openxmlformats.org/officeDocument/2006/relationships/hyperlink" Target="https://openid.net/specs/openid-connect-core-1_0.html" TargetMode="External"/><Relationship Id="rId331" Type="http://schemas.openxmlformats.org/officeDocument/2006/relationships/hyperlink" Target="https://openid.net/specs/openid-connect-core-1_0.html" TargetMode="External"/><Relationship Id="rId373" Type="http://schemas.openxmlformats.org/officeDocument/2006/relationships/hyperlink" Target="https://openid.net/specs/openid-connect-core-1_0.html" TargetMode="External"/><Relationship Id="rId429" Type="http://schemas.openxmlformats.org/officeDocument/2006/relationships/hyperlink" Target="https://openid.net/specs/openid-connect-core-1_0.html" TargetMode="External"/><Relationship Id="rId580" Type="http://schemas.openxmlformats.org/officeDocument/2006/relationships/hyperlink" Target="https://openid.net/specs/openid-connect-core-1_0.html" TargetMode="External"/><Relationship Id="rId636" Type="http://schemas.openxmlformats.org/officeDocument/2006/relationships/hyperlink" Target="https://openid.net/specs/openid-connect-core-1_0.html" TargetMode="External"/><Relationship Id="rId801" Type="http://schemas.openxmlformats.org/officeDocument/2006/relationships/hyperlink" Target="http://tools.ietf.org/html/draft-jones-jose-jwk-thumbprint-01" TargetMode="External"/><Relationship Id="rId1" Type="http://schemas.openxmlformats.org/officeDocument/2006/relationships/numbering" Target="numbering.xml"/><Relationship Id="rId233" Type="http://schemas.openxmlformats.org/officeDocument/2006/relationships/hyperlink" Target="https://openid.net/specs/openid-connect-core-1_0.html" TargetMode="External"/><Relationship Id="rId440" Type="http://schemas.openxmlformats.org/officeDocument/2006/relationships/hyperlink" Target="https://openid.net/specs/openid-connect-core-1_0.html" TargetMode="External"/><Relationship Id="rId678" Type="http://schemas.openxmlformats.org/officeDocument/2006/relationships/hyperlink" Target="https://openid.net/specs/openid-connect-core-1_0.html" TargetMode="External"/><Relationship Id="rId28" Type="http://schemas.openxmlformats.org/officeDocument/2006/relationships/hyperlink" Target="https://openid.net/specs/openid-connect-core-1_0.html" TargetMode="External"/><Relationship Id="rId275" Type="http://schemas.openxmlformats.org/officeDocument/2006/relationships/hyperlink" Target="https://openid.net/specs/openid-connect-core-1_0.html" TargetMode="External"/><Relationship Id="rId300" Type="http://schemas.openxmlformats.org/officeDocument/2006/relationships/hyperlink" Target="https://openid.net/specs/openid-connect-core-1_0.html" TargetMode="External"/><Relationship Id="rId482" Type="http://schemas.openxmlformats.org/officeDocument/2006/relationships/hyperlink" Target="https://openid.net/specs/openid-connect-core-1_0.html" TargetMode="External"/><Relationship Id="rId538" Type="http://schemas.openxmlformats.org/officeDocument/2006/relationships/hyperlink" Target="https://openid.net/specs/openid-connect-core-1_0.html" TargetMode="External"/><Relationship Id="rId703" Type="http://schemas.openxmlformats.org/officeDocument/2006/relationships/hyperlink" Target="https://openid.net/specs/openid-connect-core-1_0.html" TargetMode="External"/><Relationship Id="rId745" Type="http://schemas.openxmlformats.org/officeDocument/2006/relationships/hyperlink" Target="http://www.rfc-editor.org/rfc/rfc2246.txt" TargetMode="External"/><Relationship Id="rId81" Type="http://schemas.openxmlformats.org/officeDocument/2006/relationships/hyperlink" Target="https://openid.net/specs/openid-connect-core-1_0.html" TargetMode="External"/><Relationship Id="rId135" Type="http://schemas.openxmlformats.org/officeDocument/2006/relationships/hyperlink" Target="https://openid.net/specs/openid-connect-core-1_0.html" TargetMode="External"/><Relationship Id="rId177" Type="http://schemas.openxmlformats.org/officeDocument/2006/relationships/hyperlink" Target="https://openid.net/specs/openid-connect-core-1_0.html" TargetMode="External"/><Relationship Id="rId342" Type="http://schemas.openxmlformats.org/officeDocument/2006/relationships/hyperlink" Target="https://openid.net/specs/openid-connect-core-1_0.html" TargetMode="External"/><Relationship Id="rId384" Type="http://schemas.openxmlformats.org/officeDocument/2006/relationships/hyperlink" Target="https://openid.net/specs/openid-connect-core-1_0.html" TargetMode="External"/><Relationship Id="rId591" Type="http://schemas.openxmlformats.org/officeDocument/2006/relationships/hyperlink" Target="https://openid.net/specs/openid-connect-core-1_0.html" TargetMode="External"/><Relationship Id="rId605" Type="http://schemas.openxmlformats.org/officeDocument/2006/relationships/hyperlink" Target="https://openid.net/specs/openid-connect-core-1_0.html" TargetMode="External"/><Relationship Id="rId787" Type="http://schemas.openxmlformats.org/officeDocument/2006/relationships/hyperlink" Target="http://tools.ietf.org/html/rfc6749" TargetMode="External"/><Relationship Id="rId812" Type="http://schemas.openxmlformats.org/officeDocument/2006/relationships/hyperlink" Target="http://openid.net/specs/openid-provider-authentication-policy-extension-1_0.html" TargetMode="External"/><Relationship Id="rId202" Type="http://schemas.openxmlformats.org/officeDocument/2006/relationships/hyperlink" Target="https://openid.net/specs/openid-connect-core-1_0.html" TargetMode="External"/><Relationship Id="rId244" Type="http://schemas.openxmlformats.org/officeDocument/2006/relationships/hyperlink" Target="https://openid.net/specs/openid-connect-core-1_0.html" TargetMode="External"/><Relationship Id="rId647" Type="http://schemas.openxmlformats.org/officeDocument/2006/relationships/hyperlink" Target="https://openid.net/specs/openid-connect-core-1_0.html" TargetMode="External"/><Relationship Id="rId689" Type="http://schemas.openxmlformats.org/officeDocument/2006/relationships/hyperlink" Target="https://openid.net/specs/openid-connect-core-1_0.html" TargetMode="External"/><Relationship Id="rId39" Type="http://schemas.openxmlformats.org/officeDocument/2006/relationships/hyperlink" Target="https://openid.net/specs/openid-connect-core-1_0.html" TargetMode="External"/><Relationship Id="rId286" Type="http://schemas.openxmlformats.org/officeDocument/2006/relationships/hyperlink" Target="https://openid.net/specs/openid-connect-core-1_0.html" TargetMode="External"/><Relationship Id="rId451" Type="http://schemas.openxmlformats.org/officeDocument/2006/relationships/hyperlink" Target="https://openid.net/specs/openid-connect-core-1_0.html" TargetMode="External"/><Relationship Id="rId493" Type="http://schemas.openxmlformats.org/officeDocument/2006/relationships/hyperlink" Target="https://openid.net/specs/openid-connect-core-1_0.html" TargetMode="External"/><Relationship Id="rId507" Type="http://schemas.openxmlformats.org/officeDocument/2006/relationships/hyperlink" Target="https://openid.net/specs/openid-connect-core-1_0.html" TargetMode="External"/><Relationship Id="rId549" Type="http://schemas.openxmlformats.org/officeDocument/2006/relationships/hyperlink" Target="https://openid.net/specs/openid-connect-core-1_0.html" TargetMode="External"/><Relationship Id="rId714" Type="http://schemas.openxmlformats.org/officeDocument/2006/relationships/hyperlink" Target="https://openid.net/specs/openid-connect-core-1_0.html" TargetMode="External"/><Relationship Id="rId756" Type="http://schemas.openxmlformats.org/officeDocument/2006/relationships/hyperlink" Target="http://xml.resource.org/public/rfc/xml/rfc2616.xml" TargetMode="External"/><Relationship Id="rId50" Type="http://schemas.openxmlformats.org/officeDocument/2006/relationships/hyperlink" Target="https://openid.net/specs/openid-connect-core-1_0.html" TargetMode="External"/><Relationship Id="rId104" Type="http://schemas.openxmlformats.org/officeDocument/2006/relationships/hyperlink" Target="https://openid.net/specs/openid-connect-core-1_0.html" TargetMode="External"/><Relationship Id="rId146" Type="http://schemas.openxmlformats.org/officeDocument/2006/relationships/hyperlink" Target="https://openid.net/specs/openid-connect-core-1_0.html" TargetMode="External"/><Relationship Id="rId188" Type="http://schemas.openxmlformats.org/officeDocument/2006/relationships/hyperlink" Target="https://openid.net/specs/openid-connect-core-1_0.html" TargetMode="External"/><Relationship Id="rId311" Type="http://schemas.openxmlformats.org/officeDocument/2006/relationships/hyperlink" Target="https://openid.net/specs/openid-connect-core-1_0.html" TargetMode="External"/><Relationship Id="rId353" Type="http://schemas.openxmlformats.org/officeDocument/2006/relationships/hyperlink" Target="https://openid.net/specs/openid-connect-core-1_0.html" TargetMode="External"/><Relationship Id="rId395" Type="http://schemas.openxmlformats.org/officeDocument/2006/relationships/hyperlink" Target="https://openid.net/specs/openid-connect-core-1_0.html" TargetMode="External"/><Relationship Id="rId409" Type="http://schemas.openxmlformats.org/officeDocument/2006/relationships/hyperlink" Target="https://openid.net/specs/openid-connect-core-1_0.html" TargetMode="External"/><Relationship Id="rId560" Type="http://schemas.openxmlformats.org/officeDocument/2006/relationships/hyperlink" Target="https://openid.net/specs/openid-connect-core-1_0.html" TargetMode="External"/><Relationship Id="rId798" Type="http://schemas.openxmlformats.org/officeDocument/2006/relationships/hyperlink" Target="https://openid.net/specs/openid-connect-core-1_0.html" TargetMode="External"/><Relationship Id="rId92" Type="http://schemas.openxmlformats.org/officeDocument/2006/relationships/hyperlink" Target="https://openid.net/specs/openid-connect-core-1_0.html" TargetMode="External"/><Relationship Id="rId213" Type="http://schemas.openxmlformats.org/officeDocument/2006/relationships/hyperlink" Target="https://openid.net/specs/openid-connect-core-1_0.html" TargetMode="External"/><Relationship Id="rId420" Type="http://schemas.openxmlformats.org/officeDocument/2006/relationships/hyperlink" Target="https://openid.net/specs/openid-connect-core-1_0.html" TargetMode="External"/><Relationship Id="rId616" Type="http://schemas.openxmlformats.org/officeDocument/2006/relationships/hyperlink" Target="https://openid.net/specs/openid-connect-core-1_0.html" TargetMode="External"/><Relationship Id="rId658" Type="http://schemas.openxmlformats.org/officeDocument/2006/relationships/hyperlink" Target="https://openid.net/specs/openid-connect-core-1_0.html" TargetMode="External"/><Relationship Id="rId823" Type="http://schemas.openxmlformats.org/officeDocument/2006/relationships/hyperlink" Target="https://openid.net/specs/openid-connect-core-1_0.html" TargetMode="External"/><Relationship Id="rId255" Type="http://schemas.openxmlformats.org/officeDocument/2006/relationships/hyperlink" Target="https://openid.net/specs/openid-connect-core-1_0.html" TargetMode="External"/><Relationship Id="rId297" Type="http://schemas.openxmlformats.org/officeDocument/2006/relationships/hyperlink" Target="https://openid.net/specs/openid-connect-core-1_0.html" TargetMode="External"/><Relationship Id="rId462" Type="http://schemas.openxmlformats.org/officeDocument/2006/relationships/hyperlink" Target="https://openid.net/specs/openid-connect-core-1_0.html" TargetMode="External"/><Relationship Id="rId518" Type="http://schemas.openxmlformats.org/officeDocument/2006/relationships/hyperlink" Target="https://openid.net/specs/openid-connect-core-1_0.html" TargetMode="External"/><Relationship Id="rId725" Type="http://schemas.openxmlformats.org/officeDocument/2006/relationships/hyperlink" Target="http://tools.ietf.org/html/draft-ietf-jose-json-web-key-31" TargetMode="External"/><Relationship Id="rId115" Type="http://schemas.openxmlformats.org/officeDocument/2006/relationships/hyperlink" Target="https://openid.net/specs/openid-connect-core-1_0.html" TargetMode="External"/><Relationship Id="rId157" Type="http://schemas.openxmlformats.org/officeDocument/2006/relationships/hyperlink" Target="https://openid.net/specs/openid-connect-core-1_0.html" TargetMode="External"/><Relationship Id="rId322" Type="http://schemas.openxmlformats.org/officeDocument/2006/relationships/hyperlink" Target="https://openid.net/specs/openid-connect-core-1_0.html" TargetMode="External"/><Relationship Id="rId364" Type="http://schemas.openxmlformats.org/officeDocument/2006/relationships/hyperlink" Target="https://openid.net/specs/openid-connect-core-1_0.html" TargetMode="External"/><Relationship Id="rId767" Type="http://schemas.openxmlformats.org/officeDocument/2006/relationships/hyperlink" Target="mailto:LMM@acm.org" TargetMode="External"/><Relationship Id="rId61" Type="http://schemas.openxmlformats.org/officeDocument/2006/relationships/hyperlink" Target="https://openid.net/specs/openid-connect-core-1_0.html" TargetMode="External"/><Relationship Id="rId199" Type="http://schemas.openxmlformats.org/officeDocument/2006/relationships/hyperlink" Target="https://openid.net/specs/openid-connect-core-1_0.html" TargetMode="External"/><Relationship Id="rId571" Type="http://schemas.openxmlformats.org/officeDocument/2006/relationships/hyperlink" Target="https://openid.net/specs/openid-connect-core-1_0.html" TargetMode="External"/><Relationship Id="rId627" Type="http://schemas.openxmlformats.org/officeDocument/2006/relationships/hyperlink" Target="https://openid.net/specs/openid-connect-core-1_0.html" TargetMode="External"/><Relationship Id="rId669" Type="http://schemas.openxmlformats.org/officeDocument/2006/relationships/hyperlink" Target="https://openid.net/specs/openid-connect-core-1_0.html" TargetMode="External"/><Relationship Id="rId834" Type="http://schemas.openxmlformats.org/officeDocument/2006/relationships/hyperlink" Target="mailto:mbj@microsoft.com" TargetMode="External"/><Relationship Id="rId19" Type="http://schemas.openxmlformats.org/officeDocument/2006/relationships/hyperlink" Target="https://openid.net/specs/openid-connect-core-1_0.html" TargetMode="External"/><Relationship Id="rId224" Type="http://schemas.openxmlformats.org/officeDocument/2006/relationships/hyperlink" Target="https://openid.net/specs/openid-connect-core-1_0.html" TargetMode="External"/><Relationship Id="rId266" Type="http://schemas.openxmlformats.org/officeDocument/2006/relationships/hyperlink" Target="https://openid.net/specs/openid-connect-core-1_0.html" TargetMode="External"/><Relationship Id="rId431" Type="http://schemas.openxmlformats.org/officeDocument/2006/relationships/hyperlink" Target="https://openid.net/specs/openid-connect-core-1_0.html" TargetMode="External"/><Relationship Id="rId473" Type="http://schemas.openxmlformats.org/officeDocument/2006/relationships/hyperlink" Target="https://openid.net/specs/openid-connect-core-1_0.html" TargetMode="External"/><Relationship Id="rId529" Type="http://schemas.openxmlformats.org/officeDocument/2006/relationships/hyperlink" Target="https://openid.net/specs/openid-connect-core-1_0.html" TargetMode="External"/><Relationship Id="rId680" Type="http://schemas.openxmlformats.org/officeDocument/2006/relationships/hyperlink" Target="https://openid.net/specs/openid-connect-core-1_0.html" TargetMode="External"/><Relationship Id="rId736" Type="http://schemas.openxmlformats.org/officeDocument/2006/relationships/hyperlink" Target="http://openid.net/specs/openid-connect-registration-1_0.html" TargetMode="External"/><Relationship Id="rId30" Type="http://schemas.openxmlformats.org/officeDocument/2006/relationships/hyperlink" Target="https://openid.net/specs/openid-connect-core-1_0.html" TargetMode="External"/><Relationship Id="rId126" Type="http://schemas.openxmlformats.org/officeDocument/2006/relationships/hyperlink" Target="https://openid.net/specs/openid-connect-core-1_0.html" TargetMode="External"/><Relationship Id="rId168" Type="http://schemas.openxmlformats.org/officeDocument/2006/relationships/hyperlink" Target="https://openid.net/specs/openid-connect-core-1_0.html" TargetMode="External"/><Relationship Id="rId333" Type="http://schemas.openxmlformats.org/officeDocument/2006/relationships/hyperlink" Target="https://openid.net/specs/openid-connect-core-1_0.html" TargetMode="External"/><Relationship Id="rId540" Type="http://schemas.openxmlformats.org/officeDocument/2006/relationships/hyperlink" Target="https://openid.net/specs/openid-connect-core-1_0.html" TargetMode="External"/><Relationship Id="rId778" Type="http://schemas.openxmlformats.org/officeDocument/2006/relationships/hyperlink" Target="http://www.rfc-editor.org/rfc/rfc5322.txt" TargetMode="External"/><Relationship Id="rId72" Type="http://schemas.openxmlformats.org/officeDocument/2006/relationships/hyperlink" Target="https://openid.net/specs/openid-connect-core-1_0.html" TargetMode="External"/><Relationship Id="rId375" Type="http://schemas.openxmlformats.org/officeDocument/2006/relationships/hyperlink" Target="https://openid.net/specs/openid-connect-core-1_0.html" TargetMode="External"/><Relationship Id="rId582" Type="http://schemas.openxmlformats.org/officeDocument/2006/relationships/hyperlink" Target="https://openid.net/specs/openid-connect-core-1_0.html" TargetMode="External"/><Relationship Id="rId638" Type="http://schemas.openxmlformats.org/officeDocument/2006/relationships/hyperlink" Target="https://openid.net/specs/openid-connect-core-1_0.html" TargetMode="External"/><Relationship Id="rId803" Type="http://schemas.openxmlformats.org/officeDocument/2006/relationships/hyperlink" Target="http://openid.net/specs/openid-authentication-2_0.txt" TargetMode="External"/><Relationship Id="rId3" Type="http://schemas.openxmlformats.org/officeDocument/2006/relationships/settings" Target="settings.xml"/><Relationship Id="rId235" Type="http://schemas.openxmlformats.org/officeDocument/2006/relationships/hyperlink" Target="https://openid.net/specs/openid-connect-core-1_0.html" TargetMode="External"/><Relationship Id="rId277" Type="http://schemas.openxmlformats.org/officeDocument/2006/relationships/hyperlink" Target="https://openid.net/specs/openid-connect-core-1_0.html" TargetMode="External"/><Relationship Id="rId400" Type="http://schemas.openxmlformats.org/officeDocument/2006/relationships/hyperlink" Target="https://openid.net/specs/openid-connect-core-1_0.html" TargetMode="External"/><Relationship Id="rId442" Type="http://schemas.openxmlformats.org/officeDocument/2006/relationships/hyperlink" Target="https://openid.net/specs/openid-connect-core-1_0.html" TargetMode="External"/><Relationship Id="rId484" Type="http://schemas.openxmlformats.org/officeDocument/2006/relationships/hyperlink" Target="https://openid.net/specs/openid-connect-core-1_0.html" TargetMode="External"/><Relationship Id="rId705" Type="http://schemas.openxmlformats.org/officeDocument/2006/relationships/hyperlink" Target="https://openid.net/specs/openid-connect-core-1_0.html" TargetMode="External"/><Relationship Id="rId137" Type="http://schemas.openxmlformats.org/officeDocument/2006/relationships/hyperlink" Target="https://openid.net/specs/openid-connect-core-1_0.html" TargetMode="External"/><Relationship Id="rId302" Type="http://schemas.openxmlformats.org/officeDocument/2006/relationships/hyperlink" Target="https://openid.net/specs/openid-connect-core-1_0.html" TargetMode="External"/><Relationship Id="rId344" Type="http://schemas.openxmlformats.org/officeDocument/2006/relationships/hyperlink" Target="https://openid.net/specs/openid-connect-core-1_0.html" TargetMode="External"/><Relationship Id="rId691" Type="http://schemas.openxmlformats.org/officeDocument/2006/relationships/hyperlink" Target="https://openid.net/specs/openid-connect-core-1_0.html" TargetMode="External"/><Relationship Id="rId747" Type="http://schemas.openxmlformats.org/officeDocument/2006/relationships/hyperlink" Target="mailto:jg@w3.org" TargetMode="External"/><Relationship Id="rId789" Type="http://schemas.openxmlformats.org/officeDocument/2006/relationships/hyperlink" Target="http://tools.ietf.org/html/rfc6750" TargetMode="External"/><Relationship Id="rId41" Type="http://schemas.openxmlformats.org/officeDocument/2006/relationships/hyperlink" Target="https://openid.net/specs/openid-connect-core-1_0.html" TargetMode="External"/><Relationship Id="rId83" Type="http://schemas.openxmlformats.org/officeDocument/2006/relationships/hyperlink" Target="https://openid.net/specs/openid-connect-core-1_0.html" TargetMode="External"/><Relationship Id="rId179" Type="http://schemas.openxmlformats.org/officeDocument/2006/relationships/hyperlink" Target="https://openid.net/specs/openid-connect-core-1_0.html" TargetMode="External"/><Relationship Id="rId386" Type="http://schemas.openxmlformats.org/officeDocument/2006/relationships/hyperlink" Target="https://openid.net/specs/openid-connect-core-1_0.html" TargetMode="External"/><Relationship Id="rId551" Type="http://schemas.openxmlformats.org/officeDocument/2006/relationships/hyperlink" Target="https://openid.net/specs/openid-connect-core-1_0.html" TargetMode="External"/><Relationship Id="rId593" Type="http://schemas.openxmlformats.org/officeDocument/2006/relationships/hyperlink" Target="https://openid.net/specs/openid-connect-core-1_0.html" TargetMode="External"/><Relationship Id="rId607" Type="http://schemas.openxmlformats.org/officeDocument/2006/relationships/hyperlink" Target="https://openid.net/specs/openid-connect-core-1_0.html" TargetMode="External"/><Relationship Id="rId649" Type="http://schemas.openxmlformats.org/officeDocument/2006/relationships/hyperlink" Target="https://openid.net/specs/openid-connect-core-1_0.html" TargetMode="External"/><Relationship Id="rId814" Type="http://schemas.openxmlformats.org/officeDocument/2006/relationships/hyperlink" Target="http://tools.ietf.org/html/rfc4949" TargetMode="External"/><Relationship Id="rId190" Type="http://schemas.openxmlformats.org/officeDocument/2006/relationships/hyperlink" Target="https://openid.net/specs/openid-connect-core-1_0.html" TargetMode="External"/><Relationship Id="rId204" Type="http://schemas.openxmlformats.org/officeDocument/2006/relationships/hyperlink" Target="https://openid.net/specs/openid-connect-core-1_0.html" TargetMode="External"/><Relationship Id="rId246" Type="http://schemas.openxmlformats.org/officeDocument/2006/relationships/hyperlink" Target="https://openid.net/specs/openid-connect-core-1_0.html" TargetMode="External"/><Relationship Id="rId288" Type="http://schemas.openxmlformats.org/officeDocument/2006/relationships/hyperlink" Target="https://openid.net/specs/openid-connect-core-1_0.html" TargetMode="External"/><Relationship Id="rId411" Type="http://schemas.openxmlformats.org/officeDocument/2006/relationships/hyperlink" Target="https://openid.net/specs/openid-connect-core-1_0.html" TargetMode="External"/><Relationship Id="rId453" Type="http://schemas.openxmlformats.org/officeDocument/2006/relationships/hyperlink" Target="https://openid.net/specs/openid-connect-core-1_0.html" TargetMode="External"/><Relationship Id="rId509" Type="http://schemas.openxmlformats.org/officeDocument/2006/relationships/hyperlink" Target="https://openid.net/specs/openid-connect-core-1_0.html" TargetMode="External"/><Relationship Id="rId660" Type="http://schemas.openxmlformats.org/officeDocument/2006/relationships/hyperlink" Target="https://openid.net/specs/openid-connect-core-1_0.html" TargetMode="External"/><Relationship Id="rId106" Type="http://schemas.openxmlformats.org/officeDocument/2006/relationships/hyperlink" Target="https://openid.net/specs/openid-connect-core-1_0.html" TargetMode="External"/><Relationship Id="rId313" Type="http://schemas.openxmlformats.org/officeDocument/2006/relationships/hyperlink" Target="https://openid.net/specs/openid-connect-core-1_0.html" TargetMode="External"/><Relationship Id="rId495" Type="http://schemas.openxmlformats.org/officeDocument/2006/relationships/hyperlink" Target="https://openid.net/specs/openid-connect-core-1_0.html" TargetMode="External"/><Relationship Id="rId716" Type="http://schemas.openxmlformats.org/officeDocument/2006/relationships/hyperlink" Target="http://www.itu.int/rec/T-REC-E.164-201011-I/en" TargetMode="External"/><Relationship Id="rId758" Type="http://schemas.openxmlformats.org/officeDocument/2006/relationships/hyperlink" Target="mailto:chris.newman@sun.com" TargetMode="External"/><Relationship Id="rId10" Type="http://schemas.openxmlformats.org/officeDocument/2006/relationships/hyperlink" Target="https://openid.net/specs/openid-connect-core-1_0.html" TargetMode="External"/><Relationship Id="rId52" Type="http://schemas.openxmlformats.org/officeDocument/2006/relationships/hyperlink" Target="https://openid.net/specs/openid-connect-core-1_0.html" TargetMode="External"/><Relationship Id="rId94" Type="http://schemas.openxmlformats.org/officeDocument/2006/relationships/hyperlink" Target="https://openid.net/specs/openid-connect-core-1_0.html" TargetMode="External"/><Relationship Id="rId148" Type="http://schemas.openxmlformats.org/officeDocument/2006/relationships/hyperlink" Target="https://openid.net/specs/openid-connect-core-1_0.html" TargetMode="External"/><Relationship Id="rId355" Type="http://schemas.openxmlformats.org/officeDocument/2006/relationships/hyperlink" Target="https://openid.net/specs/openid-connect-core-1_0.html" TargetMode="External"/><Relationship Id="rId397" Type="http://schemas.openxmlformats.org/officeDocument/2006/relationships/hyperlink" Target="https://openid.net/specs/openid-connect-core-1_0.html" TargetMode="External"/><Relationship Id="rId520" Type="http://schemas.openxmlformats.org/officeDocument/2006/relationships/hyperlink" Target="https://openid.net/specs/openid-connect-core-1_0.html" TargetMode="External"/><Relationship Id="rId562" Type="http://schemas.openxmlformats.org/officeDocument/2006/relationships/hyperlink" Target="https://openid.net/specs/openid-connect-core-1_0.html" TargetMode="External"/><Relationship Id="rId618" Type="http://schemas.openxmlformats.org/officeDocument/2006/relationships/hyperlink" Target="https://openid.net/specs/openid-connect-core-1_0.html" TargetMode="External"/><Relationship Id="rId825" Type="http://schemas.openxmlformats.org/officeDocument/2006/relationships/hyperlink" Target="https://openid.net/specs/openid-connect-core-1_0.html" TargetMode="External"/><Relationship Id="rId215" Type="http://schemas.openxmlformats.org/officeDocument/2006/relationships/hyperlink" Target="https://openid.net/specs/openid-connect-core-1_0.html" TargetMode="External"/><Relationship Id="rId257" Type="http://schemas.openxmlformats.org/officeDocument/2006/relationships/hyperlink" Target="https://openid.net/specs/openid-connect-core-1_0.html" TargetMode="External"/><Relationship Id="rId422" Type="http://schemas.openxmlformats.org/officeDocument/2006/relationships/hyperlink" Target="https://openid.net/specs/openid-connect-core-1_0.html" TargetMode="External"/><Relationship Id="rId464" Type="http://schemas.openxmlformats.org/officeDocument/2006/relationships/hyperlink" Target="https://openid.net/specs/openid-connect-core-1_0.html" TargetMode="External"/><Relationship Id="rId299" Type="http://schemas.openxmlformats.org/officeDocument/2006/relationships/hyperlink" Target="https://openid.net/specs/openid-connect-core-1_0.html" TargetMode="External"/><Relationship Id="rId727" Type="http://schemas.openxmlformats.org/officeDocument/2006/relationships/hyperlink" Target="http://tools.ietf.org/html/draft-ietf-jose-json-web-signature-31" TargetMode="External"/><Relationship Id="rId63" Type="http://schemas.openxmlformats.org/officeDocument/2006/relationships/hyperlink" Target="https://openid.net/specs/openid-connect-core-1_0.html" TargetMode="External"/><Relationship Id="rId159" Type="http://schemas.openxmlformats.org/officeDocument/2006/relationships/hyperlink" Target="https://openid.net/specs/openid-connect-core-1_0.html" TargetMode="External"/><Relationship Id="rId366" Type="http://schemas.openxmlformats.org/officeDocument/2006/relationships/hyperlink" Target="https://openid.net/specs/openid-connect-core-1_0.html" TargetMode="External"/><Relationship Id="rId573" Type="http://schemas.openxmlformats.org/officeDocument/2006/relationships/hyperlink" Target="https://openid.net/specs/openid-connect-core-1_0.html" TargetMode="External"/><Relationship Id="rId780" Type="http://schemas.openxmlformats.org/officeDocument/2006/relationships/hyperlink" Target="http://xml.resource.org/public/rfc/xml/rfc5322.xml" TargetMode="External"/><Relationship Id="rId226" Type="http://schemas.openxmlformats.org/officeDocument/2006/relationships/hyperlink" Target="https://openid.net/specs/openid-connect-core-1_0.html" TargetMode="External"/><Relationship Id="rId433" Type="http://schemas.openxmlformats.org/officeDocument/2006/relationships/hyperlink" Target="https://openid.net/specs/openid-connect-core-1_0.html" TargetMode="External"/><Relationship Id="rId640" Type="http://schemas.openxmlformats.org/officeDocument/2006/relationships/hyperlink" Target="https://openid.net/specs/openid-connect-core-1_0.html" TargetMode="External"/><Relationship Id="rId738" Type="http://schemas.openxmlformats.org/officeDocument/2006/relationships/hyperlink" Target="http://tools.ietf.org/html/rfc2119" TargetMode="External"/><Relationship Id="rId74" Type="http://schemas.openxmlformats.org/officeDocument/2006/relationships/hyperlink" Target="https://openid.net/specs/openid-connect-core-1_0.html" TargetMode="External"/><Relationship Id="rId377" Type="http://schemas.openxmlformats.org/officeDocument/2006/relationships/hyperlink" Target="https://openid.net/specs/openid-connect-core-1_0.html" TargetMode="External"/><Relationship Id="rId500" Type="http://schemas.openxmlformats.org/officeDocument/2006/relationships/hyperlink" Target="https://openid.net/specs/openid-connect-core-1_0.html" TargetMode="External"/><Relationship Id="rId584" Type="http://schemas.openxmlformats.org/officeDocument/2006/relationships/hyperlink" Target="https://openid.net/specs/openid-connect-core-1_0.html" TargetMode="External"/><Relationship Id="rId805" Type="http://schemas.openxmlformats.org/officeDocument/2006/relationships/hyperlink" Target="http://openid.net/specs/openid-connect-basic-1_0.html" TargetMode="External"/><Relationship Id="rId5" Type="http://schemas.openxmlformats.org/officeDocument/2006/relationships/hyperlink" Target="https://openid.net/specs/openid-connect-core-1_0.html" TargetMode="External"/><Relationship Id="rId237" Type="http://schemas.openxmlformats.org/officeDocument/2006/relationships/hyperlink" Target="https://openid.net/specs/openid-connect-core-1_0.html" TargetMode="External"/><Relationship Id="rId791" Type="http://schemas.openxmlformats.org/officeDocument/2006/relationships/hyperlink" Target="http://tools.ietf.org/html/rfc6819" TargetMode="External"/><Relationship Id="rId444" Type="http://schemas.openxmlformats.org/officeDocument/2006/relationships/hyperlink" Target="https://openid.net/specs/openid-connect-core-1_0.html" TargetMode="External"/><Relationship Id="rId651" Type="http://schemas.openxmlformats.org/officeDocument/2006/relationships/hyperlink" Target="https://openid.net/specs/openid-connect-core-1_0.html" TargetMode="External"/><Relationship Id="rId749" Type="http://schemas.openxmlformats.org/officeDocument/2006/relationships/hyperlink" Target="mailto:paulle@microsoft.com" TargetMode="External"/><Relationship Id="rId290" Type="http://schemas.openxmlformats.org/officeDocument/2006/relationships/hyperlink" Target="https://openid.net/specs/openid-connect-core-1_0.html" TargetMode="External"/><Relationship Id="rId304" Type="http://schemas.openxmlformats.org/officeDocument/2006/relationships/hyperlink" Target="https://openid.net/specs/openid-connect-core-1_0.html" TargetMode="External"/><Relationship Id="rId388" Type="http://schemas.openxmlformats.org/officeDocument/2006/relationships/hyperlink" Target="https://openid.net/specs/openid-connect-core-1_0.html" TargetMode="External"/><Relationship Id="rId511" Type="http://schemas.openxmlformats.org/officeDocument/2006/relationships/hyperlink" Target="https://openid.net/specs/openid-connect-core-1_0.html" TargetMode="External"/><Relationship Id="rId609" Type="http://schemas.openxmlformats.org/officeDocument/2006/relationships/hyperlink" Target="https://openid.net/specs/openid-connect-core-1_0.html" TargetMode="External"/><Relationship Id="rId85" Type="http://schemas.openxmlformats.org/officeDocument/2006/relationships/hyperlink" Target="https://openid.net/specs/openid-connect-core-1_0.html" TargetMode="External"/><Relationship Id="rId150" Type="http://schemas.openxmlformats.org/officeDocument/2006/relationships/hyperlink" Target="https://openid.net/specs/openid-connect-core-1_0.html" TargetMode="External"/><Relationship Id="rId595" Type="http://schemas.openxmlformats.org/officeDocument/2006/relationships/hyperlink" Target="https://openid.net/specs/openid-connect-core-1_0.html" TargetMode="External"/><Relationship Id="rId816" Type="http://schemas.openxmlformats.org/officeDocument/2006/relationships/hyperlink" Target="http://www.itu.int/rec/dologin_pub.asp?lang=e&amp;id=T-REC-X.1252-201004-I!!PDF-E&amp;type=items" TargetMode="External"/><Relationship Id="rId248" Type="http://schemas.openxmlformats.org/officeDocument/2006/relationships/hyperlink" Target="https://openid.net/specs/openid-connect-core-1_0.html" TargetMode="External"/><Relationship Id="rId455" Type="http://schemas.openxmlformats.org/officeDocument/2006/relationships/hyperlink" Target="https://openid.net/specs/openid-connect-core-1_0.html" TargetMode="External"/><Relationship Id="rId662" Type="http://schemas.openxmlformats.org/officeDocument/2006/relationships/hyperlink" Target="https://openid.net/specs/openid-connect-core-1_0.html" TargetMode="External"/><Relationship Id="rId12" Type="http://schemas.openxmlformats.org/officeDocument/2006/relationships/hyperlink" Target="https://openid.net/specs/openid-connect-core-1_0.html" TargetMode="External"/><Relationship Id="rId108" Type="http://schemas.openxmlformats.org/officeDocument/2006/relationships/hyperlink" Target="https://openid.net/specs/openid-connect-core-1_0.html" TargetMode="External"/><Relationship Id="rId315" Type="http://schemas.openxmlformats.org/officeDocument/2006/relationships/hyperlink" Target="https://openid.net/specs/openid-connect-core-1_0.html" TargetMode="External"/><Relationship Id="rId522" Type="http://schemas.openxmlformats.org/officeDocument/2006/relationships/hyperlink" Target="https://openid.net/specs/openid-connect-core-1_0.html" TargetMode="External"/><Relationship Id="rId96" Type="http://schemas.openxmlformats.org/officeDocument/2006/relationships/hyperlink" Target="https://openid.net/specs/openid-connect-core-1_0.html" TargetMode="External"/><Relationship Id="rId161" Type="http://schemas.openxmlformats.org/officeDocument/2006/relationships/hyperlink" Target="https://openid.net/specs/openid-connect-core-1_0.html" TargetMode="External"/><Relationship Id="rId399" Type="http://schemas.openxmlformats.org/officeDocument/2006/relationships/hyperlink" Target="https://openid.net/specs/openid-connect-core-1_0.html" TargetMode="External"/><Relationship Id="rId827" Type="http://schemas.openxmlformats.org/officeDocument/2006/relationships/hyperlink" Target="https://openid.net/specs/openid-connect-core-1_0.html" TargetMode="External"/><Relationship Id="rId259" Type="http://schemas.openxmlformats.org/officeDocument/2006/relationships/hyperlink" Target="https://openid.net/specs/openid-connect-core-1_0.html" TargetMode="External"/><Relationship Id="rId466" Type="http://schemas.openxmlformats.org/officeDocument/2006/relationships/hyperlink" Target="https://openid.net/specs/openid-connect-core-1_0.html" TargetMode="External"/><Relationship Id="rId673" Type="http://schemas.openxmlformats.org/officeDocument/2006/relationships/hyperlink" Target="https://openid.net/specs/openid-connect-core-1_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3136</TotalTime>
  <Pages>1</Pages>
  <Words>44544</Words>
  <Characters>253906</Characters>
  <Application>Microsoft Office Word</Application>
  <DocSecurity>0</DocSecurity>
  <Lines>2115</Lines>
  <Paragraphs>595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Philippaerts</dc:creator>
  <cp:keywords/>
  <dc:description/>
  <cp:lastModifiedBy>Pieter Philippaerts</cp:lastModifiedBy>
  <cp:revision>15</cp:revision>
  <dcterms:created xsi:type="dcterms:W3CDTF">2020-10-27T13:45:00Z</dcterms:created>
  <dcterms:modified xsi:type="dcterms:W3CDTF">2020-10-30T22:35:00Z</dcterms:modified>
</cp:coreProperties>
</file>