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0B981"/>
          <w:sz w:val="56"/>
          <w:szCs w:val="56"/>
        </w:rPr>
        <w:t xml:space="preserve">DondeVer.app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Resumen Ejecutivo del Proyecto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Plataforma de streaming deportivo para Mexico y USA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Abril 2026</w:t>
      </w:r>
    </w:p>
    <w:p>
      <w:pPr>
        <w:jc w:val="center"/>
      </w:pPr>
      <w:r>
        <w:rPr>
          <w:rFonts w:ascii="Arial" w:cs="Arial" w:eastAsia="Arial" w:hAnsi="Arial"/>
          <w:color w:val="10B981"/>
          <w:sz w:val="22"/>
          <w:szCs w:val="22"/>
        </w:rPr>
        <w:t xml:space="preserve">https://dondever.app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1. Que es DondeVer.app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DondeVer.app es una plataforma web que responde la pregunta mas comun del aficionado deportivo en Mexico y Estados Unidos: ¿Donde puedo ver el partido de hoy? La plataforma muestra en tiempo real los canales de TV, horarios y servicios de streaming donde se transmite cada juego, cubriendo TV abierta, cable (TUDN, Fox Sports, ESPN) y plataformas digitales (ViX, ESPN+, Amazon Prime, Apple TV+).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El proyecto nacio como una solucion a la frustracion de buscar en multiples sitios donde pasan los partidos. DondeVer centraliza toda esta informacion en una sola pagina rapida, mobile-first y actualizada automaticamente via la API de ESPN.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Propuesta de valor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Informacion centralizada: todos los deportes, todas las ligas, un solo sitio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Actualizacion en tiempo real: scores en vivo, estados de juego, canales confirmados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Enfocado en Mexico y USA: horarios en hora del centro de Mexico, canales locales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Alertas personalizadas por WhatsApp: aviso 1 hora antes del partido + goles en vivo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100% gratuito para el usuario final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Audiencia objetivo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Hispanohablantes en Mexico y Estados Unidos que siguen deportes activamente, particularmente futbol (Liga MX, Premier League, Champions League, Liga Espanola), NBA, NFL, MLB y boxeo/MMA. El perfil tipico es un hombre de 18-45 anos que busca en Google frases como "donde ver Tigres hoy", "a que hora juega el America" o "en que canal pasan la Champions".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2. Arquitectura tecnica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/ FastAPI con Jinja2 Templates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Render.com (Web Service + Persistent Disk 1GB)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deportivos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ESPN API (scores, schedules, standings, logos)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Twilio API (mensajes, broadcasts, alertas)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Twitter/X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Tweepy v4 (API v2 tweets + API v1.1 media upload)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Pillow (PIL) — game cards auto-generados 1200x675px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 (AsyncIOScheduler) — 7+ jobs programados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4 (G-7J40H9NQB3) + Microsoft Clarity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en Persistent Disk (migracion a PostgreSQL pendiente)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Paginas y rutas del sitio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El sitio cuenta con mas de 100 paginas indexadas en Google: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 — Homepage con todos los juegos del dia organizados por deporte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/equipo/{slug} — 55+ paginas de equipos individuales con partidos, stats y SEO optimizado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/equipos — Directorio de todos los equipos por liga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/juego/{id} — Pagina detallada por partido con canales, odds y links de streaming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/streaming — Comparativa de plataformas de streaming deportivo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/casinos — Comparativa de casas de apuestas (Caliente, Betsson)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/go/{afiliado}?s={fuente} — Redirects de afiliados con tracking de clicks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/admin/dashboard — Panel de metricas en tiempo real (protegido por token)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/sobre-nosotros — Pagina institucional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3. Canales de marketing y distribucion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3.1 Twitter/X Bot (@dondeverapp)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Bot automatizado que publica contenido deportivo organico con el objetivo de generar engagement y llevar trafico al sitio y WhatsApp.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 actuales: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Tweets pre-partido con game cards (imagenes auto-generadas con logos, horario, canales y pick)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Tweets de juegos en vivo (goles, inicio, final) con imagenes y scores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Encuestas diarias sobre el partido mas importante del dia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Picks con razon (ej: "America gana — racha de 4 victorias en casa")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Reply threads automaticos con datos extra del partido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Quote-tweets de resultados comparando con el pick original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Tweets promocionales de WhatsApp (10 variantes, 2x al dia, rotacion sin repetir)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CTAs rotativos: 50% WhatsApp, 30% link al sitio, 20% sin CTA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Links de afiliados (33% de probabilidad por tweet, branded: dondever.app/go/betsson)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limits configurados: </w:t>
      </w:r>
      <w:r>
        <w:rPr>
          <w:rFonts w:ascii="Arial" w:cs="Arial" w:eastAsia="Arial" w:hAnsi="Arial"/>
          <w:sz w:val="22"/>
          <w:szCs w:val="22"/>
        </w:rPr>
        <w:t xml:space="preserve">8 tweets/hora, 40/dia, minimo 180 segundos entre tweets.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Metricas iniciales: </w:t>
      </w:r>
      <w:r>
        <w:rPr>
          <w:rFonts w:ascii="Arial" w:cs="Arial" w:eastAsia="Arial" w:hAnsi="Arial"/>
          <w:sz w:val="22"/>
          <w:szCs w:val="22"/>
        </w:rPr>
        <w:t xml:space="preserve">~300 impresiones/dia, primeros likes organicos apareciendo. Las imagenes (game cards) estan empezando a mejorar el engagement significativamente.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3.2 WhatsApp (Twilio)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Canal de comunicacion directa con suscriptores. Funciona como un chatbot interactivo y servicio de broadcast.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Comandos disponibles: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"hoy" / "juegos" — Lista de todos los partidos del dia con horarios y canales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"picks" — Pick del dia con ganador sugerido, razon y mercado extra (Over/Under, BTTS, spread)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"combinada" — Parlay de 2-3 juegos top con picks y mercados sugeridos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"suscribirse" — Activar broadcast diario a las 9AM (hora Mexico)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"alerta {equipo}" — Alertas personalizadas 1 hora antes del partido + goles en vivo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Broadcast diario (9:00 AM MX): </w:t>
      </w:r>
      <w:r>
        <w:rPr>
          <w:rFonts w:ascii="Arial" w:cs="Arial" w:eastAsia="Arial" w:hAnsi="Arial"/>
          <w:sz w:val="22"/>
          <w:szCs w:val="22"/>
        </w:rPr>
        <w:t xml:space="preserve">Resumen de partidos del dia con picks, ganador sugerido, razon y link de afiliado branded.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3.3 SEO (Google Search)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Estrategia de SEO enfocada en long-tail keywords deportivas en espanol.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Metricas de Google Search Console: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actual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Paginas indexadas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Impresiones (Search)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315/dia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Clicks (Search)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8/dia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 promedio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Queries posicionando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query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"donde ver tigres hoy" (115 impresiones)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Cada pagina de equipo tiene meta tags optimizados con: nombre del equipo, aliases (ej: "las Aguilas" para America), liga, deporte, y frases como "en vivo hoy", "canal", "horario", "transmision".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4. Monetizacion actual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4.1 Programa de afiliados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Sistema de links de afiliados integrado en todos los canales (web, Twitter, WhatsApp) con tracking propio.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Afiliado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branded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Caliente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Casa de apuestas lider en Mexico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dondever.app/go/caliente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Betsson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Casa de apuestas internacional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dondever.app/go/betsson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CJ (NordVPN)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VPN para desbloquear streaming geo-restringido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dondever.app/go/cj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Los redirects pasan por /go/{key}?s={source} que registra cada click con timestamp, afiliado y fuente (twitter, whatsapp, web). El admin dashboard muestra clicks por afiliado y por fuente en tiempo real.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4.2 Integracion en canales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Twitter: 33% de los tweets incluyen link de afiliado con texto contextual (ej: "Apuesta en Caliente")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WhatsApp: picks diarios y combinadas incluyen link de afiliado al final del mensaje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Web: pagina /casinos con comparativa detallada y CTAs a cada casa de apuestas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Paginas de juego: links de afiliado contextuales junto a la informacion de canales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5. Deportes y ligas cubiertas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Deporte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Ligas principales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Equipos populares (ejemplos)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Futbol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Liga MX, Premier League, La Liga, Champions League, Liga BBVA Femenil, MLS, Ligue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America, Chivas, Tigres, Cruz Azul, Real Madrid, Barcelona, Man City, Liverpool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Basketball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NBA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Lakers, Celtics, Warriors, Nuggets, Bucks, Mavericks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Football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Chiefs, Cowboys, 49ers, Eagles, Steelers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Baseball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Dodgers, Yankees, Astros, Mets, Padres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Hockey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NHL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Bruins (y mas por agregar)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UFC, Boxing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Eventos principales, peleas de titulo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En total hay 55+ paginas de equipos individuales con SEO optimizado, cada una con su propio slug, logo, liga, aliases y estadisticas cuando estan disponibles.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6. Metricas y estado actual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Crecimiento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Tendencia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315 impresiones/dia, 8 clicks/dia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Creciendo — 100 paginas indexadas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Twitter/X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~300 impresiones/dia, primeros likes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subiendo con imagenes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Suscriptores activos (dato en dashboard)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funcional, listo para escalar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Affiliate clicks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Tracking activo via /go/ redirects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Datos visibles en admin dashboard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Infraestructura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Sitio desplegado en Render con persistent disk de 1GB para datos de suscriptores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7+ jobs automatizados corriendo 24/7 (tweets, broadcasts, alertas, polls)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dashboard con metricas en tiempo real: suscriptores, tweets, juegos, clicks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Dominio: dondever.app con SSL, sitemap generado automaticamente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7. Oportunidades de monetizacion y crecimiento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Esta seccion lista las areas de oportunidad identificadas para maximizar ingresos y crecimiento: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7.1 Monetizacion directa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Expandir programa de afiliados: agregar mas casas de apuestas (Bet365, DraftKings para USA, Codere)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Integrar odds reales via the-odds-api.com para mostrar cuotas actualizadas y mejorar conversion de afiliados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Modelo freemium en WhatsApp: picks basicos gratis, combinadas premium y alertas avanzadas de pago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Patrocinios directos: ofrecer espacios de banner/mencion a marcas de streaming (ViX, ESPN+, DAZN)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AdSense / Ezoic en paginas de alto trafico (homepage, paginas de equipos populares)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Contenido patrocinado: resenas de plataformas de streaming o casas de apuestas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7.2 Crecimiento de audiencia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SEO: expandir a mas equipos y ligas (Serie A, Bundesliga, Liga MX Femenil completa, Copa America, Mundial)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 contenido evergreen: guias tipo "Como ver la Champions League en Mexico 2026"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Instagram y TikTok: reutilizar game cards como contenido visual para nuevas audiencias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Telegram: canal paralelo a WhatsApp para usuarios que prefieren esa plataforma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movil (PWA): convertir el sitio en Progressive Web App con push notifications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Colaboraciones con creadores de contenido deportivo en redes sociales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7.3 Mejoras tecnicas prioritarias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Migrar storage de JSON a PostgreSQL para escalar suscriptores y analytics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Implementar Google Analytics 4 event tracking para clicks de afiliados (medir conversion real)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Configurar Microsoft Clarity para heatmaps y entender comportamiento de usuario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Agregar caching de datos de ESPN para reducir latencia y dependencia de API externa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A/B testing en templates de tweets para optimizar engagement rate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 de notificaciones push web (Service Worker) como complemento a WhatsApp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8. Estructura de archivos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Servidor FastAPI principal: rutas, middleware analytics, affiliate redirects, admin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Configuracion central: afiliados, ligas, aliases de equipos, URLs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twitter_bot.py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 de Twitter completo: templates, polls, picks, game cards, reply threads, scheduler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game_card.py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Generador de imagenes (Pillow): pre-game cards y live event cards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whatsapp_bot.py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Chatbot WhatsApp: comandos, picks con razon, combinadas, suscripciones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whatsapp_broadcast.py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Broadcast diario 9AM con picks y links de afiliados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whatsapp_alerts.py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Alertas personalizadas: 1h antes del partido + notificaciones de goles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subscribers.py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suscriptores en persistent disk (JSON)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render.yaml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Configuracion de despliegue en Render con persistent disk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12+ templates Jinja2: homepage, equipo, juego, streaming, casinos, dashboard, etc.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10B981" w:sz="6" w:space="8"/>
        </w:pBdr>
        <w:spacing w:before="30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Este documento resume el estado actual de DondeVer.app a abril 2026. El proyecto esta en fase de crecimiento temprano con infraestructura solida, multiples canales de distribucion activos y un sistema de monetizacion funcional. El objetivo principal es escalar trafico organico (SEO + redes sociales) y optimizar la conversion de afiliados para generar ingresos sostenibles.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Página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DondeVer.app — Resumen de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5966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2026-04-17T14:57:42.963Z</dcterms:created>
  <dcterms:modified xsi:type="dcterms:W3CDTF">2026-04-17T14:57:42.964Z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