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603D54">
      <w:pPr>
        <w:spacing w:line="276" w:lineRule="auto"/>
        <w:jc w:val="center"/>
      </w:pPr>
      <w:r>
        <w:rPr>
          <w:vertAlign w:val="superscript"/>
        </w:rPr>
        <w:t>1</w:t>
      </w:r>
      <w:r w:rsidR="00161C8B" w:rsidRPr="005D1427">
        <w:t>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fldSimple w:instr=" SEQ Figure \* ARABIC ">
        <w:r>
          <w:rPr>
            <w:noProof/>
          </w:rPr>
          <w:t>1</w:t>
        </w:r>
      </w:fldSimple>
      <w:r>
        <w:t>. Data umbrella</w:t>
      </w:r>
    </w:p>
    <w:p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rsidR="00AA30E6" w:rsidRPr="008A12EE" w:rsidRDefault="00C0442B" w:rsidP="008A12EE">
      <w:pPr>
        <w:numPr>
          <w:ilvl w:val="0"/>
          <w:numId w:val="17"/>
        </w:numPr>
      </w:pPr>
      <w:r w:rsidRPr="008A12EE">
        <w:rPr>
          <w:b/>
          <w:bCs/>
        </w:rPr>
        <w:t>First Level</w:t>
      </w:r>
    </w:p>
    <w:p w:rsidR="00AA30E6" w:rsidRPr="008A12EE" w:rsidRDefault="00C0442B" w:rsidP="008A12EE">
      <w:pPr>
        <w:numPr>
          <w:ilvl w:val="0"/>
          <w:numId w:val="18"/>
        </w:numPr>
      </w:pPr>
      <w:r w:rsidRPr="008A12EE">
        <w:t xml:space="preserve"> Structured</w:t>
      </w:r>
    </w:p>
    <w:p w:rsidR="00AA30E6" w:rsidRPr="008A12EE" w:rsidRDefault="00C0442B" w:rsidP="008A12EE">
      <w:pPr>
        <w:numPr>
          <w:ilvl w:val="0"/>
          <w:numId w:val="18"/>
        </w:numPr>
      </w:pPr>
      <w:r w:rsidRPr="008A12EE">
        <w:t xml:space="preserve"> Semi-structured</w:t>
      </w:r>
    </w:p>
    <w:p w:rsidR="00AA30E6" w:rsidRPr="008A12EE" w:rsidRDefault="00C0442B" w:rsidP="008A12EE">
      <w:pPr>
        <w:numPr>
          <w:ilvl w:val="0"/>
          <w:numId w:val="18"/>
        </w:numPr>
      </w:pPr>
      <w:r w:rsidRPr="008A12EE">
        <w:t xml:space="preserve"> Unstructured</w:t>
      </w:r>
    </w:p>
    <w:p w:rsidR="00AA30E6" w:rsidRPr="008A12EE" w:rsidRDefault="00C0442B" w:rsidP="008A12EE">
      <w:pPr>
        <w:numPr>
          <w:ilvl w:val="0"/>
          <w:numId w:val="19"/>
        </w:numPr>
      </w:pPr>
      <w:r w:rsidRPr="008A12EE">
        <w:rPr>
          <w:b/>
          <w:bCs/>
        </w:rPr>
        <w:t>Second Level</w:t>
      </w:r>
    </w:p>
    <w:p w:rsidR="00AA30E6" w:rsidRPr="008A12EE" w:rsidRDefault="00C0442B" w:rsidP="008A12EE">
      <w:pPr>
        <w:numPr>
          <w:ilvl w:val="0"/>
          <w:numId w:val="20"/>
        </w:numPr>
      </w:pPr>
      <w:r w:rsidRPr="008A12EE">
        <w:t xml:space="preserve"> Qualitative   </w:t>
      </w:r>
    </w:p>
    <w:p w:rsidR="00AA30E6" w:rsidRPr="008A12EE" w:rsidRDefault="00C0442B" w:rsidP="008A12EE">
      <w:pPr>
        <w:numPr>
          <w:ilvl w:val="0"/>
          <w:numId w:val="20"/>
        </w:numPr>
      </w:pPr>
      <w:r w:rsidRPr="008A12EE">
        <w:t xml:space="preserve"> Quantitative</w:t>
      </w:r>
    </w:p>
    <w:p w:rsidR="00AA30E6" w:rsidRPr="008A12EE" w:rsidRDefault="00C0442B" w:rsidP="008A12EE">
      <w:pPr>
        <w:numPr>
          <w:ilvl w:val="0"/>
          <w:numId w:val="20"/>
        </w:numPr>
      </w:pPr>
      <w:r w:rsidRPr="008A12EE">
        <w:lastRenderedPageBreak/>
        <w:t xml:space="preserve"> Geographical Base</w:t>
      </w:r>
    </w:p>
    <w:p w:rsidR="00AA30E6" w:rsidRPr="008A12EE" w:rsidRDefault="00C0442B" w:rsidP="008A12EE">
      <w:pPr>
        <w:numPr>
          <w:ilvl w:val="0"/>
          <w:numId w:val="20"/>
        </w:numPr>
      </w:pPr>
      <w:r w:rsidRPr="008A12EE">
        <w:t xml:space="preserve"> Chronological or Temporal</w:t>
      </w:r>
    </w:p>
    <w:p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rsidR="002A366F" w:rsidRPr="002A366F" w:rsidRDefault="002A366F" w:rsidP="002A366F">
      <w:r w:rsidRPr="002A366F">
        <w:rPr>
          <w:b/>
          <w:bCs/>
        </w:rPr>
        <w:t>Example Tools</w:t>
      </w:r>
    </w:p>
    <w:p w:rsidR="000050D3" w:rsidRPr="002A366F" w:rsidRDefault="001F3E28" w:rsidP="002A366F">
      <w:pPr>
        <w:numPr>
          <w:ilvl w:val="0"/>
          <w:numId w:val="21"/>
        </w:numPr>
      </w:pPr>
      <w:proofErr w:type="spellStart"/>
      <w:r w:rsidRPr="002A366F">
        <w:t>OpenRefine</w:t>
      </w:r>
      <w:proofErr w:type="spellEnd"/>
      <w:r w:rsidRPr="002A366F">
        <w:t xml:space="preserve">,  KNIME, </w:t>
      </w:r>
    </w:p>
    <w:p w:rsidR="000050D3" w:rsidRPr="002A366F" w:rsidRDefault="001F3E28" w:rsidP="002A366F">
      <w:pPr>
        <w:numPr>
          <w:ilvl w:val="0"/>
          <w:numId w:val="21"/>
        </w:numPr>
      </w:pPr>
      <w:proofErr w:type="spellStart"/>
      <w:r w:rsidRPr="002A366F">
        <w:t>RapidMiner</w:t>
      </w:r>
      <w:proofErr w:type="spellEnd"/>
      <w:r w:rsidRPr="002A366F">
        <w:t xml:space="preserve">, Google Fusion Tables, </w:t>
      </w:r>
    </w:p>
    <w:p w:rsidR="000050D3"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rsidR="000050D3" w:rsidRPr="002A366F" w:rsidRDefault="001F3E28" w:rsidP="002A366F">
      <w:pPr>
        <w:numPr>
          <w:ilvl w:val="0"/>
          <w:numId w:val="21"/>
        </w:numPr>
      </w:pPr>
      <w:proofErr w:type="spellStart"/>
      <w:r w:rsidRPr="002A366F">
        <w:t>WolframAlpha</w:t>
      </w:r>
      <w:proofErr w:type="spellEnd"/>
      <w:r w:rsidRPr="002A366F">
        <w:t xml:space="preserve"> tools are used.</w:t>
      </w:r>
    </w:p>
    <w:p w:rsidR="001F3E28" w:rsidRPr="001F3E28" w:rsidRDefault="001F3E28" w:rsidP="001F3E28">
      <w:r w:rsidRPr="001F3E28">
        <w:rPr>
          <w:b/>
          <w:bCs/>
          <w:i/>
          <w:iCs/>
        </w:rPr>
        <w:t>Data Analytic</w:t>
      </w:r>
      <w:r>
        <w:rPr>
          <w:b/>
          <w:bCs/>
          <w:i/>
          <w:iCs/>
        </w:rPr>
        <w:t>s</w:t>
      </w:r>
      <w:r>
        <w:t xml:space="preserve">: </w:t>
      </w:r>
      <w:r w:rsidRPr="001F3E28">
        <w:t>It is the process of examining data sets in order to draw conclusions about the information they contain, increasingly with the aid of specialized systems and software.</w:t>
      </w:r>
    </w:p>
    <w:p w:rsidR="001F3E28" w:rsidRPr="001F3E28" w:rsidRDefault="001F3E28" w:rsidP="001F3E28">
      <w:r w:rsidRPr="001F3E28">
        <w:rPr>
          <w:b/>
          <w:bCs/>
        </w:rPr>
        <w:t>Example Tools</w:t>
      </w:r>
    </w:p>
    <w:p w:rsidR="000050D3" w:rsidRPr="001F3E28" w:rsidRDefault="001F3E28" w:rsidP="001F3E28">
      <w:pPr>
        <w:numPr>
          <w:ilvl w:val="0"/>
          <w:numId w:val="22"/>
        </w:numPr>
      </w:pPr>
      <w:r w:rsidRPr="001F3E28">
        <w:t xml:space="preserve"> R,  Tableau Public, </w:t>
      </w:r>
    </w:p>
    <w:p w:rsidR="000050D3" w:rsidRPr="001F3E28" w:rsidRDefault="001F3E28" w:rsidP="001F3E28">
      <w:pPr>
        <w:numPr>
          <w:ilvl w:val="0"/>
          <w:numId w:val="22"/>
        </w:numPr>
      </w:pPr>
      <w:r w:rsidRPr="001F3E28">
        <w:t xml:space="preserve"> Python,  SAS, </w:t>
      </w:r>
    </w:p>
    <w:p w:rsidR="000050D3" w:rsidRPr="001F3E28" w:rsidRDefault="001F3E28" w:rsidP="001F3E28">
      <w:pPr>
        <w:numPr>
          <w:ilvl w:val="0"/>
          <w:numId w:val="22"/>
        </w:numPr>
      </w:pPr>
      <w:r w:rsidRPr="001F3E28">
        <w:t xml:space="preserve"> Apache Spark, </w:t>
      </w:r>
    </w:p>
    <w:p w:rsidR="000050D3" w:rsidRPr="001F3E28" w:rsidRDefault="001F3E28" w:rsidP="001F3E28">
      <w:pPr>
        <w:numPr>
          <w:ilvl w:val="0"/>
          <w:numId w:val="22"/>
        </w:numPr>
      </w:pPr>
      <w:r w:rsidRPr="001F3E28">
        <w:t xml:space="preserve"> Excel, </w:t>
      </w:r>
      <w:proofErr w:type="spellStart"/>
      <w:r w:rsidRPr="001F3E28">
        <w:t>etc</w:t>
      </w:r>
      <w:proofErr w:type="spellEnd"/>
    </w:p>
    <w:p w:rsidR="00F242F0" w:rsidRPr="001D48A8" w:rsidRDefault="00F242F0" w:rsidP="00F242F0">
      <w:pPr>
        <w:pStyle w:val="Heading2"/>
      </w:pPr>
      <w:r>
        <w:t>Analysis vs Analytics</w:t>
      </w:r>
    </w:p>
    <w:p w:rsidR="005018E4" w:rsidRDefault="00D04492" w:rsidP="00D04492">
      <w:bookmarkStart w:id="0" w:name="_GoBack"/>
      <w:bookmarkEnd w:id="0"/>
      <w:r>
        <w:t>There is a very fine difference between the data analysis and data analytics. It is important to understand what you are going to do with data. Table 1 presents the comparative difference between analysis and analytics</w:t>
      </w:r>
    </w:p>
    <w:tbl>
      <w:tblPr>
        <w:tblW w:w="5000" w:type="pct"/>
        <w:tblCellMar>
          <w:left w:w="0" w:type="dxa"/>
          <w:right w:w="0" w:type="dxa"/>
        </w:tblCellMar>
        <w:tblLook w:val="0600" w:firstRow="0" w:lastRow="0" w:firstColumn="0" w:lastColumn="0" w:noHBand="1" w:noVBand="1"/>
      </w:tblPr>
      <w:tblGrid>
        <w:gridCol w:w="2268"/>
        <w:gridCol w:w="3626"/>
        <w:gridCol w:w="3446"/>
      </w:tblGrid>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jc w:val="center"/>
              <w:rPr>
                <w:b/>
                <w:bCs/>
              </w:rPr>
            </w:pPr>
            <w:r w:rsidRPr="00D04492">
              <w:rPr>
                <w:b/>
                <w:bCs/>
              </w:rPr>
              <w:t>Basis</w:t>
            </w:r>
          </w:p>
        </w:tc>
        <w:tc>
          <w:tcPr>
            <w:tcW w:w="1941"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Analytics  </w:t>
            </w:r>
          </w:p>
        </w:tc>
        <w:tc>
          <w:tcPr>
            <w:tcW w:w="1845"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Analysis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Form</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Used in businesses to make decisions from data which are data-driven</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roofErr w:type="gramStart"/>
            <w:r w:rsidRPr="00D04492">
              <w:t>used</w:t>
            </w:r>
            <w:proofErr w:type="gramEnd"/>
            <w:r w:rsidRPr="00D04492">
              <w:t xml:space="preserve"> in businesses to analyze data and take some insights of it.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Structure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 of data collection and inspect in general and it has one or more users.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Consisted of defining a data, investigation, cleaning, transforming the data to give a meaningful outcome.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Tools</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Example tools in a market but mainly R, Tableau Public, Python, SAS, Apache Spark, Excel are used.</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 xml:space="preserve">Example tools </w:t>
            </w:r>
            <w:proofErr w:type="spellStart"/>
            <w:r w:rsidRPr="00D04492">
              <w:t>OpenRefine</w:t>
            </w:r>
            <w:proofErr w:type="spellEnd"/>
            <w:r w:rsidRPr="00D04492">
              <w:t xml:space="preserve">, KNIME, </w:t>
            </w:r>
            <w:proofErr w:type="spellStart"/>
            <w:r w:rsidRPr="00D04492">
              <w:t>RapidMiner</w:t>
            </w:r>
            <w:proofErr w:type="spellEnd"/>
            <w:r w:rsidRPr="00D04492">
              <w:t xml:space="preserve">, Google Fusion Tables, Tableau Public, </w:t>
            </w:r>
            <w:proofErr w:type="spellStart"/>
            <w:r w:rsidRPr="00D04492">
              <w:t>NodeXL</w:t>
            </w:r>
            <w:proofErr w:type="spellEnd"/>
            <w:r w:rsidRPr="00D04492">
              <w:t xml:space="preserve">, </w:t>
            </w:r>
            <w:proofErr w:type="spellStart"/>
            <w:proofErr w:type="gramStart"/>
            <w:r w:rsidRPr="00D04492">
              <w:t>WolframAlpha</w:t>
            </w:r>
            <w:proofErr w:type="spellEnd"/>
            <w:proofErr w:type="gramEnd"/>
            <w:r w:rsidRPr="00D04492">
              <w: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lastRenderedPageBreak/>
              <w:t>Process Sequence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Business Case Evaluation, Data Identification, Acquisition &amp; Filtering, Extraction, Validation &amp; Cleansing, Aggregation &amp; Representation, Data Analysis, Visualization, Utilization of Analysis Results.  </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Data gathering, scrubbing, analysis and interpret precisely so that one can understand what data want to say.</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Usage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can be used to find masked patterns, anonymous correlations, customer preferences, market trends that can aid in to notify decisions for business purpose.</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may be descriptive analysis, exploratory analysis, inferential analysis, predictive analysis and take useful insights from the data.</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Example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has to find that what our customers next possible purchases.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trying to find what happened so far, having look into past.</w:t>
            </w:r>
          </w:p>
        </w:tc>
      </w:tr>
    </w:tbl>
    <w:p w:rsidR="00D04492" w:rsidRPr="001D48A8" w:rsidRDefault="00D04492" w:rsidP="00D04492"/>
    <w:p w:rsidR="001D48A8" w:rsidRDefault="001D48A8" w:rsidP="001D48A8">
      <w:pPr>
        <w:pStyle w:val="Heading2"/>
      </w:pPr>
      <w:r>
        <w:t>Big Data</w:t>
      </w:r>
    </w:p>
    <w:p w:rsidR="00C122A6" w:rsidRPr="00603D54" w:rsidRDefault="00603D54" w:rsidP="00603D54">
      <w:pPr>
        <w:spacing w:line="276" w:lineRule="auto"/>
        <w:jc w:val="lowKashida"/>
        <w:rPr>
          <w:sz w:val="24"/>
          <w:szCs w:val="24"/>
        </w:rPr>
      </w:pPr>
      <w:r w:rsidRPr="00603D54">
        <w:rPr>
          <w:sz w:val="24"/>
          <w:szCs w:val="24"/>
        </w:rPr>
        <w:t xml:space="preserve">The term big data refers to </w:t>
      </w:r>
      <w:r>
        <w:rPr>
          <w:sz w:val="24"/>
          <w:szCs w:val="24"/>
        </w:rPr>
        <w:t>e</w:t>
      </w:r>
      <w:r w:rsidRPr="00603D54">
        <w:rPr>
          <w:sz w:val="24"/>
          <w:szCs w:val="24"/>
        </w:rPr>
        <w:t>xtremely large data sets that may be analyzed computationally to reveal patterns, trends, and associations, especially relating to human behavior and interactions.</w:t>
      </w:r>
    </w:p>
    <w:p w:rsidR="00603D54" w:rsidRDefault="00603D54" w:rsidP="00603D54">
      <w:pPr>
        <w:spacing w:line="276" w:lineRule="auto"/>
        <w:jc w:val="lowKashida"/>
        <w:rPr>
          <w:sz w:val="24"/>
          <w:szCs w:val="24"/>
        </w:rPr>
      </w:pPr>
      <w:r w:rsidRPr="00603D54">
        <w:rPr>
          <w:sz w:val="24"/>
          <w:szCs w:val="24"/>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r>
        <w:rPr>
          <w:sz w:val="24"/>
          <w:szCs w:val="24"/>
        </w:rPr>
        <w:t xml:space="preserve"> </w:t>
      </w:r>
    </w:p>
    <w:p w:rsidR="00C122A6" w:rsidRDefault="00603D54" w:rsidP="00603D54">
      <w:pPr>
        <w:spacing w:line="276" w:lineRule="auto"/>
        <w:jc w:val="lowKashida"/>
      </w:pPr>
      <w:r>
        <w:t>The combination of six key component fulfill the big data technology stake, these six are also known as big data pillars;</w:t>
      </w:r>
      <w:r w:rsidRPr="00603D54">
        <w:t xml:space="preserve"> Storage</w:t>
      </w:r>
      <w:r>
        <w:t>,</w:t>
      </w:r>
      <w:r w:rsidRPr="00603D54">
        <w:t xml:space="preserve"> Processing</w:t>
      </w:r>
      <w:r>
        <w:t xml:space="preserve">, Orchestration, </w:t>
      </w:r>
      <w:r w:rsidRPr="00603D54">
        <w:t>Assistance</w:t>
      </w:r>
      <w:r>
        <w:t>,</w:t>
      </w:r>
      <w:r w:rsidRPr="00603D54">
        <w:t xml:space="preserve"> Interface</w:t>
      </w:r>
      <w:r>
        <w:t xml:space="preserve"> and </w:t>
      </w:r>
      <w:r w:rsidRPr="00603D54">
        <w:t>Deployment</w:t>
      </w:r>
      <w:r>
        <w:t xml:space="preserve"> as shown in figure </w:t>
      </w:r>
      <w:r w:rsidR="00E11588">
        <w:t xml:space="preserve">2 </w:t>
      </w:r>
      <w:r>
        <w:t>below</w:t>
      </w:r>
      <w:r w:rsidR="00E11588">
        <w:t xml:space="preserve">. As discussed above, data could be in many form the potential data sources in today are illustrated in the figure 3. </w:t>
      </w:r>
    </w:p>
    <w:p w:rsidR="00603D54" w:rsidRPr="00603D54" w:rsidRDefault="00603D54" w:rsidP="00603D54">
      <w:pPr>
        <w:spacing w:line="276" w:lineRule="auto"/>
        <w:jc w:val="lowKashida"/>
      </w:pPr>
      <w:r w:rsidRPr="00603D54">
        <w:rPr>
          <w:noProof/>
        </w:rPr>
        <w:lastRenderedPageBreak/>
        <w:drawing>
          <wp:inline distT="0" distB="0" distL="0" distR="0" wp14:anchorId="0D562ADA" wp14:editId="66B42569">
            <wp:extent cx="5943600" cy="2358390"/>
            <wp:effectExtent l="0" t="0" r="0" b="38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rsidR="001D48A8" w:rsidRDefault="00E11588" w:rsidP="00E11588">
      <w:r w:rsidRPr="00E11588">
        <w:drawing>
          <wp:inline distT="0" distB="0" distL="0" distR="0" wp14:anchorId="3D9EB074" wp14:editId="480B554D">
            <wp:extent cx="5943600" cy="56857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cstate="print">
                      <a:extLst>
                        <a:ext uri="{28A0092B-C50C-407E-A947-70E740481C1C}">
                          <a14:useLocalDpi xmlns:a14="http://schemas.microsoft.com/office/drawing/2010/main" val="0"/>
                        </a:ext>
                      </a:extLst>
                    </a:blip>
                    <a:srcRect l="711" t="2228" r="973" b="2182"/>
                    <a:stretch/>
                  </pic:blipFill>
                  <pic:spPr>
                    <a:xfrm>
                      <a:off x="0" y="0"/>
                      <a:ext cx="5951341" cy="5693195"/>
                    </a:xfrm>
                    <a:prstGeom prst="rect">
                      <a:avLst/>
                    </a:prstGeom>
                  </pic:spPr>
                </pic:pic>
              </a:graphicData>
            </a:graphic>
          </wp:inline>
        </w:drawing>
      </w:r>
    </w:p>
    <w:p w:rsidR="001D48A8" w:rsidRDefault="001D48A8" w:rsidP="001D48A8">
      <w:pPr>
        <w:pStyle w:val="Heading2"/>
      </w:pPr>
      <w:r>
        <w:lastRenderedPageBreak/>
        <w:t>Algorithms</w:t>
      </w:r>
    </w:p>
    <w:p w:rsidR="00000000" w:rsidRDefault="00F242F0" w:rsidP="00E11588">
      <w:r w:rsidRPr="00E11588">
        <w:t>In mathematics and computer science, an algorithm is an unambiguous specification of how to solve a class of problems.</w:t>
      </w:r>
      <w:r w:rsidR="00E11588">
        <w:t xml:space="preserve"> By another definition, </w:t>
      </w:r>
      <w:r w:rsidR="00E11588" w:rsidRPr="00E11588">
        <w:t>it</w:t>
      </w:r>
      <w:r w:rsidRPr="00E11588">
        <w:t xml:space="preserve"> is a procedure or formula for solving a problem, based on sequence of specified actions.</w:t>
      </w:r>
      <w:r w:rsidR="00E11588">
        <w:t xml:space="preserve"> Before driving into data science, it is important to understand what does algorithm do and what</w:t>
      </w:r>
      <w:r w:rsidR="00C42A4B">
        <w:t xml:space="preserve"> is used</w:t>
      </w:r>
      <w:r w:rsidR="00E11588">
        <w:t xml:space="preserve"> for. </w:t>
      </w:r>
    </w:p>
    <w:p w:rsidR="00E11588" w:rsidRPr="00E11588" w:rsidRDefault="00E11588" w:rsidP="00E11588">
      <w:r w:rsidRPr="00E11588">
        <w:rPr>
          <w:b/>
          <w:bCs/>
        </w:rPr>
        <w:t>WHAT IT DOES?</w:t>
      </w:r>
      <w:r w:rsidRPr="00E11588">
        <w:t xml:space="preserve"> </w:t>
      </w:r>
    </w:p>
    <w:p w:rsidR="00000000" w:rsidRPr="00E11588" w:rsidRDefault="00F242F0" w:rsidP="00E11588">
      <w:pPr>
        <w:numPr>
          <w:ilvl w:val="0"/>
          <w:numId w:val="26"/>
        </w:numPr>
      </w:pPr>
      <w:r w:rsidRPr="00E11588">
        <w:t xml:space="preserve"> Follow instructions code </w:t>
      </w:r>
    </w:p>
    <w:p w:rsidR="00000000" w:rsidRPr="00E11588" w:rsidRDefault="00F242F0" w:rsidP="00E11588">
      <w:pPr>
        <w:numPr>
          <w:ilvl w:val="0"/>
          <w:numId w:val="26"/>
        </w:numPr>
      </w:pPr>
      <w:r w:rsidRPr="00E11588">
        <w:t xml:space="preserve"> Calculation (Logical/Mathematical)</w:t>
      </w:r>
    </w:p>
    <w:p w:rsidR="00000000" w:rsidRPr="00E11588" w:rsidRDefault="00F242F0" w:rsidP="00E11588">
      <w:pPr>
        <w:numPr>
          <w:ilvl w:val="0"/>
          <w:numId w:val="26"/>
        </w:numPr>
      </w:pPr>
      <w:r w:rsidRPr="00E11588">
        <w:t xml:space="preserve"> Data Manipulation</w:t>
      </w:r>
    </w:p>
    <w:p w:rsidR="00000000" w:rsidRPr="00E11588" w:rsidRDefault="00F242F0" w:rsidP="00E11588">
      <w:pPr>
        <w:numPr>
          <w:ilvl w:val="0"/>
          <w:numId w:val="26"/>
        </w:numPr>
      </w:pPr>
      <w:r w:rsidRPr="00E11588">
        <w:t xml:space="preserve"> Data Processing</w:t>
      </w:r>
    </w:p>
    <w:p w:rsidR="00E11588" w:rsidRPr="00E11588" w:rsidRDefault="00E11588" w:rsidP="00E11588">
      <w:r w:rsidRPr="00E11588">
        <w:rPr>
          <w:b/>
          <w:bCs/>
        </w:rPr>
        <w:t xml:space="preserve"> IT IS USED FOR</w:t>
      </w:r>
    </w:p>
    <w:p w:rsidR="00000000" w:rsidRPr="00E11588" w:rsidRDefault="00F242F0" w:rsidP="00E11588">
      <w:pPr>
        <w:numPr>
          <w:ilvl w:val="0"/>
          <w:numId w:val="27"/>
        </w:numPr>
      </w:pPr>
      <w:r w:rsidRPr="00E11588">
        <w:t xml:space="preserve"> Searching</w:t>
      </w:r>
    </w:p>
    <w:p w:rsidR="00000000" w:rsidRPr="00E11588" w:rsidRDefault="00F242F0" w:rsidP="00E11588">
      <w:pPr>
        <w:numPr>
          <w:ilvl w:val="0"/>
          <w:numId w:val="27"/>
        </w:numPr>
      </w:pPr>
      <w:r w:rsidRPr="00E11588">
        <w:t xml:space="preserve"> Sorting</w:t>
      </w:r>
    </w:p>
    <w:p w:rsidR="00000000" w:rsidRPr="00E11588" w:rsidRDefault="00F242F0" w:rsidP="00E11588">
      <w:pPr>
        <w:numPr>
          <w:ilvl w:val="0"/>
          <w:numId w:val="27"/>
        </w:numPr>
      </w:pPr>
      <w:r w:rsidRPr="00E11588">
        <w:t xml:space="preserve"> Scheduling</w:t>
      </w:r>
    </w:p>
    <w:p w:rsidR="00000000" w:rsidRPr="00E11588" w:rsidRDefault="00F242F0" w:rsidP="00E11588">
      <w:pPr>
        <w:numPr>
          <w:ilvl w:val="0"/>
          <w:numId w:val="27"/>
        </w:numPr>
      </w:pPr>
      <w:r w:rsidRPr="00E11588">
        <w:t xml:space="preserve"> Automated Reasoning</w:t>
      </w:r>
    </w:p>
    <w:p w:rsidR="00000000" w:rsidRPr="00E11588" w:rsidRDefault="00F242F0" w:rsidP="00E11588">
      <w:pPr>
        <w:numPr>
          <w:ilvl w:val="0"/>
          <w:numId w:val="27"/>
        </w:numPr>
      </w:pPr>
      <w:r w:rsidRPr="00E11588">
        <w:t xml:space="preserve"> Aut</w:t>
      </w:r>
      <w:r w:rsidRPr="00E11588">
        <w:t>omate Operations/Tasks</w:t>
      </w:r>
    </w:p>
    <w:p w:rsidR="00C42A4B" w:rsidRDefault="00C42A4B" w:rsidP="00F242F0">
      <w:r w:rsidRPr="00C42A4B">
        <w:t xml:space="preserve">Algorithms have widespread range, almost in </w:t>
      </w:r>
      <w:proofErr w:type="gramStart"/>
      <w:r w:rsidRPr="00C42A4B">
        <w:t>every expect</w:t>
      </w:r>
      <w:proofErr w:type="gramEnd"/>
      <w:r w:rsidRPr="00C42A4B">
        <w:t xml:space="preserve"> of study and life. Here only concern with the Statistical/Computational statistics, Data mining, Machine learning algorithms. </w:t>
      </w:r>
      <w:r>
        <w:t>Based</w:t>
      </w:r>
      <w:r>
        <w:t xml:space="preserve"> on the operation and used, algorithms can be classified into four types</w:t>
      </w:r>
      <w:r w:rsidR="00176827">
        <w:t xml:space="preserve"> are listed below with their renowned</w:t>
      </w:r>
      <w:r w:rsidR="00F242F0">
        <w:t xml:space="preserve"> </w:t>
      </w:r>
      <w:r w:rsidR="00176827">
        <w:t>algorithm</w:t>
      </w:r>
      <w:r w:rsidR="00F242F0">
        <w:t xml:space="preserve"> examples</w:t>
      </w:r>
      <w:r>
        <w:t xml:space="preserve">. </w:t>
      </w:r>
    </w:p>
    <w:p w:rsidR="00000000" w:rsidRPr="00176827" w:rsidRDefault="00F242F0" w:rsidP="00176827">
      <w:pPr>
        <w:numPr>
          <w:ilvl w:val="0"/>
          <w:numId w:val="28"/>
        </w:numPr>
      </w:pPr>
      <w:r w:rsidRPr="00176827">
        <w:t>Supervised Learning</w:t>
      </w:r>
      <w:r w:rsidRPr="00176827">
        <w:br/>
      </w:r>
      <w:proofErr w:type="spellStart"/>
      <w:r w:rsidRPr="00176827">
        <w:rPr>
          <w:b/>
          <w:bCs/>
        </w:rPr>
        <w:t>e.g</w:t>
      </w:r>
      <w:proofErr w:type="spellEnd"/>
      <w:r w:rsidRPr="00176827">
        <w:rPr>
          <w:b/>
          <w:bCs/>
        </w:rPr>
        <w:t>:</w:t>
      </w:r>
      <w:r w:rsidRPr="00176827">
        <w:t xml:space="preserve"> Nearest Neighbor, Naive Bayes, Decision Trees, Linear Regression, </w:t>
      </w:r>
      <w:r w:rsidRPr="00176827">
        <w:t>Support Vector Machines (SVM), Neural Networks</w:t>
      </w:r>
    </w:p>
    <w:p w:rsidR="00000000" w:rsidRPr="00176827" w:rsidRDefault="00F242F0" w:rsidP="00176827">
      <w:pPr>
        <w:numPr>
          <w:ilvl w:val="0"/>
          <w:numId w:val="28"/>
        </w:numPr>
      </w:pPr>
      <w:r w:rsidRPr="00176827">
        <w:t>Unsupervised Learning</w:t>
      </w:r>
      <w:r w:rsidRPr="00176827">
        <w:br/>
      </w:r>
      <w:proofErr w:type="spellStart"/>
      <w:r w:rsidRPr="00176827">
        <w:rPr>
          <w:b/>
          <w:bCs/>
        </w:rPr>
        <w:t>e.g</w:t>
      </w:r>
      <w:proofErr w:type="spellEnd"/>
      <w:r w:rsidRPr="00176827">
        <w:rPr>
          <w:b/>
          <w:bCs/>
        </w:rPr>
        <w:t>:</w:t>
      </w:r>
      <w:r w:rsidRPr="00176827">
        <w:t xml:space="preserve"> k-means clustering, Association Rules, mixture models, Self-organizing map, Expectation–maximization algorithm (EM)</w:t>
      </w:r>
    </w:p>
    <w:p w:rsidR="00000000" w:rsidRPr="00176827" w:rsidRDefault="00F242F0" w:rsidP="00176827">
      <w:pPr>
        <w:numPr>
          <w:ilvl w:val="0"/>
          <w:numId w:val="28"/>
        </w:numPr>
      </w:pPr>
      <w:r w:rsidRPr="00176827">
        <w:t>Semi-Supervised Learning</w:t>
      </w:r>
      <w:r w:rsidRPr="00176827">
        <w:br/>
      </w:r>
      <w:proofErr w:type="spellStart"/>
      <w:r w:rsidRPr="00176827">
        <w:rPr>
          <w:b/>
          <w:bCs/>
        </w:rPr>
        <w:t>e.g</w:t>
      </w:r>
      <w:proofErr w:type="spellEnd"/>
      <w:r w:rsidRPr="00176827">
        <w:rPr>
          <w:b/>
          <w:bCs/>
        </w:rPr>
        <w:t xml:space="preserve">: </w:t>
      </w:r>
      <w:r w:rsidRPr="00176827">
        <w:t>Generative method, Low-density separation method, Graph-based meth</w:t>
      </w:r>
      <w:r w:rsidRPr="00176827">
        <w:t>od, Heuristic method</w:t>
      </w:r>
    </w:p>
    <w:p w:rsidR="00000000" w:rsidRPr="00176827" w:rsidRDefault="00F242F0" w:rsidP="00176827">
      <w:pPr>
        <w:numPr>
          <w:ilvl w:val="0"/>
          <w:numId w:val="28"/>
        </w:numPr>
      </w:pPr>
      <w:r w:rsidRPr="00176827">
        <w:t>Reinforcement Learning</w:t>
      </w:r>
      <w:r w:rsidRPr="00176827">
        <w:br/>
      </w:r>
      <w:proofErr w:type="spellStart"/>
      <w:r w:rsidRPr="00176827">
        <w:rPr>
          <w:b/>
          <w:bCs/>
        </w:rPr>
        <w:t>e.g</w:t>
      </w:r>
      <w:proofErr w:type="spellEnd"/>
      <w:r w:rsidRPr="00176827">
        <w:rPr>
          <w:b/>
          <w:bCs/>
        </w:rPr>
        <w:t xml:space="preserve">: </w:t>
      </w:r>
      <w:r w:rsidRPr="00176827">
        <w:t>Monte Carlo, Q-learning, SARSA, DQN, A3C, NAF, PPO, TRPO</w:t>
      </w:r>
    </w:p>
    <w:p w:rsidR="00F242F0" w:rsidRDefault="00F242F0" w:rsidP="00176827">
      <w:r>
        <w:t>The other way to classify them is based on the algorithms learning approaches as presented in figure 4.</w:t>
      </w:r>
    </w:p>
    <w:p w:rsidR="00176827" w:rsidRDefault="00F242F0" w:rsidP="00F242F0">
      <w:r w:rsidRPr="00F242F0">
        <w:lastRenderedPageBreak/>
        <w:drawing>
          <wp:inline distT="0" distB="0" distL="0" distR="0" wp14:anchorId="0B71E7EE" wp14:editId="681EF350">
            <wp:extent cx="5943600" cy="2377440"/>
            <wp:effectExtent l="0" t="38100" r="0" b="800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t xml:space="preserve"> </w:t>
      </w:r>
    </w:p>
    <w:p w:rsidR="00F242F0" w:rsidRPr="001D48A8" w:rsidRDefault="00F242F0" w:rsidP="00F242F0"/>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lastRenderedPageBreak/>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13"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lastRenderedPageBreak/>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lastRenderedPageBreak/>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lastRenderedPageBreak/>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w:t>
      </w:r>
      <w:r w:rsidRPr="00124C53">
        <w:rPr>
          <w:rFonts w:cstheme="minorHAnsi"/>
          <w:color w:val="222222"/>
          <w:sz w:val="24"/>
          <w:szCs w:val="24"/>
        </w:rPr>
        <w:lastRenderedPageBreak/>
        <w:t xml:space="preserve">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14">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7D75"/>
    <w:multiLevelType w:val="hybridMultilevel"/>
    <w:tmpl w:val="7C5C395A"/>
    <w:lvl w:ilvl="0" w:tplc="876E1A18">
      <w:start w:val="1"/>
      <w:numFmt w:val="decimal"/>
      <w:lvlText w:val="%1."/>
      <w:lvlJc w:val="left"/>
      <w:pPr>
        <w:tabs>
          <w:tab w:val="num" w:pos="720"/>
        </w:tabs>
        <w:ind w:left="720" w:hanging="360"/>
      </w:pPr>
    </w:lvl>
    <w:lvl w:ilvl="1" w:tplc="6E1486D8" w:tentative="1">
      <w:start w:val="1"/>
      <w:numFmt w:val="decimal"/>
      <w:lvlText w:val="%2."/>
      <w:lvlJc w:val="left"/>
      <w:pPr>
        <w:tabs>
          <w:tab w:val="num" w:pos="1440"/>
        </w:tabs>
        <w:ind w:left="1440" w:hanging="360"/>
      </w:pPr>
    </w:lvl>
    <w:lvl w:ilvl="2" w:tplc="A1A0109A" w:tentative="1">
      <w:start w:val="1"/>
      <w:numFmt w:val="decimal"/>
      <w:lvlText w:val="%3."/>
      <w:lvlJc w:val="left"/>
      <w:pPr>
        <w:tabs>
          <w:tab w:val="num" w:pos="2160"/>
        </w:tabs>
        <w:ind w:left="2160" w:hanging="360"/>
      </w:pPr>
    </w:lvl>
    <w:lvl w:ilvl="3" w:tplc="32648EA8" w:tentative="1">
      <w:start w:val="1"/>
      <w:numFmt w:val="decimal"/>
      <w:lvlText w:val="%4."/>
      <w:lvlJc w:val="left"/>
      <w:pPr>
        <w:tabs>
          <w:tab w:val="num" w:pos="2880"/>
        </w:tabs>
        <w:ind w:left="2880" w:hanging="360"/>
      </w:pPr>
    </w:lvl>
    <w:lvl w:ilvl="4" w:tplc="51DAA9D4" w:tentative="1">
      <w:start w:val="1"/>
      <w:numFmt w:val="decimal"/>
      <w:lvlText w:val="%5."/>
      <w:lvlJc w:val="left"/>
      <w:pPr>
        <w:tabs>
          <w:tab w:val="num" w:pos="3600"/>
        </w:tabs>
        <w:ind w:left="3600" w:hanging="360"/>
      </w:pPr>
    </w:lvl>
    <w:lvl w:ilvl="5" w:tplc="9BA4798A" w:tentative="1">
      <w:start w:val="1"/>
      <w:numFmt w:val="decimal"/>
      <w:lvlText w:val="%6."/>
      <w:lvlJc w:val="left"/>
      <w:pPr>
        <w:tabs>
          <w:tab w:val="num" w:pos="4320"/>
        </w:tabs>
        <w:ind w:left="4320" w:hanging="360"/>
      </w:pPr>
    </w:lvl>
    <w:lvl w:ilvl="6" w:tplc="48845D42" w:tentative="1">
      <w:start w:val="1"/>
      <w:numFmt w:val="decimal"/>
      <w:lvlText w:val="%7."/>
      <w:lvlJc w:val="left"/>
      <w:pPr>
        <w:tabs>
          <w:tab w:val="num" w:pos="5040"/>
        </w:tabs>
        <w:ind w:left="5040" w:hanging="360"/>
      </w:pPr>
    </w:lvl>
    <w:lvl w:ilvl="7" w:tplc="03342BBA" w:tentative="1">
      <w:start w:val="1"/>
      <w:numFmt w:val="decimal"/>
      <w:lvlText w:val="%8."/>
      <w:lvlJc w:val="left"/>
      <w:pPr>
        <w:tabs>
          <w:tab w:val="num" w:pos="5760"/>
        </w:tabs>
        <w:ind w:left="5760" w:hanging="360"/>
      </w:pPr>
    </w:lvl>
    <w:lvl w:ilvl="8" w:tplc="EE4A326A" w:tentative="1">
      <w:start w:val="1"/>
      <w:numFmt w:val="decimal"/>
      <w:lvlText w:val="%9."/>
      <w:lvlJc w:val="left"/>
      <w:pPr>
        <w:tabs>
          <w:tab w:val="num" w:pos="6480"/>
        </w:tabs>
        <w:ind w:left="6480" w:hanging="360"/>
      </w:pPr>
    </w:lvl>
  </w:abstractNum>
  <w:abstractNum w:abstractNumId="3"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B33C4"/>
    <w:multiLevelType w:val="hybridMultilevel"/>
    <w:tmpl w:val="4C2CB9EA"/>
    <w:lvl w:ilvl="0" w:tplc="B81CB6A2">
      <w:start w:val="1"/>
      <w:numFmt w:val="bullet"/>
      <w:lvlText w:val=" "/>
      <w:lvlJc w:val="left"/>
      <w:pPr>
        <w:tabs>
          <w:tab w:val="num" w:pos="720"/>
        </w:tabs>
        <w:ind w:left="720" w:hanging="360"/>
      </w:pPr>
      <w:rPr>
        <w:rFonts w:ascii="Calibri" w:hAnsi="Calibri" w:hint="default"/>
      </w:rPr>
    </w:lvl>
    <w:lvl w:ilvl="1" w:tplc="08C00F1C" w:tentative="1">
      <w:start w:val="1"/>
      <w:numFmt w:val="bullet"/>
      <w:lvlText w:val=" "/>
      <w:lvlJc w:val="left"/>
      <w:pPr>
        <w:tabs>
          <w:tab w:val="num" w:pos="1440"/>
        </w:tabs>
        <w:ind w:left="1440" w:hanging="360"/>
      </w:pPr>
      <w:rPr>
        <w:rFonts w:ascii="Calibri" w:hAnsi="Calibri" w:hint="default"/>
      </w:rPr>
    </w:lvl>
    <w:lvl w:ilvl="2" w:tplc="F828A316" w:tentative="1">
      <w:start w:val="1"/>
      <w:numFmt w:val="bullet"/>
      <w:lvlText w:val=" "/>
      <w:lvlJc w:val="left"/>
      <w:pPr>
        <w:tabs>
          <w:tab w:val="num" w:pos="2160"/>
        </w:tabs>
        <w:ind w:left="2160" w:hanging="360"/>
      </w:pPr>
      <w:rPr>
        <w:rFonts w:ascii="Calibri" w:hAnsi="Calibri" w:hint="default"/>
      </w:rPr>
    </w:lvl>
    <w:lvl w:ilvl="3" w:tplc="1BEEC4B4" w:tentative="1">
      <w:start w:val="1"/>
      <w:numFmt w:val="bullet"/>
      <w:lvlText w:val=" "/>
      <w:lvlJc w:val="left"/>
      <w:pPr>
        <w:tabs>
          <w:tab w:val="num" w:pos="2880"/>
        </w:tabs>
        <w:ind w:left="2880" w:hanging="360"/>
      </w:pPr>
      <w:rPr>
        <w:rFonts w:ascii="Calibri" w:hAnsi="Calibri" w:hint="default"/>
      </w:rPr>
    </w:lvl>
    <w:lvl w:ilvl="4" w:tplc="A26E0156" w:tentative="1">
      <w:start w:val="1"/>
      <w:numFmt w:val="bullet"/>
      <w:lvlText w:val=" "/>
      <w:lvlJc w:val="left"/>
      <w:pPr>
        <w:tabs>
          <w:tab w:val="num" w:pos="3600"/>
        </w:tabs>
        <w:ind w:left="3600" w:hanging="360"/>
      </w:pPr>
      <w:rPr>
        <w:rFonts w:ascii="Calibri" w:hAnsi="Calibri" w:hint="default"/>
      </w:rPr>
    </w:lvl>
    <w:lvl w:ilvl="5" w:tplc="91B07946" w:tentative="1">
      <w:start w:val="1"/>
      <w:numFmt w:val="bullet"/>
      <w:lvlText w:val=" "/>
      <w:lvlJc w:val="left"/>
      <w:pPr>
        <w:tabs>
          <w:tab w:val="num" w:pos="4320"/>
        </w:tabs>
        <w:ind w:left="4320" w:hanging="360"/>
      </w:pPr>
      <w:rPr>
        <w:rFonts w:ascii="Calibri" w:hAnsi="Calibri" w:hint="default"/>
      </w:rPr>
    </w:lvl>
    <w:lvl w:ilvl="6" w:tplc="01764F36" w:tentative="1">
      <w:start w:val="1"/>
      <w:numFmt w:val="bullet"/>
      <w:lvlText w:val=" "/>
      <w:lvlJc w:val="left"/>
      <w:pPr>
        <w:tabs>
          <w:tab w:val="num" w:pos="5040"/>
        </w:tabs>
        <w:ind w:left="5040" w:hanging="360"/>
      </w:pPr>
      <w:rPr>
        <w:rFonts w:ascii="Calibri" w:hAnsi="Calibri" w:hint="default"/>
      </w:rPr>
    </w:lvl>
    <w:lvl w:ilvl="7" w:tplc="354AAA3A" w:tentative="1">
      <w:start w:val="1"/>
      <w:numFmt w:val="bullet"/>
      <w:lvlText w:val=" "/>
      <w:lvlJc w:val="left"/>
      <w:pPr>
        <w:tabs>
          <w:tab w:val="num" w:pos="5760"/>
        </w:tabs>
        <w:ind w:left="5760" w:hanging="360"/>
      </w:pPr>
      <w:rPr>
        <w:rFonts w:ascii="Calibri" w:hAnsi="Calibri" w:hint="default"/>
      </w:rPr>
    </w:lvl>
    <w:lvl w:ilvl="8" w:tplc="F020869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C57C1"/>
    <w:multiLevelType w:val="hybridMultilevel"/>
    <w:tmpl w:val="88AEED72"/>
    <w:lvl w:ilvl="0" w:tplc="D9A8B428">
      <w:start w:val="1"/>
      <w:numFmt w:val="bullet"/>
      <w:lvlText w:val=" "/>
      <w:lvlJc w:val="left"/>
      <w:pPr>
        <w:tabs>
          <w:tab w:val="num" w:pos="720"/>
        </w:tabs>
        <w:ind w:left="720" w:hanging="360"/>
      </w:pPr>
      <w:rPr>
        <w:rFonts w:ascii="Calibri" w:hAnsi="Calibri" w:hint="default"/>
      </w:rPr>
    </w:lvl>
    <w:lvl w:ilvl="1" w:tplc="E54C1494" w:tentative="1">
      <w:start w:val="1"/>
      <w:numFmt w:val="bullet"/>
      <w:lvlText w:val=" "/>
      <w:lvlJc w:val="left"/>
      <w:pPr>
        <w:tabs>
          <w:tab w:val="num" w:pos="1440"/>
        </w:tabs>
        <w:ind w:left="1440" w:hanging="360"/>
      </w:pPr>
      <w:rPr>
        <w:rFonts w:ascii="Calibri" w:hAnsi="Calibri" w:hint="default"/>
      </w:rPr>
    </w:lvl>
    <w:lvl w:ilvl="2" w:tplc="CEECA902" w:tentative="1">
      <w:start w:val="1"/>
      <w:numFmt w:val="bullet"/>
      <w:lvlText w:val=" "/>
      <w:lvlJc w:val="left"/>
      <w:pPr>
        <w:tabs>
          <w:tab w:val="num" w:pos="2160"/>
        </w:tabs>
        <w:ind w:left="2160" w:hanging="360"/>
      </w:pPr>
      <w:rPr>
        <w:rFonts w:ascii="Calibri" w:hAnsi="Calibri" w:hint="default"/>
      </w:rPr>
    </w:lvl>
    <w:lvl w:ilvl="3" w:tplc="5662651E" w:tentative="1">
      <w:start w:val="1"/>
      <w:numFmt w:val="bullet"/>
      <w:lvlText w:val=" "/>
      <w:lvlJc w:val="left"/>
      <w:pPr>
        <w:tabs>
          <w:tab w:val="num" w:pos="2880"/>
        </w:tabs>
        <w:ind w:left="2880" w:hanging="360"/>
      </w:pPr>
      <w:rPr>
        <w:rFonts w:ascii="Calibri" w:hAnsi="Calibri" w:hint="default"/>
      </w:rPr>
    </w:lvl>
    <w:lvl w:ilvl="4" w:tplc="A5CACFC0" w:tentative="1">
      <w:start w:val="1"/>
      <w:numFmt w:val="bullet"/>
      <w:lvlText w:val=" "/>
      <w:lvlJc w:val="left"/>
      <w:pPr>
        <w:tabs>
          <w:tab w:val="num" w:pos="3600"/>
        </w:tabs>
        <w:ind w:left="3600" w:hanging="360"/>
      </w:pPr>
      <w:rPr>
        <w:rFonts w:ascii="Calibri" w:hAnsi="Calibri" w:hint="default"/>
      </w:rPr>
    </w:lvl>
    <w:lvl w:ilvl="5" w:tplc="ABBE159C" w:tentative="1">
      <w:start w:val="1"/>
      <w:numFmt w:val="bullet"/>
      <w:lvlText w:val=" "/>
      <w:lvlJc w:val="left"/>
      <w:pPr>
        <w:tabs>
          <w:tab w:val="num" w:pos="4320"/>
        </w:tabs>
        <w:ind w:left="4320" w:hanging="360"/>
      </w:pPr>
      <w:rPr>
        <w:rFonts w:ascii="Calibri" w:hAnsi="Calibri" w:hint="default"/>
      </w:rPr>
    </w:lvl>
    <w:lvl w:ilvl="6" w:tplc="83FE4A02" w:tentative="1">
      <w:start w:val="1"/>
      <w:numFmt w:val="bullet"/>
      <w:lvlText w:val=" "/>
      <w:lvlJc w:val="left"/>
      <w:pPr>
        <w:tabs>
          <w:tab w:val="num" w:pos="5040"/>
        </w:tabs>
        <w:ind w:left="5040" w:hanging="360"/>
      </w:pPr>
      <w:rPr>
        <w:rFonts w:ascii="Calibri" w:hAnsi="Calibri" w:hint="default"/>
      </w:rPr>
    </w:lvl>
    <w:lvl w:ilvl="7" w:tplc="A6B4E088" w:tentative="1">
      <w:start w:val="1"/>
      <w:numFmt w:val="bullet"/>
      <w:lvlText w:val=" "/>
      <w:lvlJc w:val="left"/>
      <w:pPr>
        <w:tabs>
          <w:tab w:val="num" w:pos="5760"/>
        </w:tabs>
        <w:ind w:left="5760" w:hanging="360"/>
      </w:pPr>
      <w:rPr>
        <w:rFonts w:ascii="Calibri" w:hAnsi="Calibri" w:hint="default"/>
      </w:rPr>
    </w:lvl>
    <w:lvl w:ilvl="8" w:tplc="47785C5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B3A51"/>
    <w:multiLevelType w:val="hybridMultilevel"/>
    <w:tmpl w:val="F1364580"/>
    <w:lvl w:ilvl="0" w:tplc="C6FA0E4A">
      <w:start w:val="1"/>
      <w:numFmt w:val="bullet"/>
      <w:lvlText w:val=""/>
      <w:lvlJc w:val="left"/>
      <w:pPr>
        <w:tabs>
          <w:tab w:val="num" w:pos="720"/>
        </w:tabs>
        <w:ind w:left="720" w:hanging="360"/>
      </w:pPr>
      <w:rPr>
        <w:rFonts w:ascii="Wingdings" w:hAnsi="Wingdings" w:hint="default"/>
      </w:rPr>
    </w:lvl>
    <w:lvl w:ilvl="1" w:tplc="8D3487E0" w:tentative="1">
      <w:start w:val="1"/>
      <w:numFmt w:val="bullet"/>
      <w:lvlText w:val=""/>
      <w:lvlJc w:val="left"/>
      <w:pPr>
        <w:tabs>
          <w:tab w:val="num" w:pos="1440"/>
        </w:tabs>
        <w:ind w:left="1440" w:hanging="360"/>
      </w:pPr>
      <w:rPr>
        <w:rFonts w:ascii="Wingdings" w:hAnsi="Wingdings" w:hint="default"/>
      </w:rPr>
    </w:lvl>
    <w:lvl w:ilvl="2" w:tplc="1250EB88" w:tentative="1">
      <w:start w:val="1"/>
      <w:numFmt w:val="bullet"/>
      <w:lvlText w:val=""/>
      <w:lvlJc w:val="left"/>
      <w:pPr>
        <w:tabs>
          <w:tab w:val="num" w:pos="2160"/>
        </w:tabs>
        <w:ind w:left="2160" w:hanging="360"/>
      </w:pPr>
      <w:rPr>
        <w:rFonts w:ascii="Wingdings" w:hAnsi="Wingdings" w:hint="default"/>
      </w:rPr>
    </w:lvl>
    <w:lvl w:ilvl="3" w:tplc="66AA0568" w:tentative="1">
      <w:start w:val="1"/>
      <w:numFmt w:val="bullet"/>
      <w:lvlText w:val=""/>
      <w:lvlJc w:val="left"/>
      <w:pPr>
        <w:tabs>
          <w:tab w:val="num" w:pos="2880"/>
        </w:tabs>
        <w:ind w:left="2880" w:hanging="360"/>
      </w:pPr>
      <w:rPr>
        <w:rFonts w:ascii="Wingdings" w:hAnsi="Wingdings" w:hint="default"/>
      </w:rPr>
    </w:lvl>
    <w:lvl w:ilvl="4" w:tplc="B8DECB0C" w:tentative="1">
      <w:start w:val="1"/>
      <w:numFmt w:val="bullet"/>
      <w:lvlText w:val=""/>
      <w:lvlJc w:val="left"/>
      <w:pPr>
        <w:tabs>
          <w:tab w:val="num" w:pos="3600"/>
        </w:tabs>
        <w:ind w:left="3600" w:hanging="360"/>
      </w:pPr>
      <w:rPr>
        <w:rFonts w:ascii="Wingdings" w:hAnsi="Wingdings" w:hint="default"/>
      </w:rPr>
    </w:lvl>
    <w:lvl w:ilvl="5" w:tplc="229E6EB0" w:tentative="1">
      <w:start w:val="1"/>
      <w:numFmt w:val="bullet"/>
      <w:lvlText w:val=""/>
      <w:lvlJc w:val="left"/>
      <w:pPr>
        <w:tabs>
          <w:tab w:val="num" w:pos="4320"/>
        </w:tabs>
        <w:ind w:left="4320" w:hanging="360"/>
      </w:pPr>
      <w:rPr>
        <w:rFonts w:ascii="Wingdings" w:hAnsi="Wingdings" w:hint="default"/>
      </w:rPr>
    </w:lvl>
    <w:lvl w:ilvl="6" w:tplc="EE1E978C" w:tentative="1">
      <w:start w:val="1"/>
      <w:numFmt w:val="bullet"/>
      <w:lvlText w:val=""/>
      <w:lvlJc w:val="left"/>
      <w:pPr>
        <w:tabs>
          <w:tab w:val="num" w:pos="5040"/>
        </w:tabs>
        <w:ind w:left="5040" w:hanging="360"/>
      </w:pPr>
      <w:rPr>
        <w:rFonts w:ascii="Wingdings" w:hAnsi="Wingdings" w:hint="default"/>
      </w:rPr>
    </w:lvl>
    <w:lvl w:ilvl="7" w:tplc="5AA83AAA" w:tentative="1">
      <w:start w:val="1"/>
      <w:numFmt w:val="bullet"/>
      <w:lvlText w:val=""/>
      <w:lvlJc w:val="left"/>
      <w:pPr>
        <w:tabs>
          <w:tab w:val="num" w:pos="5760"/>
        </w:tabs>
        <w:ind w:left="5760" w:hanging="360"/>
      </w:pPr>
      <w:rPr>
        <w:rFonts w:ascii="Wingdings" w:hAnsi="Wingdings" w:hint="default"/>
      </w:rPr>
    </w:lvl>
    <w:lvl w:ilvl="8" w:tplc="DA3A8CD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19086D"/>
    <w:multiLevelType w:val="hybridMultilevel"/>
    <w:tmpl w:val="E7EE4ECE"/>
    <w:lvl w:ilvl="0" w:tplc="A6685F54">
      <w:start w:val="1"/>
      <w:numFmt w:val="bullet"/>
      <w:lvlText w:val=""/>
      <w:lvlJc w:val="left"/>
      <w:pPr>
        <w:tabs>
          <w:tab w:val="num" w:pos="720"/>
        </w:tabs>
        <w:ind w:left="720" w:hanging="360"/>
      </w:pPr>
      <w:rPr>
        <w:rFonts w:ascii="Wingdings" w:hAnsi="Wingdings" w:hint="default"/>
      </w:rPr>
    </w:lvl>
    <w:lvl w:ilvl="1" w:tplc="B15EF2BC" w:tentative="1">
      <w:start w:val="1"/>
      <w:numFmt w:val="bullet"/>
      <w:lvlText w:val=""/>
      <w:lvlJc w:val="left"/>
      <w:pPr>
        <w:tabs>
          <w:tab w:val="num" w:pos="1440"/>
        </w:tabs>
        <w:ind w:left="1440" w:hanging="360"/>
      </w:pPr>
      <w:rPr>
        <w:rFonts w:ascii="Wingdings" w:hAnsi="Wingdings" w:hint="default"/>
      </w:rPr>
    </w:lvl>
    <w:lvl w:ilvl="2" w:tplc="A82E65C4" w:tentative="1">
      <w:start w:val="1"/>
      <w:numFmt w:val="bullet"/>
      <w:lvlText w:val=""/>
      <w:lvlJc w:val="left"/>
      <w:pPr>
        <w:tabs>
          <w:tab w:val="num" w:pos="2160"/>
        </w:tabs>
        <w:ind w:left="2160" w:hanging="360"/>
      </w:pPr>
      <w:rPr>
        <w:rFonts w:ascii="Wingdings" w:hAnsi="Wingdings" w:hint="default"/>
      </w:rPr>
    </w:lvl>
    <w:lvl w:ilvl="3" w:tplc="9BC203CC" w:tentative="1">
      <w:start w:val="1"/>
      <w:numFmt w:val="bullet"/>
      <w:lvlText w:val=""/>
      <w:lvlJc w:val="left"/>
      <w:pPr>
        <w:tabs>
          <w:tab w:val="num" w:pos="2880"/>
        </w:tabs>
        <w:ind w:left="2880" w:hanging="360"/>
      </w:pPr>
      <w:rPr>
        <w:rFonts w:ascii="Wingdings" w:hAnsi="Wingdings" w:hint="default"/>
      </w:rPr>
    </w:lvl>
    <w:lvl w:ilvl="4" w:tplc="FB548158" w:tentative="1">
      <w:start w:val="1"/>
      <w:numFmt w:val="bullet"/>
      <w:lvlText w:val=""/>
      <w:lvlJc w:val="left"/>
      <w:pPr>
        <w:tabs>
          <w:tab w:val="num" w:pos="3600"/>
        </w:tabs>
        <w:ind w:left="3600" w:hanging="360"/>
      </w:pPr>
      <w:rPr>
        <w:rFonts w:ascii="Wingdings" w:hAnsi="Wingdings" w:hint="default"/>
      </w:rPr>
    </w:lvl>
    <w:lvl w:ilvl="5" w:tplc="72D25334" w:tentative="1">
      <w:start w:val="1"/>
      <w:numFmt w:val="bullet"/>
      <w:lvlText w:val=""/>
      <w:lvlJc w:val="left"/>
      <w:pPr>
        <w:tabs>
          <w:tab w:val="num" w:pos="4320"/>
        </w:tabs>
        <w:ind w:left="4320" w:hanging="360"/>
      </w:pPr>
      <w:rPr>
        <w:rFonts w:ascii="Wingdings" w:hAnsi="Wingdings" w:hint="default"/>
      </w:rPr>
    </w:lvl>
    <w:lvl w:ilvl="6" w:tplc="88604FC0" w:tentative="1">
      <w:start w:val="1"/>
      <w:numFmt w:val="bullet"/>
      <w:lvlText w:val=""/>
      <w:lvlJc w:val="left"/>
      <w:pPr>
        <w:tabs>
          <w:tab w:val="num" w:pos="5040"/>
        </w:tabs>
        <w:ind w:left="5040" w:hanging="360"/>
      </w:pPr>
      <w:rPr>
        <w:rFonts w:ascii="Wingdings" w:hAnsi="Wingdings" w:hint="default"/>
      </w:rPr>
    </w:lvl>
    <w:lvl w:ilvl="7" w:tplc="0DB679BC" w:tentative="1">
      <w:start w:val="1"/>
      <w:numFmt w:val="bullet"/>
      <w:lvlText w:val=""/>
      <w:lvlJc w:val="left"/>
      <w:pPr>
        <w:tabs>
          <w:tab w:val="num" w:pos="5760"/>
        </w:tabs>
        <w:ind w:left="5760" w:hanging="360"/>
      </w:pPr>
      <w:rPr>
        <w:rFonts w:ascii="Wingdings" w:hAnsi="Wingdings" w:hint="default"/>
      </w:rPr>
    </w:lvl>
    <w:lvl w:ilvl="8" w:tplc="93BAAE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0372F"/>
    <w:multiLevelType w:val="hybridMultilevel"/>
    <w:tmpl w:val="7F2AE680"/>
    <w:lvl w:ilvl="0" w:tplc="68B20EDE">
      <w:start w:val="1"/>
      <w:numFmt w:val="bullet"/>
      <w:lvlText w:val=""/>
      <w:lvlJc w:val="left"/>
      <w:pPr>
        <w:tabs>
          <w:tab w:val="num" w:pos="720"/>
        </w:tabs>
        <w:ind w:left="720" w:hanging="360"/>
      </w:pPr>
      <w:rPr>
        <w:rFonts w:ascii="Wingdings" w:hAnsi="Wingdings" w:hint="default"/>
      </w:rPr>
    </w:lvl>
    <w:lvl w:ilvl="1" w:tplc="DADCAE18" w:tentative="1">
      <w:start w:val="1"/>
      <w:numFmt w:val="bullet"/>
      <w:lvlText w:val=""/>
      <w:lvlJc w:val="left"/>
      <w:pPr>
        <w:tabs>
          <w:tab w:val="num" w:pos="1440"/>
        </w:tabs>
        <w:ind w:left="1440" w:hanging="360"/>
      </w:pPr>
      <w:rPr>
        <w:rFonts w:ascii="Wingdings" w:hAnsi="Wingdings" w:hint="default"/>
      </w:rPr>
    </w:lvl>
    <w:lvl w:ilvl="2" w:tplc="4CEED276" w:tentative="1">
      <w:start w:val="1"/>
      <w:numFmt w:val="bullet"/>
      <w:lvlText w:val=""/>
      <w:lvlJc w:val="left"/>
      <w:pPr>
        <w:tabs>
          <w:tab w:val="num" w:pos="2160"/>
        </w:tabs>
        <w:ind w:left="2160" w:hanging="360"/>
      </w:pPr>
      <w:rPr>
        <w:rFonts w:ascii="Wingdings" w:hAnsi="Wingdings" w:hint="default"/>
      </w:rPr>
    </w:lvl>
    <w:lvl w:ilvl="3" w:tplc="8E6090A4" w:tentative="1">
      <w:start w:val="1"/>
      <w:numFmt w:val="bullet"/>
      <w:lvlText w:val=""/>
      <w:lvlJc w:val="left"/>
      <w:pPr>
        <w:tabs>
          <w:tab w:val="num" w:pos="2880"/>
        </w:tabs>
        <w:ind w:left="2880" w:hanging="360"/>
      </w:pPr>
      <w:rPr>
        <w:rFonts w:ascii="Wingdings" w:hAnsi="Wingdings" w:hint="default"/>
      </w:rPr>
    </w:lvl>
    <w:lvl w:ilvl="4" w:tplc="57E668EE" w:tentative="1">
      <w:start w:val="1"/>
      <w:numFmt w:val="bullet"/>
      <w:lvlText w:val=""/>
      <w:lvlJc w:val="left"/>
      <w:pPr>
        <w:tabs>
          <w:tab w:val="num" w:pos="3600"/>
        </w:tabs>
        <w:ind w:left="3600" w:hanging="360"/>
      </w:pPr>
      <w:rPr>
        <w:rFonts w:ascii="Wingdings" w:hAnsi="Wingdings" w:hint="default"/>
      </w:rPr>
    </w:lvl>
    <w:lvl w:ilvl="5" w:tplc="F9E2EE9A" w:tentative="1">
      <w:start w:val="1"/>
      <w:numFmt w:val="bullet"/>
      <w:lvlText w:val=""/>
      <w:lvlJc w:val="left"/>
      <w:pPr>
        <w:tabs>
          <w:tab w:val="num" w:pos="4320"/>
        </w:tabs>
        <w:ind w:left="4320" w:hanging="360"/>
      </w:pPr>
      <w:rPr>
        <w:rFonts w:ascii="Wingdings" w:hAnsi="Wingdings" w:hint="default"/>
      </w:rPr>
    </w:lvl>
    <w:lvl w:ilvl="6" w:tplc="1BD8752E" w:tentative="1">
      <w:start w:val="1"/>
      <w:numFmt w:val="bullet"/>
      <w:lvlText w:val=""/>
      <w:lvlJc w:val="left"/>
      <w:pPr>
        <w:tabs>
          <w:tab w:val="num" w:pos="5040"/>
        </w:tabs>
        <w:ind w:left="5040" w:hanging="360"/>
      </w:pPr>
      <w:rPr>
        <w:rFonts w:ascii="Wingdings" w:hAnsi="Wingdings" w:hint="default"/>
      </w:rPr>
    </w:lvl>
    <w:lvl w:ilvl="7" w:tplc="FD646A02" w:tentative="1">
      <w:start w:val="1"/>
      <w:numFmt w:val="bullet"/>
      <w:lvlText w:val=""/>
      <w:lvlJc w:val="left"/>
      <w:pPr>
        <w:tabs>
          <w:tab w:val="num" w:pos="5760"/>
        </w:tabs>
        <w:ind w:left="5760" w:hanging="360"/>
      </w:pPr>
      <w:rPr>
        <w:rFonts w:ascii="Wingdings" w:hAnsi="Wingdings" w:hint="default"/>
      </w:rPr>
    </w:lvl>
    <w:lvl w:ilvl="8" w:tplc="4154B1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4"/>
  </w:num>
  <w:num w:numId="4">
    <w:abstractNumId w:val="0"/>
  </w:num>
  <w:num w:numId="5">
    <w:abstractNumId w:val="12"/>
  </w:num>
  <w:num w:numId="6">
    <w:abstractNumId w:val="13"/>
  </w:num>
  <w:num w:numId="7">
    <w:abstractNumId w:val="19"/>
  </w:num>
  <w:num w:numId="8">
    <w:abstractNumId w:val="1"/>
  </w:num>
  <w:num w:numId="9">
    <w:abstractNumId w:val="11"/>
  </w:num>
  <w:num w:numId="10">
    <w:abstractNumId w:val="23"/>
  </w:num>
  <w:num w:numId="11">
    <w:abstractNumId w:val="9"/>
  </w:num>
  <w:num w:numId="12">
    <w:abstractNumId w:val="7"/>
  </w:num>
  <w:num w:numId="13">
    <w:abstractNumId w:val="22"/>
  </w:num>
  <w:num w:numId="14">
    <w:abstractNumId w:val="18"/>
  </w:num>
  <w:num w:numId="15">
    <w:abstractNumId w:val="6"/>
  </w:num>
  <w:num w:numId="16">
    <w:abstractNumId w:val="20"/>
  </w:num>
  <w:num w:numId="17">
    <w:abstractNumId w:val="15"/>
  </w:num>
  <w:num w:numId="18">
    <w:abstractNumId w:val="10"/>
  </w:num>
  <w:num w:numId="19">
    <w:abstractNumId w:val="21"/>
  </w:num>
  <w:num w:numId="20">
    <w:abstractNumId w:val="3"/>
  </w:num>
  <w:num w:numId="21">
    <w:abstractNumId w:val="17"/>
  </w:num>
  <w:num w:numId="22">
    <w:abstractNumId w:val="14"/>
  </w:num>
  <w:num w:numId="23">
    <w:abstractNumId w:val="8"/>
  </w:num>
  <w:num w:numId="24">
    <w:abstractNumId w:val="24"/>
  </w:num>
  <w:num w:numId="25">
    <w:abstractNumId w:val="5"/>
  </w:num>
  <w:num w:numId="26">
    <w:abstractNumId w:val="26"/>
  </w:num>
  <w:num w:numId="27">
    <w:abstractNumId w:val="25"/>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Mq4FAE6NGvQtAAAA"/>
  </w:docVars>
  <w:rsids>
    <w:rsidRoot w:val="00F56884"/>
    <w:rsid w:val="0000143E"/>
    <w:rsid w:val="000050D3"/>
    <w:rsid w:val="00023955"/>
    <w:rsid w:val="000334CB"/>
    <w:rsid w:val="00077373"/>
    <w:rsid w:val="00102D90"/>
    <w:rsid w:val="00106950"/>
    <w:rsid w:val="00115579"/>
    <w:rsid w:val="00124C53"/>
    <w:rsid w:val="00143CA7"/>
    <w:rsid w:val="00161993"/>
    <w:rsid w:val="00161C8B"/>
    <w:rsid w:val="00176827"/>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03D54"/>
    <w:rsid w:val="0061320E"/>
    <w:rsid w:val="006373B9"/>
    <w:rsid w:val="00637E29"/>
    <w:rsid w:val="00663521"/>
    <w:rsid w:val="006F5591"/>
    <w:rsid w:val="007208E9"/>
    <w:rsid w:val="00810DC4"/>
    <w:rsid w:val="0082614F"/>
    <w:rsid w:val="008476B4"/>
    <w:rsid w:val="008A12EE"/>
    <w:rsid w:val="008A3768"/>
    <w:rsid w:val="008E2B0E"/>
    <w:rsid w:val="009316EE"/>
    <w:rsid w:val="00946141"/>
    <w:rsid w:val="009727FD"/>
    <w:rsid w:val="009D5FA6"/>
    <w:rsid w:val="00A5202D"/>
    <w:rsid w:val="00A57530"/>
    <w:rsid w:val="00A7617F"/>
    <w:rsid w:val="00A910F9"/>
    <w:rsid w:val="00A9363B"/>
    <w:rsid w:val="00AA30E6"/>
    <w:rsid w:val="00AF6CB0"/>
    <w:rsid w:val="00B04A22"/>
    <w:rsid w:val="00B26E06"/>
    <w:rsid w:val="00B65514"/>
    <w:rsid w:val="00BE067A"/>
    <w:rsid w:val="00C0442B"/>
    <w:rsid w:val="00C122A6"/>
    <w:rsid w:val="00C42A4B"/>
    <w:rsid w:val="00C5712E"/>
    <w:rsid w:val="00C639BE"/>
    <w:rsid w:val="00C703D8"/>
    <w:rsid w:val="00CD658C"/>
    <w:rsid w:val="00D04492"/>
    <w:rsid w:val="00D050D5"/>
    <w:rsid w:val="00D07458"/>
    <w:rsid w:val="00D17C4C"/>
    <w:rsid w:val="00D240CF"/>
    <w:rsid w:val="00D74ABD"/>
    <w:rsid w:val="00DE30F1"/>
    <w:rsid w:val="00DF7C6D"/>
    <w:rsid w:val="00E02AE4"/>
    <w:rsid w:val="00E11588"/>
    <w:rsid w:val="00E11645"/>
    <w:rsid w:val="00E866B9"/>
    <w:rsid w:val="00ED7F5E"/>
    <w:rsid w:val="00F242F0"/>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121969288">
      <w:bodyDiv w:val="1"/>
      <w:marLeft w:val="0"/>
      <w:marRight w:val="0"/>
      <w:marTop w:val="0"/>
      <w:marBottom w:val="0"/>
      <w:divBdr>
        <w:top w:val="none" w:sz="0" w:space="0" w:color="auto"/>
        <w:left w:val="none" w:sz="0" w:space="0" w:color="auto"/>
        <w:bottom w:val="none" w:sz="0" w:space="0" w:color="auto"/>
        <w:right w:val="none" w:sz="0" w:space="0" w:color="auto"/>
      </w:divBdr>
      <w:divsChild>
        <w:div w:id="366100690">
          <w:marLeft w:val="144"/>
          <w:marRight w:val="0"/>
          <w:marTop w:val="240"/>
          <w:marBottom w:val="40"/>
          <w:divBdr>
            <w:top w:val="none" w:sz="0" w:space="0" w:color="auto"/>
            <w:left w:val="none" w:sz="0" w:space="0" w:color="auto"/>
            <w:bottom w:val="none" w:sz="0" w:space="0" w:color="auto"/>
            <w:right w:val="none" w:sz="0" w:space="0" w:color="auto"/>
          </w:divBdr>
        </w:div>
        <w:div w:id="1846018346">
          <w:marLeft w:val="144"/>
          <w:marRight w:val="0"/>
          <w:marTop w:val="240"/>
          <w:marBottom w:val="40"/>
          <w:divBdr>
            <w:top w:val="none" w:sz="0" w:space="0" w:color="auto"/>
            <w:left w:val="none" w:sz="0" w:space="0" w:color="auto"/>
            <w:bottom w:val="none" w:sz="0" w:space="0" w:color="auto"/>
            <w:right w:val="none" w:sz="0" w:space="0" w:color="auto"/>
          </w:divBdr>
        </w:div>
        <w:div w:id="212927248">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05952901">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575096479">
      <w:bodyDiv w:val="1"/>
      <w:marLeft w:val="0"/>
      <w:marRight w:val="0"/>
      <w:marTop w:val="0"/>
      <w:marBottom w:val="0"/>
      <w:divBdr>
        <w:top w:val="none" w:sz="0" w:space="0" w:color="auto"/>
        <w:left w:val="none" w:sz="0" w:space="0" w:color="auto"/>
        <w:bottom w:val="none" w:sz="0" w:space="0" w:color="auto"/>
        <w:right w:val="none" w:sz="0" w:space="0" w:color="auto"/>
      </w:divBdr>
      <w:divsChild>
        <w:div w:id="2119371946">
          <w:marLeft w:val="893"/>
          <w:marRight w:val="0"/>
          <w:marTop w:val="240"/>
          <w:marBottom w:val="40"/>
          <w:divBdr>
            <w:top w:val="none" w:sz="0" w:space="0" w:color="auto"/>
            <w:left w:val="none" w:sz="0" w:space="0" w:color="auto"/>
            <w:bottom w:val="none" w:sz="0" w:space="0" w:color="auto"/>
            <w:right w:val="none" w:sz="0" w:space="0" w:color="auto"/>
          </w:divBdr>
        </w:div>
        <w:div w:id="204100823">
          <w:marLeft w:val="893"/>
          <w:marRight w:val="0"/>
          <w:marTop w:val="240"/>
          <w:marBottom w:val="40"/>
          <w:divBdr>
            <w:top w:val="none" w:sz="0" w:space="0" w:color="auto"/>
            <w:left w:val="none" w:sz="0" w:space="0" w:color="auto"/>
            <w:bottom w:val="none" w:sz="0" w:space="0" w:color="auto"/>
            <w:right w:val="none" w:sz="0" w:space="0" w:color="auto"/>
          </w:divBdr>
        </w:div>
        <w:div w:id="2024361562">
          <w:marLeft w:val="893"/>
          <w:marRight w:val="0"/>
          <w:marTop w:val="240"/>
          <w:marBottom w:val="40"/>
          <w:divBdr>
            <w:top w:val="none" w:sz="0" w:space="0" w:color="auto"/>
            <w:left w:val="none" w:sz="0" w:space="0" w:color="auto"/>
            <w:bottom w:val="none" w:sz="0" w:space="0" w:color="auto"/>
            <w:right w:val="none" w:sz="0" w:space="0" w:color="auto"/>
          </w:divBdr>
        </w:div>
        <w:div w:id="38866092">
          <w:marLeft w:val="893"/>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919798883">
      <w:bodyDiv w:val="1"/>
      <w:marLeft w:val="0"/>
      <w:marRight w:val="0"/>
      <w:marTop w:val="0"/>
      <w:marBottom w:val="0"/>
      <w:divBdr>
        <w:top w:val="none" w:sz="0" w:space="0" w:color="auto"/>
        <w:left w:val="none" w:sz="0" w:space="0" w:color="auto"/>
        <w:bottom w:val="none" w:sz="0" w:space="0" w:color="auto"/>
        <w:right w:val="none" w:sz="0" w:space="0" w:color="auto"/>
      </w:divBdr>
      <w:divsChild>
        <w:div w:id="1611087305">
          <w:marLeft w:val="144"/>
          <w:marRight w:val="0"/>
          <w:marTop w:val="240"/>
          <w:marBottom w:val="40"/>
          <w:divBdr>
            <w:top w:val="none" w:sz="0" w:space="0" w:color="auto"/>
            <w:left w:val="none" w:sz="0" w:space="0" w:color="auto"/>
            <w:bottom w:val="none" w:sz="0" w:space="0" w:color="auto"/>
            <w:right w:val="none" w:sz="0" w:space="0" w:color="auto"/>
          </w:divBdr>
        </w:div>
        <w:div w:id="648553946">
          <w:marLeft w:val="144"/>
          <w:marRight w:val="0"/>
          <w:marTop w:val="240"/>
          <w:marBottom w:val="40"/>
          <w:divBdr>
            <w:top w:val="none" w:sz="0" w:space="0" w:color="auto"/>
            <w:left w:val="none" w:sz="0" w:space="0" w:color="auto"/>
            <w:bottom w:val="none" w:sz="0" w:space="0" w:color="auto"/>
            <w:right w:val="none" w:sz="0" w:space="0" w:color="auto"/>
          </w:divBdr>
        </w:div>
        <w:div w:id="1852210267">
          <w:marLeft w:val="144"/>
          <w:marRight w:val="0"/>
          <w:marTop w:val="240"/>
          <w:marBottom w:val="40"/>
          <w:divBdr>
            <w:top w:val="none" w:sz="0" w:space="0" w:color="auto"/>
            <w:left w:val="none" w:sz="0" w:space="0" w:color="auto"/>
            <w:bottom w:val="none" w:sz="0" w:space="0" w:color="auto"/>
            <w:right w:val="none" w:sz="0" w:space="0" w:color="auto"/>
          </w:divBdr>
        </w:div>
        <w:div w:id="153378299">
          <w:marLeft w:val="144"/>
          <w:marRight w:val="0"/>
          <w:marTop w:val="240"/>
          <w:marBottom w:val="40"/>
          <w:divBdr>
            <w:top w:val="none" w:sz="0" w:space="0" w:color="auto"/>
            <w:left w:val="none" w:sz="0" w:space="0" w:color="auto"/>
            <w:bottom w:val="none" w:sz="0" w:space="0" w:color="auto"/>
            <w:right w:val="none" w:sz="0" w:space="0" w:color="auto"/>
          </w:divBdr>
        </w:div>
        <w:div w:id="762458790">
          <w:marLeft w:val="144"/>
          <w:marRight w:val="0"/>
          <w:marTop w:val="240"/>
          <w:marBottom w:val="40"/>
          <w:divBdr>
            <w:top w:val="none" w:sz="0" w:space="0" w:color="auto"/>
            <w:left w:val="none" w:sz="0" w:space="0" w:color="auto"/>
            <w:bottom w:val="none" w:sz="0" w:space="0" w:color="auto"/>
            <w:right w:val="none" w:sz="0" w:space="0" w:color="auto"/>
          </w:divBdr>
        </w:div>
        <w:div w:id="66340437">
          <w:marLeft w:val="144"/>
          <w:marRight w:val="0"/>
          <w:marTop w:val="240"/>
          <w:marBottom w:val="40"/>
          <w:divBdr>
            <w:top w:val="none" w:sz="0" w:space="0" w:color="auto"/>
            <w:left w:val="none" w:sz="0" w:space="0" w:color="auto"/>
            <w:bottom w:val="none" w:sz="0" w:space="0" w:color="auto"/>
            <w:right w:val="none" w:sz="0" w:space="0" w:color="auto"/>
          </w:divBdr>
        </w:div>
      </w:divsChild>
    </w:div>
    <w:div w:id="963778406">
      <w:bodyDiv w:val="1"/>
      <w:marLeft w:val="0"/>
      <w:marRight w:val="0"/>
      <w:marTop w:val="0"/>
      <w:marBottom w:val="0"/>
      <w:divBdr>
        <w:top w:val="none" w:sz="0" w:space="0" w:color="auto"/>
        <w:left w:val="none" w:sz="0" w:space="0" w:color="auto"/>
        <w:bottom w:val="none" w:sz="0" w:space="0" w:color="auto"/>
        <w:right w:val="none" w:sz="0" w:space="0" w:color="auto"/>
      </w:divBdr>
      <w:divsChild>
        <w:div w:id="1545097346">
          <w:marLeft w:val="144"/>
          <w:marRight w:val="0"/>
          <w:marTop w:val="240"/>
          <w:marBottom w:val="40"/>
          <w:divBdr>
            <w:top w:val="none" w:sz="0" w:space="0" w:color="auto"/>
            <w:left w:val="none" w:sz="0" w:space="0" w:color="auto"/>
            <w:bottom w:val="none" w:sz="0" w:space="0" w:color="auto"/>
            <w:right w:val="none" w:sz="0" w:space="0" w:color="auto"/>
          </w:divBdr>
        </w:div>
        <w:div w:id="721058139">
          <w:marLeft w:val="144"/>
          <w:marRight w:val="0"/>
          <w:marTop w:val="240"/>
          <w:marBottom w:val="40"/>
          <w:divBdr>
            <w:top w:val="none" w:sz="0" w:space="0" w:color="auto"/>
            <w:left w:val="none" w:sz="0" w:space="0" w:color="auto"/>
            <w:bottom w:val="none" w:sz="0" w:space="0" w:color="auto"/>
            <w:right w:val="none" w:sz="0" w:space="0" w:color="auto"/>
          </w:divBdr>
        </w:div>
      </w:divsChild>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71067959">
      <w:bodyDiv w:val="1"/>
      <w:marLeft w:val="0"/>
      <w:marRight w:val="0"/>
      <w:marTop w:val="0"/>
      <w:marBottom w:val="0"/>
      <w:divBdr>
        <w:top w:val="none" w:sz="0" w:space="0" w:color="auto"/>
        <w:left w:val="none" w:sz="0" w:space="0" w:color="auto"/>
        <w:bottom w:val="none" w:sz="0" w:space="0" w:color="auto"/>
        <w:right w:val="none" w:sz="0" w:space="0" w:color="auto"/>
      </w:divBdr>
      <w:divsChild>
        <w:div w:id="1614050681">
          <w:marLeft w:val="86"/>
          <w:marRight w:val="0"/>
          <w:marTop w:val="240"/>
          <w:marBottom w:val="40"/>
          <w:divBdr>
            <w:top w:val="none" w:sz="0" w:space="0" w:color="auto"/>
            <w:left w:val="none" w:sz="0" w:space="0" w:color="auto"/>
            <w:bottom w:val="none" w:sz="0" w:space="0" w:color="auto"/>
            <w:right w:val="none" w:sz="0" w:space="0" w:color="auto"/>
          </w:divBdr>
        </w:div>
        <w:div w:id="1809474871">
          <w:marLeft w:val="86"/>
          <w:marRight w:val="0"/>
          <w:marTop w:val="240"/>
          <w:marBottom w:val="40"/>
          <w:divBdr>
            <w:top w:val="none" w:sz="0" w:space="0" w:color="auto"/>
            <w:left w:val="none" w:sz="0" w:space="0" w:color="auto"/>
            <w:bottom w:val="none" w:sz="0" w:space="0" w:color="auto"/>
            <w:right w:val="none" w:sz="0" w:space="0" w:color="auto"/>
          </w:divBdr>
        </w:div>
        <w:div w:id="2098207359">
          <w:marLeft w:val="86"/>
          <w:marRight w:val="0"/>
          <w:marTop w:val="240"/>
          <w:marBottom w:val="40"/>
          <w:divBdr>
            <w:top w:val="none" w:sz="0" w:space="0" w:color="auto"/>
            <w:left w:val="none" w:sz="0" w:space="0" w:color="auto"/>
            <w:bottom w:val="none" w:sz="0" w:space="0" w:color="auto"/>
            <w:right w:val="none" w:sz="0" w:space="0" w:color="auto"/>
          </w:divBdr>
        </w:div>
        <w:div w:id="1424455578">
          <w:marLeft w:val="86"/>
          <w:marRight w:val="0"/>
          <w:marTop w:val="240"/>
          <w:marBottom w:val="40"/>
          <w:divBdr>
            <w:top w:val="none" w:sz="0" w:space="0" w:color="auto"/>
            <w:left w:val="none" w:sz="0" w:space="0" w:color="auto"/>
            <w:bottom w:val="none" w:sz="0" w:space="0" w:color="auto"/>
            <w:right w:val="none" w:sz="0" w:space="0" w:color="auto"/>
          </w:divBdr>
        </w:div>
        <w:div w:id="275714761">
          <w:marLeft w:val="187"/>
          <w:marRight w:val="0"/>
          <w:marTop w:val="240"/>
          <w:marBottom w:val="40"/>
          <w:divBdr>
            <w:top w:val="none" w:sz="0" w:space="0" w:color="auto"/>
            <w:left w:val="none" w:sz="0" w:space="0" w:color="auto"/>
            <w:bottom w:val="none" w:sz="0" w:space="0" w:color="auto"/>
            <w:right w:val="none" w:sz="0" w:space="0" w:color="auto"/>
          </w:divBdr>
        </w:div>
        <w:div w:id="365327044">
          <w:marLeft w:val="187"/>
          <w:marRight w:val="0"/>
          <w:marTop w:val="240"/>
          <w:marBottom w:val="40"/>
          <w:divBdr>
            <w:top w:val="none" w:sz="0" w:space="0" w:color="auto"/>
            <w:left w:val="none" w:sz="0" w:space="0" w:color="auto"/>
            <w:bottom w:val="none" w:sz="0" w:space="0" w:color="auto"/>
            <w:right w:val="none" w:sz="0" w:space="0" w:color="auto"/>
          </w:divBdr>
        </w:div>
        <w:div w:id="1568691172">
          <w:marLeft w:val="187"/>
          <w:marRight w:val="0"/>
          <w:marTop w:val="240"/>
          <w:marBottom w:val="40"/>
          <w:divBdr>
            <w:top w:val="none" w:sz="0" w:space="0" w:color="auto"/>
            <w:left w:val="none" w:sz="0" w:space="0" w:color="auto"/>
            <w:bottom w:val="none" w:sz="0" w:space="0" w:color="auto"/>
            <w:right w:val="none" w:sz="0" w:space="0" w:color="auto"/>
          </w:divBdr>
        </w:div>
        <w:div w:id="2116099665">
          <w:marLeft w:val="187"/>
          <w:marRight w:val="0"/>
          <w:marTop w:val="240"/>
          <w:marBottom w:val="40"/>
          <w:divBdr>
            <w:top w:val="none" w:sz="0" w:space="0" w:color="auto"/>
            <w:left w:val="none" w:sz="0" w:space="0" w:color="auto"/>
            <w:bottom w:val="none" w:sz="0" w:space="0" w:color="auto"/>
            <w:right w:val="none" w:sz="0" w:space="0" w:color="auto"/>
          </w:divBdr>
        </w:div>
        <w:div w:id="847404991">
          <w:marLeft w:val="187"/>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edureka.co/talend-for-big-data"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diagramColors" Target="diagrams/colors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976A02-02B1-412A-B691-02C3A6880CD3}" type="doc">
      <dgm:prSet loTypeId="urn:microsoft.com/office/officeart/2005/8/layout/orgChart1" loCatId="hierarchy" qsTypeId="urn:microsoft.com/office/officeart/2005/8/quickstyle/simple5" qsCatId="simple" csTypeId="urn:microsoft.com/office/officeart/2005/8/colors/accent5_4" csCatId="accent5" phldr="1"/>
      <dgm:spPr/>
      <dgm:t>
        <a:bodyPr/>
        <a:lstStyle/>
        <a:p>
          <a:endParaRPr lang="en-US"/>
        </a:p>
      </dgm:t>
    </dgm:pt>
    <dgm:pt modelId="{A7E2D81E-7900-4DF4-BEF5-77A2812B0C4E}">
      <dgm:prSet phldrT="[Text]"/>
      <dgm:spPr/>
      <dgm:t>
        <a:bodyPr/>
        <a:lstStyle/>
        <a:p>
          <a:r>
            <a:rPr lang="en-US" dirty="0" smtClean="0"/>
            <a:t>Algorithm</a:t>
          </a:r>
          <a:endParaRPr lang="en-US" dirty="0"/>
        </a:p>
      </dgm:t>
    </dgm:pt>
    <dgm:pt modelId="{5E9185FC-D944-454A-8EDB-88DDB1EC156B}" type="parTrans" cxnId="{A1CD0581-8F25-4433-BCB3-403F201DCE98}">
      <dgm:prSet/>
      <dgm:spPr/>
      <dgm:t>
        <a:bodyPr/>
        <a:lstStyle/>
        <a:p>
          <a:endParaRPr lang="en-US"/>
        </a:p>
      </dgm:t>
    </dgm:pt>
    <dgm:pt modelId="{6CE37D0C-36BB-4B53-B0BC-4BBCC03B877F}" type="sibTrans" cxnId="{A1CD0581-8F25-4433-BCB3-403F201DCE98}">
      <dgm:prSet/>
      <dgm:spPr/>
      <dgm:t>
        <a:bodyPr/>
        <a:lstStyle/>
        <a:p>
          <a:endParaRPr lang="en-US"/>
        </a:p>
      </dgm:t>
    </dgm:pt>
    <dgm:pt modelId="{C9F271EB-AA97-406F-A22E-048A336DC94A}">
      <dgm:prSet phldrT="[Text]"/>
      <dgm:spPr/>
      <dgm:t>
        <a:bodyPr/>
        <a:lstStyle/>
        <a:p>
          <a:r>
            <a:rPr lang="en-US" dirty="0" smtClean="0"/>
            <a:t>Supervised </a:t>
          </a:r>
          <a:endParaRPr lang="en-US" dirty="0"/>
        </a:p>
      </dgm:t>
    </dgm:pt>
    <dgm:pt modelId="{CEB0D96F-42A5-4903-B863-AD62B81F61AE}" type="parTrans" cxnId="{A25B346A-AF67-44D0-A601-4D4A0B7FEEC8}">
      <dgm:prSet/>
      <dgm:spPr/>
      <dgm:t>
        <a:bodyPr/>
        <a:lstStyle/>
        <a:p>
          <a:endParaRPr lang="en-US"/>
        </a:p>
      </dgm:t>
    </dgm:pt>
    <dgm:pt modelId="{994C4CAB-5619-4281-B81C-1EBED1C2EFE7}" type="sibTrans" cxnId="{A25B346A-AF67-44D0-A601-4D4A0B7FEEC8}">
      <dgm:prSet/>
      <dgm:spPr/>
      <dgm:t>
        <a:bodyPr/>
        <a:lstStyle/>
        <a:p>
          <a:endParaRPr lang="en-US"/>
        </a:p>
      </dgm:t>
    </dgm:pt>
    <dgm:pt modelId="{4BD105F0-FCB2-4292-8534-EF3F82555BF1}">
      <dgm:prSet phldrT="[Text]"/>
      <dgm:spPr/>
      <dgm:t>
        <a:bodyPr/>
        <a:lstStyle/>
        <a:p>
          <a:r>
            <a:rPr lang="en-US" dirty="0" smtClean="0"/>
            <a:t>Semi-Supervised </a:t>
          </a:r>
          <a:endParaRPr lang="en-US" dirty="0"/>
        </a:p>
      </dgm:t>
    </dgm:pt>
    <dgm:pt modelId="{82243891-7EAF-4E58-B342-FB3AEF7D96D8}" type="parTrans" cxnId="{4D7522AD-EF42-4E61-860F-C5EE7ADC920F}">
      <dgm:prSet/>
      <dgm:spPr/>
      <dgm:t>
        <a:bodyPr/>
        <a:lstStyle/>
        <a:p>
          <a:endParaRPr lang="en-US"/>
        </a:p>
      </dgm:t>
    </dgm:pt>
    <dgm:pt modelId="{1B73A89F-B150-403E-8069-7813E3E859D3}" type="sibTrans" cxnId="{4D7522AD-EF42-4E61-860F-C5EE7ADC920F}">
      <dgm:prSet/>
      <dgm:spPr/>
      <dgm:t>
        <a:bodyPr/>
        <a:lstStyle/>
        <a:p>
          <a:endParaRPr lang="en-US"/>
        </a:p>
      </dgm:t>
    </dgm:pt>
    <dgm:pt modelId="{51C939BC-1F71-4B4B-B76E-5AB02C7C5227}">
      <dgm:prSet phldrT="[Text]"/>
      <dgm:spPr/>
      <dgm:t>
        <a:bodyPr/>
        <a:lstStyle/>
        <a:p>
          <a:r>
            <a:rPr lang="en-US" dirty="0" smtClean="0"/>
            <a:t>Reinforcement </a:t>
          </a:r>
          <a:endParaRPr lang="en-US" dirty="0"/>
        </a:p>
      </dgm:t>
    </dgm:pt>
    <dgm:pt modelId="{D5432636-319A-4212-83DB-9D3BA6AA54A9}" type="parTrans" cxnId="{5DC0E0BC-0122-42DE-9175-76DAAE24D215}">
      <dgm:prSet/>
      <dgm:spPr/>
      <dgm:t>
        <a:bodyPr/>
        <a:lstStyle/>
        <a:p>
          <a:endParaRPr lang="en-US"/>
        </a:p>
      </dgm:t>
    </dgm:pt>
    <dgm:pt modelId="{C119049A-FECA-4579-956E-33C230BAA319}" type="sibTrans" cxnId="{5DC0E0BC-0122-42DE-9175-76DAAE24D215}">
      <dgm:prSet/>
      <dgm:spPr/>
      <dgm:t>
        <a:bodyPr/>
        <a:lstStyle/>
        <a:p>
          <a:endParaRPr lang="en-US"/>
        </a:p>
      </dgm:t>
    </dgm:pt>
    <dgm:pt modelId="{B23CD900-37E2-45DE-B384-F9885D55838B}">
      <dgm:prSet phldrT="[Text]"/>
      <dgm:spPr/>
      <dgm:t>
        <a:bodyPr/>
        <a:lstStyle/>
        <a:p>
          <a:r>
            <a:rPr lang="en-US" dirty="0" smtClean="0"/>
            <a:t>Continuous Target Variable</a:t>
          </a:r>
          <a:endParaRPr lang="en-US" dirty="0"/>
        </a:p>
      </dgm:t>
    </dgm:pt>
    <dgm:pt modelId="{C6CC40CD-5626-4A19-9936-F67709EE7AF0}" type="parTrans" cxnId="{F864C8BC-B8C9-4962-ABB8-1D4DB46F4EA9}">
      <dgm:prSet/>
      <dgm:spPr/>
      <dgm:t>
        <a:bodyPr/>
        <a:lstStyle/>
        <a:p>
          <a:endParaRPr lang="en-US"/>
        </a:p>
      </dgm:t>
    </dgm:pt>
    <dgm:pt modelId="{4EC04109-3134-4314-B119-98550E78BF07}" type="sibTrans" cxnId="{F864C8BC-B8C9-4962-ABB8-1D4DB46F4EA9}">
      <dgm:prSet/>
      <dgm:spPr/>
      <dgm:t>
        <a:bodyPr/>
        <a:lstStyle/>
        <a:p>
          <a:endParaRPr lang="en-US"/>
        </a:p>
      </dgm:t>
    </dgm:pt>
    <dgm:pt modelId="{6CEB8C34-32A9-47E6-A405-A04B3711CFB7}">
      <dgm:prSet phldrT="[Text]"/>
      <dgm:spPr/>
      <dgm:t>
        <a:bodyPr/>
        <a:lstStyle/>
        <a:p>
          <a:r>
            <a:rPr lang="en-US" dirty="0" smtClean="0"/>
            <a:t>Categorical Target Variable</a:t>
          </a:r>
          <a:endParaRPr lang="en-US" dirty="0"/>
        </a:p>
      </dgm:t>
    </dgm:pt>
    <dgm:pt modelId="{9DFE08AD-6D40-40B9-8C6C-0D9B748E71FD}" type="parTrans" cxnId="{A4FD5072-445C-4BF4-99DD-5F1BDAD862DA}">
      <dgm:prSet/>
      <dgm:spPr/>
      <dgm:t>
        <a:bodyPr/>
        <a:lstStyle/>
        <a:p>
          <a:endParaRPr lang="en-US"/>
        </a:p>
      </dgm:t>
    </dgm:pt>
    <dgm:pt modelId="{05E40D46-9D4A-4AE0-8A7C-2E5D2787A5C2}" type="sibTrans" cxnId="{A4FD5072-445C-4BF4-99DD-5F1BDAD862DA}">
      <dgm:prSet/>
      <dgm:spPr/>
      <dgm:t>
        <a:bodyPr/>
        <a:lstStyle/>
        <a:p>
          <a:endParaRPr lang="en-US"/>
        </a:p>
      </dgm:t>
    </dgm:pt>
    <dgm:pt modelId="{F8118993-C3C6-4246-A6BF-F9F2EC3DC9CB}">
      <dgm:prSet phldrT="[Text]"/>
      <dgm:spPr/>
      <dgm:t>
        <a:bodyPr/>
        <a:lstStyle/>
        <a:p>
          <a:r>
            <a:rPr lang="en-US" dirty="0" smtClean="0"/>
            <a:t>Categorical Target Variable</a:t>
          </a:r>
          <a:endParaRPr lang="en-US" dirty="0"/>
        </a:p>
      </dgm:t>
    </dgm:pt>
    <dgm:pt modelId="{763868FB-01C7-4C07-982A-E0002DD2F249}" type="parTrans" cxnId="{964962C0-3F9A-405E-B7CF-7320CA058054}">
      <dgm:prSet/>
      <dgm:spPr/>
      <dgm:t>
        <a:bodyPr/>
        <a:lstStyle/>
        <a:p>
          <a:endParaRPr lang="en-US"/>
        </a:p>
      </dgm:t>
    </dgm:pt>
    <dgm:pt modelId="{196FC47F-8F5E-4EE4-99DA-8228F767EF40}" type="sibTrans" cxnId="{964962C0-3F9A-405E-B7CF-7320CA058054}">
      <dgm:prSet/>
      <dgm:spPr/>
      <dgm:t>
        <a:bodyPr/>
        <a:lstStyle/>
        <a:p>
          <a:endParaRPr lang="en-US"/>
        </a:p>
      </dgm:t>
    </dgm:pt>
    <dgm:pt modelId="{998DBD50-443E-466A-9688-66A52BCFB283}">
      <dgm:prSet phldrT="[Text]"/>
      <dgm:spPr/>
      <dgm:t>
        <a:bodyPr/>
        <a:lstStyle/>
        <a:p>
          <a:r>
            <a:rPr lang="en-US" dirty="0" smtClean="0"/>
            <a:t>Categorical Target Variable</a:t>
          </a:r>
          <a:endParaRPr lang="en-US" dirty="0"/>
        </a:p>
      </dgm:t>
    </dgm:pt>
    <dgm:pt modelId="{9FCE91AE-B52F-45FA-A0C5-CA2E6E43F0FC}" type="parTrans" cxnId="{22930F4D-DE10-45E5-ACDC-A461022FFBA9}">
      <dgm:prSet/>
      <dgm:spPr/>
      <dgm:t>
        <a:bodyPr/>
        <a:lstStyle/>
        <a:p>
          <a:endParaRPr lang="en-US"/>
        </a:p>
      </dgm:t>
    </dgm:pt>
    <dgm:pt modelId="{1642DE8E-03D4-4062-A10D-83B597A79491}" type="sibTrans" cxnId="{22930F4D-DE10-45E5-ACDC-A461022FFBA9}">
      <dgm:prSet/>
      <dgm:spPr/>
      <dgm:t>
        <a:bodyPr/>
        <a:lstStyle/>
        <a:p>
          <a:endParaRPr lang="en-US"/>
        </a:p>
      </dgm:t>
    </dgm:pt>
    <dgm:pt modelId="{AB5982FD-D354-4AAA-B978-F9826D0D05FB}">
      <dgm:prSet phldrT="[Text]"/>
      <dgm:spPr/>
      <dgm:t>
        <a:bodyPr/>
        <a:lstStyle/>
        <a:p>
          <a:r>
            <a:rPr lang="en-US" dirty="0" smtClean="0"/>
            <a:t>Target Variable not Available</a:t>
          </a:r>
          <a:endParaRPr lang="en-US" dirty="0"/>
        </a:p>
      </dgm:t>
    </dgm:pt>
    <dgm:pt modelId="{64BCB35C-1AA8-4805-AE44-941DC0666BE4}" type="parTrans" cxnId="{D4A13C56-EB94-4538-AEB3-2A061DCE865E}">
      <dgm:prSet/>
      <dgm:spPr/>
      <dgm:t>
        <a:bodyPr/>
        <a:lstStyle/>
        <a:p>
          <a:endParaRPr lang="en-US"/>
        </a:p>
      </dgm:t>
    </dgm:pt>
    <dgm:pt modelId="{F8A871A7-1431-40C2-8D1E-3F46A7492963}" type="sibTrans" cxnId="{D4A13C56-EB94-4538-AEB3-2A061DCE865E}">
      <dgm:prSet/>
      <dgm:spPr/>
      <dgm:t>
        <a:bodyPr/>
        <a:lstStyle/>
        <a:p>
          <a:endParaRPr lang="en-US"/>
        </a:p>
      </dgm:t>
    </dgm:pt>
    <dgm:pt modelId="{26CDFC28-47AA-4502-887A-33E7C0CE0838}">
      <dgm:prSet phldrT="[Text]"/>
      <dgm:spPr/>
      <dgm:t>
        <a:bodyPr/>
        <a:lstStyle/>
        <a:p>
          <a:r>
            <a:rPr lang="en-US" dirty="0" smtClean="0"/>
            <a:t>Target Variable Not Available</a:t>
          </a:r>
          <a:endParaRPr lang="en-US" dirty="0"/>
        </a:p>
      </dgm:t>
    </dgm:pt>
    <dgm:pt modelId="{31721E21-E4E4-40B3-A55D-F290C2DF3887}" type="sibTrans" cxnId="{B8E816F8-7FA7-46B3-B6D5-3CE42BCFB40A}">
      <dgm:prSet/>
      <dgm:spPr/>
      <dgm:t>
        <a:bodyPr/>
        <a:lstStyle/>
        <a:p>
          <a:endParaRPr lang="en-US"/>
        </a:p>
      </dgm:t>
    </dgm:pt>
    <dgm:pt modelId="{3196F628-F850-402C-8DFF-32FDBF641FAF}" type="parTrans" cxnId="{B8E816F8-7FA7-46B3-B6D5-3CE42BCFB40A}">
      <dgm:prSet/>
      <dgm:spPr/>
      <dgm:t>
        <a:bodyPr/>
        <a:lstStyle/>
        <a:p>
          <a:endParaRPr lang="en-US"/>
        </a:p>
      </dgm:t>
    </dgm:pt>
    <dgm:pt modelId="{2A1734E5-F350-4043-A59D-090A5C851E96}">
      <dgm:prSet phldrT="[Text]"/>
      <dgm:spPr/>
      <dgm:t>
        <a:bodyPr/>
        <a:lstStyle/>
        <a:p>
          <a:r>
            <a:rPr lang="en-US" dirty="0" smtClean="0"/>
            <a:t>Unsupervised </a:t>
          </a:r>
          <a:endParaRPr lang="en-US" dirty="0"/>
        </a:p>
      </dgm:t>
    </dgm:pt>
    <dgm:pt modelId="{1BA36650-D456-4FCA-ABBC-F4EEE6270BCA}" type="sibTrans" cxnId="{EC9B6DDA-4079-451C-AA2A-4CC8ABD15E1E}">
      <dgm:prSet/>
      <dgm:spPr/>
      <dgm:t>
        <a:bodyPr/>
        <a:lstStyle/>
        <a:p>
          <a:endParaRPr lang="en-US"/>
        </a:p>
      </dgm:t>
    </dgm:pt>
    <dgm:pt modelId="{E2FCDC95-A76F-447E-B7A8-96053D2336AC}" type="parTrans" cxnId="{EC9B6DDA-4079-451C-AA2A-4CC8ABD15E1E}">
      <dgm:prSet/>
      <dgm:spPr/>
      <dgm:t>
        <a:bodyPr/>
        <a:lstStyle/>
        <a:p>
          <a:endParaRPr lang="en-US"/>
        </a:p>
      </dgm:t>
    </dgm:pt>
    <dgm:pt modelId="{5AF5E628-F524-43D4-9C5A-5A8189560301}">
      <dgm:prSet phldrT="[Text]"/>
      <dgm:spPr/>
      <dgm:t>
        <a:bodyPr/>
        <a:lstStyle/>
        <a:p>
          <a:r>
            <a:rPr lang="en-US" dirty="0" smtClean="0"/>
            <a:t>Classification</a:t>
          </a:r>
          <a:endParaRPr lang="en-US" dirty="0"/>
        </a:p>
      </dgm:t>
    </dgm:pt>
    <dgm:pt modelId="{79E1E6F3-8832-4EDA-9B35-6A23A6E78C38}" type="sibTrans" cxnId="{2D8C82CF-8261-498E-8D04-AFAB3415C828}">
      <dgm:prSet/>
      <dgm:spPr/>
      <dgm:t>
        <a:bodyPr/>
        <a:lstStyle/>
        <a:p>
          <a:endParaRPr lang="en-US"/>
        </a:p>
      </dgm:t>
    </dgm:pt>
    <dgm:pt modelId="{B3E11DF4-0A70-40F4-A9F3-378E2202AE1D}" type="parTrans" cxnId="{2D8C82CF-8261-498E-8D04-AFAB3415C828}">
      <dgm:prSet/>
      <dgm:spPr/>
      <dgm:t>
        <a:bodyPr/>
        <a:lstStyle/>
        <a:p>
          <a:endParaRPr lang="en-US"/>
        </a:p>
      </dgm:t>
    </dgm:pt>
    <dgm:pt modelId="{CF665F69-5C99-4ABA-84BB-EE78294ED608}">
      <dgm:prSet phldrT="[Text]"/>
      <dgm:spPr/>
      <dgm:t>
        <a:bodyPr/>
        <a:lstStyle/>
        <a:p>
          <a:r>
            <a:rPr lang="en-US" dirty="0" smtClean="0"/>
            <a:t>Control</a:t>
          </a:r>
          <a:endParaRPr lang="en-US" dirty="0"/>
        </a:p>
      </dgm:t>
    </dgm:pt>
    <dgm:pt modelId="{F6125F52-3FD9-4490-AD82-6F4F52591F18}" type="sibTrans" cxnId="{DE92D672-1362-46B3-9B36-E204E35D3A8A}">
      <dgm:prSet/>
      <dgm:spPr/>
      <dgm:t>
        <a:bodyPr/>
        <a:lstStyle/>
        <a:p>
          <a:endParaRPr lang="en-US"/>
        </a:p>
      </dgm:t>
    </dgm:pt>
    <dgm:pt modelId="{CBAC9813-60C7-4469-BF09-A874065B34A7}" type="parTrans" cxnId="{DE92D672-1362-46B3-9B36-E204E35D3A8A}">
      <dgm:prSet/>
      <dgm:spPr/>
      <dgm:t>
        <a:bodyPr/>
        <a:lstStyle/>
        <a:p>
          <a:endParaRPr lang="en-US"/>
        </a:p>
      </dgm:t>
    </dgm:pt>
    <dgm:pt modelId="{DD18F73E-5873-4440-AD2A-CB98A7E335BB}">
      <dgm:prSet phldrT="[Text]"/>
      <dgm:spPr/>
      <dgm:t>
        <a:bodyPr/>
        <a:lstStyle/>
        <a:p>
          <a:r>
            <a:rPr lang="en-US" dirty="0" smtClean="0"/>
            <a:t>Classification</a:t>
          </a:r>
          <a:endParaRPr lang="en-US" dirty="0"/>
        </a:p>
      </dgm:t>
    </dgm:pt>
    <dgm:pt modelId="{9786C01A-E46D-4E4C-952B-67F9C5AB60A3}" type="sibTrans" cxnId="{63957BFE-6189-47C3-8B38-C33EAFDBB625}">
      <dgm:prSet/>
      <dgm:spPr/>
      <dgm:t>
        <a:bodyPr/>
        <a:lstStyle/>
        <a:p>
          <a:endParaRPr lang="en-US"/>
        </a:p>
      </dgm:t>
    </dgm:pt>
    <dgm:pt modelId="{5B6E6A94-B82E-45A0-B538-B423850E5FD3}" type="parTrans" cxnId="{63957BFE-6189-47C3-8B38-C33EAFDBB625}">
      <dgm:prSet/>
      <dgm:spPr/>
      <dgm:t>
        <a:bodyPr/>
        <a:lstStyle/>
        <a:p>
          <a:endParaRPr lang="en-US"/>
        </a:p>
      </dgm:t>
    </dgm:pt>
    <dgm:pt modelId="{8F21D5B7-1E81-4E68-9A3B-41478D9E578F}">
      <dgm:prSet phldrT="[Text]"/>
      <dgm:spPr/>
      <dgm:t>
        <a:bodyPr/>
        <a:lstStyle/>
        <a:p>
          <a:r>
            <a:rPr lang="en-US" dirty="0" smtClean="0"/>
            <a:t>Clustering</a:t>
          </a:r>
          <a:endParaRPr lang="en-US" dirty="0"/>
        </a:p>
      </dgm:t>
    </dgm:pt>
    <dgm:pt modelId="{0C0A6C55-CE4D-42AC-8392-A28B6E9C2042}" type="sibTrans" cxnId="{F4CB865C-996A-492E-9E5F-2B17DE9381E0}">
      <dgm:prSet/>
      <dgm:spPr/>
      <dgm:t>
        <a:bodyPr/>
        <a:lstStyle/>
        <a:p>
          <a:endParaRPr lang="en-US"/>
        </a:p>
      </dgm:t>
    </dgm:pt>
    <dgm:pt modelId="{810F6CE3-7B9A-4BC5-B642-3E284064AEB8}" type="parTrans" cxnId="{F4CB865C-996A-492E-9E5F-2B17DE9381E0}">
      <dgm:prSet/>
      <dgm:spPr/>
      <dgm:t>
        <a:bodyPr/>
        <a:lstStyle/>
        <a:p>
          <a:endParaRPr lang="en-US"/>
        </a:p>
      </dgm:t>
    </dgm:pt>
    <dgm:pt modelId="{F0588C2A-6766-47BF-AE7C-52B851FABC21}">
      <dgm:prSet phldrT="[Text]"/>
      <dgm:spPr/>
      <dgm:t>
        <a:bodyPr/>
        <a:lstStyle/>
        <a:p>
          <a:r>
            <a:rPr lang="en-US" dirty="0" smtClean="0"/>
            <a:t>Association</a:t>
          </a:r>
          <a:endParaRPr lang="en-US" dirty="0"/>
        </a:p>
      </dgm:t>
    </dgm:pt>
    <dgm:pt modelId="{AFD6C0FD-0670-49CC-B34D-0E113DDEE343}" type="sibTrans" cxnId="{F1E4A56E-64BE-44F4-8E42-D61EDD68880B}">
      <dgm:prSet/>
      <dgm:spPr/>
      <dgm:t>
        <a:bodyPr/>
        <a:lstStyle/>
        <a:p>
          <a:endParaRPr lang="en-US"/>
        </a:p>
      </dgm:t>
    </dgm:pt>
    <dgm:pt modelId="{5ED6D770-BF3B-4684-98EB-5ABB516FF23D}" type="parTrans" cxnId="{F1E4A56E-64BE-44F4-8E42-D61EDD68880B}">
      <dgm:prSet/>
      <dgm:spPr/>
      <dgm:t>
        <a:bodyPr/>
        <a:lstStyle/>
        <a:p>
          <a:endParaRPr lang="en-US"/>
        </a:p>
      </dgm:t>
    </dgm:pt>
    <dgm:pt modelId="{CC818131-8C0B-4D2C-AEA4-5A1BD3A6EFF3}">
      <dgm:prSet phldrT="[Text]"/>
      <dgm:spPr/>
      <dgm:t>
        <a:bodyPr/>
        <a:lstStyle/>
        <a:p>
          <a:r>
            <a:rPr lang="en-US" dirty="0" smtClean="0"/>
            <a:t>Clustering</a:t>
          </a:r>
          <a:endParaRPr lang="en-US" dirty="0"/>
        </a:p>
      </dgm:t>
    </dgm:pt>
    <dgm:pt modelId="{1E143EFF-2729-40A1-84B3-E819EDF8B7B2}" type="sibTrans" cxnId="{3A8D22D7-D5E6-464A-8BEE-727F9246E9EE}">
      <dgm:prSet/>
      <dgm:spPr/>
      <dgm:t>
        <a:bodyPr/>
        <a:lstStyle/>
        <a:p>
          <a:endParaRPr lang="en-US"/>
        </a:p>
      </dgm:t>
    </dgm:pt>
    <dgm:pt modelId="{A3D548BD-E471-4C3A-9014-C70E7E2B5BFD}" type="parTrans" cxnId="{3A8D22D7-D5E6-464A-8BEE-727F9246E9EE}">
      <dgm:prSet/>
      <dgm:spPr/>
      <dgm:t>
        <a:bodyPr/>
        <a:lstStyle/>
        <a:p>
          <a:endParaRPr lang="en-US"/>
        </a:p>
      </dgm:t>
    </dgm:pt>
    <dgm:pt modelId="{2AB59A33-B6A6-40FF-98F7-711698F4D26B}">
      <dgm:prSet phldrT="[Text]"/>
      <dgm:spPr/>
      <dgm:t>
        <a:bodyPr/>
        <a:lstStyle/>
        <a:p>
          <a:r>
            <a:rPr lang="en-US" dirty="0" smtClean="0"/>
            <a:t>Classification</a:t>
          </a:r>
          <a:endParaRPr lang="en-US" dirty="0"/>
        </a:p>
      </dgm:t>
    </dgm:pt>
    <dgm:pt modelId="{39934AF9-B63A-4C68-8C74-12CFA5946906}" type="sibTrans" cxnId="{29D3F1C6-D8C1-4696-9225-7574825892FA}">
      <dgm:prSet/>
      <dgm:spPr/>
      <dgm:t>
        <a:bodyPr/>
        <a:lstStyle/>
        <a:p>
          <a:endParaRPr lang="en-US"/>
        </a:p>
      </dgm:t>
    </dgm:pt>
    <dgm:pt modelId="{C1DBF8BC-E021-419E-A78A-05014B36B3B1}" type="parTrans" cxnId="{29D3F1C6-D8C1-4696-9225-7574825892FA}">
      <dgm:prSet/>
      <dgm:spPr/>
      <dgm:t>
        <a:bodyPr/>
        <a:lstStyle/>
        <a:p>
          <a:endParaRPr lang="en-US"/>
        </a:p>
      </dgm:t>
    </dgm:pt>
    <dgm:pt modelId="{A9576EC0-F780-411F-A988-792BB4B5827F}">
      <dgm:prSet phldrT="[Text]"/>
      <dgm:spPr/>
      <dgm:t>
        <a:bodyPr/>
        <a:lstStyle/>
        <a:p>
          <a:r>
            <a:rPr lang="en-US" dirty="0" smtClean="0"/>
            <a:t>Regression</a:t>
          </a:r>
          <a:endParaRPr lang="en-US" dirty="0"/>
        </a:p>
      </dgm:t>
    </dgm:pt>
    <dgm:pt modelId="{4568403F-227F-414F-9181-6C36CA1FB882}" type="sibTrans" cxnId="{F3B26E1E-6947-4159-918E-E138CED3D239}">
      <dgm:prSet/>
      <dgm:spPr/>
      <dgm:t>
        <a:bodyPr/>
        <a:lstStyle/>
        <a:p>
          <a:endParaRPr lang="en-US"/>
        </a:p>
      </dgm:t>
    </dgm:pt>
    <dgm:pt modelId="{3C5DF98A-9E49-4EBC-AA28-3E96D9B53B39}" type="parTrans" cxnId="{F3B26E1E-6947-4159-918E-E138CED3D239}">
      <dgm:prSet/>
      <dgm:spPr/>
      <dgm:t>
        <a:bodyPr/>
        <a:lstStyle/>
        <a:p>
          <a:endParaRPr lang="en-US"/>
        </a:p>
      </dgm:t>
    </dgm:pt>
    <dgm:pt modelId="{36B3E81A-E148-4D3B-88E5-4419A3BAFF40}" type="pres">
      <dgm:prSet presAssocID="{31976A02-02B1-412A-B691-02C3A6880CD3}" presName="hierChild1" presStyleCnt="0">
        <dgm:presLayoutVars>
          <dgm:orgChart val="1"/>
          <dgm:chPref val="1"/>
          <dgm:dir/>
          <dgm:animOne val="branch"/>
          <dgm:animLvl val="lvl"/>
          <dgm:resizeHandles/>
        </dgm:presLayoutVars>
      </dgm:prSet>
      <dgm:spPr/>
      <dgm:t>
        <a:bodyPr/>
        <a:lstStyle/>
        <a:p>
          <a:endParaRPr lang="en-US"/>
        </a:p>
      </dgm:t>
    </dgm:pt>
    <dgm:pt modelId="{D465AAE9-80F9-4B15-8D00-FCD2F5B0741D}" type="pres">
      <dgm:prSet presAssocID="{A7E2D81E-7900-4DF4-BEF5-77A2812B0C4E}" presName="hierRoot1" presStyleCnt="0">
        <dgm:presLayoutVars>
          <dgm:hierBranch val="init"/>
        </dgm:presLayoutVars>
      </dgm:prSet>
      <dgm:spPr/>
      <dgm:t>
        <a:bodyPr/>
        <a:lstStyle/>
        <a:p>
          <a:endParaRPr lang="en-US"/>
        </a:p>
      </dgm:t>
    </dgm:pt>
    <dgm:pt modelId="{3FD2C245-E911-4A1C-878D-89B50AA53502}" type="pres">
      <dgm:prSet presAssocID="{A7E2D81E-7900-4DF4-BEF5-77A2812B0C4E}" presName="rootComposite1" presStyleCnt="0"/>
      <dgm:spPr/>
      <dgm:t>
        <a:bodyPr/>
        <a:lstStyle/>
        <a:p>
          <a:endParaRPr lang="en-US"/>
        </a:p>
      </dgm:t>
    </dgm:pt>
    <dgm:pt modelId="{91E1DAD5-A378-4F9D-90D3-E4D6E3B719CC}" type="pres">
      <dgm:prSet presAssocID="{A7E2D81E-7900-4DF4-BEF5-77A2812B0C4E}" presName="rootText1" presStyleLbl="node0" presStyleIdx="0" presStyleCnt="1">
        <dgm:presLayoutVars>
          <dgm:chPref val="3"/>
        </dgm:presLayoutVars>
      </dgm:prSet>
      <dgm:spPr/>
      <dgm:t>
        <a:bodyPr/>
        <a:lstStyle/>
        <a:p>
          <a:endParaRPr lang="en-US"/>
        </a:p>
      </dgm:t>
    </dgm:pt>
    <dgm:pt modelId="{C91E4177-0B62-4588-885D-1A4C3BD2BAF7}" type="pres">
      <dgm:prSet presAssocID="{A7E2D81E-7900-4DF4-BEF5-77A2812B0C4E}" presName="rootConnector1" presStyleLbl="node1" presStyleIdx="0" presStyleCnt="0"/>
      <dgm:spPr/>
      <dgm:t>
        <a:bodyPr/>
        <a:lstStyle/>
        <a:p>
          <a:endParaRPr lang="en-US"/>
        </a:p>
      </dgm:t>
    </dgm:pt>
    <dgm:pt modelId="{D53B8CB7-CBBA-4A47-AEAB-20BDBD529059}" type="pres">
      <dgm:prSet presAssocID="{A7E2D81E-7900-4DF4-BEF5-77A2812B0C4E}" presName="hierChild2" presStyleCnt="0"/>
      <dgm:spPr/>
      <dgm:t>
        <a:bodyPr/>
        <a:lstStyle/>
        <a:p>
          <a:endParaRPr lang="en-US"/>
        </a:p>
      </dgm:t>
    </dgm:pt>
    <dgm:pt modelId="{D81F13DE-77CA-4947-A9D8-3B9405F7FB4A}" type="pres">
      <dgm:prSet presAssocID="{CEB0D96F-42A5-4903-B863-AD62B81F61AE}" presName="Name37" presStyleLbl="parChTrans1D2" presStyleIdx="0" presStyleCnt="4"/>
      <dgm:spPr/>
      <dgm:t>
        <a:bodyPr/>
        <a:lstStyle/>
        <a:p>
          <a:endParaRPr lang="en-US"/>
        </a:p>
      </dgm:t>
    </dgm:pt>
    <dgm:pt modelId="{8A9B036C-9B9C-4C62-B327-FD06621DCB37}" type="pres">
      <dgm:prSet presAssocID="{C9F271EB-AA97-406F-A22E-048A336DC94A}" presName="hierRoot2" presStyleCnt="0">
        <dgm:presLayoutVars>
          <dgm:hierBranch val="init"/>
        </dgm:presLayoutVars>
      </dgm:prSet>
      <dgm:spPr/>
      <dgm:t>
        <a:bodyPr/>
        <a:lstStyle/>
        <a:p>
          <a:endParaRPr lang="en-US"/>
        </a:p>
      </dgm:t>
    </dgm:pt>
    <dgm:pt modelId="{0FF48768-7FE3-4BFF-8011-551D566767B6}" type="pres">
      <dgm:prSet presAssocID="{C9F271EB-AA97-406F-A22E-048A336DC94A}" presName="rootComposite" presStyleCnt="0"/>
      <dgm:spPr/>
      <dgm:t>
        <a:bodyPr/>
        <a:lstStyle/>
        <a:p>
          <a:endParaRPr lang="en-US"/>
        </a:p>
      </dgm:t>
    </dgm:pt>
    <dgm:pt modelId="{EF58EAAC-E8FC-4E92-AC54-3E70E3CCE427}" type="pres">
      <dgm:prSet presAssocID="{C9F271EB-AA97-406F-A22E-048A336DC94A}" presName="rootText" presStyleLbl="node2" presStyleIdx="0" presStyleCnt="4">
        <dgm:presLayoutVars>
          <dgm:chPref val="3"/>
        </dgm:presLayoutVars>
      </dgm:prSet>
      <dgm:spPr/>
      <dgm:t>
        <a:bodyPr/>
        <a:lstStyle/>
        <a:p>
          <a:endParaRPr lang="en-US"/>
        </a:p>
      </dgm:t>
    </dgm:pt>
    <dgm:pt modelId="{0CDB574B-8A16-4575-B86E-72EE9B15201E}" type="pres">
      <dgm:prSet presAssocID="{C9F271EB-AA97-406F-A22E-048A336DC94A}" presName="rootConnector" presStyleLbl="node2" presStyleIdx="0" presStyleCnt="4"/>
      <dgm:spPr/>
      <dgm:t>
        <a:bodyPr/>
        <a:lstStyle/>
        <a:p>
          <a:endParaRPr lang="en-US"/>
        </a:p>
      </dgm:t>
    </dgm:pt>
    <dgm:pt modelId="{F42E551D-2C1C-4B45-8B66-81CA30C78788}" type="pres">
      <dgm:prSet presAssocID="{C9F271EB-AA97-406F-A22E-048A336DC94A}" presName="hierChild4" presStyleCnt="0"/>
      <dgm:spPr/>
      <dgm:t>
        <a:bodyPr/>
        <a:lstStyle/>
        <a:p>
          <a:endParaRPr lang="en-US"/>
        </a:p>
      </dgm:t>
    </dgm:pt>
    <dgm:pt modelId="{52AB23E0-53A6-4AC3-B89A-D72BC394F116}" type="pres">
      <dgm:prSet presAssocID="{C6CC40CD-5626-4A19-9936-F67709EE7AF0}" presName="Name37" presStyleLbl="parChTrans1D3" presStyleIdx="0" presStyleCnt="6"/>
      <dgm:spPr/>
      <dgm:t>
        <a:bodyPr/>
        <a:lstStyle/>
        <a:p>
          <a:endParaRPr lang="en-US"/>
        </a:p>
      </dgm:t>
    </dgm:pt>
    <dgm:pt modelId="{0665CF0F-5F73-4C12-B8AF-EC4C4F5C66D0}" type="pres">
      <dgm:prSet presAssocID="{B23CD900-37E2-45DE-B384-F9885D55838B}" presName="hierRoot2" presStyleCnt="0">
        <dgm:presLayoutVars>
          <dgm:hierBranch val="init"/>
        </dgm:presLayoutVars>
      </dgm:prSet>
      <dgm:spPr/>
      <dgm:t>
        <a:bodyPr/>
        <a:lstStyle/>
        <a:p>
          <a:endParaRPr lang="en-US"/>
        </a:p>
      </dgm:t>
    </dgm:pt>
    <dgm:pt modelId="{DAD4F479-B05D-48F3-8BD1-2471FD3FDD1A}" type="pres">
      <dgm:prSet presAssocID="{B23CD900-37E2-45DE-B384-F9885D55838B}" presName="rootComposite" presStyleCnt="0"/>
      <dgm:spPr/>
      <dgm:t>
        <a:bodyPr/>
        <a:lstStyle/>
        <a:p>
          <a:endParaRPr lang="en-US"/>
        </a:p>
      </dgm:t>
    </dgm:pt>
    <dgm:pt modelId="{F6A2B30B-A958-479B-AD92-8D9166487761}" type="pres">
      <dgm:prSet presAssocID="{B23CD900-37E2-45DE-B384-F9885D55838B}" presName="rootText" presStyleLbl="node3" presStyleIdx="0" presStyleCnt="6">
        <dgm:presLayoutVars>
          <dgm:chPref val="3"/>
        </dgm:presLayoutVars>
      </dgm:prSet>
      <dgm:spPr/>
      <dgm:t>
        <a:bodyPr/>
        <a:lstStyle/>
        <a:p>
          <a:endParaRPr lang="en-US"/>
        </a:p>
      </dgm:t>
    </dgm:pt>
    <dgm:pt modelId="{82AF4305-DDE7-4632-85B6-1B4672473DDD}" type="pres">
      <dgm:prSet presAssocID="{B23CD900-37E2-45DE-B384-F9885D55838B}" presName="rootConnector" presStyleLbl="node3" presStyleIdx="0" presStyleCnt="6"/>
      <dgm:spPr/>
      <dgm:t>
        <a:bodyPr/>
        <a:lstStyle/>
        <a:p>
          <a:endParaRPr lang="en-US"/>
        </a:p>
      </dgm:t>
    </dgm:pt>
    <dgm:pt modelId="{FFD4A4B2-AEC0-48EB-BFFB-34B6FD14A514}" type="pres">
      <dgm:prSet presAssocID="{B23CD900-37E2-45DE-B384-F9885D55838B}" presName="hierChild4" presStyleCnt="0"/>
      <dgm:spPr/>
      <dgm:t>
        <a:bodyPr/>
        <a:lstStyle/>
        <a:p>
          <a:endParaRPr lang="en-US"/>
        </a:p>
      </dgm:t>
    </dgm:pt>
    <dgm:pt modelId="{21695C6D-5845-4B94-8EDE-C845DA7BA21E}" type="pres">
      <dgm:prSet presAssocID="{3C5DF98A-9E49-4EBC-AA28-3E96D9B53B39}" presName="Name37" presStyleLbl="parChTrans1D4" presStyleIdx="0" presStyleCnt="8"/>
      <dgm:spPr/>
      <dgm:t>
        <a:bodyPr/>
        <a:lstStyle/>
        <a:p>
          <a:endParaRPr lang="en-US"/>
        </a:p>
      </dgm:t>
    </dgm:pt>
    <dgm:pt modelId="{83161E41-2EF8-4DF4-B687-A796B22BBC00}" type="pres">
      <dgm:prSet presAssocID="{A9576EC0-F780-411F-A988-792BB4B5827F}" presName="hierRoot2" presStyleCnt="0">
        <dgm:presLayoutVars>
          <dgm:hierBranch val="init"/>
        </dgm:presLayoutVars>
      </dgm:prSet>
      <dgm:spPr/>
      <dgm:t>
        <a:bodyPr/>
        <a:lstStyle/>
        <a:p>
          <a:endParaRPr lang="en-US"/>
        </a:p>
      </dgm:t>
    </dgm:pt>
    <dgm:pt modelId="{34BF0F66-79EF-487E-A751-373FE74E565A}" type="pres">
      <dgm:prSet presAssocID="{A9576EC0-F780-411F-A988-792BB4B5827F}" presName="rootComposite" presStyleCnt="0"/>
      <dgm:spPr/>
      <dgm:t>
        <a:bodyPr/>
        <a:lstStyle/>
        <a:p>
          <a:endParaRPr lang="en-US"/>
        </a:p>
      </dgm:t>
    </dgm:pt>
    <dgm:pt modelId="{B4236978-BB7B-465F-A15B-A4753285650F}" type="pres">
      <dgm:prSet presAssocID="{A9576EC0-F780-411F-A988-792BB4B5827F}" presName="rootText" presStyleLbl="node4" presStyleIdx="0" presStyleCnt="8">
        <dgm:presLayoutVars>
          <dgm:chPref val="3"/>
        </dgm:presLayoutVars>
      </dgm:prSet>
      <dgm:spPr/>
      <dgm:t>
        <a:bodyPr/>
        <a:lstStyle/>
        <a:p>
          <a:endParaRPr lang="en-US"/>
        </a:p>
      </dgm:t>
    </dgm:pt>
    <dgm:pt modelId="{3C3CC326-C1BB-4802-9C80-3024F7E2EFEC}" type="pres">
      <dgm:prSet presAssocID="{A9576EC0-F780-411F-A988-792BB4B5827F}" presName="rootConnector" presStyleLbl="node4" presStyleIdx="0" presStyleCnt="8"/>
      <dgm:spPr/>
      <dgm:t>
        <a:bodyPr/>
        <a:lstStyle/>
        <a:p>
          <a:endParaRPr lang="en-US"/>
        </a:p>
      </dgm:t>
    </dgm:pt>
    <dgm:pt modelId="{73072FC8-772C-450F-8876-176E24E10D0E}" type="pres">
      <dgm:prSet presAssocID="{A9576EC0-F780-411F-A988-792BB4B5827F}" presName="hierChild4" presStyleCnt="0"/>
      <dgm:spPr/>
      <dgm:t>
        <a:bodyPr/>
        <a:lstStyle/>
        <a:p>
          <a:endParaRPr lang="en-US"/>
        </a:p>
      </dgm:t>
    </dgm:pt>
    <dgm:pt modelId="{F14183EB-D0F8-400A-97FC-69B00B9DFE60}" type="pres">
      <dgm:prSet presAssocID="{A9576EC0-F780-411F-A988-792BB4B5827F}" presName="hierChild5" presStyleCnt="0"/>
      <dgm:spPr/>
      <dgm:t>
        <a:bodyPr/>
        <a:lstStyle/>
        <a:p>
          <a:endParaRPr lang="en-US"/>
        </a:p>
      </dgm:t>
    </dgm:pt>
    <dgm:pt modelId="{DE7B171F-28D8-4ECB-80FF-440ED2CB1FC7}" type="pres">
      <dgm:prSet presAssocID="{B23CD900-37E2-45DE-B384-F9885D55838B}" presName="hierChild5" presStyleCnt="0"/>
      <dgm:spPr/>
      <dgm:t>
        <a:bodyPr/>
        <a:lstStyle/>
        <a:p>
          <a:endParaRPr lang="en-US"/>
        </a:p>
      </dgm:t>
    </dgm:pt>
    <dgm:pt modelId="{8D8E53BF-D23C-4E66-A64D-69E3B5A64376}" type="pres">
      <dgm:prSet presAssocID="{9DFE08AD-6D40-40B9-8C6C-0D9B748E71FD}" presName="Name37" presStyleLbl="parChTrans1D3" presStyleIdx="1" presStyleCnt="6"/>
      <dgm:spPr/>
      <dgm:t>
        <a:bodyPr/>
        <a:lstStyle/>
        <a:p>
          <a:endParaRPr lang="en-US"/>
        </a:p>
      </dgm:t>
    </dgm:pt>
    <dgm:pt modelId="{1350A144-4572-4E0C-B6F5-5BA07957B926}" type="pres">
      <dgm:prSet presAssocID="{6CEB8C34-32A9-47E6-A405-A04B3711CFB7}" presName="hierRoot2" presStyleCnt="0">
        <dgm:presLayoutVars>
          <dgm:hierBranch val="init"/>
        </dgm:presLayoutVars>
      </dgm:prSet>
      <dgm:spPr/>
      <dgm:t>
        <a:bodyPr/>
        <a:lstStyle/>
        <a:p>
          <a:endParaRPr lang="en-US"/>
        </a:p>
      </dgm:t>
    </dgm:pt>
    <dgm:pt modelId="{8AB9D0C9-ACD4-4DAC-B6D6-2BFDC93C6F00}" type="pres">
      <dgm:prSet presAssocID="{6CEB8C34-32A9-47E6-A405-A04B3711CFB7}" presName="rootComposite" presStyleCnt="0"/>
      <dgm:spPr/>
      <dgm:t>
        <a:bodyPr/>
        <a:lstStyle/>
        <a:p>
          <a:endParaRPr lang="en-US"/>
        </a:p>
      </dgm:t>
    </dgm:pt>
    <dgm:pt modelId="{087E6E65-2112-476B-A4AA-3A36C7628514}" type="pres">
      <dgm:prSet presAssocID="{6CEB8C34-32A9-47E6-A405-A04B3711CFB7}" presName="rootText" presStyleLbl="node3" presStyleIdx="1" presStyleCnt="6">
        <dgm:presLayoutVars>
          <dgm:chPref val="3"/>
        </dgm:presLayoutVars>
      </dgm:prSet>
      <dgm:spPr/>
      <dgm:t>
        <a:bodyPr/>
        <a:lstStyle/>
        <a:p>
          <a:endParaRPr lang="en-US"/>
        </a:p>
      </dgm:t>
    </dgm:pt>
    <dgm:pt modelId="{F5F98A29-63BF-4AC3-9BF3-D3C7E3FF700B}" type="pres">
      <dgm:prSet presAssocID="{6CEB8C34-32A9-47E6-A405-A04B3711CFB7}" presName="rootConnector" presStyleLbl="node3" presStyleIdx="1" presStyleCnt="6"/>
      <dgm:spPr/>
      <dgm:t>
        <a:bodyPr/>
        <a:lstStyle/>
        <a:p>
          <a:endParaRPr lang="en-US"/>
        </a:p>
      </dgm:t>
    </dgm:pt>
    <dgm:pt modelId="{DE9A03BD-5558-45D3-9F86-59D9BE412CFD}" type="pres">
      <dgm:prSet presAssocID="{6CEB8C34-32A9-47E6-A405-A04B3711CFB7}" presName="hierChild4" presStyleCnt="0"/>
      <dgm:spPr/>
      <dgm:t>
        <a:bodyPr/>
        <a:lstStyle/>
        <a:p>
          <a:endParaRPr lang="en-US"/>
        </a:p>
      </dgm:t>
    </dgm:pt>
    <dgm:pt modelId="{E8CF98EA-1E11-4C8B-B3DC-A8B8C9716700}" type="pres">
      <dgm:prSet presAssocID="{B3E11DF4-0A70-40F4-A9F3-378E2202AE1D}" presName="Name37" presStyleLbl="parChTrans1D4" presStyleIdx="1" presStyleCnt="8"/>
      <dgm:spPr/>
      <dgm:t>
        <a:bodyPr/>
        <a:lstStyle/>
        <a:p>
          <a:endParaRPr lang="en-US"/>
        </a:p>
      </dgm:t>
    </dgm:pt>
    <dgm:pt modelId="{E5E0420A-856C-4A91-ACF2-F71403B73E44}" type="pres">
      <dgm:prSet presAssocID="{5AF5E628-F524-43D4-9C5A-5A8189560301}" presName="hierRoot2" presStyleCnt="0">
        <dgm:presLayoutVars>
          <dgm:hierBranch val="init"/>
        </dgm:presLayoutVars>
      </dgm:prSet>
      <dgm:spPr/>
      <dgm:t>
        <a:bodyPr/>
        <a:lstStyle/>
        <a:p>
          <a:endParaRPr lang="en-US"/>
        </a:p>
      </dgm:t>
    </dgm:pt>
    <dgm:pt modelId="{77600785-CC89-410E-82E1-FF4F496F5442}" type="pres">
      <dgm:prSet presAssocID="{5AF5E628-F524-43D4-9C5A-5A8189560301}" presName="rootComposite" presStyleCnt="0"/>
      <dgm:spPr/>
      <dgm:t>
        <a:bodyPr/>
        <a:lstStyle/>
        <a:p>
          <a:endParaRPr lang="en-US"/>
        </a:p>
      </dgm:t>
    </dgm:pt>
    <dgm:pt modelId="{710C924E-E30F-44DF-A6AA-7A0529BD66A0}" type="pres">
      <dgm:prSet presAssocID="{5AF5E628-F524-43D4-9C5A-5A8189560301}" presName="rootText" presStyleLbl="node4" presStyleIdx="1" presStyleCnt="8">
        <dgm:presLayoutVars>
          <dgm:chPref val="3"/>
        </dgm:presLayoutVars>
      </dgm:prSet>
      <dgm:spPr/>
      <dgm:t>
        <a:bodyPr/>
        <a:lstStyle/>
        <a:p>
          <a:endParaRPr lang="en-US"/>
        </a:p>
      </dgm:t>
    </dgm:pt>
    <dgm:pt modelId="{C6B5F02F-BF16-4258-AC5A-D980E6777BDC}" type="pres">
      <dgm:prSet presAssocID="{5AF5E628-F524-43D4-9C5A-5A8189560301}" presName="rootConnector" presStyleLbl="node4" presStyleIdx="1" presStyleCnt="8"/>
      <dgm:spPr/>
      <dgm:t>
        <a:bodyPr/>
        <a:lstStyle/>
        <a:p>
          <a:endParaRPr lang="en-US"/>
        </a:p>
      </dgm:t>
    </dgm:pt>
    <dgm:pt modelId="{F6F09632-4A16-4C17-A313-983E0E192977}" type="pres">
      <dgm:prSet presAssocID="{5AF5E628-F524-43D4-9C5A-5A8189560301}" presName="hierChild4" presStyleCnt="0"/>
      <dgm:spPr/>
      <dgm:t>
        <a:bodyPr/>
        <a:lstStyle/>
        <a:p>
          <a:endParaRPr lang="en-US"/>
        </a:p>
      </dgm:t>
    </dgm:pt>
    <dgm:pt modelId="{B12841A3-D0EB-492D-B1AD-568D69D3DEDE}" type="pres">
      <dgm:prSet presAssocID="{5AF5E628-F524-43D4-9C5A-5A8189560301}" presName="hierChild5" presStyleCnt="0"/>
      <dgm:spPr/>
      <dgm:t>
        <a:bodyPr/>
        <a:lstStyle/>
        <a:p>
          <a:endParaRPr lang="en-US"/>
        </a:p>
      </dgm:t>
    </dgm:pt>
    <dgm:pt modelId="{8C0BB0A1-822C-46F3-A202-C614663CDD7A}" type="pres">
      <dgm:prSet presAssocID="{6CEB8C34-32A9-47E6-A405-A04B3711CFB7}" presName="hierChild5" presStyleCnt="0"/>
      <dgm:spPr/>
      <dgm:t>
        <a:bodyPr/>
        <a:lstStyle/>
        <a:p>
          <a:endParaRPr lang="en-US"/>
        </a:p>
      </dgm:t>
    </dgm:pt>
    <dgm:pt modelId="{E8D79B63-11A9-4A8F-A4DE-C95D916175B2}" type="pres">
      <dgm:prSet presAssocID="{C9F271EB-AA97-406F-A22E-048A336DC94A}" presName="hierChild5" presStyleCnt="0"/>
      <dgm:spPr/>
      <dgm:t>
        <a:bodyPr/>
        <a:lstStyle/>
        <a:p>
          <a:endParaRPr lang="en-US"/>
        </a:p>
      </dgm:t>
    </dgm:pt>
    <dgm:pt modelId="{AAC078B5-22C6-4465-AC60-50B89A62DAA4}" type="pres">
      <dgm:prSet presAssocID="{82243891-7EAF-4E58-B342-FB3AEF7D96D8}" presName="Name37" presStyleLbl="parChTrans1D2" presStyleIdx="1" presStyleCnt="4"/>
      <dgm:spPr/>
      <dgm:t>
        <a:bodyPr/>
        <a:lstStyle/>
        <a:p>
          <a:endParaRPr lang="en-US"/>
        </a:p>
      </dgm:t>
    </dgm:pt>
    <dgm:pt modelId="{264DBD67-1487-45E4-9503-3AC3CF96B885}" type="pres">
      <dgm:prSet presAssocID="{4BD105F0-FCB2-4292-8534-EF3F82555BF1}" presName="hierRoot2" presStyleCnt="0">
        <dgm:presLayoutVars>
          <dgm:hierBranch val="init"/>
        </dgm:presLayoutVars>
      </dgm:prSet>
      <dgm:spPr/>
      <dgm:t>
        <a:bodyPr/>
        <a:lstStyle/>
        <a:p>
          <a:endParaRPr lang="en-US"/>
        </a:p>
      </dgm:t>
    </dgm:pt>
    <dgm:pt modelId="{E1298A52-9E86-41D4-80A1-DB1EEB0262C2}" type="pres">
      <dgm:prSet presAssocID="{4BD105F0-FCB2-4292-8534-EF3F82555BF1}" presName="rootComposite" presStyleCnt="0"/>
      <dgm:spPr/>
      <dgm:t>
        <a:bodyPr/>
        <a:lstStyle/>
        <a:p>
          <a:endParaRPr lang="en-US"/>
        </a:p>
      </dgm:t>
    </dgm:pt>
    <dgm:pt modelId="{3780879A-AD2D-405D-977E-4451EF3CA5AD}" type="pres">
      <dgm:prSet presAssocID="{4BD105F0-FCB2-4292-8534-EF3F82555BF1}" presName="rootText" presStyleLbl="node2" presStyleIdx="1" presStyleCnt="4">
        <dgm:presLayoutVars>
          <dgm:chPref val="3"/>
        </dgm:presLayoutVars>
      </dgm:prSet>
      <dgm:spPr/>
      <dgm:t>
        <a:bodyPr/>
        <a:lstStyle/>
        <a:p>
          <a:endParaRPr lang="en-US"/>
        </a:p>
      </dgm:t>
    </dgm:pt>
    <dgm:pt modelId="{432E8FE3-B9B9-442A-A4A0-5A0F509E161A}" type="pres">
      <dgm:prSet presAssocID="{4BD105F0-FCB2-4292-8534-EF3F82555BF1}" presName="rootConnector" presStyleLbl="node2" presStyleIdx="1" presStyleCnt="4"/>
      <dgm:spPr/>
      <dgm:t>
        <a:bodyPr/>
        <a:lstStyle/>
        <a:p>
          <a:endParaRPr lang="en-US"/>
        </a:p>
      </dgm:t>
    </dgm:pt>
    <dgm:pt modelId="{7AA51B0B-E4AA-4DAF-A8F9-EF5C51938859}" type="pres">
      <dgm:prSet presAssocID="{4BD105F0-FCB2-4292-8534-EF3F82555BF1}" presName="hierChild4" presStyleCnt="0"/>
      <dgm:spPr/>
      <dgm:t>
        <a:bodyPr/>
        <a:lstStyle/>
        <a:p>
          <a:endParaRPr lang="en-US"/>
        </a:p>
      </dgm:t>
    </dgm:pt>
    <dgm:pt modelId="{6E390A44-09EF-4120-ABD1-1835798D84D0}" type="pres">
      <dgm:prSet presAssocID="{763868FB-01C7-4C07-982A-E0002DD2F249}" presName="Name37" presStyleLbl="parChTrans1D3" presStyleIdx="2" presStyleCnt="6"/>
      <dgm:spPr/>
      <dgm:t>
        <a:bodyPr/>
        <a:lstStyle/>
        <a:p>
          <a:endParaRPr lang="en-US"/>
        </a:p>
      </dgm:t>
    </dgm:pt>
    <dgm:pt modelId="{92C9C8A9-0C54-4F38-BB30-58DA146F7ADC}" type="pres">
      <dgm:prSet presAssocID="{F8118993-C3C6-4246-A6BF-F9F2EC3DC9CB}" presName="hierRoot2" presStyleCnt="0">
        <dgm:presLayoutVars>
          <dgm:hierBranch val="init"/>
        </dgm:presLayoutVars>
      </dgm:prSet>
      <dgm:spPr/>
      <dgm:t>
        <a:bodyPr/>
        <a:lstStyle/>
        <a:p>
          <a:endParaRPr lang="en-US"/>
        </a:p>
      </dgm:t>
    </dgm:pt>
    <dgm:pt modelId="{E75FAA1B-BC12-40E0-A960-5C1DC7A46243}" type="pres">
      <dgm:prSet presAssocID="{F8118993-C3C6-4246-A6BF-F9F2EC3DC9CB}" presName="rootComposite" presStyleCnt="0"/>
      <dgm:spPr/>
      <dgm:t>
        <a:bodyPr/>
        <a:lstStyle/>
        <a:p>
          <a:endParaRPr lang="en-US"/>
        </a:p>
      </dgm:t>
    </dgm:pt>
    <dgm:pt modelId="{23D4122E-B967-488C-8CB8-9B0B4654BF0E}" type="pres">
      <dgm:prSet presAssocID="{F8118993-C3C6-4246-A6BF-F9F2EC3DC9CB}" presName="rootText" presStyleLbl="node3" presStyleIdx="2" presStyleCnt="6">
        <dgm:presLayoutVars>
          <dgm:chPref val="3"/>
        </dgm:presLayoutVars>
      </dgm:prSet>
      <dgm:spPr/>
      <dgm:t>
        <a:bodyPr/>
        <a:lstStyle/>
        <a:p>
          <a:endParaRPr lang="en-US"/>
        </a:p>
      </dgm:t>
    </dgm:pt>
    <dgm:pt modelId="{A2BECFDC-6DED-4CEA-B9D1-694651AD4E09}" type="pres">
      <dgm:prSet presAssocID="{F8118993-C3C6-4246-A6BF-F9F2EC3DC9CB}" presName="rootConnector" presStyleLbl="node3" presStyleIdx="2" presStyleCnt="6"/>
      <dgm:spPr/>
      <dgm:t>
        <a:bodyPr/>
        <a:lstStyle/>
        <a:p>
          <a:endParaRPr lang="en-US"/>
        </a:p>
      </dgm:t>
    </dgm:pt>
    <dgm:pt modelId="{26CAB1AF-5CF2-45A2-A2E8-B5C83C206CAA}" type="pres">
      <dgm:prSet presAssocID="{F8118993-C3C6-4246-A6BF-F9F2EC3DC9CB}" presName="hierChild4" presStyleCnt="0"/>
      <dgm:spPr/>
      <dgm:t>
        <a:bodyPr/>
        <a:lstStyle/>
        <a:p>
          <a:endParaRPr lang="en-US"/>
        </a:p>
      </dgm:t>
    </dgm:pt>
    <dgm:pt modelId="{3D07C967-7F5A-4259-8C92-44D4DA2F7550}" type="pres">
      <dgm:prSet presAssocID="{C1DBF8BC-E021-419E-A78A-05014B36B3B1}" presName="Name37" presStyleLbl="parChTrans1D4" presStyleIdx="2" presStyleCnt="8"/>
      <dgm:spPr/>
      <dgm:t>
        <a:bodyPr/>
        <a:lstStyle/>
        <a:p>
          <a:endParaRPr lang="en-US"/>
        </a:p>
      </dgm:t>
    </dgm:pt>
    <dgm:pt modelId="{74ED9AB8-F597-4293-B304-6F8BFECCCD81}" type="pres">
      <dgm:prSet presAssocID="{2AB59A33-B6A6-40FF-98F7-711698F4D26B}" presName="hierRoot2" presStyleCnt="0">
        <dgm:presLayoutVars>
          <dgm:hierBranch val="init"/>
        </dgm:presLayoutVars>
      </dgm:prSet>
      <dgm:spPr/>
      <dgm:t>
        <a:bodyPr/>
        <a:lstStyle/>
        <a:p>
          <a:endParaRPr lang="en-US"/>
        </a:p>
      </dgm:t>
    </dgm:pt>
    <dgm:pt modelId="{C4232CA5-29DB-4AE3-9645-7E73EE41D69D}" type="pres">
      <dgm:prSet presAssocID="{2AB59A33-B6A6-40FF-98F7-711698F4D26B}" presName="rootComposite" presStyleCnt="0"/>
      <dgm:spPr/>
      <dgm:t>
        <a:bodyPr/>
        <a:lstStyle/>
        <a:p>
          <a:endParaRPr lang="en-US"/>
        </a:p>
      </dgm:t>
    </dgm:pt>
    <dgm:pt modelId="{64076540-8FAD-4187-A304-8898DDD0C9A8}" type="pres">
      <dgm:prSet presAssocID="{2AB59A33-B6A6-40FF-98F7-711698F4D26B}" presName="rootText" presStyleLbl="node4" presStyleIdx="2" presStyleCnt="8">
        <dgm:presLayoutVars>
          <dgm:chPref val="3"/>
        </dgm:presLayoutVars>
      </dgm:prSet>
      <dgm:spPr/>
      <dgm:t>
        <a:bodyPr/>
        <a:lstStyle/>
        <a:p>
          <a:endParaRPr lang="en-US"/>
        </a:p>
      </dgm:t>
    </dgm:pt>
    <dgm:pt modelId="{DE7689F0-0909-4DF0-993D-DF1D19A454E0}" type="pres">
      <dgm:prSet presAssocID="{2AB59A33-B6A6-40FF-98F7-711698F4D26B}" presName="rootConnector" presStyleLbl="node4" presStyleIdx="2" presStyleCnt="8"/>
      <dgm:spPr/>
      <dgm:t>
        <a:bodyPr/>
        <a:lstStyle/>
        <a:p>
          <a:endParaRPr lang="en-US"/>
        </a:p>
      </dgm:t>
    </dgm:pt>
    <dgm:pt modelId="{22E189B4-CB18-419D-A161-BE6773E40744}" type="pres">
      <dgm:prSet presAssocID="{2AB59A33-B6A6-40FF-98F7-711698F4D26B}" presName="hierChild4" presStyleCnt="0"/>
      <dgm:spPr/>
      <dgm:t>
        <a:bodyPr/>
        <a:lstStyle/>
        <a:p>
          <a:endParaRPr lang="en-US"/>
        </a:p>
      </dgm:t>
    </dgm:pt>
    <dgm:pt modelId="{D6E75DDE-6CF0-4677-90D2-02005418D489}" type="pres">
      <dgm:prSet presAssocID="{2AB59A33-B6A6-40FF-98F7-711698F4D26B}" presName="hierChild5" presStyleCnt="0"/>
      <dgm:spPr/>
      <dgm:t>
        <a:bodyPr/>
        <a:lstStyle/>
        <a:p>
          <a:endParaRPr lang="en-US"/>
        </a:p>
      </dgm:t>
    </dgm:pt>
    <dgm:pt modelId="{2D94B2C8-24C9-4949-954A-EDC01FC95EB8}" type="pres">
      <dgm:prSet presAssocID="{A3D548BD-E471-4C3A-9014-C70E7E2B5BFD}" presName="Name37" presStyleLbl="parChTrans1D4" presStyleIdx="3" presStyleCnt="8"/>
      <dgm:spPr/>
      <dgm:t>
        <a:bodyPr/>
        <a:lstStyle/>
        <a:p>
          <a:endParaRPr lang="en-US"/>
        </a:p>
      </dgm:t>
    </dgm:pt>
    <dgm:pt modelId="{8F8A5BC8-613B-4430-BBBF-353AEE82EF85}" type="pres">
      <dgm:prSet presAssocID="{CC818131-8C0B-4D2C-AEA4-5A1BD3A6EFF3}" presName="hierRoot2" presStyleCnt="0">
        <dgm:presLayoutVars>
          <dgm:hierBranch val="init"/>
        </dgm:presLayoutVars>
      </dgm:prSet>
      <dgm:spPr/>
      <dgm:t>
        <a:bodyPr/>
        <a:lstStyle/>
        <a:p>
          <a:endParaRPr lang="en-US"/>
        </a:p>
      </dgm:t>
    </dgm:pt>
    <dgm:pt modelId="{51AD7B84-6AAA-4835-B55D-4AAE4C9EE4E4}" type="pres">
      <dgm:prSet presAssocID="{CC818131-8C0B-4D2C-AEA4-5A1BD3A6EFF3}" presName="rootComposite" presStyleCnt="0"/>
      <dgm:spPr/>
      <dgm:t>
        <a:bodyPr/>
        <a:lstStyle/>
        <a:p>
          <a:endParaRPr lang="en-US"/>
        </a:p>
      </dgm:t>
    </dgm:pt>
    <dgm:pt modelId="{3E8697EF-F0C0-442C-AC8F-AF21953408C4}" type="pres">
      <dgm:prSet presAssocID="{CC818131-8C0B-4D2C-AEA4-5A1BD3A6EFF3}" presName="rootText" presStyleLbl="node4" presStyleIdx="3" presStyleCnt="8">
        <dgm:presLayoutVars>
          <dgm:chPref val="3"/>
        </dgm:presLayoutVars>
      </dgm:prSet>
      <dgm:spPr/>
      <dgm:t>
        <a:bodyPr/>
        <a:lstStyle/>
        <a:p>
          <a:endParaRPr lang="en-US"/>
        </a:p>
      </dgm:t>
    </dgm:pt>
    <dgm:pt modelId="{D62139CB-9D8F-4560-A01D-A225FB31D9FF}" type="pres">
      <dgm:prSet presAssocID="{CC818131-8C0B-4D2C-AEA4-5A1BD3A6EFF3}" presName="rootConnector" presStyleLbl="node4" presStyleIdx="3" presStyleCnt="8"/>
      <dgm:spPr/>
      <dgm:t>
        <a:bodyPr/>
        <a:lstStyle/>
        <a:p>
          <a:endParaRPr lang="en-US"/>
        </a:p>
      </dgm:t>
    </dgm:pt>
    <dgm:pt modelId="{3D753F84-6591-4CD9-8A0B-642442C7F9CE}" type="pres">
      <dgm:prSet presAssocID="{CC818131-8C0B-4D2C-AEA4-5A1BD3A6EFF3}" presName="hierChild4" presStyleCnt="0"/>
      <dgm:spPr/>
      <dgm:t>
        <a:bodyPr/>
        <a:lstStyle/>
        <a:p>
          <a:endParaRPr lang="en-US"/>
        </a:p>
      </dgm:t>
    </dgm:pt>
    <dgm:pt modelId="{87CBF9BA-2F77-4930-B27D-FFBF9FD3D260}" type="pres">
      <dgm:prSet presAssocID="{CC818131-8C0B-4D2C-AEA4-5A1BD3A6EFF3}" presName="hierChild5" presStyleCnt="0"/>
      <dgm:spPr/>
      <dgm:t>
        <a:bodyPr/>
        <a:lstStyle/>
        <a:p>
          <a:endParaRPr lang="en-US"/>
        </a:p>
      </dgm:t>
    </dgm:pt>
    <dgm:pt modelId="{74F43271-9FF0-41D3-A6C1-913DDA941CB0}" type="pres">
      <dgm:prSet presAssocID="{F8118993-C3C6-4246-A6BF-F9F2EC3DC9CB}" presName="hierChild5" presStyleCnt="0"/>
      <dgm:spPr/>
      <dgm:t>
        <a:bodyPr/>
        <a:lstStyle/>
        <a:p>
          <a:endParaRPr lang="en-US"/>
        </a:p>
      </dgm:t>
    </dgm:pt>
    <dgm:pt modelId="{997037F1-DE29-4650-BBB0-BD9F8517060F}" type="pres">
      <dgm:prSet presAssocID="{4BD105F0-FCB2-4292-8534-EF3F82555BF1}" presName="hierChild5" presStyleCnt="0"/>
      <dgm:spPr/>
      <dgm:t>
        <a:bodyPr/>
        <a:lstStyle/>
        <a:p>
          <a:endParaRPr lang="en-US"/>
        </a:p>
      </dgm:t>
    </dgm:pt>
    <dgm:pt modelId="{75994A22-3790-4219-8C34-EFB1A172683C}" type="pres">
      <dgm:prSet presAssocID="{E2FCDC95-A76F-447E-B7A8-96053D2336AC}" presName="Name37" presStyleLbl="parChTrans1D2" presStyleIdx="2" presStyleCnt="4"/>
      <dgm:spPr/>
      <dgm:t>
        <a:bodyPr/>
        <a:lstStyle/>
        <a:p>
          <a:endParaRPr lang="en-US"/>
        </a:p>
      </dgm:t>
    </dgm:pt>
    <dgm:pt modelId="{CFCF3BD3-3040-4D7D-ABFB-65020DF4F3A3}" type="pres">
      <dgm:prSet presAssocID="{2A1734E5-F350-4043-A59D-090A5C851E96}" presName="hierRoot2" presStyleCnt="0">
        <dgm:presLayoutVars>
          <dgm:hierBranch val="init"/>
        </dgm:presLayoutVars>
      </dgm:prSet>
      <dgm:spPr/>
      <dgm:t>
        <a:bodyPr/>
        <a:lstStyle/>
        <a:p>
          <a:endParaRPr lang="en-US"/>
        </a:p>
      </dgm:t>
    </dgm:pt>
    <dgm:pt modelId="{77FCE11E-A552-47B9-8E24-6CBEA989FFB1}" type="pres">
      <dgm:prSet presAssocID="{2A1734E5-F350-4043-A59D-090A5C851E96}" presName="rootComposite" presStyleCnt="0"/>
      <dgm:spPr/>
      <dgm:t>
        <a:bodyPr/>
        <a:lstStyle/>
        <a:p>
          <a:endParaRPr lang="en-US"/>
        </a:p>
      </dgm:t>
    </dgm:pt>
    <dgm:pt modelId="{632D20A3-D474-4945-BEC3-702EAB53AF00}" type="pres">
      <dgm:prSet presAssocID="{2A1734E5-F350-4043-A59D-090A5C851E96}" presName="rootText" presStyleLbl="node2" presStyleIdx="2" presStyleCnt="4">
        <dgm:presLayoutVars>
          <dgm:chPref val="3"/>
        </dgm:presLayoutVars>
      </dgm:prSet>
      <dgm:spPr/>
      <dgm:t>
        <a:bodyPr/>
        <a:lstStyle/>
        <a:p>
          <a:endParaRPr lang="en-US"/>
        </a:p>
      </dgm:t>
    </dgm:pt>
    <dgm:pt modelId="{E65AAA3D-6EDF-4733-A476-6E661CF70E36}" type="pres">
      <dgm:prSet presAssocID="{2A1734E5-F350-4043-A59D-090A5C851E96}" presName="rootConnector" presStyleLbl="node2" presStyleIdx="2" presStyleCnt="4"/>
      <dgm:spPr/>
      <dgm:t>
        <a:bodyPr/>
        <a:lstStyle/>
        <a:p>
          <a:endParaRPr lang="en-US"/>
        </a:p>
      </dgm:t>
    </dgm:pt>
    <dgm:pt modelId="{8A76F8F6-1527-4544-B3EF-8AFFC4EE7FE0}" type="pres">
      <dgm:prSet presAssocID="{2A1734E5-F350-4043-A59D-090A5C851E96}" presName="hierChild4" presStyleCnt="0"/>
      <dgm:spPr/>
      <dgm:t>
        <a:bodyPr/>
        <a:lstStyle/>
        <a:p>
          <a:endParaRPr lang="en-US"/>
        </a:p>
      </dgm:t>
    </dgm:pt>
    <dgm:pt modelId="{6B1C0F91-7709-4920-8BCD-A2344D4FC3C1}" type="pres">
      <dgm:prSet presAssocID="{3196F628-F850-402C-8DFF-32FDBF641FAF}" presName="Name37" presStyleLbl="parChTrans1D3" presStyleIdx="3" presStyleCnt="6"/>
      <dgm:spPr/>
      <dgm:t>
        <a:bodyPr/>
        <a:lstStyle/>
        <a:p>
          <a:endParaRPr lang="en-US"/>
        </a:p>
      </dgm:t>
    </dgm:pt>
    <dgm:pt modelId="{6738A195-0866-4AC1-B354-5EAEFDDF675B}" type="pres">
      <dgm:prSet presAssocID="{26CDFC28-47AA-4502-887A-33E7C0CE0838}" presName="hierRoot2" presStyleCnt="0">
        <dgm:presLayoutVars>
          <dgm:hierBranch val="init"/>
        </dgm:presLayoutVars>
      </dgm:prSet>
      <dgm:spPr/>
      <dgm:t>
        <a:bodyPr/>
        <a:lstStyle/>
        <a:p>
          <a:endParaRPr lang="en-US"/>
        </a:p>
      </dgm:t>
    </dgm:pt>
    <dgm:pt modelId="{B36072B2-A7BB-4406-A573-ED3AB8B793B8}" type="pres">
      <dgm:prSet presAssocID="{26CDFC28-47AA-4502-887A-33E7C0CE0838}" presName="rootComposite" presStyleCnt="0"/>
      <dgm:spPr/>
      <dgm:t>
        <a:bodyPr/>
        <a:lstStyle/>
        <a:p>
          <a:endParaRPr lang="en-US"/>
        </a:p>
      </dgm:t>
    </dgm:pt>
    <dgm:pt modelId="{B9EF6254-674C-4CF7-8107-B9DBCC5CC06C}" type="pres">
      <dgm:prSet presAssocID="{26CDFC28-47AA-4502-887A-33E7C0CE0838}" presName="rootText" presStyleLbl="node3" presStyleIdx="3" presStyleCnt="6">
        <dgm:presLayoutVars>
          <dgm:chPref val="3"/>
        </dgm:presLayoutVars>
      </dgm:prSet>
      <dgm:spPr/>
      <dgm:t>
        <a:bodyPr/>
        <a:lstStyle/>
        <a:p>
          <a:endParaRPr lang="en-US"/>
        </a:p>
      </dgm:t>
    </dgm:pt>
    <dgm:pt modelId="{4780D492-11D4-4975-B35A-476D05181A39}" type="pres">
      <dgm:prSet presAssocID="{26CDFC28-47AA-4502-887A-33E7C0CE0838}" presName="rootConnector" presStyleLbl="node3" presStyleIdx="3" presStyleCnt="6"/>
      <dgm:spPr/>
      <dgm:t>
        <a:bodyPr/>
        <a:lstStyle/>
        <a:p>
          <a:endParaRPr lang="en-US"/>
        </a:p>
      </dgm:t>
    </dgm:pt>
    <dgm:pt modelId="{6864C1DF-EEA5-478E-8AD6-45153E9C27BC}" type="pres">
      <dgm:prSet presAssocID="{26CDFC28-47AA-4502-887A-33E7C0CE0838}" presName="hierChild4" presStyleCnt="0"/>
      <dgm:spPr/>
      <dgm:t>
        <a:bodyPr/>
        <a:lstStyle/>
        <a:p>
          <a:endParaRPr lang="en-US"/>
        </a:p>
      </dgm:t>
    </dgm:pt>
    <dgm:pt modelId="{5871E8CC-FA46-4584-AC5E-0BFF5BB7E6D6}" type="pres">
      <dgm:prSet presAssocID="{5ED6D770-BF3B-4684-98EB-5ABB516FF23D}" presName="Name37" presStyleLbl="parChTrans1D4" presStyleIdx="4" presStyleCnt="8"/>
      <dgm:spPr/>
      <dgm:t>
        <a:bodyPr/>
        <a:lstStyle/>
        <a:p>
          <a:endParaRPr lang="en-US"/>
        </a:p>
      </dgm:t>
    </dgm:pt>
    <dgm:pt modelId="{B88D22EA-D86B-473C-BA00-FF5A3875D387}" type="pres">
      <dgm:prSet presAssocID="{F0588C2A-6766-47BF-AE7C-52B851FABC21}" presName="hierRoot2" presStyleCnt="0">
        <dgm:presLayoutVars>
          <dgm:hierBranch val="init"/>
        </dgm:presLayoutVars>
      </dgm:prSet>
      <dgm:spPr/>
      <dgm:t>
        <a:bodyPr/>
        <a:lstStyle/>
        <a:p>
          <a:endParaRPr lang="en-US"/>
        </a:p>
      </dgm:t>
    </dgm:pt>
    <dgm:pt modelId="{51F73BD8-C4DF-47B6-A353-911D5752175F}" type="pres">
      <dgm:prSet presAssocID="{F0588C2A-6766-47BF-AE7C-52B851FABC21}" presName="rootComposite" presStyleCnt="0"/>
      <dgm:spPr/>
      <dgm:t>
        <a:bodyPr/>
        <a:lstStyle/>
        <a:p>
          <a:endParaRPr lang="en-US"/>
        </a:p>
      </dgm:t>
    </dgm:pt>
    <dgm:pt modelId="{4C0517EB-FD0E-41DA-B0F6-7F0D2D018DD1}" type="pres">
      <dgm:prSet presAssocID="{F0588C2A-6766-47BF-AE7C-52B851FABC21}" presName="rootText" presStyleLbl="node4" presStyleIdx="4" presStyleCnt="8">
        <dgm:presLayoutVars>
          <dgm:chPref val="3"/>
        </dgm:presLayoutVars>
      </dgm:prSet>
      <dgm:spPr/>
      <dgm:t>
        <a:bodyPr/>
        <a:lstStyle/>
        <a:p>
          <a:endParaRPr lang="en-US"/>
        </a:p>
      </dgm:t>
    </dgm:pt>
    <dgm:pt modelId="{09C02F37-0DFF-472D-BC6B-B6584867F159}" type="pres">
      <dgm:prSet presAssocID="{F0588C2A-6766-47BF-AE7C-52B851FABC21}" presName="rootConnector" presStyleLbl="node4" presStyleIdx="4" presStyleCnt="8"/>
      <dgm:spPr/>
      <dgm:t>
        <a:bodyPr/>
        <a:lstStyle/>
        <a:p>
          <a:endParaRPr lang="en-US"/>
        </a:p>
      </dgm:t>
    </dgm:pt>
    <dgm:pt modelId="{B0F50642-159A-42FB-AF91-8E6A106D0AF1}" type="pres">
      <dgm:prSet presAssocID="{F0588C2A-6766-47BF-AE7C-52B851FABC21}" presName="hierChild4" presStyleCnt="0"/>
      <dgm:spPr/>
      <dgm:t>
        <a:bodyPr/>
        <a:lstStyle/>
        <a:p>
          <a:endParaRPr lang="en-US"/>
        </a:p>
      </dgm:t>
    </dgm:pt>
    <dgm:pt modelId="{ADC95EE5-5B5C-4556-916A-FD35F1A7520B}" type="pres">
      <dgm:prSet presAssocID="{F0588C2A-6766-47BF-AE7C-52B851FABC21}" presName="hierChild5" presStyleCnt="0"/>
      <dgm:spPr/>
      <dgm:t>
        <a:bodyPr/>
        <a:lstStyle/>
        <a:p>
          <a:endParaRPr lang="en-US"/>
        </a:p>
      </dgm:t>
    </dgm:pt>
    <dgm:pt modelId="{27D617F6-CD92-4160-85E9-3D135DEE9C6C}" type="pres">
      <dgm:prSet presAssocID="{810F6CE3-7B9A-4BC5-B642-3E284064AEB8}" presName="Name37" presStyleLbl="parChTrans1D4" presStyleIdx="5" presStyleCnt="8"/>
      <dgm:spPr/>
      <dgm:t>
        <a:bodyPr/>
        <a:lstStyle/>
        <a:p>
          <a:endParaRPr lang="en-US"/>
        </a:p>
      </dgm:t>
    </dgm:pt>
    <dgm:pt modelId="{180780F7-BDB0-47DE-A56C-6CEB326C8C76}" type="pres">
      <dgm:prSet presAssocID="{8F21D5B7-1E81-4E68-9A3B-41478D9E578F}" presName="hierRoot2" presStyleCnt="0">
        <dgm:presLayoutVars>
          <dgm:hierBranch val="init"/>
        </dgm:presLayoutVars>
      </dgm:prSet>
      <dgm:spPr/>
      <dgm:t>
        <a:bodyPr/>
        <a:lstStyle/>
        <a:p>
          <a:endParaRPr lang="en-US"/>
        </a:p>
      </dgm:t>
    </dgm:pt>
    <dgm:pt modelId="{A2BE8849-F0C8-4425-99B5-FDB6C514D9B2}" type="pres">
      <dgm:prSet presAssocID="{8F21D5B7-1E81-4E68-9A3B-41478D9E578F}" presName="rootComposite" presStyleCnt="0"/>
      <dgm:spPr/>
      <dgm:t>
        <a:bodyPr/>
        <a:lstStyle/>
        <a:p>
          <a:endParaRPr lang="en-US"/>
        </a:p>
      </dgm:t>
    </dgm:pt>
    <dgm:pt modelId="{9961A4E0-4305-4F81-8160-655C9A27D034}" type="pres">
      <dgm:prSet presAssocID="{8F21D5B7-1E81-4E68-9A3B-41478D9E578F}" presName="rootText" presStyleLbl="node4" presStyleIdx="5" presStyleCnt="8">
        <dgm:presLayoutVars>
          <dgm:chPref val="3"/>
        </dgm:presLayoutVars>
      </dgm:prSet>
      <dgm:spPr/>
      <dgm:t>
        <a:bodyPr/>
        <a:lstStyle/>
        <a:p>
          <a:endParaRPr lang="en-US"/>
        </a:p>
      </dgm:t>
    </dgm:pt>
    <dgm:pt modelId="{14A65CCA-D715-46D8-B448-593158ED3247}" type="pres">
      <dgm:prSet presAssocID="{8F21D5B7-1E81-4E68-9A3B-41478D9E578F}" presName="rootConnector" presStyleLbl="node4" presStyleIdx="5" presStyleCnt="8"/>
      <dgm:spPr/>
      <dgm:t>
        <a:bodyPr/>
        <a:lstStyle/>
        <a:p>
          <a:endParaRPr lang="en-US"/>
        </a:p>
      </dgm:t>
    </dgm:pt>
    <dgm:pt modelId="{C3B9C58F-D652-4603-83E2-D3442093A142}" type="pres">
      <dgm:prSet presAssocID="{8F21D5B7-1E81-4E68-9A3B-41478D9E578F}" presName="hierChild4" presStyleCnt="0"/>
      <dgm:spPr/>
      <dgm:t>
        <a:bodyPr/>
        <a:lstStyle/>
        <a:p>
          <a:endParaRPr lang="en-US"/>
        </a:p>
      </dgm:t>
    </dgm:pt>
    <dgm:pt modelId="{CDC66A6A-9587-4281-80F2-3DC6321E4053}" type="pres">
      <dgm:prSet presAssocID="{8F21D5B7-1E81-4E68-9A3B-41478D9E578F}" presName="hierChild5" presStyleCnt="0"/>
      <dgm:spPr/>
      <dgm:t>
        <a:bodyPr/>
        <a:lstStyle/>
        <a:p>
          <a:endParaRPr lang="en-US"/>
        </a:p>
      </dgm:t>
    </dgm:pt>
    <dgm:pt modelId="{CE8790CA-3AE5-4F40-B398-FE8B34DFE900}" type="pres">
      <dgm:prSet presAssocID="{26CDFC28-47AA-4502-887A-33E7C0CE0838}" presName="hierChild5" presStyleCnt="0"/>
      <dgm:spPr/>
      <dgm:t>
        <a:bodyPr/>
        <a:lstStyle/>
        <a:p>
          <a:endParaRPr lang="en-US"/>
        </a:p>
      </dgm:t>
    </dgm:pt>
    <dgm:pt modelId="{B23C490C-E8B9-4293-B5C2-287857590110}" type="pres">
      <dgm:prSet presAssocID="{2A1734E5-F350-4043-A59D-090A5C851E96}" presName="hierChild5" presStyleCnt="0"/>
      <dgm:spPr/>
      <dgm:t>
        <a:bodyPr/>
        <a:lstStyle/>
        <a:p>
          <a:endParaRPr lang="en-US"/>
        </a:p>
      </dgm:t>
    </dgm:pt>
    <dgm:pt modelId="{AA253CD6-C0DA-4C21-9B15-7211D0914EE5}" type="pres">
      <dgm:prSet presAssocID="{D5432636-319A-4212-83DB-9D3BA6AA54A9}" presName="Name37" presStyleLbl="parChTrans1D2" presStyleIdx="3" presStyleCnt="4"/>
      <dgm:spPr/>
      <dgm:t>
        <a:bodyPr/>
        <a:lstStyle/>
        <a:p>
          <a:endParaRPr lang="en-US"/>
        </a:p>
      </dgm:t>
    </dgm:pt>
    <dgm:pt modelId="{A3C45A23-D01A-423A-8C4D-5DB25799D757}" type="pres">
      <dgm:prSet presAssocID="{51C939BC-1F71-4B4B-B76E-5AB02C7C5227}" presName="hierRoot2" presStyleCnt="0">
        <dgm:presLayoutVars>
          <dgm:hierBranch val="init"/>
        </dgm:presLayoutVars>
      </dgm:prSet>
      <dgm:spPr/>
      <dgm:t>
        <a:bodyPr/>
        <a:lstStyle/>
        <a:p>
          <a:endParaRPr lang="en-US"/>
        </a:p>
      </dgm:t>
    </dgm:pt>
    <dgm:pt modelId="{0089DFFE-40EA-4637-89C2-1B5FCB414797}" type="pres">
      <dgm:prSet presAssocID="{51C939BC-1F71-4B4B-B76E-5AB02C7C5227}" presName="rootComposite" presStyleCnt="0"/>
      <dgm:spPr/>
      <dgm:t>
        <a:bodyPr/>
        <a:lstStyle/>
        <a:p>
          <a:endParaRPr lang="en-US"/>
        </a:p>
      </dgm:t>
    </dgm:pt>
    <dgm:pt modelId="{617A3543-3392-450A-AE60-926A208DA196}" type="pres">
      <dgm:prSet presAssocID="{51C939BC-1F71-4B4B-B76E-5AB02C7C5227}" presName="rootText" presStyleLbl="node2" presStyleIdx="3" presStyleCnt="4">
        <dgm:presLayoutVars>
          <dgm:chPref val="3"/>
        </dgm:presLayoutVars>
      </dgm:prSet>
      <dgm:spPr/>
      <dgm:t>
        <a:bodyPr/>
        <a:lstStyle/>
        <a:p>
          <a:endParaRPr lang="en-US"/>
        </a:p>
      </dgm:t>
    </dgm:pt>
    <dgm:pt modelId="{26FA5C1D-10E1-45CD-A1D3-744EEEC37631}" type="pres">
      <dgm:prSet presAssocID="{51C939BC-1F71-4B4B-B76E-5AB02C7C5227}" presName="rootConnector" presStyleLbl="node2" presStyleIdx="3" presStyleCnt="4"/>
      <dgm:spPr/>
      <dgm:t>
        <a:bodyPr/>
        <a:lstStyle/>
        <a:p>
          <a:endParaRPr lang="en-US"/>
        </a:p>
      </dgm:t>
    </dgm:pt>
    <dgm:pt modelId="{12E1EE17-E0E6-4067-9846-C300F17CEFE3}" type="pres">
      <dgm:prSet presAssocID="{51C939BC-1F71-4B4B-B76E-5AB02C7C5227}" presName="hierChild4" presStyleCnt="0"/>
      <dgm:spPr/>
      <dgm:t>
        <a:bodyPr/>
        <a:lstStyle/>
        <a:p>
          <a:endParaRPr lang="en-US"/>
        </a:p>
      </dgm:t>
    </dgm:pt>
    <dgm:pt modelId="{DFAC233F-FFFB-4BE5-9FC7-55A2752E1DAD}" type="pres">
      <dgm:prSet presAssocID="{9FCE91AE-B52F-45FA-A0C5-CA2E6E43F0FC}" presName="Name37" presStyleLbl="parChTrans1D3" presStyleIdx="4" presStyleCnt="6"/>
      <dgm:spPr/>
      <dgm:t>
        <a:bodyPr/>
        <a:lstStyle/>
        <a:p>
          <a:endParaRPr lang="en-US"/>
        </a:p>
      </dgm:t>
    </dgm:pt>
    <dgm:pt modelId="{A102166C-182A-4677-B643-E12E34414D0C}" type="pres">
      <dgm:prSet presAssocID="{998DBD50-443E-466A-9688-66A52BCFB283}" presName="hierRoot2" presStyleCnt="0">
        <dgm:presLayoutVars>
          <dgm:hierBranch val="init"/>
        </dgm:presLayoutVars>
      </dgm:prSet>
      <dgm:spPr/>
      <dgm:t>
        <a:bodyPr/>
        <a:lstStyle/>
        <a:p>
          <a:endParaRPr lang="en-US"/>
        </a:p>
      </dgm:t>
    </dgm:pt>
    <dgm:pt modelId="{EE9D06FB-2DA4-413E-9A04-5CE829CC7043}" type="pres">
      <dgm:prSet presAssocID="{998DBD50-443E-466A-9688-66A52BCFB283}" presName="rootComposite" presStyleCnt="0"/>
      <dgm:spPr/>
      <dgm:t>
        <a:bodyPr/>
        <a:lstStyle/>
        <a:p>
          <a:endParaRPr lang="en-US"/>
        </a:p>
      </dgm:t>
    </dgm:pt>
    <dgm:pt modelId="{F5D3DEFB-AE85-4939-AB97-E915462269C0}" type="pres">
      <dgm:prSet presAssocID="{998DBD50-443E-466A-9688-66A52BCFB283}" presName="rootText" presStyleLbl="node3" presStyleIdx="4" presStyleCnt="6">
        <dgm:presLayoutVars>
          <dgm:chPref val="3"/>
        </dgm:presLayoutVars>
      </dgm:prSet>
      <dgm:spPr/>
      <dgm:t>
        <a:bodyPr/>
        <a:lstStyle/>
        <a:p>
          <a:endParaRPr lang="en-US"/>
        </a:p>
      </dgm:t>
    </dgm:pt>
    <dgm:pt modelId="{291B4844-977C-4B0C-9CCC-F7511A56BE71}" type="pres">
      <dgm:prSet presAssocID="{998DBD50-443E-466A-9688-66A52BCFB283}" presName="rootConnector" presStyleLbl="node3" presStyleIdx="4" presStyleCnt="6"/>
      <dgm:spPr/>
      <dgm:t>
        <a:bodyPr/>
        <a:lstStyle/>
        <a:p>
          <a:endParaRPr lang="en-US"/>
        </a:p>
      </dgm:t>
    </dgm:pt>
    <dgm:pt modelId="{2CEE4ED9-C2E8-4894-8D83-91B8801128DF}" type="pres">
      <dgm:prSet presAssocID="{998DBD50-443E-466A-9688-66A52BCFB283}" presName="hierChild4" presStyleCnt="0"/>
      <dgm:spPr/>
      <dgm:t>
        <a:bodyPr/>
        <a:lstStyle/>
        <a:p>
          <a:endParaRPr lang="en-US"/>
        </a:p>
      </dgm:t>
    </dgm:pt>
    <dgm:pt modelId="{044C785A-5A95-4E11-98D2-B0C3A8153197}" type="pres">
      <dgm:prSet presAssocID="{5B6E6A94-B82E-45A0-B538-B423850E5FD3}" presName="Name37" presStyleLbl="parChTrans1D4" presStyleIdx="6" presStyleCnt="8"/>
      <dgm:spPr/>
      <dgm:t>
        <a:bodyPr/>
        <a:lstStyle/>
        <a:p>
          <a:endParaRPr lang="en-US"/>
        </a:p>
      </dgm:t>
    </dgm:pt>
    <dgm:pt modelId="{A73085DE-C626-4126-88BA-B599BD7ABF8C}" type="pres">
      <dgm:prSet presAssocID="{DD18F73E-5873-4440-AD2A-CB98A7E335BB}" presName="hierRoot2" presStyleCnt="0">
        <dgm:presLayoutVars>
          <dgm:hierBranch val="init"/>
        </dgm:presLayoutVars>
      </dgm:prSet>
      <dgm:spPr/>
      <dgm:t>
        <a:bodyPr/>
        <a:lstStyle/>
        <a:p>
          <a:endParaRPr lang="en-US"/>
        </a:p>
      </dgm:t>
    </dgm:pt>
    <dgm:pt modelId="{2ECDA22B-7533-4C01-9326-44D6F8BD0DF9}" type="pres">
      <dgm:prSet presAssocID="{DD18F73E-5873-4440-AD2A-CB98A7E335BB}" presName="rootComposite" presStyleCnt="0"/>
      <dgm:spPr/>
      <dgm:t>
        <a:bodyPr/>
        <a:lstStyle/>
        <a:p>
          <a:endParaRPr lang="en-US"/>
        </a:p>
      </dgm:t>
    </dgm:pt>
    <dgm:pt modelId="{7527F677-2F8C-4154-ADCF-5A9B516211C5}" type="pres">
      <dgm:prSet presAssocID="{DD18F73E-5873-4440-AD2A-CB98A7E335BB}" presName="rootText" presStyleLbl="node4" presStyleIdx="6" presStyleCnt="8">
        <dgm:presLayoutVars>
          <dgm:chPref val="3"/>
        </dgm:presLayoutVars>
      </dgm:prSet>
      <dgm:spPr/>
      <dgm:t>
        <a:bodyPr/>
        <a:lstStyle/>
        <a:p>
          <a:endParaRPr lang="en-US"/>
        </a:p>
      </dgm:t>
    </dgm:pt>
    <dgm:pt modelId="{24D69D00-71EB-421A-A1CD-E1399AFDD654}" type="pres">
      <dgm:prSet presAssocID="{DD18F73E-5873-4440-AD2A-CB98A7E335BB}" presName="rootConnector" presStyleLbl="node4" presStyleIdx="6" presStyleCnt="8"/>
      <dgm:spPr/>
      <dgm:t>
        <a:bodyPr/>
        <a:lstStyle/>
        <a:p>
          <a:endParaRPr lang="en-US"/>
        </a:p>
      </dgm:t>
    </dgm:pt>
    <dgm:pt modelId="{EF2AA458-53CB-431F-ADA6-2CE94CA3A3FA}" type="pres">
      <dgm:prSet presAssocID="{DD18F73E-5873-4440-AD2A-CB98A7E335BB}" presName="hierChild4" presStyleCnt="0"/>
      <dgm:spPr/>
      <dgm:t>
        <a:bodyPr/>
        <a:lstStyle/>
        <a:p>
          <a:endParaRPr lang="en-US"/>
        </a:p>
      </dgm:t>
    </dgm:pt>
    <dgm:pt modelId="{DBE2C0CD-57E4-4301-AFCC-142E72F17D48}" type="pres">
      <dgm:prSet presAssocID="{DD18F73E-5873-4440-AD2A-CB98A7E335BB}" presName="hierChild5" presStyleCnt="0"/>
      <dgm:spPr/>
      <dgm:t>
        <a:bodyPr/>
        <a:lstStyle/>
        <a:p>
          <a:endParaRPr lang="en-US"/>
        </a:p>
      </dgm:t>
    </dgm:pt>
    <dgm:pt modelId="{4E46776B-A9BF-40BA-B23E-D60E8258377D}" type="pres">
      <dgm:prSet presAssocID="{998DBD50-443E-466A-9688-66A52BCFB283}" presName="hierChild5" presStyleCnt="0"/>
      <dgm:spPr/>
      <dgm:t>
        <a:bodyPr/>
        <a:lstStyle/>
        <a:p>
          <a:endParaRPr lang="en-US"/>
        </a:p>
      </dgm:t>
    </dgm:pt>
    <dgm:pt modelId="{06BFC016-E41C-49B3-B96E-72E532519536}" type="pres">
      <dgm:prSet presAssocID="{64BCB35C-1AA8-4805-AE44-941DC0666BE4}" presName="Name37" presStyleLbl="parChTrans1D3" presStyleIdx="5" presStyleCnt="6"/>
      <dgm:spPr/>
      <dgm:t>
        <a:bodyPr/>
        <a:lstStyle/>
        <a:p>
          <a:endParaRPr lang="en-US"/>
        </a:p>
      </dgm:t>
    </dgm:pt>
    <dgm:pt modelId="{F0316925-ADF4-407C-AC18-E9AF2568B7AC}" type="pres">
      <dgm:prSet presAssocID="{AB5982FD-D354-4AAA-B978-F9826D0D05FB}" presName="hierRoot2" presStyleCnt="0">
        <dgm:presLayoutVars>
          <dgm:hierBranch val="init"/>
        </dgm:presLayoutVars>
      </dgm:prSet>
      <dgm:spPr/>
      <dgm:t>
        <a:bodyPr/>
        <a:lstStyle/>
        <a:p>
          <a:endParaRPr lang="en-US"/>
        </a:p>
      </dgm:t>
    </dgm:pt>
    <dgm:pt modelId="{11089E92-0810-486E-9CCF-0222441D031D}" type="pres">
      <dgm:prSet presAssocID="{AB5982FD-D354-4AAA-B978-F9826D0D05FB}" presName="rootComposite" presStyleCnt="0"/>
      <dgm:spPr/>
      <dgm:t>
        <a:bodyPr/>
        <a:lstStyle/>
        <a:p>
          <a:endParaRPr lang="en-US"/>
        </a:p>
      </dgm:t>
    </dgm:pt>
    <dgm:pt modelId="{A48D18B2-265E-4299-AC55-85A70F37F6FA}" type="pres">
      <dgm:prSet presAssocID="{AB5982FD-D354-4AAA-B978-F9826D0D05FB}" presName="rootText" presStyleLbl="node3" presStyleIdx="5" presStyleCnt="6">
        <dgm:presLayoutVars>
          <dgm:chPref val="3"/>
        </dgm:presLayoutVars>
      </dgm:prSet>
      <dgm:spPr/>
      <dgm:t>
        <a:bodyPr/>
        <a:lstStyle/>
        <a:p>
          <a:endParaRPr lang="en-US"/>
        </a:p>
      </dgm:t>
    </dgm:pt>
    <dgm:pt modelId="{9D123678-09FF-430E-9CD4-847B9B41C9E6}" type="pres">
      <dgm:prSet presAssocID="{AB5982FD-D354-4AAA-B978-F9826D0D05FB}" presName="rootConnector" presStyleLbl="node3" presStyleIdx="5" presStyleCnt="6"/>
      <dgm:spPr/>
      <dgm:t>
        <a:bodyPr/>
        <a:lstStyle/>
        <a:p>
          <a:endParaRPr lang="en-US"/>
        </a:p>
      </dgm:t>
    </dgm:pt>
    <dgm:pt modelId="{A421275B-1C99-476A-8C66-7769DB8789A0}" type="pres">
      <dgm:prSet presAssocID="{AB5982FD-D354-4AAA-B978-F9826D0D05FB}" presName="hierChild4" presStyleCnt="0"/>
      <dgm:spPr/>
      <dgm:t>
        <a:bodyPr/>
        <a:lstStyle/>
        <a:p>
          <a:endParaRPr lang="en-US"/>
        </a:p>
      </dgm:t>
    </dgm:pt>
    <dgm:pt modelId="{F6217F3C-65DD-408C-AC11-C96C35846B77}" type="pres">
      <dgm:prSet presAssocID="{CBAC9813-60C7-4469-BF09-A874065B34A7}" presName="Name37" presStyleLbl="parChTrans1D4" presStyleIdx="7" presStyleCnt="8"/>
      <dgm:spPr/>
      <dgm:t>
        <a:bodyPr/>
        <a:lstStyle/>
        <a:p>
          <a:endParaRPr lang="en-US"/>
        </a:p>
      </dgm:t>
    </dgm:pt>
    <dgm:pt modelId="{0ECFA94B-E46A-45CA-8C3A-10607FEAC768}" type="pres">
      <dgm:prSet presAssocID="{CF665F69-5C99-4ABA-84BB-EE78294ED608}" presName="hierRoot2" presStyleCnt="0">
        <dgm:presLayoutVars>
          <dgm:hierBranch val="init"/>
        </dgm:presLayoutVars>
      </dgm:prSet>
      <dgm:spPr/>
      <dgm:t>
        <a:bodyPr/>
        <a:lstStyle/>
        <a:p>
          <a:endParaRPr lang="en-US"/>
        </a:p>
      </dgm:t>
    </dgm:pt>
    <dgm:pt modelId="{0BB80446-A4A9-44E1-AB94-82E0068A5631}" type="pres">
      <dgm:prSet presAssocID="{CF665F69-5C99-4ABA-84BB-EE78294ED608}" presName="rootComposite" presStyleCnt="0"/>
      <dgm:spPr/>
      <dgm:t>
        <a:bodyPr/>
        <a:lstStyle/>
        <a:p>
          <a:endParaRPr lang="en-US"/>
        </a:p>
      </dgm:t>
    </dgm:pt>
    <dgm:pt modelId="{1F6BCCA0-2CCE-4CE0-BBC4-117FD2054979}" type="pres">
      <dgm:prSet presAssocID="{CF665F69-5C99-4ABA-84BB-EE78294ED608}" presName="rootText" presStyleLbl="node4" presStyleIdx="7" presStyleCnt="8">
        <dgm:presLayoutVars>
          <dgm:chPref val="3"/>
        </dgm:presLayoutVars>
      </dgm:prSet>
      <dgm:spPr/>
      <dgm:t>
        <a:bodyPr/>
        <a:lstStyle/>
        <a:p>
          <a:endParaRPr lang="en-US"/>
        </a:p>
      </dgm:t>
    </dgm:pt>
    <dgm:pt modelId="{0EA51ED5-D16D-4D92-B6FA-B66031566B6A}" type="pres">
      <dgm:prSet presAssocID="{CF665F69-5C99-4ABA-84BB-EE78294ED608}" presName="rootConnector" presStyleLbl="node4" presStyleIdx="7" presStyleCnt="8"/>
      <dgm:spPr/>
      <dgm:t>
        <a:bodyPr/>
        <a:lstStyle/>
        <a:p>
          <a:endParaRPr lang="en-US"/>
        </a:p>
      </dgm:t>
    </dgm:pt>
    <dgm:pt modelId="{2A9B1DC3-8779-48EF-92AD-112791FF5D99}" type="pres">
      <dgm:prSet presAssocID="{CF665F69-5C99-4ABA-84BB-EE78294ED608}" presName="hierChild4" presStyleCnt="0"/>
      <dgm:spPr/>
      <dgm:t>
        <a:bodyPr/>
        <a:lstStyle/>
        <a:p>
          <a:endParaRPr lang="en-US"/>
        </a:p>
      </dgm:t>
    </dgm:pt>
    <dgm:pt modelId="{939C4C57-628F-470D-A2E2-C7FB666FB1FA}" type="pres">
      <dgm:prSet presAssocID="{CF665F69-5C99-4ABA-84BB-EE78294ED608}" presName="hierChild5" presStyleCnt="0"/>
      <dgm:spPr/>
      <dgm:t>
        <a:bodyPr/>
        <a:lstStyle/>
        <a:p>
          <a:endParaRPr lang="en-US"/>
        </a:p>
      </dgm:t>
    </dgm:pt>
    <dgm:pt modelId="{12D24BA8-C40F-4AEE-82D9-F634CAFC7088}" type="pres">
      <dgm:prSet presAssocID="{AB5982FD-D354-4AAA-B978-F9826D0D05FB}" presName="hierChild5" presStyleCnt="0"/>
      <dgm:spPr/>
      <dgm:t>
        <a:bodyPr/>
        <a:lstStyle/>
        <a:p>
          <a:endParaRPr lang="en-US"/>
        </a:p>
      </dgm:t>
    </dgm:pt>
    <dgm:pt modelId="{7904D798-E105-488B-B9D4-67C1C7D7831B}" type="pres">
      <dgm:prSet presAssocID="{51C939BC-1F71-4B4B-B76E-5AB02C7C5227}" presName="hierChild5" presStyleCnt="0"/>
      <dgm:spPr/>
      <dgm:t>
        <a:bodyPr/>
        <a:lstStyle/>
        <a:p>
          <a:endParaRPr lang="en-US"/>
        </a:p>
      </dgm:t>
    </dgm:pt>
    <dgm:pt modelId="{FE21DEF2-3717-48AF-BD5A-2D05C025038F}" type="pres">
      <dgm:prSet presAssocID="{A7E2D81E-7900-4DF4-BEF5-77A2812B0C4E}" presName="hierChild3" presStyleCnt="0"/>
      <dgm:spPr/>
      <dgm:t>
        <a:bodyPr/>
        <a:lstStyle/>
        <a:p>
          <a:endParaRPr lang="en-US"/>
        </a:p>
      </dgm:t>
    </dgm:pt>
  </dgm:ptLst>
  <dgm:cxnLst>
    <dgm:cxn modelId="{29D3F1C6-D8C1-4696-9225-7574825892FA}" srcId="{F8118993-C3C6-4246-A6BF-F9F2EC3DC9CB}" destId="{2AB59A33-B6A6-40FF-98F7-711698F4D26B}" srcOrd="0" destOrd="0" parTransId="{C1DBF8BC-E021-419E-A78A-05014B36B3B1}" sibTransId="{39934AF9-B63A-4C68-8C74-12CFA5946906}"/>
    <dgm:cxn modelId="{A1CD0581-8F25-4433-BCB3-403F201DCE98}" srcId="{31976A02-02B1-412A-B691-02C3A6880CD3}" destId="{A7E2D81E-7900-4DF4-BEF5-77A2812B0C4E}" srcOrd="0" destOrd="0" parTransId="{5E9185FC-D944-454A-8EDB-88DDB1EC156B}" sibTransId="{6CE37D0C-36BB-4B53-B0BC-4BBCC03B877F}"/>
    <dgm:cxn modelId="{3A8D22D7-D5E6-464A-8BEE-727F9246E9EE}" srcId="{F8118993-C3C6-4246-A6BF-F9F2EC3DC9CB}" destId="{CC818131-8C0B-4D2C-AEA4-5A1BD3A6EFF3}" srcOrd="1" destOrd="0" parTransId="{A3D548BD-E471-4C3A-9014-C70E7E2B5BFD}" sibTransId="{1E143EFF-2729-40A1-84B3-E819EDF8B7B2}"/>
    <dgm:cxn modelId="{B0DACC67-0E18-4B8A-B360-78F4EDB7ED43}" type="presOf" srcId="{A3D548BD-E471-4C3A-9014-C70E7E2B5BFD}" destId="{2D94B2C8-24C9-4949-954A-EDC01FC95EB8}" srcOrd="0" destOrd="0" presId="urn:microsoft.com/office/officeart/2005/8/layout/orgChart1"/>
    <dgm:cxn modelId="{AE8E69DE-9661-45BD-B492-56AE6C0E3384}" type="presOf" srcId="{C9F271EB-AA97-406F-A22E-048A336DC94A}" destId="{EF58EAAC-E8FC-4E92-AC54-3E70E3CCE427}" srcOrd="0" destOrd="0" presId="urn:microsoft.com/office/officeart/2005/8/layout/orgChart1"/>
    <dgm:cxn modelId="{7F42C309-25F0-4F76-BD08-57D522DAFBDA}" type="presOf" srcId="{998DBD50-443E-466A-9688-66A52BCFB283}" destId="{F5D3DEFB-AE85-4939-AB97-E915462269C0}" srcOrd="0" destOrd="0" presId="urn:microsoft.com/office/officeart/2005/8/layout/orgChart1"/>
    <dgm:cxn modelId="{F3B26E1E-6947-4159-918E-E138CED3D239}" srcId="{B23CD900-37E2-45DE-B384-F9885D55838B}" destId="{A9576EC0-F780-411F-A988-792BB4B5827F}" srcOrd="0" destOrd="0" parTransId="{3C5DF98A-9E49-4EBC-AA28-3E96D9B53B39}" sibTransId="{4568403F-227F-414F-9181-6C36CA1FB882}"/>
    <dgm:cxn modelId="{663DDBDF-E52F-442D-B4B1-9CED71657119}" type="presOf" srcId="{D5432636-319A-4212-83DB-9D3BA6AA54A9}" destId="{AA253CD6-C0DA-4C21-9B15-7211D0914EE5}" srcOrd="0" destOrd="0" presId="urn:microsoft.com/office/officeart/2005/8/layout/orgChart1"/>
    <dgm:cxn modelId="{EFCD9D6A-2DF3-447D-8BAD-92DB095757F5}" type="presOf" srcId="{2AB59A33-B6A6-40FF-98F7-711698F4D26B}" destId="{64076540-8FAD-4187-A304-8898DDD0C9A8}" srcOrd="0" destOrd="0" presId="urn:microsoft.com/office/officeart/2005/8/layout/orgChart1"/>
    <dgm:cxn modelId="{109526F4-3E06-44DB-8078-94306C0FE1E2}" type="presOf" srcId="{51C939BC-1F71-4B4B-B76E-5AB02C7C5227}" destId="{617A3543-3392-450A-AE60-926A208DA196}" srcOrd="0" destOrd="0" presId="urn:microsoft.com/office/officeart/2005/8/layout/orgChart1"/>
    <dgm:cxn modelId="{2FC5A5B7-B32F-4A8A-AAF7-DCED53040B0C}" type="presOf" srcId="{8F21D5B7-1E81-4E68-9A3B-41478D9E578F}" destId="{14A65CCA-D715-46D8-B448-593158ED3247}" srcOrd="1" destOrd="0" presId="urn:microsoft.com/office/officeart/2005/8/layout/orgChart1"/>
    <dgm:cxn modelId="{F1E4A56E-64BE-44F4-8E42-D61EDD68880B}" srcId="{26CDFC28-47AA-4502-887A-33E7C0CE0838}" destId="{F0588C2A-6766-47BF-AE7C-52B851FABC21}" srcOrd="0" destOrd="0" parTransId="{5ED6D770-BF3B-4684-98EB-5ABB516FF23D}" sibTransId="{AFD6C0FD-0670-49CC-B34D-0E113DDEE343}"/>
    <dgm:cxn modelId="{C5CD4B2E-1D9E-453F-8518-B6F026DC9273}" type="presOf" srcId="{F0588C2A-6766-47BF-AE7C-52B851FABC21}" destId="{4C0517EB-FD0E-41DA-B0F6-7F0D2D018DD1}" srcOrd="0" destOrd="0" presId="urn:microsoft.com/office/officeart/2005/8/layout/orgChart1"/>
    <dgm:cxn modelId="{63957BFE-6189-47C3-8B38-C33EAFDBB625}" srcId="{998DBD50-443E-466A-9688-66A52BCFB283}" destId="{DD18F73E-5873-4440-AD2A-CB98A7E335BB}" srcOrd="0" destOrd="0" parTransId="{5B6E6A94-B82E-45A0-B538-B423850E5FD3}" sibTransId="{9786C01A-E46D-4E4C-952B-67F9C5AB60A3}"/>
    <dgm:cxn modelId="{90C59006-EBFD-4BA5-97E0-8A4D44A6C57C}" type="presOf" srcId="{5AF5E628-F524-43D4-9C5A-5A8189560301}" destId="{C6B5F02F-BF16-4258-AC5A-D980E6777BDC}" srcOrd="1" destOrd="0" presId="urn:microsoft.com/office/officeart/2005/8/layout/orgChart1"/>
    <dgm:cxn modelId="{36C64C80-651B-4B97-9268-1D14B5AFF6DD}" type="presOf" srcId="{B23CD900-37E2-45DE-B384-F9885D55838B}" destId="{82AF4305-DDE7-4632-85B6-1B4672473DDD}" srcOrd="1" destOrd="0" presId="urn:microsoft.com/office/officeart/2005/8/layout/orgChart1"/>
    <dgm:cxn modelId="{B90E8323-C5F5-430F-99F0-561C34B1D23D}" type="presOf" srcId="{9DFE08AD-6D40-40B9-8C6C-0D9B748E71FD}" destId="{8D8E53BF-D23C-4E66-A64D-69E3B5A64376}" srcOrd="0" destOrd="0" presId="urn:microsoft.com/office/officeart/2005/8/layout/orgChart1"/>
    <dgm:cxn modelId="{B0F93DC8-7B4A-4220-874A-BDB90C61F1EB}" type="presOf" srcId="{CF665F69-5C99-4ABA-84BB-EE78294ED608}" destId="{0EA51ED5-D16D-4D92-B6FA-B66031566B6A}" srcOrd="1" destOrd="0" presId="urn:microsoft.com/office/officeart/2005/8/layout/orgChart1"/>
    <dgm:cxn modelId="{E6AC7ED8-D3BE-46C7-96AC-28892DAA9B09}" type="presOf" srcId="{64BCB35C-1AA8-4805-AE44-941DC0666BE4}" destId="{06BFC016-E41C-49B3-B96E-72E532519536}" srcOrd="0" destOrd="0" presId="urn:microsoft.com/office/officeart/2005/8/layout/orgChart1"/>
    <dgm:cxn modelId="{2DDB6476-6232-4A31-9EFA-228C7E0427BC}" type="presOf" srcId="{C1DBF8BC-E021-419E-A78A-05014B36B3B1}" destId="{3D07C967-7F5A-4259-8C92-44D4DA2F7550}" srcOrd="0" destOrd="0" presId="urn:microsoft.com/office/officeart/2005/8/layout/orgChart1"/>
    <dgm:cxn modelId="{BCE549AA-65DE-4802-9ADD-51D580FB3DA1}" type="presOf" srcId="{B23CD900-37E2-45DE-B384-F9885D55838B}" destId="{F6A2B30B-A958-479B-AD92-8D9166487761}" srcOrd="0" destOrd="0" presId="urn:microsoft.com/office/officeart/2005/8/layout/orgChart1"/>
    <dgm:cxn modelId="{8D428D57-CB56-4679-821C-4F90E045AC40}" type="presOf" srcId="{B3E11DF4-0A70-40F4-A9F3-378E2202AE1D}" destId="{E8CF98EA-1E11-4C8B-B3DC-A8B8C9716700}" srcOrd="0" destOrd="0" presId="urn:microsoft.com/office/officeart/2005/8/layout/orgChart1"/>
    <dgm:cxn modelId="{C66EC0F6-23AA-40A6-935E-BF016CCCB156}" type="presOf" srcId="{F8118993-C3C6-4246-A6BF-F9F2EC3DC9CB}" destId="{23D4122E-B967-488C-8CB8-9B0B4654BF0E}" srcOrd="0" destOrd="0" presId="urn:microsoft.com/office/officeart/2005/8/layout/orgChart1"/>
    <dgm:cxn modelId="{B8E816F8-7FA7-46B3-B6D5-3CE42BCFB40A}" srcId="{2A1734E5-F350-4043-A59D-090A5C851E96}" destId="{26CDFC28-47AA-4502-887A-33E7C0CE0838}" srcOrd="0" destOrd="0" parTransId="{3196F628-F850-402C-8DFF-32FDBF641FAF}" sibTransId="{31721E21-E4E4-40B3-A55D-F290C2DF3887}"/>
    <dgm:cxn modelId="{90D8BAAF-E72D-4430-83E4-3744557ABD46}" type="presOf" srcId="{F8118993-C3C6-4246-A6BF-F9F2EC3DC9CB}" destId="{A2BECFDC-6DED-4CEA-B9D1-694651AD4E09}" srcOrd="1" destOrd="0" presId="urn:microsoft.com/office/officeart/2005/8/layout/orgChart1"/>
    <dgm:cxn modelId="{02FD9741-210A-487F-9147-FC5DF7BE3BA3}" type="presOf" srcId="{2AB59A33-B6A6-40FF-98F7-711698F4D26B}" destId="{DE7689F0-0909-4DF0-993D-DF1D19A454E0}" srcOrd="1" destOrd="0" presId="urn:microsoft.com/office/officeart/2005/8/layout/orgChart1"/>
    <dgm:cxn modelId="{ABD616B0-CBA4-4B4F-A868-D07C4404BF89}" type="presOf" srcId="{26CDFC28-47AA-4502-887A-33E7C0CE0838}" destId="{4780D492-11D4-4975-B35A-476D05181A39}" srcOrd="1" destOrd="0" presId="urn:microsoft.com/office/officeart/2005/8/layout/orgChart1"/>
    <dgm:cxn modelId="{0011BDE9-A1F3-4D7C-A624-4C1D1ABABC78}" type="presOf" srcId="{A7E2D81E-7900-4DF4-BEF5-77A2812B0C4E}" destId="{91E1DAD5-A378-4F9D-90D3-E4D6E3B719CC}" srcOrd="0" destOrd="0" presId="urn:microsoft.com/office/officeart/2005/8/layout/orgChart1"/>
    <dgm:cxn modelId="{32ED16B0-1AA6-41C4-B86B-8EBF73D1E2A8}" type="presOf" srcId="{DD18F73E-5873-4440-AD2A-CB98A7E335BB}" destId="{24D69D00-71EB-421A-A1CD-E1399AFDD654}" srcOrd="1" destOrd="0" presId="urn:microsoft.com/office/officeart/2005/8/layout/orgChart1"/>
    <dgm:cxn modelId="{22930F4D-DE10-45E5-ACDC-A461022FFBA9}" srcId="{51C939BC-1F71-4B4B-B76E-5AB02C7C5227}" destId="{998DBD50-443E-466A-9688-66A52BCFB283}" srcOrd="0" destOrd="0" parTransId="{9FCE91AE-B52F-45FA-A0C5-CA2E6E43F0FC}" sibTransId="{1642DE8E-03D4-4062-A10D-83B597A79491}"/>
    <dgm:cxn modelId="{CEBFB411-CCA5-4506-8116-919247C6775E}" type="presOf" srcId="{8F21D5B7-1E81-4E68-9A3B-41478D9E578F}" destId="{9961A4E0-4305-4F81-8160-655C9A27D034}" srcOrd="0" destOrd="0" presId="urn:microsoft.com/office/officeart/2005/8/layout/orgChart1"/>
    <dgm:cxn modelId="{DCA96EEF-B2C5-4982-9F4A-1A678EDF1176}" type="presOf" srcId="{2A1734E5-F350-4043-A59D-090A5C851E96}" destId="{E65AAA3D-6EDF-4733-A476-6E661CF70E36}" srcOrd="1" destOrd="0" presId="urn:microsoft.com/office/officeart/2005/8/layout/orgChart1"/>
    <dgm:cxn modelId="{A4FD5072-445C-4BF4-99DD-5F1BDAD862DA}" srcId="{C9F271EB-AA97-406F-A22E-048A336DC94A}" destId="{6CEB8C34-32A9-47E6-A405-A04B3711CFB7}" srcOrd="1" destOrd="0" parTransId="{9DFE08AD-6D40-40B9-8C6C-0D9B748E71FD}" sibTransId="{05E40D46-9D4A-4AE0-8A7C-2E5D2787A5C2}"/>
    <dgm:cxn modelId="{8F2DD6C9-8B60-4B69-ADFA-AAF18548C84E}" type="presOf" srcId="{3196F628-F850-402C-8DFF-32FDBF641FAF}" destId="{6B1C0F91-7709-4920-8BCD-A2344D4FC3C1}" srcOrd="0" destOrd="0" presId="urn:microsoft.com/office/officeart/2005/8/layout/orgChart1"/>
    <dgm:cxn modelId="{A25B346A-AF67-44D0-A601-4D4A0B7FEEC8}" srcId="{A7E2D81E-7900-4DF4-BEF5-77A2812B0C4E}" destId="{C9F271EB-AA97-406F-A22E-048A336DC94A}" srcOrd="0" destOrd="0" parTransId="{CEB0D96F-42A5-4903-B863-AD62B81F61AE}" sibTransId="{994C4CAB-5619-4281-B81C-1EBED1C2EFE7}"/>
    <dgm:cxn modelId="{8C3FB7FD-2F29-4F10-84D0-D5D2AFA455BA}" type="presOf" srcId="{998DBD50-443E-466A-9688-66A52BCFB283}" destId="{291B4844-977C-4B0C-9CCC-F7511A56BE71}" srcOrd="1" destOrd="0" presId="urn:microsoft.com/office/officeart/2005/8/layout/orgChart1"/>
    <dgm:cxn modelId="{2D82A63C-C442-41A6-B278-F2A31C3746DD}" type="presOf" srcId="{C9F271EB-AA97-406F-A22E-048A336DC94A}" destId="{0CDB574B-8A16-4575-B86E-72EE9B15201E}" srcOrd="1" destOrd="0" presId="urn:microsoft.com/office/officeart/2005/8/layout/orgChart1"/>
    <dgm:cxn modelId="{26AA3408-88F9-4A4E-ACC5-6B1DE331DFE1}" type="presOf" srcId="{AB5982FD-D354-4AAA-B978-F9826D0D05FB}" destId="{A48D18B2-265E-4299-AC55-85A70F37F6FA}" srcOrd="0" destOrd="0" presId="urn:microsoft.com/office/officeart/2005/8/layout/orgChart1"/>
    <dgm:cxn modelId="{4D7522AD-EF42-4E61-860F-C5EE7ADC920F}" srcId="{A7E2D81E-7900-4DF4-BEF5-77A2812B0C4E}" destId="{4BD105F0-FCB2-4292-8534-EF3F82555BF1}" srcOrd="1" destOrd="0" parTransId="{82243891-7EAF-4E58-B342-FB3AEF7D96D8}" sibTransId="{1B73A89F-B150-403E-8069-7813E3E859D3}"/>
    <dgm:cxn modelId="{0D717924-841E-4647-AA84-751A929F748F}" type="presOf" srcId="{51C939BC-1F71-4B4B-B76E-5AB02C7C5227}" destId="{26FA5C1D-10E1-45CD-A1D3-744EEEC37631}" srcOrd="1" destOrd="0" presId="urn:microsoft.com/office/officeart/2005/8/layout/orgChart1"/>
    <dgm:cxn modelId="{E9548926-87EF-4A44-8E56-1171A2F775C1}" type="presOf" srcId="{E2FCDC95-A76F-447E-B7A8-96053D2336AC}" destId="{75994A22-3790-4219-8C34-EFB1A172683C}" srcOrd="0" destOrd="0" presId="urn:microsoft.com/office/officeart/2005/8/layout/orgChart1"/>
    <dgm:cxn modelId="{B6796C51-5B68-4C58-958B-AF284C9D6024}" type="presOf" srcId="{31976A02-02B1-412A-B691-02C3A6880CD3}" destId="{36B3E81A-E148-4D3B-88E5-4419A3BAFF40}" srcOrd="0" destOrd="0" presId="urn:microsoft.com/office/officeart/2005/8/layout/orgChart1"/>
    <dgm:cxn modelId="{AD58F954-F0C3-4E49-855A-B984CAE823E3}" type="presOf" srcId="{A9576EC0-F780-411F-A988-792BB4B5827F}" destId="{3C3CC326-C1BB-4802-9C80-3024F7E2EFEC}" srcOrd="1" destOrd="0" presId="urn:microsoft.com/office/officeart/2005/8/layout/orgChart1"/>
    <dgm:cxn modelId="{283356E1-08E7-4695-BD3D-25B06D478500}" type="presOf" srcId="{C6CC40CD-5626-4A19-9936-F67709EE7AF0}" destId="{52AB23E0-53A6-4AC3-B89A-D72BC394F116}" srcOrd="0" destOrd="0" presId="urn:microsoft.com/office/officeart/2005/8/layout/orgChart1"/>
    <dgm:cxn modelId="{312681AB-53FE-4329-AE06-F52529099724}" type="presOf" srcId="{6CEB8C34-32A9-47E6-A405-A04B3711CFB7}" destId="{F5F98A29-63BF-4AC3-9BF3-D3C7E3FF700B}" srcOrd="1" destOrd="0" presId="urn:microsoft.com/office/officeart/2005/8/layout/orgChart1"/>
    <dgm:cxn modelId="{964962C0-3F9A-405E-B7CF-7320CA058054}" srcId="{4BD105F0-FCB2-4292-8534-EF3F82555BF1}" destId="{F8118993-C3C6-4246-A6BF-F9F2EC3DC9CB}" srcOrd="0" destOrd="0" parTransId="{763868FB-01C7-4C07-982A-E0002DD2F249}" sibTransId="{196FC47F-8F5E-4EE4-99DA-8228F767EF40}"/>
    <dgm:cxn modelId="{194B1020-90D6-4480-BC4C-910007F931FF}" type="presOf" srcId="{4BD105F0-FCB2-4292-8534-EF3F82555BF1}" destId="{3780879A-AD2D-405D-977E-4451EF3CA5AD}" srcOrd="0" destOrd="0" presId="urn:microsoft.com/office/officeart/2005/8/layout/orgChart1"/>
    <dgm:cxn modelId="{9B070FE5-C0B2-4669-91BE-9C6E211EA657}" type="presOf" srcId="{CEB0D96F-42A5-4903-B863-AD62B81F61AE}" destId="{D81F13DE-77CA-4947-A9D8-3B9405F7FB4A}" srcOrd="0" destOrd="0" presId="urn:microsoft.com/office/officeart/2005/8/layout/orgChart1"/>
    <dgm:cxn modelId="{A30BE47C-FCCE-4880-A553-ABE5F3FC43C8}" type="presOf" srcId="{5B6E6A94-B82E-45A0-B538-B423850E5FD3}" destId="{044C785A-5A95-4E11-98D2-B0C3A8153197}" srcOrd="0" destOrd="0" presId="urn:microsoft.com/office/officeart/2005/8/layout/orgChart1"/>
    <dgm:cxn modelId="{BE7A47E6-02FC-4FF1-83D0-8A1B0C6A5C16}" type="presOf" srcId="{CC818131-8C0B-4D2C-AEA4-5A1BD3A6EFF3}" destId="{3E8697EF-F0C0-442C-AC8F-AF21953408C4}" srcOrd="0" destOrd="0" presId="urn:microsoft.com/office/officeart/2005/8/layout/orgChart1"/>
    <dgm:cxn modelId="{737F00C6-9EE9-43B4-9866-62BA248A1D0D}" type="presOf" srcId="{F0588C2A-6766-47BF-AE7C-52B851FABC21}" destId="{09C02F37-0DFF-472D-BC6B-B6584867F159}" srcOrd="1" destOrd="0" presId="urn:microsoft.com/office/officeart/2005/8/layout/orgChart1"/>
    <dgm:cxn modelId="{44FD610E-AEBD-4C32-9E00-6539F24AE704}" type="presOf" srcId="{5ED6D770-BF3B-4684-98EB-5ABB516FF23D}" destId="{5871E8CC-FA46-4584-AC5E-0BFF5BB7E6D6}" srcOrd="0" destOrd="0" presId="urn:microsoft.com/office/officeart/2005/8/layout/orgChart1"/>
    <dgm:cxn modelId="{2152865F-59DF-40F1-B7F4-D29717170A90}" type="presOf" srcId="{3C5DF98A-9E49-4EBC-AA28-3E96D9B53B39}" destId="{21695C6D-5845-4B94-8EDE-C845DA7BA21E}" srcOrd="0" destOrd="0" presId="urn:microsoft.com/office/officeart/2005/8/layout/orgChart1"/>
    <dgm:cxn modelId="{3C1314A2-5032-4BFE-B8EF-4CAB858E321B}" type="presOf" srcId="{A9576EC0-F780-411F-A988-792BB4B5827F}" destId="{B4236978-BB7B-465F-A15B-A4753285650F}" srcOrd="0" destOrd="0" presId="urn:microsoft.com/office/officeart/2005/8/layout/orgChart1"/>
    <dgm:cxn modelId="{32782937-77EF-4893-8CDD-E9E23B368376}" type="presOf" srcId="{CF665F69-5C99-4ABA-84BB-EE78294ED608}" destId="{1F6BCCA0-2CCE-4CE0-BBC4-117FD2054979}" srcOrd="0" destOrd="0" presId="urn:microsoft.com/office/officeart/2005/8/layout/orgChart1"/>
    <dgm:cxn modelId="{ADC518ED-BF1C-449F-8564-9C95C3E964D1}" type="presOf" srcId="{763868FB-01C7-4C07-982A-E0002DD2F249}" destId="{6E390A44-09EF-4120-ABD1-1835798D84D0}" srcOrd="0" destOrd="0" presId="urn:microsoft.com/office/officeart/2005/8/layout/orgChart1"/>
    <dgm:cxn modelId="{139B902C-B7A7-470F-854E-C7355FB77A87}" type="presOf" srcId="{9FCE91AE-B52F-45FA-A0C5-CA2E6E43F0FC}" destId="{DFAC233F-FFFB-4BE5-9FC7-55A2752E1DAD}" srcOrd="0" destOrd="0" presId="urn:microsoft.com/office/officeart/2005/8/layout/orgChart1"/>
    <dgm:cxn modelId="{F4CB865C-996A-492E-9E5F-2B17DE9381E0}" srcId="{26CDFC28-47AA-4502-887A-33E7C0CE0838}" destId="{8F21D5B7-1E81-4E68-9A3B-41478D9E578F}" srcOrd="1" destOrd="0" parTransId="{810F6CE3-7B9A-4BC5-B642-3E284064AEB8}" sibTransId="{0C0A6C55-CE4D-42AC-8392-A28B6E9C2042}"/>
    <dgm:cxn modelId="{8428A0C5-EDF7-4D51-89A4-50EAFA8A7B3E}" type="presOf" srcId="{82243891-7EAF-4E58-B342-FB3AEF7D96D8}" destId="{AAC078B5-22C6-4465-AC60-50B89A62DAA4}" srcOrd="0" destOrd="0" presId="urn:microsoft.com/office/officeart/2005/8/layout/orgChart1"/>
    <dgm:cxn modelId="{2D8C82CF-8261-498E-8D04-AFAB3415C828}" srcId="{6CEB8C34-32A9-47E6-A405-A04B3711CFB7}" destId="{5AF5E628-F524-43D4-9C5A-5A8189560301}" srcOrd="0" destOrd="0" parTransId="{B3E11DF4-0A70-40F4-A9F3-378E2202AE1D}" sibTransId="{79E1E6F3-8832-4EDA-9B35-6A23A6E78C38}"/>
    <dgm:cxn modelId="{1DE37A1C-961E-4C9F-8CC0-2D294F75F8F1}" type="presOf" srcId="{AB5982FD-D354-4AAA-B978-F9826D0D05FB}" destId="{9D123678-09FF-430E-9CD4-847B9B41C9E6}" srcOrd="1" destOrd="0" presId="urn:microsoft.com/office/officeart/2005/8/layout/orgChart1"/>
    <dgm:cxn modelId="{56AD1E8C-4720-49E2-9B8B-18B3B876BF71}" type="presOf" srcId="{DD18F73E-5873-4440-AD2A-CB98A7E335BB}" destId="{7527F677-2F8C-4154-ADCF-5A9B516211C5}" srcOrd="0" destOrd="0" presId="urn:microsoft.com/office/officeart/2005/8/layout/orgChart1"/>
    <dgm:cxn modelId="{1D94BF77-92DD-4447-B4D3-A4BB641C5CF9}" type="presOf" srcId="{CC818131-8C0B-4D2C-AEA4-5A1BD3A6EFF3}" destId="{D62139CB-9D8F-4560-A01D-A225FB31D9FF}" srcOrd="1" destOrd="0" presId="urn:microsoft.com/office/officeart/2005/8/layout/orgChart1"/>
    <dgm:cxn modelId="{D4A13C56-EB94-4538-AEB3-2A061DCE865E}" srcId="{51C939BC-1F71-4B4B-B76E-5AB02C7C5227}" destId="{AB5982FD-D354-4AAA-B978-F9826D0D05FB}" srcOrd="1" destOrd="0" parTransId="{64BCB35C-1AA8-4805-AE44-941DC0666BE4}" sibTransId="{F8A871A7-1431-40C2-8D1E-3F46A7492963}"/>
    <dgm:cxn modelId="{77EC0E8C-3606-49B1-9154-0402F992E1EF}" type="presOf" srcId="{6CEB8C34-32A9-47E6-A405-A04B3711CFB7}" destId="{087E6E65-2112-476B-A4AA-3A36C7628514}" srcOrd="0" destOrd="0" presId="urn:microsoft.com/office/officeart/2005/8/layout/orgChart1"/>
    <dgm:cxn modelId="{F864C8BC-B8C9-4962-ABB8-1D4DB46F4EA9}" srcId="{C9F271EB-AA97-406F-A22E-048A336DC94A}" destId="{B23CD900-37E2-45DE-B384-F9885D55838B}" srcOrd="0" destOrd="0" parTransId="{C6CC40CD-5626-4A19-9936-F67709EE7AF0}" sibTransId="{4EC04109-3134-4314-B119-98550E78BF07}"/>
    <dgm:cxn modelId="{74128F39-92CA-465A-A990-45325DC85313}" type="presOf" srcId="{26CDFC28-47AA-4502-887A-33E7C0CE0838}" destId="{B9EF6254-674C-4CF7-8107-B9DBCC5CC06C}" srcOrd="0" destOrd="0" presId="urn:microsoft.com/office/officeart/2005/8/layout/orgChart1"/>
    <dgm:cxn modelId="{C556CC6E-AE8A-4152-9E73-1A05DE673865}" type="presOf" srcId="{2A1734E5-F350-4043-A59D-090A5C851E96}" destId="{632D20A3-D474-4945-BEC3-702EAB53AF00}" srcOrd="0" destOrd="0" presId="urn:microsoft.com/office/officeart/2005/8/layout/orgChart1"/>
    <dgm:cxn modelId="{DE92D672-1362-46B3-9B36-E204E35D3A8A}" srcId="{AB5982FD-D354-4AAA-B978-F9826D0D05FB}" destId="{CF665F69-5C99-4ABA-84BB-EE78294ED608}" srcOrd="0" destOrd="0" parTransId="{CBAC9813-60C7-4469-BF09-A874065B34A7}" sibTransId="{F6125F52-3FD9-4490-AD82-6F4F52591F18}"/>
    <dgm:cxn modelId="{EC9B6DDA-4079-451C-AA2A-4CC8ABD15E1E}" srcId="{A7E2D81E-7900-4DF4-BEF5-77A2812B0C4E}" destId="{2A1734E5-F350-4043-A59D-090A5C851E96}" srcOrd="2" destOrd="0" parTransId="{E2FCDC95-A76F-447E-B7A8-96053D2336AC}" sibTransId="{1BA36650-D456-4FCA-ABBC-F4EEE6270BCA}"/>
    <dgm:cxn modelId="{E202775C-7B6E-41FE-92DB-5A6AE0118C61}" type="presOf" srcId="{A7E2D81E-7900-4DF4-BEF5-77A2812B0C4E}" destId="{C91E4177-0B62-4588-885D-1A4C3BD2BAF7}" srcOrd="1" destOrd="0" presId="urn:microsoft.com/office/officeart/2005/8/layout/orgChart1"/>
    <dgm:cxn modelId="{F79A0500-457E-4A96-A871-E9B1CB6FED4A}" type="presOf" srcId="{CBAC9813-60C7-4469-BF09-A874065B34A7}" destId="{F6217F3C-65DD-408C-AC11-C96C35846B77}" srcOrd="0" destOrd="0" presId="urn:microsoft.com/office/officeart/2005/8/layout/orgChart1"/>
    <dgm:cxn modelId="{5DC0E0BC-0122-42DE-9175-76DAAE24D215}" srcId="{A7E2D81E-7900-4DF4-BEF5-77A2812B0C4E}" destId="{51C939BC-1F71-4B4B-B76E-5AB02C7C5227}" srcOrd="3" destOrd="0" parTransId="{D5432636-319A-4212-83DB-9D3BA6AA54A9}" sibTransId="{C119049A-FECA-4579-956E-33C230BAA319}"/>
    <dgm:cxn modelId="{9A19BE5C-A966-4CE5-8AC0-407B29C91BC3}" type="presOf" srcId="{4BD105F0-FCB2-4292-8534-EF3F82555BF1}" destId="{432E8FE3-B9B9-442A-A4A0-5A0F509E161A}" srcOrd="1" destOrd="0" presId="urn:microsoft.com/office/officeart/2005/8/layout/orgChart1"/>
    <dgm:cxn modelId="{7044147C-C487-41BA-93BC-9BDB201B7306}" type="presOf" srcId="{810F6CE3-7B9A-4BC5-B642-3E284064AEB8}" destId="{27D617F6-CD92-4160-85E9-3D135DEE9C6C}" srcOrd="0" destOrd="0" presId="urn:microsoft.com/office/officeart/2005/8/layout/orgChart1"/>
    <dgm:cxn modelId="{018F8270-112F-4D5A-AE44-9DCBBC8D219D}" type="presOf" srcId="{5AF5E628-F524-43D4-9C5A-5A8189560301}" destId="{710C924E-E30F-44DF-A6AA-7A0529BD66A0}" srcOrd="0" destOrd="0" presId="urn:microsoft.com/office/officeart/2005/8/layout/orgChart1"/>
    <dgm:cxn modelId="{4760B6BF-144A-4F60-8EFB-C9D9B3C78339}" type="presParOf" srcId="{36B3E81A-E148-4D3B-88E5-4419A3BAFF40}" destId="{D465AAE9-80F9-4B15-8D00-FCD2F5B0741D}" srcOrd="0" destOrd="0" presId="urn:microsoft.com/office/officeart/2005/8/layout/orgChart1"/>
    <dgm:cxn modelId="{32CD1B59-3154-48BB-BCD9-4B7DD8C678B7}" type="presParOf" srcId="{D465AAE9-80F9-4B15-8D00-FCD2F5B0741D}" destId="{3FD2C245-E911-4A1C-878D-89B50AA53502}" srcOrd="0" destOrd="0" presId="urn:microsoft.com/office/officeart/2005/8/layout/orgChart1"/>
    <dgm:cxn modelId="{6CFB2025-49E5-4245-AF6F-FF8104372C52}" type="presParOf" srcId="{3FD2C245-E911-4A1C-878D-89B50AA53502}" destId="{91E1DAD5-A378-4F9D-90D3-E4D6E3B719CC}" srcOrd="0" destOrd="0" presId="urn:microsoft.com/office/officeart/2005/8/layout/orgChart1"/>
    <dgm:cxn modelId="{87BA4F95-82F1-4D2B-AFD1-47CAF7733A92}" type="presParOf" srcId="{3FD2C245-E911-4A1C-878D-89B50AA53502}" destId="{C91E4177-0B62-4588-885D-1A4C3BD2BAF7}" srcOrd="1" destOrd="0" presId="urn:microsoft.com/office/officeart/2005/8/layout/orgChart1"/>
    <dgm:cxn modelId="{A23A3B46-88F7-4612-9254-097E205FB61A}" type="presParOf" srcId="{D465AAE9-80F9-4B15-8D00-FCD2F5B0741D}" destId="{D53B8CB7-CBBA-4A47-AEAB-20BDBD529059}" srcOrd="1" destOrd="0" presId="urn:microsoft.com/office/officeart/2005/8/layout/orgChart1"/>
    <dgm:cxn modelId="{85898FB0-5E39-4B84-B776-DB7522CF1F48}" type="presParOf" srcId="{D53B8CB7-CBBA-4A47-AEAB-20BDBD529059}" destId="{D81F13DE-77CA-4947-A9D8-3B9405F7FB4A}" srcOrd="0" destOrd="0" presId="urn:microsoft.com/office/officeart/2005/8/layout/orgChart1"/>
    <dgm:cxn modelId="{6D4D8F10-850E-4015-97FF-A7BF34BE98E3}" type="presParOf" srcId="{D53B8CB7-CBBA-4A47-AEAB-20BDBD529059}" destId="{8A9B036C-9B9C-4C62-B327-FD06621DCB37}" srcOrd="1" destOrd="0" presId="urn:microsoft.com/office/officeart/2005/8/layout/orgChart1"/>
    <dgm:cxn modelId="{2DB8666D-E0A6-4B56-8FD7-5FE689E924B4}" type="presParOf" srcId="{8A9B036C-9B9C-4C62-B327-FD06621DCB37}" destId="{0FF48768-7FE3-4BFF-8011-551D566767B6}" srcOrd="0" destOrd="0" presId="urn:microsoft.com/office/officeart/2005/8/layout/orgChart1"/>
    <dgm:cxn modelId="{95165821-54A1-4004-AB8A-10375E59A548}" type="presParOf" srcId="{0FF48768-7FE3-4BFF-8011-551D566767B6}" destId="{EF58EAAC-E8FC-4E92-AC54-3E70E3CCE427}" srcOrd="0" destOrd="0" presId="urn:microsoft.com/office/officeart/2005/8/layout/orgChart1"/>
    <dgm:cxn modelId="{2AF16115-482F-4F1D-BBD1-F6E82EE59594}" type="presParOf" srcId="{0FF48768-7FE3-4BFF-8011-551D566767B6}" destId="{0CDB574B-8A16-4575-B86E-72EE9B15201E}" srcOrd="1" destOrd="0" presId="urn:microsoft.com/office/officeart/2005/8/layout/orgChart1"/>
    <dgm:cxn modelId="{1283B0E2-0658-4CC0-A9F0-1C55F6C8D928}" type="presParOf" srcId="{8A9B036C-9B9C-4C62-B327-FD06621DCB37}" destId="{F42E551D-2C1C-4B45-8B66-81CA30C78788}" srcOrd="1" destOrd="0" presId="urn:microsoft.com/office/officeart/2005/8/layout/orgChart1"/>
    <dgm:cxn modelId="{EADC86C8-EE60-449B-8B81-1CC1FAFA5A12}" type="presParOf" srcId="{F42E551D-2C1C-4B45-8B66-81CA30C78788}" destId="{52AB23E0-53A6-4AC3-B89A-D72BC394F116}" srcOrd="0" destOrd="0" presId="urn:microsoft.com/office/officeart/2005/8/layout/orgChart1"/>
    <dgm:cxn modelId="{49889545-C5A1-40DA-8542-0AEB55B837B5}" type="presParOf" srcId="{F42E551D-2C1C-4B45-8B66-81CA30C78788}" destId="{0665CF0F-5F73-4C12-B8AF-EC4C4F5C66D0}" srcOrd="1" destOrd="0" presId="urn:microsoft.com/office/officeart/2005/8/layout/orgChart1"/>
    <dgm:cxn modelId="{20AEEFBF-D7BA-406B-A7CB-B53A203D43C5}" type="presParOf" srcId="{0665CF0F-5F73-4C12-B8AF-EC4C4F5C66D0}" destId="{DAD4F479-B05D-48F3-8BD1-2471FD3FDD1A}" srcOrd="0" destOrd="0" presId="urn:microsoft.com/office/officeart/2005/8/layout/orgChart1"/>
    <dgm:cxn modelId="{DAB04B0B-7F50-40A6-B19B-3FE4E7A708E4}" type="presParOf" srcId="{DAD4F479-B05D-48F3-8BD1-2471FD3FDD1A}" destId="{F6A2B30B-A958-479B-AD92-8D9166487761}" srcOrd="0" destOrd="0" presId="urn:microsoft.com/office/officeart/2005/8/layout/orgChart1"/>
    <dgm:cxn modelId="{FC466560-6F17-47A7-BD15-4436DACD14C5}" type="presParOf" srcId="{DAD4F479-B05D-48F3-8BD1-2471FD3FDD1A}" destId="{82AF4305-DDE7-4632-85B6-1B4672473DDD}" srcOrd="1" destOrd="0" presId="urn:microsoft.com/office/officeart/2005/8/layout/orgChart1"/>
    <dgm:cxn modelId="{B2BE1285-8B70-41E7-A017-0B2C97C12C26}" type="presParOf" srcId="{0665CF0F-5F73-4C12-B8AF-EC4C4F5C66D0}" destId="{FFD4A4B2-AEC0-48EB-BFFB-34B6FD14A514}" srcOrd="1" destOrd="0" presId="urn:microsoft.com/office/officeart/2005/8/layout/orgChart1"/>
    <dgm:cxn modelId="{FB80CBB4-9DE7-4CEC-BA34-6BF8A960BB7B}" type="presParOf" srcId="{FFD4A4B2-AEC0-48EB-BFFB-34B6FD14A514}" destId="{21695C6D-5845-4B94-8EDE-C845DA7BA21E}" srcOrd="0" destOrd="0" presId="urn:microsoft.com/office/officeart/2005/8/layout/orgChart1"/>
    <dgm:cxn modelId="{6B9D43F8-D82C-43C2-8BF9-40F75993577F}" type="presParOf" srcId="{FFD4A4B2-AEC0-48EB-BFFB-34B6FD14A514}" destId="{83161E41-2EF8-4DF4-B687-A796B22BBC00}" srcOrd="1" destOrd="0" presId="urn:microsoft.com/office/officeart/2005/8/layout/orgChart1"/>
    <dgm:cxn modelId="{F4A2A2BF-C668-44E5-9D23-F71257A1B4C2}" type="presParOf" srcId="{83161E41-2EF8-4DF4-B687-A796B22BBC00}" destId="{34BF0F66-79EF-487E-A751-373FE74E565A}" srcOrd="0" destOrd="0" presId="urn:microsoft.com/office/officeart/2005/8/layout/orgChart1"/>
    <dgm:cxn modelId="{F9604D68-8AD4-43E4-91BD-74438304232E}" type="presParOf" srcId="{34BF0F66-79EF-487E-A751-373FE74E565A}" destId="{B4236978-BB7B-465F-A15B-A4753285650F}" srcOrd="0" destOrd="0" presId="urn:microsoft.com/office/officeart/2005/8/layout/orgChart1"/>
    <dgm:cxn modelId="{6C1B7BDC-B737-44FF-A336-54B914DABA6A}" type="presParOf" srcId="{34BF0F66-79EF-487E-A751-373FE74E565A}" destId="{3C3CC326-C1BB-4802-9C80-3024F7E2EFEC}" srcOrd="1" destOrd="0" presId="urn:microsoft.com/office/officeart/2005/8/layout/orgChart1"/>
    <dgm:cxn modelId="{1A487C53-72BA-4B80-8617-D7C35C36E710}" type="presParOf" srcId="{83161E41-2EF8-4DF4-B687-A796B22BBC00}" destId="{73072FC8-772C-450F-8876-176E24E10D0E}" srcOrd="1" destOrd="0" presId="urn:microsoft.com/office/officeart/2005/8/layout/orgChart1"/>
    <dgm:cxn modelId="{3A391812-8D84-4C1B-B4B1-54CD4042ABA6}" type="presParOf" srcId="{83161E41-2EF8-4DF4-B687-A796B22BBC00}" destId="{F14183EB-D0F8-400A-97FC-69B00B9DFE60}" srcOrd="2" destOrd="0" presId="urn:microsoft.com/office/officeart/2005/8/layout/orgChart1"/>
    <dgm:cxn modelId="{8890A53E-0301-40E6-A379-A395E9B82E83}" type="presParOf" srcId="{0665CF0F-5F73-4C12-B8AF-EC4C4F5C66D0}" destId="{DE7B171F-28D8-4ECB-80FF-440ED2CB1FC7}" srcOrd="2" destOrd="0" presId="urn:microsoft.com/office/officeart/2005/8/layout/orgChart1"/>
    <dgm:cxn modelId="{9E4AF053-A7BB-43E3-B81D-1DD78FEBEF0E}" type="presParOf" srcId="{F42E551D-2C1C-4B45-8B66-81CA30C78788}" destId="{8D8E53BF-D23C-4E66-A64D-69E3B5A64376}" srcOrd="2" destOrd="0" presId="urn:microsoft.com/office/officeart/2005/8/layout/orgChart1"/>
    <dgm:cxn modelId="{881236D7-8EEC-4E90-9044-A9B02A5A98AC}" type="presParOf" srcId="{F42E551D-2C1C-4B45-8B66-81CA30C78788}" destId="{1350A144-4572-4E0C-B6F5-5BA07957B926}" srcOrd="3" destOrd="0" presId="urn:microsoft.com/office/officeart/2005/8/layout/orgChart1"/>
    <dgm:cxn modelId="{91F7BF59-3CBD-4163-9B39-FBEA16AE0287}" type="presParOf" srcId="{1350A144-4572-4E0C-B6F5-5BA07957B926}" destId="{8AB9D0C9-ACD4-4DAC-B6D6-2BFDC93C6F00}" srcOrd="0" destOrd="0" presId="urn:microsoft.com/office/officeart/2005/8/layout/orgChart1"/>
    <dgm:cxn modelId="{BE49B0E4-EA36-4659-960D-75E9DCC3B44B}" type="presParOf" srcId="{8AB9D0C9-ACD4-4DAC-B6D6-2BFDC93C6F00}" destId="{087E6E65-2112-476B-A4AA-3A36C7628514}" srcOrd="0" destOrd="0" presId="urn:microsoft.com/office/officeart/2005/8/layout/orgChart1"/>
    <dgm:cxn modelId="{CEA11A67-4F7D-4104-8510-D99894E649D4}" type="presParOf" srcId="{8AB9D0C9-ACD4-4DAC-B6D6-2BFDC93C6F00}" destId="{F5F98A29-63BF-4AC3-9BF3-D3C7E3FF700B}" srcOrd="1" destOrd="0" presId="urn:microsoft.com/office/officeart/2005/8/layout/orgChart1"/>
    <dgm:cxn modelId="{A05D1DB9-1E54-4A86-B8BC-A8D0156054DC}" type="presParOf" srcId="{1350A144-4572-4E0C-B6F5-5BA07957B926}" destId="{DE9A03BD-5558-45D3-9F86-59D9BE412CFD}" srcOrd="1" destOrd="0" presId="urn:microsoft.com/office/officeart/2005/8/layout/orgChart1"/>
    <dgm:cxn modelId="{7BF433F6-08D0-45FE-957D-D7761CDFB7CD}" type="presParOf" srcId="{DE9A03BD-5558-45D3-9F86-59D9BE412CFD}" destId="{E8CF98EA-1E11-4C8B-B3DC-A8B8C9716700}" srcOrd="0" destOrd="0" presId="urn:microsoft.com/office/officeart/2005/8/layout/orgChart1"/>
    <dgm:cxn modelId="{EFBA18E8-B018-4808-A84E-7A4C2A0B0C0A}" type="presParOf" srcId="{DE9A03BD-5558-45D3-9F86-59D9BE412CFD}" destId="{E5E0420A-856C-4A91-ACF2-F71403B73E44}" srcOrd="1" destOrd="0" presId="urn:microsoft.com/office/officeart/2005/8/layout/orgChart1"/>
    <dgm:cxn modelId="{1A03BFE2-322C-4EBA-AFE0-39B389486935}" type="presParOf" srcId="{E5E0420A-856C-4A91-ACF2-F71403B73E44}" destId="{77600785-CC89-410E-82E1-FF4F496F5442}" srcOrd="0" destOrd="0" presId="urn:microsoft.com/office/officeart/2005/8/layout/orgChart1"/>
    <dgm:cxn modelId="{7E70D86D-53F4-4440-97E4-03525627979D}" type="presParOf" srcId="{77600785-CC89-410E-82E1-FF4F496F5442}" destId="{710C924E-E30F-44DF-A6AA-7A0529BD66A0}" srcOrd="0" destOrd="0" presId="urn:microsoft.com/office/officeart/2005/8/layout/orgChart1"/>
    <dgm:cxn modelId="{4EFEF060-7021-4E0F-8023-24EEBB75F698}" type="presParOf" srcId="{77600785-CC89-410E-82E1-FF4F496F5442}" destId="{C6B5F02F-BF16-4258-AC5A-D980E6777BDC}" srcOrd="1" destOrd="0" presId="urn:microsoft.com/office/officeart/2005/8/layout/orgChart1"/>
    <dgm:cxn modelId="{075367AB-8220-4FDB-9919-9B2F3EAD8B36}" type="presParOf" srcId="{E5E0420A-856C-4A91-ACF2-F71403B73E44}" destId="{F6F09632-4A16-4C17-A313-983E0E192977}" srcOrd="1" destOrd="0" presId="urn:microsoft.com/office/officeart/2005/8/layout/orgChart1"/>
    <dgm:cxn modelId="{8652C623-89B0-4340-B2B2-0D8C54EBF7C8}" type="presParOf" srcId="{E5E0420A-856C-4A91-ACF2-F71403B73E44}" destId="{B12841A3-D0EB-492D-B1AD-568D69D3DEDE}" srcOrd="2" destOrd="0" presId="urn:microsoft.com/office/officeart/2005/8/layout/orgChart1"/>
    <dgm:cxn modelId="{69C51C64-EAEF-47A4-A8D3-BDDA92BF5122}" type="presParOf" srcId="{1350A144-4572-4E0C-B6F5-5BA07957B926}" destId="{8C0BB0A1-822C-46F3-A202-C614663CDD7A}" srcOrd="2" destOrd="0" presId="urn:microsoft.com/office/officeart/2005/8/layout/orgChart1"/>
    <dgm:cxn modelId="{C339836B-3CC2-4FD8-A6FF-3E0AFE6E073D}" type="presParOf" srcId="{8A9B036C-9B9C-4C62-B327-FD06621DCB37}" destId="{E8D79B63-11A9-4A8F-A4DE-C95D916175B2}" srcOrd="2" destOrd="0" presId="urn:microsoft.com/office/officeart/2005/8/layout/orgChart1"/>
    <dgm:cxn modelId="{F59D2FE9-F3CE-4317-AF07-AE485F5EBA12}" type="presParOf" srcId="{D53B8CB7-CBBA-4A47-AEAB-20BDBD529059}" destId="{AAC078B5-22C6-4465-AC60-50B89A62DAA4}" srcOrd="2" destOrd="0" presId="urn:microsoft.com/office/officeart/2005/8/layout/orgChart1"/>
    <dgm:cxn modelId="{F77DE9C1-AA76-4050-87C1-24430FA4A65C}" type="presParOf" srcId="{D53B8CB7-CBBA-4A47-AEAB-20BDBD529059}" destId="{264DBD67-1487-45E4-9503-3AC3CF96B885}" srcOrd="3" destOrd="0" presId="urn:microsoft.com/office/officeart/2005/8/layout/orgChart1"/>
    <dgm:cxn modelId="{7E4FC25A-F21E-4C07-B6ED-7FB9E4AB1F05}" type="presParOf" srcId="{264DBD67-1487-45E4-9503-3AC3CF96B885}" destId="{E1298A52-9E86-41D4-80A1-DB1EEB0262C2}" srcOrd="0" destOrd="0" presId="urn:microsoft.com/office/officeart/2005/8/layout/orgChart1"/>
    <dgm:cxn modelId="{CD9F55E4-939B-4190-8E13-2B54800C8F9A}" type="presParOf" srcId="{E1298A52-9E86-41D4-80A1-DB1EEB0262C2}" destId="{3780879A-AD2D-405D-977E-4451EF3CA5AD}" srcOrd="0" destOrd="0" presId="urn:microsoft.com/office/officeart/2005/8/layout/orgChart1"/>
    <dgm:cxn modelId="{C489ED88-053C-48F8-B716-4A74307E1EA3}" type="presParOf" srcId="{E1298A52-9E86-41D4-80A1-DB1EEB0262C2}" destId="{432E8FE3-B9B9-442A-A4A0-5A0F509E161A}" srcOrd="1" destOrd="0" presId="urn:microsoft.com/office/officeart/2005/8/layout/orgChart1"/>
    <dgm:cxn modelId="{59B13BFC-E521-485D-AB78-DEF079C4601D}" type="presParOf" srcId="{264DBD67-1487-45E4-9503-3AC3CF96B885}" destId="{7AA51B0B-E4AA-4DAF-A8F9-EF5C51938859}" srcOrd="1" destOrd="0" presId="urn:microsoft.com/office/officeart/2005/8/layout/orgChart1"/>
    <dgm:cxn modelId="{03D5228C-D6DD-4A9C-A0F8-3D249CFCCCE1}" type="presParOf" srcId="{7AA51B0B-E4AA-4DAF-A8F9-EF5C51938859}" destId="{6E390A44-09EF-4120-ABD1-1835798D84D0}" srcOrd="0" destOrd="0" presId="urn:microsoft.com/office/officeart/2005/8/layout/orgChart1"/>
    <dgm:cxn modelId="{A4ADFCC5-D2B6-493F-9450-0EDFB0557E6F}" type="presParOf" srcId="{7AA51B0B-E4AA-4DAF-A8F9-EF5C51938859}" destId="{92C9C8A9-0C54-4F38-BB30-58DA146F7ADC}" srcOrd="1" destOrd="0" presId="urn:microsoft.com/office/officeart/2005/8/layout/orgChart1"/>
    <dgm:cxn modelId="{DD676EA3-70D4-4519-B418-BBCED89FB47B}" type="presParOf" srcId="{92C9C8A9-0C54-4F38-BB30-58DA146F7ADC}" destId="{E75FAA1B-BC12-40E0-A960-5C1DC7A46243}" srcOrd="0" destOrd="0" presId="urn:microsoft.com/office/officeart/2005/8/layout/orgChart1"/>
    <dgm:cxn modelId="{9718F453-30E3-4FE4-A82A-52C9E14D742B}" type="presParOf" srcId="{E75FAA1B-BC12-40E0-A960-5C1DC7A46243}" destId="{23D4122E-B967-488C-8CB8-9B0B4654BF0E}" srcOrd="0" destOrd="0" presId="urn:microsoft.com/office/officeart/2005/8/layout/orgChart1"/>
    <dgm:cxn modelId="{CC2212CD-142D-4441-85BF-CA8369236FB4}" type="presParOf" srcId="{E75FAA1B-BC12-40E0-A960-5C1DC7A46243}" destId="{A2BECFDC-6DED-4CEA-B9D1-694651AD4E09}" srcOrd="1" destOrd="0" presId="urn:microsoft.com/office/officeart/2005/8/layout/orgChart1"/>
    <dgm:cxn modelId="{9AFD7762-09DF-41B8-BA4C-133FC22C6ED7}" type="presParOf" srcId="{92C9C8A9-0C54-4F38-BB30-58DA146F7ADC}" destId="{26CAB1AF-5CF2-45A2-A2E8-B5C83C206CAA}" srcOrd="1" destOrd="0" presId="urn:microsoft.com/office/officeart/2005/8/layout/orgChart1"/>
    <dgm:cxn modelId="{721E4007-3272-4536-9BCF-F21E04143218}" type="presParOf" srcId="{26CAB1AF-5CF2-45A2-A2E8-B5C83C206CAA}" destId="{3D07C967-7F5A-4259-8C92-44D4DA2F7550}" srcOrd="0" destOrd="0" presId="urn:microsoft.com/office/officeart/2005/8/layout/orgChart1"/>
    <dgm:cxn modelId="{180AB930-85D5-4536-B6BE-A9D03461161C}" type="presParOf" srcId="{26CAB1AF-5CF2-45A2-A2E8-B5C83C206CAA}" destId="{74ED9AB8-F597-4293-B304-6F8BFECCCD81}" srcOrd="1" destOrd="0" presId="urn:microsoft.com/office/officeart/2005/8/layout/orgChart1"/>
    <dgm:cxn modelId="{1EF0319C-FE77-425D-87D7-1843637071A8}" type="presParOf" srcId="{74ED9AB8-F597-4293-B304-6F8BFECCCD81}" destId="{C4232CA5-29DB-4AE3-9645-7E73EE41D69D}" srcOrd="0" destOrd="0" presId="urn:microsoft.com/office/officeart/2005/8/layout/orgChart1"/>
    <dgm:cxn modelId="{E68779D9-D75E-43C5-95EF-69DC4565E570}" type="presParOf" srcId="{C4232CA5-29DB-4AE3-9645-7E73EE41D69D}" destId="{64076540-8FAD-4187-A304-8898DDD0C9A8}" srcOrd="0" destOrd="0" presId="urn:microsoft.com/office/officeart/2005/8/layout/orgChart1"/>
    <dgm:cxn modelId="{375BEEEB-95D2-4327-8DA5-0922451CF44A}" type="presParOf" srcId="{C4232CA5-29DB-4AE3-9645-7E73EE41D69D}" destId="{DE7689F0-0909-4DF0-993D-DF1D19A454E0}" srcOrd="1" destOrd="0" presId="urn:microsoft.com/office/officeart/2005/8/layout/orgChart1"/>
    <dgm:cxn modelId="{625762F8-AA94-426B-AE7E-E1485BFFC7BE}" type="presParOf" srcId="{74ED9AB8-F597-4293-B304-6F8BFECCCD81}" destId="{22E189B4-CB18-419D-A161-BE6773E40744}" srcOrd="1" destOrd="0" presId="urn:microsoft.com/office/officeart/2005/8/layout/orgChart1"/>
    <dgm:cxn modelId="{6567FD7C-50FD-4004-ACC3-AC2D353BC590}" type="presParOf" srcId="{74ED9AB8-F597-4293-B304-6F8BFECCCD81}" destId="{D6E75DDE-6CF0-4677-90D2-02005418D489}" srcOrd="2" destOrd="0" presId="urn:microsoft.com/office/officeart/2005/8/layout/orgChart1"/>
    <dgm:cxn modelId="{7F1700DB-45D5-4CE8-BE8D-8D93976C201D}" type="presParOf" srcId="{26CAB1AF-5CF2-45A2-A2E8-B5C83C206CAA}" destId="{2D94B2C8-24C9-4949-954A-EDC01FC95EB8}" srcOrd="2" destOrd="0" presId="urn:microsoft.com/office/officeart/2005/8/layout/orgChart1"/>
    <dgm:cxn modelId="{D1B49E89-752A-45C2-BD16-E11D40E325B5}" type="presParOf" srcId="{26CAB1AF-5CF2-45A2-A2E8-B5C83C206CAA}" destId="{8F8A5BC8-613B-4430-BBBF-353AEE82EF85}" srcOrd="3" destOrd="0" presId="urn:microsoft.com/office/officeart/2005/8/layout/orgChart1"/>
    <dgm:cxn modelId="{28D27943-54B9-4E95-B3A8-1071762FC3DE}" type="presParOf" srcId="{8F8A5BC8-613B-4430-BBBF-353AEE82EF85}" destId="{51AD7B84-6AAA-4835-B55D-4AAE4C9EE4E4}" srcOrd="0" destOrd="0" presId="urn:microsoft.com/office/officeart/2005/8/layout/orgChart1"/>
    <dgm:cxn modelId="{0F3D25A7-9462-4C73-8386-BF0737DB6B4C}" type="presParOf" srcId="{51AD7B84-6AAA-4835-B55D-4AAE4C9EE4E4}" destId="{3E8697EF-F0C0-442C-AC8F-AF21953408C4}" srcOrd="0" destOrd="0" presId="urn:microsoft.com/office/officeart/2005/8/layout/orgChart1"/>
    <dgm:cxn modelId="{A6F27F27-EC58-477E-A153-C9C363F8EC77}" type="presParOf" srcId="{51AD7B84-6AAA-4835-B55D-4AAE4C9EE4E4}" destId="{D62139CB-9D8F-4560-A01D-A225FB31D9FF}" srcOrd="1" destOrd="0" presId="urn:microsoft.com/office/officeart/2005/8/layout/orgChart1"/>
    <dgm:cxn modelId="{416CBE6B-6B5B-48C1-9B82-BD314709D73C}" type="presParOf" srcId="{8F8A5BC8-613B-4430-BBBF-353AEE82EF85}" destId="{3D753F84-6591-4CD9-8A0B-642442C7F9CE}" srcOrd="1" destOrd="0" presId="urn:microsoft.com/office/officeart/2005/8/layout/orgChart1"/>
    <dgm:cxn modelId="{97F85FDC-F92F-433E-A67F-E5E954C4ACFE}" type="presParOf" srcId="{8F8A5BC8-613B-4430-BBBF-353AEE82EF85}" destId="{87CBF9BA-2F77-4930-B27D-FFBF9FD3D260}" srcOrd="2" destOrd="0" presId="urn:microsoft.com/office/officeart/2005/8/layout/orgChart1"/>
    <dgm:cxn modelId="{56A2418E-1379-4D46-A41F-D48A8CD9A7CC}" type="presParOf" srcId="{92C9C8A9-0C54-4F38-BB30-58DA146F7ADC}" destId="{74F43271-9FF0-41D3-A6C1-913DDA941CB0}" srcOrd="2" destOrd="0" presId="urn:microsoft.com/office/officeart/2005/8/layout/orgChart1"/>
    <dgm:cxn modelId="{C4869F0C-45D5-4244-A4F1-03870BC2C9DA}" type="presParOf" srcId="{264DBD67-1487-45E4-9503-3AC3CF96B885}" destId="{997037F1-DE29-4650-BBB0-BD9F8517060F}" srcOrd="2" destOrd="0" presId="urn:microsoft.com/office/officeart/2005/8/layout/orgChart1"/>
    <dgm:cxn modelId="{6A533551-9358-48C2-BEA6-F8894645F846}" type="presParOf" srcId="{D53B8CB7-CBBA-4A47-AEAB-20BDBD529059}" destId="{75994A22-3790-4219-8C34-EFB1A172683C}" srcOrd="4" destOrd="0" presId="urn:microsoft.com/office/officeart/2005/8/layout/orgChart1"/>
    <dgm:cxn modelId="{75E55AB6-5375-4FF2-8C1B-C2C08E4F33DA}" type="presParOf" srcId="{D53B8CB7-CBBA-4A47-AEAB-20BDBD529059}" destId="{CFCF3BD3-3040-4D7D-ABFB-65020DF4F3A3}" srcOrd="5" destOrd="0" presId="urn:microsoft.com/office/officeart/2005/8/layout/orgChart1"/>
    <dgm:cxn modelId="{F0558909-28E9-4AE2-B5C0-8B2E2ECDFB77}" type="presParOf" srcId="{CFCF3BD3-3040-4D7D-ABFB-65020DF4F3A3}" destId="{77FCE11E-A552-47B9-8E24-6CBEA989FFB1}" srcOrd="0" destOrd="0" presId="urn:microsoft.com/office/officeart/2005/8/layout/orgChart1"/>
    <dgm:cxn modelId="{A8A80974-807D-4464-9EBF-DBE471F7960A}" type="presParOf" srcId="{77FCE11E-A552-47B9-8E24-6CBEA989FFB1}" destId="{632D20A3-D474-4945-BEC3-702EAB53AF00}" srcOrd="0" destOrd="0" presId="urn:microsoft.com/office/officeart/2005/8/layout/orgChart1"/>
    <dgm:cxn modelId="{550C2768-B362-4731-AACE-A2B66D4D5A54}" type="presParOf" srcId="{77FCE11E-A552-47B9-8E24-6CBEA989FFB1}" destId="{E65AAA3D-6EDF-4733-A476-6E661CF70E36}" srcOrd="1" destOrd="0" presId="urn:microsoft.com/office/officeart/2005/8/layout/orgChart1"/>
    <dgm:cxn modelId="{FBD27D98-B8C6-4131-BC10-8BEDC07A8B80}" type="presParOf" srcId="{CFCF3BD3-3040-4D7D-ABFB-65020DF4F3A3}" destId="{8A76F8F6-1527-4544-B3EF-8AFFC4EE7FE0}" srcOrd="1" destOrd="0" presId="urn:microsoft.com/office/officeart/2005/8/layout/orgChart1"/>
    <dgm:cxn modelId="{29AC26C6-0493-46D7-B274-2F460298AF98}" type="presParOf" srcId="{8A76F8F6-1527-4544-B3EF-8AFFC4EE7FE0}" destId="{6B1C0F91-7709-4920-8BCD-A2344D4FC3C1}" srcOrd="0" destOrd="0" presId="urn:microsoft.com/office/officeart/2005/8/layout/orgChart1"/>
    <dgm:cxn modelId="{252A2315-55DB-4138-A0F0-677FB66ECCDE}" type="presParOf" srcId="{8A76F8F6-1527-4544-B3EF-8AFFC4EE7FE0}" destId="{6738A195-0866-4AC1-B354-5EAEFDDF675B}" srcOrd="1" destOrd="0" presId="urn:microsoft.com/office/officeart/2005/8/layout/orgChart1"/>
    <dgm:cxn modelId="{2BE32F8F-3531-4C0D-A328-0CFEBED24BF1}" type="presParOf" srcId="{6738A195-0866-4AC1-B354-5EAEFDDF675B}" destId="{B36072B2-A7BB-4406-A573-ED3AB8B793B8}" srcOrd="0" destOrd="0" presId="urn:microsoft.com/office/officeart/2005/8/layout/orgChart1"/>
    <dgm:cxn modelId="{23D9D4A2-ADEA-431E-8B24-AE0B305D5E76}" type="presParOf" srcId="{B36072B2-A7BB-4406-A573-ED3AB8B793B8}" destId="{B9EF6254-674C-4CF7-8107-B9DBCC5CC06C}" srcOrd="0" destOrd="0" presId="urn:microsoft.com/office/officeart/2005/8/layout/orgChart1"/>
    <dgm:cxn modelId="{3C4688B2-6808-4285-B248-0E12C6E963B7}" type="presParOf" srcId="{B36072B2-A7BB-4406-A573-ED3AB8B793B8}" destId="{4780D492-11D4-4975-B35A-476D05181A39}" srcOrd="1" destOrd="0" presId="urn:microsoft.com/office/officeart/2005/8/layout/orgChart1"/>
    <dgm:cxn modelId="{5E7C5443-5C12-4797-8925-481670A3A772}" type="presParOf" srcId="{6738A195-0866-4AC1-B354-5EAEFDDF675B}" destId="{6864C1DF-EEA5-478E-8AD6-45153E9C27BC}" srcOrd="1" destOrd="0" presId="urn:microsoft.com/office/officeart/2005/8/layout/orgChart1"/>
    <dgm:cxn modelId="{73E0C04F-8E16-4F91-BE18-7D976F558EE8}" type="presParOf" srcId="{6864C1DF-EEA5-478E-8AD6-45153E9C27BC}" destId="{5871E8CC-FA46-4584-AC5E-0BFF5BB7E6D6}" srcOrd="0" destOrd="0" presId="urn:microsoft.com/office/officeart/2005/8/layout/orgChart1"/>
    <dgm:cxn modelId="{083E944D-FED8-48FC-A8E0-1D356A2BAECF}" type="presParOf" srcId="{6864C1DF-EEA5-478E-8AD6-45153E9C27BC}" destId="{B88D22EA-D86B-473C-BA00-FF5A3875D387}" srcOrd="1" destOrd="0" presId="urn:microsoft.com/office/officeart/2005/8/layout/orgChart1"/>
    <dgm:cxn modelId="{5C3F8DBF-8C19-4B61-84CD-731BB24FA95F}" type="presParOf" srcId="{B88D22EA-D86B-473C-BA00-FF5A3875D387}" destId="{51F73BD8-C4DF-47B6-A353-911D5752175F}" srcOrd="0" destOrd="0" presId="urn:microsoft.com/office/officeart/2005/8/layout/orgChart1"/>
    <dgm:cxn modelId="{1433A3E0-A345-4131-8852-3855D783362A}" type="presParOf" srcId="{51F73BD8-C4DF-47B6-A353-911D5752175F}" destId="{4C0517EB-FD0E-41DA-B0F6-7F0D2D018DD1}" srcOrd="0" destOrd="0" presId="urn:microsoft.com/office/officeart/2005/8/layout/orgChart1"/>
    <dgm:cxn modelId="{0FA7CEBD-2548-4286-B49A-2A61555B8FD9}" type="presParOf" srcId="{51F73BD8-C4DF-47B6-A353-911D5752175F}" destId="{09C02F37-0DFF-472D-BC6B-B6584867F159}" srcOrd="1" destOrd="0" presId="urn:microsoft.com/office/officeart/2005/8/layout/orgChart1"/>
    <dgm:cxn modelId="{3E90D263-02C9-4C4A-A606-C8B3B9E31081}" type="presParOf" srcId="{B88D22EA-D86B-473C-BA00-FF5A3875D387}" destId="{B0F50642-159A-42FB-AF91-8E6A106D0AF1}" srcOrd="1" destOrd="0" presId="urn:microsoft.com/office/officeart/2005/8/layout/orgChart1"/>
    <dgm:cxn modelId="{432C4EBB-731E-4AE2-A998-06BD890D5A2F}" type="presParOf" srcId="{B88D22EA-D86B-473C-BA00-FF5A3875D387}" destId="{ADC95EE5-5B5C-4556-916A-FD35F1A7520B}" srcOrd="2" destOrd="0" presId="urn:microsoft.com/office/officeart/2005/8/layout/orgChart1"/>
    <dgm:cxn modelId="{5EA2DC44-8FBF-4F99-A3E4-A09188E044F0}" type="presParOf" srcId="{6864C1DF-EEA5-478E-8AD6-45153E9C27BC}" destId="{27D617F6-CD92-4160-85E9-3D135DEE9C6C}" srcOrd="2" destOrd="0" presId="urn:microsoft.com/office/officeart/2005/8/layout/orgChart1"/>
    <dgm:cxn modelId="{89AAC4B9-DF5A-4B03-A88C-D897C4E72B73}" type="presParOf" srcId="{6864C1DF-EEA5-478E-8AD6-45153E9C27BC}" destId="{180780F7-BDB0-47DE-A56C-6CEB326C8C76}" srcOrd="3" destOrd="0" presId="urn:microsoft.com/office/officeart/2005/8/layout/orgChart1"/>
    <dgm:cxn modelId="{2F33D4F6-F97B-4CDF-AE7D-1D73924190FA}" type="presParOf" srcId="{180780F7-BDB0-47DE-A56C-6CEB326C8C76}" destId="{A2BE8849-F0C8-4425-99B5-FDB6C514D9B2}" srcOrd="0" destOrd="0" presId="urn:microsoft.com/office/officeart/2005/8/layout/orgChart1"/>
    <dgm:cxn modelId="{DDF16EE9-D54B-4B50-A362-87D14EDB1203}" type="presParOf" srcId="{A2BE8849-F0C8-4425-99B5-FDB6C514D9B2}" destId="{9961A4E0-4305-4F81-8160-655C9A27D034}" srcOrd="0" destOrd="0" presId="urn:microsoft.com/office/officeart/2005/8/layout/orgChart1"/>
    <dgm:cxn modelId="{3D3A02B3-E75C-4893-A2E6-1C749A967737}" type="presParOf" srcId="{A2BE8849-F0C8-4425-99B5-FDB6C514D9B2}" destId="{14A65CCA-D715-46D8-B448-593158ED3247}" srcOrd="1" destOrd="0" presId="urn:microsoft.com/office/officeart/2005/8/layout/orgChart1"/>
    <dgm:cxn modelId="{D9393CC3-D8E1-4D23-B0CB-919D72D7679D}" type="presParOf" srcId="{180780F7-BDB0-47DE-A56C-6CEB326C8C76}" destId="{C3B9C58F-D652-4603-83E2-D3442093A142}" srcOrd="1" destOrd="0" presId="urn:microsoft.com/office/officeart/2005/8/layout/orgChart1"/>
    <dgm:cxn modelId="{E6B3BC34-6CCA-47C8-A2C8-7A0DE85AFF45}" type="presParOf" srcId="{180780F7-BDB0-47DE-A56C-6CEB326C8C76}" destId="{CDC66A6A-9587-4281-80F2-3DC6321E4053}" srcOrd="2" destOrd="0" presId="urn:microsoft.com/office/officeart/2005/8/layout/orgChart1"/>
    <dgm:cxn modelId="{C8586A57-1353-4D5F-9303-65F2E2C77D94}" type="presParOf" srcId="{6738A195-0866-4AC1-B354-5EAEFDDF675B}" destId="{CE8790CA-3AE5-4F40-B398-FE8B34DFE900}" srcOrd="2" destOrd="0" presId="urn:microsoft.com/office/officeart/2005/8/layout/orgChart1"/>
    <dgm:cxn modelId="{477A1842-4BDF-484F-8C55-082F62EC0F93}" type="presParOf" srcId="{CFCF3BD3-3040-4D7D-ABFB-65020DF4F3A3}" destId="{B23C490C-E8B9-4293-B5C2-287857590110}" srcOrd="2" destOrd="0" presId="urn:microsoft.com/office/officeart/2005/8/layout/orgChart1"/>
    <dgm:cxn modelId="{B810DA4A-794D-4C46-83CD-0C7DC5F109A5}" type="presParOf" srcId="{D53B8CB7-CBBA-4A47-AEAB-20BDBD529059}" destId="{AA253CD6-C0DA-4C21-9B15-7211D0914EE5}" srcOrd="6" destOrd="0" presId="urn:microsoft.com/office/officeart/2005/8/layout/orgChart1"/>
    <dgm:cxn modelId="{0D7398AB-4C3F-4148-8611-2509C8D80486}" type="presParOf" srcId="{D53B8CB7-CBBA-4A47-AEAB-20BDBD529059}" destId="{A3C45A23-D01A-423A-8C4D-5DB25799D757}" srcOrd="7" destOrd="0" presId="urn:microsoft.com/office/officeart/2005/8/layout/orgChart1"/>
    <dgm:cxn modelId="{01E397F6-30BE-4EAE-BB0A-A4BBDC67FB62}" type="presParOf" srcId="{A3C45A23-D01A-423A-8C4D-5DB25799D757}" destId="{0089DFFE-40EA-4637-89C2-1B5FCB414797}" srcOrd="0" destOrd="0" presId="urn:microsoft.com/office/officeart/2005/8/layout/orgChart1"/>
    <dgm:cxn modelId="{F1E367B8-C6C4-44B4-B3E4-9EEF8919CE07}" type="presParOf" srcId="{0089DFFE-40EA-4637-89C2-1B5FCB414797}" destId="{617A3543-3392-450A-AE60-926A208DA196}" srcOrd="0" destOrd="0" presId="urn:microsoft.com/office/officeart/2005/8/layout/orgChart1"/>
    <dgm:cxn modelId="{0C8D65D0-A2DA-4269-B083-E7882B3404E1}" type="presParOf" srcId="{0089DFFE-40EA-4637-89C2-1B5FCB414797}" destId="{26FA5C1D-10E1-45CD-A1D3-744EEEC37631}" srcOrd="1" destOrd="0" presId="urn:microsoft.com/office/officeart/2005/8/layout/orgChart1"/>
    <dgm:cxn modelId="{1E3C10E2-68E6-4C97-8763-28B7AC470686}" type="presParOf" srcId="{A3C45A23-D01A-423A-8C4D-5DB25799D757}" destId="{12E1EE17-E0E6-4067-9846-C300F17CEFE3}" srcOrd="1" destOrd="0" presId="urn:microsoft.com/office/officeart/2005/8/layout/orgChart1"/>
    <dgm:cxn modelId="{D2D162CC-D61B-4360-9BAC-B7EBAC03745E}" type="presParOf" srcId="{12E1EE17-E0E6-4067-9846-C300F17CEFE3}" destId="{DFAC233F-FFFB-4BE5-9FC7-55A2752E1DAD}" srcOrd="0" destOrd="0" presId="urn:microsoft.com/office/officeart/2005/8/layout/orgChart1"/>
    <dgm:cxn modelId="{4CDDD436-0199-43B4-AD1B-C234E9C0FC05}" type="presParOf" srcId="{12E1EE17-E0E6-4067-9846-C300F17CEFE3}" destId="{A102166C-182A-4677-B643-E12E34414D0C}" srcOrd="1" destOrd="0" presId="urn:microsoft.com/office/officeart/2005/8/layout/orgChart1"/>
    <dgm:cxn modelId="{6A4012B6-295E-425A-B5AA-A43CCF1691C8}" type="presParOf" srcId="{A102166C-182A-4677-B643-E12E34414D0C}" destId="{EE9D06FB-2DA4-413E-9A04-5CE829CC7043}" srcOrd="0" destOrd="0" presId="urn:microsoft.com/office/officeart/2005/8/layout/orgChart1"/>
    <dgm:cxn modelId="{EFC93856-9167-41AA-B40A-34CFF46DAC9D}" type="presParOf" srcId="{EE9D06FB-2DA4-413E-9A04-5CE829CC7043}" destId="{F5D3DEFB-AE85-4939-AB97-E915462269C0}" srcOrd="0" destOrd="0" presId="urn:microsoft.com/office/officeart/2005/8/layout/orgChart1"/>
    <dgm:cxn modelId="{70303063-137A-49A8-B52E-19F291878ECE}" type="presParOf" srcId="{EE9D06FB-2DA4-413E-9A04-5CE829CC7043}" destId="{291B4844-977C-4B0C-9CCC-F7511A56BE71}" srcOrd="1" destOrd="0" presId="urn:microsoft.com/office/officeart/2005/8/layout/orgChart1"/>
    <dgm:cxn modelId="{CDAF55BC-800C-48A9-8EF3-72A0D3DB47A5}" type="presParOf" srcId="{A102166C-182A-4677-B643-E12E34414D0C}" destId="{2CEE4ED9-C2E8-4894-8D83-91B8801128DF}" srcOrd="1" destOrd="0" presId="urn:microsoft.com/office/officeart/2005/8/layout/orgChart1"/>
    <dgm:cxn modelId="{1038E589-922E-458E-A7E5-1D6CA4968259}" type="presParOf" srcId="{2CEE4ED9-C2E8-4894-8D83-91B8801128DF}" destId="{044C785A-5A95-4E11-98D2-B0C3A8153197}" srcOrd="0" destOrd="0" presId="urn:microsoft.com/office/officeart/2005/8/layout/orgChart1"/>
    <dgm:cxn modelId="{15AF4DA8-B046-4D04-90B8-02E26FF42621}" type="presParOf" srcId="{2CEE4ED9-C2E8-4894-8D83-91B8801128DF}" destId="{A73085DE-C626-4126-88BA-B599BD7ABF8C}" srcOrd="1" destOrd="0" presId="urn:microsoft.com/office/officeart/2005/8/layout/orgChart1"/>
    <dgm:cxn modelId="{9E04A136-04CC-41C2-AA3E-BF188055C679}" type="presParOf" srcId="{A73085DE-C626-4126-88BA-B599BD7ABF8C}" destId="{2ECDA22B-7533-4C01-9326-44D6F8BD0DF9}" srcOrd="0" destOrd="0" presId="urn:microsoft.com/office/officeart/2005/8/layout/orgChart1"/>
    <dgm:cxn modelId="{394D48FE-5963-49E0-B0B2-A33C6E387C46}" type="presParOf" srcId="{2ECDA22B-7533-4C01-9326-44D6F8BD0DF9}" destId="{7527F677-2F8C-4154-ADCF-5A9B516211C5}" srcOrd="0" destOrd="0" presId="urn:microsoft.com/office/officeart/2005/8/layout/orgChart1"/>
    <dgm:cxn modelId="{A3ACB397-1728-4676-8F50-B27A30355AEE}" type="presParOf" srcId="{2ECDA22B-7533-4C01-9326-44D6F8BD0DF9}" destId="{24D69D00-71EB-421A-A1CD-E1399AFDD654}" srcOrd="1" destOrd="0" presId="urn:microsoft.com/office/officeart/2005/8/layout/orgChart1"/>
    <dgm:cxn modelId="{F13B2917-C373-4826-B572-EF40F6AD5D64}" type="presParOf" srcId="{A73085DE-C626-4126-88BA-B599BD7ABF8C}" destId="{EF2AA458-53CB-431F-ADA6-2CE94CA3A3FA}" srcOrd="1" destOrd="0" presId="urn:microsoft.com/office/officeart/2005/8/layout/orgChart1"/>
    <dgm:cxn modelId="{9626B641-8F20-4331-BCC6-C635C3E456AA}" type="presParOf" srcId="{A73085DE-C626-4126-88BA-B599BD7ABF8C}" destId="{DBE2C0CD-57E4-4301-AFCC-142E72F17D48}" srcOrd="2" destOrd="0" presId="urn:microsoft.com/office/officeart/2005/8/layout/orgChart1"/>
    <dgm:cxn modelId="{8A89BF1D-EF00-4E85-89A7-3A569B13681F}" type="presParOf" srcId="{A102166C-182A-4677-B643-E12E34414D0C}" destId="{4E46776B-A9BF-40BA-B23E-D60E8258377D}" srcOrd="2" destOrd="0" presId="urn:microsoft.com/office/officeart/2005/8/layout/orgChart1"/>
    <dgm:cxn modelId="{4C53C98D-05E0-4007-B5AD-8767FA6E89A9}" type="presParOf" srcId="{12E1EE17-E0E6-4067-9846-C300F17CEFE3}" destId="{06BFC016-E41C-49B3-B96E-72E532519536}" srcOrd="2" destOrd="0" presId="urn:microsoft.com/office/officeart/2005/8/layout/orgChart1"/>
    <dgm:cxn modelId="{DA77C7A6-7A0F-4BBA-9D2F-8CF4195BC444}" type="presParOf" srcId="{12E1EE17-E0E6-4067-9846-C300F17CEFE3}" destId="{F0316925-ADF4-407C-AC18-E9AF2568B7AC}" srcOrd="3" destOrd="0" presId="urn:microsoft.com/office/officeart/2005/8/layout/orgChart1"/>
    <dgm:cxn modelId="{F3B57E23-BCD0-4398-8657-0360DB2853D6}" type="presParOf" srcId="{F0316925-ADF4-407C-AC18-E9AF2568B7AC}" destId="{11089E92-0810-486E-9CCF-0222441D031D}" srcOrd="0" destOrd="0" presId="urn:microsoft.com/office/officeart/2005/8/layout/orgChart1"/>
    <dgm:cxn modelId="{F21BC436-4346-4D91-9630-7E3999A180BB}" type="presParOf" srcId="{11089E92-0810-486E-9CCF-0222441D031D}" destId="{A48D18B2-265E-4299-AC55-85A70F37F6FA}" srcOrd="0" destOrd="0" presId="urn:microsoft.com/office/officeart/2005/8/layout/orgChart1"/>
    <dgm:cxn modelId="{59C6A832-D236-4081-9601-4E5BCA4A0917}" type="presParOf" srcId="{11089E92-0810-486E-9CCF-0222441D031D}" destId="{9D123678-09FF-430E-9CD4-847B9B41C9E6}" srcOrd="1" destOrd="0" presId="urn:microsoft.com/office/officeart/2005/8/layout/orgChart1"/>
    <dgm:cxn modelId="{7FEA7055-2518-43A0-8511-D81664EA6688}" type="presParOf" srcId="{F0316925-ADF4-407C-AC18-E9AF2568B7AC}" destId="{A421275B-1C99-476A-8C66-7769DB8789A0}" srcOrd="1" destOrd="0" presId="urn:microsoft.com/office/officeart/2005/8/layout/orgChart1"/>
    <dgm:cxn modelId="{CC91536A-91FE-42BA-9305-750FC30AC950}" type="presParOf" srcId="{A421275B-1C99-476A-8C66-7769DB8789A0}" destId="{F6217F3C-65DD-408C-AC11-C96C35846B77}" srcOrd="0" destOrd="0" presId="urn:microsoft.com/office/officeart/2005/8/layout/orgChart1"/>
    <dgm:cxn modelId="{17ADB1DB-A034-4E38-AC1E-0F609A4DC46C}" type="presParOf" srcId="{A421275B-1C99-476A-8C66-7769DB8789A0}" destId="{0ECFA94B-E46A-45CA-8C3A-10607FEAC768}" srcOrd="1" destOrd="0" presId="urn:microsoft.com/office/officeart/2005/8/layout/orgChart1"/>
    <dgm:cxn modelId="{6089A36E-AF11-413C-88B0-0CF8857EF093}" type="presParOf" srcId="{0ECFA94B-E46A-45CA-8C3A-10607FEAC768}" destId="{0BB80446-A4A9-44E1-AB94-82E0068A5631}" srcOrd="0" destOrd="0" presId="urn:microsoft.com/office/officeart/2005/8/layout/orgChart1"/>
    <dgm:cxn modelId="{4458FFF9-BA0B-490D-9DC8-7C7F7E8A83DD}" type="presParOf" srcId="{0BB80446-A4A9-44E1-AB94-82E0068A5631}" destId="{1F6BCCA0-2CCE-4CE0-BBC4-117FD2054979}" srcOrd="0" destOrd="0" presId="urn:microsoft.com/office/officeart/2005/8/layout/orgChart1"/>
    <dgm:cxn modelId="{D8CEA1B5-DC36-472A-80DD-45D349FE451B}" type="presParOf" srcId="{0BB80446-A4A9-44E1-AB94-82E0068A5631}" destId="{0EA51ED5-D16D-4D92-B6FA-B66031566B6A}" srcOrd="1" destOrd="0" presId="urn:microsoft.com/office/officeart/2005/8/layout/orgChart1"/>
    <dgm:cxn modelId="{4F5B7174-9171-4595-90D3-F2E9826991B0}" type="presParOf" srcId="{0ECFA94B-E46A-45CA-8C3A-10607FEAC768}" destId="{2A9B1DC3-8779-48EF-92AD-112791FF5D99}" srcOrd="1" destOrd="0" presId="urn:microsoft.com/office/officeart/2005/8/layout/orgChart1"/>
    <dgm:cxn modelId="{E5602895-07A9-42C3-A8FD-20CB66E483D4}" type="presParOf" srcId="{0ECFA94B-E46A-45CA-8C3A-10607FEAC768}" destId="{939C4C57-628F-470D-A2E2-C7FB666FB1FA}" srcOrd="2" destOrd="0" presId="urn:microsoft.com/office/officeart/2005/8/layout/orgChart1"/>
    <dgm:cxn modelId="{F7F4EAB8-4313-4FE9-8714-A5E53E51CDF3}" type="presParOf" srcId="{F0316925-ADF4-407C-AC18-E9AF2568B7AC}" destId="{12D24BA8-C40F-4AEE-82D9-F634CAFC7088}" srcOrd="2" destOrd="0" presId="urn:microsoft.com/office/officeart/2005/8/layout/orgChart1"/>
    <dgm:cxn modelId="{6A55C659-569B-4D3A-9232-2FBCEA38D297}" type="presParOf" srcId="{A3C45A23-D01A-423A-8C4D-5DB25799D757}" destId="{7904D798-E105-488B-B9D4-67C1C7D7831B}" srcOrd="2" destOrd="0" presId="urn:microsoft.com/office/officeart/2005/8/layout/orgChart1"/>
    <dgm:cxn modelId="{9E279B22-BBE6-46EB-A5A8-AFF04CBE337C}" type="presParOf" srcId="{D465AAE9-80F9-4B15-8D00-FCD2F5B0741D}" destId="{FE21DEF2-3717-48AF-BD5A-2D05C025038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17F3C-65DD-408C-AC11-C96C35846B77}">
      <dsp:nvSpPr>
        <dsp:cNvPr id="0" name=""/>
        <dsp:cNvSpPr/>
      </dsp:nvSpPr>
      <dsp:spPr>
        <a:xfrm>
          <a:off x="4749365"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FC016-E41C-49B3-B96E-72E532519536}">
      <dsp:nvSpPr>
        <dsp:cNvPr id="0" name=""/>
        <dsp:cNvSpPr/>
      </dsp:nvSpPr>
      <dsp:spPr>
        <a:xfrm>
          <a:off x="4603605"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C785A-5A95-4E11-98D2-B0C3A8153197}">
      <dsp:nvSpPr>
        <dsp:cNvPr id="0" name=""/>
        <dsp:cNvSpPr/>
      </dsp:nvSpPr>
      <dsp:spPr>
        <a:xfrm>
          <a:off x="3889024"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C233F-FFFB-4BE5-9FC7-55A2752E1DAD}">
      <dsp:nvSpPr>
        <dsp:cNvPr id="0" name=""/>
        <dsp:cNvSpPr/>
      </dsp:nvSpPr>
      <dsp:spPr>
        <a:xfrm>
          <a:off x="4173434"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53CD6-C0DA-4C21-9B15-7211D0914EE5}">
      <dsp:nvSpPr>
        <dsp:cNvPr id="0" name=""/>
        <dsp:cNvSpPr/>
      </dsp:nvSpPr>
      <dsp:spPr>
        <a:xfrm>
          <a:off x="2882921" y="356819"/>
          <a:ext cx="1720683" cy="149315"/>
        </a:xfrm>
        <a:custGeom>
          <a:avLst/>
          <a:gdLst/>
          <a:ahLst/>
          <a:cxnLst/>
          <a:rect l="0" t="0" r="0" b="0"/>
          <a:pathLst>
            <a:path>
              <a:moveTo>
                <a:pt x="0" y="0"/>
              </a:moveTo>
              <a:lnTo>
                <a:pt x="0" y="74657"/>
              </a:lnTo>
              <a:lnTo>
                <a:pt x="1720683" y="74657"/>
              </a:lnTo>
              <a:lnTo>
                <a:pt x="1720683"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617F6-CD92-4160-85E9-3D135DEE9C6C}">
      <dsp:nvSpPr>
        <dsp:cNvPr id="0" name=""/>
        <dsp:cNvSpPr/>
      </dsp:nvSpPr>
      <dsp:spPr>
        <a:xfrm>
          <a:off x="3028682"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1E8CC-FA46-4584-AC5E-0BFF5BB7E6D6}">
      <dsp:nvSpPr>
        <dsp:cNvPr id="0" name=""/>
        <dsp:cNvSpPr/>
      </dsp:nvSpPr>
      <dsp:spPr>
        <a:xfrm>
          <a:off x="3028682"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C0F91-7709-4920-8BCD-A2344D4FC3C1}">
      <dsp:nvSpPr>
        <dsp:cNvPr id="0" name=""/>
        <dsp:cNvSpPr/>
      </dsp:nvSpPr>
      <dsp:spPr>
        <a:xfrm>
          <a:off x="3267372"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94A22-3790-4219-8C34-EFB1A172683C}">
      <dsp:nvSpPr>
        <dsp:cNvPr id="0" name=""/>
        <dsp:cNvSpPr/>
      </dsp:nvSpPr>
      <dsp:spPr>
        <a:xfrm>
          <a:off x="2882921" y="356819"/>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4B2C8-24C9-4949-954A-EDC01FC95EB8}">
      <dsp:nvSpPr>
        <dsp:cNvPr id="0" name=""/>
        <dsp:cNvSpPr/>
      </dsp:nvSpPr>
      <dsp:spPr>
        <a:xfrm>
          <a:off x="2168340"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7C967-7F5A-4259-8C92-44D4DA2F7550}">
      <dsp:nvSpPr>
        <dsp:cNvPr id="0" name=""/>
        <dsp:cNvSpPr/>
      </dsp:nvSpPr>
      <dsp:spPr>
        <a:xfrm>
          <a:off x="2168340"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90A44-09EF-4120-ABD1-1835798D84D0}">
      <dsp:nvSpPr>
        <dsp:cNvPr id="0" name=""/>
        <dsp:cNvSpPr/>
      </dsp:nvSpPr>
      <dsp:spPr>
        <a:xfrm>
          <a:off x="2407030"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078B5-22C6-4465-AC60-50B89A62DAA4}">
      <dsp:nvSpPr>
        <dsp:cNvPr id="0" name=""/>
        <dsp:cNvSpPr/>
      </dsp:nvSpPr>
      <dsp:spPr>
        <a:xfrm>
          <a:off x="2452750" y="356819"/>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98EA-1E11-4C8B-B3DC-A8B8C9716700}">
      <dsp:nvSpPr>
        <dsp:cNvPr id="0" name=""/>
        <dsp:cNvSpPr/>
      </dsp:nvSpPr>
      <dsp:spPr>
        <a:xfrm>
          <a:off x="1307998"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53BF-D23C-4E66-A64D-69E3B5A64376}">
      <dsp:nvSpPr>
        <dsp:cNvPr id="0" name=""/>
        <dsp:cNvSpPr/>
      </dsp:nvSpPr>
      <dsp:spPr>
        <a:xfrm>
          <a:off x="1162237"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95C6D-5845-4B94-8EDE-C845DA7BA21E}">
      <dsp:nvSpPr>
        <dsp:cNvPr id="0" name=""/>
        <dsp:cNvSpPr/>
      </dsp:nvSpPr>
      <dsp:spPr>
        <a:xfrm>
          <a:off x="447656"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B23E0-53A6-4AC3-B89A-D72BC394F116}">
      <dsp:nvSpPr>
        <dsp:cNvPr id="0" name=""/>
        <dsp:cNvSpPr/>
      </dsp:nvSpPr>
      <dsp:spPr>
        <a:xfrm>
          <a:off x="732066"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F13DE-77CA-4947-A9D8-3B9405F7FB4A}">
      <dsp:nvSpPr>
        <dsp:cNvPr id="0" name=""/>
        <dsp:cNvSpPr/>
      </dsp:nvSpPr>
      <dsp:spPr>
        <a:xfrm>
          <a:off x="1162237" y="356819"/>
          <a:ext cx="1720683" cy="149315"/>
        </a:xfrm>
        <a:custGeom>
          <a:avLst/>
          <a:gdLst/>
          <a:ahLst/>
          <a:cxnLst/>
          <a:rect l="0" t="0" r="0" b="0"/>
          <a:pathLst>
            <a:path>
              <a:moveTo>
                <a:pt x="1720683" y="0"/>
              </a:moveTo>
              <a:lnTo>
                <a:pt x="1720683"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E1DAD5-A378-4F9D-90D3-E4D6E3B719CC}">
      <dsp:nvSpPr>
        <dsp:cNvPr id="0" name=""/>
        <dsp:cNvSpPr/>
      </dsp:nvSpPr>
      <dsp:spPr>
        <a:xfrm>
          <a:off x="2527408" y="1305"/>
          <a:ext cx="711026" cy="355513"/>
        </a:xfrm>
        <a:prstGeom prst="rect">
          <a:avLst/>
        </a:prstGeom>
        <a:gradFill rotWithShape="0">
          <a:gsLst>
            <a:gs pos="0">
              <a:schemeClr val="accent5">
                <a:shade val="60000"/>
                <a:hueOff val="0"/>
                <a:satOff val="0"/>
                <a:lumOff val="0"/>
                <a:alphaOff val="0"/>
                <a:satMod val="103000"/>
                <a:lumMod val="102000"/>
                <a:tint val="94000"/>
              </a:schemeClr>
            </a:gs>
            <a:gs pos="50000">
              <a:schemeClr val="accent5">
                <a:shade val="60000"/>
                <a:hueOff val="0"/>
                <a:satOff val="0"/>
                <a:lumOff val="0"/>
                <a:alphaOff val="0"/>
                <a:satMod val="110000"/>
                <a:lumMod val="100000"/>
                <a:shade val="100000"/>
              </a:schemeClr>
            </a:gs>
            <a:gs pos="100000">
              <a:schemeClr val="accent5">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Algorithm</a:t>
          </a:r>
          <a:endParaRPr lang="en-US" sz="800" kern="1200" dirty="0"/>
        </a:p>
      </dsp:txBody>
      <dsp:txXfrm>
        <a:off x="2527408" y="1305"/>
        <a:ext cx="711026" cy="355513"/>
      </dsp:txXfrm>
    </dsp:sp>
    <dsp:sp modelId="{EF58EAAC-E8FC-4E92-AC54-3E70E3CCE427}">
      <dsp:nvSpPr>
        <dsp:cNvPr id="0" name=""/>
        <dsp:cNvSpPr/>
      </dsp:nvSpPr>
      <dsp:spPr>
        <a:xfrm>
          <a:off x="806724"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Supervised </a:t>
          </a:r>
          <a:endParaRPr lang="en-US" sz="800" kern="1200" dirty="0"/>
        </a:p>
      </dsp:txBody>
      <dsp:txXfrm>
        <a:off x="806724" y="506134"/>
        <a:ext cx="711026" cy="355513"/>
      </dsp:txXfrm>
    </dsp:sp>
    <dsp:sp modelId="{F6A2B30B-A958-479B-AD92-8D9166487761}">
      <dsp:nvSpPr>
        <dsp:cNvPr id="0" name=""/>
        <dsp:cNvSpPr/>
      </dsp:nvSpPr>
      <dsp:spPr>
        <a:xfrm>
          <a:off x="37655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Continuous Target Variable</a:t>
          </a:r>
          <a:endParaRPr lang="en-US" sz="800" kern="1200" dirty="0"/>
        </a:p>
      </dsp:txBody>
      <dsp:txXfrm>
        <a:off x="376553" y="1010963"/>
        <a:ext cx="711026" cy="355513"/>
      </dsp:txXfrm>
    </dsp:sp>
    <dsp:sp modelId="{B4236978-BB7B-465F-A15B-A4753285650F}">
      <dsp:nvSpPr>
        <dsp:cNvPr id="0" name=""/>
        <dsp:cNvSpPr/>
      </dsp:nvSpPr>
      <dsp:spPr>
        <a:xfrm>
          <a:off x="554310"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Regression</a:t>
          </a:r>
          <a:endParaRPr lang="en-US" sz="800" kern="1200" dirty="0"/>
        </a:p>
      </dsp:txBody>
      <dsp:txXfrm>
        <a:off x="554310" y="1515792"/>
        <a:ext cx="711026" cy="355513"/>
      </dsp:txXfrm>
    </dsp:sp>
    <dsp:sp modelId="{087E6E65-2112-476B-A4AA-3A36C7628514}">
      <dsp:nvSpPr>
        <dsp:cNvPr id="0" name=""/>
        <dsp:cNvSpPr/>
      </dsp:nvSpPr>
      <dsp:spPr>
        <a:xfrm>
          <a:off x="1236895"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1236895" y="1010963"/>
        <a:ext cx="711026" cy="355513"/>
      </dsp:txXfrm>
    </dsp:sp>
    <dsp:sp modelId="{710C924E-E30F-44DF-A6AA-7A0529BD66A0}">
      <dsp:nvSpPr>
        <dsp:cNvPr id="0" name=""/>
        <dsp:cNvSpPr/>
      </dsp:nvSpPr>
      <dsp:spPr>
        <a:xfrm>
          <a:off x="1414652"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1414652" y="1515792"/>
        <a:ext cx="711026" cy="355513"/>
      </dsp:txXfrm>
    </dsp:sp>
    <dsp:sp modelId="{3780879A-AD2D-405D-977E-4451EF3CA5AD}">
      <dsp:nvSpPr>
        <dsp:cNvPr id="0" name=""/>
        <dsp:cNvSpPr/>
      </dsp:nvSpPr>
      <dsp:spPr>
        <a:xfrm>
          <a:off x="2097237"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Semi-Supervised </a:t>
          </a:r>
          <a:endParaRPr lang="en-US" sz="800" kern="1200" dirty="0"/>
        </a:p>
      </dsp:txBody>
      <dsp:txXfrm>
        <a:off x="2097237" y="506134"/>
        <a:ext cx="711026" cy="355513"/>
      </dsp:txXfrm>
    </dsp:sp>
    <dsp:sp modelId="{23D4122E-B967-488C-8CB8-9B0B4654BF0E}">
      <dsp:nvSpPr>
        <dsp:cNvPr id="0" name=""/>
        <dsp:cNvSpPr/>
      </dsp:nvSpPr>
      <dsp:spPr>
        <a:xfrm>
          <a:off x="2097237"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2097237" y="1010963"/>
        <a:ext cx="711026" cy="355513"/>
      </dsp:txXfrm>
    </dsp:sp>
    <dsp:sp modelId="{64076540-8FAD-4187-A304-8898DDD0C9A8}">
      <dsp:nvSpPr>
        <dsp:cNvPr id="0" name=""/>
        <dsp:cNvSpPr/>
      </dsp:nvSpPr>
      <dsp:spPr>
        <a:xfrm>
          <a:off x="2274994"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2274994" y="1515792"/>
        <a:ext cx="711026" cy="355513"/>
      </dsp:txXfrm>
    </dsp:sp>
    <dsp:sp modelId="{3E8697EF-F0C0-442C-AC8F-AF21953408C4}">
      <dsp:nvSpPr>
        <dsp:cNvPr id="0" name=""/>
        <dsp:cNvSpPr/>
      </dsp:nvSpPr>
      <dsp:spPr>
        <a:xfrm>
          <a:off x="2274994"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Clustering</a:t>
          </a:r>
          <a:endParaRPr lang="en-US" sz="800" kern="1200" dirty="0"/>
        </a:p>
      </dsp:txBody>
      <dsp:txXfrm>
        <a:off x="2274994" y="2020620"/>
        <a:ext cx="711026" cy="355513"/>
      </dsp:txXfrm>
    </dsp:sp>
    <dsp:sp modelId="{632D20A3-D474-4945-BEC3-702EAB53AF00}">
      <dsp:nvSpPr>
        <dsp:cNvPr id="0" name=""/>
        <dsp:cNvSpPr/>
      </dsp:nvSpPr>
      <dsp:spPr>
        <a:xfrm>
          <a:off x="2957579"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Unsupervised </a:t>
          </a:r>
          <a:endParaRPr lang="en-US" sz="800" kern="1200" dirty="0"/>
        </a:p>
      </dsp:txBody>
      <dsp:txXfrm>
        <a:off x="2957579" y="506134"/>
        <a:ext cx="711026" cy="355513"/>
      </dsp:txXfrm>
    </dsp:sp>
    <dsp:sp modelId="{B9EF6254-674C-4CF7-8107-B9DBCC5CC06C}">
      <dsp:nvSpPr>
        <dsp:cNvPr id="0" name=""/>
        <dsp:cNvSpPr/>
      </dsp:nvSpPr>
      <dsp:spPr>
        <a:xfrm>
          <a:off x="2957579"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Target Variable Not Available</a:t>
          </a:r>
          <a:endParaRPr lang="en-US" sz="800" kern="1200" dirty="0"/>
        </a:p>
      </dsp:txBody>
      <dsp:txXfrm>
        <a:off x="2957579" y="1010963"/>
        <a:ext cx="711026" cy="355513"/>
      </dsp:txXfrm>
    </dsp:sp>
    <dsp:sp modelId="{4C0517EB-FD0E-41DA-B0F6-7F0D2D018DD1}">
      <dsp:nvSpPr>
        <dsp:cNvPr id="0" name=""/>
        <dsp:cNvSpPr/>
      </dsp:nvSpPr>
      <dsp:spPr>
        <a:xfrm>
          <a:off x="3135336"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Association</a:t>
          </a:r>
          <a:endParaRPr lang="en-US" sz="800" kern="1200" dirty="0"/>
        </a:p>
      </dsp:txBody>
      <dsp:txXfrm>
        <a:off x="3135336" y="1515792"/>
        <a:ext cx="711026" cy="355513"/>
      </dsp:txXfrm>
    </dsp:sp>
    <dsp:sp modelId="{9961A4E0-4305-4F81-8160-655C9A27D034}">
      <dsp:nvSpPr>
        <dsp:cNvPr id="0" name=""/>
        <dsp:cNvSpPr/>
      </dsp:nvSpPr>
      <dsp:spPr>
        <a:xfrm>
          <a:off x="3135336"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Clustering</a:t>
          </a:r>
          <a:endParaRPr lang="en-US" sz="800" kern="1200" dirty="0"/>
        </a:p>
      </dsp:txBody>
      <dsp:txXfrm>
        <a:off x="3135336" y="2020620"/>
        <a:ext cx="711026" cy="355513"/>
      </dsp:txXfrm>
    </dsp:sp>
    <dsp:sp modelId="{617A3543-3392-450A-AE60-926A208DA196}">
      <dsp:nvSpPr>
        <dsp:cNvPr id="0" name=""/>
        <dsp:cNvSpPr/>
      </dsp:nvSpPr>
      <dsp:spPr>
        <a:xfrm>
          <a:off x="4248092"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Reinforcement </a:t>
          </a:r>
          <a:endParaRPr lang="en-US" sz="800" kern="1200" dirty="0"/>
        </a:p>
      </dsp:txBody>
      <dsp:txXfrm>
        <a:off x="4248092" y="506134"/>
        <a:ext cx="711026" cy="355513"/>
      </dsp:txXfrm>
    </dsp:sp>
    <dsp:sp modelId="{F5D3DEFB-AE85-4939-AB97-E915462269C0}">
      <dsp:nvSpPr>
        <dsp:cNvPr id="0" name=""/>
        <dsp:cNvSpPr/>
      </dsp:nvSpPr>
      <dsp:spPr>
        <a:xfrm>
          <a:off x="3817921"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Categorical Target Variable</a:t>
          </a:r>
          <a:endParaRPr lang="en-US" sz="800" kern="1200" dirty="0"/>
        </a:p>
      </dsp:txBody>
      <dsp:txXfrm>
        <a:off x="3817921" y="1010963"/>
        <a:ext cx="711026" cy="355513"/>
      </dsp:txXfrm>
    </dsp:sp>
    <dsp:sp modelId="{7527F677-2F8C-4154-ADCF-5A9B516211C5}">
      <dsp:nvSpPr>
        <dsp:cNvPr id="0" name=""/>
        <dsp:cNvSpPr/>
      </dsp:nvSpPr>
      <dsp:spPr>
        <a:xfrm>
          <a:off x="3995677"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Classification</a:t>
          </a:r>
          <a:endParaRPr lang="en-US" sz="800" kern="1200" dirty="0"/>
        </a:p>
      </dsp:txBody>
      <dsp:txXfrm>
        <a:off x="3995677" y="1515792"/>
        <a:ext cx="711026" cy="355513"/>
      </dsp:txXfrm>
    </dsp:sp>
    <dsp:sp modelId="{A48D18B2-265E-4299-AC55-85A70F37F6FA}">
      <dsp:nvSpPr>
        <dsp:cNvPr id="0" name=""/>
        <dsp:cNvSpPr/>
      </dsp:nvSpPr>
      <dsp:spPr>
        <a:xfrm>
          <a:off x="467826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Target Variable not Available</a:t>
          </a:r>
          <a:endParaRPr lang="en-US" sz="800" kern="1200" dirty="0"/>
        </a:p>
      </dsp:txBody>
      <dsp:txXfrm>
        <a:off x="4678263" y="1010963"/>
        <a:ext cx="711026" cy="355513"/>
      </dsp:txXfrm>
    </dsp:sp>
    <dsp:sp modelId="{1F6BCCA0-2CCE-4CE0-BBC4-117FD2054979}">
      <dsp:nvSpPr>
        <dsp:cNvPr id="0" name=""/>
        <dsp:cNvSpPr/>
      </dsp:nvSpPr>
      <dsp:spPr>
        <a:xfrm>
          <a:off x="4856019"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a:t>
          </a:r>
          <a:endParaRPr lang="en-US" sz="800" kern="1200" dirty="0"/>
        </a:p>
      </dsp:txBody>
      <dsp:txXfrm>
        <a:off x="4856019" y="1515792"/>
        <a:ext cx="711026" cy="3555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13</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76</cp:revision>
  <dcterms:created xsi:type="dcterms:W3CDTF">2019-03-27T05:17:00Z</dcterms:created>
  <dcterms:modified xsi:type="dcterms:W3CDTF">2019-03-30T15:34:00Z</dcterms:modified>
</cp:coreProperties>
</file>