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4479FE">
      <w:pPr>
        <w:pStyle w:val="Title"/>
        <w:spacing w:line="276" w:lineRule="auto"/>
        <w:jc w:val="center"/>
      </w:pPr>
      <w:r>
        <w:t>Explorative Study o</w:t>
      </w:r>
      <w:r w:rsidR="0021116F">
        <w:t>f Data Science Model a</w:t>
      </w:r>
      <w:r>
        <w:t>nd Its Tools Set Comparison</w:t>
      </w:r>
    </w:p>
    <w:p w:rsidR="00DE30F1" w:rsidRDefault="00DE30F1" w:rsidP="00B26E06">
      <w:pPr>
        <w:spacing w:line="276" w:lineRule="auto"/>
        <w:jc w:val="lowKashida"/>
        <w:rPr>
          <w:b/>
          <w:bCs/>
        </w:rPr>
      </w:pPr>
    </w:p>
    <w:p w:rsidR="00DE30F1" w:rsidRDefault="00DE30F1" w:rsidP="00B26E06">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4479FE">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B26E06">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4479FE">
      <w:pPr>
        <w:pStyle w:val="Heading1"/>
        <w:rPr>
          <w:sz w:val="28"/>
          <w:szCs w:val="28"/>
        </w:rPr>
      </w:pPr>
      <w:r w:rsidRPr="004479FE">
        <w:rPr>
          <w:sz w:val="28"/>
          <w:szCs w:val="28"/>
        </w:rPr>
        <w:t>ABSTRACT</w:t>
      </w:r>
    </w:p>
    <w:p w:rsidR="009D5FA6" w:rsidRDefault="009D5FA6" w:rsidP="00B26E06">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Pr="004479FE" w:rsidRDefault="004479FE" w:rsidP="004479FE">
      <w:pPr>
        <w:pStyle w:val="Heading1"/>
        <w:rPr>
          <w:sz w:val="28"/>
          <w:szCs w:val="28"/>
        </w:rPr>
      </w:pPr>
      <w:r w:rsidRPr="004479FE">
        <w:rPr>
          <w:sz w:val="28"/>
          <w:szCs w:val="28"/>
        </w:rPr>
        <w:t>INTRODUCTION</w:t>
      </w:r>
    </w:p>
    <w:p w:rsidR="00551BDE" w:rsidRDefault="00551BDE" w:rsidP="00B26E06">
      <w:pPr>
        <w:spacing w:line="276" w:lineRule="auto"/>
        <w:jc w:val="lowKashida"/>
      </w:pPr>
    </w:p>
    <w:p w:rsidR="00551BDE" w:rsidRPr="004479FE" w:rsidRDefault="004479FE" w:rsidP="004479FE">
      <w:pPr>
        <w:pStyle w:val="Heading1"/>
        <w:rPr>
          <w:sz w:val="28"/>
          <w:szCs w:val="28"/>
        </w:rPr>
      </w:pPr>
      <w:r w:rsidRPr="004479FE">
        <w:rPr>
          <w:sz w:val="28"/>
          <w:szCs w:val="28"/>
        </w:rPr>
        <w:t>DATA ANALYSIS TOOLS</w:t>
      </w:r>
    </w:p>
    <w:p w:rsidR="00551BDE" w:rsidRPr="00551BDE" w:rsidRDefault="00551BDE" w:rsidP="00B26E06">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w:t>
      </w:r>
      <w:r>
        <w:lastRenderedPageBreak/>
        <w:t xml:space="preserve">by offering wide range of tools. It is impossible to list every tool, we focus on some most prominent and high rated tools in the following section.    </w:t>
      </w:r>
    </w:p>
    <w:p w:rsidR="00551BDE" w:rsidRPr="004479FE" w:rsidRDefault="00551BDE" w:rsidP="00A9363B">
      <w:pPr>
        <w:pStyle w:val="Heading2"/>
        <w:numPr>
          <w:ilvl w:val="0"/>
          <w:numId w:val="5"/>
        </w:numPr>
        <w:ind w:left="360"/>
        <w:rPr>
          <w:b/>
          <w:bCs/>
          <w:color w:val="000000" w:themeColor="text1"/>
        </w:rPr>
      </w:pPr>
      <w:r w:rsidRPr="004479FE">
        <w:rPr>
          <w:b/>
          <w:bCs/>
          <w:color w:val="000000" w:themeColor="text1"/>
        </w:rPr>
        <w:t>Microsoft HDInsight</w:t>
      </w:r>
    </w:p>
    <w:p w:rsidR="00551BDE" w:rsidRPr="00F3554E" w:rsidRDefault="00551BDE" w:rsidP="00B26E06">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B26E06">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B26E06">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B26E06">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A9363B">
      <w:pPr>
        <w:pStyle w:val="Heading2"/>
        <w:numPr>
          <w:ilvl w:val="0"/>
          <w:numId w:val="5"/>
        </w:numPr>
        <w:ind w:left="360"/>
        <w:rPr>
          <w:b/>
          <w:bCs/>
          <w:color w:val="000000" w:themeColor="text1"/>
        </w:rPr>
      </w:pPr>
      <w:proofErr w:type="spellStart"/>
      <w:r w:rsidRPr="00D240CF">
        <w:rPr>
          <w:b/>
          <w:bCs/>
          <w:color w:val="000000" w:themeColor="text1"/>
        </w:rPr>
        <w:t>SkyTree</w:t>
      </w:r>
      <w:proofErr w:type="spellEnd"/>
    </w:p>
    <w:p w:rsidR="002975BA" w:rsidRPr="00B03CD0" w:rsidRDefault="0082614F" w:rsidP="005D3B87">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2975BA">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lastRenderedPageBreak/>
        <w:t>Model Interpretability</w:t>
      </w:r>
    </w:p>
    <w:p w:rsidR="002975BA"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2975BA">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A9363B">
      <w:pPr>
        <w:pStyle w:val="Heading2"/>
        <w:numPr>
          <w:ilvl w:val="0"/>
          <w:numId w:val="5"/>
        </w:numPr>
        <w:ind w:left="360"/>
        <w:rPr>
          <w:b/>
          <w:bCs/>
          <w:color w:val="000000" w:themeColor="text1"/>
        </w:rPr>
      </w:pPr>
      <w:proofErr w:type="spellStart"/>
      <w:r w:rsidRPr="00D240CF">
        <w:rPr>
          <w:b/>
          <w:bCs/>
          <w:color w:val="000000" w:themeColor="text1"/>
        </w:rPr>
        <w:t>Talend</w:t>
      </w:r>
      <w:proofErr w:type="spellEnd"/>
    </w:p>
    <w:p w:rsidR="00D240CF" w:rsidRPr="00B03CD0" w:rsidRDefault="00D240CF" w:rsidP="00A9363B">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5"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240CF">
      <w:pPr>
        <w:pStyle w:val="Heading1"/>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240CF">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115579">
      <w:pPr>
        <w:pStyle w:val="Heading2"/>
        <w:numPr>
          <w:ilvl w:val="0"/>
          <w:numId w:val="5"/>
        </w:numPr>
        <w:ind w:left="360"/>
        <w:rPr>
          <w:b/>
          <w:bCs/>
          <w:color w:val="000000" w:themeColor="text1"/>
        </w:rPr>
      </w:pPr>
      <w:r w:rsidRPr="00115579">
        <w:rPr>
          <w:b/>
          <w:bCs/>
          <w:color w:val="000000" w:themeColor="text1"/>
        </w:rPr>
        <w:t>Splice Machine</w:t>
      </w:r>
    </w:p>
    <w:p w:rsidR="00D74ABD" w:rsidRDefault="00115579" w:rsidP="00D74ABD">
      <w:pPr>
        <w:pStyle w:val="NormalWeb"/>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w:t>
      </w:r>
      <w:r w:rsidR="00D74ABD" w:rsidRPr="00D74ABD">
        <w:rPr>
          <w:rFonts w:asciiTheme="minorHAnsi" w:hAnsiTheme="minorHAnsi" w:cstheme="minorHAnsi"/>
          <w:color w:val="222222"/>
        </w:rPr>
        <w:t>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w:t>
      </w:r>
      <w:r w:rsidR="00D74ABD" w:rsidRPr="00D74ABD">
        <w:rPr>
          <w:rFonts w:asciiTheme="minorHAnsi" w:hAnsiTheme="minorHAnsi" w:cstheme="minorHAnsi"/>
          <w:color w:val="222222"/>
        </w:rPr>
        <w:t>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74ABD">
      <w:pPr>
        <w:pStyle w:val="NormalWeb"/>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 xml:space="preserve">premise deployments and as a </w:t>
      </w:r>
      <w:r w:rsidRPr="00D74ABD">
        <w:rPr>
          <w:rFonts w:asciiTheme="minorHAnsi" w:hAnsiTheme="minorHAnsi" w:cstheme="minorHAnsi"/>
          <w:color w:val="222222"/>
        </w:rPr>
        <w:t>database service</w:t>
      </w:r>
      <w:r w:rsidRPr="00D74ABD">
        <w:rPr>
          <w:rFonts w:asciiTheme="minorHAnsi" w:hAnsiTheme="minorHAnsi" w:cstheme="minorHAnsi"/>
          <w:color w:val="222222"/>
        </w:rPr>
        <w:t xml:space="preserve"> on AWS and Azure. Other cloud platforms</w:t>
      </w:r>
      <w:r>
        <w:t xml:space="preserve"> will be added over the next few months.</w:t>
      </w:r>
    </w:p>
    <w:p w:rsidR="00115579" w:rsidRPr="00B03CD0" w:rsidRDefault="00115579" w:rsidP="00115579">
      <w:pPr>
        <w:pStyle w:val="Heading1"/>
        <w:rPr>
          <w:rFonts w:asciiTheme="minorHAnsi" w:hAnsiTheme="minorHAnsi" w:cstheme="minorHAnsi"/>
          <w:sz w:val="24"/>
          <w:szCs w:val="24"/>
        </w:rPr>
      </w:pPr>
      <w:bookmarkStart w:id="0" w:name="_GoBack"/>
      <w:bookmarkEnd w:id="0"/>
      <w:r w:rsidRPr="00B03CD0">
        <w:rPr>
          <w:rFonts w:asciiTheme="minorHAnsi" w:hAnsiTheme="minorHAnsi" w:cstheme="minorHAnsi"/>
          <w:sz w:val="24"/>
          <w:szCs w:val="24"/>
        </w:rPr>
        <w:t>Features of Splice Machine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lastRenderedPageBreak/>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115579">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D240CF" w:rsidRPr="002975BA" w:rsidRDefault="00D240CF" w:rsidP="00D240CF">
      <w:pPr>
        <w:shd w:val="clear" w:color="auto" w:fill="FFFFFF"/>
        <w:spacing w:before="100" w:beforeAutospacing="1" w:after="100" w:afterAutospacing="1" w:line="240" w:lineRule="auto"/>
        <w:rPr>
          <w:rFonts w:eastAsia="Times New Roman" w:cstheme="minorHAnsi"/>
          <w:color w:val="222222"/>
          <w:sz w:val="24"/>
          <w:szCs w:val="24"/>
        </w:rPr>
      </w:pPr>
    </w:p>
    <w:sectPr w:rsidR="00D240CF" w:rsidRPr="002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mwqAUAUOvZqiwAAAA="/>
  </w:docVars>
  <w:rsids>
    <w:rsidRoot w:val="00F56884"/>
    <w:rsid w:val="0000143E"/>
    <w:rsid w:val="00023955"/>
    <w:rsid w:val="00106950"/>
    <w:rsid w:val="00115579"/>
    <w:rsid w:val="00143CA7"/>
    <w:rsid w:val="00161C8B"/>
    <w:rsid w:val="0021116F"/>
    <w:rsid w:val="00283AF2"/>
    <w:rsid w:val="002975BA"/>
    <w:rsid w:val="00442731"/>
    <w:rsid w:val="004479FE"/>
    <w:rsid w:val="00530925"/>
    <w:rsid w:val="00551BDE"/>
    <w:rsid w:val="005D1427"/>
    <w:rsid w:val="005D1634"/>
    <w:rsid w:val="005D3B87"/>
    <w:rsid w:val="007208E9"/>
    <w:rsid w:val="00810DC4"/>
    <w:rsid w:val="0082614F"/>
    <w:rsid w:val="008A3768"/>
    <w:rsid w:val="009316EE"/>
    <w:rsid w:val="009727FD"/>
    <w:rsid w:val="009D5FA6"/>
    <w:rsid w:val="00A5202D"/>
    <w:rsid w:val="00A57530"/>
    <w:rsid w:val="00A910F9"/>
    <w:rsid w:val="00A9363B"/>
    <w:rsid w:val="00B26E06"/>
    <w:rsid w:val="00B65514"/>
    <w:rsid w:val="00C5712E"/>
    <w:rsid w:val="00C639BE"/>
    <w:rsid w:val="00CD658C"/>
    <w:rsid w:val="00D050D5"/>
    <w:rsid w:val="00D07458"/>
    <w:rsid w:val="00D240CF"/>
    <w:rsid w:val="00D74ABD"/>
    <w:rsid w:val="00DE30F1"/>
    <w:rsid w:val="00E02AE4"/>
    <w:rsid w:val="00E866B9"/>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talend-for-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30</cp:revision>
  <dcterms:created xsi:type="dcterms:W3CDTF">2019-03-27T05:17:00Z</dcterms:created>
  <dcterms:modified xsi:type="dcterms:W3CDTF">2019-03-27T14:55:00Z</dcterms:modified>
</cp:coreProperties>
</file>