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61C6" w14:textId="0DA0898E" w:rsidR="00FE21E9" w:rsidRDefault="00FE21E9" w:rsidP="00FE21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val="en-PK" w:eastAsia="en-PK"/>
        </w:rPr>
      </w:pPr>
      <w:r w:rsidRPr="00FE21E9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val="en-PK" w:eastAsia="en-PK"/>
        </w:rPr>
        <w:t>Big Data Analytics Tools</w:t>
      </w:r>
    </w:p>
    <w:p w14:paraId="62C9B379" w14:textId="4924781A" w:rsidR="00FE21E9" w:rsidRDefault="00FE21E9" w:rsidP="00FE21E9">
      <w:pPr>
        <w:rPr>
          <w:lang w:val="en-US" w:eastAsia="en-PK"/>
        </w:rPr>
      </w:pPr>
      <w:r>
        <w:rPr>
          <w:lang w:val="en-US" w:eastAsia="en-PK"/>
        </w:rPr>
        <w:t>Details of few tools are listed below</w:t>
      </w:r>
    </w:p>
    <w:p w14:paraId="172050B2" w14:textId="74E6BB06" w:rsidR="00FE21E9" w:rsidRDefault="00FE21E9" w:rsidP="00FE21E9">
      <w:pPr>
        <w:pStyle w:val="ListParagraph"/>
        <w:numPr>
          <w:ilvl w:val="0"/>
          <w:numId w:val="1"/>
        </w:numPr>
        <w:rPr>
          <w:lang w:val="en-US" w:eastAsia="en-PK"/>
        </w:rPr>
      </w:pPr>
      <w:r>
        <w:rPr>
          <w:lang w:val="en-US" w:eastAsia="en-PK"/>
        </w:rPr>
        <w:t>Microsoft HDInsight</w:t>
      </w:r>
    </w:p>
    <w:p w14:paraId="52A1CCFD" w14:textId="215F8A5E" w:rsidR="00FE21E9" w:rsidRDefault="00FE21E9" w:rsidP="00FE21E9">
      <w:pPr>
        <w:rPr>
          <w:lang w:val="en-US" w:eastAsia="en-PK"/>
        </w:rPr>
      </w:pPr>
      <w:r w:rsidRPr="00FE21E9">
        <w:rPr>
          <w:lang w:val="en-US" w:eastAsia="en-PK"/>
        </w:rPr>
        <w:t>Azure HDInsight is a Spark and Hadoop service in the cloud. It provides big data cloud offerings in two categories, Standard and Premium. It provides an enterprise-scale cluster for the organization to run their big data workloads.</w:t>
      </w:r>
    </w:p>
    <w:p w14:paraId="694BF9DC" w14:textId="3C994463" w:rsidR="00FE21E9" w:rsidRDefault="00FE21E9" w:rsidP="00FE21E9">
      <w:pPr>
        <w:pStyle w:val="Heading1"/>
        <w:rPr>
          <w:lang w:val="en-US"/>
        </w:rPr>
      </w:pPr>
      <w:r>
        <w:rPr>
          <w:lang w:val="en-US"/>
        </w:rPr>
        <w:t>Features OF HDInsight</w:t>
      </w:r>
    </w:p>
    <w:p w14:paraId="2AC013F7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bookmarkStart w:id="0" w:name="_GoBack"/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Reliable analytics with an industry-leading SLA</w:t>
      </w:r>
    </w:p>
    <w:p w14:paraId="25CAAFE4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It offers enterprise-grade security and monitoring</w:t>
      </w:r>
    </w:p>
    <w:p w14:paraId="6BCA8A67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Protect data assets and extend on-premises security and governance controls to the cloud</w:t>
      </w:r>
    </w:p>
    <w:p w14:paraId="542C83AF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High-productivity platform for developers and scientists</w:t>
      </w:r>
    </w:p>
    <w:p w14:paraId="4AC4AA90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Integration with leading productivity applications</w:t>
      </w:r>
    </w:p>
    <w:p w14:paraId="75D035EB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Deploy Hadoop in the cloud without purchasing new hardware or paying other up-front costs</w:t>
      </w:r>
    </w:p>
    <w:bookmarkEnd w:id="0"/>
    <w:p w14:paraId="5EE1641A" w14:textId="77777777" w:rsidR="00FE21E9" w:rsidRPr="00FE21E9" w:rsidRDefault="00FE21E9" w:rsidP="00FE21E9">
      <w:pPr>
        <w:rPr>
          <w:lang w:val="en-US"/>
        </w:rPr>
      </w:pPr>
    </w:p>
    <w:p w14:paraId="522E97AF" w14:textId="77777777" w:rsidR="005C1081" w:rsidRDefault="005C1081"/>
    <w:sectPr w:rsidR="005C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02EC"/>
    <w:multiLevelType w:val="hybridMultilevel"/>
    <w:tmpl w:val="91DC4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C7F45"/>
    <w:multiLevelType w:val="multilevel"/>
    <w:tmpl w:val="82F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D8"/>
    <w:rsid w:val="005C1081"/>
    <w:rsid w:val="007D5CD8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C019"/>
  <w15:chartTrackingRefBased/>
  <w15:docId w15:val="{51F20280-D78C-4230-9EA7-0D3ADE19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E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FE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riaz</dc:creator>
  <cp:keywords/>
  <dc:description/>
  <cp:lastModifiedBy>idrees riaz</cp:lastModifiedBy>
  <cp:revision>2</cp:revision>
  <dcterms:created xsi:type="dcterms:W3CDTF">2019-01-02T11:26:00Z</dcterms:created>
  <dcterms:modified xsi:type="dcterms:W3CDTF">2019-01-02T11:40:00Z</dcterms:modified>
</cp:coreProperties>
</file>