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Focus a lot on research</w:t>
      </w:r>
    </w:p>
    <w:p w:rsidR="00000000" w:rsidDel="00000000" w:rsidP="00000000" w:rsidRDefault="00000000" w:rsidRPr="00000000" w14:paraId="00000002">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Rattofy papers and authors</w:t>
      </w:r>
    </w:p>
    <w:p w:rsidR="00000000" w:rsidDel="00000000" w:rsidP="00000000" w:rsidRDefault="00000000" w:rsidRPr="00000000" w14:paraId="00000003">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Include links references in slides</w:t>
      </w:r>
    </w:p>
    <w:p w:rsidR="00000000" w:rsidDel="00000000" w:rsidP="00000000" w:rsidRDefault="00000000" w:rsidRPr="00000000" w14:paraId="00000004">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05">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Dhaara </w:t>
      </w:r>
    </w:p>
    <w:p w:rsidR="00000000" w:rsidDel="00000000" w:rsidP="00000000" w:rsidRDefault="00000000" w:rsidRPr="00000000" w14:paraId="00000006">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Leher</w:t>
      </w:r>
    </w:p>
    <w:p w:rsidR="00000000" w:rsidDel="00000000" w:rsidP="00000000" w:rsidRDefault="00000000" w:rsidRPr="00000000" w14:paraId="00000007">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Jal </w:t>
      </w:r>
    </w:p>
    <w:p w:rsidR="00000000" w:rsidDel="00000000" w:rsidP="00000000" w:rsidRDefault="00000000" w:rsidRPr="00000000" w14:paraId="00000008">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Neer</w:t>
      </w:r>
    </w:p>
    <w:p w:rsidR="00000000" w:rsidDel="00000000" w:rsidP="00000000" w:rsidRDefault="00000000" w:rsidRPr="00000000" w14:paraId="00000009">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Paani</w:t>
      </w:r>
    </w:p>
    <w:p w:rsidR="00000000" w:rsidDel="00000000" w:rsidP="00000000" w:rsidRDefault="00000000" w:rsidRPr="00000000" w14:paraId="0000000A">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0B">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Dissolved Oxygen</w:t>
      </w:r>
    </w:p>
    <w:p w:rsidR="00000000" w:rsidDel="00000000" w:rsidP="00000000" w:rsidRDefault="00000000" w:rsidRPr="00000000" w14:paraId="0000000C">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BOD (Biochemical oxygen demand)</w:t>
      </w:r>
    </w:p>
    <w:p w:rsidR="00000000" w:rsidDel="00000000" w:rsidP="00000000" w:rsidRDefault="00000000" w:rsidRPr="00000000" w14:paraId="0000000D">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Turbidity</w:t>
      </w:r>
    </w:p>
    <w:p w:rsidR="00000000" w:rsidDel="00000000" w:rsidP="00000000" w:rsidRDefault="00000000" w:rsidRPr="00000000" w14:paraId="0000000E">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pH</w:t>
      </w:r>
    </w:p>
    <w:p w:rsidR="00000000" w:rsidDel="00000000" w:rsidP="00000000" w:rsidRDefault="00000000" w:rsidRPr="00000000" w14:paraId="0000000F">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Chlorophyll-A</w:t>
      </w:r>
    </w:p>
    <w:p w:rsidR="00000000" w:rsidDel="00000000" w:rsidP="00000000" w:rsidRDefault="00000000" w:rsidRPr="00000000" w14:paraId="00000010">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11">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MAP OUT UI: Features, things we need to include</w:t>
      </w:r>
    </w:p>
    <w:p w:rsidR="00000000" w:rsidDel="00000000" w:rsidP="00000000" w:rsidRDefault="00000000" w:rsidRPr="00000000" w14:paraId="00000012">
      <w:pPr>
        <w:numPr>
          <w:ilvl w:val="0"/>
          <w:numId w:val="5"/>
        </w:numPr>
        <w:ind w:left="72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Highlight visuals: show the actual mapping, huge focus on map+visualisation as the final deliverable.</w:t>
      </w:r>
    </w:p>
    <w:p w:rsidR="00000000" w:rsidDel="00000000" w:rsidP="00000000" w:rsidRDefault="00000000" w:rsidRPr="00000000" w14:paraId="00000013">
      <w:pPr>
        <w:numPr>
          <w:ilvl w:val="0"/>
          <w:numId w:val="5"/>
        </w:numPr>
        <w:ind w:left="72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A layman should be able to understand through visuals especially</w:t>
      </w:r>
    </w:p>
    <w:p w:rsidR="00000000" w:rsidDel="00000000" w:rsidP="00000000" w:rsidRDefault="00000000" w:rsidRPr="00000000" w14:paraId="00000014">
      <w:pPr>
        <w:numPr>
          <w:ilvl w:val="0"/>
          <w:numId w:val="5"/>
        </w:numPr>
        <w:ind w:left="72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Two portal idea: </w:t>
      </w:r>
    </w:p>
    <w:p w:rsidR="00000000" w:rsidDel="00000000" w:rsidP="00000000" w:rsidRDefault="00000000" w:rsidRPr="00000000" w14:paraId="00000015">
      <w:pPr>
        <w:ind w:left="72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1) Govt official/Municipalities can go on to this portal, input a location (suppose a city/urban region of any city) and then output should be regions where they should not do certain planning (like suppose dont set up a factory in X area because it is upstream from this river which is likely to become polluted in Y time due to these factors) and regions where they can potentially plan, especially mentioning the reasons why.</w:t>
      </w:r>
    </w:p>
    <w:p w:rsidR="00000000" w:rsidDel="00000000" w:rsidP="00000000" w:rsidRDefault="00000000" w:rsidRPr="00000000" w14:paraId="00000016">
      <w:pPr>
        <w:ind w:left="72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2) Another portal which focuses on the most polluted rivers and cleaning them up by giving recommendations and suggestions to policymakers. Like recommendation for sewage treatment plants to be set up in X region. </w:t>
      </w:r>
    </w:p>
    <w:p w:rsidR="00000000" w:rsidDel="00000000" w:rsidP="00000000" w:rsidRDefault="00000000" w:rsidRPr="00000000" w14:paraId="00000017">
      <w:pPr>
        <w:numPr>
          <w:ilvl w:val="0"/>
          <w:numId w:val="10"/>
        </w:numPr>
        <w:ind w:left="72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Mentioned something about seeing Sentinel 2 data also.</w:t>
      </w:r>
    </w:p>
    <w:p w:rsidR="00000000" w:rsidDel="00000000" w:rsidP="00000000" w:rsidRDefault="00000000" w:rsidRPr="00000000" w14:paraId="00000018">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19">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1A">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1B">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Yes. I’d structure </w:t>
      </w:r>
      <w:r w:rsidDel="00000000" w:rsidR="00000000" w:rsidRPr="00000000">
        <w:rPr>
          <w:rFonts w:ascii="EB Garamond" w:cs="EB Garamond" w:eastAsia="EB Garamond" w:hAnsi="EB Garamond"/>
          <w:b w:val="1"/>
          <w:bCs w:val="1"/>
          <w:sz w:val="26"/>
          <w:szCs w:val="26"/>
          <w:rtl w:val="0"/>
        </w:rPr>
        <w:t xml:space="preserve">Flow State as one platform with two modes</w:t>
      </w:r>
      <w:r w:rsidDel="00000000" w:rsidR="00000000" w:rsidRPr="00000000">
        <w:rPr>
          <w:rFonts w:ascii="EB Garamond" w:cs="EB Garamond" w:eastAsia="EB Garamond" w:hAnsi="EB Garamond"/>
          <w:sz w:val="26"/>
          <w:szCs w:val="26"/>
          <w:rtl w:val="0"/>
        </w:rPr>
        <w:t xml:space="preserve">, rather than literally building two completely separate websites. That makes the product feel like a real government-grade system while keeping your hackathon scope manageable.</w:t>
      </w:r>
    </w:p>
    <w:p w:rsidR="00000000" w:rsidDel="00000000" w:rsidP="00000000" w:rsidRDefault="00000000" w:rsidRPr="00000000" w14:paraId="0000001C">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strongest idea is:</w:t>
      </w:r>
    </w:p>
    <w:p w:rsidR="00000000" w:rsidDel="00000000" w:rsidP="00000000" w:rsidRDefault="00000000" w:rsidRPr="00000000" w14:paraId="0000001D">
      <w:pPr>
        <w:spacing w:after="240" w:before="240" w:lineRule="auto"/>
        <w:ind w:left="600" w:right="600" w:firstLine="0"/>
        <w:rPr>
          <w:rFonts w:ascii="EB Garamond" w:cs="EB Garamond" w:eastAsia="EB Garamond" w:hAnsi="EB Garamond"/>
          <w:b w:val="1"/>
          <w:bCs w:val="1"/>
          <w:sz w:val="26"/>
          <w:szCs w:val="26"/>
        </w:rPr>
      </w:pPr>
      <w:r w:rsidDel="00000000" w:rsidR="00000000" w:rsidRPr="00000000">
        <w:rPr>
          <w:rFonts w:ascii="Nova Mono" w:cs="Nova Mono" w:eastAsia="Nova Mono" w:hAnsi="Nova Mono"/>
          <w:b w:val="1"/>
          <w:bCs w:val="1"/>
          <w:sz w:val="26"/>
          <w:szCs w:val="26"/>
          <w:rtl w:val="0"/>
        </w:rPr>
        <w:t xml:space="preserve">SEE THE WATER → UNDERSTAND THE RISK → PLAN THE RESPONSE</w:t>
      </w:r>
    </w:p>
    <w:p w:rsidR="00000000" w:rsidDel="00000000" w:rsidP="00000000" w:rsidRDefault="00000000" w:rsidRPr="00000000" w14:paraId="0000001E">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Existing Indian systems already show that this direction is realistic: NMCG’s GIS ecosystem integrates water-quality data with drains, sewage outlets, industrial discharge points, STPs and land use, while PRAYAG combines water quality, STP performance, project status and sensor data in dashboards. (</w:t>
      </w:r>
      <w:hyperlink r:id="rId6">
        <w:r w:rsidDel="00000000" w:rsidR="00000000" w:rsidRPr="00000000">
          <w:rPr>
            <w:rFonts w:ascii="EB Garamond" w:cs="EB Garamond" w:eastAsia="EB Garamond" w:hAnsi="EB Garamond"/>
            <w:color w:val="1155cc"/>
            <w:sz w:val="26"/>
            <w:szCs w:val="26"/>
            <w:u w:val="single"/>
            <w:rtl w:val="0"/>
          </w:rPr>
          <w:t xml:space="preserve">Esri India</w:t>
        </w:r>
      </w:hyperlink>
      <w:r w:rsidDel="00000000" w:rsidR="00000000" w:rsidRPr="00000000">
        <w:rPr>
          <w:rFonts w:ascii="EB Garamond" w:cs="EB Garamond" w:eastAsia="EB Garamond" w:hAnsi="EB Garamond"/>
          <w:sz w:val="26"/>
          <w:szCs w:val="26"/>
          <w:rtl w:val="0"/>
        </w:rPr>
        <w:t xml:space="preserve">) ISRO/NRSC’s WBIS also demonstrates a map-first interface for water bodies and satellite-derived water information. (</w:t>
      </w:r>
      <w:hyperlink r:id="rId7">
        <w:r w:rsidDel="00000000" w:rsidR="00000000" w:rsidRPr="00000000">
          <w:rPr>
            <w:rFonts w:ascii="EB Garamond" w:cs="EB Garamond" w:eastAsia="EB Garamond" w:hAnsi="EB Garamond"/>
            <w:color w:val="1155cc"/>
            <w:sz w:val="26"/>
            <w:szCs w:val="26"/>
            <w:u w:val="single"/>
            <w:rtl w:val="0"/>
          </w:rPr>
          <w:t xml:space="preserve">Bhuvan WBIS</w:t>
        </w:r>
      </w:hyperlink>
      <w:r w:rsidDel="00000000" w:rsidR="00000000" w:rsidRPr="00000000">
        <w:rPr>
          <w:rFonts w:ascii="EB Garamond" w:cs="EB Garamond" w:eastAsia="EB Garamond" w:hAnsi="EB Garamond"/>
          <w:sz w:val="26"/>
          <w:szCs w:val="26"/>
          <w:rtl w:val="0"/>
        </w:rPr>
        <w:t xml:space="preserve">)</w:t>
      </w:r>
    </w:p>
    <w:p w:rsidR="00000000" w:rsidDel="00000000" w:rsidP="00000000" w:rsidRDefault="00000000" w:rsidRPr="00000000" w14:paraId="0000001F">
      <w:pPr>
        <w:pStyle w:val="Heading2"/>
        <w:keepNext w:val="0"/>
        <w:keepLines w:val="0"/>
        <w:spacing w:after="80" w:lineRule="auto"/>
        <w:rPr>
          <w:rFonts w:ascii="EB Garamond" w:cs="EB Garamond" w:eastAsia="EB Garamond" w:hAnsi="EB Garamond"/>
          <w:b w:val="1"/>
          <w:bCs w:val="1"/>
          <w:sz w:val="34"/>
          <w:szCs w:val="34"/>
        </w:rPr>
      </w:pPr>
      <w:bookmarkStart w:colFirst="0" w:colLast="0" w:name="_aragerm88qpn" w:id="0"/>
      <w:bookmarkEnd w:id="0"/>
      <w:r w:rsidDel="00000000" w:rsidR="00000000" w:rsidRPr="00000000">
        <w:rPr>
          <w:rFonts w:ascii="EB Garamond" w:cs="EB Garamond" w:eastAsia="EB Garamond" w:hAnsi="EB Garamond"/>
          <w:b w:val="1"/>
          <w:bCs w:val="1"/>
          <w:sz w:val="34"/>
          <w:szCs w:val="34"/>
          <w:rtl w:val="0"/>
        </w:rPr>
        <w:t xml:space="preserve">1. LANDING PAGE</w:t>
      </w:r>
    </w:p>
    <w:p w:rsidR="00000000" w:rsidDel="00000000" w:rsidP="00000000" w:rsidRDefault="00000000" w:rsidRPr="00000000" w14:paraId="00000020">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Don't start with a dashboard full of graphs.</w:t>
      </w:r>
    </w:p>
    <w:p w:rsidR="00000000" w:rsidDel="00000000" w:rsidP="00000000" w:rsidRDefault="00000000" w:rsidRPr="00000000" w14:paraId="00000021">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Start with a </w:t>
      </w:r>
      <w:r w:rsidDel="00000000" w:rsidR="00000000" w:rsidRPr="00000000">
        <w:rPr>
          <w:rFonts w:ascii="EB Garamond" w:cs="EB Garamond" w:eastAsia="EB Garamond" w:hAnsi="EB Garamond"/>
          <w:b w:val="1"/>
          <w:bCs w:val="1"/>
          <w:sz w:val="26"/>
          <w:szCs w:val="26"/>
          <w:rtl w:val="0"/>
        </w:rPr>
        <w:t xml:space="preserve">giant India map</w:t>
      </w:r>
      <w:r w:rsidDel="00000000" w:rsidR="00000000" w:rsidRPr="00000000">
        <w:rPr>
          <w:rFonts w:ascii="EB Garamond" w:cs="EB Garamond" w:eastAsia="EB Garamond" w:hAnsi="EB Garamond"/>
          <w:sz w:val="26"/>
          <w:szCs w:val="26"/>
          <w:rtl w:val="0"/>
        </w:rPr>
        <w:t xml:space="preserve">.</w:t>
      </w:r>
    </w:p>
    <w:p w:rsidR="00000000" w:rsidDel="00000000" w:rsidP="00000000" w:rsidRDefault="00000000" w:rsidRPr="00000000" w14:paraId="00000022">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yj4oqpsm060a" w:id="1"/>
      <w:bookmarkEnd w:id="1"/>
      <w:r w:rsidDel="00000000" w:rsidR="00000000" w:rsidRPr="00000000">
        <w:rPr>
          <w:rFonts w:ascii="EB Garamond" w:cs="EB Garamond" w:eastAsia="EB Garamond" w:hAnsi="EB Garamond"/>
          <w:b w:val="1"/>
          <w:bCs w:val="1"/>
          <w:color w:val="000000"/>
          <w:sz w:val="26"/>
          <w:szCs w:val="26"/>
          <w:rtl w:val="0"/>
        </w:rPr>
        <w:t xml:space="preserve">Header</w:t>
      </w:r>
    </w:p>
    <w:p w:rsidR="00000000" w:rsidDel="00000000" w:rsidP="00000000" w:rsidRDefault="00000000" w:rsidRPr="00000000" w14:paraId="00000023">
      <w:pPr>
        <w:spacing w:after="240" w:before="240" w:lineRule="auto"/>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FLOW STATE</w:t>
      </w:r>
    </w:p>
    <w:p w:rsidR="00000000" w:rsidDel="00000000" w:rsidP="00000000" w:rsidRDefault="00000000" w:rsidRPr="00000000" w14:paraId="00000024">
      <w:pPr>
        <w:spacing w:after="240" w:before="240" w:lineRule="auto"/>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Satellite intelligence for India's urban waters</w:t>
      </w:r>
    </w:p>
    <w:p w:rsidR="00000000" w:rsidDel="00000000" w:rsidP="00000000" w:rsidRDefault="00000000" w:rsidRPr="00000000" w14:paraId="00000025">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Then two large cards:</w:t>
      </w:r>
    </w:p>
    <w:p w:rsidR="00000000" w:rsidDel="00000000" w:rsidP="00000000" w:rsidRDefault="00000000" w:rsidRPr="00000000" w14:paraId="00000026">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2b3y1texauhe" w:id="2"/>
      <w:bookmarkEnd w:id="2"/>
      <w:r w:rsidDel="00000000" w:rsidR="00000000" w:rsidRPr="00000000">
        <w:rPr>
          <w:rFonts w:ascii="EB Garamond" w:cs="EB Garamond" w:eastAsia="EB Garamond" w:hAnsi="EB Garamond"/>
          <w:b w:val="1"/>
          <w:bCs w:val="1"/>
          <w:color w:val="000000"/>
          <w:sz w:val="26"/>
          <w:szCs w:val="26"/>
          <w:rtl w:val="0"/>
        </w:rPr>
        <w:t xml:space="preserve">🏙️ PLAN &amp; PREVENT</w:t>
      </w:r>
    </w:p>
    <w:p w:rsidR="00000000" w:rsidDel="00000000" w:rsidP="00000000" w:rsidRDefault="00000000" w:rsidRPr="00000000" w14:paraId="00000027">
      <w:pPr>
        <w:spacing w:after="240" w:before="240" w:lineRule="auto"/>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For Municipalities &amp; Urban Planners</w:t>
      </w:r>
    </w:p>
    <w:p w:rsidR="00000000" w:rsidDel="00000000" w:rsidP="00000000" w:rsidRDefault="00000000" w:rsidRPr="00000000" w14:paraId="00000028">
      <w:pPr>
        <w:spacing w:after="240" w:before="240" w:lineRule="auto"/>
        <w:ind w:left="600" w:right="60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Explore an area, identify water-quality risks and understand how rivers, drains, sewage infrastructure and land use interact.</w:t>
      </w:r>
    </w:p>
    <w:p w:rsidR="00000000" w:rsidDel="00000000" w:rsidP="00000000" w:rsidRDefault="00000000" w:rsidRPr="00000000" w14:paraId="00000029">
      <w:pPr>
        <w:spacing w:after="240" w:before="240" w:lineRule="auto"/>
        <w:rPr>
          <w:rFonts w:ascii="EB Garamond" w:cs="EB Garamond" w:eastAsia="EB Garamond" w:hAnsi="EB Garamond"/>
          <w:b w:val="1"/>
          <w:bCs w:val="1"/>
          <w:sz w:val="26"/>
          <w:szCs w:val="26"/>
        </w:rPr>
      </w:pPr>
      <w:r w:rsidDel="00000000" w:rsidR="00000000" w:rsidRPr="00000000">
        <w:rPr>
          <w:rFonts w:ascii="Nova Mono" w:cs="Nova Mono" w:eastAsia="Nova Mono" w:hAnsi="Nova Mono"/>
          <w:b w:val="1"/>
          <w:bCs w:val="1"/>
          <w:sz w:val="26"/>
          <w:szCs w:val="26"/>
          <w:rtl w:val="0"/>
        </w:rPr>
        <w:t xml:space="preserve">ENTER PLANNING MODE →</w:t>
      </w:r>
    </w:p>
    <w:p w:rsidR="00000000" w:rsidDel="00000000" w:rsidP="00000000" w:rsidRDefault="00000000" w:rsidRPr="00000000" w14:paraId="0000002A">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eyicth5nuu3p" w:id="3"/>
      <w:bookmarkEnd w:id="3"/>
      <w:r w:rsidDel="00000000" w:rsidR="00000000" w:rsidRPr="00000000">
        <w:rPr>
          <w:rFonts w:ascii="EB Garamond" w:cs="EB Garamond" w:eastAsia="EB Garamond" w:hAnsi="EB Garamond"/>
          <w:b w:val="1"/>
          <w:bCs w:val="1"/>
          <w:color w:val="000000"/>
          <w:sz w:val="26"/>
          <w:szCs w:val="26"/>
          <w:rtl w:val="0"/>
        </w:rPr>
        <w:t xml:space="preserve">🌊 RESTORE &amp; PRIORITIZE</w:t>
      </w:r>
    </w:p>
    <w:p w:rsidR="00000000" w:rsidDel="00000000" w:rsidP="00000000" w:rsidRDefault="00000000" w:rsidRPr="00000000" w14:paraId="0000002B">
      <w:pPr>
        <w:spacing w:after="240" w:before="240" w:lineRule="auto"/>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For Water Authorities &amp; Policymakers</w:t>
      </w:r>
    </w:p>
    <w:p w:rsidR="00000000" w:rsidDel="00000000" w:rsidP="00000000" w:rsidRDefault="00000000" w:rsidRPr="00000000" w14:paraId="0000002C">
      <w:pPr>
        <w:spacing w:after="240" w:before="240" w:lineRule="auto"/>
        <w:ind w:left="600" w:right="60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Find deteriorating water bodies, identify pollution hotspots and prioritize areas for intervention.</w:t>
      </w:r>
    </w:p>
    <w:p w:rsidR="00000000" w:rsidDel="00000000" w:rsidP="00000000" w:rsidRDefault="00000000" w:rsidRPr="00000000" w14:paraId="0000002D">
      <w:pPr>
        <w:spacing w:after="240" w:before="240" w:lineRule="auto"/>
        <w:rPr>
          <w:rFonts w:ascii="EB Garamond" w:cs="EB Garamond" w:eastAsia="EB Garamond" w:hAnsi="EB Garamond"/>
          <w:b w:val="1"/>
          <w:bCs w:val="1"/>
          <w:sz w:val="26"/>
          <w:szCs w:val="26"/>
        </w:rPr>
      </w:pPr>
      <w:r w:rsidDel="00000000" w:rsidR="00000000" w:rsidRPr="00000000">
        <w:rPr>
          <w:rFonts w:ascii="Nova Mono" w:cs="Nova Mono" w:eastAsia="Nova Mono" w:hAnsi="Nova Mono"/>
          <w:b w:val="1"/>
          <w:bCs w:val="1"/>
          <w:sz w:val="26"/>
          <w:szCs w:val="26"/>
          <w:rtl w:val="0"/>
        </w:rPr>
        <w:t xml:space="preserve">ENTER RESTORATION MODE →</w:t>
      </w:r>
    </w:p>
    <w:p w:rsidR="00000000" w:rsidDel="00000000" w:rsidP="00000000" w:rsidRDefault="00000000" w:rsidRPr="00000000" w14:paraId="0000002E">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And underneath:</w:t>
      </w:r>
    </w:p>
    <w:p w:rsidR="00000000" w:rsidDel="00000000" w:rsidP="00000000" w:rsidRDefault="00000000" w:rsidRPr="00000000" w14:paraId="0000002F">
      <w:pPr>
        <w:spacing w:after="240" w:before="240" w:lineRule="auto"/>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 Explore Sentinel-2 ]</w:t>
      </w:r>
    </w:p>
    <w:p w:rsidR="00000000" w:rsidDel="00000000" w:rsidP="00000000" w:rsidRDefault="00000000" w:rsidRPr="00000000" w14:paraId="00000030">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This is where you show the raw satellite layer.</w:t>
      </w:r>
    </w:p>
    <w:p w:rsidR="00000000" w:rsidDel="00000000" w:rsidP="00000000" w:rsidRDefault="00000000" w:rsidRPr="00000000" w14:paraId="00000031">
      <w:pPr>
        <w:rPr>
          <w:rFonts w:ascii="EB Garamond" w:cs="EB Garamond" w:eastAsia="EB Garamond" w:hAnsi="EB Garamon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rFonts w:ascii="EB Garamond" w:cs="EB Garamond" w:eastAsia="EB Garamond" w:hAnsi="EB Garamond"/>
          <w:b w:val="1"/>
          <w:bCs w:val="1"/>
          <w:sz w:val="46"/>
          <w:szCs w:val="46"/>
        </w:rPr>
      </w:pPr>
      <w:bookmarkStart w:colFirst="0" w:colLast="0" w:name="_jt6lx83i0gtx" w:id="4"/>
      <w:bookmarkEnd w:id="4"/>
      <w:r w:rsidDel="00000000" w:rsidR="00000000" w:rsidRPr="00000000">
        <w:rPr>
          <w:rFonts w:ascii="EB Garamond" w:cs="EB Garamond" w:eastAsia="EB Garamond" w:hAnsi="EB Garamond"/>
          <w:b w:val="1"/>
          <w:bCs w:val="1"/>
          <w:sz w:val="46"/>
          <w:szCs w:val="46"/>
          <w:rtl w:val="0"/>
        </w:rPr>
        <w:t xml:space="preserve">2. PORTAL 1 — PLAN &amp; PREVENT</w:t>
      </w:r>
    </w:p>
    <w:p w:rsidR="00000000" w:rsidDel="00000000" w:rsidP="00000000" w:rsidRDefault="00000000" w:rsidRPr="00000000" w14:paraId="00000033">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This is probably your </w:t>
      </w:r>
      <w:r w:rsidDel="00000000" w:rsidR="00000000" w:rsidRPr="00000000">
        <w:rPr>
          <w:rFonts w:ascii="EB Garamond" w:cs="EB Garamond" w:eastAsia="EB Garamond" w:hAnsi="EB Garamond"/>
          <w:b w:val="1"/>
          <w:bCs w:val="1"/>
          <w:sz w:val="26"/>
          <w:szCs w:val="26"/>
          <w:rtl w:val="0"/>
        </w:rPr>
        <w:t xml:space="preserve">most innovative feature</w:t>
      </w:r>
      <w:r w:rsidDel="00000000" w:rsidR="00000000" w:rsidRPr="00000000">
        <w:rPr>
          <w:rFonts w:ascii="EB Garamond" w:cs="EB Garamond" w:eastAsia="EB Garamond" w:hAnsi="EB Garamond"/>
          <w:sz w:val="26"/>
          <w:szCs w:val="26"/>
          <w:rtl w:val="0"/>
        </w:rPr>
        <w:t xml:space="preserve">.</w:t>
      </w:r>
    </w:p>
    <w:p w:rsidR="00000000" w:rsidDel="00000000" w:rsidP="00000000" w:rsidRDefault="00000000" w:rsidRPr="00000000" w14:paraId="00000034">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planner enters:</w:t>
      </w:r>
    </w:p>
    <w:p w:rsidR="00000000" w:rsidDel="00000000" w:rsidP="00000000" w:rsidRDefault="00000000" w:rsidRPr="00000000" w14:paraId="00000035">
      <w:pPr>
        <w:spacing w:after="240" w:before="240" w:lineRule="auto"/>
        <w:ind w:left="600" w:right="600" w:firstLine="0"/>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Mohali, Punjab</w:t>
      </w:r>
    </w:p>
    <w:p w:rsidR="00000000" w:rsidDel="00000000" w:rsidP="00000000" w:rsidRDefault="00000000" w:rsidRPr="00000000" w14:paraId="00000036">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or</w:t>
      </w:r>
    </w:p>
    <w:p w:rsidR="00000000" w:rsidDel="00000000" w:rsidP="00000000" w:rsidRDefault="00000000" w:rsidRPr="00000000" w14:paraId="00000037">
      <w:pPr>
        <w:spacing w:after="240" w:before="240" w:lineRule="auto"/>
        <w:ind w:left="600" w:right="600" w:firstLine="0"/>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Bellandur Lake, Bengaluru</w:t>
      </w:r>
    </w:p>
    <w:p w:rsidR="00000000" w:rsidDel="00000000" w:rsidP="00000000" w:rsidRDefault="00000000" w:rsidRPr="00000000" w14:paraId="00000038">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or draws a polygon on the map.</w:t>
      </w:r>
    </w:p>
    <w:p w:rsidR="00000000" w:rsidDel="00000000" w:rsidP="00000000" w:rsidRDefault="00000000" w:rsidRPr="00000000" w14:paraId="00000039">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Then the entire interface becomes a GIS workspace.</w:t>
      </w:r>
    </w:p>
    <w:p w:rsidR="00000000" w:rsidDel="00000000" w:rsidP="00000000" w:rsidRDefault="00000000" w:rsidRPr="00000000" w14:paraId="0000003A">
      <w:pPr>
        <w:rPr>
          <w:rFonts w:ascii="EB Garamond" w:cs="EB Garamond" w:eastAsia="EB Garamond" w:hAnsi="EB Garamon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rFonts w:ascii="EB Garamond" w:cs="EB Garamond" w:eastAsia="EB Garamond" w:hAnsi="EB Garamond"/>
          <w:b w:val="1"/>
          <w:bCs w:val="1"/>
          <w:sz w:val="46"/>
          <w:szCs w:val="46"/>
        </w:rPr>
      </w:pPr>
      <w:bookmarkStart w:colFirst="0" w:colLast="0" w:name="_irgupvdbwpds" w:id="5"/>
      <w:bookmarkEnd w:id="5"/>
      <w:r w:rsidDel="00000000" w:rsidR="00000000" w:rsidRPr="00000000">
        <w:rPr>
          <w:rFonts w:ascii="EB Garamond" w:cs="EB Garamond" w:eastAsia="EB Garamond" w:hAnsi="EB Garamond"/>
          <w:b w:val="1"/>
          <w:bCs w:val="1"/>
          <w:sz w:val="46"/>
          <w:szCs w:val="46"/>
          <w:rtl w:val="0"/>
        </w:rPr>
        <w:t xml:space="preserve">MAIN SCREEN</w:t>
      </w:r>
    </w:p>
    <w:p w:rsidR="00000000" w:rsidDel="00000000" w:rsidP="00000000" w:rsidRDefault="00000000" w:rsidRPr="00000000" w14:paraId="0000003C">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I'd make ~70% of the screen the map.</w:t>
      </w:r>
    </w:p>
    <w:p w:rsidR="00000000" w:rsidDel="00000000" w:rsidP="00000000" w:rsidRDefault="00000000" w:rsidRPr="00000000" w14:paraId="0000003D">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Something like:</w:t>
      </w:r>
    </w:p>
    <w:p w:rsidR="00000000" w:rsidDel="00000000" w:rsidP="00000000" w:rsidRDefault="00000000" w:rsidRPr="00000000" w14:paraId="0000003E">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w:t>
      </w:r>
    </w:p>
    <w:p w:rsidR="00000000" w:rsidDel="00000000" w:rsidP="00000000" w:rsidRDefault="00000000" w:rsidRPr="00000000" w14:paraId="0000003F">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FLOW STATE     PLAN &amp; PREVENT          Search location 🔍  │</w:t>
      </w:r>
    </w:p>
    <w:p w:rsidR="00000000" w:rsidDel="00000000" w:rsidP="00000000" w:rsidRDefault="00000000" w:rsidRPr="00000000" w14:paraId="00000040">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w:t>
      </w:r>
    </w:p>
    <w:p w:rsidR="00000000" w:rsidDel="00000000" w:rsidP="00000000" w:rsidRDefault="00000000" w:rsidRPr="00000000" w14:paraId="00000041">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                                             │</w:t>
      </w:r>
    </w:p>
    <w:p w:rsidR="00000000" w:rsidDel="00000000" w:rsidP="00000000" w:rsidRDefault="00000000" w:rsidRPr="00000000" w14:paraId="00000042">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LAYERS        │                                             │</w:t>
      </w:r>
    </w:p>
    <w:p w:rsidR="00000000" w:rsidDel="00000000" w:rsidP="00000000" w:rsidRDefault="00000000" w:rsidRPr="00000000" w14:paraId="00000043">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                                             │</w:t>
      </w:r>
    </w:p>
    <w:p w:rsidR="00000000" w:rsidDel="00000000" w:rsidP="00000000" w:rsidRDefault="00000000" w:rsidRPr="00000000" w14:paraId="00000044">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 Water Risk  │                                             │</w:t>
      </w:r>
    </w:p>
    <w:p w:rsidR="00000000" w:rsidDel="00000000" w:rsidP="00000000" w:rsidRDefault="00000000" w:rsidRPr="00000000" w14:paraId="00000045">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 Turbidity   │                                             │</w:t>
      </w:r>
    </w:p>
    <w:p w:rsidR="00000000" w:rsidDel="00000000" w:rsidP="00000000" w:rsidRDefault="00000000" w:rsidRPr="00000000" w14:paraId="00000046">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 Chlorophyll │            MAP                              │</w:t>
      </w:r>
    </w:p>
    <w:p w:rsidR="00000000" w:rsidDel="00000000" w:rsidP="00000000" w:rsidRDefault="00000000" w:rsidRPr="00000000" w14:paraId="00000047">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 pH          │                                             │</w:t>
      </w:r>
    </w:p>
    <w:p w:rsidR="00000000" w:rsidDel="00000000" w:rsidP="00000000" w:rsidRDefault="00000000" w:rsidRPr="00000000" w14:paraId="00000048">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                                             │</w:t>
      </w:r>
    </w:p>
    <w:p w:rsidR="00000000" w:rsidDel="00000000" w:rsidP="00000000" w:rsidRDefault="00000000" w:rsidRPr="00000000" w14:paraId="00000049">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 Sentinel-2  │        🔴 HOTSPOT                           │</w:t>
      </w:r>
    </w:p>
    <w:p w:rsidR="00000000" w:rsidDel="00000000" w:rsidP="00000000" w:rsidRDefault="00000000" w:rsidRPr="00000000" w14:paraId="0000004A">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 Drains      │             │                               │</w:t>
      </w:r>
    </w:p>
    <w:p w:rsidR="00000000" w:rsidDel="00000000" w:rsidP="00000000" w:rsidRDefault="00000000" w:rsidRPr="00000000" w14:paraId="0000004B">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 Sewage      │          RIVER                              │</w:t>
      </w:r>
    </w:p>
    <w:p w:rsidR="00000000" w:rsidDel="00000000" w:rsidP="00000000" w:rsidRDefault="00000000" w:rsidRPr="00000000" w14:paraId="0000004C">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 STPs        │             │                               │</w:t>
      </w:r>
    </w:p>
    <w:p w:rsidR="00000000" w:rsidDel="00000000" w:rsidP="00000000" w:rsidRDefault="00000000" w:rsidRPr="00000000" w14:paraId="0000004D">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 Industries  │          🔵 STP                             │</w:t>
      </w:r>
    </w:p>
    <w:p w:rsidR="00000000" w:rsidDel="00000000" w:rsidP="00000000" w:rsidRDefault="00000000" w:rsidRPr="00000000" w14:paraId="0000004E">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 Land Use    │                                             │</w:t>
      </w:r>
    </w:p>
    <w:p w:rsidR="00000000" w:rsidDel="00000000" w:rsidP="00000000" w:rsidRDefault="00000000" w:rsidRPr="00000000" w14:paraId="0000004F">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                                             │</w:t>
      </w:r>
    </w:p>
    <w:p w:rsidR="00000000" w:rsidDel="00000000" w:rsidP="00000000" w:rsidRDefault="00000000" w:rsidRPr="00000000" w14:paraId="00000050">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w:t>
      </w:r>
    </w:p>
    <w:p w:rsidR="00000000" w:rsidDel="00000000" w:rsidP="00000000" w:rsidRDefault="00000000" w:rsidRPr="00000000" w14:paraId="00000051">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Selected area: Mohali        Risk: MODERATE                 │</w:t>
      </w:r>
    </w:p>
    <w:p w:rsidR="00000000" w:rsidDel="00000000" w:rsidP="00000000" w:rsidRDefault="00000000" w:rsidRPr="00000000" w14:paraId="00000052">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w:t>
      </w:r>
    </w:p>
    <w:p w:rsidR="00000000" w:rsidDel="00000000" w:rsidP="00000000" w:rsidRDefault="00000000" w:rsidRPr="00000000" w14:paraId="00000053">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This should feel more like </w:t>
      </w:r>
      <w:r w:rsidDel="00000000" w:rsidR="00000000" w:rsidRPr="00000000">
        <w:rPr>
          <w:rFonts w:ascii="EB Garamond" w:cs="EB Garamond" w:eastAsia="EB Garamond" w:hAnsi="EB Garamond"/>
          <w:b w:val="1"/>
          <w:bCs w:val="1"/>
          <w:sz w:val="26"/>
          <w:szCs w:val="26"/>
          <w:rtl w:val="0"/>
        </w:rPr>
        <w:t xml:space="preserve">Google Earth × scientific GIS dashboard</w:t>
      </w:r>
      <w:r w:rsidDel="00000000" w:rsidR="00000000" w:rsidRPr="00000000">
        <w:rPr>
          <w:rFonts w:ascii="EB Garamond" w:cs="EB Garamond" w:eastAsia="EB Garamond" w:hAnsi="EB Garamond"/>
          <w:sz w:val="26"/>
          <w:szCs w:val="26"/>
          <w:rtl w:val="0"/>
        </w:rPr>
        <w:t xml:space="preserve"> than a conventional website.</w:t>
      </w:r>
    </w:p>
    <w:p w:rsidR="00000000" w:rsidDel="00000000" w:rsidP="00000000" w:rsidRDefault="00000000" w:rsidRPr="00000000" w14:paraId="00000054">
      <w:pPr>
        <w:rPr>
          <w:rFonts w:ascii="EB Garamond" w:cs="EB Garamond" w:eastAsia="EB Garamond" w:hAnsi="EB Garamon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rFonts w:ascii="EB Garamond" w:cs="EB Garamond" w:eastAsia="EB Garamond" w:hAnsi="EB Garamond"/>
          <w:b w:val="1"/>
          <w:bCs w:val="1"/>
          <w:sz w:val="46"/>
          <w:szCs w:val="46"/>
        </w:rPr>
      </w:pPr>
      <w:bookmarkStart w:colFirst="0" w:colLast="0" w:name="_vqb8gssks07x" w:id="6"/>
      <w:bookmarkEnd w:id="6"/>
      <w:r w:rsidDel="00000000" w:rsidR="00000000" w:rsidRPr="00000000">
        <w:rPr>
          <w:rFonts w:ascii="EB Garamond" w:cs="EB Garamond" w:eastAsia="EB Garamond" w:hAnsi="EB Garamond"/>
          <w:b w:val="1"/>
          <w:bCs w:val="1"/>
          <w:sz w:val="46"/>
          <w:szCs w:val="46"/>
          <w:rtl w:val="0"/>
        </w:rPr>
        <w:t xml:space="preserve">3. THE LAYERS ARE THE HEART OF THE PRODUCT</w:t>
      </w:r>
    </w:p>
    <w:p w:rsidR="00000000" w:rsidDel="00000000" w:rsidP="00000000" w:rsidRDefault="00000000" w:rsidRPr="00000000" w14:paraId="00000056">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Have a </w:t>
      </w:r>
      <w:r w:rsidDel="00000000" w:rsidR="00000000" w:rsidRPr="00000000">
        <w:rPr>
          <w:rFonts w:ascii="EB Garamond" w:cs="EB Garamond" w:eastAsia="EB Garamond" w:hAnsi="EB Garamond"/>
          <w:b w:val="1"/>
          <w:bCs w:val="1"/>
          <w:sz w:val="26"/>
          <w:szCs w:val="26"/>
          <w:rtl w:val="0"/>
        </w:rPr>
        <w:t xml:space="preserve">Layers</w:t>
      </w:r>
      <w:r w:rsidDel="00000000" w:rsidR="00000000" w:rsidRPr="00000000">
        <w:rPr>
          <w:rFonts w:ascii="EB Garamond" w:cs="EB Garamond" w:eastAsia="EB Garamond" w:hAnsi="EB Garamond"/>
          <w:sz w:val="26"/>
          <w:szCs w:val="26"/>
          <w:rtl w:val="0"/>
        </w:rPr>
        <w:t xml:space="preserve"> button.</w:t>
      </w:r>
    </w:p>
    <w:p w:rsidR="00000000" w:rsidDel="00000000" w:rsidP="00000000" w:rsidRDefault="00000000" w:rsidRPr="00000000" w14:paraId="00000057">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9ftyr1tiws1n" w:id="7"/>
      <w:bookmarkEnd w:id="7"/>
      <w:r w:rsidDel="00000000" w:rsidR="00000000" w:rsidRPr="00000000">
        <w:rPr>
          <w:rFonts w:ascii="EB Garamond" w:cs="EB Garamond" w:eastAsia="EB Garamond" w:hAnsi="EB Garamond"/>
          <w:b w:val="1"/>
          <w:bCs w:val="1"/>
          <w:color w:val="000000"/>
          <w:sz w:val="26"/>
          <w:szCs w:val="26"/>
          <w:rtl w:val="0"/>
        </w:rPr>
        <w:t xml:space="preserve">WATER</w:t>
      </w:r>
    </w:p>
    <w:p w:rsidR="00000000" w:rsidDel="00000000" w:rsidP="00000000" w:rsidRDefault="00000000" w:rsidRPr="00000000" w14:paraId="00000058">
      <w:pPr>
        <w:spacing w:after="240" w:before="240" w:lineRule="auto"/>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Overall Water Risk</w:t>
        <w:br w:type="textWrapping"/>
        <w:t xml:space="preserve">☐ Turbidity</w:t>
        <w:br w:type="textWrapping"/>
        <w:t xml:space="preserve">☐ Chlorophyll-a</w:t>
        <w:br w:type="textWrapping"/>
        <w:t xml:space="preserve">☐ pH</w:t>
        <w:br w:type="textWrapping"/>
        <w:t xml:space="preserve">☐ Historical Change</w:t>
        <w:br w:type="textWrapping"/>
        <w:t xml:space="preserve">☐ Predicted Change</w:t>
      </w:r>
    </w:p>
    <w:p w:rsidR="00000000" w:rsidDel="00000000" w:rsidP="00000000" w:rsidRDefault="00000000" w:rsidRPr="00000000" w14:paraId="00000059">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9a47gb34tkd0" w:id="8"/>
      <w:bookmarkEnd w:id="8"/>
      <w:r w:rsidDel="00000000" w:rsidR="00000000" w:rsidRPr="00000000">
        <w:rPr>
          <w:rFonts w:ascii="EB Garamond" w:cs="EB Garamond" w:eastAsia="EB Garamond" w:hAnsi="EB Garamond"/>
          <w:b w:val="1"/>
          <w:bCs w:val="1"/>
          <w:color w:val="000000"/>
          <w:sz w:val="26"/>
          <w:szCs w:val="26"/>
          <w:rtl w:val="0"/>
        </w:rPr>
        <w:t xml:space="preserve">SATELLITE</w:t>
      </w:r>
    </w:p>
    <w:p w:rsidR="00000000" w:rsidDel="00000000" w:rsidP="00000000" w:rsidRDefault="00000000" w:rsidRPr="00000000" w14:paraId="0000005A">
      <w:pPr>
        <w:spacing w:after="240" w:before="240" w:lineRule="auto"/>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Sentinel-2 True Colour</w:t>
        <w:br w:type="textWrapping"/>
        <w:t xml:space="preserve">☐ False Colour</w:t>
        <w:br w:type="textWrapping"/>
        <w:t xml:space="preserve">☐ NDWI</w:t>
        <w:br w:type="textWrapping"/>
        <w:t xml:space="preserve">☐ NDCI</w:t>
        <w:br w:type="textWrapping"/>
        <w:t xml:space="preserve">☐ NDTI</w:t>
      </w:r>
    </w:p>
    <w:p w:rsidR="00000000" w:rsidDel="00000000" w:rsidP="00000000" w:rsidRDefault="00000000" w:rsidRPr="00000000" w14:paraId="0000005B">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3zl6alij3h8p" w:id="9"/>
      <w:bookmarkEnd w:id="9"/>
      <w:r w:rsidDel="00000000" w:rsidR="00000000" w:rsidRPr="00000000">
        <w:rPr>
          <w:rFonts w:ascii="EB Garamond" w:cs="EB Garamond" w:eastAsia="EB Garamond" w:hAnsi="EB Garamond"/>
          <w:b w:val="1"/>
          <w:bCs w:val="1"/>
          <w:color w:val="000000"/>
          <w:sz w:val="26"/>
          <w:szCs w:val="26"/>
          <w:rtl w:val="0"/>
        </w:rPr>
        <w:t xml:space="preserve">URBAN INFRASTRUCTURE</w:t>
      </w:r>
    </w:p>
    <w:p w:rsidR="00000000" w:rsidDel="00000000" w:rsidP="00000000" w:rsidRDefault="00000000" w:rsidRPr="00000000" w14:paraId="0000005C">
      <w:pPr>
        <w:spacing w:after="240" w:before="240" w:lineRule="auto"/>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Drainage network</w:t>
        <w:br w:type="textWrapping"/>
        <w:t xml:space="preserve">☐ Sewage outlets</w:t>
        <w:br w:type="textWrapping"/>
        <w:t xml:space="preserve">☐ STPs</w:t>
        <w:br w:type="textWrapping"/>
        <w:t xml:space="preserve">☐ Industrial discharge points</w:t>
        <w:br w:type="textWrapping"/>
        <w:t xml:space="preserve">☐ Roads</w:t>
        <w:br w:type="textWrapping"/>
        <w:t xml:space="preserve">☐ Built-up areas</w:t>
      </w:r>
    </w:p>
    <w:p w:rsidR="00000000" w:rsidDel="00000000" w:rsidP="00000000" w:rsidRDefault="00000000" w:rsidRPr="00000000" w14:paraId="0000005D">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shyo9pjruv3c" w:id="10"/>
      <w:bookmarkEnd w:id="10"/>
      <w:r w:rsidDel="00000000" w:rsidR="00000000" w:rsidRPr="00000000">
        <w:rPr>
          <w:rFonts w:ascii="EB Garamond" w:cs="EB Garamond" w:eastAsia="EB Garamond" w:hAnsi="EB Garamond"/>
          <w:b w:val="1"/>
          <w:bCs w:val="1"/>
          <w:color w:val="000000"/>
          <w:sz w:val="26"/>
          <w:szCs w:val="26"/>
          <w:rtl w:val="0"/>
        </w:rPr>
        <w:t xml:space="preserve">PLANNING</w:t>
      </w:r>
    </w:p>
    <w:p w:rsidR="00000000" w:rsidDel="00000000" w:rsidP="00000000" w:rsidRDefault="00000000" w:rsidRPr="00000000" w14:paraId="0000005E">
      <w:pPr>
        <w:spacing w:after="240" w:before="240" w:lineRule="auto"/>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Land use</w:t>
        <w:br w:type="textWrapping"/>
        <w:t xml:space="preserve">☐ Flood-prone areas</w:t>
        <w:br w:type="textWrapping"/>
        <w:t xml:space="preserve">☐ Agricultural areas</w:t>
        <w:br w:type="textWrapping"/>
        <w:t xml:space="preserve">☐ Existing industrial zones</w:t>
        <w:br w:type="textWrapping"/>
        <w:t xml:space="preserve">☐ Population density</w:t>
      </w:r>
    </w:p>
    <w:p w:rsidR="00000000" w:rsidDel="00000000" w:rsidP="00000000" w:rsidRDefault="00000000" w:rsidRPr="00000000" w14:paraId="0000005F">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This is where your project starts looking like </w:t>
      </w:r>
      <w:r w:rsidDel="00000000" w:rsidR="00000000" w:rsidRPr="00000000">
        <w:rPr>
          <w:rFonts w:ascii="EB Garamond" w:cs="EB Garamond" w:eastAsia="EB Garamond" w:hAnsi="EB Garamond"/>
          <w:b w:val="1"/>
          <w:bCs w:val="1"/>
          <w:sz w:val="26"/>
          <w:szCs w:val="26"/>
          <w:rtl w:val="0"/>
        </w:rPr>
        <w:t xml:space="preserve">urban-planning intelligence</w:t>
      </w:r>
      <w:r w:rsidDel="00000000" w:rsidR="00000000" w:rsidRPr="00000000">
        <w:rPr>
          <w:rFonts w:ascii="EB Garamond" w:cs="EB Garamond" w:eastAsia="EB Garamond" w:hAnsi="EB Garamond"/>
          <w:sz w:val="26"/>
          <w:szCs w:val="26"/>
          <w:rtl w:val="0"/>
        </w:rPr>
        <w:t xml:space="preserve">, rather than simply "AI predicts water quality."</w:t>
      </w:r>
    </w:p>
    <w:p w:rsidR="00000000" w:rsidDel="00000000" w:rsidP="00000000" w:rsidRDefault="00000000" w:rsidRPr="00000000" w14:paraId="00000060">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NMCG's actual GIS approach similarly integrates drainage outlets, sewerage discharge, industrial effluent, STPs, land-use information and water-quality information. (</w:t>
      </w:r>
      <w:hyperlink r:id="rId8">
        <w:r w:rsidDel="00000000" w:rsidR="00000000" w:rsidRPr="00000000">
          <w:rPr>
            <w:rFonts w:ascii="EB Garamond" w:cs="EB Garamond" w:eastAsia="EB Garamond" w:hAnsi="EB Garamond"/>
            <w:color w:val="1155cc"/>
            <w:sz w:val="26"/>
            <w:szCs w:val="26"/>
            <w:u w:val="single"/>
            <w:rtl w:val="0"/>
          </w:rPr>
          <w:t xml:space="preserve">Esri India</w:t>
        </w:r>
      </w:hyperlink>
      <w:r w:rsidDel="00000000" w:rsidR="00000000" w:rsidRPr="00000000">
        <w:rPr>
          <w:rFonts w:ascii="EB Garamond" w:cs="EB Garamond" w:eastAsia="EB Garamond" w:hAnsi="EB Garamond"/>
          <w:sz w:val="26"/>
          <w:szCs w:val="26"/>
          <w:rtl w:val="0"/>
        </w:rPr>
        <w:t xml:space="preserve">)</w:t>
      </w:r>
    </w:p>
    <w:p w:rsidR="00000000" w:rsidDel="00000000" w:rsidP="00000000" w:rsidRDefault="00000000" w:rsidRPr="00000000" w14:paraId="00000061">
      <w:pPr>
        <w:rPr>
          <w:rFonts w:ascii="EB Garamond" w:cs="EB Garamond" w:eastAsia="EB Garamond" w:hAnsi="EB Garamon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1"/>
        <w:keepNext w:val="0"/>
        <w:keepLines w:val="0"/>
        <w:spacing w:before="480" w:lineRule="auto"/>
        <w:rPr>
          <w:rFonts w:ascii="EB Garamond" w:cs="EB Garamond" w:eastAsia="EB Garamond" w:hAnsi="EB Garamond"/>
          <w:b w:val="1"/>
          <w:bCs w:val="1"/>
          <w:sz w:val="46"/>
          <w:szCs w:val="46"/>
        </w:rPr>
      </w:pPr>
      <w:bookmarkStart w:colFirst="0" w:colLast="0" w:name="_sa3yr94u6p0n" w:id="11"/>
      <w:bookmarkEnd w:id="11"/>
      <w:r w:rsidDel="00000000" w:rsidR="00000000" w:rsidRPr="00000000">
        <w:rPr>
          <w:rFonts w:ascii="Nova Mono" w:cs="Nova Mono" w:eastAsia="Nova Mono" w:hAnsi="Nova Mono"/>
          <w:b w:val="1"/>
          <w:bCs w:val="1"/>
          <w:sz w:val="46"/>
          <w:szCs w:val="46"/>
          <w:rtl w:val="0"/>
        </w:rPr>
        <w:t xml:space="preserve">4. CLICK ANY POINT → "WHAT'S HAPPENING HERE?"</w:t>
      </w:r>
    </w:p>
    <w:p w:rsidR="00000000" w:rsidDel="00000000" w:rsidP="00000000" w:rsidRDefault="00000000" w:rsidRPr="00000000" w14:paraId="00000063">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This is a killer UX feature.</w:t>
      </w:r>
    </w:p>
    <w:p w:rsidR="00000000" w:rsidDel="00000000" w:rsidP="00000000" w:rsidRDefault="00000000" w:rsidRPr="00000000" w14:paraId="00000064">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Suppose the user clicks a red hotspot.</w:t>
      </w:r>
    </w:p>
    <w:p w:rsidR="00000000" w:rsidDel="00000000" w:rsidP="00000000" w:rsidRDefault="00000000" w:rsidRPr="00000000" w14:paraId="00000065">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panel appears:</w:t>
      </w:r>
    </w:p>
    <w:p w:rsidR="00000000" w:rsidDel="00000000" w:rsidP="00000000" w:rsidRDefault="00000000" w:rsidRPr="00000000" w14:paraId="00000066">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mqv0hqm494x5" w:id="12"/>
      <w:bookmarkEnd w:id="12"/>
      <w:r w:rsidDel="00000000" w:rsidR="00000000" w:rsidRPr="00000000">
        <w:rPr>
          <w:rFonts w:ascii="EB Garamond" w:cs="EB Garamond" w:eastAsia="EB Garamond" w:hAnsi="EB Garamond"/>
          <w:b w:val="1"/>
          <w:bCs w:val="1"/>
          <w:color w:val="000000"/>
          <w:sz w:val="26"/>
          <w:szCs w:val="26"/>
          <w:rtl w:val="0"/>
        </w:rPr>
        <w:t xml:space="preserve">WATER QUALITY HOTSPOT</w:t>
      </w:r>
    </w:p>
    <w:p w:rsidR="00000000" w:rsidDel="00000000" w:rsidP="00000000" w:rsidRDefault="00000000" w:rsidRPr="00000000" w14:paraId="00000067">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b w:val="1"/>
          <w:bCs w:val="1"/>
          <w:sz w:val="26"/>
          <w:szCs w:val="26"/>
          <w:rtl w:val="0"/>
        </w:rPr>
        <w:t xml:space="preserve">Location:</w:t>
      </w:r>
      <w:r w:rsidDel="00000000" w:rsidR="00000000" w:rsidRPr="00000000">
        <w:rPr>
          <w:rFonts w:ascii="EB Garamond" w:cs="EB Garamond" w:eastAsia="EB Garamond" w:hAnsi="EB Garamond"/>
          <w:sz w:val="26"/>
          <w:szCs w:val="26"/>
          <w:rtl w:val="0"/>
        </w:rPr>
        <w:t xml:space="preserve"> Sutlej River — X km upstream</w:t>
      </w:r>
    </w:p>
    <w:tbl>
      <w:tblPr>
        <w:tblStyle w:val="Table1"/>
        <w:tblW w:w="3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1145"/>
        <w:gridCol w:w="845"/>
        <w:tblGridChange w:id="0">
          <w:tblGrid>
            <w:gridCol w:w="1580"/>
            <w:gridCol w:w="1145"/>
            <w:gridCol w:w="8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center"/>
              <w:rPr>
                <w:rFonts w:ascii="EB Garamond" w:cs="EB Garamond" w:eastAsia="EB Garamond" w:hAnsi="EB Garamond"/>
                <w:sz w:val="26"/>
                <w:szCs w:val="26"/>
              </w:rPr>
            </w:pPr>
            <w:r w:rsidDel="00000000" w:rsidR="00000000" w:rsidRPr="00000000">
              <w:rPr>
                <w:rFonts w:ascii="EB Garamond" w:cs="EB Garamond" w:eastAsia="EB Garamond" w:hAnsi="EB Garamond"/>
                <w:b w:val="1"/>
                <w:bCs w:val="1"/>
                <w:sz w:val="26"/>
                <w:szCs w:val="26"/>
                <w:rtl w:val="0"/>
              </w:rPr>
              <w:t xml:space="preserve">Indicator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center"/>
              <w:rPr>
                <w:rFonts w:ascii="EB Garamond" w:cs="EB Garamond" w:eastAsia="EB Garamond" w:hAnsi="EB Garamond"/>
                <w:sz w:val="26"/>
                <w:szCs w:val="26"/>
              </w:rPr>
            </w:pPr>
            <w:r w:rsidDel="00000000" w:rsidR="00000000" w:rsidRPr="00000000">
              <w:rPr>
                <w:rFonts w:ascii="EB Garamond" w:cs="EB Garamond" w:eastAsia="EB Garamond" w:hAnsi="EB Garamond"/>
                <w:b w:val="1"/>
                <w:bCs w:val="1"/>
                <w:sz w:val="26"/>
                <w:szCs w:val="26"/>
                <w:rtl w:val="0"/>
              </w:rPr>
              <w:t xml:space="preserve">Current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center"/>
              <w:rPr>
                <w:rFonts w:ascii="EB Garamond" w:cs="EB Garamond" w:eastAsia="EB Garamond" w:hAnsi="EB Garamond"/>
                <w:sz w:val="26"/>
                <w:szCs w:val="26"/>
              </w:rPr>
            </w:pPr>
            <w:r w:rsidDel="00000000" w:rsidR="00000000" w:rsidRPr="00000000">
              <w:rPr>
                <w:rFonts w:ascii="EB Garamond" w:cs="EB Garamond" w:eastAsia="EB Garamond" w:hAnsi="EB Garamond"/>
                <w:b w:val="1"/>
                <w:bCs w:val="1"/>
                <w:sz w:val="26"/>
                <w:szCs w:val="26"/>
                <w:rtl w:val="0"/>
              </w:rPr>
              <w:t xml:space="preserve">Trend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Turbidity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rFonts w:ascii="EB Garamond" w:cs="EB Garamond" w:eastAsia="EB Garamond" w:hAnsi="EB Garamond"/>
                <w:sz w:val="26"/>
                <w:szCs w:val="26"/>
              </w:rPr>
            </w:pPr>
            <w:r w:rsidDel="00000000" w:rsidR="00000000" w:rsidRPr="00000000">
              <w:rPr>
                <w:rFonts w:ascii="Nova Mono" w:cs="Nova Mono" w:eastAsia="Nova Mono" w:hAnsi="Nova Mono"/>
                <w:sz w:val="26"/>
                <w:szCs w:val="26"/>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Chlorophyll-a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rFonts w:ascii="EB Garamond" w:cs="EB Garamond" w:eastAsia="EB Garamond" w:hAnsi="EB Garamond"/>
                <w:sz w:val="26"/>
                <w:szCs w:val="26"/>
              </w:rPr>
            </w:pPr>
            <w:r w:rsidDel="00000000" w:rsidR="00000000" w:rsidRPr="00000000">
              <w:rPr>
                <w:rFonts w:ascii="Nova Mono" w:cs="Nova Mono" w:eastAsia="Nova Mono" w:hAnsi="Nova Mono"/>
                <w:sz w:val="26"/>
                <w:szCs w:val="26"/>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rFonts w:ascii="EB Garamond" w:cs="EB Garamond" w:eastAsia="EB Garamond" w:hAnsi="EB Garamond"/>
                <w:sz w:val="26"/>
                <w:szCs w:val="26"/>
              </w:rPr>
            </w:pPr>
            <w:r w:rsidDel="00000000" w:rsidR="00000000" w:rsidRPr="00000000">
              <w:rPr>
                <w:rFonts w:ascii="Nova Mono" w:cs="Nova Mono" w:eastAsia="Nova Mono" w:hAnsi="Nova Mono"/>
                <w:sz w:val="26"/>
                <w:szCs w:val="26"/>
                <w:rtl w:val="0"/>
              </w:rPr>
              <w:t xml:space="preserve">→</w:t>
            </w:r>
          </w:p>
        </w:tc>
      </w:tr>
    </w:tbl>
    <w:p w:rsidR="00000000" w:rsidDel="00000000" w:rsidP="00000000" w:rsidRDefault="00000000" w:rsidRPr="00000000" w14:paraId="00000074">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6xre7ho9mf37" w:id="13"/>
      <w:bookmarkEnd w:id="13"/>
      <w:r w:rsidDel="00000000" w:rsidR="00000000" w:rsidRPr="00000000">
        <w:rPr>
          <w:rFonts w:ascii="EB Garamond" w:cs="EB Garamond" w:eastAsia="EB Garamond" w:hAnsi="EB Garamond"/>
          <w:b w:val="1"/>
          <w:bCs w:val="1"/>
          <w:color w:val="000000"/>
          <w:sz w:val="26"/>
          <w:szCs w:val="26"/>
          <w:rtl w:val="0"/>
        </w:rPr>
        <w:t xml:space="preserve">WHAT'S AROUND IT?</w:t>
      </w:r>
    </w:p>
    <w:p w:rsidR="00000000" w:rsidDel="00000000" w:rsidP="00000000" w:rsidRDefault="00000000" w:rsidRPr="00000000" w14:paraId="00000075">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b w:val="1"/>
          <w:bCs w:val="1"/>
          <w:sz w:val="26"/>
          <w:szCs w:val="26"/>
          <w:rtl w:val="0"/>
        </w:rPr>
        <w:t xml:space="preserve">420 m</w:t>
      </w:r>
      <w:r w:rsidDel="00000000" w:rsidR="00000000" w:rsidRPr="00000000">
        <w:rPr>
          <w:rFonts w:ascii="EB Garamond" w:cs="EB Garamond" w:eastAsia="EB Garamond" w:hAnsi="EB Garamond"/>
          <w:sz w:val="26"/>
          <w:szCs w:val="26"/>
          <w:rtl w:val="0"/>
        </w:rPr>
        <w:t xml:space="preserve"> — Drain outlet</w:t>
        <w:br w:type="textWrapping"/>
      </w:r>
      <w:r w:rsidDel="00000000" w:rsidR="00000000" w:rsidRPr="00000000">
        <w:rPr>
          <w:rFonts w:ascii="EB Garamond" w:cs="EB Garamond" w:eastAsia="EB Garamond" w:hAnsi="EB Garamond"/>
          <w:b w:val="1"/>
          <w:bCs w:val="1"/>
          <w:sz w:val="26"/>
          <w:szCs w:val="26"/>
          <w:rtl w:val="0"/>
        </w:rPr>
        <w:t xml:space="preserve">1.2 km</w:t>
      </w:r>
      <w:r w:rsidDel="00000000" w:rsidR="00000000" w:rsidRPr="00000000">
        <w:rPr>
          <w:rFonts w:ascii="EB Garamond" w:cs="EB Garamond" w:eastAsia="EB Garamond" w:hAnsi="EB Garamond"/>
          <w:sz w:val="26"/>
          <w:szCs w:val="26"/>
          <w:rtl w:val="0"/>
        </w:rPr>
        <w:t xml:space="preserve"> — Sewage treatment plant</w:t>
        <w:br w:type="textWrapping"/>
      </w:r>
      <w:r w:rsidDel="00000000" w:rsidR="00000000" w:rsidRPr="00000000">
        <w:rPr>
          <w:rFonts w:ascii="EB Garamond" w:cs="EB Garamond" w:eastAsia="EB Garamond" w:hAnsi="EB Garamond"/>
          <w:b w:val="1"/>
          <w:bCs w:val="1"/>
          <w:sz w:val="26"/>
          <w:szCs w:val="26"/>
          <w:rtl w:val="0"/>
        </w:rPr>
        <w:t xml:space="preserve">2.1 km</w:t>
      </w:r>
      <w:r w:rsidDel="00000000" w:rsidR="00000000" w:rsidRPr="00000000">
        <w:rPr>
          <w:rFonts w:ascii="EB Garamond" w:cs="EB Garamond" w:eastAsia="EB Garamond" w:hAnsi="EB Garamond"/>
          <w:sz w:val="26"/>
          <w:szCs w:val="26"/>
          <w:rtl w:val="0"/>
        </w:rPr>
        <w:t xml:space="preserve"> — Industrial area</w:t>
        <w:br w:type="textWrapping"/>
      </w:r>
      <w:r w:rsidDel="00000000" w:rsidR="00000000" w:rsidRPr="00000000">
        <w:rPr>
          <w:rFonts w:ascii="EB Garamond" w:cs="EB Garamond" w:eastAsia="EB Garamond" w:hAnsi="EB Garamond"/>
          <w:b w:val="1"/>
          <w:bCs w:val="1"/>
          <w:sz w:val="26"/>
          <w:szCs w:val="26"/>
          <w:rtl w:val="0"/>
        </w:rPr>
        <w:t xml:space="preserve">600 m</w:t>
      </w:r>
      <w:r w:rsidDel="00000000" w:rsidR="00000000" w:rsidRPr="00000000">
        <w:rPr>
          <w:rFonts w:ascii="EB Garamond" w:cs="EB Garamond" w:eastAsia="EB Garamond" w:hAnsi="EB Garamond"/>
          <w:sz w:val="26"/>
          <w:szCs w:val="26"/>
          <w:rtl w:val="0"/>
        </w:rPr>
        <w:t xml:space="preserve"> — Dense built-up area</w:t>
      </w:r>
    </w:p>
    <w:p w:rsidR="00000000" w:rsidDel="00000000" w:rsidP="00000000" w:rsidRDefault="00000000" w:rsidRPr="00000000" w14:paraId="00000076">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Then:</w:t>
      </w:r>
    </w:p>
    <w:p w:rsidR="00000000" w:rsidDel="00000000" w:rsidP="00000000" w:rsidRDefault="00000000" w:rsidRPr="00000000" w14:paraId="00000077">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l8q2wzffawbv" w:id="14"/>
      <w:bookmarkEnd w:id="14"/>
      <w:r w:rsidDel="00000000" w:rsidR="00000000" w:rsidRPr="00000000">
        <w:rPr>
          <w:rFonts w:ascii="EB Garamond" w:cs="EB Garamond" w:eastAsia="EB Garamond" w:hAnsi="EB Garamond"/>
          <w:b w:val="1"/>
          <w:bCs w:val="1"/>
          <w:color w:val="000000"/>
          <w:sz w:val="26"/>
          <w:szCs w:val="26"/>
          <w:rtl w:val="0"/>
        </w:rPr>
        <w:t xml:space="preserve">WHY INVESTIGATE?</w:t>
      </w:r>
    </w:p>
    <w:p w:rsidR="00000000" w:rsidDel="00000000" w:rsidP="00000000" w:rsidRDefault="00000000" w:rsidRPr="00000000" w14:paraId="00000078">
      <w:pPr>
        <w:spacing w:after="240" w:before="240" w:lineRule="auto"/>
        <w:ind w:left="600" w:right="60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Water-quality deterioration overlaps with a drainage corridor and lies downstream of an identified discharge point.</w:t>
      </w:r>
    </w:p>
    <w:p w:rsidR="00000000" w:rsidDel="00000000" w:rsidP="00000000" w:rsidRDefault="00000000" w:rsidRPr="00000000" w14:paraId="00000079">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And a button:</w:t>
      </w:r>
    </w:p>
    <w:p w:rsidR="00000000" w:rsidDel="00000000" w:rsidP="00000000" w:rsidRDefault="00000000" w:rsidRPr="00000000" w14:paraId="0000007A">
      <w:pPr>
        <w:spacing w:after="240" w:before="240" w:lineRule="auto"/>
        <w:rPr>
          <w:rFonts w:ascii="EB Garamond" w:cs="EB Garamond" w:eastAsia="EB Garamond" w:hAnsi="EB Garamond"/>
          <w:b w:val="1"/>
          <w:bCs w:val="1"/>
          <w:sz w:val="26"/>
          <w:szCs w:val="26"/>
        </w:rPr>
      </w:pPr>
      <w:r w:rsidDel="00000000" w:rsidR="00000000" w:rsidRPr="00000000">
        <w:rPr>
          <w:rFonts w:ascii="Nova Mono" w:cs="Nova Mono" w:eastAsia="Nova Mono" w:hAnsi="Nova Mono"/>
          <w:b w:val="1"/>
          <w:bCs w:val="1"/>
          <w:sz w:val="26"/>
          <w:szCs w:val="26"/>
          <w:rtl w:val="0"/>
        </w:rPr>
        <w:t xml:space="preserve">→ PRIORITIZE FOR FIELD INVESTIGATION</w:t>
      </w:r>
    </w:p>
    <w:p w:rsidR="00000000" w:rsidDel="00000000" w:rsidP="00000000" w:rsidRDefault="00000000" w:rsidRPr="00000000" w14:paraId="0000007B">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This is MUCH more compelling than:</w:t>
      </w:r>
    </w:p>
    <w:p w:rsidR="00000000" w:rsidDel="00000000" w:rsidP="00000000" w:rsidRDefault="00000000" w:rsidRPr="00000000" w14:paraId="0000007C">
      <w:pPr>
        <w:spacing w:after="240" w:before="240" w:lineRule="auto"/>
        <w:ind w:left="600" w:right="60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"Turbidity = 82 NTU."</w:t>
      </w:r>
    </w:p>
    <w:p w:rsidR="00000000" w:rsidDel="00000000" w:rsidP="00000000" w:rsidRDefault="00000000" w:rsidRPr="00000000" w14:paraId="0000007D">
      <w:pPr>
        <w:rPr>
          <w:rFonts w:ascii="EB Garamond" w:cs="EB Garamond" w:eastAsia="EB Garamond" w:hAnsi="EB Garamon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rFonts w:ascii="EB Garamond" w:cs="EB Garamond" w:eastAsia="EB Garamond" w:hAnsi="EB Garamond"/>
          <w:b w:val="1"/>
          <w:bCs w:val="1"/>
          <w:sz w:val="46"/>
          <w:szCs w:val="46"/>
        </w:rPr>
      </w:pPr>
      <w:bookmarkStart w:colFirst="0" w:colLast="0" w:name="_jdh625y65i8x" w:id="15"/>
      <w:bookmarkEnd w:id="15"/>
      <w:r w:rsidDel="00000000" w:rsidR="00000000" w:rsidRPr="00000000">
        <w:rPr>
          <w:rFonts w:ascii="EB Garamond" w:cs="EB Garamond" w:eastAsia="EB Garamond" w:hAnsi="EB Garamond"/>
          <w:b w:val="1"/>
          <w:bCs w:val="1"/>
          <w:sz w:val="46"/>
          <w:szCs w:val="46"/>
          <w:rtl w:val="0"/>
        </w:rPr>
        <w:t xml:space="preserve">5. YOUR "WHERE SHOULD WE BUILD?" FEATURE</w:t>
      </w:r>
    </w:p>
    <w:p w:rsidR="00000000" w:rsidDel="00000000" w:rsidP="00000000" w:rsidRDefault="00000000" w:rsidRPr="00000000" w14:paraId="0000007F">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This is where your original idea becomes really interesting.</w:t>
      </w:r>
    </w:p>
    <w:p w:rsidR="00000000" w:rsidDel="00000000" w:rsidP="00000000" w:rsidRDefault="00000000" w:rsidRPr="00000000" w14:paraId="00000080">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Instead of saying:</w:t>
      </w:r>
    </w:p>
    <w:p w:rsidR="00000000" w:rsidDel="00000000" w:rsidP="00000000" w:rsidRDefault="00000000" w:rsidRPr="00000000" w14:paraId="00000081">
      <w:pPr>
        <w:spacing w:after="240" w:before="240" w:lineRule="auto"/>
        <w:ind w:left="600" w:right="600" w:firstLine="0"/>
        <w:rPr>
          <w:rFonts w:ascii="EB Garamond" w:cs="EB Garamond" w:eastAsia="EB Garamond" w:hAnsi="EB Garamond"/>
          <w:b w:val="1"/>
          <w:bCs w:val="1"/>
          <w:sz w:val="26"/>
          <w:szCs w:val="26"/>
        </w:rPr>
      </w:pPr>
      <w:r w:rsidDel="00000000" w:rsidR="00000000" w:rsidRPr="00000000">
        <w:rPr>
          <w:rFonts w:ascii="Arial Unicode MS" w:cs="Arial Unicode MS" w:eastAsia="Arial Unicode MS" w:hAnsi="Arial Unicode MS"/>
          <w:sz w:val="26"/>
          <w:szCs w:val="26"/>
          <w:rtl w:val="0"/>
        </w:rPr>
        <w:t xml:space="preserve">❌ </w:t>
      </w:r>
      <w:r w:rsidDel="00000000" w:rsidR="00000000" w:rsidRPr="00000000">
        <w:rPr>
          <w:rFonts w:ascii="EB Garamond" w:cs="EB Garamond" w:eastAsia="EB Garamond" w:hAnsi="EB Garamond"/>
          <w:b w:val="1"/>
          <w:bCs w:val="1"/>
          <w:sz w:val="26"/>
          <w:szCs w:val="26"/>
          <w:rtl w:val="0"/>
        </w:rPr>
        <w:t xml:space="preserve">DON'T BUILD A FACTORY HERE</w:t>
      </w:r>
    </w:p>
    <w:p w:rsidR="00000000" w:rsidDel="00000000" w:rsidP="00000000" w:rsidRDefault="00000000" w:rsidRPr="00000000" w14:paraId="00000082">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I'd call it:</w:t>
      </w:r>
    </w:p>
    <w:p w:rsidR="00000000" w:rsidDel="00000000" w:rsidP="00000000" w:rsidRDefault="00000000" w:rsidRPr="00000000" w14:paraId="00000083">
      <w:pPr>
        <w:pStyle w:val="Heading2"/>
        <w:keepNext w:val="0"/>
        <w:keepLines w:val="0"/>
        <w:spacing w:after="80" w:lineRule="auto"/>
        <w:rPr>
          <w:rFonts w:ascii="EB Garamond" w:cs="EB Garamond" w:eastAsia="EB Garamond" w:hAnsi="EB Garamond"/>
          <w:b w:val="1"/>
          <w:bCs w:val="1"/>
          <w:sz w:val="34"/>
          <w:szCs w:val="34"/>
        </w:rPr>
      </w:pPr>
      <w:bookmarkStart w:colFirst="0" w:colLast="0" w:name="_1ass6pfbz3wl" w:id="16"/>
      <w:bookmarkEnd w:id="16"/>
      <w:r w:rsidDel="00000000" w:rsidR="00000000" w:rsidRPr="00000000">
        <w:rPr>
          <w:rFonts w:ascii="EB Garamond" w:cs="EB Garamond" w:eastAsia="EB Garamond" w:hAnsi="EB Garamond"/>
          <w:b w:val="1"/>
          <w:bCs w:val="1"/>
          <w:sz w:val="34"/>
          <w:szCs w:val="34"/>
          <w:rtl w:val="0"/>
        </w:rPr>
        <w:t xml:space="preserve">PLANNING RISK</w:t>
      </w:r>
    </w:p>
    <w:p w:rsidR="00000000" w:rsidDel="00000000" w:rsidP="00000000" w:rsidRDefault="00000000" w:rsidRPr="00000000" w14:paraId="00000084">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planner draws/selects a proposed development area.</w:t>
      </w:r>
    </w:p>
    <w:p w:rsidR="00000000" w:rsidDel="00000000" w:rsidP="00000000" w:rsidRDefault="00000000" w:rsidRPr="00000000" w14:paraId="00000085">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Flow State evaluates:</w:t>
      </w:r>
    </w:p>
    <w:p w:rsidR="00000000" w:rsidDel="00000000" w:rsidP="00000000" w:rsidRDefault="00000000" w:rsidRPr="00000000" w14:paraId="00000086">
      <w:pPr>
        <w:numPr>
          <w:ilvl w:val="0"/>
          <w:numId w:val="7"/>
        </w:numPr>
        <w:spacing w:after="0" w:afterAutospacing="0" w:before="24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proximity to water bodies</w:t>
      </w:r>
    </w:p>
    <w:p w:rsidR="00000000" w:rsidDel="00000000" w:rsidP="00000000" w:rsidRDefault="00000000" w:rsidRPr="00000000" w14:paraId="00000087">
      <w:pPr>
        <w:numPr>
          <w:ilvl w:val="0"/>
          <w:numId w:val="7"/>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upstream/downstream relationship</w:t>
      </w:r>
    </w:p>
    <w:p w:rsidR="00000000" w:rsidDel="00000000" w:rsidP="00000000" w:rsidRDefault="00000000" w:rsidRPr="00000000" w14:paraId="00000088">
      <w:pPr>
        <w:numPr>
          <w:ilvl w:val="0"/>
          <w:numId w:val="7"/>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drainage connectivity</w:t>
      </w:r>
    </w:p>
    <w:p w:rsidR="00000000" w:rsidDel="00000000" w:rsidP="00000000" w:rsidRDefault="00000000" w:rsidRPr="00000000" w14:paraId="00000089">
      <w:pPr>
        <w:numPr>
          <w:ilvl w:val="0"/>
          <w:numId w:val="7"/>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existing pollution hotspots</w:t>
      </w:r>
    </w:p>
    <w:p w:rsidR="00000000" w:rsidDel="00000000" w:rsidP="00000000" w:rsidRDefault="00000000" w:rsidRPr="00000000" w14:paraId="0000008A">
      <w:pPr>
        <w:numPr>
          <w:ilvl w:val="0"/>
          <w:numId w:val="7"/>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historical deterioration</w:t>
      </w:r>
    </w:p>
    <w:p w:rsidR="00000000" w:rsidDel="00000000" w:rsidP="00000000" w:rsidRDefault="00000000" w:rsidRPr="00000000" w14:paraId="0000008B">
      <w:pPr>
        <w:numPr>
          <w:ilvl w:val="0"/>
          <w:numId w:val="7"/>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predicted water-quality trend</w:t>
      </w:r>
    </w:p>
    <w:p w:rsidR="00000000" w:rsidDel="00000000" w:rsidP="00000000" w:rsidRDefault="00000000" w:rsidRPr="00000000" w14:paraId="0000008C">
      <w:pPr>
        <w:numPr>
          <w:ilvl w:val="0"/>
          <w:numId w:val="7"/>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nearby sewage infrastructure</w:t>
      </w:r>
    </w:p>
    <w:p w:rsidR="00000000" w:rsidDel="00000000" w:rsidP="00000000" w:rsidRDefault="00000000" w:rsidRPr="00000000" w14:paraId="0000008D">
      <w:pPr>
        <w:numPr>
          <w:ilvl w:val="0"/>
          <w:numId w:val="7"/>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land use</w:t>
      </w:r>
    </w:p>
    <w:p w:rsidR="00000000" w:rsidDel="00000000" w:rsidP="00000000" w:rsidRDefault="00000000" w:rsidRPr="00000000" w14:paraId="0000008E">
      <w:pPr>
        <w:numPr>
          <w:ilvl w:val="0"/>
          <w:numId w:val="7"/>
        </w:numPr>
        <w:spacing w:after="24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flood/water-risk layers</w:t>
      </w:r>
    </w:p>
    <w:p w:rsidR="00000000" w:rsidDel="00000000" w:rsidP="00000000" w:rsidRDefault="00000000" w:rsidRPr="00000000" w14:paraId="0000008F">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Then:</w:t>
      </w:r>
    </w:p>
    <w:p w:rsidR="00000000" w:rsidDel="00000000" w:rsidP="00000000" w:rsidRDefault="00000000" w:rsidRPr="00000000" w14:paraId="00000090">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wzxxy2hx0ptx" w:id="17"/>
      <w:bookmarkEnd w:id="17"/>
      <w:r w:rsidDel="00000000" w:rsidR="00000000" w:rsidRPr="00000000">
        <w:rPr>
          <w:rFonts w:ascii="EB Garamond" w:cs="EB Garamond" w:eastAsia="EB Garamond" w:hAnsi="EB Garamond"/>
          <w:b w:val="1"/>
          <w:bCs w:val="1"/>
          <w:color w:val="000000"/>
          <w:sz w:val="26"/>
          <w:szCs w:val="26"/>
          <w:rtl w:val="0"/>
        </w:rPr>
        <w:t xml:space="preserve">SITE A</w:t>
      </w:r>
    </w:p>
    <w:p w:rsidR="00000000" w:rsidDel="00000000" w:rsidP="00000000" w:rsidRDefault="00000000" w:rsidRPr="00000000" w14:paraId="00000091">
      <w:pPr>
        <w:spacing w:after="240" w:before="240" w:lineRule="auto"/>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WATER-QUALITY RISK: HIGH</w:t>
      </w:r>
    </w:p>
    <w:p w:rsidR="00000000" w:rsidDel="00000000" w:rsidP="00000000" w:rsidRDefault="00000000" w:rsidRPr="00000000" w14:paraId="00000092">
      <w:pPr>
        <w:spacing w:after="240" w:before="240" w:lineRule="auto"/>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Key factors</w:t>
      </w:r>
    </w:p>
    <w:p w:rsidR="00000000" w:rsidDel="00000000" w:rsidP="00000000" w:rsidRDefault="00000000" w:rsidRPr="00000000" w14:paraId="00000093">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0.8 km from water body</w:t>
        <w:br w:type="textWrapping"/>
        <w:t xml:space="preserve">🔴 Connected to upstream drainage network</w:t>
        <w:br w:type="textWrapping"/>
        <w:t xml:space="preserve">🟠 Historical deterioration detected</w:t>
        <w:br w:type="textWrapping"/>
        <w:t xml:space="preserve">🟠 Limited nearby treatment capacity</w:t>
      </w:r>
    </w:p>
    <w:p w:rsidR="00000000" w:rsidDel="00000000" w:rsidP="00000000" w:rsidRDefault="00000000" w:rsidRPr="00000000" w14:paraId="00000094">
      <w:pPr>
        <w:spacing w:after="240" w:before="240" w:lineRule="auto"/>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Planning consideration</w:t>
      </w:r>
    </w:p>
    <w:p w:rsidR="00000000" w:rsidDel="00000000" w:rsidP="00000000" w:rsidRDefault="00000000" w:rsidRPr="00000000" w14:paraId="00000095">
      <w:pPr>
        <w:spacing w:after="240" w:before="240" w:lineRule="auto"/>
        <w:ind w:left="600" w:right="60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Further environmental assessment and infrastructure capacity review recommended before development.</w:t>
      </w:r>
    </w:p>
    <w:p w:rsidR="00000000" w:rsidDel="00000000" w:rsidP="00000000" w:rsidRDefault="00000000" w:rsidRPr="00000000" w14:paraId="00000096">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This wording is scientifically defensible.</w:t>
      </w:r>
    </w:p>
    <w:p w:rsidR="00000000" w:rsidDel="00000000" w:rsidP="00000000" w:rsidRDefault="00000000" w:rsidRPr="00000000" w14:paraId="00000097">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You shouldn't have the AI claim:</w:t>
      </w:r>
    </w:p>
    <w:p w:rsidR="00000000" w:rsidDel="00000000" w:rsidP="00000000" w:rsidRDefault="00000000" w:rsidRPr="00000000" w14:paraId="00000098">
      <w:pPr>
        <w:spacing w:after="240" w:before="240" w:lineRule="auto"/>
        <w:ind w:left="600" w:right="60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factory here WILL pollute the river."</w:t>
      </w:r>
    </w:p>
    <w:p w:rsidR="00000000" w:rsidDel="00000000" w:rsidP="00000000" w:rsidRDefault="00000000" w:rsidRPr="00000000" w14:paraId="00000099">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Your model doesn't establish that causal relationship.</w:t>
      </w:r>
    </w:p>
    <w:p w:rsidR="00000000" w:rsidDel="00000000" w:rsidP="00000000" w:rsidRDefault="00000000" w:rsidRPr="00000000" w14:paraId="0000009A">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Instead:</w:t>
      </w:r>
    </w:p>
    <w:p w:rsidR="00000000" w:rsidDel="00000000" w:rsidP="00000000" w:rsidRDefault="00000000" w:rsidRPr="00000000" w14:paraId="0000009B">
      <w:pPr>
        <w:spacing w:after="240" w:before="240" w:lineRule="auto"/>
        <w:ind w:left="600" w:right="600" w:firstLine="0"/>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"This location presents higher water-quality planning risk based on its spatial relationship with water bodies, drainage, existing hotspots and infrastructure."</w:t>
      </w:r>
    </w:p>
    <w:p w:rsidR="00000000" w:rsidDel="00000000" w:rsidP="00000000" w:rsidRDefault="00000000" w:rsidRPr="00000000" w14:paraId="0000009C">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That is a much stronger product claim.</w:t>
      </w:r>
    </w:p>
    <w:p w:rsidR="00000000" w:rsidDel="00000000" w:rsidP="00000000" w:rsidRDefault="00000000" w:rsidRPr="00000000" w14:paraId="0000009D">
      <w:pPr>
        <w:rPr>
          <w:rFonts w:ascii="EB Garamond" w:cs="EB Garamond" w:eastAsia="EB Garamond" w:hAnsi="EB Garamon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1"/>
        <w:keepNext w:val="0"/>
        <w:keepLines w:val="0"/>
        <w:spacing w:before="480" w:lineRule="auto"/>
        <w:rPr>
          <w:rFonts w:ascii="EB Garamond" w:cs="EB Garamond" w:eastAsia="EB Garamond" w:hAnsi="EB Garamond"/>
          <w:b w:val="1"/>
          <w:bCs w:val="1"/>
          <w:sz w:val="46"/>
          <w:szCs w:val="46"/>
        </w:rPr>
      </w:pPr>
      <w:bookmarkStart w:colFirst="0" w:colLast="0" w:name="_y4qsk3k7yte8" w:id="18"/>
      <w:bookmarkEnd w:id="18"/>
      <w:r w:rsidDel="00000000" w:rsidR="00000000" w:rsidRPr="00000000">
        <w:rPr>
          <w:rFonts w:ascii="EB Garamond" w:cs="EB Garamond" w:eastAsia="EB Garamond" w:hAnsi="EB Garamond"/>
          <w:b w:val="1"/>
          <w:bCs w:val="1"/>
          <w:sz w:val="46"/>
          <w:szCs w:val="46"/>
          <w:rtl w:val="0"/>
        </w:rPr>
        <w:t xml:space="preserve">6. EVEN BETTER: COMPARE TWO LOCATIONS</w:t>
      </w:r>
    </w:p>
    <w:p w:rsidR="00000000" w:rsidDel="00000000" w:rsidP="00000000" w:rsidRDefault="00000000" w:rsidRPr="00000000" w14:paraId="0000009F">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This could be a beautiful demo.</w:t>
      </w:r>
    </w:p>
    <w:p w:rsidR="00000000" w:rsidDel="00000000" w:rsidP="00000000" w:rsidRDefault="00000000" w:rsidRPr="00000000" w14:paraId="000000A0">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Planner enters:</w:t>
      </w:r>
    </w:p>
    <w:p w:rsidR="00000000" w:rsidDel="00000000" w:rsidP="00000000" w:rsidRDefault="00000000" w:rsidRPr="00000000" w14:paraId="000000A1">
      <w:pPr>
        <w:spacing w:after="240" w:before="240" w:lineRule="auto"/>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Proposed Industrial Facility</w:t>
      </w:r>
    </w:p>
    <w:p w:rsidR="00000000" w:rsidDel="00000000" w:rsidP="00000000" w:rsidRDefault="00000000" w:rsidRPr="00000000" w14:paraId="000000A2">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Then selects:</w:t>
      </w:r>
    </w:p>
    <w:p w:rsidR="00000000" w:rsidDel="00000000" w:rsidP="00000000" w:rsidRDefault="00000000" w:rsidRPr="00000000" w14:paraId="000000A3">
      <w:pPr>
        <w:spacing w:after="240" w:before="240" w:lineRule="auto"/>
        <w:rPr>
          <w:rFonts w:ascii="EB Garamond" w:cs="EB Garamond" w:eastAsia="EB Garamond" w:hAnsi="EB Garamond"/>
          <w:b w:val="1"/>
          <w:bCs w:val="1"/>
          <w:sz w:val="26"/>
          <w:szCs w:val="26"/>
        </w:rPr>
      </w:pP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b w:val="1"/>
          <w:bCs w:val="1"/>
          <w:sz w:val="26"/>
          <w:szCs w:val="26"/>
          <w:rtl w:val="0"/>
        </w:rPr>
        <w:t xml:space="preserve">Site A — 30.67°N, 76.72°E</w:t>
      </w:r>
    </w:p>
    <w:p w:rsidR="00000000" w:rsidDel="00000000" w:rsidP="00000000" w:rsidRDefault="00000000" w:rsidRPr="00000000" w14:paraId="000000A4">
      <w:pPr>
        <w:spacing w:after="240" w:before="240" w:lineRule="auto"/>
        <w:rPr>
          <w:rFonts w:ascii="EB Garamond" w:cs="EB Garamond" w:eastAsia="EB Garamond" w:hAnsi="EB Garamond"/>
          <w:b w:val="1"/>
          <w:bCs w:val="1"/>
          <w:sz w:val="26"/>
          <w:szCs w:val="26"/>
        </w:rPr>
      </w:pP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b w:val="1"/>
          <w:bCs w:val="1"/>
          <w:sz w:val="26"/>
          <w:szCs w:val="26"/>
          <w:rtl w:val="0"/>
        </w:rPr>
        <w:t xml:space="preserve">Site B — 30.69°N, 76.78°E</w:t>
      </w:r>
    </w:p>
    <w:p w:rsidR="00000000" w:rsidDel="00000000" w:rsidP="00000000" w:rsidRDefault="00000000" w:rsidRPr="00000000" w14:paraId="000000A5">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Flow State:</w:t>
      </w:r>
    </w:p>
    <w:p w:rsidR="00000000" w:rsidDel="00000000" w:rsidP="00000000" w:rsidRDefault="00000000" w:rsidRPr="00000000" w14:paraId="000000A6">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44mifxdfjwn7" w:id="19"/>
      <w:bookmarkEnd w:id="19"/>
      <w:r w:rsidDel="00000000" w:rsidR="00000000" w:rsidRPr="00000000">
        <w:rPr>
          <w:rFonts w:ascii="EB Garamond" w:cs="EB Garamond" w:eastAsia="EB Garamond" w:hAnsi="EB Garamond"/>
          <w:b w:val="1"/>
          <w:bCs w:val="1"/>
          <w:color w:val="000000"/>
          <w:sz w:val="26"/>
          <w:szCs w:val="26"/>
          <w:rtl w:val="0"/>
        </w:rPr>
        <w:t xml:space="preserve">SITE A</w:t>
      </w:r>
    </w:p>
    <w:p w:rsidR="00000000" w:rsidDel="00000000" w:rsidP="00000000" w:rsidRDefault="00000000" w:rsidRPr="00000000" w14:paraId="000000A7">
      <w:pPr>
        <w:spacing w:after="240" w:before="240" w:lineRule="auto"/>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Higher water-risk exposure</w:t>
      </w:r>
    </w:p>
    <w:p w:rsidR="00000000" w:rsidDel="00000000" w:rsidP="00000000" w:rsidRDefault="00000000" w:rsidRPr="00000000" w14:paraId="000000A8">
      <w:pPr>
        <w:numPr>
          <w:ilvl w:val="0"/>
          <w:numId w:val="8"/>
        </w:numPr>
        <w:spacing w:after="0" w:afterAutospacing="0" w:before="24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Near drainage network</w:t>
      </w:r>
    </w:p>
    <w:p w:rsidR="00000000" w:rsidDel="00000000" w:rsidP="00000000" w:rsidRDefault="00000000" w:rsidRPr="00000000" w14:paraId="000000A9">
      <w:pPr>
        <w:numPr>
          <w:ilvl w:val="0"/>
          <w:numId w:val="8"/>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Downstream of existing hotspot</w:t>
      </w:r>
    </w:p>
    <w:p w:rsidR="00000000" w:rsidDel="00000000" w:rsidP="00000000" w:rsidRDefault="00000000" w:rsidRPr="00000000" w14:paraId="000000AA">
      <w:pPr>
        <w:numPr>
          <w:ilvl w:val="0"/>
          <w:numId w:val="8"/>
        </w:numPr>
        <w:spacing w:after="24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Limited treatment capacity</w:t>
      </w:r>
    </w:p>
    <w:p w:rsidR="00000000" w:rsidDel="00000000" w:rsidP="00000000" w:rsidRDefault="00000000" w:rsidRPr="00000000" w14:paraId="000000AB">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8b088xmu8t0i" w:id="20"/>
      <w:bookmarkEnd w:id="20"/>
      <w:r w:rsidDel="00000000" w:rsidR="00000000" w:rsidRPr="00000000">
        <w:rPr>
          <w:rFonts w:ascii="EB Garamond" w:cs="EB Garamond" w:eastAsia="EB Garamond" w:hAnsi="EB Garamond"/>
          <w:b w:val="1"/>
          <w:bCs w:val="1"/>
          <w:color w:val="000000"/>
          <w:sz w:val="26"/>
          <w:szCs w:val="26"/>
          <w:rtl w:val="0"/>
        </w:rPr>
        <w:t xml:space="preserve">SITE B</w:t>
      </w:r>
    </w:p>
    <w:p w:rsidR="00000000" w:rsidDel="00000000" w:rsidP="00000000" w:rsidRDefault="00000000" w:rsidRPr="00000000" w14:paraId="000000AC">
      <w:pPr>
        <w:spacing w:after="240" w:before="240" w:lineRule="auto"/>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Lower mapped water-risk exposure</w:t>
      </w:r>
    </w:p>
    <w:p w:rsidR="00000000" w:rsidDel="00000000" w:rsidP="00000000" w:rsidRDefault="00000000" w:rsidRPr="00000000" w14:paraId="000000AD">
      <w:pPr>
        <w:numPr>
          <w:ilvl w:val="0"/>
          <w:numId w:val="4"/>
        </w:numPr>
        <w:spacing w:after="0" w:afterAutospacing="0" w:before="24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Greater separation from water body</w:t>
      </w:r>
    </w:p>
    <w:p w:rsidR="00000000" w:rsidDel="00000000" w:rsidP="00000000" w:rsidRDefault="00000000" w:rsidRPr="00000000" w14:paraId="000000AE">
      <w:pPr>
        <w:numPr>
          <w:ilvl w:val="0"/>
          <w:numId w:val="4"/>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Better treatment infrastructure proximity</w:t>
      </w:r>
    </w:p>
    <w:p w:rsidR="00000000" w:rsidDel="00000000" w:rsidP="00000000" w:rsidRDefault="00000000" w:rsidRPr="00000000" w14:paraId="000000AF">
      <w:pPr>
        <w:numPr>
          <w:ilvl w:val="0"/>
          <w:numId w:val="4"/>
        </w:numPr>
        <w:spacing w:after="24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Lower historical hotspot overlap</w:t>
      </w:r>
    </w:p>
    <w:p w:rsidR="00000000" w:rsidDel="00000000" w:rsidP="00000000" w:rsidRDefault="00000000" w:rsidRPr="00000000" w14:paraId="000000B0">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Then:</w:t>
      </w:r>
    </w:p>
    <w:p w:rsidR="00000000" w:rsidDel="00000000" w:rsidP="00000000" w:rsidRDefault="00000000" w:rsidRPr="00000000" w14:paraId="000000B1">
      <w:pPr>
        <w:spacing w:after="240" w:before="240" w:lineRule="auto"/>
        <w:rPr>
          <w:rFonts w:ascii="EB Garamond" w:cs="EB Garamond" w:eastAsia="EB Garamond" w:hAnsi="EB Garamond"/>
          <w:b w:val="1"/>
          <w:bCs w:val="1"/>
          <w:sz w:val="26"/>
          <w:szCs w:val="26"/>
        </w:rPr>
      </w:pPr>
      <w:r w:rsidDel="00000000" w:rsidR="00000000" w:rsidRPr="00000000">
        <w:rPr>
          <w:rFonts w:ascii="Nova Mono" w:cs="Nova Mono" w:eastAsia="Nova Mono" w:hAnsi="Nova Mono"/>
          <w:b w:val="1"/>
          <w:bCs w:val="1"/>
          <w:sz w:val="26"/>
          <w:szCs w:val="26"/>
          <w:rtl w:val="0"/>
        </w:rPr>
        <w:t xml:space="preserve">VIEW SPATIAL COMPARISON →</w:t>
      </w:r>
    </w:p>
    <w:p w:rsidR="00000000" w:rsidDel="00000000" w:rsidP="00000000" w:rsidRDefault="00000000" w:rsidRPr="00000000" w14:paraId="000000B2">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This makes the system feel like an actual </w:t>
      </w:r>
      <w:r w:rsidDel="00000000" w:rsidR="00000000" w:rsidRPr="00000000">
        <w:rPr>
          <w:rFonts w:ascii="EB Garamond" w:cs="EB Garamond" w:eastAsia="EB Garamond" w:hAnsi="EB Garamond"/>
          <w:b w:val="1"/>
          <w:bCs w:val="1"/>
          <w:sz w:val="26"/>
          <w:szCs w:val="26"/>
          <w:rtl w:val="0"/>
        </w:rPr>
        <w:t xml:space="preserve">decision-support tool</w:t>
      </w:r>
      <w:r w:rsidDel="00000000" w:rsidR="00000000" w:rsidRPr="00000000">
        <w:rPr>
          <w:rFonts w:ascii="EB Garamond" w:cs="EB Garamond" w:eastAsia="EB Garamond" w:hAnsi="EB Garamond"/>
          <w:sz w:val="26"/>
          <w:szCs w:val="26"/>
          <w:rtl w:val="0"/>
        </w:rPr>
        <w:t xml:space="preserve">.</w:t>
      </w:r>
    </w:p>
    <w:p w:rsidR="00000000" w:rsidDel="00000000" w:rsidP="00000000" w:rsidRDefault="00000000" w:rsidRPr="00000000" w14:paraId="000000B3">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Don't call one site "safe"; call it </w:t>
      </w:r>
      <w:r w:rsidDel="00000000" w:rsidR="00000000" w:rsidRPr="00000000">
        <w:rPr>
          <w:rFonts w:ascii="EB Garamond" w:cs="EB Garamond" w:eastAsia="EB Garamond" w:hAnsi="EB Garamond"/>
          <w:b w:val="1"/>
          <w:bCs w:val="1"/>
          <w:sz w:val="26"/>
          <w:szCs w:val="26"/>
          <w:rtl w:val="0"/>
        </w:rPr>
        <w:t xml:space="preserve">lower mapped risk / fewer identified constraints</w:t>
      </w:r>
      <w:r w:rsidDel="00000000" w:rsidR="00000000" w:rsidRPr="00000000">
        <w:rPr>
          <w:rFonts w:ascii="EB Garamond" w:cs="EB Garamond" w:eastAsia="EB Garamond" w:hAnsi="EB Garamond"/>
          <w:sz w:val="26"/>
          <w:szCs w:val="26"/>
          <w:rtl w:val="0"/>
        </w:rPr>
        <w:t xml:space="preserve">.</w:t>
      </w:r>
    </w:p>
    <w:p w:rsidR="00000000" w:rsidDel="00000000" w:rsidP="00000000" w:rsidRDefault="00000000" w:rsidRPr="00000000" w14:paraId="000000B4">
      <w:pPr>
        <w:rPr>
          <w:rFonts w:ascii="EB Garamond" w:cs="EB Garamond" w:eastAsia="EB Garamond" w:hAnsi="EB Garamon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1"/>
        <w:keepNext w:val="0"/>
        <w:keepLines w:val="0"/>
        <w:spacing w:before="480" w:lineRule="auto"/>
        <w:rPr>
          <w:rFonts w:ascii="EB Garamond" w:cs="EB Garamond" w:eastAsia="EB Garamond" w:hAnsi="EB Garamond"/>
          <w:b w:val="1"/>
          <w:bCs w:val="1"/>
          <w:sz w:val="46"/>
          <w:szCs w:val="46"/>
        </w:rPr>
      </w:pPr>
      <w:bookmarkStart w:colFirst="0" w:colLast="0" w:name="_jm94vpizgavm" w:id="21"/>
      <w:bookmarkEnd w:id="21"/>
      <w:r w:rsidDel="00000000" w:rsidR="00000000" w:rsidRPr="00000000">
        <w:rPr>
          <w:rFonts w:ascii="EB Garamond" w:cs="EB Garamond" w:eastAsia="EB Garamond" w:hAnsi="EB Garamond"/>
          <w:b w:val="1"/>
          <w:bCs w:val="1"/>
          <w:sz w:val="46"/>
          <w:szCs w:val="46"/>
          <w:rtl w:val="0"/>
        </w:rPr>
        <w:t xml:space="preserve">7. PORTAL 2 — RESTORE &amp; PRIORITIZE</w:t>
      </w:r>
    </w:p>
    <w:p w:rsidR="00000000" w:rsidDel="00000000" w:rsidP="00000000" w:rsidRDefault="00000000" w:rsidRPr="00000000" w14:paraId="000000B6">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This one should feel different.</w:t>
      </w:r>
    </w:p>
    <w:p w:rsidR="00000000" w:rsidDel="00000000" w:rsidP="00000000" w:rsidRDefault="00000000" w:rsidRPr="00000000" w14:paraId="000000B7">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Instead of starting with a location, start with:</w:t>
      </w:r>
    </w:p>
    <w:p w:rsidR="00000000" w:rsidDel="00000000" w:rsidP="00000000" w:rsidRDefault="00000000" w:rsidRPr="00000000" w14:paraId="000000B8">
      <w:pPr>
        <w:pStyle w:val="Heading1"/>
        <w:keepNext w:val="0"/>
        <w:keepLines w:val="0"/>
        <w:spacing w:before="480" w:lineRule="auto"/>
        <w:rPr>
          <w:rFonts w:ascii="EB Garamond" w:cs="EB Garamond" w:eastAsia="EB Garamond" w:hAnsi="EB Garamond"/>
          <w:b w:val="1"/>
          <w:bCs w:val="1"/>
          <w:sz w:val="46"/>
          <w:szCs w:val="46"/>
        </w:rPr>
      </w:pPr>
      <w:bookmarkStart w:colFirst="0" w:colLast="0" w:name="_haz163qm0eww" w:id="22"/>
      <w:bookmarkEnd w:id="22"/>
      <w:r w:rsidDel="00000000" w:rsidR="00000000" w:rsidRPr="00000000">
        <w:rPr>
          <w:rFonts w:ascii="EB Garamond" w:cs="EB Garamond" w:eastAsia="EB Garamond" w:hAnsi="EB Garamond"/>
          <w:b w:val="1"/>
          <w:bCs w:val="1"/>
          <w:sz w:val="46"/>
          <w:szCs w:val="46"/>
          <w:rtl w:val="0"/>
        </w:rPr>
        <w:t xml:space="preserve">WHERE SHOULD WE INTERVENE?</w:t>
      </w:r>
    </w:p>
    <w:p w:rsidR="00000000" w:rsidDel="00000000" w:rsidP="00000000" w:rsidRDefault="00000000" w:rsidRPr="00000000" w14:paraId="000000B9">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map of India is covered with water bodies.</w:t>
      </w:r>
    </w:p>
    <w:p w:rsidR="00000000" w:rsidDel="00000000" w:rsidP="00000000" w:rsidRDefault="00000000" w:rsidRPr="00000000" w14:paraId="000000BA">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Red = deteriorating</w:t>
        <w:br w:type="textWrapping"/>
        <w:t xml:space="preserve">Orange = elevated risk</w:t>
        <w:br w:type="textWrapping"/>
        <w:t xml:space="preserve">Blue/green = relatively stable</w:t>
      </w:r>
    </w:p>
    <w:p w:rsidR="00000000" w:rsidDel="00000000" w:rsidP="00000000" w:rsidRDefault="00000000" w:rsidRPr="00000000" w14:paraId="000000BB">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Then:</w:t>
      </w:r>
    </w:p>
    <w:p w:rsidR="00000000" w:rsidDel="00000000" w:rsidP="00000000" w:rsidRDefault="00000000" w:rsidRPr="00000000" w14:paraId="000000BC">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jqc791f33bgh" w:id="23"/>
      <w:bookmarkEnd w:id="23"/>
      <w:r w:rsidDel="00000000" w:rsidR="00000000" w:rsidRPr="00000000">
        <w:rPr>
          <w:rFonts w:ascii="EB Garamond" w:cs="EB Garamond" w:eastAsia="EB Garamond" w:hAnsi="EB Garamond"/>
          <w:b w:val="1"/>
          <w:bCs w:val="1"/>
          <w:color w:val="000000"/>
          <w:sz w:val="26"/>
          <w:szCs w:val="26"/>
          <w:rtl w:val="0"/>
        </w:rPr>
        <w:t xml:space="preserve">TOP PRIORITY AREAS</w:t>
      </w:r>
    </w:p>
    <w:p w:rsidR="00000000" w:rsidDel="00000000" w:rsidP="00000000" w:rsidRDefault="00000000" w:rsidRPr="00000000" w14:paraId="000000BD">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b w:val="1"/>
          <w:bCs w:val="1"/>
          <w:sz w:val="26"/>
          <w:szCs w:val="26"/>
          <w:rtl w:val="0"/>
        </w:rPr>
        <w:t xml:space="preserve">1 — River X</w:t>
        <w:br w:type="textWrapping"/>
      </w:r>
      <w:r w:rsidDel="00000000" w:rsidR="00000000" w:rsidRPr="00000000">
        <w:rPr>
          <w:rFonts w:ascii="EB Garamond" w:cs="EB Garamond" w:eastAsia="EB Garamond" w:hAnsi="EB Garamond"/>
          <w:sz w:val="26"/>
          <w:szCs w:val="26"/>
          <w:rtl w:val="0"/>
        </w:rPr>
        <w:t xml:space="preserve">Water-quality deterioration detected</w:t>
      </w:r>
    </w:p>
    <w:p w:rsidR="00000000" w:rsidDel="00000000" w:rsidP="00000000" w:rsidRDefault="00000000" w:rsidRPr="00000000" w14:paraId="000000BE">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b w:val="1"/>
          <w:bCs w:val="1"/>
          <w:sz w:val="26"/>
          <w:szCs w:val="26"/>
          <w:rtl w:val="0"/>
        </w:rPr>
        <w:t xml:space="preserve">2 — Lake Y</w:t>
        <w:br w:type="textWrapping"/>
      </w:r>
      <w:r w:rsidDel="00000000" w:rsidR="00000000" w:rsidRPr="00000000">
        <w:rPr>
          <w:rFonts w:ascii="EB Garamond" w:cs="EB Garamond" w:eastAsia="EB Garamond" w:hAnsi="EB Garamond"/>
          <w:sz w:val="26"/>
          <w:szCs w:val="26"/>
          <w:rtl w:val="0"/>
        </w:rPr>
        <w:t xml:space="preserve">Persistent chlorophyll hotspot</w:t>
      </w:r>
    </w:p>
    <w:p w:rsidR="00000000" w:rsidDel="00000000" w:rsidP="00000000" w:rsidRDefault="00000000" w:rsidRPr="00000000" w14:paraId="000000BF">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b w:val="1"/>
          <w:bCs w:val="1"/>
          <w:sz w:val="26"/>
          <w:szCs w:val="26"/>
          <w:rtl w:val="0"/>
        </w:rPr>
        <w:t xml:space="preserve">3 — River Z</w:t>
        <w:br w:type="textWrapping"/>
      </w:r>
      <w:r w:rsidDel="00000000" w:rsidR="00000000" w:rsidRPr="00000000">
        <w:rPr>
          <w:rFonts w:ascii="EB Garamond" w:cs="EB Garamond" w:eastAsia="EB Garamond" w:hAnsi="EB Garamond"/>
          <w:sz w:val="26"/>
          <w:szCs w:val="26"/>
          <w:rtl w:val="0"/>
        </w:rPr>
        <w:t xml:space="preserve">Recurring turbidity hotspot</w:t>
      </w:r>
    </w:p>
    <w:p w:rsidR="00000000" w:rsidDel="00000000" w:rsidP="00000000" w:rsidRDefault="00000000" w:rsidRPr="00000000" w14:paraId="000000C0">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You don't necessarily need to literally rank them for the hackathon; you can show </w:t>
      </w:r>
      <w:r w:rsidDel="00000000" w:rsidR="00000000" w:rsidRPr="00000000">
        <w:rPr>
          <w:rFonts w:ascii="EB Garamond" w:cs="EB Garamond" w:eastAsia="EB Garamond" w:hAnsi="EB Garamond"/>
          <w:b w:val="1"/>
          <w:bCs w:val="1"/>
          <w:sz w:val="26"/>
          <w:szCs w:val="26"/>
          <w:rtl w:val="0"/>
        </w:rPr>
        <w:t xml:space="preserve">priority categories</w:t>
      </w:r>
      <w:r w:rsidDel="00000000" w:rsidR="00000000" w:rsidRPr="00000000">
        <w:rPr>
          <w:rFonts w:ascii="EB Garamond" w:cs="EB Garamond" w:eastAsia="EB Garamond" w:hAnsi="EB Garamond"/>
          <w:sz w:val="26"/>
          <w:szCs w:val="26"/>
          <w:rtl w:val="0"/>
        </w:rPr>
        <w:t xml:space="preserve"> rather than claiming a definitive national ranking.</w:t>
      </w:r>
    </w:p>
    <w:p w:rsidR="00000000" w:rsidDel="00000000" w:rsidP="00000000" w:rsidRDefault="00000000" w:rsidRPr="00000000" w14:paraId="000000C1">
      <w:pPr>
        <w:rPr>
          <w:rFonts w:ascii="EB Garamond" w:cs="EB Garamond" w:eastAsia="EB Garamond" w:hAnsi="EB Garamon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1"/>
        <w:keepNext w:val="0"/>
        <w:keepLines w:val="0"/>
        <w:spacing w:before="480" w:lineRule="auto"/>
        <w:rPr>
          <w:rFonts w:ascii="EB Garamond" w:cs="EB Garamond" w:eastAsia="EB Garamond" w:hAnsi="EB Garamond"/>
          <w:b w:val="1"/>
          <w:bCs w:val="1"/>
          <w:sz w:val="46"/>
          <w:szCs w:val="46"/>
        </w:rPr>
      </w:pPr>
      <w:bookmarkStart w:colFirst="0" w:colLast="0" w:name="_l380jaavwoak" w:id="24"/>
      <w:bookmarkEnd w:id="24"/>
      <w:r w:rsidDel="00000000" w:rsidR="00000000" w:rsidRPr="00000000">
        <w:rPr>
          <w:rFonts w:ascii="EB Garamond" w:cs="EB Garamond" w:eastAsia="EB Garamond" w:hAnsi="EB Garamond"/>
          <w:b w:val="1"/>
          <w:bCs w:val="1"/>
          <w:sz w:val="46"/>
          <w:szCs w:val="46"/>
          <w:rtl w:val="0"/>
        </w:rPr>
        <w:t xml:space="preserve">8. CLICK A RIVER</w:t>
      </w:r>
    </w:p>
    <w:p w:rsidR="00000000" w:rsidDel="00000000" w:rsidP="00000000" w:rsidRDefault="00000000" w:rsidRPr="00000000" w14:paraId="000000C3">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For example:</w:t>
      </w:r>
    </w:p>
    <w:p w:rsidR="00000000" w:rsidDel="00000000" w:rsidP="00000000" w:rsidRDefault="00000000" w:rsidRPr="00000000" w14:paraId="000000C4">
      <w:pPr>
        <w:pStyle w:val="Heading2"/>
        <w:keepNext w:val="0"/>
        <w:keepLines w:val="0"/>
        <w:spacing w:after="80" w:lineRule="auto"/>
        <w:rPr>
          <w:rFonts w:ascii="EB Garamond" w:cs="EB Garamond" w:eastAsia="EB Garamond" w:hAnsi="EB Garamond"/>
          <w:b w:val="1"/>
          <w:bCs w:val="1"/>
          <w:sz w:val="34"/>
          <w:szCs w:val="34"/>
        </w:rPr>
      </w:pPr>
      <w:bookmarkStart w:colFirst="0" w:colLast="0" w:name="_wcsj0agxvigd" w:id="25"/>
      <w:bookmarkEnd w:id="25"/>
      <w:r w:rsidDel="00000000" w:rsidR="00000000" w:rsidRPr="00000000">
        <w:rPr>
          <w:rFonts w:ascii="EB Garamond" w:cs="EB Garamond" w:eastAsia="EB Garamond" w:hAnsi="EB Garamond"/>
          <w:b w:val="1"/>
          <w:bCs w:val="1"/>
          <w:sz w:val="34"/>
          <w:szCs w:val="34"/>
          <w:rtl w:val="0"/>
        </w:rPr>
        <w:t xml:space="preserve">SUTLEJ — WATER INTELLIGENCE</w:t>
      </w:r>
    </w:p>
    <w:p w:rsidR="00000000" w:rsidDel="00000000" w:rsidP="00000000" w:rsidRDefault="00000000" w:rsidRPr="00000000" w14:paraId="000000C5">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Big map.</w:t>
      </w:r>
    </w:p>
    <w:p w:rsidR="00000000" w:rsidDel="00000000" w:rsidP="00000000" w:rsidRDefault="00000000" w:rsidRPr="00000000" w14:paraId="000000C6">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Then a side panel:</w:t>
      </w:r>
    </w:p>
    <w:p w:rsidR="00000000" w:rsidDel="00000000" w:rsidP="00000000" w:rsidRDefault="00000000" w:rsidRPr="00000000" w14:paraId="000000C7">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6xd1drql3l26" w:id="26"/>
      <w:bookmarkEnd w:id="26"/>
      <w:r w:rsidDel="00000000" w:rsidR="00000000" w:rsidRPr="00000000">
        <w:rPr>
          <w:rFonts w:ascii="EB Garamond" w:cs="EB Garamond" w:eastAsia="EB Garamond" w:hAnsi="EB Garamond"/>
          <w:b w:val="1"/>
          <w:bCs w:val="1"/>
          <w:color w:val="000000"/>
          <w:sz w:val="26"/>
          <w:szCs w:val="26"/>
          <w:rtl w:val="0"/>
        </w:rPr>
        <w:t xml:space="preserve">CURRENT STATE</w:t>
      </w:r>
    </w:p>
    <w:p w:rsidR="00000000" w:rsidDel="00000000" w:rsidP="00000000" w:rsidRDefault="00000000" w:rsidRPr="00000000" w14:paraId="000000C8">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b w:val="1"/>
          <w:bCs w:val="1"/>
          <w:sz w:val="26"/>
          <w:szCs w:val="26"/>
          <w:rtl w:val="0"/>
        </w:rPr>
        <w:t xml:space="preserve">Turbidity</w:t>
      </w:r>
      <w:r w:rsidDel="00000000" w:rsidR="00000000" w:rsidRPr="00000000">
        <w:rPr>
          <w:rFonts w:ascii="Nova Mono" w:cs="Nova Mono" w:eastAsia="Nova Mono" w:hAnsi="Nova Mono"/>
          <w:sz w:val="26"/>
          <w:szCs w:val="26"/>
          <w:rtl w:val="0"/>
        </w:rPr>
        <w:t xml:space="preserve"> ↑</w:t>
        <w:br w:type="textWrapping"/>
      </w:r>
      <w:r w:rsidDel="00000000" w:rsidR="00000000" w:rsidRPr="00000000">
        <w:rPr>
          <w:rFonts w:ascii="EB Garamond" w:cs="EB Garamond" w:eastAsia="EB Garamond" w:hAnsi="EB Garamond"/>
          <w:b w:val="1"/>
          <w:bCs w:val="1"/>
          <w:sz w:val="26"/>
          <w:szCs w:val="26"/>
          <w:rtl w:val="0"/>
        </w:rPr>
        <w:t xml:space="preserve">Chlorophyll-a</w:t>
      </w:r>
      <w:r w:rsidDel="00000000" w:rsidR="00000000" w:rsidRPr="00000000">
        <w:rPr>
          <w:rFonts w:ascii="Nova Mono" w:cs="Nova Mono" w:eastAsia="Nova Mono" w:hAnsi="Nova Mono"/>
          <w:sz w:val="26"/>
          <w:szCs w:val="26"/>
          <w:rtl w:val="0"/>
        </w:rPr>
        <w:t xml:space="preserve"> ↑</w:t>
        <w:br w:type="textWrapping"/>
      </w:r>
      <w:r w:rsidDel="00000000" w:rsidR="00000000" w:rsidRPr="00000000">
        <w:rPr>
          <w:rFonts w:ascii="EB Garamond" w:cs="EB Garamond" w:eastAsia="EB Garamond" w:hAnsi="EB Garamond"/>
          <w:b w:val="1"/>
          <w:bCs w:val="1"/>
          <w:sz w:val="26"/>
          <w:szCs w:val="26"/>
          <w:rtl w:val="0"/>
        </w:rPr>
        <w:t xml:space="preserve">pH</w:t>
      </w:r>
      <w:r w:rsidDel="00000000" w:rsidR="00000000" w:rsidRPr="00000000">
        <w:rPr>
          <w:rFonts w:ascii="Nova Mono" w:cs="Nova Mono" w:eastAsia="Nova Mono" w:hAnsi="Nova Mono"/>
          <w:sz w:val="26"/>
          <w:szCs w:val="26"/>
          <w:rtl w:val="0"/>
        </w:rPr>
        <w:t xml:space="preserve"> →</w:t>
      </w:r>
    </w:p>
    <w:p w:rsidR="00000000" w:rsidDel="00000000" w:rsidP="00000000" w:rsidRDefault="00000000" w:rsidRPr="00000000" w14:paraId="000000C9">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9nxi3xg34gav" w:id="27"/>
      <w:bookmarkEnd w:id="27"/>
      <w:r w:rsidDel="00000000" w:rsidR="00000000" w:rsidRPr="00000000">
        <w:rPr>
          <w:rFonts w:ascii="EB Garamond" w:cs="EB Garamond" w:eastAsia="EB Garamond" w:hAnsi="EB Garamond"/>
          <w:b w:val="1"/>
          <w:bCs w:val="1"/>
          <w:color w:val="000000"/>
          <w:sz w:val="26"/>
          <w:szCs w:val="26"/>
          <w:rtl w:val="0"/>
        </w:rPr>
        <w:t xml:space="preserve">TREND</w:t>
      </w:r>
    </w:p>
    <w:p w:rsidR="00000000" w:rsidDel="00000000" w:rsidP="00000000" w:rsidRDefault="00000000" w:rsidRPr="00000000" w14:paraId="000000CA">
      <w:pPr>
        <w:spacing w:after="240" w:before="240" w:lineRule="auto"/>
        <w:rPr>
          <w:rFonts w:ascii="Roboto Mono" w:cs="Roboto Mono" w:eastAsia="Roboto Mono" w:hAnsi="Roboto Mono"/>
          <w:color w:val="188038"/>
          <w:sz w:val="26"/>
          <w:szCs w:val="26"/>
        </w:rPr>
      </w:pPr>
      <w:r w:rsidDel="00000000" w:rsidR="00000000" w:rsidRPr="00000000">
        <w:rPr>
          <w:rFonts w:ascii="Nova Mono" w:cs="Nova Mono" w:eastAsia="Nova Mono" w:hAnsi="Nova Mono"/>
          <w:color w:val="188038"/>
          <w:sz w:val="26"/>
          <w:szCs w:val="26"/>
          <w:rtl w:val="0"/>
        </w:rPr>
        <w:t xml:space="preserve">2024 → 2025 → 2026</w:t>
      </w:r>
    </w:p>
    <w:p w:rsidR="00000000" w:rsidDel="00000000" w:rsidP="00000000" w:rsidRDefault="00000000" w:rsidRPr="00000000" w14:paraId="000000CB">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Show three tiny maps.</w:t>
      </w:r>
    </w:p>
    <w:p w:rsidR="00000000" w:rsidDel="00000000" w:rsidP="00000000" w:rsidRDefault="00000000" w:rsidRPr="00000000" w14:paraId="000000CC">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This gives the user:</w:t>
      </w:r>
    </w:p>
    <w:p w:rsidR="00000000" w:rsidDel="00000000" w:rsidP="00000000" w:rsidRDefault="00000000" w:rsidRPr="00000000" w14:paraId="000000CD">
      <w:pPr>
        <w:spacing w:after="240" w:before="240" w:lineRule="auto"/>
        <w:ind w:left="600" w:right="600" w:firstLine="0"/>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Where is it getting worse?</w:t>
      </w:r>
    </w:p>
    <w:p w:rsidR="00000000" w:rsidDel="00000000" w:rsidP="00000000" w:rsidRDefault="00000000" w:rsidRPr="00000000" w14:paraId="000000CE">
      <w:pPr>
        <w:rPr>
          <w:rFonts w:ascii="EB Garamond" w:cs="EB Garamond" w:eastAsia="EB Garamond" w:hAnsi="EB Garamon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rPr>
          <w:rFonts w:ascii="EB Garamond" w:cs="EB Garamond" w:eastAsia="EB Garamond" w:hAnsi="EB Garamond"/>
          <w:b w:val="1"/>
          <w:bCs w:val="1"/>
          <w:sz w:val="46"/>
          <w:szCs w:val="46"/>
        </w:rPr>
      </w:pPr>
      <w:bookmarkStart w:colFirst="0" w:colLast="0" w:name="_t7rxuymkyyyj" w:id="28"/>
      <w:bookmarkEnd w:id="28"/>
      <w:r w:rsidDel="00000000" w:rsidR="00000000" w:rsidRPr="00000000">
        <w:rPr>
          <w:rFonts w:ascii="EB Garamond" w:cs="EB Garamond" w:eastAsia="EB Garamond" w:hAnsi="EB Garamond"/>
          <w:b w:val="1"/>
          <w:bCs w:val="1"/>
          <w:sz w:val="46"/>
          <w:szCs w:val="46"/>
          <w:rtl w:val="0"/>
        </w:rPr>
        <w:t xml:space="preserve">9. THEN SHOW "WHAT'S AROUND THE HOTSPOT?"</w:t>
      </w:r>
    </w:p>
    <w:p w:rsidR="00000000" w:rsidDel="00000000" w:rsidP="00000000" w:rsidRDefault="00000000" w:rsidRPr="00000000" w14:paraId="000000D0">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This is your strongest visual.</w:t>
      </w:r>
    </w:p>
    <w:p w:rsidR="00000000" w:rsidDel="00000000" w:rsidP="00000000" w:rsidRDefault="00000000" w:rsidRPr="00000000" w14:paraId="000000D1">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Toggle:</w:t>
      </w:r>
    </w:p>
    <w:p w:rsidR="00000000" w:rsidDel="00000000" w:rsidP="00000000" w:rsidRDefault="00000000" w:rsidRPr="00000000" w14:paraId="000000D2">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hxuzqzi40dtl" w:id="29"/>
      <w:bookmarkEnd w:id="29"/>
      <w:r w:rsidDel="00000000" w:rsidR="00000000" w:rsidRPr="00000000">
        <w:rPr>
          <w:rFonts w:ascii="EB Garamond" w:cs="EB Garamond" w:eastAsia="EB Garamond" w:hAnsi="EB Garamond"/>
          <w:b w:val="1"/>
          <w:bCs w:val="1"/>
          <w:color w:val="000000"/>
          <w:sz w:val="26"/>
          <w:szCs w:val="26"/>
          <w:rtl w:val="0"/>
        </w:rPr>
        <w:t xml:space="preserve">WATER QUALITY</w:t>
      </w:r>
    </w:p>
    <w:p w:rsidR="00000000" w:rsidDel="00000000" w:rsidP="00000000" w:rsidRDefault="00000000" w:rsidRPr="00000000" w14:paraId="000000D3">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hotspot</w:t>
      </w:r>
    </w:p>
    <w:p w:rsidR="00000000" w:rsidDel="00000000" w:rsidP="00000000" w:rsidRDefault="00000000" w:rsidRPr="00000000" w14:paraId="000000D4">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Then:</w:t>
      </w:r>
    </w:p>
    <w:p w:rsidR="00000000" w:rsidDel="00000000" w:rsidP="00000000" w:rsidRDefault="00000000" w:rsidRPr="00000000" w14:paraId="000000D5">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8c43ao8amnz" w:id="30"/>
      <w:bookmarkEnd w:id="30"/>
      <w:r w:rsidDel="00000000" w:rsidR="00000000" w:rsidRPr="00000000">
        <w:rPr>
          <w:rFonts w:ascii="EB Garamond" w:cs="EB Garamond" w:eastAsia="EB Garamond" w:hAnsi="EB Garamond"/>
          <w:b w:val="1"/>
          <w:bCs w:val="1"/>
          <w:color w:val="000000"/>
          <w:sz w:val="26"/>
          <w:szCs w:val="26"/>
          <w:rtl w:val="0"/>
        </w:rPr>
        <w:t xml:space="preserve">INFRASTRUCTURE</w:t>
      </w:r>
    </w:p>
    <w:p w:rsidR="00000000" w:rsidDel="00000000" w:rsidP="00000000" w:rsidRDefault="00000000" w:rsidRPr="00000000" w14:paraId="000000D6">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STP</w:t>
        <w:br w:type="textWrapping"/>
        <w:t xml:space="preserve">🟣 sewage outlet</w:t>
        <w:br w:type="textWrapping"/>
        <w:t xml:space="preserve">⚫ industrial area</w:t>
        <w:br w:type="textWrapping"/>
        <w:t xml:space="preserve">🔵 drainage</w:t>
      </w:r>
    </w:p>
    <w:p w:rsidR="00000000" w:rsidDel="00000000" w:rsidP="00000000" w:rsidRDefault="00000000" w:rsidRPr="00000000" w14:paraId="000000D7">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map reveals:</w:t>
      </w:r>
    </w:p>
    <w:p w:rsidR="00000000" w:rsidDel="00000000" w:rsidP="00000000" w:rsidRDefault="00000000" w:rsidRPr="00000000" w14:paraId="000000D8">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INDUSTRIAL AREA</w:t>
      </w:r>
    </w:p>
    <w:p w:rsidR="00000000" w:rsidDel="00000000" w:rsidP="00000000" w:rsidRDefault="00000000" w:rsidRPr="00000000" w14:paraId="000000D9">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 ▦ ▦ ▦</w:t>
      </w:r>
    </w:p>
    <w:p w:rsidR="00000000" w:rsidDel="00000000" w:rsidP="00000000" w:rsidRDefault="00000000" w:rsidRPr="00000000" w14:paraId="000000DA">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w:t>
      </w:r>
    </w:p>
    <w:p w:rsidR="00000000" w:rsidDel="00000000" w:rsidP="00000000" w:rsidRDefault="00000000" w:rsidRPr="00000000" w14:paraId="000000DB">
      <w:pPr>
        <w:rPr>
          <w:rFonts w:ascii="EB Garamond" w:cs="EB Garamond" w:eastAsia="EB Garamond" w:hAnsi="EB Garamond"/>
          <w:sz w:val="26"/>
          <w:szCs w:val="26"/>
        </w:rPr>
      </w:pPr>
      <w:r w:rsidDel="00000000" w:rsidR="00000000" w:rsidRPr="00000000">
        <w:rPr>
          <w:rFonts w:ascii="Nova Mono" w:cs="Nova Mono" w:eastAsia="Nova Mono" w:hAnsi="Nova Mono"/>
          <w:sz w:val="26"/>
          <w:szCs w:val="26"/>
          <w:rtl w:val="0"/>
        </w:rPr>
        <w:t xml:space="preserve">               ↓</w:t>
      </w:r>
    </w:p>
    <w:p w:rsidR="00000000" w:rsidDel="00000000" w:rsidP="00000000" w:rsidRDefault="00000000" w:rsidRPr="00000000" w14:paraId="000000DC">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SEWAGE / DRAIN</w:t>
      </w:r>
    </w:p>
    <w:p w:rsidR="00000000" w:rsidDel="00000000" w:rsidP="00000000" w:rsidRDefault="00000000" w:rsidRPr="00000000" w14:paraId="000000DD">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w:t>
      </w:r>
    </w:p>
    <w:p w:rsidR="00000000" w:rsidDel="00000000" w:rsidP="00000000" w:rsidRDefault="00000000" w:rsidRPr="00000000" w14:paraId="000000DE">
      <w:pPr>
        <w:rPr>
          <w:rFonts w:ascii="EB Garamond" w:cs="EB Garamond" w:eastAsia="EB Garamond" w:hAnsi="EB Garamond"/>
          <w:sz w:val="26"/>
          <w:szCs w:val="26"/>
        </w:rPr>
      </w:pPr>
      <w:r w:rsidDel="00000000" w:rsidR="00000000" w:rsidRPr="00000000">
        <w:rPr>
          <w:rFonts w:ascii="Nova Mono" w:cs="Nova Mono" w:eastAsia="Nova Mono" w:hAnsi="Nova Mono"/>
          <w:sz w:val="26"/>
          <w:szCs w:val="26"/>
          <w:rtl w:val="0"/>
        </w:rPr>
        <w:t xml:space="preserve">               ↓</w:t>
      </w:r>
    </w:p>
    <w:p w:rsidR="00000000" w:rsidDel="00000000" w:rsidP="00000000" w:rsidRDefault="00000000" w:rsidRPr="00000000" w14:paraId="000000DF">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 HOTSPOT</w:t>
      </w:r>
    </w:p>
    <w:p w:rsidR="00000000" w:rsidDel="00000000" w:rsidP="00000000" w:rsidRDefault="00000000" w:rsidRPr="00000000" w14:paraId="000000E0">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w:t>
      </w:r>
    </w:p>
    <w:p w:rsidR="00000000" w:rsidDel="00000000" w:rsidP="00000000" w:rsidRDefault="00000000" w:rsidRPr="00000000" w14:paraId="000000E1">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RIVER</w:t>
      </w:r>
    </w:p>
    <w:p w:rsidR="00000000" w:rsidDel="00000000" w:rsidP="00000000" w:rsidRDefault="00000000" w:rsidRPr="00000000" w14:paraId="000000E2">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w:t>
      </w:r>
    </w:p>
    <w:p w:rsidR="00000000" w:rsidDel="00000000" w:rsidP="00000000" w:rsidRDefault="00000000" w:rsidRPr="00000000" w14:paraId="000000E3">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This is exactly the </w:t>
      </w:r>
      <w:r w:rsidDel="00000000" w:rsidR="00000000" w:rsidRPr="00000000">
        <w:rPr>
          <w:rFonts w:ascii="EB Garamond" w:cs="EB Garamond" w:eastAsia="EB Garamond" w:hAnsi="EB Garamond"/>
          <w:b w:val="1"/>
          <w:bCs w:val="1"/>
          <w:sz w:val="26"/>
          <w:szCs w:val="26"/>
          <w:rtl w:val="0"/>
        </w:rPr>
        <w:t xml:space="preserve">"what is around the problem?"</w:t>
      </w:r>
      <w:r w:rsidDel="00000000" w:rsidR="00000000" w:rsidRPr="00000000">
        <w:rPr>
          <w:rFonts w:ascii="EB Garamond" w:cs="EB Garamond" w:eastAsia="EB Garamond" w:hAnsi="EB Garamond"/>
          <w:sz w:val="26"/>
          <w:szCs w:val="26"/>
          <w:rtl w:val="0"/>
        </w:rPr>
        <w:t xml:space="preserve"> visual you were looking for earlier.</w:t>
      </w:r>
    </w:p>
    <w:p w:rsidR="00000000" w:rsidDel="00000000" w:rsidP="00000000" w:rsidRDefault="00000000" w:rsidRPr="00000000" w14:paraId="000000E4">
      <w:pPr>
        <w:rPr>
          <w:rFonts w:ascii="EB Garamond" w:cs="EB Garamond" w:eastAsia="EB Garamond" w:hAnsi="EB Garamon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1"/>
        <w:keepNext w:val="0"/>
        <w:keepLines w:val="0"/>
        <w:spacing w:before="480" w:lineRule="auto"/>
        <w:rPr>
          <w:rFonts w:ascii="EB Garamond" w:cs="EB Garamond" w:eastAsia="EB Garamond" w:hAnsi="EB Garamond"/>
          <w:b w:val="1"/>
          <w:bCs w:val="1"/>
          <w:sz w:val="46"/>
          <w:szCs w:val="46"/>
        </w:rPr>
      </w:pPr>
      <w:bookmarkStart w:colFirst="0" w:colLast="0" w:name="_m2kom4tyk9zq" w:id="31"/>
      <w:bookmarkEnd w:id="31"/>
      <w:r w:rsidDel="00000000" w:rsidR="00000000" w:rsidRPr="00000000">
        <w:rPr>
          <w:rFonts w:ascii="EB Garamond" w:cs="EB Garamond" w:eastAsia="EB Garamond" w:hAnsi="EB Garamond"/>
          <w:b w:val="1"/>
          <w:bCs w:val="1"/>
          <w:sz w:val="46"/>
          <w:szCs w:val="46"/>
          <w:rtl w:val="0"/>
        </w:rPr>
        <w:t xml:space="preserve">10. THEN GIVE RECOMMENDATIONS</w:t>
      </w:r>
    </w:p>
    <w:p w:rsidR="00000000" w:rsidDel="00000000" w:rsidP="00000000" w:rsidRDefault="00000000" w:rsidRPr="00000000" w14:paraId="000000E6">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This is where AI actually becomes useful.</w:t>
      </w:r>
    </w:p>
    <w:p w:rsidR="00000000" w:rsidDel="00000000" w:rsidP="00000000" w:rsidRDefault="00000000" w:rsidRPr="00000000" w14:paraId="000000E7">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Don't just say:</w:t>
      </w:r>
    </w:p>
    <w:p w:rsidR="00000000" w:rsidDel="00000000" w:rsidP="00000000" w:rsidRDefault="00000000" w:rsidRPr="00000000" w14:paraId="000000E8">
      <w:pPr>
        <w:spacing w:after="240" w:before="240" w:lineRule="auto"/>
        <w:ind w:left="600" w:right="60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"Pollution is high."</w:t>
      </w:r>
    </w:p>
    <w:p w:rsidR="00000000" w:rsidDel="00000000" w:rsidP="00000000" w:rsidRDefault="00000000" w:rsidRPr="00000000" w14:paraId="000000E9">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Say:</w:t>
      </w:r>
    </w:p>
    <w:p w:rsidR="00000000" w:rsidDel="00000000" w:rsidP="00000000" w:rsidRDefault="00000000" w:rsidRPr="00000000" w14:paraId="000000EA">
      <w:pPr>
        <w:pStyle w:val="Heading2"/>
        <w:keepNext w:val="0"/>
        <w:keepLines w:val="0"/>
        <w:spacing w:after="80" w:lineRule="auto"/>
        <w:rPr>
          <w:rFonts w:ascii="EB Garamond" w:cs="EB Garamond" w:eastAsia="EB Garamond" w:hAnsi="EB Garamond"/>
          <w:b w:val="1"/>
          <w:bCs w:val="1"/>
          <w:sz w:val="34"/>
          <w:szCs w:val="34"/>
        </w:rPr>
      </w:pPr>
      <w:bookmarkStart w:colFirst="0" w:colLast="0" w:name="_50hna8rt6b3t" w:id="32"/>
      <w:bookmarkEnd w:id="32"/>
      <w:r w:rsidDel="00000000" w:rsidR="00000000" w:rsidRPr="00000000">
        <w:rPr>
          <w:rFonts w:ascii="EB Garamond" w:cs="EB Garamond" w:eastAsia="EB Garamond" w:hAnsi="EB Garamond"/>
          <w:b w:val="1"/>
          <w:bCs w:val="1"/>
          <w:sz w:val="34"/>
          <w:szCs w:val="34"/>
          <w:rtl w:val="0"/>
        </w:rPr>
        <w:t xml:space="preserve">POTENTIAL INTERVENTIONS</w:t>
      </w:r>
    </w:p>
    <w:p w:rsidR="00000000" w:rsidDel="00000000" w:rsidP="00000000" w:rsidRDefault="00000000" w:rsidRPr="00000000" w14:paraId="000000EB">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ytwz67r50tym" w:id="33"/>
      <w:bookmarkEnd w:id="33"/>
      <w:r w:rsidDel="00000000" w:rsidR="00000000" w:rsidRPr="00000000">
        <w:rPr>
          <w:rFonts w:ascii="EB Garamond" w:cs="EB Garamond" w:eastAsia="EB Garamond" w:hAnsi="EB Garamond"/>
          <w:b w:val="1"/>
          <w:bCs w:val="1"/>
          <w:color w:val="000000"/>
          <w:sz w:val="26"/>
          <w:szCs w:val="26"/>
          <w:rtl w:val="0"/>
        </w:rPr>
        <w:t xml:space="preserve">01 — INVESTIGATE DISCHARGE</w:t>
      </w:r>
    </w:p>
    <w:p w:rsidR="00000000" w:rsidDel="00000000" w:rsidP="00000000" w:rsidRDefault="00000000" w:rsidRPr="00000000" w14:paraId="000000EC">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recurring hotspot overlaps with a downstream drainage corridor.</w:t>
      </w:r>
    </w:p>
    <w:p w:rsidR="00000000" w:rsidDel="00000000" w:rsidP="00000000" w:rsidRDefault="00000000" w:rsidRPr="00000000" w14:paraId="000000ED">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b w:val="1"/>
          <w:bCs w:val="1"/>
          <w:sz w:val="26"/>
          <w:szCs w:val="26"/>
          <w:rtl w:val="0"/>
        </w:rPr>
        <w:t xml:space="preserve">Suggested action:</w:t>
        <w:br w:type="textWrapping"/>
      </w:r>
      <w:r w:rsidDel="00000000" w:rsidR="00000000" w:rsidRPr="00000000">
        <w:rPr>
          <w:rFonts w:ascii="EB Garamond" w:cs="EB Garamond" w:eastAsia="EB Garamond" w:hAnsi="EB Garamond"/>
          <w:sz w:val="26"/>
          <w:szCs w:val="26"/>
          <w:rtl w:val="0"/>
        </w:rPr>
        <w:t xml:space="preserve">Prioritize field verification of nearby discharge points.</w:t>
      </w:r>
    </w:p>
    <w:p w:rsidR="00000000" w:rsidDel="00000000" w:rsidP="00000000" w:rsidRDefault="00000000" w:rsidRPr="00000000" w14:paraId="000000EE">
      <w:pPr>
        <w:rPr>
          <w:rFonts w:ascii="EB Garamond" w:cs="EB Garamond" w:eastAsia="EB Garamond" w:hAnsi="EB Garamon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ch6cd43kami3" w:id="34"/>
      <w:bookmarkEnd w:id="34"/>
      <w:r w:rsidDel="00000000" w:rsidR="00000000" w:rsidRPr="00000000">
        <w:rPr>
          <w:rFonts w:ascii="EB Garamond" w:cs="EB Garamond" w:eastAsia="EB Garamond" w:hAnsi="EB Garamond"/>
          <w:b w:val="1"/>
          <w:bCs w:val="1"/>
          <w:color w:val="000000"/>
          <w:sz w:val="26"/>
          <w:szCs w:val="26"/>
          <w:rtl w:val="0"/>
        </w:rPr>
        <w:t xml:space="preserve">02 — REVIEW STP CAPACITY</w:t>
      </w:r>
    </w:p>
    <w:p w:rsidR="00000000" w:rsidDel="00000000" w:rsidP="00000000" w:rsidRDefault="00000000" w:rsidRPr="00000000" w14:paraId="000000F0">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hotspot is within the catchment of an existing STP.</w:t>
      </w:r>
    </w:p>
    <w:p w:rsidR="00000000" w:rsidDel="00000000" w:rsidP="00000000" w:rsidRDefault="00000000" w:rsidRPr="00000000" w14:paraId="000000F1">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b w:val="1"/>
          <w:bCs w:val="1"/>
          <w:sz w:val="26"/>
          <w:szCs w:val="26"/>
          <w:rtl w:val="0"/>
        </w:rPr>
        <w:t xml:space="preserve">Suggested action:</w:t>
        <w:br w:type="textWrapping"/>
      </w:r>
      <w:r w:rsidDel="00000000" w:rsidR="00000000" w:rsidRPr="00000000">
        <w:rPr>
          <w:rFonts w:ascii="EB Garamond" w:cs="EB Garamond" w:eastAsia="EB Garamond" w:hAnsi="EB Garamond"/>
          <w:sz w:val="26"/>
          <w:szCs w:val="26"/>
          <w:rtl w:val="0"/>
        </w:rPr>
        <w:t xml:space="preserve">Review treatment capacity and operational performance.</w:t>
      </w:r>
    </w:p>
    <w:p w:rsidR="00000000" w:rsidDel="00000000" w:rsidP="00000000" w:rsidRDefault="00000000" w:rsidRPr="00000000" w14:paraId="000000F2">
      <w:pPr>
        <w:rPr>
          <w:rFonts w:ascii="EB Garamond" w:cs="EB Garamond" w:eastAsia="EB Garamond" w:hAnsi="EB Garamon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d8hc5ji0eym5" w:id="35"/>
      <w:bookmarkEnd w:id="35"/>
      <w:r w:rsidDel="00000000" w:rsidR="00000000" w:rsidRPr="00000000">
        <w:rPr>
          <w:rFonts w:ascii="EB Garamond" w:cs="EB Garamond" w:eastAsia="EB Garamond" w:hAnsi="EB Garamond"/>
          <w:b w:val="1"/>
          <w:bCs w:val="1"/>
          <w:color w:val="000000"/>
          <w:sz w:val="26"/>
          <w:szCs w:val="26"/>
          <w:rtl w:val="0"/>
        </w:rPr>
        <w:t xml:space="preserve">03 — MONITOR UPSTREAM</w:t>
      </w:r>
    </w:p>
    <w:p w:rsidR="00000000" w:rsidDel="00000000" w:rsidP="00000000" w:rsidRDefault="00000000" w:rsidRPr="00000000" w14:paraId="000000F4">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Deterioration appears downstream of an urban drainage network.</w:t>
      </w:r>
    </w:p>
    <w:p w:rsidR="00000000" w:rsidDel="00000000" w:rsidP="00000000" w:rsidRDefault="00000000" w:rsidRPr="00000000" w14:paraId="000000F5">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b w:val="1"/>
          <w:bCs w:val="1"/>
          <w:sz w:val="26"/>
          <w:szCs w:val="26"/>
          <w:rtl w:val="0"/>
        </w:rPr>
        <w:t xml:space="preserve">Suggested action:</w:t>
        <w:br w:type="textWrapping"/>
      </w:r>
      <w:r w:rsidDel="00000000" w:rsidR="00000000" w:rsidRPr="00000000">
        <w:rPr>
          <w:rFonts w:ascii="EB Garamond" w:cs="EB Garamond" w:eastAsia="EB Garamond" w:hAnsi="EB Garamond"/>
          <w:sz w:val="26"/>
          <w:szCs w:val="26"/>
          <w:rtl w:val="0"/>
        </w:rPr>
        <w:t xml:space="preserve">Increase sampling frequency around the upstream/downstream transition.</w:t>
      </w:r>
    </w:p>
    <w:p w:rsidR="00000000" w:rsidDel="00000000" w:rsidP="00000000" w:rsidRDefault="00000000" w:rsidRPr="00000000" w14:paraId="000000F6">
      <w:pPr>
        <w:rPr>
          <w:rFonts w:ascii="EB Garamond" w:cs="EB Garamond" w:eastAsia="EB Garamond" w:hAnsi="EB Garamon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sxh98jun0wx6" w:id="36"/>
      <w:bookmarkEnd w:id="36"/>
      <w:r w:rsidDel="00000000" w:rsidR="00000000" w:rsidRPr="00000000">
        <w:rPr>
          <w:rFonts w:ascii="EB Garamond" w:cs="EB Garamond" w:eastAsia="EB Garamond" w:hAnsi="EB Garamond"/>
          <w:b w:val="1"/>
          <w:bCs w:val="1"/>
          <w:color w:val="000000"/>
          <w:sz w:val="26"/>
          <w:szCs w:val="26"/>
          <w:rtl w:val="0"/>
        </w:rPr>
        <w:t xml:space="preserve">04 — ASSESS LAND-USE PRESSURE</w:t>
      </w:r>
    </w:p>
    <w:p w:rsidR="00000000" w:rsidDel="00000000" w:rsidP="00000000" w:rsidRDefault="00000000" w:rsidRPr="00000000" w14:paraId="000000F8">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Hotspot overlaps with dense built-up areas.</w:t>
      </w:r>
    </w:p>
    <w:p w:rsidR="00000000" w:rsidDel="00000000" w:rsidP="00000000" w:rsidRDefault="00000000" w:rsidRPr="00000000" w14:paraId="000000F9">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b w:val="1"/>
          <w:bCs w:val="1"/>
          <w:sz w:val="26"/>
          <w:szCs w:val="26"/>
          <w:rtl w:val="0"/>
        </w:rPr>
        <w:t xml:space="preserve">Suggested action:</w:t>
        <w:br w:type="textWrapping"/>
      </w:r>
      <w:r w:rsidDel="00000000" w:rsidR="00000000" w:rsidRPr="00000000">
        <w:rPr>
          <w:rFonts w:ascii="EB Garamond" w:cs="EB Garamond" w:eastAsia="EB Garamond" w:hAnsi="EB Garamond"/>
          <w:sz w:val="26"/>
          <w:szCs w:val="26"/>
          <w:rtl w:val="0"/>
        </w:rPr>
        <w:t xml:space="preserve">Assess stormwater and wastewater connectivity.</w:t>
      </w:r>
    </w:p>
    <w:p w:rsidR="00000000" w:rsidDel="00000000" w:rsidP="00000000" w:rsidRDefault="00000000" w:rsidRPr="00000000" w14:paraId="000000FA">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Again, label these as </w:t>
      </w:r>
      <w:r w:rsidDel="00000000" w:rsidR="00000000" w:rsidRPr="00000000">
        <w:rPr>
          <w:rFonts w:ascii="EB Garamond" w:cs="EB Garamond" w:eastAsia="EB Garamond" w:hAnsi="EB Garamond"/>
          <w:b w:val="1"/>
          <w:bCs w:val="1"/>
          <w:sz w:val="26"/>
          <w:szCs w:val="26"/>
          <w:rtl w:val="0"/>
        </w:rPr>
        <w:t xml:space="preserve">AI-assisted recommendations / investigation priorities</w:t>
      </w:r>
      <w:r w:rsidDel="00000000" w:rsidR="00000000" w:rsidRPr="00000000">
        <w:rPr>
          <w:rFonts w:ascii="EB Garamond" w:cs="EB Garamond" w:eastAsia="EB Garamond" w:hAnsi="EB Garamond"/>
          <w:sz w:val="26"/>
          <w:szCs w:val="26"/>
          <w:rtl w:val="0"/>
        </w:rPr>
        <w:t xml:space="preserve">, not automatic policy decisions.</w:t>
      </w:r>
    </w:p>
    <w:p w:rsidR="00000000" w:rsidDel="00000000" w:rsidP="00000000" w:rsidRDefault="00000000" w:rsidRPr="00000000" w14:paraId="000000FB">
      <w:pPr>
        <w:rPr>
          <w:rFonts w:ascii="EB Garamond" w:cs="EB Garamond" w:eastAsia="EB Garamond" w:hAnsi="EB Garamon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1"/>
        <w:keepNext w:val="0"/>
        <w:keepLines w:val="0"/>
        <w:spacing w:before="480" w:lineRule="auto"/>
        <w:rPr>
          <w:rFonts w:ascii="EB Garamond" w:cs="EB Garamond" w:eastAsia="EB Garamond" w:hAnsi="EB Garamond"/>
          <w:b w:val="1"/>
          <w:bCs w:val="1"/>
          <w:sz w:val="46"/>
          <w:szCs w:val="46"/>
        </w:rPr>
      </w:pPr>
      <w:bookmarkStart w:colFirst="0" w:colLast="0" w:name="_iwokmu7wv01q" w:id="37"/>
      <w:bookmarkEnd w:id="37"/>
      <w:r w:rsidDel="00000000" w:rsidR="00000000" w:rsidRPr="00000000">
        <w:rPr>
          <w:rFonts w:ascii="EB Garamond" w:cs="EB Garamond" w:eastAsia="EB Garamond" w:hAnsi="EB Garamond"/>
          <w:b w:val="1"/>
          <w:bCs w:val="1"/>
          <w:sz w:val="46"/>
          <w:szCs w:val="46"/>
          <w:rtl w:val="0"/>
        </w:rPr>
        <w:t xml:space="preserve">11. "WHY?" BUTTON</w:t>
      </w:r>
    </w:p>
    <w:p w:rsidR="00000000" w:rsidDel="00000000" w:rsidP="00000000" w:rsidRDefault="00000000" w:rsidRPr="00000000" w14:paraId="000000FD">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Every AI recommendation should have a little:</w:t>
      </w:r>
    </w:p>
    <w:p w:rsidR="00000000" w:rsidDel="00000000" w:rsidP="00000000" w:rsidRDefault="00000000" w:rsidRPr="00000000" w14:paraId="000000FE">
      <w:pPr>
        <w:spacing w:after="240" w:before="240" w:lineRule="auto"/>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WHY?</w:t>
      </w:r>
    </w:p>
    <w:p w:rsidR="00000000" w:rsidDel="00000000" w:rsidP="00000000" w:rsidRDefault="00000000" w:rsidRPr="00000000" w14:paraId="000000FF">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Click it and Flow State explains:</w:t>
      </w:r>
    </w:p>
    <w:p w:rsidR="00000000" w:rsidDel="00000000" w:rsidP="00000000" w:rsidRDefault="00000000" w:rsidRPr="00000000" w14:paraId="00000100">
      <w:pPr>
        <w:spacing w:after="240" w:before="240" w:lineRule="auto"/>
        <w:ind w:left="600" w:right="600" w:firstLine="0"/>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Why is this area flagged?</w:t>
      </w:r>
    </w:p>
    <w:p w:rsidR="00000000" w:rsidDel="00000000" w:rsidP="00000000" w:rsidRDefault="00000000" w:rsidRPr="00000000" w14:paraId="00000101">
      <w:pPr>
        <w:spacing w:after="240" w:before="240" w:lineRule="auto"/>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3 contributing spatial signals:</w:t>
      </w:r>
    </w:p>
    <w:p w:rsidR="00000000" w:rsidDel="00000000" w:rsidP="00000000" w:rsidRDefault="00000000" w:rsidRPr="00000000" w14:paraId="00000102">
      <w:pPr>
        <w:numPr>
          <w:ilvl w:val="0"/>
          <w:numId w:val="9"/>
        </w:numPr>
        <w:spacing w:after="0" w:afterAutospacing="0" w:before="24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Water-quality deterioration</w:t>
      </w:r>
    </w:p>
    <w:p w:rsidR="00000000" w:rsidDel="00000000" w:rsidP="00000000" w:rsidRDefault="00000000" w:rsidRPr="00000000" w14:paraId="00000103">
      <w:pPr>
        <w:numPr>
          <w:ilvl w:val="0"/>
          <w:numId w:val="9"/>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Nearby drainage connectivity</w:t>
      </w:r>
    </w:p>
    <w:p w:rsidR="00000000" w:rsidDel="00000000" w:rsidP="00000000" w:rsidRDefault="00000000" w:rsidRPr="00000000" w14:paraId="00000104">
      <w:pPr>
        <w:numPr>
          <w:ilvl w:val="0"/>
          <w:numId w:val="9"/>
        </w:numPr>
        <w:spacing w:after="24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Historical recurrence</w:t>
      </w:r>
    </w:p>
    <w:p w:rsidR="00000000" w:rsidDel="00000000" w:rsidP="00000000" w:rsidRDefault="00000000" w:rsidRPr="00000000" w14:paraId="00000105">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This is extremely important because a government user won't trust a black-box:</w:t>
      </w:r>
    </w:p>
    <w:p w:rsidR="00000000" w:rsidDel="00000000" w:rsidP="00000000" w:rsidRDefault="00000000" w:rsidRPr="00000000" w14:paraId="00000106">
      <w:pPr>
        <w:spacing w:after="240" w:before="240" w:lineRule="auto"/>
        <w:ind w:left="600" w:right="600" w:firstLine="0"/>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"AI says build STP here."</w:t>
      </w:r>
    </w:p>
    <w:p w:rsidR="00000000" w:rsidDel="00000000" w:rsidP="00000000" w:rsidRDefault="00000000" w:rsidRPr="00000000" w14:paraId="00000107">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They need:</w:t>
      </w:r>
    </w:p>
    <w:p w:rsidR="00000000" w:rsidDel="00000000" w:rsidP="00000000" w:rsidRDefault="00000000" w:rsidRPr="00000000" w14:paraId="00000108">
      <w:pPr>
        <w:spacing w:after="240" w:before="240" w:lineRule="auto"/>
        <w:ind w:left="600" w:right="600" w:firstLine="0"/>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"AI says this because these three spatial relationships exist."</w:t>
      </w:r>
    </w:p>
    <w:p w:rsidR="00000000" w:rsidDel="00000000" w:rsidP="00000000" w:rsidRDefault="00000000" w:rsidRPr="00000000" w14:paraId="00000109">
      <w:pPr>
        <w:rPr>
          <w:rFonts w:ascii="EB Garamond" w:cs="EB Garamond" w:eastAsia="EB Garamond" w:hAnsi="EB Garamon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1"/>
        <w:keepNext w:val="0"/>
        <w:keepLines w:val="0"/>
        <w:spacing w:before="480" w:lineRule="auto"/>
        <w:rPr>
          <w:rFonts w:ascii="EB Garamond" w:cs="EB Garamond" w:eastAsia="EB Garamond" w:hAnsi="EB Garamond"/>
          <w:b w:val="1"/>
          <w:bCs w:val="1"/>
          <w:sz w:val="46"/>
          <w:szCs w:val="46"/>
        </w:rPr>
      </w:pPr>
      <w:bookmarkStart w:colFirst="0" w:colLast="0" w:name="_cvj76jc38o13" w:id="38"/>
      <w:bookmarkEnd w:id="38"/>
      <w:r w:rsidDel="00000000" w:rsidR="00000000" w:rsidRPr="00000000">
        <w:rPr>
          <w:rFonts w:ascii="EB Garamond" w:cs="EB Garamond" w:eastAsia="EB Garamond" w:hAnsi="EB Garamond"/>
          <w:b w:val="1"/>
          <w:bCs w:val="1"/>
          <w:sz w:val="46"/>
          <w:szCs w:val="46"/>
          <w:rtl w:val="0"/>
        </w:rPr>
        <w:t xml:space="preserve">12. SENTINEL-2 MODE</w:t>
      </w:r>
    </w:p>
    <w:p w:rsidR="00000000" w:rsidDel="00000000" w:rsidP="00000000" w:rsidRDefault="00000000" w:rsidRPr="00000000" w14:paraId="0000010B">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Definitely include this.</w:t>
      </w:r>
    </w:p>
    <w:p w:rsidR="00000000" w:rsidDel="00000000" w:rsidP="00000000" w:rsidRDefault="00000000" w:rsidRPr="00000000" w14:paraId="0000010C">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Have a button:</w:t>
      </w:r>
    </w:p>
    <w:p w:rsidR="00000000" w:rsidDel="00000000" w:rsidP="00000000" w:rsidRDefault="00000000" w:rsidRPr="00000000" w14:paraId="0000010D">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n9rpy9ss12ow" w:id="39"/>
      <w:bookmarkEnd w:id="39"/>
      <w:r w:rsidDel="00000000" w:rsidR="00000000" w:rsidRPr="00000000">
        <w:rPr>
          <w:rFonts w:ascii="EB Garamond" w:cs="EB Garamond" w:eastAsia="EB Garamond" w:hAnsi="EB Garamond"/>
          <w:b w:val="1"/>
          <w:bCs w:val="1"/>
          <w:color w:val="000000"/>
          <w:sz w:val="26"/>
          <w:szCs w:val="26"/>
          <w:rtl w:val="0"/>
        </w:rPr>
        <w:t xml:space="preserve">SATELLITE VIEW</w:t>
      </w:r>
    </w:p>
    <w:p w:rsidR="00000000" w:rsidDel="00000000" w:rsidP="00000000" w:rsidRDefault="00000000" w:rsidRPr="00000000" w14:paraId="0000010E">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Then:</w:t>
      </w:r>
    </w:p>
    <w:p w:rsidR="00000000" w:rsidDel="00000000" w:rsidP="00000000" w:rsidRDefault="00000000" w:rsidRPr="00000000" w14:paraId="0000010F">
      <w:pPr>
        <w:spacing w:after="240" w:before="240" w:lineRule="auto"/>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Sentinel-2 — 20 m</w:t>
      </w:r>
    </w:p>
    <w:p w:rsidR="00000000" w:rsidDel="00000000" w:rsidP="00000000" w:rsidRDefault="00000000" w:rsidRPr="00000000" w14:paraId="00000110">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Toggle:</w:t>
      </w:r>
    </w:p>
    <w:p w:rsidR="00000000" w:rsidDel="00000000" w:rsidP="00000000" w:rsidRDefault="00000000" w:rsidRPr="00000000" w14:paraId="00000111">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TRUE COLOUR | FALSE COLOUR | WATER QUALITY</w:t>
      </w:r>
    </w:p>
    <w:p w:rsidR="00000000" w:rsidDel="00000000" w:rsidP="00000000" w:rsidRDefault="00000000" w:rsidRPr="00000000" w14:paraId="00000112">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And maybe:</w:t>
      </w:r>
    </w:p>
    <w:p w:rsidR="00000000" w:rsidDel="00000000" w:rsidP="00000000" w:rsidRDefault="00000000" w:rsidRPr="00000000" w14:paraId="00000113">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1ysgo0a2b7aq" w:id="40"/>
      <w:bookmarkEnd w:id="40"/>
      <w:r w:rsidDel="00000000" w:rsidR="00000000" w:rsidRPr="00000000">
        <w:rPr>
          <w:rFonts w:ascii="EB Garamond" w:cs="EB Garamond" w:eastAsia="EB Garamond" w:hAnsi="EB Garamond"/>
          <w:b w:val="1"/>
          <w:bCs w:val="1"/>
          <w:color w:val="000000"/>
          <w:sz w:val="26"/>
          <w:szCs w:val="26"/>
          <w:rtl w:val="0"/>
        </w:rPr>
        <w:t xml:space="preserve">ACQUISITION</w:t>
      </w:r>
    </w:p>
    <w:p w:rsidR="00000000" w:rsidDel="00000000" w:rsidP="00000000" w:rsidRDefault="00000000" w:rsidRPr="00000000" w14:paraId="00000114">
      <w:pPr>
        <w:spacing w:after="240" w:before="240" w:lineRule="auto"/>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18 Sept 2026</w:t>
      </w:r>
    </w:p>
    <w:p w:rsidR="00000000" w:rsidDel="00000000" w:rsidP="00000000" w:rsidRDefault="00000000" w:rsidRPr="00000000" w14:paraId="00000115">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t9mmb498gce9" w:id="41"/>
      <w:bookmarkEnd w:id="41"/>
      <w:r w:rsidDel="00000000" w:rsidR="00000000" w:rsidRPr="00000000">
        <w:rPr>
          <w:rFonts w:ascii="EB Garamond" w:cs="EB Garamond" w:eastAsia="EB Garamond" w:hAnsi="EB Garamond"/>
          <w:b w:val="1"/>
          <w:bCs w:val="1"/>
          <w:color w:val="000000"/>
          <w:sz w:val="26"/>
          <w:szCs w:val="26"/>
          <w:rtl w:val="0"/>
        </w:rPr>
        <w:t xml:space="preserve">CLOUD COVER</w:t>
      </w:r>
    </w:p>
    <w:p w:rsidR="00000000" w:rsidDel="00000000" w:rsidP="00000000" w:rsidRDefault="00000000" w:rsidRPr="00000000" w14:paraId="00000116">
      <w:pPr>
        <w:spacing w:after="240" w:before="240" w:lineRule="auto"/>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8%</w:t>
      </w:r>
    </w:p>
    <w:p w:rsidR="00000000" w:rsidDel="00000000" w:rsidP="00000000" w:rsidRDefault="00000000" w:rsidRPr="00000000" w14:paraId="00000117">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cfv7rev5pdt7" w:id="42"/>
      <w:bookmarkEnd w:id="42"/>
      <w:r w:rsidDel="00000000" w:rsidR="00000000" w:rsidRPr="00000000">
        <w:rPr>
          <w:rFonts w:ascii="EB Garamond" w:cs="EB Garamond" w:eastAsia="EB Garamond" w:hAnsi="EB Garamond"/>
          <w:b w:val="1"/>
          <w:bCs w:val="1"/>
          <w:color w:val="000000"/>
          <w:sz w:val="26"/>
          <w:szCs w:val="26"/>
          <w:rtl w:val="0"/>
        </w:rPr>
        <w:t xml:space="preserve">RESOLUTION</w:t>
      </w:r>
    </w:p>
    <w:p w:rsidR="00000000" w:rsidDel="00000000" w:rsidP="00000000" w:rsidRDefault="00000000" w:rsidRPr="00000000" w14:paraId="00000118">
      <w:pPr>
        <w:spacing w:after="240" w:before="240" w:lineRule="auto"/>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10–20 m</w:t>
      </w:r>
    </w:p>
    <w:p w:rsidR="00000000" w:rsidDel="00000000" w:rsidP="00000000" w:rsidRDefault="00000000" w:rsidRPr="00000000" w14:paraId="00000119">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Then the user can slide:</w:t>
      </w:r>
    </w:p>
    <w:p w:rsidR="00000000" w:rsidDel="00000000" w:rsidP="00000000" w:rsidRDefault="00000000" w:rsidRPr="00000000" w14:paraId="0000011A">
      <w:pPr>
        <w:spacing w:after="240" w:before="240" w:lineRule="auto"/>
        <w:rPr>
          <w:rFonts w:ascii="EB Garamond" w:cs="EB Garamond" w:eastAsia="EB Garamond" w:hAnsi="EB Garamond"/>
          <w:b w:val="1"/>
          <w:bCs w:val="1"/>
          <w:sz w:val="26"/>
          <w:szCs w:val="26"/>
        </w:rPr>
      </w:pPr>
      <w:r w:rsidDel="00000000" w:rsidR="00000000" w:rsidRPr="00000000">
        <w:rPr>
          <w:rFonts w:ascii="Nova Mono" w:cs="Nova Mono" w:eastAsia="Nova Mono" w:hAnsi="Nova Mono"/>
          <w:b w:val="1"/>
          <w:bCs w:val="1"/>
          <w:sz w:val="26"/>
          <w:szCs w:val="26"/>
          <w:rtl w:val="0"/>
        </w:rPr>
        <w:t xml:space="preserve">Satellite → AI Prediction</w:t>
      </w:r>
    </w:p>
    <w:p w:rsidR="00000000" w:rsidDel="00000000" w:rsidP="00000000" w:rsidRDefault="00000000" w:rsidRPr="00000000" w14:paraId="0000011B">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Like:</w:t>
      </w:r>
    </w:p>
    <w:p w:rsidR="00000000" w:rsidDel="00000000" w:rsidP="00000000" w:rsidRDefault="00000000" w:rsidRPr="00000000" w14:paraId="0000011C">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REAL WORLD</w:t>
      </w:r>
    </w:p>
    <w:p w:rsidR="00000000" w:rsidDel="00000000" w:rsidP="00000000" w:rsidRDefault="00000000" w:rsidRPr="00000000" w14:paraId="0000011D">
      <w:pPr>
        <w:rPr>
          <w:rFonts w:ascii="EB Garamond" w:cs="EB Garamond" w:eastAsia="EB Garamond" w:hAnsi="EB Garamond"/>
          <w:sz w:val="26"/>
          <w:szCs w:val="26"/>
        </w:rPr>
      </w:pPr>
      <w:r w:rsidDel="00000000" w:rsidR="00000000" w:rsidRPr="00000000">
        <w:rPr>
          <w:rFonts w:ascii="Nova Mono" w:cs="Nova Mono" w:eastAsia="Nova Mono" w:hAnsi="Nova Mono"/>
          <w:sz w:val="26"/>
          <w:szCs w:val="26"/>
          <w:rtl w:val="0"/>
        </w:rPr>
        <w:t xml:space="preserve">     ↓</w:t>
      </w:r>
    </w:p>
    <w:p w:rsidR="00000000" w:rsidDel="00000000" w:rsidP="00000000" w:rsidRDefault="00000000" w:rsidRPr="00000000" w14:paraId="0000011E">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SENTINEL-2</w:t>
      </w:r>
    </w:p>
    <w:p w:rsidR="00000000" w:rsidDel="00000000" w:rsidP="00000000" w:rsidRDefault="00000000" w:rsidRPr="00000000" w14:paraId="0000011F">
      <w:pPr>
        <w:rPr>
          <w:rFonts w:ascii="EB Garamond" w:cs="EB Garamond" w:eastAsia="EB Garamond" w:hAnsi="EB Garamond"/>
          <w:sz w:val="26"/>
          <w:szCs w:val="26"/>
        </w:rPr>
      </w:pPr>
      <w:r w:rsidDel="00000000" w:rsidR="00000000" w:rsidRPr="00000000">
        <w:rPr>
          <w:rFonts w:ascii="Nova Mono" w:cs="Nova Mono" w:eastAsia="Nova Mono" w:hAnsi="Nova Mono"/>
          <w:sz w:val="26"/>
          <w:szCs w:val="26"/>
          <w:rtl w:val="0"/>
        </w:rPr>
        <w:t xml:space="preserve">     ↓</w:t>
      </w:r>
    </w:p>
    <w:p w:rsidR="00000000" w:rsidDel="00000000" w:rsidP="00000000" w:rsidRDefault="00000000" w:rsidRPr="00000000" w14:paraId="00000120">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AI MODEL</w:t>
      </w:r>
    </w:p>
    <w:p w:rsidR="00000000" w:rsidDel="00000000" w:rsidP="00000000" w:rsidRDefault="00000000" w:rsidRPr="00000000" w14:paraId="00000121">
      <w:pPr>
        <w:rPr>
          <w:rFonts w:ascii="EB Garamond" w:cs="EB Garamond" w:eastAsia="EB Garamond" w:hAnsi="EB Garamond"/>
          <w:sz w:val="26"/>
          <w:szCs w:val="26"/>
        </w:rPr>
      </w:pPr>
      <w:r w:rsidDel="00000000" w:rsidR="00000000" w:rsidRPr="00000000">
        <w:rPr>
          <w:rFonts w:ascii="Nova Mono" w:cs="Nova Mono" w:eastAsia="Nova Mono" w:hAnsi="Nova Mono"/>
          <w:sz w:val="26"/>
          <w:szCs w:val="26"/>
          <w:rtl w:val="0"/>
        </w:rPr>
        <w:t xml:space="preserve">     ↓</w:t>
      </w:r>
    </w:p>
    <w:p w:rsidR="00000000" w:rsidDel="00000000" w:rsidP="00000000" w:rsidRDefault="00000000" w:rsidRPr="00000000" w14:paraId="00000122">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TURBIDITY</w:t>
      </w:r>
    </w:p>
    <w:p w:rsidR="00000000" w:rsidDel="00000000" w:rsidP="00000000" w:rsidRDefault="00000000" w:rsidRPr="00000000" w14:paraId="00000123">
      <w:pPr>
        <w:rPr>
          <w:rFonts w:ascii="EB Garamond" w:cs="EB Garamond" w:eastAsia="EB Garamond" w:hAnsi="EB Garamond"/>
          <w:sz w:val="26"/>
          <w:szCs w:val="26"/>
        </w:rPr>
      </w:pPr>
      <w:r w:rsidDel="00000000" w:rsidR="00000000" w:rsidRPr="00000000">
        <w:rPr>
          <w:rFonts w:ascii="Nova Mono" w:cs="Nova Mono" w:eastAsia="Nova Mono" w:hAnsi="Nova Mono"/>
          <w:sz w:val="26"/>
          <w:szCs w:val="26"/>
          <w:rtl w:val="0"/>
        </w:rPr>
        <w:t xml:space="preserve">     ↓</w:t>
      </w:r>
    </w:p>
    <w:p w:rsidR="00000000" w:rsidDel="00000000" w:rsidP="00000000" w:rsidRDefault="00000000" w:rsidRPr="00000000" w14:paraId="00000124">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CHLOROPHYLL-a</w:t>
      </w:r>
    </w:p>
    <w:p w:rsidR="00000000" w:rsidDel="00000000" w:rsidP="00000000" w:rsidRDefault="00000000" w:rsidRPr="00000000" w14:paraId="00000125">
      <w:pPr>
        <w:rPr>
          <w:rFonts w:ascii="EB Garamond" w:cs="EB Garamond" w:eastAsia="EB Garamond" w:hAnsi="EB Garamond"/>
          <w:sz w:val="26"/>
          <w:szCs w:val="26"/>
        </w:rPr>
      </w:pPr>
      <w:r w:rsidDel="00000000" w:rsidR="00000000" w:rsidRPr="00000000">
        <w:rPr>
          <w:rFonts w:ascii="Nova Mono" w:cs="Nova Mono" w:eastAsia="Nova Mono" w:hAnsi="Nova Mono"/>
          <w:sz w:val="26"/>
          <w:szCs w:val="26"/>
          <w:rtl w:val="0"/>
        </w:rPr>
        <w:t xml:space="preserve">     ↓</w:t>
      </w:r>
    </w:p>
    <w:p w:rsidR="00000000" w:rsidDel="00000000" w:rsidP="00000000" w:rsidRDefault="00000000" w:rsidRPr="00000000" w14:paraId="00000126">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pH</w:t>
      </w:r>
    </w:p>
    <w:p w:rsidR="00000000" w:rsidDel="00000000" w:rsidP="00000000" w:rsidRDefault="00000000" w:rsidRPr="00000000" w14:paraId="00000127">
      <w:pPr>
        <w:rPr>
          <w:rFonts w:ascii="EB Garamond" w:cs="EB Garamond" w:eastAsia="EB Garamond" w:hAnsi="EB Garamond"/>
          <w:sz w:val="26"/>
          <w:szCs w:val="26"/>
        </w:rPr>
      </w:pPr>
      <w:r w:rsidDel="00000000" w:rsidR="00000000" w:rsidRPr="00000000">
        <w:rPr>
          <w:rFonts w:ascii="Nova Mono" w:cs="Nova Mono" w:eastAsia="Nova Mono" w:hAnsi="Nova Mono"/>
          <w:sz w:val="26"/>
          <w:szCs w:val="26"/>
          <w:rtl w:val="0"/>
        </w:rPr>
        <w:t xml:space="preserve">     ↓</w:t>
      </w:r>
    </w:p>
    <w:p w:rsidR="00000000" w:rsidDel="00000000" w:rsidP="00000000" w:rsidRDefault="00000000" w:rsidRPr="00000000" w14:paraId="00000128">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PLANNING RISK</w:t>
      </w:r>
    </w:p>
    <w:p w:rsidR="00000000" w:rsidDel="00000000" w:rsidP="00000000" w:rsidRDefault="00000000" w:rsidRPr="00000000" w14:paraId="00000129">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NASA's STREAM is an example of a satellite-first water-quality interface that turns Sentinel-2/Landsat imagery into spatial water-quality maps, so the basic UX concept is very credible. (</w:t>
      </w:r>
      <w:hyperlink r:id="rId9">
        <w:r w:rsidDel="00000000" w:rsidR="00000000" w:rsidRPr="00000000">
          <w:rPr>
            <w:rFonts w:ascii="EB Garamond" w:cs="EB Garamond" w:eastAsia="EB Garamond" w:hAnsi="EB Garamond"/>
            <w:color w:val="1155cc"/>
            <w:sz w:val="26"/>
            <w:szCs w:val="26"/>
            <w:u w:val="single"/>
            <w:rtl w:val="0"/>
          </w:rPr>
          <w:t xml:space="preserve">LAADS DAAC</w:t>
        </w:r>
      </w:hyperlink>
      <w:r w:rsidDel="00000000" w:rsidR="00000000" w:rsidRPr="00000000">
        <w:rPr>
          <w:rFonts w:ascii="EB Garamond" w:cs="EB Garamond" w:eastAsia="EB Garamond" w:hAnsi="EB Garamond"/>
          <w:sz w:val="26"/>
          <w:szCs w:val="26"/>
          <w:rtl w:val="0"/>
        </w:rPr>
        <w:t xml:space="preserve">)</w:t>
      </w:r>
    </w:p>
    <w:p w:rsidR="00000000" w:rsidDel="00000000" w:rsidP="00000000" w:rsidRDefault="00000000" w:rsidRPr="00000000" w14:paraId="0000012A">
      <w:pPr>
        <w:rPr>
          <w:rFonts w:ascii="EB Garamond" w:cs="EB Garamond" w:eastAsia="EB Garamond" w:hAnsi="EB Garamon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1"/>
        <w:keepNext w:val="0"/>
        <w:keepLines w:val="0"/>
        <w:spacing w:before="480" w:lineRule="auto"/>
        <w:rPr>
          <w:rFonts w:ascii="EB Garamond" w:cs="EB Garamond" w:eastAsia="EB Garamond" w:hAnsi="EB Garamond"/>
          <w:b w:val="1"/>
          <w:bCs w:val="1"/>
          <w:sz w:val="46"/>
          <w:szCs w:val="46"/>
        </w:rPr>
      </w:pPr>
      <w:bookmarkStart w:colFirst="0" w:colLast="0" w:name="_2er8mp6qz3pt" w:id="43"/>
      <w:bookmarkEnd w:id="43"/>
      <w:r w:rsidDel="00000000" w:rsidR="00000000" w:rsidRPr="00000000">
        <w:rPr>
          <w:rFonts w:ascii="EB Garamond" w:cs="EB Garamond" w:eastAsia="EB Garamond" w:hAnsi="EB Garamond"/>
          <w:b w:val="1"/>
          <w:bCs w:val="1"/>
          <w:sz w:val="46"/>
          <w:szCs w:val="46"/>
          <w:rtl w:val="0"/>
        </w:rPr>
        <w:t xml:space="preserve">13. TIME SLIDER</w:t>
      </w:r>
    </w:p>
    <w:p w:rsidR="00000000" w:rsidDel="00000000" w:rsidP="00000000" w:rsidRDefault="00000000" w:rsidRPr="00000000" w14:paraId="0000012C">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This is a </w:t>
      </w:r>
      <w:r w:rsidDel="00000000" w:rsidR="00000000" w:rsidRPr="00000000">
        <w:rPr>
          <w:rFonts w:ascii="EB Garamond" w:cs="EB Garamond" w:eastAsia="EB Garamond" w:hAnsi="EB Garamond"/>
          <w:b w:val="1"/>
          <w:bCs w:val="1"/>
          <w:sz w:val="26"/>
          <w:szCs w:val="26"/>
          <w:rtl w:val="0"/>
        </w:rPr>
        <w:t xml:space="preserve">must-have</w:t>
      </w:r>
      <w:r w:rsidDel="00000000" w:rsidR="00000000" w:rsidRPr="00000000">
        <w:rPr>
          <w:rFonts w:ascii="EB Garamond" w:cs="EB Garamond" w:eastAsia="EB Garamond" w:hAnsi="EB Garamond"/>
          <w:sz w:val="26"/>
          <w:szCs w:val="26"/>
          <w:rtl w:val="0"/>
        </w:rPr>
        <w:t xml:space="preserve">.</w:t>
      </w:r>
    </w:p>
    <w:p w:rsidR="00000000" w:rsidDel="00000000" w:rsidP="00000000" w:rsidRDefault="00000000" w:rsidRPr="00000000" w14:paraId="0000012D">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At the bottom:</w:t>
      </w:r>
    </w:p>
    <w:p w:rsidR="00000000" w:rsidDel="00000000" w:rsidP="00000000" w:rsidRDefault="00000000" w:rsidRPr="00000000" w14:paraId="0000012E">
      <w:pPr>
        <w:spacing w:after="240" w:before="240" w:lineRule="auto"/>
        <w:rPr>
          <w:rFonts w:ascii="EB Garamond" w:cs="EB Garamond" w:eastAsia="EB Garamond" w:hAnsi="EB Garamond"/>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2024 ───── 2025 ───── 2026</w:t>
      </w:r>
    </w:p>
    <w:p w:rsidR="00000000" w:rsidDel="00000000" w:rsidP="00000000" w:rsidRDefault="00000000" w:rsidRPr="00000000" w14:paraId="0000012F">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Drag the slider.</w:t>
      </w:r>
    </w:p>
    <w:p w:rsidR="00000000" w:rsidDel="00000000" w:rsidP="00000000" w:rsidRDefault="00000000" w:rsidRPr="00000000" w14:paraId="00000130">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map changes.</w:t>
      </w:r>
    </w:p>
    <w:p w:rsidR="00000000" w:rsidDel="00000000" w:rsidP="00000000" w:rsidRDefault="00000000" w:rsidRPr="00000000" w14:paraId="00000131">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You can literally watch a hotspot:</w:t>
      </w:r>
    </w:p>
    <w:p w:rsidR="00000000" w:rsidDel="00000000" w:rsidP="00000000" w:rsidRDefault="00000000" w:rsidRPr="00000000" w14:paraId="00000132">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 🟡 → 🟠 → 🔴</w:t>
      </w:r>
    </w:p>
    <w:p w:rsidR="00000000" w:rsidDel="00000000" w:rsidP="00000000" w:rsidRDefault="00000000" w:rsidRPr="00000000" w14:paraId="00000133">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Then your UI says:</w:t>
      </w:r>
    </w:p>
    <w:p w:rsidR="00000000" w:rsidDel="00000000" w:rsidP="00000000" w:rsidRDefault="00000000" w:rsidRPr="00000000" w14:paraId="00000134">
      <w:pPr>
        <w:spacing w:after="240" w:before="240" w:lineRule="auto"/>
        <w:ind w:left="600" w:right="600" w:firstLine="0"/>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"Deterioration detected over the last 18 months."</w:t>
      </w:r>
    </w:p>
    <w:p w:rsidR="00000000" w:rsidDel="00000000" w:rsidP="00000000" w:rsidRDefault="00000000" w:rsidRPr="00000000" w14:paraId="00000135">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This is far more visually powerful than a graph.</w:t>
      </w:r>
    </w:p>
    <w:p w:rsidR="00000000" w:rsidDel="00000000" w:rsidP="00000000" w:rsidRDefault="00000000" w:rsidRPr="00000000" w14:paraId="00000136">
      <w:pPr>
        <w:rPr>
          <w:rFonts w:ascii="EB Garamond" w:cs="EB Garamond" w:eastAsia="EB Garamond" w:hAnsi="EB Garamon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1"/>
        <w:keepNext w:val="0"/>
        <w:keepLines w:val="0"/>
        <w:spacing w:before="480" w:lineRule="auto"/>
        <w:rPr>
          <w:rFonts w:ascii="EB Garamond" w:cs="EB Garamond" w:eastAsia="EB Garamond" w:hAnsi="EB Garamond"/>
          <w:b w:val="1"/>
          <w:bCs w:val="1"/>
          <w:sz w:val="46"/>
          <w:szCs w:val="46"/>
        </w:rPr>
      </w:pPr>
      <w:bookmarkStart w:colFirst="0" w:colLast="0" w:name="_3eoobil302g" w:id="44"/>
      <w:bookmarkEnd w:id="44"/>
      <w:r w:rsidDel="00000000" w:rsidR="00000000" w:rsidRPr="00000000">
        <w:rPr>
          <w:rFonts w:ascii="EB Garamond" w:cs="EB Garamond" w:eastAsia="EB Garamond" w:hAnsi="EB Garamond"/>
          <w:b w:val="1"/>
          <w:bCs w:val="1"/>
          <w:sz w:val="46"/>
          <w:szCs w:val="46"/>
          <w:rtl w:val="0"/>
        </w:rPr>
        <w:t xml:space="preserve">14. "BEFORE / AFTER" MODE</w:t>
      </w:r>
    </w:p>
    <w:p w:rsidR="00000000" w:rsidDel="00000000" w:rsidP="00000000" w:rsidRDefault="00000000" w:rsidRPr="00000000" w14:paraId="00000138">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For restoration projects:</w:t>
      </w:r>
    </w:p>
    <w:p w:rsidR="00000000" w:rsidDel="00000000" w:rsidP="00000000" w:rsidRDefault="00000000" w:rsidRPr="00000000" w14:paraId="00000139">
      <w:pPr>
        <w:spacing w:after="240" w:before="240" w:lineRule="auto"/>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BEFORE INTERVENTION</w:t>
      </w:r>
    </w:p>
    <w:p w:rsidR="00000000" w:rsidDel="00000000" w:rsidP="00000000" w:rsidRDefault="00000000" w:rsidRPr="00000000" w14:paraId="0000013A">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hotspot</w:t>
      </w:r>
    </w:p>
    <w:p w:rsidR="00000000" w:rsidDel="00000000" w:rsidP="00000000" w:rsidRDefault="00000000" w:rsidRPr="00000000" w14:paraId="0000013B">
      <w:pPr>
        <w:spacing w:after="240" w:before="240" w:lineRule="auto"/>
        <w:rPr>
          <w:rFonts w:ascii="EB Garamond" w:cs="EB Garamond" w:eastAsia="EB Garamond" w:hAnsi="EB Garamond"/>
          <w:sz w:val="26"/>
          <w:szCs w:val="26"/>
        </w:rPr>
      </w:pPr>
      <w:r w:rsidDel="00000000" w:rsidR="00000000" w:rsidRPr="00000000">
        <w:rPr>
          <w:rFonts w:ascii="Nova Mono" w:cs="Nova Mono" w:eastAsia="Nova Mono" w:hAnsi="Nova Mono"/>
          <w:sz w:val="26"/>
          <w:szCs w:val="26"/>
          <w:rtl w:val="0"/>
        </w:rPr>
        <w:t xml:space="preserve">↓</w:t>
      </w:r>
    </w:p>
    <w:p w:rsidR="00000000" w:rsidDel="00000000" w:rsidP="00000000" w:rsidRDefault="00000000" w:rsidRPr="00000000" w14:paraId="0000013C">
      <w:pPr>
        <w:spacing w:after="240" w:before="240" w:lineRule="auto"/>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STP / intervention</w:t>
      </w:r>
    </w:p>
    <w:p w:rsidR="00000000" w:rsidDel="00000000" w:rsidP="00000000" w:rsidRDefault="00000000" w:rsidRPr="00000000" w14:paraId="0000013D">
      <w:pPr>
        <w:spacing w:after="240" w:before="240" w:lineRule="auto"/>
        <w:rPr>
          <w:rFonts w:ascii="EB Garamond" w:cs="EB Garamond" w:eastAsia="EB Garamond" w:hAnsi="EB Garamond"/>
          <w:sz w:val="26"/>
          <w:szCs w:val="26"/>
        </w:rPr>
      </w:pPr>
      <w:r w:rsidDel="00000000" w:rsidR="00000000" w:rsidRPr="00000000">
        <w:rPr>
          <w:rFonts w:ascii="Nova Mono" w:cs="Nova Mono" w:eastAsia="Nova Mono" w:hAnsi="Nova Mono"/>
          <w:sz w:val="26"/>
          <w:szCs w:val="26"/>
          <w:rtl w:val="0"/>
        </w:rPr>
        <w:t xml:space="preserve">↓</w:t>
      </w:r>
    </w:p>
    <w:p w:rsidR="00000000" w:rsidDel="00000000" w:rsidP="00000000" w:rsidRDefault="00000000" w:rsidRPr="00000000" w14:paraId="0000013E">
      <w:pPr>
        <w:spacing w:after="240" w:before="240" w:lineRule="auto"/>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AFTER</w:t>
      </w:r>
    </w:p>
    <w:p w:rsidR="00000000" w:rsidDel="00000000" w:rsidP="00000000" w:rsidRDefault="00000000" w:rsidRPr="00000000" w14:paraId="0000013F">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t>
      </w:r>
    </w:p>
    <w:p w:rsidR="00000000" w:rsidDel="00000000" w:rsidP="00000000" w:rsidRDefault="00000000" w:rsidRPr="00000000" w14:paraId="00000140">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This could eventually let authorities evaluate whether an intervention actually corresponded with improvement.</w:t>
      </w:r>
    </w:p>
    <w:p w:rsidR="00000000" w:rsidDel="00000000" w:rsidP="00000000" w:rsidRDefault="00000000" w:rsidRPr="00000000" w14:paraId="00000141">
      <w:pPr>
        <w:rPr>
          <w:rFonts w:ascii="EB Garamond" w:cs="EB Garamond" w:eastAsia="EB Garamond" w:hAnsi="EB Garamon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1"/>
        <w:keepNext w:val="0"/>
        <w:keepLines w:val="0"/>
        <w:spacing w:before="480" w:lineRule="auto"/>
        <w:rPr>
          <w:rFonts w:ascii="EB Garamond" w:cs="EB Garamond" w:eastAsia="EB Garamond" w:hAnsi="EB Garamond"/>
          <w:b w:val="1"/>
          <w:bCs w:val="1"/>
          <w:sz w:val="46"/>
          <w:szCs w:val="46"/>
        </w:rPr>
      </w:pPr>
      <w:bookmarkStart w:colFirst="0" w:colLast="0" w:name="_mi1pj8o7tun4" w:id="45"/>
      <w:bookmarkEnd w:id="45"/>
      <w:r w:rsidDel="00000000" w:rsidR="00000000" w:rsidRPr="00000000">
        <w:rPr>
          <w:rFonts w:ascii="EB Garamond" w:cs="EB Garamond" w:eastAsia="EB Garamond" w:hAnsi="EB Garamond"/>
          <w:b w:val="1"/>
          <w:bCs w:val="1"/>
          <w:sz w:val="46"/>
          <w:szCs w:val="46"/>
          <w:rtl w:val="0"/>
        </w:rPr>
        <w:t xml:space="preserve">15. ALERT SYSTEM</w:t>
      </w:r>
    </w:p>
    <w:p w:rsidR="00000000" w:rsidDel="00000000" w:rsidP="00000000" w:rsidRDefault="00000000" w:rsidRPr="00000000" w14:paraId="00000143">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municipality could have:</w:t>
      </w:r>
    </w:p>
    <w:p w:rsidR="00000000" w:rsidDel="00000000" w:rsidP="00000000" w:rsidRDefault="00000000" w:rsidRPr="00000000" w14:paraId="00000144">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yffrk0ue0vz9" w:id="46"/>
      <w:bookmarkEnd w:id="46"/>
      <w:r w:rsidDel="00000000" w:rsidR="00000000" w:rsidRPr="00000000">
        <w:rPr>
          <w:rFonts w:ascii="EB Garamond" w:cs="EB Garamond" w:eastAsia="EB Garamond" w:hAnsi="EB Garamond"/>
          <w:b w:val="1"/>
          <w:bCs w:val="1"/>
          <w:color w:val="000000"/>
          <w:sz w:val="26"/>
          <w:szCs w:val="26"/>
          <w:rtl w:val="0"/>
        </w:rPr>
        <w:t xml:space="preserve">🔔 ALERTS</w:t>
      </w:r>
    </w:p>
    <w:p w:rsidR="00000000" w:rsidDel="00000000" w:rsidP="00000000" w:rsidRDefault="00000000" w:rsidRPr="00000000" w14:paraId="00000145">
      <w:pPr>
        <w:spacing w:after="240" w:before="240" w:lineRule="auto"/>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NEW HOTSPOT DETECTED</w:t>
      </w:r>
    </w:p>
    <w:p w:rsidR="00000000" w:rsidDel="00000000" w:rsidP="00000000" w:rsidRDefault="00000000" w:rsidRPr="00000000" w14:paraId="00000146">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Sutlej River</w:t>
        <w:br w:type="textWrapping"/>
        <w:t xml:space="preserve">20 Sept 2026</w:t>
      </w:r>
    </w:p>
    <w:p w:rsidR="00000000" w:rsidDel="00000000" w:rsidP="00000000" w:rsidRDefault="00000000" w:rsidRPr="00000000" w14:paraId="00000147">
      <w:pPr>
        <w:spacing w:after="240" w:before="240" w:lineRule="auto"/>
        <w:ind w:left="600" w:right="60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Turbidity increased substantially relative to the recent baseline.</w:t>
      </w:r>
    </w:p>
    <w:p w:rsidR="00000000" w:rsidDel="00000000" w:rsidP="00000000" w:rsidRDefault="00000000" w:rsidRPr="00000000" w14:paraId="00000148">
      <w:pPr>
        <w:spacing w:after="240" w:before="240" w:lineRule="auto"/>
        <w:rPr>
          <w:rFonts w:ascii="EB Garamond" w:cs="EB Garamond" w:eastAsia="EB Garamond" w:hAnsi="EB Garamond"/>
          <w:b w:val="1"/>
          <w:bCs w:val="1"/>
          <w:sz w:val="26"/>
          <w:szCs w:val="26"/>
        </w:rPr>
      </w:pPr>
      <w:r w:rsidDel="00000000" w:rsidR="00000000" w:rsidRPr="00000000">
        <w:rPr>
          <w:rFonts w:ascii="Nova Mono" w:cs="Nova Mono" w:eastAsia="Nova Mono" w:hAnsi="Nova Mono"/>
          <w:b w:val="1"/>
          <w:bCs w:val="1"/>
          <w:sz w:val="26"/>
          <w:szCs w:val="26"/>
          <w:rtl w:val="0"/>
        </w:rPr>
        <w:t xml:space="preserve">VIEW HOTSPOT →</w:t>
      </w:r>
    </w:p>
    <w:p w:rsidR="00000000" w:rsidDel="00000000" w:rsidP="00000000" w:rsidRDefault="00000000" w:rsidRPr="00000000" w14:paraId="00000149">
      <w:pPr>
        <w:rPr>
          <w:rFonts w:ascii="EB Garamond" w:cs="EB Garamond" w:eastAsia="EB Garamond" w:hAnsi="EB Garamon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3vekk8xhf2s1" w:id="47"/>
      <w:bookmarkEnd w:id="47"/>
      <w:r w:rsidDel="00000000" w:rsidR="00000000" w:rsidRPr="00000000">
        <w:rPr>
          <w:rFonts w:ascii="EB Garamond" w:cs="EB Garamond" w:eastAsia="EB Garamond" w:hAnsi="EB Garamond"/>
          <w:b w:val="1"/>
          <w:bCs w:val="1"/>
          <w:color w:val="000000"/>
          <w:sz w:val="26"/>
          <w:szCs w:val="26"/>
          <w:rtl w:val="0"/>
        </w:rPr>
        <w:t xml:space="preserve">⚠️ DETERIORATION ALERT</w:t>
      </w:r>
    </w:p>
    <w:p w:rsidR="00000000" w:rsidDel="00000000" w:rsidP="00000000" w:rsidRDefault="00000000" w:rsidRPr="00000000" w14:paraId="0000014B">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Varthur Lake</w:t>
      </w:r>
    </w:p>
    <w:p w:rsidR="00000000" w:rsidDel="00000000" w:rsidP="00000000" w:rsidRDefault="00000000" w:rsidRPr="00000000" w14:paraId="0000014C">
      <w:pPr>
        <w:spacing w:after="240" w:before="240" w:lineRule="auto"/>
        <w:ind w:left="600" w:right="60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Persistent increase in chlorophyll-a detected across recent observations.</w:t>
      </w:r>
    </w:p>
    <w:p w:rsidR="00000000" w:rsidDel="00000000" w:rsidP="00000000" w:rsidRDefault="00000000" w:rsidRPr="00000000" w14:paraId="0000014D">
      <w:pPr>
        <w:spacing w:after="240" w:before="240" w:lineRule="auto"/>
        <w:rPr>
          <w:rFonts w:ascii="EB Garamond" w:cs="EB Garamond" w:eastAsia="EB Garamond" w:hAnsi="EB Garamond"/>
          <w:b w:val="1"/>
          <w:bCs w:val="1"/>
          <w:sz w:val="26"/>
          <w:szCs w:val="26"/>
        </w:rPr>
      </w:pPr>
      <w:r w:rsidDel="00000000" w:rsidR="00000000" w:rsidRPr="00000000">
        <w:rPr>
          <w:rFonts w:ascii="Nova Mono" w:cs="Nova Mono" w:eastAsia="Nova Mono" w:hAnsi="Nova Mono"/>
          <w:b w:val="1"/>
          <w:bCs w:val="1"/>
          <w:sz w:val="26"/>
          <w:szCs w:val="26"/>
          <w:rtl w:val="0"/>
        </w:rPr>
        <w:t xml:space="preserve">INVESTIGATE →</w:t>
      </w:r>
    </w:p>
    <w:p w:rsidR="00000000" w:rsidDel="00000000" w:rsidP="00000000" w:rsidRDefault="00000000" w:rsidRPr="00000000" w14:paraId="0000014E">
      <w:pPr>
        <w:rPr>
          <w:rFonts w:ascii="EB Garamond" w:cs="EB Garamond" w:eastAsia="EB Garamond" w:hAnsi="EB Garamon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1"/>
        <w:keepNext w:val="0"/>
        <w:keepLines w:val="0"/>
        <w:spacing w:before="480" w:lineRule="auto"/>
        <w:rPr>
          <w:rFonts w:ascii="EB Garamond" w:cs="EB Garamond" w:eastAsia="EB Garamond" w:hAnsi="EB Garamond"/>
          <w:b w:val="1"/>
          <w:bCs w:val="1"/>
          <w:sz w:val="46"/>
          <w:szCs w:val="46"/>
        </w:rPr>
      </w:pPr>
      <w:bookmarkStart w:colFirst="0" w:colLast="0" w:name="_racabbq3ugre" w:id="48"/>
      <w:bookmarkEnd w:id="48"/>
      <w:r w:rsidDel="00000000" w:rsidR="00000000" w:rsidRPr="00000000">
        <w:rPr>
          <w:rFonts w:ascii="EB Garamond" w:cs="EB Garamond" w:eastAsia="EB Garamond" w:hAnsi="EB Garamond"/>
          <w:b w:val="1"/>
          <w:bCs w:val="1"/>
          <w:sz w:val="46"/>
          <w:szCs w:val="46"/>
          <w:rtl w:val="0"/>
        </w:rPr>
        <w:t xml:space="preserve">16. A "CITY WATER HEALTH" VIEW</w:t>
      </w:r>
    </w:p>
    <w:p w:rsidR="00000000" w:rsidDel="00000000" w:rsidP="00000000" w:rsidRDefault="00000000" w:rsidRPr="00000000" w14:paraId="00000150">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For the city-level planner:</w:t>
      </w:r>
    </w:p>
    <w:p w:rsidR="00000000" w:rsidDel="00000000" w:rsidP="00000000" w:rsidRDefault="00000000" w:rsidRPr="00000000" w14:paraId="00000151">
      <w:pPr>
        <w:pStyle w:val="Heading1"/>
        <w:keepNext w:val="0"/>
        <w:keepLines w:val="0"/>
        <w:spacing w:before="480" w:lineRule="auto"/>
        <w:rPr>
          <w:rFonts w:ascii="EB Garamond" w:cs="EB Garamond" w:eastAsia="EB Garamond" w:hAnsi="EB Garamond"/>
          <w:b w:val="1"/>
          <w:bCs w:val="1"/>
          <w:sz w:val="46"/>
          <w:szCs w:val="46"/>
        </w:rPr>
      </w:pPr>
      <w:bookmarkStart w:colFirst="0" w:colLast="0" w:name="_ncdgwmhmifcp" w:id="49"/>
      <w:bookmarkEnd w:id="49"/>
      <w:r w:rsidDel="00000000" w:rsidR="00000000" w:rsidRPr="00000000">
        <w:rPr>
          <w:rFonts w:ascii="EB Garamond" w:cs="EB Garamond" w:eastAsia="EB Garamond" w:hAnsi="EB Garamond"/>
          <w:b w:val="1"/>
          <w:bCs w:val="1"/>
          <w:sz w:val="46"/>
          <w:szCs w:val="46"/>
          <w:rtl w:val="0"/>
        </w:rPr>
        <w:t xml:space="preserve">MOHALI WATER INTELLIGENCE</w:t>
      </w:r>
    </w:p>
    <w:p w:rsidR="00000000" w:rsidDel="00000000" w:rsidP="00000000" w:rsidRDefault="00000000" w:rsidRPr="00000000" w14:paraId="00000152">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Then 4 cards:</w:t>
      </w:r>
    </w:p>
    <w:p w:rsidR="00000000" w:rsidDel="00000000" w:rsidP="00000000" w:rsidRDefault="00000000" w:rsidRPr="00000000" w14:paraId="00000153">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b w:val="1"/>
          <w:bCs w:val="1"/>
          <w:sz w:val="26"/>
          <w:szCs w:val="26"/>
          <w:rtl w:val="0"/>
        </w:rPr>
        <w:t xml:space="preserve">12</w:t>
        <w:br w:type="textWrapping"/>
      </w:r>
      <w:r w:rsidDel="00000000" w:rsidR="00000000" w:rsidRPr="00000000">
        <w:rPr>
          <w:rFonts w:ascii="EB Garamond" w:cs="EB Garamond" w:eastAsia="EB Garamond" w:hAnsi="EB Garamond"/>
          <w:sz w:val="26"/>
          <w:szCs w:val="26"/>
          <w:rtl w:val="0"/>
        </w:rPr>
        <w:t xml:space="preserve">Water bodies monitored</w:t>
      </w:r>
    </w:p>
    <w:p w:rsidR="00000000" w:rsidDel="00000000" w:rsidP="00000000" w:rsidRDefault="00000000" w:rsidRPr="00000000" w14:paraId="00000154">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b w:val="1"/>
          <w:bCs w:val="1"/>
          <w:sz w:val="26"/>
          <w:szCs w:val="26"/>
          <w:rtl w:val="0"/>
        </w:rPr>
        <w:t xml:space="preserve">7</w:t>
        <w:br w:type="textWrapping"/>
      </w:r>
      <w:r w:rsidDel="00000000" w:rsidR="00000000" w:rsidRPr="00000000">
        <w:rPr>
          <w:rFonts w:ascii="EB Garamond" w:cs="EB Garamond" w:eastAsia="EB Garamond" w:hAnsi="EB Garamond"/>
          <w:sz w:val="26"/>
          <w:szCs w:val="26"/>
          <w:rtl w:val="0"/>
        </w:rPr>
        <w:t xml:space="preserve">Emerging hotspots</w:t>
      </w:r>
    </w:p>
    <w:p w:rsidR="00000000" w:rsidDel="00000000" w:rsidP="00000000" w:rsidRDefault="00000000" w:rsidRPr="00000000" w14:paraId="00000155">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b w:val="1"/>
          <w:bCs w:val="1"/>
          <w:sz w:val="26"/>
          <w:szCs w:val="26"/>
          <w:rtl w:val="0"/>
        </w:rPr>
        <w:t xml:space="preserve">4</w:t>
        <w:br w:type="textWrapping"/>
      </w:r>
      <w:r w:rsidDel="00000000" w:rsidR="00000000" w:rsidRPr="00000000">
        <w:rPr>
          <w:rFonts w:ascii="EB Garamond" w:cs="EB Garamond" w:eastAsia="EB Garamond" w:hAnsi="EB Garamond"/>
          <w:sz w:val="26"/>
          <w:szCs w:val="26"/>
          <w:rtl w:val="0"/>
        </w:rPr>
        <w:t xml:space="preserve">High-risk drainage corridors</w:t>
      </w:r>
    </w:p>
    <w:p w:rsidR="00000000" w:rsidDel="00000000" w:rsidP="00000000" w:rsidRDefault="00000000" w:rsidRPr="00000000" w14:paraId="00000156">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b w:val="1"/>
          <w:bCs w:val="1"/>
          <w:sz w:val="26"/>
          <w:szCs w:val="26"/>
          <w:rtl w:val="0"/>
        </w:rPr>
        <w:t xml:space="preserve">3</w:t>
        <w:br w:type="textWrapping"/>
      </w:r>
      <w:r w:rsidDel="00000000" w:rsidR="00000000" w:rsidRPr="00000000">
        <w:rPr>
          <w:rFonts w:ascii="EB Garamond" w:cs="EB Garamond" w:eastAsia="EB Garamond" w:hAnsi="EB Garamond"/>
          <w:sz w:val="26"/>
          <w:szCs w:val="26"/>
          <w:rtl w:val="0"/>
        </w:rPr>
        <w:t xml:space="preserve">Areas requiring investigation</w:t>
      </w:r>
    </w:p>
    <w:p w:rsidR="00000000" w:rsidDel="00000000" w:rsidP="00000000" w:rsidRDefault="00000000" w:rsidRPr="00000000" w14:paraId="00000157">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Then the enormous map underneath.</w:t>
      </w:r>
    </w:p>
    <w:p w:rsidR="00000000" w:rsidDel="00000000" w:rsidP="00000000" w:rsidRDefault="00000000" w:rsidRPr="00000000" w14:paraId="00000158">
      <w:pPr>
        <w:rPr>
          <w:rFonts w:ascii="EB Garamond" w:cs="EB Garamond" w:eastAsia="EB Garamond" w:hAnsi="EB Garamon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1"/>
        <w:keepNext w:val="0"/>
        <w:keepLines w:val="0"/>
        <w:spacing w:before="480" w:lineRule="auto"/>
        <w:rPr>
          <w:rFonts w:ascii="EB Garamond" w:cs="EB Garamond" w:eastAsia="EB Garamond" w:hAnsi="EB Garamond"/>
          <w:b w:val="1"/>
          <w:bCs w:val="1"/>
          <w:sz w:val="46"/>
          <w:szCs w:val="46"/>
        </w:rPr>
      </w:pPr>
      <w:bookmarkStart w:colFirst="0" w:colLast="0" w:name="_kvh3rz4p67rs" w:id="50"/>
      <w:bookmarkEnd w:id="50"/>
      <w:r w:rsidDel="00000000" w:rsidR="00000000" w:rsidRPr="00000000">
        <w:rPr>
          <w:rFonts w:ascii="EB Garamond" w:cs="EB Garamond" w:eastAsia="EB Garamond" w:hAnsi="EB Garamond"/>
          <w:b w:val="1"/>
          <w:bCs w:val="1"/>
          <w:sz w:val="46"/>
          <w:szCs w:val="46"/>
          <w:rtl w:val="0"/>
        </w:rPr>
        <w:t xml:space="preserve">17. THE REALLY COOL FEATURE: "ASK FLOW STATE"</w:t>
      </w:r>
    </w:p>
    <w:p w:rsidR="00000000" w:rsidDel="00000000" w:rsidP="00000000" w:rsidRDefault="00000000" w:rsidRPr="00000000" w14:paraId="0000015A">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Put a search box:</w:t>
      </w:r>
    </w:p>
    <w:p w:rsidR="00000000" w:rsidDel="00000000" w:rsidP="00000000" w:rsidRDefault="00000000" w:rsidRPr="00000000" w14:paraId="0000015B">
      <w:pPr>
        <w:spacing w:after="240" w:before="240" w:lineRule="auto"/>
        <w:ind w:left="600" w:right="600" w:firstLine="0"/>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Ask Flow State anything about this area...</w:t>
      </w:r>
    </w:p>
    <w:p w:rsidR="00000000" w:rsidDel="00000000" w:rsidP="00000000" w:rsidRDefault="00000000" w:rsidRPr="00000000" w14:paraId="0000015C">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Examples underneath:</w:t>
      </w:r>
    </w:p>
    <w:p w:rsidR="00000000" w:rsidDel="00000000" w:rsidP="00000000" w:rsidRDefault="00000000" w:rsidRPr="00000000" w14:paraId="0000015D">
      <w:pPr>
        <w:spacing w:after="240" w:before="240" w:lineRule="auto"/>
        <w:ind w:left="600" w:right="60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"Where are the major water-quality hotspots?"</w:t>
      </w:r>
    </w:p>
    <w:p w:rsidR="00000000" w:rsidDel="00000000" w:rsidP="00000000" w:rsidRDefault="00000000" w:rsidRPr="00000000" w14:paraId="0000015E">
      <w:pPr>
        <w:spacing w:after="240" w:before="240" w:lineRule="auto"/>
        <w:ind w:left="600" w:right="60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"Which areas are downstream of polluted drains?"</w:t>
      </w:r>
    </w:p>
    <w:p w:rsidR="00000000" w:rsidDel="00000000" w:rsidP="00000000" w:rsidRDefault="00000000" w:rsidRPr="00000000" w14:paraId="0000015F">
      <w:pPr>
        <w:spacing w:after="240" w:before="240" w:lineRule="auto"/>
        <w:ind w:left="600" w:right="60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"Where should we prioritize field testing?"</w:t>
      </w:r>
    </w:p>
    <w:p w:rsidR="00000000" w:rsidDel="00000000" w:rsidP="00000000" w:rsidRDefault="00000000" w:rsidRPr="00000000" w14:paraId="00000160">
      <w:pPr>
        <w:spacing w:after="240" w:before="240" w:lineRule="auto"/>
        <w:ind w:left="600" w:right="60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"Show me areas where water quality has deteriorated."</w:t>
      </w:r>
    </w:p>
    <w:p w:rsidR="00000000" w:rsidDel="00000000" w:rsidP="00000000" w:rsidRDefault="00000000" w:rsidRPr="00000000" w14:paraId="00000161">
      <w:pPr>
        <w:spacing w:after="240" w:before="240" w:lineRule="auto"/>
        <w:ind w:left="600" w:right="60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"What infrastructure is near this hotspot?"</w:t>
      </w:r>
    </w:p>
    <w:p w:rsidR="00000000" w:rsidDel="00000000" w:rsidP="00000000" w:rsidRDefault="00000000" w:rsidRPr="00000000" w14:paraId="00000162">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AI then manipulates the map.</w:t>
      </w:r>
    </w:p>
    <w:p w:rsidR="00000000" w:rsidDel="00000000" w:rsidP="00000000" w:rsidRDefault="00000000" w:rsidRPr="00000000" w14:paraId="00000163">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For example:</w:t>
      </w:r>
    </w:p>
    <w:p w:rsidR="00000000" w:rsidDel="00000000" w:rsidP="00000000" w:rsidRDefault="00000000" w:rsidRPr="00000000" w14:paraId="00000164">
      <w:pPr>
        <w:spacing w:after="240" w:before="240" w:lineRule="auto"/>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User:</w:t>
      </w:r>
    </w:p>
    <w:p w:rsidR="00000000" w:rsidDel="00000000" w:rsidP="00000000" w:rsidRDefault="00000000" w:rsidRPr="00000000" w14:paraId="00000165">
      <w:pPr>
        <w:spacing w:after="240" w:before="240" w:lineRule="auto"/>
        <w:ind w:left="600" w:right="60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Show me hotspots within 2 km of sewage outlets.</w:t>
      </w:r>
    </w:p>
    <w:p w:rsidR="00000000" w:rsidDel="00000000" w:rsidP="00000000" w:rsidRDefault="00000000" w:rsidRPr="00000000" w14:paraId="00000166">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map automatically filters.</w:t>
      </w:r>
    </w:p>
    <w:p w:rsidR="00000000" w:rsidDel="00000000" w:rsidP="00000000" w:rsidRDefault="00000000" w:rsidRPr="00000000" w14:paraId="00000167">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That's a </w:t>
      </w:r>
      <w:r w:rsidDel="00000000" w:rsidR="00000000" w:rsidRPr="00000000">
        <w:rPr>
          <w:rFonts w:ascii="EB Garamond" w:cs="EB Garamond" w:eastAsia="EB Garamond" w:hAnsi="EB Garamond"/>
          <w:b w:val="1"/>
          <w:bCs w:val="1"/>
          <w:sz w:val="26"/>
          <w:szCs w:val="26"/>
          <w:rtl w:val="0"/>
        </w:rPr>
        <w:t xml:space="preserve">very hackathon-friendly AI interaction</w:t>
      </w:r>
      <w:r w:rsidDel="00000000" w:rsidR="00000000" w:rsidRPr="00000000">
        <w:rPr>
          <w:rFonts w:ascii="EB Garamond" w:cs="EB Garamond" w:eastAsia="EB Garamond" w:hAnsi="EB Garamond"/>
          <w:sz w:val="26"/>
          <w:szCs w:val="26"/>
          <w:rtl w:val="0"/>
        </w:rPr>
        <w:t xml:space="preserve"> because you're not just putting a chatbot next to your product—the AI actually operates on the geospatial data.</w:t>
      </w:r>
    </w:p>
    <w:p w:rsidR="00000000" w:rsidDel="00000000" w:rsidP="00000000" w:rsidRDefault="00000000" w:rsidRPr="00000000" w14:paraId="00000168">
      <w:pPr>
        <w:rPr>
          <w:rFonts w:ascii="EB Garamond" w:cs="EB Garamond" w:eastAsia="EB Garamond" w:hAnsi="EB Garamon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1"/>
        <w:keepNext w:val="0"/>
        <w:keepLines w:val="0"/>
        <w:spacing w:before="480" w:lineRule="auto"/>
        <w:rPr>
          <w:rFonts w:ascii="EB Garamond" w:cs="EB Garamond" w:eastAsia="EB Garamond" w:hAnsi="EB Garamond"/>
          <w:b w:val="1"/>
          <w:bCs w:val="1"/>
          <w:sz w:val="46"/>
          <w:szCs w:val="46"/>
        </w:rPr>
      </w:pPr>
      <w:bookmarkStart w:colFirst="0" w:colLast="0" w:name="_fwqchmaoba9e" w:id="51"/>
      <w:bookmarkEnd w:id="51"/>
      <w:r w:rsidDel="00000000" w:rsidR="00000000" w:rsidRPr="00000000">
        <w:rPr>
          <w:rFonts w:ascii="EB Garamond" w:cs="EB Garamond" w:eastAsia="EB Garamond" w:hAnsi="EB Garamond"/>
          <w:b w:val="1"/>
          <w:bCs w:val="1"/>
          <w:sz w:val="46"/>
          <w:szCs w:val="46"/>
          <w:rtl w:val="0"/>
        </w:rPr>
        <w:t xml:space="preserve">18. YOUR FINAL PRODUCT ARCHITECTURE</w:t>
      </w:r>
    </w:p>
    <w:p w:rsidR="00000000" w:rsidDel="00000000" w:rsidP="00000000" w:rsidRDefault="00000000" w:rsidRPr="00000000" w14:paraId="0000016A">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I'd map the whole UI like this:</w:t>
      </w:r>
    </w:p>
    <w:p w:rsidR="00000000" w:rsidDel="00000000" w:rsidP="00000000" w:rsidRDefault="00000000" w:rsidRPr="00000000" w14:paraId="0000016B">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FLOW STATE</w:t>
      </w:r>
    </w:p>
    <w:p w:rsidR="00000000" w:rsidDel="00000000" w:rsidP="00000000" w:rsidRDefault="00000000" w:rsidRPr="00000000" w14:paraId="0000016C">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w:t>
      </w:r>
    </w:p>
    <w:p w:rsidR="00000000" w:rsidDel="00000000" w:rsidP="00000000" w:rsidRDefault="00000000" w:rsidRPr="00000000" w14:paraId="0000016D">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w:t>
      </w:r>
    </w:p>
    <w:p w:rsidR="00000000" w:rsidDel="00000000" w:rsidP="00000000" w:rsidRDefault="00000000" w:rsidRPr="00000000" w14:paraId="0000016E">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                       │</w:t>
      </w:r>
    </w:p>
    <w:p w:rsidR="00000000" w:rsidDel="00000000" w:rsidP="00000000" w:rsidRDefault="00000000" w:rsidRPr="00000000" w14:paraId="0000016F">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PLAN &amp; PREVENT           RESTORE &amp; PRIORITIZE</w:t>
      </w:r>
    </w:p>
    <w:p w:rsidR="00000000" w:rsidDel="00000000" w:rsidP="00000000" w:rsidRDefault="00000000" w:rsidRPr="00000000" w14:paraId="00000170">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                       │</w:t>
      </w:r>
    </w:p>
    <w:p w:rsidR="00000000" w:rsidDel="00000000" w:rsidP="00000000" w:rsidRDefault="00000000" w:rsidRPr="00000000" w14:paraId="00000171">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Select Area             Select River</w:t>
      </w:r>
    </w:p>
    <w:p w:rsidR="00000000" w:rsidDel="00000000" w:rsidP="00000000" w:rsidRDefault="00000000" w:rsidRPr="00000000" w14:paraId="00000172">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                       │</w:t>
      </w:r>
    </w:p>
    <w:p w:rsidR="00000000" w:rsidDel="00000000" w:rsidP="00000000" w:rsidRDefault="00000000" w:rsidRPr="00000000" w14:paraId="00000173">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                       ▼</w:t>
      </w:r>
    </w:p>
    <w:p w:rsidR="00000000" w:rsidDel="00000000" w:rsidP="00000000" w:rsidRDefault="00000000" w:rsidRPr="00000000" w14:paraId="00000174">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SENTINEL-2 VIEW          WATER QUALITY MAP</w:t>
      </w:r>
    </w:p>
    <w:p w:rsidR="00000000" w:rsidDel="00000000" w:rsidP="00000000" w:rsidRDefault="00000000" w:rsidRPr="00000000" w14:paraId="00000175">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                       │</w:t>
      </w:r>
    </w:p>
    <w:p w:rsidR="00000000" w:rsidDel="00000000" w:rsidP="00000000" w:rsidRDefault="00000000" w:rsidRPr="00000000" w14:paraId="00000176">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                       ▼</w:t>
      </w:r>
    </w:p>
    <w:p w:rsidR="00000000" w:rsidDel="00000000" w:rsidP="00000000" w:rsidRDefault="00000000" w:rsidRPr="00000000" w14:paraId="00000177">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WATER QUALITY LAYERS       HOTSPOT DETECTION</w:t>
      </w:r>
    </w:p>
    <w:p w:rsidR="00000000" w:rsidDel="00000000" w:rsidP="00000000" w:rsidRDefault="00000000" w:rsidRPr="00000000" w14:paraId="00000178">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Turbidity | Chl-a | pH              │</w:t>
      </w:r>
    </w:p>
    <w:p w:rsidR="00000000" w:rsidDel="00000000" w:rsidP="00000000" w:rsidRDefault="00000000" w:rsidRPr="00000000" w14:paraId="00000179">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                       ▼</w:t>
      </w:r>
    </w:p>
    <w:p w:rsidR="00000000" w:rsidDel="00000000" w:rsidP="00000000" w:rsidRDefault="00000000" w:rsidRPr="00000000" w14:paraId="0000017A">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                 INFRASTRUCTURE</w:t>
      </w:r>
    </w:p>
    <w:p w:rsidR="00000000" w:rsidDel="00000000" w:rsidP="00000000" w:rsidRDefault="00000000" w:rsidRPr="00000000" w14:paraId="0000017B">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RISK OVERLAY          Drains | Sewage | STPs</w:t>
      </w:r>
    </w:p>
    <w:p w:rsidR="00000000" w:rsidDel="00000000" w:rsidP="00000000" w:rsidRDefault="00000000" w:rsidRPr="00000000" w14:paraId="0000017C">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                       │</w:t>
      </w:r>
    </w:p>
    <w:p w:rsidR="00000000" w:rsidDel="00000000" w:rsidP="00000000" w:rsidRDefault="00000000" w:rsidRPr="00000000" w14:paraId="0000017D">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                       ▼</w:t>
      </w:r>
    </w:p>
    <w:p w:rsidR="00000000" w:rsidDel="00000000" w:rsidP="00000000" w:rsidRDefault="00000000" w:rsidRPr="00000000" w14:paraId="0000017E">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LAND USE + DRAINAGE       "WHY IS THIS HOT?"</w:t>
      </w:r>
    </w:p>
    <w:p w:rsidR="00000000" w:rsidDel="00000000" w:rsidP="00000000" w:rsidRDefault="00000000" w:rsidRPr="00000000" w14:paraId="0000017F">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                       │</w:t>
      </w:r>
    </w:p>
    <w:p w:rsidR="00000000" w:rsidDel="00000000" w:rsidP="00000000" w:rsidRDefault="00000000" w:rsidRPr="00000000" w14:paraId="00000180">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                       ▼</w:t>
      </w:r>
    </w:p>
    <w:p w:rsidR="00000000" w:rsidDel="00000000" w:rsidP="00000000" w:rsidRDefault="00000000" w:rsidRPr="00000000" w14:paraId="00000181">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PLANNING CONSTRAINTS       AI INVESTIGATION</w:t>
      </w:r>
    </w:p>
    <w:p w:rsidR="00000000" w:rsidDel="00000000" w:rsidP="00000000" w:rsidRDefault="00000000" w:rsidRPr="00000000" w14:paraId="00000182">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                       │</w:t>
      </w:r>
    </w:p>
    <w:p w:rsidR="00000000" w:rsidDel="00000000" w:rsidP="00000000" w:rsidRDefault="00000000" w:rsidRPr="00000000" w14:paraId="00000183">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                       ▼</w:t>
      </w:r>
    </w:p>
    <w:p w:rsidR="00000000" w:rsidDel="00000000" w:rsidP="00000000" w:rsidRDefault="00000000" w:rsidRPr="00000000" w14:paraId="00000184">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SITE COMPARISON          INTERVENTION OPTIONS</w:t>
      </w:r>
    </w:p>
    <w:p w:rsidR="00000000" w:rsidDel="00000000" w:rsidP="00000000" w:rsidRDefault="00000000" w:rsidRPr="00000000" w14:paraId="00000185">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                       │</w:t>
      </w:r>
    </w:p>
    <w:p w:rsidR="00000000" w:rsidDel="00000000" w:rsidP="00000000" w:rsidRDefault="00000000" w:rsidRPr="00000000" w14:paraId="00000186">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w:t>
      </w:r>
    </w:p>
    <w:p w:rsidR="00000000" w:rsidDel="00000000" w:rsidP="00000000" w:rsidRDefault="00000000" w:rsidRPr="00000000" w14:paraId="00000187">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w:t>
      </w:r>
    </w:p>
    <w:p w:rsidR="00000000" w:rsidDel="00000000" w:rsidP="00000000" w:rsidRDefault="00000000" w:rsidRPr="00000000" w14:paraId="00000188">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DECISION SUPPORT</w:t>
      </w:r>
    </w:p>
    <w:p w:rsidR="00000000" w:rsidDel="00000000" w:rsidP="00000000" w:rsidRDefault="00000000" w:rsidRPr="00000000" w14:paraId="00000189">
      <w:pPr>
        <w:pStyle w:val="Heading2"/>
        <w:keepNext w:val="0"/>
        <w:keepLines w:val="0"/>
        <w:spacing w:after="80" w:lineRule="auto"/>
        <w:rPr>
          <w:rFonts w:ascii="EB Garamond" w:cs="EB Garamond" w:eastAsia="EB Garamond" w:hAnsi="EB Garamond"/>
          <w:b w:val="1"/>
          <w:bCs w:val="1"/>
          <w:sz w:val="34"/>
          <w:szCs w:val="34"/>
        </w:rPr>
      </w:pPr>
      <w:bookmarkStart w:colFirst="0" w:colLast="0" w:name="_jtyjgbr9d76f" w:id="52"/>
      <w:bookmarkEnd w:id="52"/>
      <w:r w:rsidDel="00000000" w:rsidR="00000000" w:rsidRPr="00000000">
        <w:rPr>
          <w:rFonts w:ascii="EB Garamond" w:cs="EB Garamond" w:eastAsia="EB Garamond" w:hAnsi="EB Garamond"/>
          <w:b w:val="1"/>
          <w:bCs w:val="1"/>
          <w:sz w:val="34"/>
          <w:szCs w:val="34"/>
          <w:rtl w:val="0"/>
        </w:rPr>
        <w:t xml:space="preserve">And for your 24-hour hackathon, I would actually build only this:</w:t>
      </w:r>
    </w:p>
    <w:p w:rsidR="00000000" w:rsidDel="00000000" w:rsidP="00000000" w:rsidRDefault="00000000" w:rsidRPr="00000000" w14:paraId="0000018A">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q088o3q388i5" w:id="53"/>
      <w:bookmarkEnd w:id="53"/>
      <w:r w:rsidDel="00000000" w:rsidR="00000000" w:rsidRPr="00000000">
        <w:rPr>
          <w:rFonts w:ascii="EB Garamond" w:cs="EB Garamond" w:eastAsia="EB Garamond" w:hAnsi="EB Garamond"/>
          <w:b w:val="1"/>
          <w:bCs w:val="1"/>
          <w:color w:val="000000"/>
          <w:sz w:val="26"/>
          <w:szCs w:val="26"/>
          <w:rtl w:val="0"/>
        </w:rPr>
        <w:t xml:space="preserve">MVP</w:t>
      </w:r>
    </w:p>
    <w:p w:rsidR="00000000" w:rsidDel="00000000" w:rsidP="00000000" w:rsidRDefault="00000000" w:rsidRPr="00000000" w14:paraId="0000018B">
      <w:pPr>
        <w:spacing w:after="240" w:before="240" w:lineRule="auto"/>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1. Map</w:t>
      </w:r>
    </w:p>
    <w:p w:rsidR="00000000" w:rsidDel="00000000" w:rsidP="00000000" w:rsidRDefault="00000000" w:rsidRPr="00000000" w14:paraId="0000018C">
      <w:pPr>
        <w:numPr>
          <w:ilvl w:val="0"/>
          <w:numId w:val="3"/>
        </w:numPr>
        <w:spacing w:after="0" w:afterAutospacing="0" w:before="240" w:lineRule="auto"/>
        <w:ind w:left="720" w:hanging="360"/>
        <w:rPr>
          <w:rFonts w:ascii="EB Garamond" w:cs="EB Garamond" w:eastAsia="EB Garamond" w:hAnsi="EB Garamond"/>
          <w:sz w:val="26"/>
          <w:szCs w:val="26"/>
        </w:rPr>
      </w:pPr>
      <w:r w:rsidDel="00000000" w:rsidR="00000000" w:rsidRPr="00000000">
        <w:rPr>
          <w:rFonts w:ascii="Nova Mono" w:cs="Nova Mono" w:eastAsia="Nova Mono" w:hAnsi="Nova Mono"/>
          <w:sz w:val="26"/>
          <w:szCs w:val="26"/>
          <w:rtl w:val="0"/>
        </w:rPr>
        <w:t xml:space="preserve">India → city → river/lake</w:t>
      </w:r>
    </w:p>
    <w:p w:rsidR="00000000" w:rsidDel="00000000" w:rsidP="00000000" w:rsidRDefault="00000000" w:rsidRPr="00000000" w14:paraId="0000018D">
      <w:pPr>
        <w:numPr>
          <w:ilvl w:val="0"/>
          <w:numId w:val="3"/>
        </w:numPr>
        <w:spacing w:after="24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Sentinel-2 imagery</w:t>
      </w:r>
    </w:p>
    <w:p w:rsidR="00000000" w:rsidDel="00000000" w:rsidP="00000000" w:rsidRDefault="00000000" w:rsidRPr="00000000" w14:paraId="0000018E">
      <w:pPr>
        <w:spacing w:after="240" w:before="240" w:lineRule="auto"/>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2. Water-quality layer</w:t>
      </w:r>
    </w:p>
    <w:p w:rsidR="00000000" w:rsidDel="00000000" w:rsidP="00000000" w:rsidRDefault="00000000" w:rsidRPr="00000000" w14:paraId="0000018F">
      <w:pPr>
        <w:numPr>
          <w:ilvl w:val="0"/>
          <w:numId w:val="13"/>
        </w:numPr>
        <w:spacing w:after="0" w:afterAutospacing="0" w:before="24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Turbidity</w:t>
      </w:r>
    </w:p>
    <w:p w:rsidR="00000000" w:rsidDel="00000000" w:rsidP="00000000" w:rsidRDefault="00000000" w:rsidRPr="00000000" w14:paraId="00000190">
      <w:pPr>
        <w:numPr>
          <w:ilvl w:val="0"/>
          <w:numId w:val="13"/>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Chlorophyll-a</w:t>
      </w:r>
    </w:p>
    <w:p w:rsidR="00000000" w:rsidDel="00000000" w:rsidP="00000000" w:rsidRDefault="00000000" w:rsidRPr="00000000" w14:paraId="00000191">
      <w:pPr>
        <w:numPr>
          <w:ilvl w:val="0"/>
          <w:numId w:val="13"/>
        </w:numPr>
        <w:spacing w:after="24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pH</w:t>
      </w:r>
    </w:p>
    <w:p w:rsidR="00000000" w:rsidDel="00000000" w:rsidP="00000000" w:rsidRDefault="00000000" w:rsidRPr="00000000" w14:paraId="00000192">
      <w:pPr>
        <w:spacing w:after="240" w:before="240" w:lineRule="auto"/>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3. Time slider</w:t>
      </w:r>
    </w:p>
    <w:p w:rsidR="00000000" w:rsidDel="00000000" w:rsidP="00000000" w:rsidRDefault="00000000" w:rsidRPr="00000000" w14:paraId="00000193">
      <w:pPr>
        <w:numPr>
          <w:ilvl w:val="0"/>
          <w:numId w:val="6"/>
        </w:numPr>
        <w:spacing w:after="240" w:before="24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historical/current prediction</w:t>
      </w:r>
    </w:p>
    <w:p w:rsidR="00000000" w:rsidDel="00000000" w:rsidP="00000000" w:rsidRDefault="00000000" w:rsidRPr="00000000" w14:paraId="00000194">
      <w:pPr>
        <w:spacing w:after="240" w:before="240" w:lineRule="auto"/>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4. Infrastructure overlays</w:t>
      </w:r>
    </w:p>
    <w:p w:rsidR="00000000" w:rsidDel="00000000" w:rsidP="00000000" w:rsidRDefault="00000000" w:rsidRPr="00000000" w14:paraId="00000195">
      <w:pPr>
        <w:numPr>
          <w:ilvl w:val="0"/>
          <w:numId w:val="11"/>
        </w:numPr>
        <w:spacing w:after="0" w:afterAutospacing="0" w:before="24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drainage</w:t>
      </w:r>
    </w:p>
    <w:p w:rsidR="00000000" w:rsidDel="00000000" w:rsidP="00000000" w:rsidRDefault="00000000" w:rsidRPr="00000000" w14:paraId="00000196">
      <w:pPr>
        <w:numPr>
          <w:ilvl w:val="0"/>
          <w:numId w:val="11"/>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sewage outlets</w:t>
      </w:r>
    </w:p>
    <w:p w:rsidR="00000000" w:rsidDel="00000000" w:rsidP="00000000" w:rsidRDefault="00000000" w:rsidRPr="00000000" w14:paraId="00000197">
      <w:pPr>
        <w:numPr>
          <w:ilvl w:val="0"/>
          <w:numId w:val="11"/>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STPs</w:t>
      </w:r>
    </w:p>
    <w:p w:rsidR="00000000" w:rsidDel="00000000" w:rsidP="00000000" w:rsidRDefault="00000000" w:rsidRPr="00000000" w14:paraId="00000198">
      <w:pPr>
        <w:numPr>
          <w:ilvl w:val="0"/>
          <w:numId w:val="11"/>
        </w:numPr>
        <w:spacing w:after="24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land use</w:t>
      </w:r>
    </w:p>
    <w:p w:rsidR="00000000" w:rsidDel="00000000" w:rsidP="00000000" w:rsidRDefault="00000000" w:rsidRPr="00000000" w14:paraId="00000199">
      <w:pPr>
        <w:spacing w:after="240" w:before="240" w:lineRule="auto"/>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5. Hotspot click</w:t>
      </w:r>
    </w:p>
    <w:p w:rsidR="00000000" w:rsidDel="00000000" w:rsidP="00000000" w:rsidRDefault="00000000" w:rsidRPr="00000000" w14:paraId="0000019A">
      <w:pPr>
        <w:numPr>
          <w:ilvl w:val="0"/>
          <w:numId w:val="1"/>
        </w:numPr>
        <w:spacing w:after="0" w:afterAutospacing="0" w:before="24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"Why is this flagged?"</w:t>
      </w:r>
    </w:p>
    <w:p w:rsidR="00000000" w:rsidDel="00000000" w:rsidP="00000000" w:rsidRDefault="00000000" w:rsidRPr="00000000" w14:paraId="0000019B">
      <w:pPr>
        <w:numPr>
          <w:ilvl w:val="0"/>
          <w:numId w:val="1"/>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nearby infrastructure</w:t>
      </w:r>
    </w:p>
    <w:p w:rsidR="00000000" w:rsidDel="00000000" w:rsidP="00000000" w:rsidRDefault="00000000" w:rsidRPr="00000000" w14:paraId="0000019C">
      <w:pPr>
        <w:numPr>
          <w:ilvl w:val="0"/>
          <w:numId w:val="1"/>
        </w:numPr>
        <w:spacing w:after="24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trend</w:t>
      </w:r>
    </w:p>
    <w:p w:rsidR="00000000" w:rsidDel="00000000" w:rsidP="00000000" w:rsidRDefault="00000000" w:rsidRPr="00000000" w14:paraId="0000019D">
      <w:pPr>
        <w:spacing w:after="240" w:before="240" w:lineRule="auto"/>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6. AI recommendation</w:t>
      </w:r>
    </w:p>
    <w:p w:rsidR="00000000" w:rsidDel="00000000" w:rsidP="00000000" w:rsidRDefault="00000000" w:rsidRPr="00000000" w14:paraId="0000019E">
      <w:pPr>
        <w:numPr>
          <w:ilvl w:val="0"/>
          <w:numId w:val="12"/>
        </w:numPr>
        <w:spacing w:after="0" w:afterAutospacing="0" w:before="24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"Prioritize field investigation here"</w:t>
      </w:r>
    </w:p>
    <w:p w:rsidR="00000000" w:rsidDel="00000000" w:rsidP="00000000" w:rsidRDefault="00000000" w:rsidRPr="00000000" w14:paraId="0000019F">
      <w:pPr>
        <w:numPr>
          <w:ilvl w:val="0"/>
          <w:numId w:val="12"/>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"Review nearby discharge"</w:t>
      </w:r>
    </w:p>
    <w:p w:rsidR="00000000" w:rsidDel="00000000" w:rsidP="00000000" w:rsidRDefault="00000000" w:rsidRPr="00000000" w14:paraId="000001A0">
      <w:pPr>
        <w:numPr>
          <w:ilvl w:val="0"/>
          <w:numId w:val="12"/>
        </w:numPr>
        <w:spacing w:after="24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"Assess STP capacity"</w:t>
      </w:r>
    </w:p>
    <w:p w:rsidR="00000000" w:rsidDel="00000000" w:rsidP="00000000" w:rsidRDefault="00000000" w:rsidRPr="00000000" w14:paraId="000001A1">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ojpq4zn44j9r" w:id="54"/>
      <w:bookmarkEnd w:id="54"/>
      <w:r w:rsidDel="00000000" w:rsidR="00000000" w:rsidRPr="00000000">
        <w:rPr>
          <w:rFonts w:ascii="EB Garamond" w:cs="EB Garamond" w:eastAsia="EB Garamond" w:hAnsi="EB Garamond"/>
          <w:b w:val="1"/>
          <w:bCs w:val="1"/>
          <w:color w:val="000000"/>
          <w:sz w:val="26"/>
          <w:szCs w:val="26"/>
          <w:rtl w:val="0"/>
        </w:rPr>
        <w:t xml:space="preserve">Stretch goal</w:t>
      </w:r>
    </w:p>
    <w:p w:rsidR="00000000" w:rsidDel="00000000" w:rsidP="00000000" w:rsidRDefault="00000000" w:rsidRPr="00000000" w14:paraId="000001A2">
      <w:pPr>
        <w:spacing w:after="240" w:before="240" w:lineRule="auto"/>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Planning Simulator</w:t>
      </w:r>
    </w:p>
    <w:p w:rsidR="00000000" w:rsidDel="00000000" w:rsidP="00000000" w:rsidRDefault="00000000" w:rsidRPr="00000000" w14:paraId="000001A3">
      <w:pPr>
        <w:spacing w:after="240" w:before="240" w:lineRule="auto"/>
        <w:ind w:left="600" w:right="60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 want to build an industrial facility here."</w:t>
      </w:r>
    </w:p>
    <w:p w:rsidR="00000000" w:rsidDel="00000000" w:rsidP="00000000" w:rsidRDefault="00000000" w:rsidRPr="00000000" w14:paraId="000001A4">
      <w:pPr>
        <w:spacing w:after="240" w:before="240" w:lineRule="auto"/>
        <w:rPr>
          <w:rFonts w:ascii="EB Garamond" w:cs="EB Garamond" w:eastAsia="EB Garamond" w:hAnsi="EB Garamond"/>
          <w:sz w:val="26"/>
          <w:szCs w:val="26"/>
        </w:rPr>
      </w:pPr>
      <w:r w:rsidDel="00000000" w:rsidR="00000000" w:rsidRPr="00000000">
        <w:rPr>
          <w:rFonts w:ascii="Nova Mono" w:cs="Nova Mono" w:eastAsia="Nova Mono" w:hAnsi="Nova Mono"/>
          <w:sz w:val="26"/>
          <w:szCs w:val="26"/>
          <w:rtl w:val="0"/>
        </w:rPr>
        <w:t xml:space="preserve">→ Flow State evaluates spatial water-risk factors</w:t>
        <w:br w:type="textWrapping"/>
        <w:t xml:space="preserve">→ highlights constraints</w:t>
        <w:br w:type="textWrapping"/>
        <w:t xml:space="preserve">→ compares alternative sites</w:t>
        <w:br w:type="textWrapping"/>
        <w:t xml:space="preserve">→ explains </w:t>
      </w:r>
      <w:r w:rsidDel="00000000" w:rsidR="00000000" w:rsidRPr="00000000">
        <w:rPr>
          <w:rFonts w:ascii="EB Garamond" w:cs="EB Garamond" w:eastAsia="EB Garamond" w:hAnsi="EB Garamond"/>
          <w:b w:val="1"/>
          <w:bCs w:val="1"/>
          <w:sz w:val="26"/>
          <w:szCs w:val="26"/>
          <w:rtl w:val="0"/>
        </w:rPr>
        <w:t xml:space="preserve">why</w:t>
      </w:r>
      <w:r w:rsidDel="00000000" w:rsidR="00000000" w:rsidRPr="00000000">
        <w:rPr>
          <w:rFonts w:ascii="EB Garamond" w:cs="EB Garamond" w:eastAsia="EB Garamond" w:hAnsi="EB Garamond"/>
          <w:sz w:val="26"/>
          <w:szCs w:val="26"/>
          <w:rtl w:val="0"/>
        </w:rPr>
        <w:t xml:space="preserve">.</w:t>
      </w:r>
    </w:p>
    <w:p w:rsidR="00000000" w:rsidDel="00000000" w:rsidP="00000000" w:rsidRDefault="00000000" w:rsidRPr="00000000" w14:paraId="000001A5">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1dmjiyynh08d" w:id="55"/>
      <w:bookmarkEnd w:id="55"/>
      <w:r w:rsidDel="00000000" w:rsidR="00000000" w:rsidRPr="00000000">
        <w:rPr>
          <w:rFonts w:ascii="EB Garamond" w:cs="EB Garamond" w:eastAsia="EB Garamond" w:hAnsi="EB Garamond"/>
          <w:b w:val="1"/>
          <w:bCs w:val="1"/>
          <w:color w:val="000000"/>
          <w:sz w:val="26"/>
          <w:szCs w:val="26"/>
          <w:rtl w:val="0"/>
        </w:rPr>
        <w:t xml:space="preserve">Biggest stretch / wow factor</w:t>
      </w:r>
    </w:p>
    <w:p w:rsidR="00000000" w:rsidDel="00000000" w:rsidP="00000000" w:rsidRDefault="00000000" w:rsidRPr="00000000" w14:paraId="000001A6">
      <w:pPr>
        <w:spacing w:after="240" w:before="240" w:lineRule="auto"/>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Ask Flow State</w:t>
      </w:r>
    </w:p>
    <w:p w:rsidR="00000000" w:rsidDel="00000000" w:rsidP="00000000" w:rsidRDefault="00000000" w:rsidRPr="00000000" w14:paraId="000001A7">
      <w:pPr>
        <w:spacing w:after="240" w:before="240" w:lineRule="auto"/>
        <w:ind w:left="600" w:right="60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"Find deteriorating water-quality hotspots within 1 km of sewage outlets in this city."</w:t>
      </w:r>
    </w:p>
    <w:p w:rsidR="00000000" w:rsidDel="00000000" w:rsidP="00000000" w:rsidRDefault="00000000" w:rsidRPr="00000000" w14:paraId="000001A8">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And the map </w:t>
      </w:r>
      <w:r w:rsidDel="00000000" w:rsidR="00000000" w:rsidRPr="00000000">
        <w:rPr>
          <w:rFonts w:ascii="EB Garamond" w:cs="EB Garamond" w:eastAsia="EB Garamond" w:hAnsi="EB Garamond"/>
          <w:b w:val="1"/>
          <w:bCs w:val="1"/>
          <w:sz w:val="26"/>
          <w:szCs w:val="26"/>
          <w:rtl w:val="0"/>
        </w:rPr>
        <w:t xml:space="preserve">actually changes</w:t>
      </w:r>
      <w:r w:rsidDel="00000000" w:rsidR="00000000" w:rsidRPr="00000000">
        <w:rPr>
          <w:rFonts w:ascii="EB Garamond" w:cs="EB Garamond" w:eastAsia="EB Garamond" w:hAnsi="EB Garamond"/>
          <w:sz w:val="26"/>
          <w:szCs w:val="26"/>
          <w:rtl w:val="0"/>
        </w:rPr>
        <w:t xml:space="preserve">.</w:t>
      </w:r>
    </w:p>
    <w:p w:rsidR="00000000" w:rsidDel="00000000" w:rsidP="00000000" w:rsidRDefault="00000000" w:rsidRPr="00000000" w14:paraId="000001A9">
      <w:pPr>
        <w:rPr>
          <w:rFonts w:ascii="EB Garamond" w:cs="EB Garamond" w:eastAsia="EB Garamond" w:hAnsi="EB Garamon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One particularly useful thing for your pitch is that you're not inventing the </w:t>
      </w:r>
      <w:r w:rsidDel="00000000" w:rsidR="00000000" w:rsidRPr="00000000">
        <w:rPr>
          <w:rFonts w:ascii="EB Garamond" w:cs="EB Garamond" w:eastAsia="EB Garamond" w:hAnsi="EB Garamond"/>
          <w:i w:val="1"/>
          <w:iCs w:val="1"/>
          <w:sz w:val="26"/>
          <w:szCs w:val="26"/>
          <w:rtl w:val="0"/>
        </w:rPr>
        <w:t xml:space="preserve">GIS + water-quality + infrastructure</w:t>
      </w:r>
      <w:r w:rsidDel="00000000" w:rsidR="00000000" w:rsidRPr="00000000">
        <w:rPr>
          <w:rFonts w:ascii="EB Garamond" w:cs="EB Garamond" w:eastAsia="EB Garamond" w:hAnsi="EB Garamond"/>
          <w:sz w:val="26"/>
          <w:szCs w:val="26"/>
          <w:rtl w:val="0"/>
        </w:rPr>
        <w:t xml:space="preserve"> concept from scratch. India's NMCG ecosystem already demonstrates integration of water quality with drains, sewage outfalls, industrial discharge, STPs and project information; a July 2026 Ministry of Jal Shakti release also specifically describes a </w:t>
      </w:r>
      <w:r w:rsidDel="00000000" w:rsidR="00000000" w:rsidRPr="00000000">
        <w:rPr>
          <w:rFonts w:ascii="EB Garamond" w:cs="EB Garamond" w:eastAsia="EB Garamond" w:hAnsi="EB Garamond"/>
          <w:b w:val="1"/>
          <w:bCs w:val="1"/>
          <w:sz w:val="26"/>
          <w:szCs w:val="26"/>
          <w:rtl w:val="0"/>
        </w:rPr>
        <w:t xml:space="preserve">Drain Dashboard</w:t>
      </w:r>
      <w:r w:rsidDel="00000000" w:rsidR="00000000" w:rsidRPr="00000000">
        <w:rPr>
          <w:rFonts w:ascii="EB Garamond" w:cs="EB Garamond" w:eastAsia="EB Garamond" w:hAnsi="EB Garamond"/>
          <w:sz w:val="26"/>
          <w:szCs w:val="26"/>
          <w:rtl w:val="0"/>
        </w:rPr>
        <w:t xml:space="preserve"> for monitoring drains, sewage outfalls, industrial discharges and STP outlets for hotspot identification and decision-making. (</w:t>
      </w:r>
      <w:hyperlink r:id="rId10">
        <w:r w:rsidDel="00000000" w:rsidR="00000000" w:rsidRPr="00000000">
          <w:rPr>
            <w:rFonts w:ascii="EB Garamond" w:cs="EB Garamond" w:eastAsia="EB Garamond" w:hAnsi="EB Garamond"/>
            <w:color w:val="1155cc"/>
            <w:sz w:val="26"/>
            <w:szCs w:val="26"/>
            <w:u w:val="single"/>
            <w:rtl w:val="0"/>
          </w:rPr>
          <w:t xml:space="preserve">Esri India</w:t>
        </w:r>
      </w:hyperlink>
      <w:r w:rsidDel="00000000" w:rsidR="00000000" w:rsidRPr="00000000">
        <w:rPr>
          <w:rFonts w:ascii="EB Garamond" w:cs="EB Garamond" w:eastAsia="EB Garamond" w:hAnsi="EB Garamond"/>
          <w:sz w:val="26"/>
          <w:szCs w:val="26"/>
          <w:rtl w:val="0"/>
        </w:rPr>
        <w:t xml:space="preserve">)</w:t>
      </w:r>
    </w:p>
    <w:p w:rsidR="00000000" w:rsidDel="00000000" w:rsidP="00000000" w:rsidRDefault="00000000" w:rsidRPr="00000000" w14:paraId="000001AB">
      <w:pPr>
        <w:spacing w:after="240" w:before="240" w:lineRule="auto"/>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Your differentiation is the predictive layer:</w:t>
      </w:r>
      <w:r w:rsidDel="00000000" w:rsidR="00000000" w:rsidRPr="00000000">
        <w:rPr>
          <w:rFonts w:ascii="EB Garamond" w:cs="EB Garamond" w:eastAsia="EB Garamond" w:hAnsi="EB Garamond"/>
          <w:sz w:val="26"/>
          <w:szCs w:val="26"/>
          <w:rtl w:val="0"/>
        </w:rPr>
        <w:t xml:space="preserve"> instead of only showing where pollution </w:t>
      </w:r>
      <w:r w:rsidDel="00000000" w:rsidR="00000000" w:rsidRPr="00000000">
        <w:rPr>
          <w:rFonts w:ascii="EB Garamond" w:cs="EB Garamond" w:eastAsia="EB Garamond" w:hAnsi="EB Garamond"/>
          <w:b w:val="1"/>
          <w:bCs w:val="1"/>
          <w:sz w:val="26"/>
          <w:szCs w:val="26"/>
          <w:rtl w:val="0"/>
        </w:rPr>
        <w:t xml:space="preserve">is</w:t>
      </w:r>
      <w:r w:rsidDel="00000000" w:rsidR="00000000" w:rsidRPr="00000000">
        <w:rPr>
          <w:rFonts w:ascii="EB Garamond" w:cs="EB Garamond" w:eastAsia="EB Garamond" w:hAnsi="EB Garamond"/>
          <w:sz w:val="26"/>
          <w:szCs w:val="26"/>
          <w:rtl w:val="0"/>
        </w:rPr>
        <w:t xml:space="preserve">, Flow State can show </w:t>
      </w:r>
      <w:r w:rsidDel="00000000" w:rsidR="00000000" w:rsidRPr="00000000">
        <w:rPr>
          <w:rFonts w:ascii="EB Garamond" w:cs="EB Garamond" w:eastAsia="EB Garamond" w:hAnsi="EB Garamond"/>
          <w:b w:val="1"/>
          <w:bCs w:val="1"/>
          <w:sz w:val="26"/>
          <w:szCs w:val="26"/>
          <w:rtl w:val="0"/>
        </w:rPr>
        <w:t xml:space="preserve">where water quality is changing, what is spatially around the hotspot, and which areas deserve investigation or planning attention next.</w:t>
      </w:r>
    </w:p>
    <w:p w:rsidR="00000000" w:rsidDel="00000000" w:rsidP="00000000" w:rsidRDefault="00000000" w:rsidRPr="00000000" w14:paraId="000001AC">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1AD">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Exactly — then make </w:t>
      </w:r>
      <w:r w:rsidDel="00000000" w:rsidR="00000000" w:rsidRPr="00000000">
        <w:rPr>
          <w:rFonts w:ascii="Nova Mono" w:cs="Nova Mono" w:eastAsia="Nova Mono" w:hAnsi="Nova Mono"/>
          <w:b w:val="1"/>
          <w:bCs w:val="1"/>
          <w:sz w:val="26"/>
          <w:szCs w:val="26"/>
          <w:rtl w:val="0"/>
        </w:rPr>
        <w:t xml:space="preserve">“Input Location → Pollution Heatmap”</w:t>
      </w:r>
      <w:r w:rsidDel="00000000" w:rsidR="00000000" w:rsidRPr="00000000">
        <w:rPr>
          <w:rFonts w:ascii="EB Garamond" w:cs="EB Garamond" w:eastAsia="EB Garamond" w:hAnsi="EB Garamond"/>
          <w:sz w:val="26"/>
          <w:szCs w:val="26"/>
          <w:rtl w:val="0"/>
        </w:rPr>
        <w:t xml:space="preserve"> a core feature of the UI.</w:t>
      </w:r>
    </w:p>
    <w:p w:rsidR="00000000" w:rsidDel="00000000" w:rsidP="00000000" w:rsidRDefault="00000000" w:rsidRPr="00000000" w14:paraId="000001AE">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mbjaws6c9nw4" w:id="56"/>
      <w:bookmarkEnd w:id="56"/>
      <w:r w:rsidDel="00000000" w:rsidR="00000000" w:rsidRPr="00000000">
        <w:rPr>
          <w:rFonts w:ascii="EB Garamond" w:cs="EB Garamond" w:eastAsia="EB Garamond" w:hAnsi="EB Garamond"/>
          <w:b w:val="1"/>
          <w:bCs w:val="1"/>
          <w:color w:val="000000"/>
          <w:sz w:val="26"/>
          <w:szCs w:val="26"/>
          <w:rtl w:val="0"/>
        </w:rPr>
        <w:t xml:space="preserve">Feature: LOCATION-BASED WATER RISK MAP</w:t>
      </w:r>
    </w:p>
    <w:p w:rsidR="00000000" w:rsidDel="00000000" w:rsidP="00000000" w:rsidRDefault="00000000" w:rsidRPr="00000000" w14:paraId="000001AF">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b w:val="1"/>
          <w:bCs w:val="1"/>
          <w:sz w:val="26"/>
          <w:szCs w:val="26"/>
          <w:rtl w:val="0"/>
        </w:rPr>
        <w:t xml:space="preserve">User action:</w:t>
        <w:br w:type="textWrapping"/>
      </w:r>
      <w:r w:rsidDel="00000000" w:rsidR="00000000" w:rsidRPr="00000000">
        <w:rPr>
          <w:rFonts w:ascii="EB Garamond" w:cs="EB Garamond" w:eastAsia="EB Garamond" w:hAnsi="EB Garamond"/>
          <w:sz w:val="26"/>
          <w:szCs w:val="26"/>
          <w:rtl w:val="0"/>
        </w:rPr>
        <w:t xml:space="preserve">Search / enter a </w:t>
      </w:r>
      <w:r w:rsidDel="00000000" w:rsidR="00000000" w:rsidRPr="00000000">
        <w:rPr>
          <w:rFonts w:ascii="EB Garamond" w:cs="EB Garamond" w:eastAsia="EB Garamond" w:hAnsi="EB Garamond"/>
          <w:b w:val="1"/>
          <w:bCs w:val="1"/>
          <w:sz w:val="26"/>
          <w:szCs w:val="26"/>
          <w:rtl w:val="0"/>
        </w:rPr>
        <w:t xml:space="preserve">city, river, lake, or coordinates</w:t>
      </w:r>
      <w:r w:rsidDel="00000000" w:rsidR="00000000" w:rsidRPr="00000000">
        <w:rPr>
          <w:rFonts w:ascii="EB Garamond" w:cs="EB Garamond" w:eastAsia="EB Garamond" w:hAnsi="EB Garamond"/>
          <w:sz w:val="26"/>
          <w:szCs w:val="26"/>
          <w:rtl w:val="0"/>
        </w:rPr>
        <w:t xml:space="preserve">.</w:t>
      </w:r>
    </w:p>
    <w:p w:rsidR="00000000" w:rsidDel="00000000" w:rsidP="00000000" w:rsidRDefault="00000000" w:rsidRPr="00000000" w14:paraId="000001B0">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b w:val="1"/>
          <w:bCs w:val="1"/>
          <w:sz w:val="26"/>
          <w:szCs w:val="26"/>
          <w:rtl w:val="0"/>
        </w:rPr>
        <w:t xml:space="preserve">System output:</w:t>
        <w:br w:type="textWrapping"/>
      </w:r>
      <w:r w:rsidDel="00000000" w:rsidR="00000000" w:rsidRPr="00000000">
        <w:rPr>
          <w:rFonts w:ascii="EB Garamond" w:cs="EB Garamond" w:eastAsia="EB Garamond" w:hAnsi="EB Garamond"/>
          <w:sz w:val="26"/>
          <w:szCs w:val="26"/>
          <w:rtl w:val="0"/>
        </w:rPr>
        <w:t xml:space="preserve">Automatically zooms into that area and overlays a </w:t>
      </w:r>
      <w:r w:rsidDel="00000000" w:rsidR="00000000" w:rsidRPr="00000000">
        <w:rPr>
          <w:rFonts w:ascii="Nova Mono" w:cs="Nova Mono" w:eastAsia="Nova Mono" w:hAnsi="Nova Mono"/>
          <w:b w:val="1"/>
          <w:bCs w:val="1"/>
          <w:sz w:val="26"/>
          <w:szCs w:val="26"/>
          <w:rtl w:val="0"/>
        </w:rPr>
        <w:t xml:space="preserve">red → yellow → green water-quality risk map</w:t>
      </w:r>
      <w:r w:rsidDel="00000000" w:rsidR="00000000" w:rsidRPr="00000000">
        <w:rPr>
          <w:rFonts w:ascii="EB Garamond" w:cs="EB Garamond" w:eastAsia="EB Garamond" w:hAnsi="EB Garamond"/>
          <w:sz w:val="26"/>
          <w:szCs w:val="26"/>
          <w:rtl w:val="0"/>
        </w:rPr>
        <w:t xml:space="preserve">.</w:t>
      </w:r>
    </w:p>
    <w:p w:rsidR="00000000" w:rsidDel="00000000" w:rsidP="00000000" w:rsidRDefault="00000000" w:rsidRPr="00000000" w14:paraId="000001B1">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For example:</w:t>
      </w:r>
    </w:p>
    <w:p w:rsidR="00000000" w:rsidDel="00000000" w:rsidP="00000000" w:rsidRDefault="00000000" w:rsidRPr="00000000" w14:paraId="000001B2">
      <w:pPr>
        <w:spacing w:after="240" w:before="240" w:lineRule="auto"/>
        <w:rPr>
          <w:rFonts w:ascii="Roboto Mono" w:cs="Roboto Mono" w:eastAsia="Roboto Mono" w:hAnsi="Roboto Mono"/>
          <w:color w:val="188038"/>
          <w:sz w:val="26"/>
          <w:szCs w:val="26"/>
        </w:rPr>
      </w:pPr>
      <w:r w:rsidDel="00000000" w:rsidR="00000000" w:rsidRPr="00000000">
        <w:rPr>
          <w:rFonts w:ascii="EB Garamond" w:cs="EB Garamond" w:eastAsia="EB Garamond" w:hAnsi="EB Garamond"/>
          <w:b w:val="1"/>
          <w:bCs w:val="1"/>
          <w:sz w:val="26"/>
          <w:szCs w:val="26"/>
          <w:rtl w:val="0"/>
        </w:rPr>
        <w:t xml:space="preserve">Input:</w:t>
      </w:r>
      <w:r w:rsidDel="00000000" w:rsidR="00000000" w:rsidRPr="00000000">
        <w:rPr>
          <w:rFonts w:ascii="EB Garamond" w:cs="EB Garamond" w:eastAsia="EB Garamond" w:hAnsi="EB Garamond"/>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Varthur Lake, Bengaluru</w:t>
      </w:r>
    </w:p>
    <w:p w:rsidR="00000000" w:rsidDel="00000000" w:rsidP="00000000" w:rsidRDefault="00000000" w:rsidRPr="00000000" w14:paraId="000001B3">
      <w:pPr>
        <w:spacing w:after="240" w:before="240" w:lineRule="auto"/>
        <w:rPr>
          <w:rFonts w:ascii="EB Garamond" w:cs="EB Garamond" w:eastAsia="EB Garamond" w:hAnsi="EB Garamond"/>
          <w:sz w:val="26"/>
          <w:szCs w:val="26"/>
        </w:rPr>
      </w:pPr>
      <w:r w:rsidDel="00000000" w:rsidR="00000000" w:rsidRPr="00000000">
        <w:rPr>
          <w:rFonts w:ascii="Nova Mono" w:cs="Nova Mono" w:eastAsia="Nova Mono" w:hAnsi="Nova Mono"/>
          <w:sz w:val="26"/>
          <w:szCs w:val="26"/>
          <w:rtl w:val="0"/>
        </w:rPr>
        <w:t xml:space="preserve">→ Map zooms to Varthur Lake</w:t>
        <w:br w:type="textWrapping"/>
        <w:t xml:space="preserve">→ Water body is segmented</w:t>
        <w:br w:type="textWrapping"/>
        <w:t xml:space="preserve">→ </w:t>
      </w:r>
      <w:r w:rsidDel="00000000" w:rsidR="00000000" w:rsidRPr="00000000">
        <w:rPr>
          <w:rFonts w:ascii="EB Garamond" w:cs="EB Garamond" w:eastAsia="EB Garamond" w:hAnsi="EB Garamond"/>
          <w:b w:val="1"/>
          <w:bCs w:val="1"/>
          <w:sz w:val="26"/>
          <w:szCs w:val="26"/>
          <w:rtl w:val="0"/>
        </w:rPr>
        <w:t xml:space="preserve">Red areas = higher predicted deterioration/pollution</w:t>
        <w:br w:type="textWrapping"/>
      </w:r>
      <w:r w:rsidDel="00000000" w:rsidR="00000000" w:rsidRPr="00000000">
        <w:rPr>
          <w:rFonts w:ascii="Nova Mono" w:cs="Nova Mono" w:eastAsia="Nova Mono" w:hAnsi="Nova Mono"/>
          <w:sz w:val="26"/>
          <w:szCs w:val="26"/>
          <w:rtl w:val="0"/>
        </w:rPr>
        <w:t xml:space="preserve">→ Yellow = moderate</w:t>
        <w:br w:type="textWrapping"/>
        <w:t xml:space="preserve">→ Green = lower</w:t>
      </w:r>
    </w:p>
    <w:p w:rsidR="00000000" w:rsidDel="00000000" w:rsidP="00000000" w:rsidRDefault="00000000" w:rsidRPr="00000000" w14:paraId="000001B4">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Then the user can click a red region:</w:t>
      </w:r>
    </w:p>
    <w:p w:rsidR="00000000" w:rsidDel="00000000" w:rsidP="00000000" w:rsidRDefault="00000000" w:rsidRPr="00000000" w14:paraId="000001B5">
      <w:pPr>
        <w:spacing w:after="240" w:before="240" w:lineRule="auto"/>
        <w:ind w:left="600" w:right="600" w:firstLine="0"/>
        <w:rPr>
          <w:rFonts w:ascii="EB Garamond" w:cs="EB Garamond" w:eastAsia="EB Garamond" w:hAnsi="EB Garamond"/>
          <w:sz w:val="26"/>
          <w:szCs w:val="26"/>
        </w:rPr>
      </w:pPr>
      <w:r w:rsidDel="00000000" w:rsidR="00000000" w:rsidRPr="00000000">
        <w:rPr>
          <w:rFonts w:ascii="EB Garamond" w:cs="EB Garamond" w:eastAsia="EB Garamond" w:hAnsi="EB Garamond"/>
          <w:b w:val="1"/>
          <w:bCs w:val="1"/>
          <w:sz w:val="26"/>
          <w:szCs w:val="26"/>
          <w:rtl w:val="0"/>
        </w:rPr>
        <w:t xml:space="preserve">HIGH-RISK ZONE</w:t>
        <w:br w:type="textWrapping"/>
      </w:r>
      <w:r w:rsidDel="00000000" w:rsidR="00000000" w:rsidRPr="00000000">
        <w:rPr>
          <w:rFonts w:ascii="EB Garamond" w:cs="EB Garamond" w:eastAsia="EB Garamond" w:hAnsi="EB Garamond"/>
          <w:sz w:val="26"/>
          <w:szCs w:val="26"/>
          <w:rtl w:val="0"/>
        </w:rPr>
        <w:t xml:space="preserve">Turbidity: High</w:t>
        <w:br w:type="textWrapping"/>
        <w:t xml:space="preserve">Chlorophyll-a: Elevated</w:t>
        <w:br w:type="textWrapping"/>
        <w:t xml:space="preserve">pH: 7.4</w:t>
        <w:br w:type="textWrapping"/>
      </w:r>
      <w:r w:rsidDel="00000000" w:rsidR="00000000" w:rsidRPr="00000000">
        <w:rPr>
          <w:rFonts w:ascii="EB Garamond" w:cs="EB Garamond" w:eastAsia="EB Garamond" w:hAnsi="EB Garamond"/>
          <w:b w:val="1"/>
          <w:bCs w:val="1"/>
          <w:sz w:val="26"/>
          <w:szCs w:val="26"/>
          <w:rtl w:val="0"/>
        </w:rPr>
        <w:t xml:space="preserve">Trend:</w:t>
      </w:r>
      <w:r w:rsidDel="00000000" w:rsidR="00000000" w:rsidRPr="00000000">
        <w:rPr>
          <w:rFonts w:ascii="EB Garamond" w:cs="EB Garamond" w:eastAsia="EB Garamond" w:hAnsi="EB Garamond"/>
          <w:sz w:val="26"/>
          <w:szCs w:val="26"/>
          <w:rtl w:val="0"/>
        </w:rPr>
        <w:t xml:space="preserve"> Deteriorating</w:t>
      </w:r>
    </w:p>
    <w:p w:rsidR="00000000" w:rsidDel="00000000" w:rsidP="00000000" w:rsidRDefault="00000000" w:rsidRPr="00000000" w14:paraId="000001B6">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And underneath:</w:t>
      </w:r>
    </w:p>
    <w:p w:rsidR="00000000" w:rsidDel="00000000" w:rsidP="00000000" w:rsidRDefault="00000000" w:rsidRPr="00000000" w14:paraId="000001B7">
      <w:pPr>
        <w:spacing w:after="240" w:before="240" w:lineRule="auto"/>
        <w:ind w:left="600" w:right="600" w:firstLine="0"/>
        <w:rPr>
          <w:rFonts w:ascii="EB Garamond" w:cs="EB Garamond" w:eastAsia="EB Garamond" w:hAnsi="EB Garamond"/>
          <w:sz w:val="26"/>
          <w:szCs w:val="26"/>
        </w:rPr>
      </w:pPr>
      <w:r w:rsidDel="00000000" w:rsidR="00000000" w:rsidRPr="00000000">
        <w:rPr>
          <w:rFonts w:ascii="EB Garamond" w:cs="EB Garamond" w:eastAsia="EB Garamond" w:hAnsi="EB Garamond"/>
          <w:b w:val="1"/>
          <w:bCs w:val="1"/>
          <w:sz w:val="26"/>
          <w:szCs w:val="26"/>
          <w:rtl w:val="0"/>
        </w:rPr>
        <w:t xml:space="preserve">Nearby infrastructure</w:t>
        <w:br w:type="textWrapping"/>
      </w:r>
      <w:r w:rsidDel="00000000" w:rsidR="00000000" w:rsidRPr="00000000">
        <w:rPr>
          <w:rFonts w:ascii="EB Garamond" w:cs="EB Garamond" w:eastAsia="EB Garamond" w:hAnsi="EB Garamond"/>
          <w:sz w:val="26"/>
          <w:szCs w:val="26"/>
          <w:rtl w:val="0"/>
        </w:rPr>
        <w:t xml:space="preserve">320 m — Drainage outlet</w:t>
        <w:br w:type="textWrapping"/>
        <w:t xml:space="preserve">780 m — Sewage outlet</w:t>
        <w:br w:type="textWrapping"/>
        <w:t xml:space="preserve">1.4 km — STP</w:t>
      </w:r>
    </w:p>
    <w:p w:rsidR="00000000" w:rsidDel="00000000" w:rsidP="00000000" w:rsidRDefault="00000000" w:rsidRPr="00000000" w14:paraId="000001B8">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5mdw2ozd05" w:id="57"/>
      <w:bookmarkEnd w:id="57"/>
      <w:r w:rsidDel="00000000" w:rsidR="00000000" w:rsidRPr="00000000">
        <w:rPr>
          <w:rFonts w:ascii="EB Garamond" w:cs="EB Garamond" w:eastAsia="EB Garamond" w:hAnsi="EB Garamond"/>
          <w:b w:val="1"/>
          <w:bCs w:val="1"/>
          <w:color w:val="000000"/>
          <w:sz w:val="26"/>
          <w:szCs w:val="26"/>
          <w:rtl w:val="0"/>
        </w:rPr>
        <w:t xml:space="preserve">UI flow</w:t>
      </w:r>
    </w:p>
    <w:p w:rsidR="00000000" w:rsidDel="00000000" w:rsidP="00000000" w:rsidRDefault="00000000" w:rsidRPr="00000000" w14:paraId="000001B9">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w:t>
      </w:r>
    </w:p>
    <w:p w:rsidR="00000000" w:rsidDel="00000000" w:rsidP="00000000" w:rsidRDefault="00000000" w:rsidRPr="00000000" w14:paraId="000001BA">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 ENTER LOCATION                            │</w:t>
      </w:r>
    </w:p>
    <w:p w:rsidR="00000000" w:rsidDel="00000000" w:rsidP="00000000" w:rsidRDefault="00000000" w:rsidRPr="00000000" w14:paraId="000001BB">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Varthur Lake, Bengaluru            [GO]   │</w:t>
      </w:r>
    </w:p>
    <w:p w:rsidR="00000000" w:rsidDel="00000000" w:rsidP="00000000" w:rsidRDefault="00000000" w:rsidRPr="00000000" w14:paraId="000001BC">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w:t>
      </w:r>
    </w:p>
    <w:p w:rsidR="00000000" w:rsidDel="00000000" w:rsidP="00000000" w:rsidRDefault="00000000" w:rsidRPr="00000000" w14:paraId="000001BD">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w:t>
      </w:r>
    </w:p>
    <w:p w:rsidR="00000000" w:rsidDel="00000000" w:rsidP="00000000" w:rsidRDefault="00000000" w:rsidRPr="00000000" w14:paraId="000001BE">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 🟡 🔴 🔴                    │</w:t>
      </w:r>
    </w:p>
    <w:p w:rsidR="00000000" w:rsidDel="00000000" w:rsidP="00000000" w:rsidRDefault="00000000" w:rsidRPr="00000000" w14:paraId="000001BF">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 🟡 🔴 🔴 🔴                    │</w:t>
      </w:r>
    </w:p>
    <w:p w:rsidR="00000000" w:rsidDel="00000000" w:rsidP="00000000" w:rsidRDefault="00000000" w:rsidRPr="00000000" w14:paraId="000001C0">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 🟢 🟡 🔴                         │</w:t>
      </w:r>
    </w:p>
    <w:p w:rsidR="00000000" w:rsidDel="00000000" w:rsidP="00000000" w:rsidRDefault="00000000" w:rsidRPr="00000000" w14:paraId="000001C1">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 RIVER ═══                  │</w:t>
      </w:r>
    </w:p>
    <w:p w:rsidR="00000000" w:rsidDel="00000000" w:rsidP="00000000" w:rsidRDefault="00000000" w:rsidRPr="00000000" w14:paraId="000001C2">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w:t>
      </w:r>
    </w:p>
    <w:p w:rsidR="00000000" w:rsidDel="00000000" w:rsidP="00000000" w:rsidRDefault="00000000" w:rsidRPr="00000000" w14:paraId="000001C3">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 Lower risk   🟡 Moderate   🔴 High     │</w:t>
      </w:r>
    </w:p>
    <w:p w:rsidR="00000000" w:rsidDel="00000000" w:rsidP="00000000" w:rsidRDefault="00000000" w:rsidRPr="00000000" w14:paraId="000001C4">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w:t>
      </w:r>
    </w:p>
    <w:p w:rsidR="00000000" w:rsidDel="00000000" w:rsidP="00000000" w:rsidRDefault="00000000" w:rsidRPr="00000000" w14:paraId="000001C5">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w:t>
      </w:r>
    </w:p>
    <w:p w:rsidR="00000000" w:rsidDel="00000000" w:rsidP="00000000" w:rsidRDefault="00000000" w:rsidRPr="00000000" w14:paraId="000001C6">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WATER QUALITY                               │</w:t>
      </w:r>
    </w:p>
    <w:p w:rsidR="00000000" w:rsidDel="00000000" w:rsidP="00000000" w:rsidRDefault="00000000" w:rsidRPr="00000000" w14:paraId="000001C7">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Turbidity ↑   Chlorophyll-a ↑   pH →        │</w:t>
      </w:r>
    </w:p>
    <w:p w:rsidR="00000000" w:rsidDel="00000000" w:rsidP="00000000" w:rsidRDefault="00000000" w:rsidRPr="00000000" w14:paraId="000001C8">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w:t>
      </w:r>
    </w:p>
    <w:p w:rsidR="00000000" w:rsidDel="00000000" w:rsidP="00000000" w:rsidRDefault="00000000" w:rsidRPr="00000000" w14:paraId="000001C9">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 [Sentinel-2] [Infrastructure] [Time]        │</w:t>
      </w:r>
    </w:p>
    <w:p w:rsidR="00000000" w:rsidDel="00000000" w:rsidP="00000000" w:rsidRDefault="00000000" w:rsidRPr="00000000" w14:paraId="000001CA">
      <w:pPr>
        <w:rPr>
          <w:rFonts w:ascii="EB Garamond" w:cs="EB Garamond" w:eastAsia="EB Garamond" w:hAnsi="EB Garamond"/>
          <w:sz w:val="26"/>
          <w:szCs w:val="26"/>
        </w:rPr>
      </w:pPr>
      <w:r w:rsidDel="00000000" w:rsidR="00000000" w:rsidRPr="00000000">
        <w:rPr>
          <w:rFonts w:ascii="Arial Unicode MS" w:cs="Arial Unicode MS" w:eastAsia="Arial Unicode MS" w:hAnsi="Arial Unicode MS"/>
          <w:sz w:val="26"/>
          <w:szCs w:val="26"/>
          <w:rtl w:val="0"/>
        </w:rPr>
        <w:t xml:space="preserve">└─────────────────────────────────────────────┘</w:t>
      </w:r>
    </w:p>
    <w:p w:rsidR="00000000" w:rsidDel="00000000" w:rsidP="00000000" w:rsidRDefault="00000000" w:rsidRPr="00000000" w14:paraId="000001CB">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uyhk8wxz6dv1" w:id="58"/>
      <w:bookmarkEnd w:id="58"/>
      <w:r w:rsidDel="00000000" w:rsidR="00000000" w:rsidRPr="00000000">
        <w:rPr>
          <w:rFonts w:ascii="EB Garamond" w:cs="EB Garamond" w:eastAsia="EB Garamond" w:hAnsi="EB Garamond"/>
          <w:b w:val="1"/>
          <w:bCs w:val="1"/>
          <w:color w:val="000000"/>
          <w:sz w:val="26"/>
          <w:szCs w:val="26"/>
          <w:rtl w:val="0"/>
        </w:rPr>
        <w:t xml:space="preserve">And this should connect directly to your Urban Planning feature:</w:t>
      </w:r>
    </w:p>
    <w:p w:rsidR="00000000" w:rsidDel="00000000" w:rsidP="00000000" w:rsidRDefault="00000000" w:rsidRPr="00000000" w14:paraId="000001CC">
      <w:pPr>
        <w:spacing w:after="240" w:before="240" w:lineRule="auto"/>
        <w:rPr>
          <w:rFonts w:ascii="EB Garamond" w:cs="EB Garamond" w:eastAsia="EB Garamond" w:hAnsi="EB Garamond"/>
          <w:b w:val="1"/>
          <w:bCs w:val="1"/>
          <w:sz w:val="26"/>
          <w:szCs w:val="26"/>
        </w:rPr>
      </w:pPr>
      <w:r w:rsidDel="00000000" w:rsidR="00000000" w:rsidRPr="00000000">
        <w:rPr>
          <w:rFonts w:ascii="Nova Mono" w:cs="Nova Mono" w:eastAsia="Nova Mono" w:hAnsi="Nova Mono"/>
          <w:b w:val="1"/>
          <w:bCs w:val="1"/>
          <w:sz w:val="26"/>
          <w:szCs w:val="26"/>
          <w:rtl w:val="0"/>
        </w:rPr>
        <w:t xml:space="preserve">Search location → See polluted areas → Toggle drainage/sewage/STP layers → Identify what's around the hotspot → Get planning/investigation recommendations.</w:t>
      </w:r>
    </w:p>
    <w:p w:rsidR="00000000" w:rsidDel="00000000" w:rsidP="00000000" w:rsidRDefault="00000000" w:rsidRPr="00000000" w14:paraId="000001CD">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That's actually the </w:t>
      </w:r>
      <w:r w:rsidDel="00000000" w:rsidR="00000000" w:rsidRPr="00000000">
        <w:rPr>
          <w:rFonts w:ascii="EB Garamond" w:cs="EB Garamond" w:eastAsia="EB Garamond" w:hAnsi="EB Garamond"/>
          <w:b w:val="1"/>
          <w:bCs w:val="1"/>
          <w:sz w:val="26"/>
          <w:szCs w:val="26"/>
          <w:rtl w:val="0"/>
        </w:rPr>
        <w:t xml:space="preserve">central interaction</w:t>
      </w:r>
      <w:r w:rsidDel="00000000" w:rsidR="00000000" w:rsidRPr="00000000">
        <w:rPr>
          <w:rFonts w:ascii="EB Garamond" w:cs="EB Garamond" w:eastAsia="EB Garamond" w:hAnsi="EB Garamond"/>
          <w:sz w:val="26"/>
          <w:szCs w:val="26"/>
          <w:rtl w:val="0"/>
        </w:rPr>
        <w:t xml:space="preserve"> I'd build the whole product around.</w:t>
      </w:r>
    </w:p>
    <w:p w:rsidR="00000000" w:rsidDel="00000000" w:rsidP="00000000" w:rsidRDefault="00000000" w:rsidRPr="00000000" w14:paraId="000001CE">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1CF">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Yes — </w:t>
      </w:r>
      <w:r w:rsidDel="00000000" w:rsidR="00000000" w:rsidRPr="00000000">
        <w:rPr>
          <w:rFonts w:ascii="EB Garamond" w:cs="EB Garamond" w:eastAsia="EB Garamond" w:hAnsi="EB Garamond"/>
          <w:b w:val="1"/>
          <w:bCs w:val="1"/>
          <w:sz w:val="26"/>
          <w:szCs w:val="26"/>
          <w:rtl w:val="0"/>
        </w:rPr>
        <w:t xml:space="preserve">much better for a 24-hour hackathon.</w:t>
      </w:r>
      <w:r w:rsidDel="00000000" w:rsidR="00000000" w:rsidRPr="00000000">
        <w:rPr>
          <w:rFonts w:ascii="EB Garamond" w:cs="EB Garamond" w:eastAsia="EB Garamond" w:hAnsi="EB Garamond"/>
          <w:sz w:val="26"/>
          <w:szCs w:val="26"/>
          <w:rtl w:val="0"/>
        </w:rPr>
        <w:t xml:space="preserve"> Don't make the model prescribe </w:t>
      </w:r>
      <w:r w:rsidDel="00000000" w:rsidR="00000000" w:rsidRPr="00000000">
        <w:rPr>
          <w:rFonts w:ascii="EB Garamond" w:cs="EB Garamond" w:eastAsia="EB Garamond" w:hAnsi="EB Garamond"/>
          <w:i w:val="1"/>
          <w:iCs w:val="1"/>
          <w:sz w:val="26"/>
          <w:szCs w:val="26"/>
          <w:rtl w:val="0"/>
        </w:rPr>
        <w:t xml:space="preserve">what infrastructure to build</w:t>
      </w:r>
      <w:r w:rsidDel="00000000" w:rsidR="00000000" w:rsidRPr="00000000">
        <w:rPr>
          <w:rFonts w:ascii="EB Garamond" w:cs="EB Garamond" w:eastAsia="EB Garamond" w:hAnsi="EB Garamond"/>
          <w:sz w:val="26"/>
          <w:szCs w:val="26"/>
          <w:rtl w:val="0"/>
        </w:rPr>
        <w:t xml:space="preserve">. Make it a </w:t>
      </w:r>
      <w:r w:rsidDel="00000000" w:rsidR="00000000" w:rsidRPr="00000000">
        <w:rPr>
          <w:rFonts w:ascii="EB Garamond" w:cs="EB Garamond" w:eastAsia="EB Garamond" w:hAnsi="EB Garamond"/>
          <w:b w:val="1"/>
          <w:bCs w:val="1"/>
          <w:sz w:val="26"/>
          <w:szCs w:val="26"/>
          <w:rtl w:val="0"/>
        </w:rPr>
        <w:t xml:space="preserve">detection + alert system</w:t>
      </w:r>
      <w:r w:rsidDel="00000000" w:rsidR="00000000" w:rsidRPr="00000000">
        <w:rPr>
          <w:rFonts w:ascii="EB Garamond" w:cs="EB Garamond" w:eastAsia="EB Garamond" w:hAnsi="EB Garamond"/>
          <w:sz w:val="26"/>
          <w:szCs w:val="26"/>
          <w:rtl w:val="0"/>
        </w:rPr>
        <w:t xml:space="preserve">.</w:t>
      </w:r>
    </w:p>
    <w:p w:rsidR="00000000" w:rsidDel="00000000" w:rsidP="00000000" w:rsidRDefault="00000000" w:rsidRPr="00000000" w14:paraId="000001D0">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 I'd simplify the whole output:</w:t>
      </w:r>
    </w:p>
    <w:p w:rsidR="00000000" w:rsidDel="00000000" w:rsidP="00000000" w:rsidRDefault="00000000" w:rsidRPr="00000000" w14:paraId="000001D1">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a9zwggh1e852" w:id="59"/>
      <w:bookmarkEnd w:id="59"/>
      <w:r w:rsidDel="00000000" w:rsidR="00000000" w:rsidRPr="00000000">
        <w:rPr>
          <w:rFonts w:ascii="Nova Mono" w:cs="Nova Mono" w:eastAsia="Nova Mono" w:hAnsi="Nova Mono"/>
          <w:b w:val="1"/>
          <w:bCs w:val="1"/>
          <w:color w:val="000000"/>
          <w:sz w:val="26"/>
          <w:szCs w:val="26"/>
          <w:rtl w:val="0"/>
        </w:rPr>
        <w:t xml:space="preserve">DETECT → ALERT → INVESTIGATE</w:t>
      </w:r>
    </w:p>
    <w:p w:rsidR="00000000" w:rsidDel="00000000" w:rsidP="00000000" w:rsidRDefault="00000000" w:rsidRPr="00000000" w14:paraId="000001D2">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When a municipality enters a location:</w:t>
      </w:r>
    </w:p>
    <w:p w:rsidR="00000000" w:rsidDel="00000000" w:rsidP="00000000" w:rsidRDefault="00000000" w:rsidRPr="00000000" w14:paraId="000001D3">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b w:val="1"/>
          <w:bCs w:val="1"/>
          <w:sz w:val="26"/>
          <w:szCs w:val="26"/>
          <w:rtl w:val="0"/>
        </w:rPr>
        <w:t xml:space="preserve">1. MAP</w:t>
        <w:br w:type="textWrapping"/>
      </w:r>
      <w:r w:rsidDel="00000000" w:rsidR="00000000" w:rsidRPr="00000000">
        <w:rPr>
          <w:rFonts w:ascii="EB Garamond" w:cs="EB Garamond" w:eastAsia="EB Garamond" w:hAnsi="EB Garamond"/>
          <w:sz w:val="26"/>
          <w:szCs w:val="26"/>
          <w:rtl w:val="0"/>
        </w:rPr>
        <w:t xml:space="preserve">Show the selected water body with predicted water-quality zones.</w:t>
      </w:r>
    </w:p>
    <w:p w:rsidR="00000000" w:rsidDel="00000000" w:rsidP="00000000" w:rsidRDefault="00000000" w:rsidRPr="00000000" w14:paraId="000001D4">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b w:val="1"/>
          <w:bCs w:val="1"/>
          <w:sz w:val="26"/>
          <w:szCs w:val="26"/>
          <w:rtl w:val="0"/>
        </w:rPr>
        <w:t xml:space="preserve">2. DETECT</w:t>
        <w:br w:type="textWrapping"/>
      </w:r>
      <w:r w:rsidDel="00000000" w:rsidR="00000000" w:rsidRPr="00000000">
        <w:rPr>
          <w:rFonts w:ascii="EB Garamond" w:cs="EB Garamond" w:eastAsia="EB Garamond" w:hAnsi="EB Garamond"/>
          <w:sz w:val="26"/>
          <w:szCs w:val="26"/>
          <w:rtl w:val="0"/>
        </w:rPr>
        <w:t xml:space="preserve">Identify areas where turbidity, chlorophyll-a or pH show concerning conditions/trends.</w:t>
      </w:r>
    </w:p>
    <w:p w:rsidR="00000000" w:rsidDel="00000000" w:rsidP="00000000" w:rsidRDefault="00000000" w:rsidRPr="00000000" w14:paraId="000001D5">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b w:val="1"/>
          <w:bCs w:val="1"/>
          <w:sz w:val="26"/>
          <w:szCs w:val="26"/>
          <w:rtl w:val="0"/>
        </w:rPr>
        <w:t xml:space="preserve">3. ALERT</w:t>
        <w:br w:type="textWrapping"/>
      </w:r>
      <w:r w:rsidDel="00000000" w:rsidR="00000000" w:rsidRPr="00000000">
        <w:rPr>
          <w:rFonts w:ascii="EB Garamond" w:cs="EB Garamond" w:eastAsia="EB Garamond" w:hAnsi="EB Garamond"/>
          <w:sz w:val="26"/>
          <w:szCs w:val="26"/>
          <w:rtl w:val="0"/>
        </w:rPr>
        <w:t xml:space="preserve">Highlight the area in </w:t>
      </w:r>
      <w:r w:rsidDel="00000000" w:rsidR="00000000" w:rsidRPr="00000000">
        <w:rPr>
          <w:rFonts w:ascii="EB Garamond" w:cs="EB Garamond" w:eastAsia="EB Garamond" w:hAnsi="EB Garamond"/>
          <w:b w:val="1"/>
          <w:bCs w:val="1"/>
          <w:sz w:val="26"/>
          <w:szCs w:val="26"/>
          <w:rtl w:val="0"/>
        </w:rPr>
        <w:t xml:space="preserve">red</w:t>
      </w:r>
      <w:r w:rsidDel="00000000" w:rsidR="00000000" w:rsidRPr="00000000">
        <w:rPr>
          <w:rFonts w:ascii="EB Garamond" w:cs="EB Garamond" w:eastAsia="EB Garamond" w:hAnsi="EB Garamond"/>
          <w:sz w:val="26"/>
          <w:szCs w:val="26"/>
          <w:rtl w:val="0"/>
        </w:rPr>
        <w:t xml:space="preserve"> and say:</w:t>
      </w:r>
    </w:p>
    <w:p w:rsidR="00000000" w:rsidDel="00000000" w:rsidP="00000000" w:rsidRDefault="00000000" w:rsidRPr="00000000" w14:paraId="000001D6">
      <w:pPr>
        <w:spacing w:after="240" w:before="240" w:lineRule="auto"/>
        <w:ind w:left="600" w:right="60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b w:val="1"/>
          <w:bCs w:val="1"/>
          <w:sz w:val="26"/>
          <w:szCs w:val="26"/>
          <w:rtl w:val="0"/>
        </w:rPr>
        <w:t xml:space="preserve">ACTION REQUIRED</w:t>
        <w:br w:type="textWrapping"/>
      </w:r>
      <w:r w:rsidDel="00000000" w:rsidR="00000000" w:rsidRPr="00000000">
        <w:rPr>
          <w:rFonts w:ascii="EB Garamond" w:cs="EB Garamond" w:eastAsia="EB Garamond" w:hAnsi="EB Garamond"/>
          <w:sz w:val="26"/>
          <w:szCs w:val="26"/>
          <w:rtl w:val="0"/>
        </w:rPr>
        <w:t xml:space="preserve">Water-quality deterioration detected in this zone.</w:t>
      </w:r>
    </w:p>
    <w:p w:rsidR="00000000" w:rsidDel="00000000" w:rsidP="00000000" w:rsidRDefault="00000000" w:rsidRPr="00000000" w14:paraId="000001D7">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Then provide the evidence:</w:t>
      </w:r>
    </w:p>
    <w:p w:rsidR="00000000" w:rsidDel="00000000" w:rsidP="00000000" w:rsidRDefault="00000000" w:rsidRPr="00000000" w14:paraId="000001D8">
      <w:pPr>
        <w:spacing w:after="240" w:before="240" w:lineRule="auto"/>
        <w:ind w:left="600" w:right="600" w:firstLine="0"/>
        <w:rPr>
          <w:rFonts w:ascii="EB Garamond" w:cs="EB Garamond" w:eastAsia="EB Garamond" w:hAnsi="EB Garamond"/>
          <w:sz w:val="26"/>
          <w:szCs w:val="26"/>
        </w:rPr>
      </w:pPr>
      <w:r w:rsidDel="00000000" w:rsidR="00000000" w:rsidRPr="00000000">
        <w:rPr>
          <w:rFonts w:ascii="EB Garamond" w:cs="EB Garamond" w:eastAsia="EB Garamond" w:hAnsi="EB Garamond"/>
          <w:b w:val="1"/>
          <w:bCs w:val="1"/>
          <w:sz w:val="26"/>
          <w:szCs w:val="26"/>
          <w:rtl w:val="0"/>
        </w:rPr>
        <w:t xml:space="preserve">Turbidity:</w:t>
      </w:r>
      <w:r w:rsidDel="00000000" w:rsidR="00000000" w:rsidRPr="00000000">
        <w:rPr>
          <w:rFonts w:ascii="EB Garamond" w:cs="EB Garamond" w:eastAsia="EB Garamond" w:hAnsi="EB Garamond"/>
          <w:sz w:val="26"/>
          <w:szCs w:val="26"/>
          <w:rtl w:val="0"/>
        </w:rPr>
        <w:t xml:space="preserve"> Elevated</w:t>
        <w:br w:type="textWrapping"/>
      </w:r>
      <w:r w:rsidDel="00000000" w:rsidR="00000000" w:rsidRPr="00000000">
        <w:rPr>
          <w:rFonts w:ascii="EB Garamond" w:cs="EB Garamond" w:eastAsia="EB Garamond" w:hAnsi="EB Garamond"/>
          <w:b w:val="1"/>
          <w:bCs w:val="1"/>
          <w:sz w:val="26"/>
          <w:szCs w:val="26"/>
          <w:rtl w:val="0"/>
        </w:rPr>
        <w:t xml:space="preserve">Chlorophyll-a:</w:t>
      </w:r>
      <w:r w:rsidDel="00000000" w:rsidR="00000000" w:rsidRPr="00000000">
        <w:rPr>
          <w:rFonts w:ascii="EB Garamond" w:cs="EB Garamond" w:eastAsia="EB Garamond" w:hAnsi="EB Garamond"/>
          <w:sz w:val="26"/>
          <w:szCs w:val="26"/>
          <w:rtl w:val="0"/>
        </w:rPr>
        <w:t xml:space="preserve"> Increasing</w:t>
        <w:br w:type="textWrapping"/>
      </w:r>
      <w:r w:rsidDel="00000000" w:rsidR="00000000" w:rsidRPr="00000000">
        <w:rPr>
          <w:rFonts w:ascii="EB Garamond" w:cs="EB Garamond" w:eastAsia="EB Garamond" w:hAnsi="EB Garamond"/>
          <w:b w:val="1"/>
          <w:bCs w:val="1"/>
          <w:sz w:val="26"/>
          <w:szCs w:val="26"/>
          <w:rtl w:val="0"/>
        </w:rPr>
        <w:t xml:space="preserve">pH:</w:t>
      </w:r>
      <w:r w:rsidDel="00000000" w:rsidR="00000000" w:rsidRPr="00000000">
        <w:rPr>
          <w:rFonts w:ascii="EB Garamond" w:cs="EB Garamond" w:eastAsia="EB Garamond" w:hAnsi="EB Garamond"/>
          <w:sz w:val="26"/>
          <w:szCs w:val="26"/>
          <w:rtl w:val="0"/>
        </w:rPr>
        <w:t xml:space="preserve"> Outside expected range</w:t>
        <w:br w:type="textWrapping"/>
      </w:r>
      <w:r w:rsidDel="00000000" w:rsidR="00000000" w:rsidRPr="00000000">
        <w:rPr>
          <w:rFonts w:ascii="EB Garamond" w:cs="EB Garamond" w:eastAsia="EB Garamond" w:hAnsi="EB Garamond"/>
          <w:b w:val="1"/>
          <w:bCs w:val="1"/>
          <w:sz w:val="26"/>
          <w:szCs w:val="26"/>
          <w:rtl w:val="0"/>
        </w:rPr>
        <w:t xml:space="preserve">Trend:</w:t>
      </w:r>
      <w:r w:rsidDel="00000000" w:rsidR="00000000" w:rsidRPr="00000000">
        <w:rPr>
          <w:rFonts w:ascii="EB Garamond" w:cs="EB Garamond" w:eastAsia="EB Garamond" w:hAnsi="EB Garamond"/>
          <w:sz w:val="26"/>
          <w:szCs w:val="26"/>
          <w:rtl w:val="0"/>
        </w:rPr>
        <w:t xml:space="preserve"> Deteriorating</w:t>
      </w:r>
    </w:p>
    <w:p w:rsidR="00000000" w:rsidDel="00000000" w:rsidP="00000000" w:rsidRDefault="00000000" w:rsidRPr="00000000" w14:paraId="000001D9">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And:</w:t>
      </w:r>
    </w:p>
    <w:p w:rsidR="00000000" w:rsidDel="00000000" w:rsidP="00000000" w:rsidRDefault="00000000" w:rsidRPr="00000000" w14:paraId="000001DA">
      <w:pPr>
        <w:spacing w:after="240" w:before="240" w:lineRule="auto"/>
        <w:ind w:left="600" w:right="600" w:firstLine="0"/>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Recommended next step:</w:t>
        <w:br w:type="textWrapping"/>
        <w:t xml:space="preserve">Prioritize this area for field verification and investigation.</w:t>
      </w:r>
    </w:p>
    <w:p w:rsidR="00000000" w:rsidDel="00000000" w:rsidP="00000000" w:rsidRDefault="00000000" w:rsidRPr="00000000" w14:paraId="000001DB">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That's much more achievable and scientifically defensible.</w:t>
      </w:r>
    </w:p>
    <w:p w:rsidR="00000000" w:rsidDel="00000000" w:rsidP="00000000" w:rsidRDefault="00000000" w:rsidRPr="00000000" w14:paraId="000001DC">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kx4kphi6fv6g" w:id="60"/>
      <w:bookmarkEnd w:id="60"/>
      <w:r w:rsidDel="00000000" w:rsidR="00000000" w:rsidRPr="00000000">
        <w:rPr>
          <w:rFonts w:ascii="EB Garamond" w:cs="EB Garamond" w:eastAsia="EB Garamond" w:hAnsi="EB Garamond"/>
          <w:b w:val="1"/>
          <w:bCs w:val="1"/>
          <w:color w:val="000000"/>
          <w:sz w:val="26"/>
          <w:szCs w:val="26"/>
          <w:rtl w:val="0"/>
        </w:rPr>
        <w:t xml:space="preserve">Your UI could literally be:</w:t>
      </w:r>
    </w:p>
    <w:p w:rsidR="00000000" w:rsidDel="00000000" w:rsidP="00000000" w:rsidRDefault="00000000" w:rsidRPr="00000000" w14:paraId="000001DD">
      <w:pPr>
        <w:spacing w:after="240" w:before="240" w:lineRule="auto"/>
        <w:rPr>
          <w:rFonts w:ascii="Roboto Mono" w:cs="Roboto Mono" w:eastAsia="Roboto Mono" w:hAnsi="Roboto Mono"/>
          <w:color w:val="188038"/>
          <w:sz w:val="26"/>
          <w:szCs w:val="26"/>
        </w:rPr>
      </w:pPr>
      <w:r w:rsidDel="00000000" w:rsidR="00000000" w:rsidRPr="00000000">
        <w:rPr>
          <w:rFonts w:ascii="EB Garamond" w:cs="EB Garamond" w:eastAsia="EB Garamond" w:hAnsi="EB Garamond"/>
          <w:b w:val="1"/>
          <w:bCs w:val="1"/>
          <w:sz w:val="26"/>
          <w:szCs w:val="26"/>
          <w:rtl w:val="0"/>
        </w:rPr>
        <w:t xml:space="preserve">SEARCH LOCATION</w:t>
        <w:br w:type="textWrapping"/>
      </w:r>
      <w:r w:rsidDel="00000000" w:rsidR="00000000" w:rsidRPr="00000000">
        <w:rPr>
          <w:rFonts w:ascii="Roboto Mono" w:cs="Roboto Mono" w:eastAsia="Roboto Mono" w:hAnsi="Roboto Mono"/>
          <w:color w:val="188038"/>
          <w:sz w:val="26"/>
          <w:szCs w:val="26"/>
          <w:rtl w:val="0"/>
        </w:rPr>
        <w:t xml:space="preserve">[ Enter city / river / lake ]</w:t>
      </w:r>
    </w:p>
    <w:p w:rsidR="00000000" w:rsidDel="00000000" w:rsidP="00000000" w:rsidRDefault="00000000" w:rsidRPr="00000000" w14:paraId="000001DE">
      <w:pPr>
        <w:spacing w:after="240" w:before="240" w:lineRule="auto"/>
        <w:rPr>
          <w:rFonts w:ascii="EB Garamond" w:cs="EB Garamond" w:eastAsia="EB Garamond" w:hAnsi="EB Garamond"/>
          <w:sz w:val="26"/>
          <w:szCs w:val="26"/>
        </w:rPr>
      </w:pPr>
      <w:r w:rsidDel="00000000" w:rsidR="00000000" w:rsidRPr="00000000">
        <w:rPr>
          <w:rFonts w:ascii="Nova Mono" w:cs="Nova Mono" w:eastAsia="Nova Mono" w:hAnsi="Nova Mono"/>
          <w:sz w:val="26"/>
          <w:szCs w:val="26"/>
          <w:rtl w:val="0"/>
        </w:rPr>
        <w:t xml:space="preserve">↓</w:t>
      </w:r>
    </w:p>
    <w:p w:rsidR="00000000" w:rsidDel="00000000" w:rsidP="00000000" w:rsidRDefault="00000000" w:rsidRPr="00000000" w14:paraId="000001DF">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rljobcwgxwo2" w:id="61"/>
      <w:bookmarkEnd w:id="61"/>
      <w:r w:rsidDel="00000000" w:rsidR="00000000" w:rsidRPr="00000000">
        <w:rPr>
          <w:rFonts w:ascii="EB Garamond" w:cs="EB Garamond" w:eastAsia="EB Garamond" w:hAnsi="EB Garamond"/>
          <w:b w:val="1"/>
          <w:bCs w:val="1"/>
          <w:color w:val="000000"/>
          <w:sz w:val="26"/>
          <w:szCs w:val="26"/>
          <w:rtl w:val="0"/>
        </w:rPr>
        <w:t xml:space="preserve">WATER QUALITY MAP</w:t>
      </w:r>
    </w:p>
    <w:p w:rsidR="00000000" w:rsidDel="00000000" w:rsidP="00000000" w:rsidRDefault="00000000" w:rsidRPr="00000000" w14:paraId="000001E0">
      <w:pPr>
        <w:spacing w:after="240" w:before="240" w:lineRule="auto"/>
        <w:rPr>
          <w:rFonts w:ascii="EB Garamond" w:cs="EB Garamond" w:eastAsia="EB Garamond" w:hAnsi="EB Garamond"/>
          <w:b w:val="1"/>
          <w:bCs w:val="1"/>
          <w:sz w:val="26"/>
          <w:szCs w:val="26"/>
        </w:rPr>
      </w:pP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b w:val="1"/>
          <w:bCs w:val="1"/>
          <w:sz w:val="26"/>
          <w:szCs w:val="26"/>
          <w:rtl w:val="0"/>
        </w:rPr>
        <w:t xml:space="preserve">ACTION REQUIRED</w:t>
        <w:br w:type="textWrapping"/>
      </w: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b w:val="1"/>
          <w:bCs w:val="1"/>
          <w:sz w:val="26"/>
          <w:szCs w:val="26"/>
          <w:rtl w:val="0"/>
        </w:rPr>
        <w:t xml:space="preserve">MONITOR</w:t>
        <w:br w:type="textWrapping"/>
      </w: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b w:val="1"/>
          <w:bCs w:val="1"/>
          <w:sz w:val="26"/>
          <w:szCs w:val="26"/>
          <w:rtl w:val="0"/>
        </w:rPr>
        <w:t xml:space="preserve">NO CURRENT ALERT</w:t>
      </w:r>
    </w:p>
    <w:p w:rsidR="00000000" w:rsidDel="00000000" w:rsidP="00000000" w:rsidRDefault="00000000" w:rsidRPr="00000000" w14:paraId="000001E1">
      <w:pPr>
        <w:spacing w:after="240" w:before="240" w:lineRule="auto"/>
        <w:rPr>
          <w:rFonts w:ascii="EB Garamond" w:cs="EB Garamond" w:eastAsia="EB Garamond" w:hAnsi="EB Garamond"/>
          <w:sz w:val="26"/>
          <w:szCs w:val="26"/>
        </w:rPr>
      </w:pPr>
      <w:r w:rsidDel="00000000" w:rsidR="00000000" w:rsidRPr="00000000">
        <w:rPr>
          <w:rFonts w:ascii="Nova Mono" w:cs="Nova Mono" w:eastAsia="Nova Mono" w:hAnsi="Nova Mono"/>
          <w:sz w:val="26"/>
          <w:szCs w:val="26"/>
          <w:rtl w:val="0"/>
        </w:rPr>
        <w:t xml:space="preserve">↓</w:t>
      </w:r>
    </w:p>
    <w:p w:rsidR="00000000" w:rsidDel="00000000" w:rsidP="00000000" w:rsidRDefault="00000000" w:rsidRPr="00000000" w14:paraId="000001E2">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Click red area:</w:t>
      </w:r>
    </w:p>
    <w:p w:rsidR="00000000" w:rsidDel="00000000" w:rsidP="00000000" w:rsidRDefault="00000000" w:rsidRPr="00000000" w14:paraId="000001E3">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p1g4u9msgm0w" w:id="62"/>
      <w:bookmarkEnd w:id="62"/>
      <w:r w:rsidDel="00000000" w:rsidR="00000000" w:rsidRPr="00000000">
        <w:rPr>
          <w:rFonts w:ascii="EB Garamond" w:cs="EB Garamond" w:eastAsia="EB Garamond" w:hAnsi="EB Garamond"/>
          <w:b w:val="1"/>
          <w:bCs w:val="1"/>
          <w:color w:val="000000"/>
          <w:sz w:val="26"/>
          <w:szCs w:val="26"/>
          <w:rtl w:val="0"/>
        </w:rPr>
        <w:t xml:space="preserve">WATER QUALITY ALERT</w:t>
      </w:r>
    </w:p>
    <w:p w:rsidR="00000000" w:rsidDel="00000000" w:rsidP="00000000" w:rsidRDefault="00000000" w:rsidRPr="00000000" w14:paraId="000001E4">
      <w:pPr>
        <w:spacing w:after="240" w:before="240" w:lineRule="auto"/>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Potential deterioration detected</w:t>
      </w:r>
    </w:p>
    <w:p w:rsidR="00000000" w:rsidDel="00000000" w:rsidP="00000000" w:rsidRDefault="00000000" w:rsidRPr="00000000" w14:paraId="000001E5">
      <w:pPr>
        <w:spacing w:after="240" w:before="240" w:lineRule="auto"/>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Why?</w:t>
      </w:r>
    </w:p>
    <w:p w:rsidR="00000000" w:rsidDel="00000000" w:rsidP="00000000" w:rsidRDefault="00000000" w:rsidRPr="00000000" w14:paraId="000001E6">
      <w:pPr>
        <w:numPr>
          <w:ilvl w:val="0"/>
          <w:numId w:val="2"/>
        </w:numPr>
        <w:spacing w:after="0" w:afterAutospacing="0" w:before="240" w:lineRule="auto"/>
        <w:ind w:left="720" w:hanging="360"/>
        <w:rPr>
          <w:rFonts w:ascii="EB Garamond" w:cs="EB Garamond" w:eastAsia="EB Garamond" w:hAnsi="EB Garamond"/>
          <w:sz w:val="26"/>
          <w:szCs w:val="26"/>
        </w:rPr>
      </w:pPr>
      <w:r w:rsidDel="00000000" w:rsidR="00000000" w:rsidRPr="00000000">
        <w:rPr>
          <w:rFonts w:ascii="Nova Mono" w:cs="Nova Mono" w:eastAsia="Nova Mono" w:hAnsi="Nova Mono"/>
          <w:sz w:val="26"/>
          <w:szCs w:val="26"/>
          <w:rtl w:val="0"/>
        </w:rPr>
        <w:t xml:space="preserve">Turbidity ↑</w:t>
      </w:r>
    </w:p>
    <w:p w:rsidR="00000000" w:rsidDel="00000000" w:rsidP="00000000" w:rsidRDefault="00000000" w:rsidRPr="00000000" w14:paraId="000001E7">
      <w:pPr>
        <w:numPr>
          <w:ilvl w:val="0"/>
          <w:numId w:val="2"/>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Nova Mono" w:cs="Nova Mono" w:eastAsia="Nova Mono" w:hAnsi="Nova Mono"/>
          <w:sz w:val="26"/>
          <w:szCs w:val="26"/>
          <w:rtl w:val="0"/>
        </w:rPr>
        <w:t xml:space="preserve">Chlorophyll-a ↑</w:t>
      </w:r>
    </w:p>
    <w:p w:rsidR="00000000" w:rsidDel="00000000" w:rsidP="00000000" w:rsidRDefault="00000000" w:rsidRPr="00000000" w14:paraId="000001E8">
      <w:pPr>
        <w:numPr>
          <w:ilvl w:val="0"/>
          <w:numId w:val="2"/>
        </w:numPr>
        <w:spacing w:after="24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pH changing</w:t>
      </w:r>
    </w:p>
    <w:p w:rsidR="00000000" w:rsidDel="00000000" w:rsidP="00000000" w:rsidRDefault="00000000" w:rsidRPr="00000000" w14:paraId="000001E9">
      <w:pPr>
        <w:spacing w:after="240" w:before="240" w:lineRule="auto"/>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Action:</w:t>
        <w:br w:type="textWrapping"/>
        <w:t xml:space="preserve">Prioritize field investigation</w:t>
      </w:r>
    </w:p>
    <w:p w:rsidR="00000000" w:rsidDel="00000000" w:rsidP="00000000" w:rsidRDefault="00000000" w:rsidRPr="00000000" w14:paraId="000001EA">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Then your drainage/sewage/STP layers can simply be </w:t>
      </w:r>
      <w:r w:rsidDel="00000000" w:rsidR="00000000" w:rsidRPr="00000000">
        <w:rPr>
          <w:rFonts w:ascii="EB Garamond" w:cs="EB Garamond" w:eastAsia="EB Garamond" w:hAnsi="EB Garamond"/>
          <w:b w:val="1"/>
          <w:bCs w:val="1"/>
          <w:sz w:val="26"/>
          <w:szCs w:val="26"/>
          <w:rtl w:val="0"/>
        </w:rPr>
        <w:t xml:space="preserve">contextual overlays</w:t>
      </w:r>
      <w:r w:rsidDel="00000000" w:rsidR="00000000" w:rsidRPr="00000000">
        <w:rPr>
          <w:rFonts w:ascii="EB Garamond" w:cs="EB Garamond" w:eastAsia="EB Garamond" w:hAnsi="EB Garamond"/>
          <w:sz w:val="26"/>
          <w:szCs w:val="26"/>
          <w:rtl w:val="0"/>
        </w:rPr>
        <w:t xml:space="preserve">, rather than the model trying to determine causality or recommend construction.</w:t>
      </w:r>
    </w:p>
    <w:p w:rsidR="00000000" w:rsidDel="00000000" w:rsidP="00000000" w:rsidRDefault="00000000" w:rsidRPr="00000000" w14:paraId="000001EB">
      <w:pPr>
        <w:spacing w:after="240" w:befor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That gives you a very clean product promise:</w:t>
      </w:r>
    </w:p>
    <w:p w:rsidR="00000000" w:rsidDel="00000000" w:rsidP="00000000" w:rsidRDefault="00000000" w:rsidRPr="00000000" w14:paraId="000001EC">
      <w:pPr>
        <w:spacing w:after="240" w:before="240" w:lineRule="auto"/>
        <w:ind w:left="600" w:right="600" w:firstLine="0"/>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Flow State doesn't tell a city what to build. It tells them where they need to look.</w:t>
      </w:r>
    </w:p>
    <w:p w:rsidR="00000000" w:rsidDel="00000000" w:rsidP="00000000" w:rsidRDefault="00000000" w:rsidRPr="00000000" w14:paraId="000001ED">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1EE">
      <w:pPr>
        <w:rPr>
          <w:rFonts w:ascii="EB Garamond" w:cs="EB Garamond" w:eastAsia="EB Garamond" w:hAnsi="EB Garamond"/>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esri.in/en-in/newsroom/blog/gis-for-water-quality-monitoring-in-ganga?utm_source=chatgpt.com" TargetMode="External"/><Relationship Id="rId9" Type="http://schemas.openxmlformats.org/officeDocument/2006/relationships/hyperlink" Target="https://ladsweb.modaps.eosdis.nasa.gov/stream/?utm_source=chatgpt.com" TargetMode="External"/><Relationship Id="rId5" Type="http://schemas.openxmlformats.org/officeDocument/2006/relationships/styles" Target="styles.xml"/><Relationship Id="rId6" Type="http://schemas.openxmlformats.org/officeDocument/2006/relationships/hyperlink" Target="https://www.esri.in/en-in/newsroom/blog/gis-for-water-quality-monitoring-in-ganga?utm_source=chatgpt.com" TargetMode="External"/><Relationship Id="rId7" Type="http://schemas.openxmlformats.org/officeDocument/2006/relationships/hyperlink" Target="https://bhuvan-wbis.nrsc.gov.in/?utm_source=chatgpt.com" TargetMode="External"/><Relationship Id="rId8" Type="http://schemas.openxmlformats.org/officeDocument/2006/relationships/hyperlink" Target="https://www.esri.in/en-in/newsroom/blog/gis-for-water-quality-monitoring-in-ganga?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