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3FCAAC" w14:textId="77777777" w:rsidR="00882787" w:rsidRPr="00330C36" w:rsidRDefault="00330C36" w:rsidP="00330C36">
      <w:pPr>
        <w:jc w:val="center"/>
        <w:rPr>
          <w:b/>
        </w:rPr>
      </w:pPr>
      <w:r w:rsidRPr="00330C36">
        <w:rPr>
          <w:b/>
          <w:sz w:val="36"/>
        </w:rPr>
        <w:t>I.G. Hiranya K. Jayathilaka</w:t>
      </w:r>
    </w:p>
    <w:p w14:paraId="574ED00C" w14:textId="77777777" w:rsidR="00330C36" w:rsidRPr="00330C36" w:rsidRDefault="00330C36" w:rsidP="00330C36">
      <w:pPr>
        <w:jc w:val="center"/>
        <w:rPr>
          <w:b/>
        </w:rPr>
      </w:pPr>
      <w:r w:rsidRPr="00330C36">
        <w:rPr>
          <w:b/>
        </w:rPr>
        <w:t xml:space="preserve">6510 El </w:t>
      </w:r>
      <w:proofErr w:type="spellStart"/>
      <w:r w:rsidRPr="00330C36">
        <w:rPr>
          <w:b/>
        </w:rPr>
        <w:t>Colegio</w:t>
      </w:r>
      <w:proofErr w:type="spellEnd"/>
      <w:r w:rsidRPr="00330C36">
        <w:rPr>
          <w:b/>
        </w:rPr>
        <w:t xml:space="preserve"> Road, Box 1122</w:t>
      </w:r>
    </w:p>
    <w:p w14:paraId="0590329B" w14:textId="77777777" w:rsidR="00330C36" w:rsidRPr="00330C36" w:rsidRDefault="00330C36" w:rsidP="00330C36">
      <w:pPr>
        <w:jc w:val="center"/>
        <w:rPr>
          <w:b/>
        </w:rPr>
      </w:pPr>
      <w:r w:rsidRPr="00330C36">
        <w:rPr>
          <w:b/>
        </w:rPr>
        <w:t>Santa Barbara, CA, USA</w:t>
      </w:r>
    </w:p>
    <w:p w14:paraId="07F21A69" w14:textId="77777777" w:rsidR="00330C36" w:rsidRPr="00330C36" w:rsidRDefault="00330C36" w:rsidP="00330C36">
      <w:pPr>
        <w:jc w:val="center"/>
        <w:rPr>
          <w:b/>
        </w:rPr>
      </w:pPr>
      <w:r w:rsidRPr="00330C36">
        <w:rPr>
          <w:b/>
        </w:rPr>
        <w:t>Phone: +1 (805) 895-7443</w:t>
      </w:r>
    </w:p>
    <w:p w14:paraId="6DEBE72A" w14:textId="77777777" w:rsidR="00330C36" w:rsidRDefault="00330C36" w:rsidP="00330C36">
      <w:pPr>
        <w:jc w:val="center"/>
      </w:pPr>
      <w:r w:rsidRPr="00330C36">
        <w:rPr>
          <w:b/>
        </w:rPr>
        <w:t xml:space="preserve">E-mail: </w:t>
      </w:r>
      <w:hyperlink r:id="rId6" w:history="1">
        <w:r w:rsidRPr="00330C36">
          <w:rPr>
            <w:rStyle w:val="Hyperlink"/>
            <w:b/>
          </w:rPr>
          <w:t>hiranya@cs.ucsb.edu</w:t>
        </w:r>
      </w:hyperlink>
    </w:p>
    <w:p w14:paraId="0E1018DE" w14:textId="77777777" w:rsidR="00330C36" w:rsidRDefault="00330C36"/>
    <w:p w14:paraId="1A96B1A0" w14:textId="77777777" w:rsidR="00330C36" w:rsidRDefault="00330C36" w:rsidP="00330C36">
      <w:pPr>
        <w:pStyle w:val="Heading1"/>
      </w:pPr>
      <w:r>
        <w:t>Personal Details</w:t>
      </w:r>
    </w:p>
    <w:p w14:paraId="22290AB6" w14:textId="77777777" w:rsidR="00330C36" w:rsidRDefault="00330C36"/>
    <w:p w14:paraId="1B8CBBD1" w14:textId="77777777" w:rsidR="00330C36" w:rsidRDefault="00306EA3" w:rsidP="00306EA3">
      <w:pPr>
        <w:pStyle w:val="ListParagraph"/>
        <w:numPr>
          <w:ilvl w:val="0"/>
          <w:numId w:val="1"/>
        </w:numPr>
      </w:pPr>
      <w:r>
        <w:t xml:space="preserve">Name in </w:t>
      </w:r>
      <w:proofErr w:type="gramStart"/>
      <w:r>
        <w:t>Full</w:t>
      </w:r>
      <w:r>
        <w:tab/>
      </w:r>
      <w:r>
        <w:tab/>
        <w:t>:</w:t>
      </w:r>
      <w:proofErr w:type="gramEnd"/>
      <w:r>
        <w:t xml:space="preserve"> </w:t>
      </w:r>
      <w:proofErr w:type="spellStart"/>
      <w:r>
        <w:t>Iyagalle</w:t>
      </w:r>
      <w:proofErr w:type="spellEnd"/>
      <w:r>
        <w:t xml:space="preserve"> </w:t>
      </w:r>
      <w:proofErr w:type="spellStart"/>
      <w:r>
        <w:t>Gedara</w:t>
      </w:r>
      <w:proofErr w:type="spellEnd"/>
      <w:r>
        <w:t xml:space="preserve"> Hiranya </w:t>
      </w:r>
      <w:proofErr w:type="spellStart"/>
      <w:r>
        <w:t>Kasub</w:t>
      </w:r>
      <w:proofErr w:type="spellEnd"/>
      <w:r>
        <w:t xml:space="preserve"> Jayathilaka</w:t>
      </w:r>
    </w:p>
    <w:p w14:paraId="010DF049" w14:textId="77777777" w:rsidR="00306EA3" w:rsidRDefault="00306EA3" w:rsidP="00306EA3">
      <w:pPr>
        <w:pStyle w:val="ListParagraph"/>
        <w:numPr>
          <w:ilvl w:val="0"/>
          <w:numId w:val="1"/>
        </w:numPr>
      </w:pPr>
      <w:r>
        <w:t xml:space="preserve">Name with </w:t>
      </w:r>
      <w:proofErr w:type="gramStart"/>
      <w:r>
        <w:t>Initials</w:t>
      </w:r>
      <w:r>
        <w:tab/>
        <w:t>:</w:t>
      </w:r>
      <w:proofErr w:type="gramEnd"/>
      <w:r>
        <w:t xml:space="preserve"> I.G.H.K. Jayathilaka</w:t>
      </w:r>
    </w:p>
    <w:p w14:paraId="0EC7CC35" w14:textId="77777777" w:rsidR="00306EA3" w:rsidRDefault="00306EA3" w:rsidP="00306EA3">
      <w:pPr>
        <w:pStyle w:val="ListParagraph"/>
        <w:numPr>
          <w:ilvl w:val="0"/>
          <w:numId w:val="1"/>
        </w:numPr>
      </w:pPr>
      <w:r>
        <w:t xml:space="preserve">Date of </w:t>
      </w:r>
      <w:proofErr w:type="gramStart"/>
      <w:r>
        <w:t>Birth</w:t>
      </w:r>
      <w:r>
        <w:tab/>
      </w:r>
      <w:r>
        <w:tab/>
        <w:t>:</w:t>
      </w:r>
      <w:proofErr w:type="gramEnd"/>
      <w:r>
        <w:t xml:space="preserve"> 8</w:t>
      </w:r>
      <w:r w:rsidRPr="00306EA3">
        <w:rPr>
          <w:vertAlign w:val="superscript"/>
        </w:rPr>
        <w:t>th</w:t>
      </w:r>
      <w:r>
        <w:t xml:space="preserve"> October 1985</w:t>
      </w:r>
    </w:p>
    <w:p w14:paraId="21F1BCC3" w14:textId="77777777" w:rsidR="00306EA3" w:rsidRDefault="00306EA3" w:rsidP="00306EA3">
      <w:pPr>
        <w:pStyle w:val="ListParagraph"/>
        <w:numPr>
          <w:ilvl w:val="0"/>
          <w:numId w:val="1"/>
        </w:numPr>
      </w:pPr>
      <w:proofErr w:type="gramStart"/>
      <w:r>
        <w:t>Gender</w:t>
      </w:r>
      <w:r>
        <w:tab/>
      </w:r>
      <w:r>
        <w:tab/>
        <w:t>:</w:t>
      </w:r>
      <w:proofErr w:type="gramEnd"/>
      <w:r>
        <w:t xml:space="preserve"> Male</w:t>
      </w:r>
    </w:p>
    <w:p w14:paraId="51E349F6" w14:textId="77777777" w:rsidR="00306EA3" w:rsidRDefault="00306EA3" w:rsidP="00306EA3">
      <w:pPr>
        <w:pStyle w:val="ListParagraph"/>
        <w:numPr>
          <w:ilvl w:val="0"/>
          <w:numId w:val="1"/>
        </w:numPr>
      </w:pPr>
      <w:r>
        <w:t xml:space="preserve">Civil </w:t>
      </w:r>
      <w:proofErr w:type="gramStart"/>
      <w:r>
        <w:t>Status</w:t>
      </w:r>
      <w:r>
        <w:tab/>
      </w:r>
      <w:r>
        <w:tab/>
        <w:t>:</w:t>
      </w:r>
      <w:proofErr w:type="gramEnd"/>
      <w:r>
        <w:t xml:space="preserve"> Single</w:t>
      </w:r>
    </w:p>
    <w:p w14:paraId="17993EA5" w14:textId="77777777" w:rsidR="00306EA3" w:rsidRDefault="00306EA3" w:rsidP="00306EA3">
      <w:pPr>
        <w:pStyle w:val="ListParagraph"/>
        <w:numPr>
          <w:ilvl w:val="0"/>
          <w:numId w:val="1"/>
        </w:numPr>
      </w:pPr>
      <w:proofErr w:type="gramStart"/>
      <w:r>
        <w:t>Nationality</w:t>
      </w:r>
      <w:r>
        <w:tab/>
      </w:r>
      <w:r>
        <w:tab/>
        <w:t>:</w:t>
      </w:r>
      <w:proofErr w:type="gramEnd"/>
      <w:r>
        <w:t xml:space="preserve"> Sri Lankan</w:t>
      </w:r>
    </w:p>
    <w:p w14:paraId="6D04FAAF" w14:textId="77777777" w:rsidR="00306EA3" w:rsidRDefault="00306EA3"/>
    <w:p w14:paraId="0928BEC9" w14:textId="5C23118C" w:rsidR="006A0F56" w:rsidRDefault="006A0F56" w:rsidP="006A0F56">
      <w:pPr>
        <w:pStyle w:val="Heading1"/>
      </w:pPr>
      <w:r>
        <w:t>Educational qualifications</w:t>
      </w:r>
    </w:p>
    <w:p w14:paraId="7311F4FF" w14:textId="77777777" w:rsidR="00306EA3" w:rsidRDefault="00306EA3"/>
    <w:p w14:paraId="5F25EABC" w14:textId="6D51A00F" w:rsidR="00612633" w:rsidRDefault="006A0F56" w:rsidP="00740A6B">
      <w:pPr>
        <w:pStyle w:val="Subtitle"/>
      </w:pPr>
      <w:r>
        <w:t>Graduate Education</w:t>
      </w:r>
    </w:p>
    <w:p w14:paraId="5FC35407" w14:textId="77777777" w:rsidR="00740A6B" w:rsidRPr="00740A6B" w:rsidRDefault="00740A6B" w:rsidP="00740A6B"/>
    <w:p w14:paraId="7726DCF4" w14:textId="46459053" w:rsidR="006A0F56" w:rsidRDefault="00847F7A" w:rsidP="00740A6B">
      <w:pPr>
        <w:pStyle w:val="ListParagraph"/>
        <w:numPr>
          <w:ilvl w:val="0"/>
          <w:numId w:val="4"/>
        </w:numPr>
      </w:pPr>
      <w:r>
        <w:t xml:space="preserve">Currently a </w:t>
      </w:r>
      <w:r w:rsidR="007A5D45">
        <w:t>4th</w:t>
      </w:r>
      <w:r>
        <w:t xml:space="preserve"> year Ph.D. student at University of California, Santa Barbara.</w:t>
      </w:r>
    </w:p>
    <w:p w14:paraId="32A16CE0" w14:textId="626E5884" w:rsidR="00847F7A" w:rsidRDefault="00847F7A" w:rsidP="00740A6B">
      <w:pPr>
        <w:pStyle w:val="ListParagraph"/>
        <w:numPr>
          <w:ilvl w:val="0"/>
          <w:numId w:val="4"/>
        </w:numPr>
      </w:pPr>
      <w:r>
        <w:t>Major: Computer Science</w:t>
      </w:r>
    </w:p>
    <w:p w14:paraId="5D9619F3" w14:textId="37725C4E" w:rsidR="00847F7A" w:rsidRDefault="00847F7A" w:rsidP="00740A6B">
      <w:pPr>
        <w:pStyle w:val="ListParagraph"/>
        <w:numPr>
          <w:ilvl w:val="0"/>
          <w:numId w:val="4"/>
        </w:numPr>
      </w:pPr>
      <w:r>
        <w:t>Ascension to candidacy: Summer, 2013</w:t>
      </w:r>
    </w:p>
    <w:p w14:paraId="394BE791" w14:textId="0E764B0E" w:rsidR="00847F7A" w:rsidRDefault="00847F7A" w:rsidP="00740A6B">
      <w:pPr>
        <w:pStyle w:val="ListParagraph"/>
        <w:numPr>
          <w:ilvl w:val="0"/>
          <w:numId w:val="4"/>
        </w:numPr>
      </w:pPr>
      <w:r>
        <w:t>Overall GPA: 4.0</w:t>
      </w:r>
      <w:r w:rsidR="001C1710">
        <w:t xml:space="preserve"> (out of 4.0)</w:t>
      </w:r>
    </w:p>
    <w:p w14:paraId="54C9632C" w14:textId="77777777" w:rsidR="001C3A7E" w:rsidRDefault="001C3A7E" w:rsidP="00740A6B"/>
    <w:tbl>
      <w:tblPr>
        <w:tblW w:w="0" w:type="auto"/>
        <w:tblInd w:w="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4"/>
        <w:gridCol w:w="1440"/>
      </w:tblGrid>
      <w:tr w:rsidR="001C3A7E" w:rsidRPr="003B4B99" w14:paraId="14BA58F3" w14:textId="77777777" w:rsidTr="003D0AE6">
        <w:tc>
          <w:tcPr>
            <w:tcW w:w="6754" w:type="dxa"/>
          </w:tcPr>
          <w:p w14:paraId="342DBF6F" w14:textId="77777777" w:rsidR="001C3A7E" w:rsidRPr="001C3A7E" w:rsidRDefault="001C3A7E" w:rsidP="00740A6B">
            <w:pPr>
              <w:rPr>
                <w:b/>
              </w:rPr>
            </w:pPr>
            <w:r w:rsidRPr="001C3A7E">
              <w:rPr>
                <w:b/>
              </w:rPr>
              <w:t>Subject</w:t>
            </w:r>
          </w:p>
        </w:tc>
        <w:tc>
          <w:tcPr>
            <w:tcW w:w="1440" w:type="dxa"/>
          </w:tcPr>
          <w:p w14:paraId="5A15E335" w14:textId="77777777" w:rsidR="001C3A7E" w:rsidRPr="001C3A7E" w:rsidRDefault="001C3A7E" w:rsidP="00740A6B">
            <w:pPr>
              <w:rPr>
                <w:b/>
              </w:rPr>
            </w:pPr>
            <w:r w:rsidRPr="001C3A7E">
              <w:rPr>
                <w:b/>
              </w:rPr>
              <w:t>Grade</w:t>
            </w:r>
          </w:p>
        </w:tc>
      </w:tr>
      <w:tr w:rsidR="001C3A7E" w:rsidRPr="003B4B99" w14:paraId="4926D3EA" w14:textId="77777777" w:rsidTr="003D0AE6">
        <w:tc>
          <w:tcPr>
            <w:tcW w:w="6754" w:type="dxa"/>
          </w:tcPr>
          <w:p w14:paraId="4BF31CF2" w14:textId="77777777" w:rsidR="001C3A7E" w:rsidRPr="001C3A7E" w:rsidRDefault="001C3A7E" w:rsidP="00740A6B">
            <w:r w:rsidRPr="001C3A7E">
              <w:t>CS 271: Advanced Distributed Systems</w:t>
            </w:r>
          </w:p>
        </w:tc>
        <w:tc>
          <w:tcPr>
            <w:tcW w:w="1440" w:type="dxa"/>
          </w:tcPr>
          <w:p w14:paraId="48AA525F" w14:textId="77777777" w:rsidR="001C3A7E" w:rsidRPr="001C3A7E" w:rsidRDefault="001C3A7E" w:rsidP="00740A6B">
            <w:r w:rsidRPr="001C3A7E">
              <w:t>A</w:t>
            </w:r>
          </w:p>
        </w:tc>
      </w:tr>
      <w:tr w:rsidR="001C3A7E" w14:paraId="21E7EBC7" w14:textId="77777777" w:rsidTr="003D0AE6">
        <w:tc>
          <w:tcPr>
            <w:tcW w:w="6754" w:type="dxa"/>
          </w:tcPr>
          <w:p w14:paraId="719C83D5" w14:textId="77777777" w:rsidR="001C3A7E" w:rsidRPr="001C3A7E" w:rsidRDefault="001C3A7E" w:rsidP="00740A6B">
            <w:r w:rsidRPr="001C3A7E">
              <w:t>CS 276: Computer Networks</w:t>
            </w:r>
          </w:p>
        </w:tc>
        <w:tc>
          <w:tcPr>
            <w:tcW w:w="1440" w:type="dxa"/>
          </w:tcPr>
          <w:p w14:paraId="1C7A7BB1" w14:textId="77777777" w:rsidR="001C3A7E" w:rsidRPr="001C3A7E" w:rsidRDefault="001C3A7E" w:rsidP="00740A6B">
            <w:r w:rsidRPr="001C3A7E">
              <w:t>A</w:t>
            </w:r>
          </w:p>
        </w:tc>
      </w:tr>
      <w:tr w:rsidR="001C3A7E" w14:paraId="6181C799" w14:textId="77777777" w:rsidTr="003D0AE6">
        <w:tc>
          <w:tcPr>
            <w:tcW w:w="6754" w:type="dxa"/>
          </w:tcPr>
          <w:p w14:paraId="594CE6CA" w14:textId="77777777" w:rsidR="001C3A7E" w:rsidRPr="001C3A7E" w:rsidRDefault="001C3A7E" w:rsidP="00740A6B">
            <w:r w:rsidRPr="001C3A7E">
              <w:t>CS 274: Database Systems</w:t>
            </w:r>
          </w:p>
        </w:tc>
        <w:tc>
          <w:tcPr>
            <w:tcW w:w="1440" w:type="dxa"/>
          </w:tcPr>
          <w:p w14:paraId="763EC7BE" w14:textId="77777777" w:rsidR="001C3A7E" w:rsidRPr="001C3A7E" w:rsidRDefault="001C3A7E" w:rsidP="00740A6B">
            <w:r w:rsidRPr="001C3A7E">
              <w:t>A+</w:t>
            </w:r>
          </w:p>
        </w:tc>
      </w:tr>
      <w:tr w:rsidR="001C3A7E" w14:paraId="273B79DC" w14:textId="77777777" w:rsidTr="003D0AE6">
        <w:tc>
          <w:tcPr>
            <w:tcW w:w="6754" w:type="dxa"/>
          </w:tcPr>
          <w:p w14:paraId="4AD310EC" w14:textId="77777777" w:rsidR="001C3A7E" w:rsidRPr="001C3A7E" w:rsidRDefault="001C3A7E" w:rsidP="00740A6B">
            <w:r w:rsidRPr="001C3A7E">
              <w:t>CS 240A: Parallel Computing</w:t>
            </w:r>
          </w:p>
        </w:tc>
        <w:tc>
          <w:tcPr>
            <w:tcW w:w="1440" w:type="dxa"/>
          </w:tcPr>
          <w:p w14:paraId="1E3D0D7F" w14:textId="77777777" w:rsidR="001C3A7E" w:rsidRPr="001C3A7E" w:rsidRDefault="001C3A7E" w:rsidP="00740A6B">
            <w:r w:rsidRPr="001C3A7E">
              <w:t>A+</w:t>
            </w:r>
          </w:p>
        </w:tc>
      </w:tr>
      <w:tr w:rsidR="001C3A7E" w14:paraId="6DB618DC" w14:textId="77777777" w:rsidTr="003D0AE6">
        <w:tc>
          <w:tcPr>
            <w:tcW w:w="6754" w:type="dxa"/>
          </w:tcPr>
          <w:p w14:paraId="2FBEB3A8" w14:textId="77777777" w:rsidR="001C3A7E" w:rsidRPr="001C3A7E" w:rsidRDefault="001C3A7E" w:rsidP="00740A6B">
            <w:r w:rsidRPr="001C3A7E">
              <w:t>CS 220: Theory of Computing and Complexity</w:t>
            </w:r>
          </w:p>
        </w:tc>
        <w:tc>
          <w:tcPr>
            <w:tcW w:w="1440" w:type="dxa"/>
          </w:tcPr>
          <w:p w14:paraId="41FEF97D" w14:textId="77777777" w:rsidR="001C3A7E" w:rsidRPr="001C3A7E" w:rsidRDefault="001C3A7E" w:rsidP="00740A6B">
            <w:r w:rsidRPr="001C3A7E">
              <w:t>A+</w:t>
            </w:r>
          </w:p>
        </w:tc>
      </w:tr>
      <w:tr w:rsidR="001C3A7E" w14:paraId="28A16656" w14:textId="77777777" w:rsidTr="003D0AE6">
        <w:tc>
          <w:tcPr>
            <w:tcW w:w="6754" w:type="dxa"/>
          </w:tcPr>
          <w:p w14:paraId="7DE491B3" w14:textId="77777777" w:rsidR="001C3A7E" w:rsidRPr="001C3A7E" w:rsidRDefault="001C3A7E" w:rsidP="00740A6B">
            <w:r w:rsidRPr="001C3A7E">
              <w:t>CS 263: Modular Programming Languages</w:t>
            </w:r>
          </w:p>
        </w:tc>
        <w:tc>
          <w:tcPr>
            <w:tcW w:w="1440" w:type="dxa"/>
          </w:tcPr>
          <w:p w14:paraId="44B681E1" w14:textId="77777777" w:rsidR="001C3A7E" w:rsidRPr="001C3A7E" w:rsidRDefault="001C3A7E" w:rsidP="00740A6B">
            <w:r w:rsidRPr="001C3A7E">
              <w:t>A</w:t>
            </w:r>
          </w:p>
        </w:tc>
      </w:tr>
      <w:tr w:rsidR="001C3A7E" w14:paraId="68E98E2F" w14:textId="77777777" w:rsidTr="003D0AE6">
        <w:tc>
          <w:tcPr>
            <w:tcW w:w="6754" w:type="dxa"/>
          </w:tcPr>
          <w:p w14:paraId="52DFC3AA" w14:textId="77777777" w:rsidR="001C3A7E" w:rsidRPr="001C3A7E" w:rsidRDefault="001C3A7E" w:rsidP="00740A6B">
            <w:r w:rsidRPr="001C3A7E">
              <w:t>CS 290B: Scalable Internet Services</w:t>
            </w:r>
          </w:p>
        </w:tc>
        <w:tc>
          <w:tcPr>
            <w:tcW w:w="1440" w:type="dxa"/>
          </w:tcPr>
          <w:p w14:paraId="6D62231A" w14:textId="77777777" w:rsidR="001C3A7E" w:rsidRPr="001C3A7E" w:rsidRDefault="001C3A7E" w:rsidP="00740A6B">
            <w:r w:rsidRPr="001C3A7E">
              <w:t>A</w:t>
            </w:r>
          </w:p>
        </w:tc>
      </w:tr>
      <w:tr w:rsidR="001C3A7E" w14:paraId="29F5577E" w14:textId="77777777" w:rsidTr="003D0AE6">
        <w:tc>
          <w:tcPr>
            <w:tcW w:w="6754" w:type="dxa"/>
          </w:tcPr>
          <w:p w14:paraId="63009716" w14:textId="77777777" w:rsidR="001C3A7E" w:rsidRPr="001C3A7E" w:rsidRDefault="001C3A7E" w:rsidP="00740A6B">
            <w:r w:rsidRPr="001C3A7E">
              <w:t>CS 290B: Cloud Computing</w:t>
            </w:r>
          </w:p>
        </w:tc>
        <w:tc>
          <w:tcPr>
            <w:tcW w:w="1440" w:type="dxa"/>
          </w:tcPr>
          <w:p w14:paraId="28B1040E" w14:textId="77777777" w:rsidR="001C3A7E" w:rsidRPr="001C3A7E" w:rsidRDefault="001C3A7E" w:rsidP="00740A6B">
            <w:r w:rsidRPr="001C3A7E">
              <w:t>A</w:t>
            </w:r>
          </w:p>
        </w:tc>
      </w:tr>
      <w:tr w:rsidR="001C3A7E" w14:paraId="2A4FDC76" w14:textId="77777777" w:rsidTr="003D0AE6">
        <w:tc>
          <w:tcPr>
            <w:tcW w:w="6754" w:type="dxa"/>
          </w:tcPr>
          <w:p w14:paraId="442A3E69" w14:textId="77777777" w:rsidR="001C3A7E" w:rsidRPr="001C3A7E" w:rsidRDefault="001C3A7E" w:rsidP="00740A6B">
            <w:r w:rsidRPr="001C3A7E">
              <w:t>CS 290B: Cloud Computing II</w:t>
            </w:r>
          </w:p>
        </w:tc>
        <w:tc>
          <w:tcPr>
            <w:tcW w:w="1440" w:type="dxa"/>
          </w:tcPr>
          <w:p w14:paraId="23A9207B" w14:textId="77777777" w:rsidR="001C3A7E" w:rsidRPr="001C3A7E" w:rsidRDefault="001C3A7E" w:rsidP="00740A6B">
            <w:r w:rsidRPr="001C3A7E">
              <w:t>A</w:t>
            </w:r>
          </w:p>
        </w:tc>
      </w:tr>
    </w:tbl>
    <w:p w14:paraId="3A8FD84E" w14:textId="77777777" w:rsidR="00330C36" w:rsidRDefault="00330C36" w:rsidP="00740A6B"/>
    <w:p w14:paraId="4DE8C704" w14:textId="49B62D89" w:rsidR="00612633" w:rsidRDefault="00612633" w:rsidP="00340267">
      <w:pPr>
        <w:pStyle w:val="Subtitle"/>
      </w:pPr>
      <w:r>
        <w:t>Undergraduate Education</w:t>
      </w:r>
    </w:p>
    <w:p w14:paraId="7BB3E62E" w14:textId="77777777" w:rsidR="00340267" w:rsidRPr="00340267" w:rsidRDefault="00340267" w:rsidP="00340267"/>
    <w:p w14:paraId="6D58459F" w14:textId="460BB1F0" w:rsidR="00612633" w:rsidRPr="00612633" w:rsidRDefault="00612633" w:rsidP="00340267">
      <w:pPr>
        <w:pStyle w:val="ListParagraph"/>
        <w:numPr>
          <w:ilvl w:val="0"/>
          <w:numId w:val="5"/>
        </w:numPr>
      </w:pPr>
      <w:r w:rsidRPr="00612633">
        <w:t>Successfully completed a B.Sc. Engineering (</w:t>
      </w:r>
      <w:proofErr w:type="spellStart"/>
      <w:r w:rsidRPr="00612633">
        <w:t>Hons</w:t>
      </w:r>
      <w:proofErr w:type="spellEnd"/>
      <w:r>
        <w:t>.</w:t>
      </w:r>
      <w:r w:rsidRPr="00612633">
        <w:t xml:space="preserve">) degree at University of </w:t>
      </w:r>
      <w:proofErr w:type="spellStart"/>
      <w:r w:rsidRPr="00612633">
        <w:t>Moratuwa</w:t>
      </w:r>
      <w:proofErr w:type="spellEnd"/>
      <w:r w:rsidRPr="00612633">
        <w:t xml:space="preserve"> (</w:t>
      </w:r>
      <w:hyperlink r:id="rId7" w:history="1">
        <w:r w:rsidRPr="00612633">
          <w:rPr>
            <w:rStyle w:val="Hyperlink"/>
          </w:rPr>
          <w:t>http://uom.lk</w:t>
        </w:r>
      </w:hyperlink>
      <w:r w:rsidRPr="00612633">
        <w:t>), Sri Lanka.</w:t>
      </w:r>
    </w:p>
    <w:p w14:paraId="6E73D9CC" w14:textId="77777777" w:rsidR="00612633" w:rsidRPr="00612633" w:rsidRDefault="00612633" w:rsidP="00340267">
      <w:pPr>
        <w:pStyle w:val="ListParagraph"/>
        <w:numPr>
          <w:ilvl w:val="1"/>
          <w:numId w:val="5"/>
        </w:numPr>
      </w:pPr>
      <w:r w:rsidRPr="00612633">
        <w:t>Enrollment period: February 2005 – April 2009</w:t>
      </w:r>
    </w:p>
    <w:p w14:paraId="6D775CD2" w14:textId="77777777" w:rsidR="00612633" w:rsidRPr="00612633" w:rsidRDefault="00612633" w:rsidP="00340267">
      <w:pPr>
        <w:pStyle w:val="ListParagraph"/>
        <w:numPr>
          <w:ilvl w:val="1"/>
          <w:numId w:val="5"/>
        </w:numPr>
      </w:pPr>
      <w:r w:rsidRPr="00612633">
        <w:t>Major: Computer Science</w:t>
      </w:r>
    </w:p>
    <w:p w14:paraId="746FAC97" w14:textId="4C376CB1" w:rsidR="00340267" w:rsidRDefault="00612633" w:rsidP="00340267">
      <w:pPr>
        <w:pStyle w:val="ListParagraph"/>
        <w:numPr>
          <w:ilvl w:val="1"/>
          <w:numId w:val="5"/>
        </w:numPr>
      </w:pPr>
      <w:r w:rsidRPr="00612633">
        <w:t>Career GPA: 4.06 (out of 4.2)</w:t>
      </w:r>
    </w:p>
    <w:p w14:paraId="1413F901" w14:textId="22DEA545" w:rsidR="003D0AE6" w:rsidRDefault="003D0AE6" w:rsidP="003D0AE6">
      <w:pPr>
        <w:pStyle w:val="Heading1"/>
      </w:pPr>
      <w:r>
        <w:lastRenderedPageBreak/>
        <w:t>Recent projects and research</w:t>
      </w:r>
    </w:p>
    <w:p w14:paraId="36E04E77" w14:textId="77777777" w:rsidR="00A25BE4" w:rsidRPr="00114F33" w:rsidRDefault="00A25BE4" w:rsidP="00114F33"/>
    <w:p w14:paraId="268C749C" w14:textId="5290D44B" w:rsidR="00114F33" w:rsidRDefault="00906A93" w:rsidP="00114F33">
      <w:pPr>
        <w:pStyle w:val="ListParagraph"/>
        <w:numPr>
          <w:ilvl w:val="0"/>
          <w:numId w:val="5"/>
        </w:numPr>
        <w:spacing w:line="276" w:lineRule="auto"/>
      </w:pPr>
      <w:r>
        <w:t xml:space="preserve">Cerebro: </w:t>
      </w:r>
      <w:r w:rsidR="00114F33" w:rsidRPr="00114F33">
        <w:t xml:space="preserve">Early assessment of web service performance based on static analysis and simulations (Supervised by prof. Chandra </w:t>
      </w:r>
      <w:proofErr w:type="spellStart"/>
      <w:r w:rsidR="00114F33" w:rsidRPr="00114F33">
        <w:t>Krintz</w:t>
      </w:r>
      <w:proofErr w:type="spellEnd"/>
      <w:r w:rsidR="00114F33" w:rsidRPr="00114F33">
        <w:t xml:space="preserve"> and prof. Rich </w:t>
      </w:r>
      <w:proofErr w:type="spellStart"/>
      <w:r w:rsidR="00114F33" w:rsidRPr="00114F33">
        <w:t>Wolski</w:t>
      </w:r>
      <w:proofErr w:type="spellEnd"/>
      <w:r w:rsidR="00114F33" w:rsidRPr="00114F33">
        <w:t xml:space="preserve">): </w:t>
      </w:r>
    </w:p>
    <w:p w14:paraId="4CD8D69C" w14:textId="77777777" w:rsidR="00114F33" w:rsidRPr="00114F33" w:rsidRDefault="00114F33" w:rsidP="00114F33">
      <w:pPr>
        <w:pStyle w:val="ListParagraph"/>
        <w:spacing w:line="276" w:lineRule="auto"/>
      </w:pPr>
    </w:p>
    <w:p w14:paraId="580A6DB2" w14:textId="210B71C6" w:rsidR="00114F33" w:rsidRPr="00114F33" w:rsidRDefault="00114F33" w:rsidP="00CD1D23">
      <w:pPr>
        <w:spacing w:line="276" w:lineRule="auto"/>
        <w:ind w:left="720" w:firstLine="720"/>
        <w:jc w:val="both"/>
      </w:pPr>
      <w:r w:rsidRPr="00114F33">
        <w:rPr>
          <w:i/>
        </w:rPr>
        <w:t>Goal of this project is to design algorithms and tools that employ static analysis and simulation methods to predict the performance of cloud-hosted web services. This enables developers to analyze and reason about the kind of performance that can be expected from services deployed in the cloud, and the SLAs they can uphold, before the services are</w:t>
      </w:r>
      <w:r w:rsidR="006762C1">
        <w:rPr>
          <w:i/>
        </w:rPr>
        <w:t xml:space="preserve"> actually deployed in the cloud</w:t>
      </w:r>
      <w:r w:rsidRPr="00114F33">
        <w:rPr>
          <w:i/>
        </w:rPr>
        <w:t>.</w:t>
      </w:r>
    </w:p>
    <w:p w14:paraId="35ADECC0" w14:textId="77777777" w:rsidR="00114F33" w:rsidRPr="00114F33" w:rsidRDefault="00114F33" w:rsidP="00114F33">
      <w:pPr>
        <w:pStyle w:val="ListParagraph"/>
        <w:spacing w:line="276" w:lineRule="auto"/>
      </w:pPr>
    </w:p>
    <w:p w14:paraId="734B6794" w14:textId="77777777" w:rsidR="00114F33" w:rsidRDefault="00114F33" w:rsidP="00114F33">
      <w:pPr>
        <w:pStyle w:val="ListParagraph"/>
        <w:numPr>
          <w:ilvl w:val="0"/>
          <w:numId w:val="5"/>
        </w:numPr>
        <w:spacing w:line="276" w:lineRule="auto"/>
      </w:pPr>
      <w:r w:rsidRPr="00114F33">
        <w:t xml:space="preserve">EAGER: Enforced API Governance Engine for REST (Supervised by prof. Chandra </w:t>
      </w:r>
      <w:proofErr w:type="spellStart"/>
      <w:r w:rsidRPr="00114F33">
        <w:t>Krintz</w:t>
      </w:r>
      <w:proofErr w:type="spellEnd"/>
      <w:r w:rsidRPr="00114F33">
        <w:t xml:space="preserve"> and prof. Rich </w:t>
      </w:r>
      <w:proofErr w:type="spellStart"/>
      <w:r w:rsidRPr="00114F33">
        <w:t>Wolski</w:t>
      </w:r>
      <w:proofErr w:type="spellEnd"/>
      <w:r w:rsidRPr="00114F33">
        <w:t xml:space="preserve">): </w:t>
      </w:r>
    </w:p>
    <w:p w14:paraId="72DE288A" w14:textId="77777777" w:rsidR="00CD1D23" w:rsidRPr="00114F33" w:rsidRDefault="00CD1D23" w:rsidP="00CD1D23">
      <w:pPr>
        <w:pStyle w:val="ListParagraph"/>
        <w:spacing w:line="276" w:lineRule="auto"/>
      </w:pPr>
    </w:p>
    <w:p w14:paraId="3308CA73" w14:textId="283D1425" w:rsidR="00114F33" w:rsidRPr="00CD1D23" w:rsidRDefault="00114F33" w:rsidP="00CD1D23">
      <w:pPr>
        <w:spacing w:line="276" w:lineRule="auto"/>
        <w:ind w:left="720" w:firstLine="720"/>
        <w:jc w:val="both"/>
      </w:pPr>
      <w:r w:rsidRPr="00CD1D23">
        <w:rPr>
          <w:i/>
        </w:rPr>
        <w:t xml:space="preserve">EAGER is a model and an architecture that augments existing </w:t>
      </w:r>
      <w:proofErr w:type="spellStart"/>
      <w:r w:rsidRPr="00CD1D23">
        <w:rPr>
          <w:i/>
        </w:rPr>
        <w:t>PaaS</w:t>
      </w:r>
      <w:proofErr w:type="spellEnd"/>
      <w:r w:rsidRPr="00CD1D23">
        <w:rPr>
          <w:i/>
        </w:rPr>
        <w:t xml:space="preserve"> clouds to facilitate API governance as a cloud-native feature. It enables versioning, lifecycle management, backwa</w:t>
      </w:r>
      <w:r w:rsidR="00610483">
        <w:rPr>
          <w:i/>
        </w:rPr>
        <w:t>rds-</w:t>
      </w:r>
      <w:r w:rsidRPr="00CD1D23">
        <w:rPr>
          <w:i/>
        </w:rPr>
        <w:t xml:space="preserve">compatibility retention, dependency management and governance policy enforcement on web APIs deployed in clouds. Empirical results show that EAGER scales </w:t>
      </w:r>
      <w:r w:rsidR="00E167F1">
        <w:rPr>
          <w:i/>
        </w:rPr>
        <w:t xml:space="preserve">to </w:t>
      </w:r>
      <w:r w:rsidR="006762C1">
        <w:rPr>
          <w:i/>
        </w:rPr>
        <w:t xml:space="preserve">thousands of </w:t>
      </w:r>
      <w:r w:rsidRPr="00CD1D23">
        <w:rPr>
          <w:i/>
        </w:rPr>
        <w:t>APIs, thousands of policies and hundreds of API</w:t>
      </w:r>
      <w:r w:rsidR="009D13E2">
        <w:rPr>
          <w:i/>
        </w:rPr>
        <w:t xml:space="preserve"> dependencies per application (p</w:t>
      </w:r>
      <w:r w:rsidRPr="00CD1D23">
        <w:rPr>
          <w:i/>
        </w:rPr>
        <w:t>ublicat</w:t>
      </w:r>
      <w:r w:rsidR="009D13E2">
        <w:rPr>
          <w:i/>
        </w:rPr>
        <w:t>ion p</w:t>
      </w:r>
      <w:r w:rsidRPr="00CD1D23">
        <w:rPr>
          <w:i/>
        </w:rPr>
        <w:t>ending).</w:t>
      </w:r>
    </w:p>
    <w:p w14:paraId="4FC62972" w14:textId="77777777" w:rsidR="00CD1D23" w:rsidRPr="00114F33" w:rsidRDefault="00CD1D23" w:rsidP="00CD1D23">
      <w:pPr>
        <w:pStyle w:val="ListParagraph"/>
        <w:spacing w:line="276" w:lineRule="auto"/>
      </w:pPr>
    </w:p>
    <w:p w14:paraId="25510EF0" w14:textId="77777777" w:rsidR="00114F33" w:rsidRDefault="00114F33" w:rsidP="00114F33">
      <w:pPr>
        <w:pStyle w:val="ListParagraph"/>
        <w:numPr>
          <w:ilvl w:val="0"/>
          <w:numId w:val="5"/>
        </w:numPr>
        <w:spacing w:line="276" w:lineRule="auto"/>
      </w:pPr>
      <w:r w:rsidRPr="00114F33">
        <w:t xml:space="preserve">Automated estimation of porting effort among web APIs (Supervised by prof. Chandra </w:t>
      </w:r>
      <w:proofErr w:type="spellStart"/>
      <w:r w:rsidRPr="00114F33">
        <w:t>Krintz</w:t>
      </w:r>
      <w:proofErr w:type="spellEnd"/>
      <w:r w:rsidRPr="00114F33">
        <w:t xml:space="preserve"> and prof. Rich </w:t>
      </w:r>
      <w:proofErr w:type="spellStart"/>
      <w:r w:rsidRPr="00114F33">
        <w:t>Wolski</w:t>
      </w:r>
      <w:proofErr w:type="spellEnd"/>
      <w:r w:rsidRPr="00114F33">
        <w:t xml:space="preserve">): </w:t>
      </w:r>
    </w:p>
    <w:p w14:paraId="7E8D33E1" w14:textId="77777777" w:rsidR="00CD1D23" w:rsidRPr="00114F33" w:rsidRDefault="00CD1D23" w:rsidP="00CD1D23">
      <w:pPr>
        <w:spacing w:line="276" w:lineRule="auto"/>
      </w:pPr>
    </w:p>
    <w:p w14:paraId="28A32E73" w14:textId="161812A0" w:rsidR="008977DA" w:rsidRDefault="00114F33" w:rsidP="00D13C0C">
      <w:pPr>
        <w:spacing w:line="276" w:lineRule="auto"/>
        <w:ind w:left="720" w:firstLine="720"/>
        <w:jc w:val="both"/>
      </w:pPr>
      <w:r w:rsidRPr="00CD1D23">
        <w:rPr>
          <w:i/>
        </w:rPr>
        <w:t>Designed a formal model and an algorithm for computing the effort required to port an application from one web API to another. Implemented a prototype of the system in Python and evaluated against an array of real-world web APIs. Algorithm is based on the semantic similarity of web APIs and uses axiomatic semantics, Dice-coefficient-based code similarity metrics and Hoare’s consequence rule.</w:t>
      </w:r>
    </w:p>
    <w:p w14:paraId="1739A9FA" w14:textId="77777777" w:rsidR="008977DA" w:rsidRPr="00EE773A" w:rsidRDefault="008977DA" w:rsidP="00EE773A">
      <w:pPr>
        <w:spacing w:line="276" w:lineRule="auto"/>
      </w:pPr>
    </w:p>
    <w:p w14:paraId="151483EB" w14:textId="77777777" w:rsidR="007F6AEB" w:rsidRDefault="007F6AEB" w:rsidP="007F6AEB">
      <w:pPr>
        <w:pStyle w:val="ListParagraph"/>
        <w:numPr>
          <w:ilvl w:val="0"/>
          <w:numId w:val="5"/>
        </w:numPr>
        <w:spacing w:line="276" w:lineRule="auto"/>
      </w:pPr>
      <w:r w:rsidRPr="00114F33">
        <w:t>MPI2BSP (Supervised by prof. Tao Yang):</w:t>
      </w:r>
    </w:p>
    <w:p w14:paraId="045628C2" w14:textId="77777777" w:rsidR="007F6AEB" w:rsidRPr="00114F33" w:rsidRDefault="007F6AEB" w:rsidP="007F6AEB">
      <w:pPr>
        <w:spacing w:line="276" w:lineRule="auto"/>
      </w:pPr>
    </w:p>
    <w:p w14:paraId="4F159B9F" w14:textId="329D646B" w:rsidR="007F6AEB" w:rsidRPr="007F6AEB" w:rsidRDefault="007F6AEB" w:rsidP="007F6AEB">
      <w:pPr>
        <w:spacing w:line="276" w:lineRule="auto"/>
        <w:ind w:left="720" w:firstLine="720"/>
        <w:jc w:val="both"/>
      </w:pPr>
      <w:r w:rsidRPr="007F6AEB">
        <w:rPr>
          <w:i/>
        </w:rPr>
        <w:t>Explored the ways for adapting older parallel computing standards to modern day computing paradigms such as cloud computing (</w:t>
      </w:r>
      <w:proofErr w:type="spellStart"/>
      <w:r w:rsidRPr="007F6AEB">
        <w:rPr>
          <w:i/>
        </w:rPr>
        <w:t>PaaS</w:t>
      </w:r>
      <w:proofErr w:type="spellEnd"/>
      <w:r w:rsidRPr="007F6AEB">
        <w:rPr>
          <w:i/>
        </w:rPr>
        <w:t>) with minimal performance degradation. Implemented a prototype system that enables executing unmodified MPI programs over Hadoop using BSP as a bridging model.</w:t>
      </w:r>
    </w:p>
    <w:p w14:paraId="4FADD25F" w14:textId="77777777" w:rsidR="00586B26" w:rsidRDefault="00586B26" w:rsidP="00FB2D21">
      <w:pPr>
        <w:spacing w:line="276" w:lineRule="auto"/>
        <w:jc w:val="both"/>
      </w:pPr>
    </w:p>
    <w:p w14:paraId="348F4144" w14:textId="77777777" w:rsidR="00D13C0C" w:rsidRDefault="00D13C0C" w:rsidP="00FB2D21">
      <w:pPr>
        <w:spacing w:line="276" w:lineRule="auto"/>
        <w:jc w:val="both"/>
      </w:pPr>
    </w:p>
    <w:p w14:paraId="76C7AFEE" w14:textId="77777777" w:rsidR="00D13C0C" w:rsidRPr="00114F33" w:rsidRDefault="00D13C0C" w:rsidP="00FB2D21">
      <w:pPr>
        <w:spacing w:line="276" w:lineRule="auto"/>
        <w:jc w:val="both"/>
      </w:pPr>
    </w:p>
    <w:p w14:paraId="3B9BC6C1" w14:textId="77777777" w:rsidR="00114F33" w:rsidRDefault="003D0AE6" w:rsidP="00114F33">
      <w:pPr>
        <w:pStyle w:val="ListParagraph"/>
        <w:numPr>
          <w:ilvl w:val="0"/>
          <w:numId w:val="5"/>
        </w:numPr>
        <w:spacing w:line="276" w:lineRule="auto"/>
      </w:pPr>
      <w:r w:rsidRPr="00114F33">
        <w:t xml:space="preserve">Wrench (Supervised by prof. </w:t>
      </w:r>
      <w:proofErr w:type="spellStart"/>
      <w:r w:rsidRPr="00114F33">
        <w:t>Amr</w:t>
      </w:r>
      <w:proofErr w:type="spellEnd"/>
      <w:r w:rsidRPr="00114F33">
        <w:t xml:space="preserve"> El </w:t>
      </w:r>
      <w:proofErr w:type="spellStart"/>
      <w:r w:rsidRPr="00114F33">
        <w:t>Abbadi</w:t>
      </w:r>
      <w:proofErr w:type="spellEnd"/>
      <w:r w:rsidRPr="00114F33">
        <w:t xml:space="preserve">): </w:t>
      </w:r>
    </w:p>
    <w:p w14:paraId="5A6C68F7" w14:textId="77777777" w:rsidR="00586B26" w:rsidRPr="00114F33" w:rsidRDefault="00586B26" w:rsidP="00586B26">
      <w:pPr>
        <w:spacing w:line="276" w:lineRule="auto"/>
      </w:pPr>
    </w:p>
    <w:p w14:paraId="2A1AB74C" w14:textId="6224A291" w:rsidR="003D0AE6" w:rsidRPr="00586B26" w:rsidRDefault="003D0AE6" w:rsidP="00586B26">
      <w:pPr>
        <w:spacing w:line="276" w:lineRule="auto"/>
        <w:ind w:left="720" w:firstLine="720"/>
        <w:jc w:val="both"/>
      </w:pPr>
      <w:r w:rsidRPr="00586B26">
        <w:rPr>
          <w:i/>
        </w:rPr>
        <w:t>A simple replicated database featuring distributed consensus (</w:t>
      </w:r>
      <w:proofErr w:type="spellStart"/>
      <w:r w:rsidRPr="00586B26">
        <w:rPr>
          <w:i/>
        </w:rPr>
        <w:t>Paxos</w:t>
      </w:r>
      <w:proofErr w:type="spellEnd"/>
      <w:r w:rsidRPr="00586B26">
        <w:rPr>
          <w:i/>
        </w:rPr>
        <w:t>), leader election, fault-tolerance and cross-data center transactions.</w:t>
      </w:r>
    </w:p>
    <w:p w14:paraId="1FC5E2CD" w14:textId="77777777" w:rsidR="00586B26" w:rsidRPr="00114F33" w:rsidRDefault="00586B26" w:rsidP="00586B26">
      <w:pPr>
        <w:spacing w:line="276" w:lineRule="auto"/>
      </w:pPr>
    </w:p>
    <w:p w14:paraId="42468643" w14:textId="77777777" w:rsidR="00114F33" w:rsidRDefault="003D0AE6" w:rsidP="00114F33">
      <w:pPr>
        <w:pStyle w:val="ListParagraph"/>
        <w:numPr>
          <w:ilvl w:val="0"/>
          <w:numId w:val="5"/>
        </w:numPr>
        <w:spacing w:line="276" w:lineRule="auto"/>
      </w:pPr>
      <w:r w:rsidRPr="00114F33">
        <w:t xml:space="preserve">Hawkeye (Supervised by prof. Chandra </w:t>
      </w:r>
      <w:proofErr w:type="spellStart"/>
      <w:r w:rsidRPr="00114F33">
        <w:t>Krintz</w:t>
      </w:r>
      <w:proofErr w:type="spellEnd"/>
      <w:r w:rsidRPr="00114F33">
        <w:t>):</w:t>
      </w:r>
    </w:p>
    <w:p w14:paraId="7BDE0FA7" w14:textId="77777777" w:rsidR="00586B26" w:rsidRPr="00114F33" w:rsidRDefault="00586B26" w:rsidP="00586B26">
      <w:pPr>
        <w:spacing w:line="276" w:lineRule="auto"/>
      </w:pPr>
    </w:p>
    <w:p w14:paraId="59F5A025" w14:textId="26998FC8" w:rsidR="003D0AE6" w:rsidRPr="00586B26" w:rsidRDefault="003D0AE6" w:rsidP="00586B26">
      <w:pPr>
        <w:spacing w:line="276" w:lineRule="auto"/>
        <w:ind w:left="720" w:firstLine="720"/>
        <w:jc w:val="both"/>
      </w:pPr>
      <w:proofErr w:type="gramStart"/>
      <w:r w:rsidRPr="00586B26">
        <w:rPr>
          <w:i/>
        </w:rPr>
        <w:t xml:space="preserve">Automated API fidelity test framework for </w:t>
      </w:r>
      <w:proofErr w:type="spellStart"/>
      <w:r w:rsidRPr="00586B26">
        <w:rPr>
          <w:i/>
        </w:rPr>
        <w:t>AppScale</w:t>
      </w:r>
      <w:proofErr w:type="spellEnd"/>
      <w:r w:rsidRPr="00586B26">
        <w:rPr>
          <w:i/>
        </w:rPr>
        <w:t>.</w:t>
      </w:r>
      <w:proofErr w:type="gramEnd"/>
      <w:r w:rsidRPr="00586B26">
        <w:rPr>
          <w:i/>
        </w:rPr>
        <w:t xml:space="preserve"> Extensible </w:t>
      </w:r>
      <w:proofErr w:type="spellStart"/>
      <w:r w:rsidRPr="00586B26">
        <w:rPr>
          <w:i/>
        </w:rPr>
        <w:t>testbed</w:t>
      </w:r>
      <w:proofErr w:type="spellEnd"/>
      <w:r w:rsidRPr="00586B26">
        <w:rPr>
          <w:i/>
        </w:rPr>
        <w:t xml:space="preserve"> for validating the API support in </w:t>
      </w:r>
      <w:proofErr w:type="spellStart"/>
      <w:r w:rsidRPr="00586B26">
        <w:rPr>
          <w:i/>
        </w:rPr>
        <w:t>AppScale</w:t>
      </w:r>
      <w:proofErr w:type="spellEnd"/>
      <w:r w:rsidRPr="00586B26">
        <w:rPr>
          <w:i/>
        </w:rPr>
        <w:t xml:space="preserve"> for a wide range of Google App Engine APIs. </w:t>
      </w:r>
    </w:p>
    <w:p w14:paraId="11C635BC" w14:textId="77777777" w:rsidR="00586B26" w:rsidRPr="00114F33" w:rsidRDefault="00586B26" w:rsidP="00586B26">
      <w:pPr>
        <w:spacing w:line="276" w:lineRule="auto"/>
      </w:pPr>
    </w:p>
    <w:p w14:paraId="02509703" w14:textId="77777777" w:rsidR="00114F33" w:rsidRDefault="003D0AE6" w:rsidP="00114F33">
      <w:pPr>
        <w:pStyle w:val="ListParagraph"/>
        <w:numPr>
          <w:ilvl w:val="0"/>
          <w:numId w:val="5"/>
        </w:numPr>
        <w:spacing w:line="276" w:lineRule="auto"/>
      </w:pPr>
      <w:r w:rsidRPr="00114F33">
        <w:t xml:space="preserve">MDCC (Supervised by prof. </w:t>
      </w:r>
      <w:proofErr w:type="spellStart"/>
      <w:r w:rsidRPr="00114F33">
        <w:t>Divyakant</w:t>
      </w:r>
      <w:proofErr w:type="spellEnd"/>
      <w:r w:rsidRPr="00114F33">
        <w:t xml:space="preserve"> </w:t>
      </w:r>
      <w:proofErr w:type="spellStart"/>
      <w:r w:rsidRPr="00114F33">
        <w:t>Agrawal</w:t>
      </w:r>
      <w:proofErr w:type="spellEnd"/>
      <w:r w:rsidRPr="00114F33">
        <w:t xml:space="preserve">): </w:t>
      </w:r>
    </w:p>
    <w:p w14:paraId="309E0409" w14:textId="77777777" w:rsidR="00BC252F" w:rsidRPr="00114F33" w:rsidRDefault="00BC252F" w:rsidP="00BC252F">
      <w:pPr>
        <w:spacing w:line="276" w:lineRule="auto"/>
      </w:pPr>
    </w:p>
    <w:p w14:paraId="070C3252" w14:textId="68BE0CCD" w:rsidR="003D0AE6" w:rsidRDefault="003D0AE6" w:rsidP="00BC252F">
      <w:pPr>
        <w:spacing w:line="276" w:lineRule="auto"/>
        <w:ind w:left="720" w:firstLine="720"/>
        <w:jc w:val="both"/>
        <w:rPr>
          <w:i/>
        </w:rPr>
      </w:pPr>
      <w:proofErr w:type="gramStart"/>
      <w:r w:rsidRPr="00BC252F">
        <w:rPr>
          <w:i/>
        </w:rPr>
        <w:t xml:space="preserve">A replicated key-value store based on the MDCC (Multi-Data Center Consistency) protocol featuring Fast </w:t>
      </w:r>
      <w:proofErr w:type="spellStart"/>
      <w:r w:rsidRPr="00BC252F">
        <w:rPr>
          <w:i/>
        </w:rPr>
        <w:t>Paxos</w:t>
      </w:r>
      <w:proofErr w:type="spellEnd"/>
      <w:r w:rsidRPr="00BC252F">
        <w:rPr>
          <w:i/>
        </w:rPr>
        <w:t xml:space="preserve">, </w:t>
      </w:r>
      <w:proofErr w:type="spellStart"/>
      <w:r w:rsidRPr="00BC252F">
        <w:rPr>
          <w:i/>
        </w:rPr>
        <w:t>sharding</w:t>
      </w:r>
      <w:proofErr w:type="spellEnd"/>
      <w:r w:rsidRPr="00BC252F">
        <w:rPr>
          <w:i/>
        </w:rPr>
        <w:t xml:space="preserve"> and atomic cross-data center transactions.</w:t>
      </w:r>
      <w:proofErr w:type="gramEnd"/>
      <w:r w:rsidRPr="00BC252F">
        <w:rPr>
          <w:i/>
        </w:rPr>
        <w:t xml:space="preserve"> Performance evaluations carried out using the YCSB benchmark over a deployment spanning over three data centers.</w:t>
      </w:r>
    </w:p>
    <w:p w14:paraId="1A3A9824" w14:textId="77777777" w:rsidR="008977DA" w:rsidRDefault="008977DA" w:rsidP="00BC252F">
      <w:pPr>
        <w:spacing w:line="276" w:lineRule="auto"/>
        <w:ind w:left="720" w:firstLine="720"/>
        <w:jc w:val="both"/>
        <w:rPr>
          <w:i/>
        </w:rPr>
      </w:pPr>
    </w:p>
    <w:p w14:paraId="74F0E476" w14:textId="77777777" w:rsidR="008977DA" w:rsidRDefault="008977DA" w:rsidP="008977DA">
      <w:pPr>
        <w:pStyle w:val="ListParagraph"/>
        <w:numPr>
          <w:ilvl w:val="0"/>
          <w:numId w:val="5"/>
        </w:numPr>
        <w:spacing w:line="276" w:lineRule="auto"/>
        <w:jc w:val="both"/>
      </w:pPr>
      <w:proofErr w:type="spellStart"/>
      <w:r>
        <w:t>AppsCake</w:t>
      </w:r>
      <w:proofErr w:type="spellEnd"/>
      <w:r>
        <w:t xml:space="preserve"> (Supervised by prof. Chandra </w:t>
      </w:r>
      <w:proofErr w:type="spellStart"/>
      <w:r>
        <w:t>Krintz</w:t>
      </w:r>
      <w:proofErr w:type="spellEnd"/>
      <w:r>
        <w:t>)</w:t>
      </w:r>
    </w:p>
    <w:p w14:paraId="10750944" w14:textId="77777777" w:rsidR="008977DA" w:rsidRDefault="008977DA" w:rsidP="008977DA">
      <w:pPr>
        <w:pStyle w:val="ListParagraph"/>
        <w:spacing w:line="276" w:lineRule="auto"/>
        <w:jc w:val="both"/>
      </w:pPr>
    </w:p>
    <w:p w14:paraId="4C76A7C4" w14:textId="58796C71" w:rsidR="008977DA" w:rsidRPr="008977DA" w:rsidRDefault="008977DA" w:rsidP="008977DA">
      <w:pPr>
        <w:spacing w:line="276" w:lineRule="auto"/>
        <w:ind w:left="720" w:firstLine="720"/>
        <w:jc w:val="both"/>
      </w:pPr>
      <w:proofErr w:type="gramStart"/>
      <w:r w:rsidRPr="008977DA">
        <w:rPr>
          <w:i/>
        </w:rPr>
        <w:t xml:space="preserve">A web service that automates the task of deploying a </w:t>
      </w:r>
      <w:proofErr w:type="spellStart"/>
      <w:r w:rsidRPr="008977DA">
        <w:rPr>
          <w:i/>
        </w:rPr>
        <w:t>PaaS</w:t>
      </w:r>
      <w:proofErr w:type="spellEnd"/>
      <w:r w:rsidRPr="008977DA">
        <w:rPr>
          <w:i/>
        </w:rPr>
        <w:t xml:space="preserve"> cloud (based on </w:t>
      </w:r>
      <w:proofErr w:type="spellStart"/>
      <w:r w:rsidRPr="008977DA">
        <w:rPr>
          <w:i/>
        </w:rPr>
        <w:t>AppScale</w:t>
      </w:r>
      <w:proofErr w:type="spellEnd"/>
      <w:r w:rsidRPr="008977DA">
        <w:rPr>
          <w:i/>
        </w:rPr>
        <w:t>) over a given computing infrastructure.</w:t>
      </w:r>
      <w:proofErr w:type="gramEnd"/>
      <w:r w:rsidRPr="008977DA">
        <w:rPr>
          <w:i/>
        </w:rPr>
        <w:t xml:space="preserve"> Enables automatically deploying </w:t>
      </w:r>
      <w:proofErr w:type="spellStart"/>
      <w:r w:rsidRPr="008977DA">
        <w:rPr>
          <w:i/>
        </w:rPr>
        <w:t>AppScale</w:t>
      </w:r>
      <w:proofErr w:type="spellEnd"/>
      <w:r w:rsidRPr="008977DA">
        <w:rPr>
          <w:i/>
        </w:rPr>
        <w:t xml:space="preserve"> in a number of environments including </w:t>
      </w:r>
      <w:proofErr w:type="spellStart"/>
      <w:r w:rsidRPr="008977DA">
        <w:rPr>
          <w:i/>
        </w:rPr>
        <w:t>Xen</w:t>
      </w:r>
      <w:proofErr w:type="spellEnd"/>
      <w:r w:rsidRPr="008977DA">
        <w:rPr>
          <w:i/>
        </w:rPr>
        <w:t>, EC2 and Eucalyptus.</w:t>
      </w:r>
    </w:p>
    <w:p w14:paraId="7F1AE5D2" w14:textId="7F469EA2" w:rsidR="003D0AE6" w:rsidRDefault="005636A0" w:rsidP="000974D6">
      <w:pPr>
        <w:pStyle w:val="Heading1"/>
      </w:pPr>
      <w:r>
        <w:t>Publications</w:t>
      </w:r>
    </w:p>
    <w:p w14:paraId="3FE8F3CE" w14:textId="79BA3C88" w:rsidR="007A5D45" w:rsidRPr="007A5D45" w:rsidRDefault="007A5D45" w:rsidP="005636A0">
      <w:pPr>
        <w:pStyle w:val="ListParagraph"/>
        <w:numPr>
          <w:ilvl w:val="0"/>
          <w:numId w:val="3"/>
        </w:numPr>
        <w:spacing w:before="200" w:after="200" w:line="276" w:lineRule="auto"/>
        <w:jc w:val="both"/>
      </w:pPr>
      <w:r w:rsidRPr="007A5D45">
        <w:rPr>
          <w:b/>
        </w:rPr>
        <w:t>Service Level Agreement Durability for Web Service Response Time.</w:t>
      </w:r>
      <w:r>
        <w:t xml:space="preserve"> </w:t>
      </w:r>
      <w:r w:rsidRPr="007A5D45">
        <w:rPr>
          <w:i/>
        </w:rPr>
        <w:t>IEEE Conference on Cloud Computing Technology and Science (</w:t>
      </w:r>
      <w:proofErr w:type="spellStart"/>
      <w:r w:rsidRPr="007A5D45">
        <w:rPr>
          <w:i/>
        </w:rPr>
        <w:t>CloudCom</w:t>
      </w:r>
      <w:proofErr w:type="spellEnd"/>
      <w:r w:rsidRPr="007A5D45">
        <w:rPr>
          <w:i/>
        </w:rPr>
        <w:t xml:space="preserve"> ’15).</w:t>
      </w:r>
    </w:p>
    <w:p w14:paraId="75BE968B" w14:textId="5D41C9D6" w:rsidR="007A5D45" w:rsidRPr="007A5D45" w:rsidRDefault="007A5D45" w:rsidP="005636A0">
      <w:pPr>
        <w:pStyle w:val="ListParagraph"/>
        <w:numPr>
          <w:ilvl w:val="0"/>
          <w:numId w:val="3"/>
        </w:numPr>
        <w:spacing w:before="200" w:after="200" w:line="276" w:lineRule="auto"/>
        <w:jc w:val="both"/>
      </w:pPr>
      <w:r w:rsidRPr="007A5D45">
        <w:rPr>
          <w:b/>
        </w:rPr>
        <w:t>Response Time Service Level Agreements for Cloud-hosted Web Applications.</w:t>
      </w:r>
      <w:r>
        <w:t xml:space="preserve"> </w:t>
      </w:r>
      <w:r w:rsidRPr="007A5D45">
        <w:rPr>
          <w:i/>
        </w:rPr>
        <w:t>2015 ACM Symposium on Cloud Computing (SOCC ’15).</w:t>
      </w:r>
    </w:p>
    <w:p w14:paraId="662589C5" w14:textId="126FBF0E" w:rsidR="00801B7B" w:rsidRPr="00AB1651" w:rsidRDefault="00801B7B" w:rsidP="005636A0">
      <w:pPr>
        <w:pStyle w:val="ListParagraph"/>
        <w:numPr>
          <w:ilvl w:val="0"/>
          <w:numId w:val="3"/>
        </w:numPr>
        <w:spacing w:before="200" w:after="200" w:line="276" w:lineRule="auto"/>
        <w:jc w:val="both"/>
      </w:pPr>
      <w:r w:rsidRPr="00801B7B">
        <w:rPr>
          <w:b/>
        </w:rPr>
        <w:t xml:space="preserve">EAGER: Deployment-time API Governance for Modern </w:t>
      </w:r>
      <w:proofErr w:type="spellStart"/>
      <w:r w:rsidRPr="00801B7B">
        <w:rPr>
          <w:b/>
        </w:rPr>
        <w:t>PaaS</w:t>
      </w:r>
      <w:proofErr w:type="spellEnd"/>
      <w:r w:rsidRPr="00801B7B">
        <w:rPr>
          <w:b/>
        </w:rPr>
        <w:t xml:space="preserve"> Clouds.</w:t>
      </w:r>
      <w:r>
        <w:t xml:space="preserve"> </w:t>
      </w:r>
      <w:r w:rsidRPr="00801B7B">
        <w:rPr>
          <w:i/>
        </w:rPr>
        <w:t>2015 IEEE International Conference on Cloud Engineering (IC2E ’15).</w:t>
      </w:r>
    </w:p>
    <w:p w14:paraId="4EB715EE" w14:textId="06DEBEC6" w:rsidR="00AB1651" w:rsidRPr="00801B7B" w:rsidRDefault="00AB1651" w:rsidP="005636A0">
      <w:pPr>
        <w:pStyle w:val="ListParagraph"/>
        <w:numPr>
          <w:ilvl w:val="0"/>
          <w:numId w:val="3"/>
        </w:numPr>
        <w:spacing w:before="200" w:after="200" w:line="276" w:lineRule="auto"/>
        <w:jc w:val="both"/>
      </w:pPr>
      <w:r>
        <w:rPr>
          <w:b/>
        </w:rPr>
        <w:t>Using Syntactic and Semantic Similarity of Web APIs to Estimate Porting Effort.</w:t>
      </w:r>
      <w:r>
        <w:t xml:space="preserve"> </w:t>
      </w:r>
      <w:r w:rsidRPr="00AB1651">
        <w:rPr>
          <w:i/>
        </w:rPr>
        <w:t>In International Journal of Services Computing, Vol. 2, No. 4, Oct-Dec 2014.</w:t>
      </w:r>
    </w:p>
    <w:p w14:paraId="4CFF1389" w14:textId="1AEB00B4" w:rsidR="005636A0" w:rsidRPr="005636A0" w:rsidRDefault="005636A0" w:rsidP="005636A0">
      <w:pPr>
        <w:pStyle w:val="ListParagraph"/>
        <w:numPr>
          <w:ilvl w:val="0"/>
          <w:numId w:val="3"/>
        </w:numPr>
        <w:spacing w:before="200" w:after="200" w:line="276" w:lineRule="auto"/>
        <w:jc w:val="both"/>
      </w:pPr>
      <w:r w:rsidRPr="005636A0">
        <w:rPr>
          <w:b/>
        </w:rPr>
        <w:t>Service-driven Computing with APIs: Concepts, Frameworks and Emerging Trends</w:t>
      </w:r>
      <w:r w:rsidRPr="005636A0">
        <w:t xml:space="preserve">. In </w:t>
      </w:r>
      <w:r w:rsidRPr="005636A0">
        <w:rPr>
          <w:i/>
        </w:rPr>
        <w:t>Handbook of Research on Architectural Trends in Service-Driven Computing</w:t>
      </w:r>
      <w:r w:rsidR="00FA2D72">
        <w:rPr>
          <w:i/>
        </w:rPr>
        <w:t xml:space="preserve"> (2014)</w:t>
      </w:r>
      <w:r w:rsidRPr="005636A0">
        <w:t>, IGI Global.</w:t>
      </w:r>
    </w:p>
    <w:p w14:paraId="709D5F62" w14:textId="77777777" w:rsidR="005636A0" w:rsidRPr="005636A0" w:rsidRDefault="005636A0" w:rsidP="005636A0">
      <w:pPr>
        <w:pStyle w:val="ListParagraph"/>
        <w:numPr>
          <w:ilvl w:val="0"/>
          <w:numId w:val="3"/>
        </w:numPr>
        <w:spacing w:before="200" w:after="200" w:line="276" w:lineRule="auto"/>
        <w:jc w:val="both"/>
      </w:pPr>
      <w:r w:rsidRPr="005636A0">
        <w:rPr>
          <w:b/>
        </w:rPr>
        <w:t>Towards Automatically Estimating Porting Effort Between Web Service APIs</w:t>
      </w:r>
      <w:r w:rsidRPr="005636A0">
        <w:t xml:space="preserve">. In Proceedings of </w:t>
      </w:r>
      <w:r w:rsidRPr="005636A0">
        <w:rPr>
          <w:i/>
        </w:rPr>
        <w:t>11th IEEE International Conference on Services Computing (SCC ’14)</w:t>
      </w:r>
      <w:r w:rsidRPr="005636A0">
        <w:t>, Anchorage, Alaska, USA.</w:t>
      </w:r>
    </w:p>
    <w:p w14:paraId="60613307" w14:textId="77777777" w:rsidR="005636A0" w:rsidRPr="005636A0" w:rsidRDefault="005636A0" w:rsidP="005636A0">
      <w:pPr>
        <w:pStyle w:val="ListParagraph"/>
        <w:numPr>
          <w:ilvl w:val="0"/>
          <w:numId w:val="3"/>
        </w:numPr>
        <w:spacing w:before="200" w:after="200" w:line="276" w:lineRule="auto"/>
        <w:jc w:val="both"/>
      </w:pPr>
      <w:r w:rsidRPr="005636A0">
        <w:rPr>
          <w:b/>
        </w:rPr>
        <w:t>Cloud Platform Support for API Governance</w:t>
      </w:r>
      <w:r w:rsidRPr="005636A0">
        <w:t xml:space="preserve">. 2014 </w:t>
      </w:r>
      <w:r w:rsidRPr="005636A0">
        <w:rPr>
          <w:i/>
        </w:rPr>
        <w:t>IEEE International Conference on Cloud Engineering (IC2E ’14)</w:t>
      </w:r>
      <w:r w:rsidRPr="005636A0">
        <w:t>.</w:t>
      </w:r>
    </w:p>
    <w:p w14:paraId="4C711DD2" w14:textId="77777777" w:rsidR="005636A0" w:rsidRPr="005636A0" w:rsidRDefault="005636A0" w:rsidP="005636A0">
      <w:pPr>
        <w:pStyle w:val="ListParagraph"/>
        <w:numPr>
          <w:ilvl w:val="0"/>
          <w:numId w:val="3"/>
        </w:numPr>
        <w:spacing w:before="200" w:after="200" w:line="276" w:lineRule="auto"/>
        <w:jc w:val="both"/>
      </w:pPr>
      <w:r w:rsidRPr="005636A0">
        <w:rPr>
          <w:b/>
        </w:rPr>
        <w:t xml:space="preserve">Extending Modern </w:t>
      </w:r>
      <w:proofErr w:type="spellStart"/>
      <w:r w:rsidRPr="005636A0">
        <w:rPr>
          <w:b/>
        </w:rPr>
        <w:t>PaaS</w:t>
      </w:r>
      <w:proofErr w:type="spellEnd"/>
      <w:r w:rsidRPr="005636A0">
        <w:rPr>
          <w:b/>
        </w:rPr>
        <w:t xml:space="preserve"> Clouds with BSP to Execute Legacy MPI Applications</w:t>
      </w:r>
      <w:r w:rsidRPr="005636A0">
        <w:t xml:space="preserve">. In Proceedings of </w:t>
      </w:r>
      <w:r w:rsidRPr="005636A0">
        <w:rPr>
          <w:i/>
        </w:rPr>
        <w:t>2013 ACM Symposium on Cloud Computing (SOCC ’13)</w:t>
      </w:r>
      <w:r w:rsidRPr="005636A0">
        <w:t>, Santa Clara, USA.</w:t>
      </w:r>
    </w:p>
    <w:p w14:paraId="06AEFC02" w14:textId="2A91D73C" w:rsidR="005636A0" w:rsidRPr="005636A0" w:rsidRDefault="005636A0" w:rsidP="005636A0">
      <w:pPr>
        <w:pStyle w:val="ListParagraph"/>
        <w:numPr>
          <w:ilvl w:val="0"/>
          <w:numId w:val="3"/>
        </w:numPr>
        <w:spacing w:before="200" w:after="200" w:line="276" w:lineRule="auto"/>
        <w:jc w:val="both"/>
      </w:pPr>
      <w:r w:rsidRPr="005636A0">
        <w:rPr>
          <w:b/>
        </w:rPr>
        <w:t>Improved Server Architecture for Highly Efficient Message Mediation</w:t>
      </w:r>
      <w:r w:rsidRPr="005636A0">
        <w:t xml:space="preserve">. In Proceedings of </w:t>
      </w:r>
      <w:r w:rsidRPr="005636A0">
        <w:rPr>
          <w:i/>
        </w:rPr>
        <w:t>15</w:t>
      </w:r>
      <w:r w:rsidRPr="005636A0">
        <w:rPr>
          <w:i/>
          <w:vertAlign w:val="superscript"/>
        </w:rPr>
        <w:t>th</w:t>
      </w:r>
      <w:r w:rsidRPr="005636A0">
        <w:t xml:space="preserve"> </w:t>
      </w:r>
      <w:r w:rsidRPr="005636A0">
        <w:rPr>
          <w:i/>
        </w:rPr>
        <w:t>International Conference on Information Integration and Web-based Applications &amp; Services (</w:t>
      </w:r>
      <w:proofErr w:type="spellStart"/>
      <w:r w:rsidRPr="005636A0">
        <w:rPr>
          <w:i/>
        </w:rPr>
        <w:t>iiWAS</w:t>
      </w:r>
      <w:proofErr w:type="spellEnd"/>
      <w:r w:rsidRPr="005636A0">
        <w:rPr>
          <w:i/>
        </w:rPr>
        <w:t xml:space="preserve"> ’13)</w:t>
      </w:r>
      <w:r w:rsidRPr="005636A0">
        <w:t>, Vienna, Austria.</w:t>
      </w:r>
    </w:p>
    <w:p w14:paraId="2A887B1A" w14:textId="589022ED" w:rsidR="00462FDA" w:rsidRDefault="00462FDA" w:rsidP="00462FDA">
      <w:pPr>
        <w:pStyle w:val="Heading1"/>
      </w:pPr>
      <w:r>
        <w:t>work experience</w:t>
      </w:r>
    </w:p>
    <w:p w14:paraId="582383AA" w14:textId="32663BA1" w:rsidR="009C374A" w:rsidRDefault="009C374A" w:rsidP="00921909">
      <w:pPr>
        <w:pStyle w:val="ListParagraph"/>
        <w:numPr>
          <w:ilvl w:val="0"/>
          <w:numId w:val="3"/>
        </w:numPr>
        <w:spacing w:before="200" w:after="200" w:line="276" w:lineRule="auto"/>
        <w:jc w:val="both"/>
      </w:pPr>
      <w:r w:rsidRPr="009C374A">
        <w:t>S</w:t>
      </w:r>
      <w:r>
        <w:t>oftware E</w:t>
      </w:r>
      <w:r w:rsidRPr="009C374A">
        <w:t xml:space="preserve">ngineering intern at </w:t>
      </w:r>
      <w:r w:rsidRPr="00011526">
        <w:rPr>
          <w:b/>
        </w:rPr>
        <w:t>Google</w:t>
      </w:r>
      <w:r w:rsidRPr="009C374A">
        <w:t>, Mountain View, California.</w:t>
      </w:r>
    </w:p>
    <w:p w14:paraId="1B589803" w14:textId="5C32193B" w:rsidR="00921909" w:rsidRDefault="00921909" w:rsidP="00921909">
      <w:pPr>
        <w:pStyle w:val="ListParagraph"/>
        <w:numPr>
          <w:ilvl w:val="1"/>
          <w:numId w:val="3"/>
        </w:numPr>
        <w:spacing w:before="200" w:after="200" w:line="276" w:lineRule="auto"/>
        <w:jc w:val="both"/>
      </w:pPr>
      <w:r>
        <w:t xml:space="preserve">Enrollment period: June 2015 – September </w:t>
      </w:r>
      <w:r w:rsidR="00EC70CA">
        <w:t>2015 (On</w:t>
      </w:r>
      <w:r>
        <w:t>going)</w:t>
      </w:r>
    </w:p>
    <w:p w14:paraId="2669FC03" w14:textId="7C0A63CF" w:rsidR="00921909" w:rsidRPr="009C374A" w:rsidRDefault="00921909" w:rsidP="00921909">
      <w:pPr>
        <w:pStyle w:val="ListParagraph"/>
        <w:numPr>
          <w:ilvl w:val="2"/>
          <w:numId w:val="3"/>
        </w:numPr>
        <w:spacing w:before="200" w:after="200" w:line="276" w:lineRule="auto"/>
        <w:jc w:val="both"/>
      </w:pPr>
      <w:r>
        <w:t>Projects: Working with the Google Earth Engine team.</w:t>
      </w:r>
      <w:r w:rsidR="00CB05C1">
        <w:t xml:space="preserve"> Earth Engine is a </w:t>
      </w:r>
      <w:proofErr w:type="spellStart"/>
      <w:r w:rsidR="00CB05C1">
        <w:t>PaaS</w:t>
      </w:r>
      <w:proofErr w:type="spellEnd"/>
      <w:r w:rsidR="00CB05C1">
        <w:t xml:space="preserve"> cloud for analyzing large collections of satellite imagery, sensor data and geospatial records.</w:t>
      </w:r>
    </w:p>
    <w:p w14:paraId="657EE7E6" w14:textId="77777777" w:rsidR="009C374A" w:rsidRDefault="009C374A" w:rsidP="009C374A">
      <w:pPr>
        <w:pStyle w:val="ListParagraph"/>
        <w:numPr>
          <w:ilvl w:val="1"/>
          <w:numId w:val="3"/>
        </w:numPr>
        <w:spacing w:before="200" w:after="200" w:line="276" w:lineRule="auto"/>
        <w:jc w:val="both"/>
      </w:pPr>
      <w:r w:rsidRPr="009C374A">
        <w:t>Enrollment period: July 2014 – September 2014</w:t>
      </w:r>
    </w:p>
    <w:p w14:paraId="27AF57FC" w14:textId="57F4F335" w:rsidR="009C374A" w:rsidRPr="009C374A" w:rsidRDefault="009C374A" w:rsidP="00921909">
      <w:pPr>
        <w:pStyle w:val="ListParagraph"/>
        <w:numPr>
          <w:ilvl w:val="2"/>
          <w:numId w:val="3"/>
        </w:numPr>
        <w:spacing w:before="200" w:after="200" w:line="276" w:lineRule="auto"/>
        <w:jc w:val="both"/>
      </w:pPr>
      <w:r w:rsidRPr="009C374A">
        <w:t>Projects: Worked with the Kernel-SRE (Site Reliability Engineering) team on developing systems for better management and risk analysis of the Google machine fleet.</w:t>
      </w:r>
    </w:p>
    <w:p w14:paraId="0CCF268E" w14:textId="6A422A04" w:rsidR="009C374A" w:rsidRPr="009C374A" w:rsidRDefault="009C374A" w:rsidP="009C374A">
      <w:pPr>
        <w:pStyle w:val="ListParagraph"/>
        <w:numPr>
          <w:ilvl w:val="0"/>
          <w:numId w:val="3"/>
        </w:numPr>
        <w:spacing w:before="200" w:after="200" w:line="276" w:lineRule="auto"/>
        <w:jc w:val="both"/>
      </w:pPr>
      <w:r w:rsidRPr="009C374A">
        <w:t xml:space="preserve">3 years of professional working experience at </w:t>
      </w:r>
      <w:r w:rsidRPr="00011526">
        <w:rPr>
          <w:b/>
        </w:rPr>
        <w:t xml:space="preserve">WSO2 </w:t>
      </w:r>
      <w:proofErr w:type="spellStart"/>
      <w:r w:rsidRPr="00011526">
        <w:rPr>
          <w:b/>
        </w:rPr>
        <w:t>Inc</w:t>
      </w:r>
      <w:proofErr w:type="spellEnd"/>
      <w:r w:rsidR="00011526">
        <w:t xml:space="preserve"> (http://wso2.com)</w:t>
      </w:r>
      <w:r w:rsidRPr="009C374A">
        <w:t>.</w:t>
      </w:r>
    </w:p>
    <w:p w14:paraId="0206DE6C" w14:textId="77777777" w:rsidR="009C374A" w:rsidRPr="009C374A" w:rsidRDefault="009C374A" w:rsidP="009C374A">
      <w:pPr>
        <w:pStyle w:val="ListParagraph"/>
        <w:numPr>
          <w:ilvl w:val="1"/>
          <w:numId w:val="3"/>
        </w:numPr>
        <w:spacing w:before="200" w:after="200" w:line="276" w:lineRule="auto"/>
        <w:jc w:val="both"/>
      </w:pPr>
      <w:r w:rsidRPr="009C374A">
        <w:t>Enrollment period</w:t>
      </w:r>
    </w:p>
    <w:p w14:paraId="5C8F77A0" w14:textId="77777777" w:rsidR="009C374A" w:rsidRPr="009C374A" w:rsidRDefault="009C374A" w:rsidP="009C374A">
      <w:pPr>
        <w:pStyle w:val="ListParagraph"/>
        <w:numPr>
          <w:ilvl w:val="2"/>
          <w:numId w:val="3"/>
        </w:numPr>
        <w:spacing w:before="200" w:after="200" w:line="276" w:lineRule="auto"/>
        <w:jc w:val="both"/>
      </w:pPr>
      <w:r w:rsidRPr="009C374A">
        <w:t>April 2009 – April 2010: Software Engineer</w:t>
      </w:r>
    </w:p>
    <w:p w14:paraId="06ED1D48" w14:textId="77777777" w:rsidR="009C374A" w:rsidRPr="009C374A" w:rsidRDefault="009C374A" w:rsidP="009C374A">
      <w:pPr>
        <w:pStyle w:val="ListParagraph"/>
        <w:numPr>
          <w:ilvl w:val="2"/>
          <w:numId w:val="3"/>
        </w:numPr>
        <w:spacing w:before="200" w:after="200" w:line="276" w:lineRule="auto"/>
        <w:jc w:val="both"/>
      </w:pPr>
      <w:r w:rsidRPr="009C374A">
        <w:t>April 2010 – April 2011: Senior Software Engineer</w:t>
      </w:r>
    </w:p>
    <w:p w14:paraId="518909B4" w14:textId="77777777" w:rsidR="009C374A" w:rsidRPr="009C374A" w:rsidRDefault="009C374A" w:rsidP="009C374A">
      <w:pPr>
        <w:pStyle w:val="ListParagraph"/>
        <w:numPr>
          <w:ilvl w:val="2"/>
          <w:numId w:val="3"/>
        </w:numPr>
        <w:spacing w:before="200" w:after="200" w:line="276" w:lineRule="auto"/>
        <w:jc w:val="both"/>
      </w:pPr>
      <w:r w:rsidRPr="009C374A">
        <w:t>April 2011 – April 2012: Associate Technical Lead</w:t>
      </w:r>
    </w:p>
    <w:p w14:paraId="11462139" w14:textId="3CED4AD1" w:rsidR="009C374A" w:rsidRPr="009C374A" w:rsidRDefault="009C374A" w:rsidP="009C374A">
      <w:pPr>
        <w:pStyle w:val="ListParagraph"/>
        <w:numPr>
          <w:ilvl w:val="2"/>
          <w:numId w:val="3"/>
        </w:numPr>
        <w:spacing w:before="200" w:after="200" w:line="276" w:lineRule="auto"/>
        <w:jc w:val="both"/>
      </w:pPr>
      <w:r w:rsidRPr="009C374A">
        <w:t xml:space="preserve">April 2012 – August 2012: Senior Technical </w:t>
      </w:r>
      <w:r w:rsidR="00011526">
        <w:t>Lead</w:t>
      </w:r>
    </w:p>
    <w:p w14:paraId="4A755196" w14:textId="77777777" w:rsidR="009C374A" w:rsidRPr="009C374A" w:rsidRDefault="009C374A" w:rsidP="009C374A">
      <w:pPr>
        <w:pStyle w:val="ListParagraph"/>
        <w:numPr>
          <w:ilvl w:val="1"/>
          <w:numId w:val="3"/>
        </w:numPr>
        <w:spacing w:before="200" w:after="200" w:line="276" w:lineRule="auto"/>
        <w:jc w:val="both"/>
      </w:pPr>
      <w:r w:rsidRPr="009C374A">
        <w:t>Duties: Software design and implementation, Project management and leadership, Technical support and consulting.</w:t>
      </w:r>
    </w:p>
    <w:p w14:paraId="11C7C515" w14:textId="77777777" w:rsidR="009C374A" w:rsidRPr="009C374A" w:rsidRDefault="009C374A" w:rsidP="009C374A">
      <w:pPr>
        <w:pStyle w:val="ListParagraph"/>
        <w:numPr>
          <w:ilvl w:val="1"/>
          <w:numId w:val="3"/>
        </w:numPr>
        <w:spacing w:before="200" w:after="200" w:line="276" w:lineRule="auto"/>
        <w:jc w:val="both"/>
      </w:pPr>
      <w:r w:rsidRPr="009C374A">
        <w:t>Projects: WSO2 Enterprise Service Bus, WSO2 API Manager, WSO2 Carbon.</w:t>
      </w:r>
    </w:p>
    <w:p w14:paraId="37E06516" w14:textId="77777777" w:rsidR="009C374A" w:rsidRPr="009C374A" w:rsidRDefault="009C374A" w:rsidP="009C374A">
      <w:pPr>
        <w:pStyle w:val="ListParagraph"/>
        <w:numPr>
          <w:ilvl w:val="0"/>
          <w:numId w:val="3"/>
        </w:numPr>
        <w:spacing w:before="200" w:after="200" w:line="276" w:lineRule="auto"/>
        <w:jc w:val="both"/>
      </w:pPr>
      <w:r w:rsidRPr="009C374A">
        <w:t xml:space="preserve">Visiting lecturer at the </w:t>
      </w:r>
      <w:r w:rsidRPr="00011526">
        <w:rPr>
          <w:b/>
        </w:rPr>
        <w:t xml:space="preserve">Department of Computer Science &amp; Engineering at University of </w:t>
      </w:r>
      <w:proofErr w:type="spellStart"/>
      <w:r w:rsidRPr="00011526">
        <w:rPr>
          <w:b/>
        </w:rPr>
        <w:t>Moratuwa</w:t>
      </w:r>
      <w:proofErr w:type="spellEnd"/>
      <w:r w:rsidRPr="009C374A">
        <w:t>, Sri Lanka.</w:t>
      </w:r>
    </w:p>
    <w:p w14:paraId="3692C825" w14:textId="77777777" w:rsidR="009C374A" w:rsidRPr="009C374A" w:rsidRDefault="009C374A" w:rsidP="009C374A">
      <w:pPr>
        <w:pStyle w:val="ListParagraph"/>
        <w:numPr>
          <w:ilvl w:val="1"/>
          <w:numId w:val="3"/>
        </w:numPr>
        <w:spacing w:before="200" w:after="200" w:line="276" w:lineRule="auto"/>
        <w:jc w:val="both"/>
      </w:pPr>
      <w:r w:rsidRPr="009C374A">
        <w:t xml:space="preserve">Enrollment period: January 2012 – August 2012 </w:t>
      </w:r>
    </w:p>
    <w:p w14:paraId="2C98B444" w14:textId="498794DF" w:rsidR="00462FDA" w:rsidRDefault="009C374A" w:rsidP="009C374A">
      <w:pPr>
        <w:pStyle w:val="ListParagraph"/>
        <w:numPr>
          <w:ilvl w:val="1"/>
          <w:numId w:val="3"/>
        </w:numPr>
        <w:spacing w:before="200" w:after="200" w:line="276" w:lineRule="auto"/>
        <w:jc w:val="both"/>
      </w:pPr>
      <w:r w:rsidRPr="009C374A">
        <w:t>Subjects instructed: Operating Systems</w:t>
      </w:r>
    </w:p>
    <w:p w14:paraId="3DB5FAA8" w14:textId="5B306291" w:rsidR="00011526" w:rsidRPr="009C374A" w:rsidRDefault="00011526" w:rsidP="00011526">
      <w:pPr>
        <w:pStyle w:val="ListParagraph"/>
        <w:numPr>
          <w:ilvl w:val="0"/>
          <w:numId w:val="3"/>
        </w:numPr>
        <w:spacing w:before="200" w:after="200" w:line="276" w:lineRule="auto"/>
        <w:jc w:val="both"/>
      </w:pPr>
      <w:r w:rsidRPr="009C374A">
        <w:t>Software Engineer</w:t>
      </w:r>
      <w:r>
        <w:t>ing intern</w:t>
      </w:r>
      <w:r w:rsidRPr="009C374A">
        <w:t xml:space="preserve"> at </w:t>
      </w:r>
      <w:r w:rsidRPr="00011526">
        <w:rPr>
          <w:b/>
        </w:rPr>
        <w:t>WSO2 Inc</w:t>
      </w:r>
      <w:r>
        <w:t>.</w:t>
      </w:r>
    </w:p>
    <w:p w14:paraId="095DCA0A" w14:textId="77777777" w:rsidR="00011526" w:rsidRPr="009C374A" w:rsidRDefault="00011526" w:rsidP="00011526">
      <w:pPr>
        <w:pStyle w:val="ListParagraph"/>
        <w:numPr>
          <w:ilvl w:val="1"/>
          <w:numId w:val="3"/>
        </w:numPr>
        <w:spacing w:before="200" w:after="200" w:line="276" w:lineRule="auto"/>
        <w:jc w:val="both"/>
      </w:pPr>
      <w:r w:rsidRPr="009C374A">
        <w:t>Enrollment period: October 2007 – March 2008</w:t>
      </w:r>
    </w:p>
    <w:p w14:paraId="6B232100" w14:textId="6E1C8E4A" w:rsidR="00011526" w:rsidRDefault="00011526" w:rsidP="00011526">
      <w:pPr>
        <w:pStyle w:val="ListParagraph"/>
        <w:numPr>
          <w:ilvl w:val="1"/>
          <w:numId w:val="3"/>
        </w:numPr>
        <w:spacing w:before="200" w:after="200" w:line="276" w:lineRule="auto"/>
        <w:jc w:val="both"/>
      </w:pPr>
      <w:r w:rsidRPr="009C374A">
        <w:t xml:space="preserve">Projects: Web Services </w:t>
      </w:r>
      <w:proofErr w:type="spellStart"/>
      <w:r w:rsidRPr="009C374A">
        <w:t>Interop</w:t>
      </w:r>
      <w:proofErr w:type="spellEnd"/>
      <w:r w:rsidRPr="009C374A">
        <w:t xml:space="preserve"> Portal, Finance messaging support for WSO2 Enterprise Service Bus.</w:t>
      </w:r>
    </w:p>
    <w:p w14:paraId="5211CA5B" w14:textId="77777777" w:rsidR="00F16F87" w:rsidRDefault="00F16F87" w:rsidP="00F16F87">
      <w:pPr>
        <w:spacing w:before="200" w:after="200" w:line="276" w:lineRule="auto"/>
        <w:jc w:val="both"/>
      </w:pPr>
    </w:p>
    <w:p w14:paraId="7185B795" w14:textId="77777777" w:rsidR="00F16F87" w:rsidRDefault="00F16F87" w:rsidP="00F16F87">
      <w:pPr>
        <w:spacing w:before="200" w:after="200" w:line="276" w:lineRule="auto"/>
        <w:jc w:val="both"/>
      </w:pPr>
      <w:bookmarkStart w:id="0" w:name="_GoBack"/>
      <w:bookmarkEnd w:id="0"/>
    </w:p>
    <w:p w14:paraId="00EA4925" w14:textId="4CBA6198" w:rsidR="0064747A" w:rsidRDefault="0064747A" w:rsidP="001F4B49">
      <w:pPr>
        <w:pStyle w:val="Heading1"/>
      </w:pPr>
      <w:r>
        <w:t>Other professional qualifications and engagements</w:t>
      </w:r>
    </w:p>
    <w:p w14:paraId="4AA25B4E" w14:textId="77777777" w:rsidR="001F4B49" w:rsidRPr="001F4B49" w:rsidRDefault="001F4B49" w:rsidP="001F4B49"/>
    <w:p w14:paraId="70C4BD28" w14:textId="77777777" w:rsidR="001F4B49" w:rsidRPr="001F4B49" w:rsidRDefault="001F4B49" w:rsidP="001F4B49">
      <w:pPr>
        <w:pStyle w:val="ListParagraph"/>
        <w:numPr>
          <w:ilvl w:val="0"/>
          <w:numId w:val="7"/>
        </w:numPr>
        <w:spacing w:line="276" w:lineRule="auto"/>
      </w:pPr>
      <w:r w:rsidRPr="001F4B49">
        <w:t>Committer and project management committee (PMC) member for Apache Software Foundation (</w:t>
      </w:r>
      <w:hyperlink r:id="rId8" w:history="1">
        <w:r w:rsidRPr="001F4B49">
          <w:rPr>
            <w:rStyle w:val="Hyperlink"/>
          </w:rPr>
          <w:t>http://apache.org</w:t>
        </w:r>
      </w:hyperlink>
      <w:r w:rsidRPr="001F4B49">
        <w:t>).</w:t>
      </w:r>
    </w:p>
    <w:p w14:paraId="46998E2F" w14:textId="77777777" w:rsidR="001F4B49" w:rsidRPr="001F4B49" w:rsidRDefault="001F4B49" w:rsidP="001F4B49">
      <w:pPr>
        <w:pStyle w:val="ListParagraph"/>
        <w:numPr>
          <w:ilvl w:val="1"/>
          <w:numId w:val="7"/>
        </w:numPr>
        <w:spacing w:line="276" w:lineRule="auto"/>
      </w:pPr>
      <w:r w:rsidRPr="001F4B49">
        <w:t xml:space="preserve">Committer ID: </w:t>
      </w:r>
      <w:proofErr w:type="spellStart"/>
      <w:r w:rsidRPr="001F4B49">
        <w:t>hiranya</w:t>
      </w:r>
      <w:proofErr w:type="spellEnd"/>
    </w:p>
    <w:p w14:paraId="0BF07539" w14:textId="495C8A9B" w:rsidR="001F4B49" w:rsidRPr="001F4B49" w:rsidRDefault="001F4B49" w:rsidP="001F4B49">
      <w:pPr>
        <w:pStyle w:val="ListParagraph"/>
        <w:numPr>
          <w:ilvl w:val="1"/>
          <w:numId w:val="7"/>
        </w:numPr>
        <w:spacing w:line="276" w:lineRule="auto"/>
      </w:pPr>
      <w:r w:rsidRPr="001F4B49">
        <w:t>Projects: Synapse (PMC Chair), Xerces2/J (Committer)</w:t>
      </w:r>
      <w:r w:rsidR="00F40057">
        <w:t>, Axis2 (Committer)</w:t>
      </w:r>
    </w:p>
    <w:p w14:paraId="22CDBE83" w14:textId="2E0A3F90" w:rsidR="001F4B49" w:rsidRPr="001F4B49" w:rsidRDefault="00F40057" w:rsidP="001F4B49">
      <w:pPr>
        <w:pStyle w:val="ListParagraph"/>
        <w:numPr>
          <w:ilvl w:val="1"/>
          <w:numId w:val="7"/>
        </w:numPr>
        <w:spacing w:line="276" w:lineRule="auto"/>
      </w:pPr>
      <w:r>
        <w:t>Also contributed to</w:t>
      </w:r>
      <w:r w:rsidR="001F4B49" w:rsidRPr="001F4B49">
        <w:t>: Apache W</w:t>
      </w:r>
      <w:r>
        <w:t xml:space="preserve">eb Services, </w:t>
      </w:r>
      <w:r w:rsidR="001F4B49" w:rsidRPr="001F4B49">
        <w:t>Derby</w:t>
      </w:r>
    </w:p>
    <w:p w14:paraId="4A1260E9" w14:textId="77777777" w:rsidR="001F4B49" w:rsidRPr="001F4B49" w:rsidRDefault="001F4B49" w:rsidP="001F4B49">
      <w:pPr>
        <w:pStyle w:val="ListParagraph"/>
        <w:numPr>
          <w:ilvl w:val="0"/>
          <w:numId w:val="7"/>
        </w:numPr>
        <w:spacing w:line="276" w:lineRule="auto"/>
      </w:pPr>
      <w:r w:rsidRPr="001F4B49">
        <w:t xml:space="preserve">Committer for </w:t>
      </w:r>
      <w:proofErr w:type="spellStart"/>
      <w:r w:rsidRPr="001F4B49">
        <w:t>AppScale</w:t>
      </w:r>
      <w:proofErr w:type="spellEnd"/>
      <w:r w:rsidRPr="001F4B49">
        <w:t>, open source Google App Engine clone (</w:t>
      </w:r>
      <w:hyperlink r:id="rId9" w:history="1">
        <w:r w:rsidRPr="001F4B49">
          <w:rPr>
            <w:rStyle w:val="Hyperlink"/>
          </w:rPr>
          <w:t>https://github.com/AppScale</w:t>
        </w:r>
      </w:hyperlink>
      <w:r w:rsidRPr="001F4B49">
        <w:t>).</w:t>
      </w:r>
    </w:p>
    <w:p w14:paraId="3E1CA2C3" w14:textId="77777777" w:rsidR="001F4B49" w:rsidRPr="001F4B49" w:rsidRDefault="001F4B49" w:rsidP="001F4B49">
      <w:pPr>
        <w:pStyle w:val="ListParagraph"/>
        <w:numPr>
          <w:ilvl w:val="0"/>
          <w:numId w:val="7"/>
        </w:numPr>
        <w:spacing w:line="276" w:lineRule="auto"/>
      </w:pPr>
      <w:r w:rsidRPr="001F4B49">
        <w:t>Google Summer of Code student participant</w:t>
      </w:r>
    </w:p>
    <w:p w14:paraId="6B9CDDB1" w14:textId="77777777" w:rsidR="001F4B49" w:rsidRPr="001F4B49" w:rsidRDefault="001F4B49" w:rsidP="001F4B49">
      <w:pPr>
        <w:pStyle w:val="ListParagraph"/>
        <w:numPr>
          <w:ilvl w:val="1"/>
          <w:numId w:val="7"/>
        </w:numPr>
        <w:spacing w:line="276" w:lineRule="auto"/>
      </w:pPr>
      <w:r w:rsidRPr="001F4B49">
        <w:t>2008 – Implementing XML schema type alternatives for Apache Xerces2/J</w:t>
      </w:r>
    </w:p>
    <w:p w14:paraId="7BF1BABF" w14:textId="77777777" w:rsidR="001F4B49" w:rsidRPr="001F4B49" w:rsidRDefault="001F4B49" w:rsidP="001F4B49">
      <w:pPr>
        <w:pStyle w:val="ListParagraph"/>
        <w:numPr>
          <w:ilvl w:val="1"/>
          <w:numId w:val="7"/>
        </w:numPr>
        <w:spacing w:line="276" w:lineRule="auto"/>
      </w:pPr>
      <w:r w:rsidRPr="001F4B49">
        <w:t xml:space="preserve">2009 – Implementing dependency management for Apache Derby </w:t>
      </w:r>
      <w:proofErr w:type="spellStart"/>
      <w:r w:rsidRPr="001F4B49">
        <w:t>dblook</w:t>
      </w:r>
      <w:proofErr w:type="spellEnd"/>
    </w:p>
    <w:p w14:paraId="03961D83" w14:textId="77777777" w:rsidR="001F4B49" w:rsidRPr="001F4B49" w:rsidRDefault="001F4B49" w:rsidP="001F4B49">
      <w:pPr>
        <w:pStyle w:val="ListParagraph"/>
        <w:numPr>
          <w:ilvl w:val="0"/>
          <w:numId w:val="7"/>
        </w:numPr>
        <w:spacing w:line="276" w:lineRule="auto"/>
      </w:pPr>
      <w:r w:rsidRPr="001F4B49">
        <w:t>Google Summer of Code mentor</w:t>
      </w:r>
    </w:p>
    <w:p w14:paraId="30F6E243" w14:textId="77777777" w:rsidR="001F4B49" w:rsidRPr="001F4B49" w:rsidRDefault="001F4B49" w:rsidP="001F4B49">
      <w:pPr>
        <w:pStyle w:val="ListParagraph"/>
        <w:numPr>
          <w:ilvl w:val="1"/>
          <w:numId w:val="7"/>
        </w:numPr>
        <w:spacing w:line="276" w:lineRule="auto"/>
      </w:pPr>
      <w:r w:rsidRPr="001F4B49">
        <w:t>2010 – Implementing message stores and processors for Apache Synapse</w:t>
      </w:r>
    </w:p>
    <w:p w14:paraId="0A52FC9C" w14:textId="77777777" w:rsidR="001F4B49" w:rsidRPr="001F4B49" w:rsidRDefault="001F4B49" w:rsidP="001F4B49">
      <w:pPr>
        <w:pStyle w:val="ListParagraph"/>
        <w:numPr>
          <w:ilvl w:val="1"/>
          <w:numId w:val="7"/>
        </w:numPr>
        <w:spacing w:line="276" w:lineRule="auto"/>
      </w:pPr>
      <w:r w:rsidRPr="001F4B49">
        <w:t>2011 – Implementing automated integration test platform for Apache Synapse</w:t>
      </w:r>
    </w:p>
    <w:p w14:paraId="2CB19F1A" w14:textId="77777777" w:rsidR="001F4B49" w:rsidRPr="001F4B49" w:rsidRDefault="001F4B49" w:rsidP="001F4B49">
      <w:pPr>
        <w:pStyle w:val="ListParagraph"/>
        <w:numPr>
          <w:ilvl w:val="0"/>
          <w:numId w:val="7"/>
        </w:numPr>
        <w:spacing w:line="276" w:lineRule="auto"/>
      </w:pPr>
      <w:r w:rsidRPr="001F4B49">
        <w:t>Conference presentations</w:t>
      </w:r>
    </w:p>
    <w:p w14:paraId="3531654A" w14:textId="77777777" w:rsidR="001F4B49" w:rsidRPr="001F4B49" w:rsidRDefault="001F4B49" w:rsidP="001F4B49">
      <w:pPr>
        <w:pStyle w:val="ListParagraph"/>
        <w:numPr>
          <w:ilvl w:val="1"/>
          <w:numId w:val="7"/>
        </w:numPr>
        <w:spacing w:line="276" w:lineRule="auto"/>
      </w:pPr>
      <w:r w:rsidRPr="001F4B49">
        <w:t>Introduction to Apache Synapse – Apache Asia Road Show 2010</w:t>
      </w:r>
    </w:p>
    <w:p w14:paraId="43078E3E" w14:textId="77777777" w:rsidR="001F4B49" w:rsidRPr="001F4B49" w:rsidRDefault="001F4B49" w:rsidP="001F4B49">
      <w:pPr>
        <w:pStyle w:val="ListParagraph"/>
        <w:numPr>
          <w:ilvl w:val="1"/>
          <w:numId w:val="7"/>
        </w:numPr>
        <w:spacing w:line="276" w:lineRule="auto"/>
      </w:pPr>
      <w:r w:rsidRPr="001F4B49">
        <w:t>ESB: The Swiss army knife of SOA – WSO2Con 2011</w:t>
      </w:r>
    </w:p>
    <w:p w14:paraId="13E8A982" w14:textId="77777777" w:rsidR="001F4B49" w:rsidRPr="001F4B49" w:rsidRDefault="00F16F87" w:rsidP="001F4B49">
      <w:pPr>
        <w:pStyle w:val="ListParagraph"/>
        <w:numPr>
          <w:ilvl w:val="2"/>
          <w:numId w:val="7"/>
        </w:numPr>
        <w:spacing w:line="276" w:lineRule="auto"/>
      </w:pPr>
      <w:hyperlink r:id="rId10" w:history="1">
        <w:r w:rsidR="001F4B49" w:rsidRPr="001F4B49">
          <w:rPr>
            <w:rStyle w:val="Hyperlink"/>
          </w:rPr>
          <w:t>http://www.youtube.com/watch?v=gywzCsQJL6g</w:t>
        </w:r>
      </w:hyperlink>
    </w:p>
    <w:p w14:paraId="5FBB908E" w14:textId="77777777" w:rsidR="001F4B49" w:rsidRPr="001F4B49" w:rsidRDefault="001F4B49" w:rsidP="001F4B49">
      <w:pPr>
        <w:pStyle w:val="ListParagraph"/>
        <w:numPr>
          <w:ilvl w:val="1"/>
          <w:numId w:val="7"/>
        </w:numPr>
        <w:spacing w:line="276" w:lineRule="auto"/>
      </w:pPr>
      <w:r w:rsidRPr="001F4B49">
        <w:t>High volume Web API management with WSO2 ESB – WSO2Con 2011 (Co-presented with Paul Fremantle)</w:t>
      </w:r>
    </w:p>
    <w:p w14:paraId="40B55B0D" w14:textId="4F566899" w:rsidR="00947235" w:rsidRDefault="00F16F87" w:rsidP="00947235">
      <w:pPr>
        <w:pStyle w:val="ListParagraph"/>
        <w:numPr>
          <w:ilvl w:val="2"/>
          <w:numId w:val="7"/>
        </w:numPr>
        <w:spacing w:line="276" w:lineRule="auto"/>
      </w:pPr>
      <w:hyperlink r:id="rId11" w:history="1">
        <w:r w:rsidR="001F4B49" w:rsidRPr="001F4B49">
          <w:rPr>
            <w:rStyle w:val="Hyperlink"/>
          </w:rPr>
          <w:t>http://www.youtube.com/watch?v=sRSmyIc40Qc</w:t>
        </w:r>
      </w:hyperlink>
    </w:p>
    <w:p w14:paraId="3020AB6B" w14:textId="7798CD9F" w:rsidR="00947235" w:rsidRDefault="00947235" w:rsidP="00947235">
      <w:pPr>
        <w:pStyle w:val="Heading1"/>
      </w:pPr>
      <w:r>
        <w:t>Extra Curricular Activities</w:t>
      </w:r>
    </w:p>
    <w:p w14:paraId="2DBFBF75" w14:textId="77777777" w:rsidR="00947235" w:rsidRDefault="00947235" w:rsidP="00947235">
      <w:pPr>
        <w:spacing w:line="276" w:lineRule="auto"/>
      </w:pPr>
    </w:p>
    <w:p w14:paraId="44128DD0" w14:textId="57323369" w:rsidR="0060477D" w:rsidRDefault="0060477D" w:rsidP="00947235">
      <w:pPr>
        <w:pStyle w:val="ListParagraph"/>
        <w:numPr>
          <w:ilvl w:val="0"/>
          <w:numId w:val="8"/>
        </w:numPr>
        <w:spacing w:line="276" w:lineRule="auto"/>
      </w:pPr>
      <w:r>
        <w:t>Member and VP-Membership of Santa Barbara Woodland Toastmasters club (2014-present).</w:t>
      </w:r>
    </w:p>
    <w:p w14:paraId="3C15544F" w14:textId="07F41461" w:rsidR="00947235" w:rsidRDefault="00B057F7" w:rsidP="00947235">
      <w:pPr>
        <w:pStyle w:val="ListParagraph"/>
        <w:numPr>
          <w:ilvl w:val="0"/>
          <w:numId w:val="8"/>
        </w:numPr>
        <w:spacing w:line="276" w:lineRule="auto"/>
      </w:pPr>
      <w:r>
        <w:t>Organizing committee member of</w:t>
      </w:r>
      <w:r w:rsidR="00947235">
        <w:t xml:space="preserve"> the annual Graduate Student Workshop in Computing (GSWC </w:t>
      </w:r>
      <w:r>
        <w:t>20</w:t>
      </w:r>
      <w:r w:rsidR="00947235">
        <w:t>14), organized by the d</w:t>
      </w:r>
      <w:r>
        <w:t>epartment of Computer Science at</w:t>
      </w:r>
      <w:r w:rsidR="00947235">
        <w:t xml:space="preserve"> UC Santa Barbara.</w:t>
      </w:r>
    </w:p>
    <w:p w14:paraId="6727A0C7" w14:textId="77777777" w:rsidR="00947235" w:rsidRPr="00947235" w:rsidRDefault="00947235" w:rsidP="00947235">
      <w:pPr>
        <w:pStyle w:val="ListParagraph"/>
        <w:numPr>
          <w:ilvl w:val="0"/>
          <w:numId w:val="8"/>
        </w:numPr>
        <w:spacing w:before="200" w:after="200" w:line="276" w:lineRule="auto"/>
        <w:jc w:val="both"/>
      </w:pPr>
      <w:r w:rsidRPr="00947235">
        <w:t xml:space="preserve">Member of the Colombo </w:t>
      </w:r>
      <w:proofErr w:type="spellStart"/>
      <w:r w:rsidRPr="00947235">
        <w:t>Smedley</w:t>
      </w:r>
      <w:proofErr w:type="spellEnd"/>
      <w:r w:rsidRPr="00947235">
        <w:t xml:space="preserve"> Toastmasters club (2010-2012).</w:t>
      </w:r>
    </w:p>
    <w:p w14:paraId="5880FAF0" w14:textId="09FEAB8E" w:rsidR="00947235" w:rsidRDefault="00947235" w:rsidP="00947235">
      <w:pPr>
        <w:pStyle w:val="ListParagraph"/>
        <w:numPr>
          <w:ilvl w:val="0"/>
          <w:numId w:val="8"/>
        </w:numPr>
        <w:spacing w:line="276" w:lineRule="auto"/>
      </w:pPr>
      <w:r w:rsidRPr="00947235">
        <w:t>Founding member of JAVA Colombo, the largest Java user group in Sri Lanka</w:t>
      </w:r>
      <w:r>
        <w:t xml:space="preserve"> (2012)</w:t>
      </w:r>
      <w:r w:rsidRPr="00947235">
        <w:t>.</w:t>
      </w:r>
    </w:p>
    <w:p w14:paraId="4231F90F" w14:textId="73DC7DBE" w:rsidR="00947235" w:rsidRPr="00947235" w:rsidRDefault="003A65F6" w:rsidP="00947235">
      <w:pPr>
        <w:pStyle w:val="ListParagraph"/>
        <w:numPr>
          <w:ilvl w:val="0"/>
          <w:numId w:val="8"/>
        </w:numPr>
        <w:spacing w:before="200" w:after="200" w:line="276" w:lineRule="auto"/>
        <w:jc w:val="both"/>
      </w:pPr>
      <w:r>
        <w:t>Member and vice president</w:t>
      </w:r>
      <w:r w:rsidR="00947235" w:rsidRPr="00947235">
        <w:t xml:space="preserve"> of the </w:t>
      </w:r>
      <w:proofErr w:type="spellStart"/>
      <w:r w:rsidR="00947235" w:rsidRPr="00947235">
        <w:t>Rotaract</w:t>
      </w:r>
      <w:proofErr w:type="spellEnd"/>
      <w:r w:rsidR="00947235" w:rsidRPr="00947235">
        <w:t xml:space="preserve"> club of University of </w:t>
      </w:r>
      <w:proofErr w:type="spellStart"/>
      <w:r w:rsidR="00947235" w:rsidRPr="00947235">
        <w:t>Moratuwa</w:t>
      </w:r>
      <w:proofErr w:type="spellEnd"/>
      <w:r w:rsidR="00947235" w:rsidRPr="00947235">
        <w:t xml:space="preserve"> (2005-2009).</w:t>
      </w:r>
    </w:p>
    <w:p w14:paraId="51028E13" w14:textId="77777777" w:rsidR="00947235" w:rsidRPr="00947235" w:rsidRDefault="00947235" w:rsidP="00947235">
      <w:pPr>
        <w:pStyle w:val="ListParagraph"/>
        <w:numPr>
          <w:ilvl w:val="0"/>
          <w:numId w:val="8"/>
        </w:numPr>
        <w:spacing w:before="200" w:after="200" w:line="276" w:lineRule="auto"/>
        <w:jc w:val="both"/>
      </w:pPr>
      <w:r w:rsidRPr="00947235">
        <w:t xml:space="preserve">Member of the Gavel club of University of </w:t>
      </w:r>
      <w:proofErr w:type="spellStart"/>
      <w:r w:rsidRPr="00947235">
        <w:t>Moratuwa</w:t>
      </w:r>
      <w:proofErr w:type="spellEnd"/>
      <w:r w:rsidRPr="00947235">
        <w:t xml:space="preserve"> (2005-2007).</w:t>
      </w:r>
    </w:p>
    <w:sectPr w:rsidR="00947235" w:rsidRPr="00947235" w:rsidSect="00740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F32A0"/>
    <w:multiLevelType w:val="hybridMultilevel"/>
    <w:tmpl w:val="B7941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9508C8"/>
    <w:multiLevelType w:val="hybridMultilevel"/>
    <w:tmpl w:val="2F6CB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56311"/>
    <w:multiLevelType w:val="hybridMultilevel"/>
    <w:tmpl w:val="B602E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9F4F77"/>
    <w:multiLevelType w:val="hybridMultilevel"/>
    <w:tmpl w:val="C14E4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B16A5"/>
    <w:multiLevelType w:val="hybridMultilevel"/>
    <w:tmpl w:val="FB22D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4B4D2F"/>
    <w:multiLevelType w:val="hybridMultilevel"/>
    <w:tmpl w:val="A12A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4B55F4"/>
    <w:multiLevelType w:val="hybridMultilevel"/>
    <w:tmpl w:val="C7849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A2181E"/>
    <w:multiLevelType w:val="hybridMultilevel"/>
    <w:tmpl w:val="D8887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752B26"/>
    <w:multiLevelType w:val="hybridMultilevel"/>
    <w:tmpl w:val="FD0EC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A4371E"/>
    <w:multiLevelType w:val="hybridMultilevel"/>
    <w:tmpl w:val="57582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8"/>
  </w:num>
  <w:num w:numId="5">
    <w:abstractNumId w:val="6"/>
  </w:num>
  <w:num w:numId="6">
    <w:abstractNumId w:val="1"/>
  </w:num>
  <w:num w:numId="7">
    <w:abstractNumId w:val="2"/>
  </w:num>
  <w:num w:numId="8">
    <w:abstractNumId w:val="0"/>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C36"/>
    <w:rsid w:val="00011526"/>
    <w:rsid w:val="000974D6"/>
    <w:rsid w:val="00114F33"/>
    <w:rsid w:val="001C1710"/>
    <w:rsid w:val="001C3A7E"/>
    <w:rsid w:val="001F4B49"/>
    <w:rsid w:val="00306EA3"/>
    <w:rsid w:val="00330C36"/>
    <w:rsid w:val="00340267"/>
    <w:rsid w:val="003A65F6"/>
    <w:rsid w:val="003B5795"/>
    <w:rsid w:val="003D0AE6"/>
    <w:rsid w:val="00462FDA"/>
    <w:rsid w:val="005636A0"/>
    <w:rsid w:val="00586B26"/>
    <w:rsid w:val="0060477D"/>
    <w:rsid w:val="00610483"/>
    <w:rsid w:val="00612633"/>
    <w:rsid w:val="0064747A"/>
    <w:rsid w:val="006762C1"/>
    <w:rsid w:val="006A0F56"/>
    <w:rsid w:val="00740A6B"/>
    <w:rsid w:val="007A5D45"/>
    <w:rsid w:val="007F6AEB"/>
    <w:rsid w:val="00801B7B"/>
    <w:rsid w:val="00807DA3"/>
    <w:rsid w:val="00847F7A"/>
    <w:rsid w:val="00882787"/>
    <w:rsid w:val="008977DA"/>
    <w:rsid w:val="00906A93"/>
    <w:rsid w:val="00921909"/>
    <w:rsid w:val="00947235"/>
    <w:rsid w:val="009C374A"/>
    <w:rsid w:val="009D13E2"/>
    <w:rsid w:val="00A15687"/>
    <w:rsid w:val="00A25BE4"/>
    <w:rsid w:val="00AB1651"/>
    <w:rsid w:val="00B057F7"/>
    <w:rsid w:val="00BC252F"/>
    <w:rsid w:val="00CB05C1"/>
    <w:rsid w:val="00CD1D23"/>
    <w:rsid w:val="00D13C0C"/>
    <w:rsid w:val="00E167F1"/>
    <w:rsid w:val="00EC70CA"/>
    <w:rsid w:val="00EE773A"/>
    <w:rsid w:val="00F16F87"/>
    <w:rsid w:val="00F40057"/>
    <w:rsid w:val="00FA2D72"/>
    <w:rsid w:val="00FB2D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BFF7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0C36"/>
    <w:pPr>
      <w:pBdr>
        <w:top w:val="single" w:sz="24" w:space="0" w:color="4F81BD"/>
        <w:left w:val="single" w:sz="24" w:space="0" w:color="4F81BD"/>
        <w:bottom w:val="single" w:sz="24" w:space="0" w:color="4F81BD"/>
        <w:right w:val="single" w:sz="24" w:space="0" w:color="4F81BD"/>
      </w:pBdr>
      <w:shd w:val="clear" w:color="auto" w:fill="4F81BD"/>
      <w:spacing w:before="200" w:line="276" w:lineRule="auto"/>
      <w:outlineLvl w:val="0"/>
    </w:pPr>
    <w:rPr>
      <w:rFonts w:ascii="Calibri" w:eastAsia="Times New Roman" w:hAnsi="Calibri" w:cs="Times New Roman"/>
      <w:b/>
      <w:bCs/>
      <w:caps/>
      <w:color w:val="FFFFFF"/>
      <w:spacing w:val="15"/>
      <w:sz w:val="22"/>
      <w:szCs w:val="22"/>
      <w:lang w:bidi="en-US"/>
    </w:rPr>
  </w:style>
  <w:style w:type="paragraph" w:styleId="Heading2">
    <w:name w:val="heading 2"/>
    <w:basedOn w:val="Normal"/>
    <w:next w:val="Normal"/>
    <w:link w:val="Heading2Char"/>
    <w:uiPriority w:val="9"/>
    <w:unhideWhenUsed/>
    <w:qFormat/>
    <w:rsid w:val="006A0F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1263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0C36"/>
    <w:rPr>
      <w:color w:val="0000FF" w:themeColor="hyperlink"/>
      <w:u w:val="single"/>
    </w:rPr>
  </w:style>
  <w:style w:type="character" w:customStyle="1" w:styleId="Heading1Char">
    <w:name w:val="Heading 1 Char"/>
    <w:basedOn w:val="DefaultParagraphFont"/>
    <w:link w:val="Heading1"/>
    <w:uiPriority w:val="9"/>
    <w:rsid w:val="00330C36"/>
    <w:rPr>
      <w:rFonts w:ascii="Calibri" w:eastAsia="Times New Roman" w:hAnsi="Calibri" w:cs="Times New Roman"/>
      <w:b/>
      <w:bCs/>
      <w:caps/>
      <w:color w:val="FFFFFF"/>
      <w:spacing w:val="15"/>
      <w:sz w:val="22"/>
      <w:szCs w:val="22"/>
      <w:shd w:val="clear" w:color="auto" w:fill="4F81BD"/>
      <w:lang w:bidi="en-US"/>
    </w:rPr>
  </w:style>
  <w:style w:type="paragraph" w:styleId="ListParagraph">
    <w:name w:val="List Paragraph"/>
    <w:basedOn w:val="Normal"/>
    <w:uiPriority w:val="34"/>
    <w:qFormat/>
    <w:rsid w:val="00306EA3"/>
    <w:pPr>
      <w:ind w:left="720"/>
      <w:contextualSpacing/>
    </w:pPr>
  </w:style>
  <w:style w:type="character" w:customStyle="1" w:styleId="Heading2Char">
    <w:name w:val="Heading 2 Char"/>
    <w:basedOn w:val="DefaultParagraphFont"/>
    <w:link w:val="Heading2"/>
    <w:uiPriority w:val="9"/>
    <w:rsid w:val="006A0F5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6A0F5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A0F56"/>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612633"/>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114F33"/>
    <w:rPr>
      <w:i/>
      <w:iCs/>
      <w:color w:val="000000" w:themeColor="text1"/>
    </w:rPr>
  </w:style>
  <w:style w:type="character" w:customStyle="1" w:styleId="QuoteChar">
    <w:name w:val="Quote Char"/>
    <w:basedOn w:val="DefaultParagraphFont"/>
    <w:link w:val="Quote"/>
    <w:uiPriority w:val="29"/>
    <w:rsid w:val="00114F33"/>
    <w:rPr>
      <w:i/>
      <w:iCs/>
      <w:color w:val="000000" w:themeColor="tex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0C36"/>
    <w:pPr>
      <w:pBdr>
        <w:top w:val="single" w:sz="24" w:space="0" w:color="4F81BD"/>
        <w:left w:val="single" w:sz="24" w:space="0" w:color="4F81BD"/>
        <w:bottom w:val="single" w:sz="24" w:space="0" w:color="4F81BD"/>
        <w:right w:val="single" w:sz="24" w:space="0" w:color="4F81BD"/>
      </w:pBdr>
      <w:shd w:val="clear" w:color="auto" w:fill="4F81BD"/>
      <w:spacing w:before="200" w:line="276" w:lineRule="auto"/>
      <w:outlineLvl w:val="0"/>
    </w:pPr>
    <w:rPr>
      <w:rFonts w:ascii="Calibri" w:eastAsia="Times New Roman" w:hAnsi="Calibri" w:cs="Times New Roman"/>
      <w:b/>
      <w:bCs/>
      <w:caps/>
      <w:color w:val="FFFFFF"/>
      <w:spacing w:val="15"/>
      <w:sz w:val="22"/>
      <w:szCs w:val="22"/>
      <w:lang w:bidi="en-US"/>
    </w:rPr>
  </w:style>
  <w:style w:type="paragraph" w:styleId="Heading2">
    <w:name w:val="heading 2"/>
    <w:basedOn w:val="Normal"/>
    <w:next w:val="Normal"/>
    <w:link w:val="Heading2Char"/>
    <w:uiPriority w:val="9"/>
    <w:unhideWhenUsed/>
    <w:qFormat/>
    <w:rsid w:val="006A0F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1263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0C36"/>
    <w:rPr>
      <w:color w:val="0000FF" w:themeColor="hyperlink"/>
      <w:u w:val="single"/>
    </w:rPr>
  </w:style>
  <w:style w:type="character" w:customStyle="1" w:styleId="Heading1Char">
    <w:name w:val="Heading 1 Char"/>
    <w:basedOn w:val="DefaultParagraphFont"/>
    <w:link w:val="Heading1"/>
    <w:uiPriority w:val="9"/>
    <w:rsid w:val="00330C36"/>
    <w:rPr>
      <w:rFonts w:ascii="Calibri" w:eastAsia="Times New Roman" w:hAnsi="Calibri" w:cs="Times New Roman"/>
      <w:b/>
      <w:bCs/>
      <w:caps/>
      <w:color w:val="FFFFFF"/>
      <w:spacing w:val="15"/>
      <w:sz w:val="22"/>
      <w:szCs w:val="22"/>
      <w:shd w:val="clear" w:color="auto" w:fill="4F81BD"/>
      <w:lang w:bidi="en-US"/>
    </w:rPr>
  </w:style>
  <w:style w:type="paragraph" w:styleId="ListParagraph">
    <w:name w:val="List Paragraph"/>
    <w:basedOn w:val="Normal"/>
    <w:uiPriority w:val="34"/>
    <w:qFormat/>
    <w:rsid w:val="00306EA3"/>
    <w:pPr>
      <w:ind w:left="720"/>
      <w:contextualSpacing/>
    </w:pPr>
  </w:style>
  <w:style w:type="character" w:customStyle="1" w:styleId="Heading2Char">
    <w:name w:val="Heading 2 Char"/>
    <w:basedOn w:val="DefaultParagraphFont"/>
    <w:link w:val="Heading2"/>
    <w:uiPriority w:val="9"/>
    <w:rsid w:val="006A0F5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6A0F5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A0F56"/>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612633"/>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114F33"/>
    <w:rPr>
      <w:i/>
      <w:iCs/>
      <w:color w:val="000000" w:themeColor="text1"/>
    </w:rPr>
  </w:style>
  <w:style w:type="character" w:customStyle="1" w:styleId="QuoteChar">
    <w:name w:val="Quote Char"/>
    <w:basedOn w:val="DefaultParagraphFont"/>
    <w:link w:val="Quote"/>
    <w:uiPriority w:val="29"/>
    <w:rsid w:val="00114F33"/>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youtube.com/watch?v=sRSmyIc40Qc"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hiranya@cs.ucsb.edu" TargetMode="External"/><Relationship Id="rId7" Type="http://schemas.openxmlformats.org/officeDocument/2006/relationships/hyperlink" Target="http://uom.lk" TargetMode="External"/><Relationship Id="rId8" Type="http://schemas.openxmlformats.org/officeDocument/2006/relationships/hyperlink" Target="http://apache.org" TargetMode="External"/><Relationship Id="rId9" Type="http://schemas.openxmlformats.org/officeDocument/2006/relationships/hyperlink" Target="https://github.com/AppScale" TargetMode="External"/><Relationship Id="rId10" Type="http://schemas.openxmlformats.org/officeDocument/2006/relationships/hyperlink" Target="http://www.youtube.com/watch?v=gywzCsQJL6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1310</Words>
  <Characters>7468</Characters>
  <Application>Microsoft Macintosh Word</Application>
  <DocSecurity>0</DocSecurity>
  <Lines>62</Lines>
  <Paragraphs>17</Paragraphs>
  <ScaleCrop>false</ScaleCrop>
  <Company>UC Santa Barbara</Company>
  <LinksUpToDate>false</LinksUpToDate>
  <CharactersWithSpaces>8761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Hiranya Jayathilaka</dc:creator>
  <cp:keywords/>
  <dc:description/>
  <cp:lastModifiedBy>Hiranya Jayathilaka</cp:lastModifiedBy>
  <cp:revision>49</cp:revision>
  <dcterms:created xsi:type="dcterms:W3CDTF">2014-10-17T21:17:00Z</dcterms:created>
  <dcterms:modified xsi:type="dcterms:W3CDTF">2015-08-20T02:37:00Z</dcterms:modified>
</cp:coreProperties>
</file>