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8CC" w14:textId="6937FC84" w:rsidR="006E291F" w:rsidRPr="00E45EE2" w:rsidRDefault="006E291F" w:rsidP="006E291F">
      <w:pPr>
        <w:pStyle w:val="NoSpacing"/>
        <w:rPr>
          <w:b/>
          <w:bCs/>
          <w:u w:val="single"/>
        </w:rPr>
      </w:pPr>
      <w:r w:rsidRPr="00E45EE2">
        <w:rPr>
          <w:b/>
          <w:bCs/>
          <w:u w:val="single"/>
        </w:rPr>
        <w:t xml:space="preserve">LAN - KB00950 </w:t>
      </w:r>
    </w:p>
    <w:p w14:paraId="6624ED13" w14:textId="7A5A1AED" w:rsidR="002E2829" w:rsidRDefault="002E2829" w:rsidP="002E2829">
      <w:pPr>
        <w:pStyle w:val="NoSpacing"/>
      </w:pPr>
      <w:r>
        <w:t xml:space="preserve">Impacted App/Service: LAN </w:t>
      </w:r>
    </w:p>
    <w:p w14:paraId="31A7D21D" w14:textId="05BC91D0" w:rsidR="002E2829" w:rsidRDefault="002E2829" w:rsidP="002E2829">
      <w:pPr>
        <w:pStyle w:val="NoSpacing"/>
      </w:pPr>
      <w:r>
        <w:t>Title: The intranet sites cannot be accessed</w:t>
      </w:r>
    </w:p>
    <w:p w14:paraId="0E345EB5" w14:textId="13F6DA77" w:rsidR="002E2829" w:rsidRDefault="002E2829" w:rsidP="002E2829">
      <w:pPr>
        <w:pStyle w:val="NoSpacing"/>
      </w:pPr>
      <w:r>
        <w:t xml:space="preserve">Short Description: </w:t>
      </w:r>
      <w:r w:rsidR="003719AC">
        <w:t>None of the company intranet sites can be accessed through any browser.</w:t>
      </w:r>
    </w:p>
    <w:p w14:paraId="23DF3476" w14:textId="0A21F3C3" w:rsidR="00E45EE2" w:rsidRDefault="002E2829" w:rsidP="002E2829">
      <w:pPr>
        <w:pStyle w:val="NoSpacing"/>
      </w:pPr>
      <w:r>
        <w:t>Resolution:</w:t>
      </w:r>
    </w:p>
    <w:p w14:paraId="720F90ED" w14:textId="77777777" w:rsidR="00757172" w:rsidRDefault="00757172" w:rsidP="00757172">
      <w:pPr>
        <w:pStyle w:val="NoSpacing"/>
        <w:numPr>
          <w:ilvl w:val="0"/>
          <w:numId w:val="22"/>
        </w:numPr>
      </w:pPr>
      <w:r>
        <w:t>Open the Windows Start option.</w:t>
      </w:r>
    </w:p>
    <w:p w14:paraId="5A37BBF2" w14:textId="77777777" w:rsidR="00757172" w:rsidRDefault="00757172" w:rsidP="00757172">
      <w:pPr>
        <w:pStyle w:val="NoSpacing"/>
        <w:numPr>
          <w:ilvl w:val="0"/>
          <w:numId w:val="22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273229D4" w14:textId="36531B79" w:rsidR="00757172" w:rsidRDefault="00757172" w:rsidP="00757172">
      <w:pPr>
        <w:pStyle w:val="NoSpacing"/>
        <w:numPr>
          <w:ilvl w:val="0"/>
          <w:numId w:val="22"/>
        </w:numPr>
      </w:pPr>
      <w:r>
        <w:t xml:space="preserve">On the Computer field, type </w:t>
      </w:r>
      <w:r>
        <w:rPr>
          <w:b/>
          <w:bCs/>
        </w:rPr>
        <w:t>129</w:t>
      </w:r>
      <w:r w:rsidRPr="002A550F">
        <w:rPr>
          <w:b/>
          <w:bCs/>
        </w:rPr>
        <w:t>.</w:t>
      </w:r>
      <w:r>
        <w:rPr>
          <w:b/>
          <w:bCs/>
        </w:rPr>
        <w:t>122.51</w:t>
      </w:r>
      <w:r w:rsidRPr="002A550F">
        <w:rPr>
          <w:b/>
          <w:bCs/>
        </w:rPr>
        <w:t>.</w:t>
      </w:r>
      <w:r>
        <w:rPr>
          <w:b/>
          <w:bCs/>
        </w:rPr>
        <w:t>26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4A7B679B" w14:textId="77777777" w:rsidR="00757172" w:rsidRDefault="00757172" w:rsidP="00757172">
      <w:pPr>
        <w:pStyle w:val="NoSpacing"/>
        <w:numPr>
          <w:ilvl w:val="0"/>
          <w:numId w:val="22"/>
        </w:numPr>
      </w:pPr>
      <w:r>
        <w:t>Once the connection to the remote computer is established, login using your administration account credentials.</w:t>
      </w:r>
    </w:p>
    <w:p w14:paraId="3CCE3088" w14:textId="63DE5243" w:rsidR="00E45EE2" w:rsidRDefault="00757172" w:rsidP="00757172">
      <w:pPr>
        <w:pStyle w:val="NoSpacing"/>
        <w:numPr>
          <w:ilvl w:val="0"/>
          <w:numId w:val="22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0EB9C8DC" w14:textId="029EF5F4" w:rsidR="003719AC" w:rsidRDefault="003719AC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A5DBF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3C094-4EC2-4A0D-9FAD-CE36E7F6F1A8}"/>
</file>

<file path=customXml/itemProps2.xml><?xml version="1.0" encoding="utf-8"?>
<ds:datastoreItem xmlns:ds="http://schemas.openxmlformats.org/officeDocument/2006/customXml" ds:itemID="{CE968E71-FE6B-477D-98AE-CE6565987135}"/>
</file>

<file path=customXml/itemProps3.xml><?xml version="1.0" encoding="utf-8"?>
<ds:datastoreItem xmlns:ds="http://schemas.openxmlformats.org/officeDocument/2006/customXml" ds:itemID="{E3374086-E32B-4590-8180-6515B8C27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