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3BC4E" w14:textId="1CFC2EFE" w:rsidR="006E291F" w:rsidRPr="00E33D02" w:rsidRDefault="006E291F" w:rsidP="006E291F">
      <w:pPr>
        <w:pStyle w:val="NoSpacing"/>
        <w:rPr>
          <w:b/>
          <w:bCs/>
          <w:u w:val="single"/>
        </w:rPr>
      </w:pPr>
      <w:r w:rsidRPr="00E33D02">
        <w:rPr>
          <w:b/>
          <w:bCs/>
          <w:u w:val="single"/>
        </w:rPr>
        <w:t xml:space="preserve">Teams for Desktop - KB02300 </w:t>
      </w:r>
    </w:p>
    <w:p w14:paraId="707E774D" w14:textId="7067239D" w:rsidR="002657F7" w:rsidRDefault="002657F7" w:rsidP="002657F7">
      <w:pPr>
        <w:pStyle w:val="NoSpacing"/>
      </w:pPr>
      <w:r>
        <w:t xml:space="preserve">Impacted App/Service: Teams for Desktop </w:t>
      </w:r>
    </w:p>
    <w:p w14:paraId="3EB3C4A7" w14:textId="6A1595E8" w:rsidR="002657F7" w:rsidRDefault="002657F7" w:rsidP="002657F7">
      <w:pPr>
        <w:pStyle w:val="NoSpacing"/>
      </w:pPr>
      <w:r>
        <w:t xml:space="preserve">Title: </w:t>
      </w:r>
      <w:r w:rsidR="008F3E05">
        <w:t xml:space="preserve">Application </w:t>
      </w:r>
      <w:r w:rsidR="00186E8B">
        <w:t>is experiencing poor performance</w:t>
      </w:r>
    </w:p>
    <w:p w14:paraId="118C01EE" w14:textId="5DB788F8" w:rsidR="002657F7" w:rsidRDefault="002657F7" w:rsidP="002657F7">
      <w:pPr>
        <w:pStyle w:val="NoSpacing"/>
      </w:pPr>
      <w:r>
        <w:t xml:space="preserve">Short Description: </w:t>
      </w:r>
      <w:r w:rsidR="00186E8B">
        <w:t>The application is behaving very slowly.</w:t>
      </w:r>
      <w:r w:rsidR="00D03D29">
        <w:t xml:space="preserve"> Follow the steps below to resolve the issue.</w:t>
      </w:r>
    </w:p>
    <w:p w14:paraId="1FE7ED45" w14:textId="4332B0F9" w:rsidR="00E33D02" w:rsidRDefault="002657F7" w:rsidP="002657F7">
      <w:pPr>
        <w:pStyle w:val="NoSpacing"/>
      </w:pPr>
      <w:r>
        <w:t>Resolution:</w:t>
      </w:r>
    </w:p>
    <w:p w14:paraId="0EB216A6" w14:textId="77777777" w:rsidR="00F90D13" w:rsidRDefault="00F90D13" w:rsidP="00F90D13">
      <w:pPr>
        <w:pStyle w:val="NoSpacing"/>
        <w:numPr>
          <w:ilvl w:val="0"/>
          <w:numId w:val="37"/>
        </w:numPr>
      </w:pPr>
      <w:r>
        <w:t>Open the Windows Start option.</w:t>
      </w:r>
    </w:p>
    <w:p w14:paraId="611B869D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78082A98" w14:textId="3F1EF8DD" w:rsidR="00F90D13" w:rsidRDefault="00F90D13" w:rsidP="00F90D13">
      <w:pPr>
        <w:pStyle w:val="NoSpacing"/>
        <w:numPr>
          <w:ilvl w:val="0"/>
          <w:numId w:val="37"/>
        </w:numPr>
      </w:pPr>
      <w:r>
        <w:t xml:space="preserve">On the Computer field, type </w:t>
      </w:r>
      <w:r w:rsidRPr="002A550F">
        <w:rPr>
          <w:b/>
          <w:bCs/>
        </w:rPr>
        <w:t>1</w:t>
      </w:r>
      <w:r w:rsidR="006B45BE">
        <w:rPr>
          <w:b/>
          <w:bCs/>
        </w:rPr>
        <w:t>12</w:t>
      </w:r>
      <w:r w:rsidRPr="002A550F">
        <w:rPr>
          <w:b/>
          <w:bCs/>
        </w:rPr>
        <w:t>.</w:t>
      </w:r>
      <w:r w:rsidR="006B45BE">
        <w:rPr>
          <w:b/>
          <w:bCs/>
        </w:rPr>
        <w:t>45</w:t>
      </w:r>
      <w:r w:rsidRPr="002A550F">
        <w:rPr>
          <w:b/>
          <w:bCs/>
        </w:rPr>
        <w:t>.</w:t>
      </w:r>
      <w:r w:rsidR="006B45BE">
        <w:rPr>
          <w:b/>
          <w:bCs/>
        </w:rPr>
        <w:t>45</w:t>
      </w:r>
      <w:r w:rsidRPr="002A550F">
        <w:rPr>
          <w:b/>
          <w:bCs/>
        </w:rPr>
        <w:t>.</w:t>
      </w:r>
      <w:r w:rsidR="00D257DA">
        <w:rPr>
          <w:b/>
          <w:bCs/>
        </w:rPr>
        <w:t>77</w:t>
      </w:r>
      <w:r>
        <w:rPr>
          <w:b/>
          <w:bCs/>
        </w:rPr>
        <w:t xml:space="preserve">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6C570932" w14:textId="77777777" w:rsidR="00F90D13" w:rsidRDefault="00F90D13" w:rsidP="00F90D13">
      <w:pPr>
        <w:pStyle w:val="NoSpacing"/>
        <w:numPr>
          <w:ilvl w:val="0"/>
          <w:numId w:val="37"/>
        </w:numPr>
      </w:pPr>
      <w:r>
        <w:t>Once the connection to the remote computer is established, login using your administration account credentials.</w:t>
      </w:r>
    </w:p>
    <w:p w14:paraId="6208A64B" w14:textId="77777777" w:rsidR="00F90D13" w:rsidRDefault="00F90D13" w:rsidP="00F90D13">
      <w:pPr>
        <w:pStyle w:val="NoSpacing"/>
        <w:numPr>
          <w:ilvl w:val="0"/>
          <w:numId w:val="37"/>
        </w:numPr>
      </w:pPr>
      <w:r>
        <w:t>From the bottom Windows Taskbar, select the Search function (magnifying glass icon).</w:t>
      </w:r>
    </w:p>
    <w:p w14:paraId="00E07114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In the search patter, type </w:t>
      </w:r>
      <w:r w:rsidRPr="0010474E">
        <w:rPr>
          <w:b/>
          <w:bCs/>
        </w:rPr>
        <w:t>task</w:t>
      </w:r>
      <w:r>
        <w:t>.</w:t>
      </w:r>
    </w:p>
    <w:p w14:paraId="3D5EB9F9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A suggestion of </w:t>
      </w:r>
      <w:r w:rsidRPr="0010474E">
        <w:rPr>
          <w:b/>
          <w:bCs/>
        </w:rPr>
        <w:t>Task Manager</w:t>
      </w:r>
      <w:r>
        <w:t xml:space="preserve"> will appear in the top of the list, click on the Task Manager.</w:t>
      </w:r>
    </w:p>
    <w:p w14:paraId="761157A7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Once the Task Manager popup appears, the </w:t>
      </w:r>
      <w:r w:rsidRPr="004F43B5">
        <w:rPr>
          <w:b/>
          <w:bCs/>
        </w:rPr>
        <w:t>Process</w:t>
      </w:r>
      <w:r>
        <w:t xml:space="preserve"> tab will be on screen.</w:t>
      </w:r>
    </w:p>
    <w:p w14:paraId="125C90F1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The CPU column will display the percent of utilization. If not already sorted, click once to sort this in </w:t>
      </w:r>
      <w:r w:rsidRPr="008515F6">
        <w:t>descending</w:t>
      </w:r>
      <w:r>
        <w:t xml:space="preserve"> order. This will present the highest CPU utilization process at the top of the list.</w:t>
      </w:r>
    </w:p>
    <w:p w14:paraId="043116FD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For any process utilizing above 50% CPU, close these processes by right clicking and selecting the </w:t>
      </w:r>
      <w:r w:rsidRPr="00876F55">
        <w:rPr>
          <w:b/>
          <w:bCs/>
        </w:rPr>
        <w:t>End Task</w:t>
      </w:r>
      <w:r>
        <w:t xml:space="preserve"> option.</w:t>
      </w:r>
    </w:p>
    <w:p w14:paraId="6A4BAC8B" w14:textId="77777777" w:rsidR="00F90D13" w:rsidRDefault="00F90D13" w:rsidP="00F90D13">
      <w:pPr>
        <w:pStyle w:val="NoSpacing"/>
        <w:numPr>
          <w:ilvl w:val="0"/>
          <w:numId w:val="37"/>
        </w:numPr>
      </w:pPr>
      <w:r>
        <w:t xml:space="preserve">Launch the </w:t>
      </w:r>
      <w:r w:rsidRPr="006B078A">
        <w:rPr>
          <w:b/>
          <w:bCs/>
        </w:rPr>
        <w:t>Cleanup</w:t>
      </w:r>
      <w:r>
        <w:t xml:space="preserve"> icon from the desktop. This will free up some disk space (i.e., cache, temp files, legacy installers, etc.).</w:t>
      </w:r>
    </w:p>
    <w:p w14:paraId="7B66F6A0" w14:textId="05B63EDB" w:rsidR="00E33D02" w:rsidRDefault="00F90D13" w:rsidP="00D03D29">
      <w:pPr>
        <w:pStyle w:val="NoSpacing"/>
        <w:numPr>
          <w:ilvl w:val="0"/>
          <w:numId w:val="37"/>
        </w:numPr>
      </w:pPr>
      <w:r>
        <w:t xml:space="preserve">As soon the Cleanup tool completes, a popup dialog will ask if a reboot is needed, select </w:t>
      </w:r>
      <w:r w:rsidRPr="00D1449D">
        <w:rPr>
          <w:b/>
          <w:bCs/>
        </w:rPr>
        <w:t>Yes</w:t>
      </w:r>
      <w:r>
        <w:t>.</w:t>
      </w:r>
    </w:p>
    <w:p w14:paraId="65F6E1D0" w14:textId="77777777" w:rsidR="00E33D02" w:rsidRDefault="00E33D02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77AD7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914E09-46CD-45D4-B444-A5FAA7F8E629}"/>
</file>

<file path=customXml/itemProps2.xml><?xml version="1.0" encoding="utf-8"?>
<ds:datastoreItem xmlns:ds="http://schemas.openxmlformats.org/officeDocument/2006/customXml" ds:itemID="{453E99DA-D6F4-4D1C-A513-7A0EB9BB64A8}"/>
</file>

<file path=customXml/itemProps3.xml><?xml version="1.0" encoding="utf-8"?>
<ds:datastoreItem xmlns:ds="http://schemas.openxmlformats.org/officeDocument/2006/customXml" ds:itemID="{C8985FFD-5434-42A2-96EB-36077C13B9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