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33898"/>
        <w:docPartObj>
          <w:docPartGallery w:val="Cover Pages"/>
          <w:docPartUnique/>
        </w:docPartObj>
      </w:sdtPr>
      <w:sdtEndPr/>
      <w:sdtContent>
        <w:p w14:paraId="2A3A7FFF" w14:textId="0FA1CDA0" w:rsidR="001B3F99" w:rsidRDefault="001B3F99"/>
        <w:p w14:paraId="0690AC10" w14:textId="5D5C2933" w:rsidR="001B3F99" w:rsidRDefault="001B3F99">
          <w:r>
            <w:rPr>
              <w:noProof/>
            </w:rPr>
            <mc:AlternateContent>
              <mc:Choice Requires="wpg">
                <w:drawing>
                  <wp:anchor distT="0" distB="0" distL="114300" distR="114300" simplePos="0" relativeHeight="251659264" behindDoc="1" locked="0" layoutInCell="1" allowOverlap="1" wp14:anchorId="29DF1F71" wp14:editId="6FC6005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258D58" w14:textId="154D0347" w:rsidR="001B3F99" w:rsidRDefault="007511D8" w:rsidP="001B3F99">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B3F99">
                                        <w:rPr>
                                          <w:color w:val="FFFFFF" w:themeColor="background1"/>
                                          <w:sz w:val="72"/>
                                          <w:szCs w:val="72"/>
                                        </w:rPr>
                                        <w:t>Spotitube Onderzoeksrapport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9DF1F71"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258D58" w14:textId="154D0347" w:rsidR="001B3F99" w:rsidRDefault="007511D8" w:rsidP="001B3F99">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B3F99">
                                  <w:rPr>
                                    <w:color w:val="FFFFFF" w:themeColor="background1"/>
                                    <w:sz w:val="72"/>
                                    <w:szCs w:val="72"/>
                                  </w:rPr>
                                  <w:t>Spotitube Onderzoeksrapport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A084F6B" wp14:editId="4BDB83BA">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C5743" w14:textId="0CDC3520" w:rsidR="001B3F99" w:rsidRDefault="007511D8">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B3F99">
                                      <w:rPr>
                                        <w:caps/>
                                        <w:color w:val="7F7F7F" w:themeColor="text1" w:themeTint="80"/>
                                        <w:sz w:val="18"/>
                                        <w:szCs w:val="18"/>
                                      </w:rPr>
                                      <w:t>02-04-2021</w:t>
                                    </w:r>
                                  </w:sdtContent>
                                </w:sdt>
                                <w:r w:rsidR="001B3F99">
                                  <w:rPr>
                                    <w:caps/>
                                    <w:color w:val="7F7F7F" w:themeColor="text1" w:themeTint="80"/>
                                    <w:sz w:val="18"/>
                                    <w:szCs w:val="18"/>
                                  </w:rPr>
                                  <w:t> </w:t>
                                </w:r>
                                <w:r w:rsidR="001B3F99">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B3F99">
                                      <w:rPr>
                                        <w:color w:val="7F7F7F" w:themeColor="text1" w:themeTint="80"/>
                                        <w:sz w:val="18"/>
                                        <w:szCs w:val="18"/>
                                      </w:rPr>
                                      <w:t>DEA (Michel Portier)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084F6B"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14:paraId="76AC5743" w14:textId="0CDC3520" w:rsidR="001B3F99" w:rsidRDefault="007511D8">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B3F99">
                                <w:rPr>
                                  <w:caps/>
                                  <w:color w:val="7F7F7F" w:themeColor="text1" w:themeTint="80"/>
                                  <w:sz w:val="18"/>
                                  <w:szCs w:val="18"/>
                                </w:rPr>
                                <w:t>02-04-2021</w:t>
                              </w:r>
                            </w:sdtContent>
                          </w:sdt>
                          <w:r w:rsidR="001B3F99">
                            <w:rPr>
                              <w:caps/>
                              <w:color w:val="7F7F7F" w:themeColor="text1" w:themeTint="80"/>
                              <w:sz w:val="18"/>
                              <w:szCs w:val="18"/>
                            </w:rPr>
                            <w:t> </w:t>
                          </w:r>
                          <w:r w:rsidR="001B3F99">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B3F99">
                                <w:rPr>
                                  <w:color w:val="7F7F7F" w:themeColor="text1" w:themeTint="80"/>
                                  <w:sz w:val="18"/>
                                  <w:szCs w:val="18"/>
                                </w:rPr>
                                <w:t>DEA (Michel Portier)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F5957D4" wp14:editId="618B310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9C8D91" w14:textId="4C1A0729" w:rsidR="001B3F99" w:rsidRPr="001B3F99" w:rsidRDefault="001B3F99">
                                    <w:pPr>
                                      <w:pStyle w:val="Geenafstand"/>
                                      <w:spacing w:before="40" w:after="40"/>
                                      <w:rPr>
                                        <w:caps/>
                                        <w:color w:val="4472C4" w:themeColor="accent1"/>
                                        <w:sz w:val="28"/>
                                        <w:szCs w:val="28"/>
                                        <w:lang w:val="en-US"/>
                                      </w:rPr>
                                    </w:pPr>
                                    <w:r w:rsidRPr="001B3F99">
                                      <w:rPr>
                                        <w:caps/>
                                        <w:color w:val="4472C4" w:themeColor="accent1"/>
                                        <w:sz w:val="28"/>
                                        <w:szCs w:val="28"/>
                                        <w:lang w:val="en-US"/>
                                      </w:rPr>
                                      <w:t>ALEX CHENG (634967)</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CEFC0A1" w14:textId="7B14EED3" w:rsidR="001B3F99" w:rsidRPr="001B3F99" w:rsidRDefault="001B3F99">
                                    <w:pPr>
                                      <w:pStyle w:val="Geenafstand"/>
                                      <w:spacing w:before="40" w:after="40"/>
                                      <w:rPr>
                                        <w:caps/>
                                        <w:color w:val="5B9BD5" w:themeColor="accent5"/>
                                        <w:sz w:val="24"/>
                                        <w:szCs w:val="24"/>
                                        <w:lang w:val="en-US"/>
                                      </w:rPr>
                                    </w:pPr>
                                    <w:r w:rsidRPr="00C77FA8">
                                      <w:rPr>
                                        <w:caps/>
                                        <w:color w:val="5B9BD5" w:themeColor="accent5"/>
                                        <w:sz w:val="24"/>
                                        <w:szCs w:val="24"/>
                                        <w:lang w:val="en-US"/>
                                      </w:rPr>
                                      <w:t>ITA-OOSE-A-F</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5957D4"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9C8D91" w14:textId="4C1A0729" w:rsidR="001B3F99" w:rsidRPr="001B3F99" w:rsidRDefault="001B3F99">
                              <w:pPr>
                                <w:pStyle w:val="Geenafstand"/>
                                <w:spacing w:before="40" w:after="40"/>
                                <w:rPr>
                                  <w:caps/>
                                  <w:color w:val="4472C4" w:themeColor="accent1"/>
                                  <w:sz w:val="28"/>
                                  <w:szCs w:val="28"/>
                                  <w:lang w:val="en-US"/>
                                </w:rPr>
                              </w:pPr>
                              <w:r w:rsidRPr="001B3F99">
                                <w:rPr>
                                  <w:caps/>
                                  <w:color w:val="4472C4" w:themeColor="accent1"/>
                                  <w:sz w:val="28"/>
                                  <w:szCs w:val="28"/>
                                  <w:lang w:val="en-US"/>
                                </w:rPr>
                                <w:t>ALEX CHENG (634967)</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CEFC0A1" w14:textId="7B14EED3" w:rsidR="001B3F99" w:rsidRPr="001B3F99" w:rsidRDefault="001B3F99">
                              <w:pPr>
                                <w:pStyle w:val="Geenafstand"/>
                                <w:spacing w:before="40" w:after="40"/>
                                <w:rPr>
                                  <w:caps/>
                                  <w:color w:val="5B9BD5" w:themeColor="accent5"/>
                                  <w:sz w:val="24"/>
                                  <w:szCs w:val="24"/>
                                  <w:lang w:val="en-US"/>
                                </w:rPr>
                              </w:pPr>
                              <w:r w:rsidRPr="00C77FA8">
                                <w:rPr>
                                  <w:caps/>
                                  <w:color w:val="5B9BD5" w:themeColor="accent5"/>
                                  <w:sz w:val="24"/>
                                  <w:szCs w:val="24"/>
                                  <w:lang w:val="en-US"/>
                                </w:rPr>
                                <w:t>ITA-OOSE-A-F</w:t>
                              </w:r>
                            </w:p>
                          </w:sdtContent>
                        </w:sdt>
                      </w:txbxContent>
                    </v:textbox>
                    <w10:wrap type="square" anchorx="page" anchory="page"/>
                  </v:shape>
                </w:pict>
              </mc:Fallback>
            </mc:AlternateContent>
          </w:r>
          <w:r>
            <w:br w:type="page"/>
          </w:r>
        </w:p>
      </w:sdtContent>
    </w:sdt>
    <w:sdt>
      <w:sdtPr>
        <w:id w:val="1914040244"/>
        <w:docPartObj>
          <w:docPartGallery w:val="Table of Contents"/>
          <w:docPartUnique/>
        </w:docPartObj>
      </w:sdtPr>
      <w:sdtEndPr>
        <w:rPr>
          <w:rFonts w:ascii="Arial" w:eastAsiaTheme="minorHAnsi" w:hAnsi="Arial" w:cs="Times New Roman"/>
          <w:b/>
          <w:bCs/>
          <w:color w:val="auto"/>
          <w:sz w:val="24"/>
          <w:szCs w:val="20"/>
          <w:lang w:eastAsia="en-US"/>
        </w:rPr>
      </w:sdtEndPr>
      <w:sdtContent>
        <w:p w14:paraId="1D816882" w14:textId="568B6549" w:rsidR="00550CD1" w:rsidRPr="00550CD1" w:rsidRDefault="00550CD1">
          <w:pPr>
            <w:pStyle w:val="Kopvaninhoudsopgave"/>
            <w:rPr>
              <w:sz w:val="56"/>
              <w:szCs w:val="56"/>
            </w:rPr>
          </w:pPr>
          <w:r w:rsidRPr="00550CD1">
            <w:rPr>
              <w:sz w:val="56"/>
              <w:szCs w:val="56"/>
            </w:rPr>
            <w:t>Inhoud</w:t>
          </w:r>
        </w:p>
        <w:p w14:paraId="7713FF85" w14:textId="0AFB9340" w:rsidR="00550CD1" w:rsidRPr="00550CD1" w:rsidRDefault="00550CD1">
          <w:pPr>
            <w:pStyle w:val="Inhopg1"/>
            <w:tabs>
              <w:tab w:val="right" w:leader="dot" w:pos="9062"/>
            </w:tabs>
            <w:rPr>
              <w:rFonts w:asciiTheme="minorHAnsi" w:eastAsiaTheme="minorEastAsia" w:hAnsiTheme="minorHAnsi" w:cstheme="minorBidi"/>
              <w:noProof/>
              <w:szCs w:val="24"/>
              <w:lang w:eastAsia="nl-NL"/>
            </w:rPr>
          </w:pPr>
          <w:r w:rsidRPr="00550CD1">
            <w:rPr>
              <w:sz w:val="28"/>
              <w:szCs w:val="22"/>
            </w:rPr>
            <w:fldChar w:fldCharType="begin"/>
          </w:r>
          <w:r w:rsidRPr="00550CD1">
            <w:rPr>
              <w:sz w:val="28"/>
              <w:szCs w:val="22"/>
            </w:rPr>
            <w:instrText xml:space="preserve"> TOC \o "1-3" \h \z \u </w:instrText>
          </w:r>
          <w:r w:rsidRPr="00550CD1">
            <w:rPr>
              <w:sz w:val="28"/>
              <w:szCs w:val="22"/>
            </w:rPr>
            <w:fldChar w:fldCharType="separate"/>
          </w:r>
          <w:hyperlink w:anchor="_Toc68260065" w:history="1">
            <w:r w:rsidRPr="00550CD1">
              <w:rPr>
                <w:rStyle w:val="Hyperlink"/>
                <w:noProof/>
                <w:sz w:val="28"/>
                <w:szCs w:val="22"/>
              </w:rPr>
              <w:t>Inleiding</w:t>
            </w:r>
            <w:r w:rsidRPr="00550CD1">
              <w:rPr>
                <w:noProof/>
                <w:webHidden/>
                <w:sz w:val="28"/>
                <w:szCs w:val="22"/>
              </w:rPr>
              <w:tab/>
            </w:r>
            <w:r w:rsidRPr="00550CD1">
              <w:rPr>
                <w:noProof/>
                <w:webHidden/>
                <w:sz w:val="28"/>
                <w:szCs w:val="22"/>
              </w:rPr>
              <w:fldChar w:fldCharType="begin"/>
            </w:r>
            <w:r w:rsidRPr="00550CD1">
              <w:rPr>
                <w:noProof/>
                <w:webHidden/>
                <w:sz w:val="28"/>
                <w:szCs w:val="22"/>
              </w:rPr>
              <w:instrText xml:space="preserve"> PAGEREF _Toc68260065 \h </w:instrText>
            </w:r>
            <w:r w:rsidRPr="00550CD1">
              <w:rPr>
                <w:noProof/>
                <w:webHidden/>
                <w:sz w:val="28"/>
                <w:szCs w:val="22"/>
              </w:rPr>
            </w:r>
            <w:r w:rsidRPr="00550CD1">
              <w:rPr>
                <w:noProof/>
                <w:webHidden/>
                <w:sz w:val="28"/>
                <w:szCs w:val="22"/>
              </w:rPr>
              <w:fldChar w:fldCharType="separate"/>
            </w:r>
            <w:r w:rsidRPr="00550CD1">
              <w:rPr>
                <w:noProof/>
                <w:webHidden/>
                <w:sz w:val="28"/>
                <w:szCs w:val="22"/>
              </w:rPr>
              <w:t>2</w:t>
            </w:r>
            <w:r w:rsidRPr="00550CD1">
              <w:rPr>
                <w:noProof/>
                <w:webHidden/>
                <w:sz w:val="28"/>
                <w:szCs w:val="22"/>
              </w:rPr>
              <w:fldChar w:fldCharType="end"/>
            </w:r>
          </w:hyperlink>
        </w:p>
        <w:p w14:paraId="553E860E" w14:textId="5F5AFD23" w:rsidR="00550CD1" w:rsidRPr="00550CD1" w:rsidRDefault="00550CD1">
          <w:pPr>
            <w:pStyle w:val="Inhopg1"/>
            <w:tabs>
              <w:tab w:val="left" w:pos="440"/>
              <w:tab w:val="right" w:leader="dot" w:pos="9062"/>
            </w:tabs>
            <w:rPr>
              <w:rFonts w:asciiTheme="minorHAnsi" w:eastAsiaTheme="minorEastAsia" w:hAnsiTheme="minorHAnsi" w:cstheme="minorBidi"/>
              <w:noProof/>
              <w:szCs w:val="24"/>
              <w:lang w:eastAsia="nl-NL"/>
            </w:rPr>
          </w:pPr>
          <w:hyperlink w:anchor="_Toc68260066" w:history="1">
            <w:r w:rsidRPr="00550CD1">
              <w:rPr>
                <w:rStyle w:val="Hyperlink"/>
                <w:noProof/>
                <w:sz w:val="28"/>
                <w:szCs w:val="22"/>
              </w:rPr>
              <w:t>1.</w:t>
            </w:r>
            <w:r w:rsidRPr="00550CD1">
              <w:rPr>
                <w:rFonts w:asciiTheme="minorHAnsi" w:eastAsiaTheme="minorEastAsia" w:hAnsiTheme="minorHAnsi" w:cstheme="minorBidi"/>
                <w:noProof/>
                <w:szCs w:val="24"/>
                <w:lang w:eastAsia="nl-NL"/>
              </w:rPr>
              <w:tab/>
            </w:r>
            <w:r w:rsidRPr="00550CD1">
              <w:rPr>
                <w:rStyle w:val="Hyperlink"/>
                <w:noProof/>
                <w:sz w:val="28"/>
                <w:szCs w:val="22"/>
              </w:rPr>
              <w:t>Wat precies is MongoDB?</w:t>
            </w:r>
            <w:r w:rsidRPr="00550CD1">
              <w:rPr>
                <w:noProof/>
                <w:webHidden/>
                <w:sz w:val="28"/>
                <w:szCs w:val="22"/>
              </w:rPr>
              <w:tab/>
            </w:r>
            <w:r w:rsidRPr="00550CD1">
              <w:rPr>
                <w:noProof/>
                <w:webHidden/>
                <w:sz w:val="28"/>
                <w:szCs w:val="22"/>
              </w:rPr>
              <w:fldChar w:fldCharType="begin"/>
            </w:r>
            <w:r w:rsidRPr="00550CD1">
              <w:rPr>
                <w:noProof/>
                <w:webHidden/>
                <w:sz w:val="28"/>
                <w:szCs w:val="22"/>
              </w:rPr>
              <w:instrText xml:space="preserve"> PAGEREF _Toc68260066 \h </w:instrText>
            </w:r>
            <w:r w:rsidRPr="00550CD1">
              <w:rPr>
                <w:noProof/>
                <w:webHidden/>
                <w:sz w:val="28"/>
                <w:szCs w:val="22"/>
              </w:rPr>
            </w:r>
            <w:r w:rsidRPr="00550CD1">
              <w:rPr>
                <w:noProof/>
                <w:webHidden/>
                <w:sz w:val="28"/>
                <w:szCs w:val="22"/>
              </w:rPr>
              <w:fldChar w:fldCharType="separate"/>
            </w:r>
            <w:r w:rsidRPr="00550CD1">
              <w:rPr>
                <w:noProof/>
                <w:webHidden/>
                <w:sz w:val="28"/>
                <w:szCs w:val="22"/>
              </w:rPr>
              <w:t>3</w:t>
            </w:r>
            <w:r w:rsidRPr="00550CD1">
              <w:rPr>
                <w:noProof/>
                <w:webHidden/>
                <w:sz w:val="28"/>
                <w:szCs w:val="22"/>
              </w:rPr>
              <w:fldChar w:fldCharType="end"/>
            </w:r>
          </w:hyperlink>
        </w:p>
        <w:p w14:paraId="5AA9A0EC" w14:textId="7734354B" w:rsidR="00550CD1" w:rsidRPr="00550CD1" w:rsidRDefault="00550CD1">
          <w:pPr>
            <w:pStyle w:val="Inhopg1"/>
            <w:tabs>
              <w:tab w:val="left" w:pos="440"/>
              <w:tab w:val="right" w:leader="dot" w:pos="9062"/>
            </w:tabs>
            <w:rPr>
              <w:rFonts w:asciiTheme="minorHAnsi" w:eastAsiaTheme="minorEastAsia" w:hAnsiTheme="minorHAnsi" w:cstheme="minorBidi"/>
              <w:noProof/>
              <w:szCs w:val="24"/>
              <w:lang w:eastAsia="nl-NL"/>
            </w:rPr>
          </w:pPr>
          <w:hyperlink w:anchor="_Toc68260067" w:history="1">
            <w:r w:rsidRPr="00550CD1">
              <w:rPr>
                <w:rStyle w:val="Hyperlink"/>
                <w:noProof/>
                <w:sz w:val="28"/>
                <w:szCs w:val="22"/>
              </w:rPr>
              <w:t>2.</w:t>
            </w:r>
            <w:r w:rsidRPr="00550CD1">
              <w:rPr>
                <w:rFonts w:asciiTheme="minorHAnsi" w:eastAsiaTheme="minorEastAsia" w:hAnsiTheme="minorHAnsi" w:cstheme="minorBidi"/>
                <w:noProof/>
                <w:szCs w:val="24"/>
                <w:lang w:eastAsia="nl-NL"/>
              </w:rPr>
              <w:tab/>
            </w:r>
            <w:r w:rsidRPr="00550CD1">
              <w:rPr>
                <w:rStyle w:val="Hyperlink"/>
                <w:noProof/>
                <w:sz w:val="28"/>
                <w:szCs w:val="22"/>
              </w:rPr>
              <w:t>Wat zijn de verschillen tussen SQL &amp; Mongo?</w:t>
            </w:r>
            <w:r w:rsidRPr="00550CD1">
              <w:rPr>
                <w:noProof/>
                <w:webHidden/>
                <w:sz w:val="28"/>
                <w:szCs w:val="22"/>
              </w:rPr>
              <w:tab/>
            </w:r>
            <w:r w:rsidRPr="00550CD1">
              <w:rPr>
                <w:noProof/>
                <w:webHidden/>
                <w:sz w:val="28"/>
                <w:szCs w:val="22"/>
              </w:rPr>
              <w:fldChar w:fldCharType="begin"/>
            </w:r>
            <w:r w:rsidRPr="00550CD1">
              <w:rPr>
                <w:noProof/>
                <w:webHidden/>
                <w:sz w:val="28"/>
                <w:szCs w:val="22"/>
              </w:rPr>
              <w:instrText xml:space="preserve"> PAGEREF _Toc68260067 \h </w:instrText>
            </w:r>
            <w:r w:rsidRPr="00550CD1">
              <w:rPr>
                <w:noProof/>
                <w:webHidden/>
                <w:sz w:val="28"/>
                <w:szCs w:val="22"/>
              </w:rPr>
            </w:r>
            <w:r w:rsidRPr="00550CD1">
              <w:rPr>
                <w:noProof/>
                <w:webHidden/>
                <w:sz w:val="28"/>
                <w:szCs w:val="22"/>
              </w:rPr>
              <w:fldChar w:fldCharType="separate"/>
            </w:r>
            <w:r w:rsidRPr="00550CD1">
              <w:rPr>
                <w:noProof/>
                <w:webHidden/>
                <w:sz w:val="28"/>
                <w:szCs w:val="22"/>
              </w:rPr>
              <w:t>4</w:t>
            </w:r>
            <w:r w:rsidRPr="00550CD1">
              <w:rPr>
                <w:noProof/>
                <w:webHidden/>
                <w:sz w:val="28"/>
                <w:szCs w:val="22"/>
              </w:rPr>
              <w:fldChar w:fldCharType="end"/>
            </w:r>
          </w:hyperlink>
        </w:p>
        <w:p w14:paraId="388F75C5" w14:textId="28FCB619" w:rsidR="00550CD1" w:rsidRPr="00550CD1" w:rsidRDefault="00550CD1">
          <w:pPr>
            <w:pStyle w:val="Inhopg1"/>
            <w:tabs>
              <w:tab w:val="left" w:pos="440"/>
              <w:tab w:val="right" w:leader="dot" w:pos="9062"/>
            </w:tabs>
            <w:rPr>
              <w:rFonts w:asciiTheme="minorHAnsi" w:eastAsiaTheme="minorEastAsia" w:hAnsiTheme="minorHAnsi" w:cstheme="minorBidi"/>
              <w:noProof/>
              <w:szCs w:val="24"/>
              <w:lang w:eastAsia="nl-NL"/>
            </w:rPr>
          </w:pPr>
          <w:hyperlink w:anchor="_Toc68260068" w:history="1">
            <w:r w:rsidRPr="00550CD1">
              <w:rPr>
                <w:rStyle w:val="Hyperlink"/>
                <w:noProof/>
                <w:sz w:val="28"/>
                <w:szCs w:val="22"/>
              </w:rPr>
              <w:t>3.</w:t>
            </w:r>
            <w:r w:rsidRPr="00550CD1">
              <w:rPr>
                <w:rFonts w:asciiTheme="minorHAnsi" w:eastAsiaTheme="minorEastAsia" w:hAnsiTheme="minorHAnsi" w:cstheme="minorBidi"/>
                <w:noProof/>
                <w:szCs w:val="24"/>
                <w:lang w:eastAsia="nl-NL"/>
              </w:rPr>
              <w:tab/>
            </w:r>
            <w:r w:rsidRPr="00550CD1">
              <w:rPr>
                <w:rStyle w:val="Hyperlink"/>
                <w:noProof/>
                <w:sz w:val="28"/>
                <w:szCs w:val="22"/>
              </w:rPr>
              <w:t>Hoe kan ik MongoDB implementeren in een Java Applicatie?</w:t>
            </w:r>
            <w:r w:rsidRPr="00550CD1">
              <w:rPr>
                <w:noProof/>
                <w:webHidden/>
                <w:sz w:val="28"/>
                <w:szCs w:val="22"/>
              </w:rPr>
              <w:tab/>
            </w:r>
            <w:r w:rsidRPr="00550CD1">
              <w:rPr>
                <w:noProof/>
                <w:webHidden/>
                <w:sz w:val="28"/>
                <w:szCs w:val="22"/>
              </w:rPr>
              <w:fldChar w:fldCharType="begin"/>
            </w:r>
            <w:r w:rsidRPr="00550CD1">
              <w:rPr>
                <w:noProof/>
                <w:webHidden/>
                <w:sz w:val="28"/>
                <w:szCs w:val="22"/>
              </w:rPr>
              <w:instrText xml:space="preserve"> PAGEREF _Toc68260068 \h </w:instrText>
            </w:r>
            <w:r w:rsidRPr="00550CD1">
              <w:rPr>
                <w:noProof/>
                <w:webHidden/>
                <w:sz w:val="28"/>
                <w:szCs w:val="22"/>
              </w:rPr>
            </w:r>
            <w:r w:rsidRPr="00550CD1">
              <w:rPr>
                <w:noProof/>
                <w:webHidden/>
                <w:sz w:val="28"/>
                <w:szCs w:val="22"/>
              </w:rPr>
              <w:fldChar w:fldCharType="separate"/>
            </w:r>
            <w:r w:rsidRPr="00550CD1">
              <w:rPr>
                <w:noProof/>
                <w:webHidden/>
                <w:sz w:val="28"/>
                <w:szCs w:val="22"/>
              </w:rPr>
              <w:t>6</w:t>
            </w:r>
            <w:r w:rsidRPr="00550CD1">
              <w:rPr>
                <w:noProof/>
                <w:webHidden/>
                <w:sz w:val="28"/>
                <w:szCs w:val="22"/>
              </w:rPr>
              <w:fldChar w:fldCharType="end"/>
            </w:r>
          </w:hyperlink>
        </w:p>
        <w:p w14:paraId="72A5DFF4" w14:textId="4293BC2B" w:rsidR="00550CD1" w:rsidRPr="00550CD1" w:rsidRDefault="00550CD1">
          <w:pPr>
            <w:pStyle w:val="Inhopg1"/>
            <w:tabs>
              <w:tab w:val="left" w:pos="440"/>
              <w:tab w:val="right" w:leader="dot" w:pos="9062"/>
            </w:tabs>
            <w:rPr>
              <w:rFonts w:asciiTheme="minorHAnsi" w:eastAsiaTheme="minorEastAsia" w:hAnsiTheme="minorHAnsi" w:cstheme="minorBidi"/>
              <w:noProof/>
              <w:szCs w:val="24"/>
              <w:lang w:eastAsia="nl-NL"/>
            </w:rPr>
          </w:pPr>
          <w:hyperlink w:anchor="_Toc68260069" w:history="1">
            <w:r w:rsidRPr="00550CD1">
              <w:rPr>
                <w:rStyle w:val="Hyperlink"/>
                <w:noProof/>
                <w:sz w:val="28"/>
                <w:szCs w:val="22"/>
              </w:rPr>
              <w:t>4.</w:t>
            </w:r>
            <w:r w:rsidRPr="00550CD1">
              <w:rPr>
                <w:rFonts w:asciiTheme="minorHAnsi" w:eastAsiaTheme="minorEastAsia" w:hAnsiTheme="minorHAnsi" w:cstheme="minorBidi"/>
                <w:noProof/>
                <w:szCs w:val="24"/>
                <w:lang w:eastAsia="nl-NL"/>
              </w:rPr>
              <w:tab/>
            </w:r>
            <w:r w:rsidRPr="00550CD1">
              <w:rPr>
                <w:rStyle w:val="Hyperlink"/>
                <w:noProof/>
                <w:sz w:val="28"/>
                <w:szCs w:val="22"/>
              </w:rPr>
              <w:t>Wat moet er plaatsvinden om MongoDB te implementeren in de Spotitube applicatie?</w:t>
            </w:r>
            <w:r w:rsidRPr="00550CD1">
              <w:rPr>
                <w:noProof/>
                <w:webHidden/>
                <w:sz w:val="28"/>
                <w:szCs w:val="22"/>
              </w:rPr>
              <w:tab/>
            </w:r>
            <w:r w:rsidRPr="00550CD1">
              <w:rPr>
                <w:noProof/>
                <w:webHidden/>
                <w:sz w:val="28"/>
                <w:szCs w:val="22"/>
              </w:rPr>
              <w:fldChar w:fldCharType="begin"/>
            </w:r>
            <w:r w:rsidRPr="00550CD1">
              <w:rPr>
                <w:noProof/>
                <w:webHidden/>
                <w:sz w:val="28"/>
                <w:szCs w:val="22"/>
              </w:rPr>
              <w:instrText xml:space="preserve"> PAGEREF _Toc68260069 \h </w:instrText>
            </w:r>
            <w:r w:rsidRPr="00550CD1">
              <w:rPr>
                <w:noProof/>
                <w:webHidden/>
                <w:sz w:val="28"/>
                <w:szCs w:val="22"/>
              </w:rPr>
            </w:r>
            <w:r w:rsidRPr="00550CD1">
              <w:rPr>
                <w:noProof/>
                <w:webHidden/>
                <w:sz w:val="28"/>
                <w:szCs w:val="22"/>
              </w:rPr>
              <w:fldChar w:fldCharType="separate"/>
            </w:r>
            <w:r w:rsidRPr="00550CD1">
              <w:rPr>
                <w:noProof/>
                <w:webHidden/>
                <w:sz w:val="28"/>
                <w:szCs w:val="22"/>
              </w:rPr>
              <w:t>8</w:t>
            </w:r>
            <w:r w:rsidRPr="00550CD1">
              <w:rPr>
                <w:noProof/>
                <w:webHidden/>
                <w:sz w:val="28"/>
                <w:szCs w:val="22"/>
              </w:rPr>
              <w:fldChar w:fldCharType="end"/>
            </w:r>
          </w:hyperlink>
        </w:p>
        <w:p w14:paraId="608D883A" w14:textId="0767893C" w:rsidR="00550CD1" w:rsidRPr="00550CD1" w:rsidRDefault="00550CD1">
          <w:pPr>
            <w:pStyle w:val="Inhopg1"/>
            <w:tabs>
              <w:tab w:val="right" w:leader="dot" w:pos="9062"/>
            </w:tabs>
            <w:rPr>
              <w:rFonts w:asciiTheme="minorHAnsi" w:eastAsiaTheme="minorEastAsia" w:hAnsiTheme="minorHAnsi" w:cstheme="minorBidi"/>
              <w:noProof/>
              <w:szCs w:val="24"/>
              <w:lang w:eastAsia="nl-NL"/>
            </w:rPr>
          </w:pPr>
          <w:hyperlink w:anchor="_Toc68260070" w:history="1">
            <w:r w:rsidRPr="00550CD1">
              <w:rPr>
                <w:rStyle w:val="Hyperlink"/>
                <w:noProof/>
                <w:sz w:val="28"/>
                <w:szCs w:val="22"/>
              </w:rPr>
              <w:t>Conclusie</w:t>
            </w:r>
            <w:r w:rsidRPr="00550CD1">
              <w:rPr>
                <w:noProof/>
                <w:webHidden/>
                <w:sz w:val="28"/>
                <w:szCs w:val="22"/>
              </w:rPr>
              <w:tab/>
            </w:r>
            <w:r w:rsidRPr="00550CD1">
              <w:rPr>
                <w:noProof/>
                <w:webHidden/>
                <w:sz w:val="28"/>
                <w:szCs w:val="22"/>
              </w:rPr>
              <w:fldChar w:fldCharType="begin"/>
            </w:r>
            <w:r w:rsidRPr="00550CD1">
              <w:rPr>
                <w:noProof/>
                <w:webHidden/>
                <w:sz w:val="28"/>
                <w:szCs w:val="22"/>
              </w:rPr>
              <w:instrText xml:space="preserve"> PAGEREF _Toc68260070 \h </w:instrText>
            </w:r>
            <w:r w:rsidRPr="00550CD1">
              <w:rPr>
                <w:noProof/>
                <w:webHidden/>
                <w:sz w:val="28"/>
                <w:szCs w:val="22"/>
              </w:rPr>
            </w:r>
            <w:r w:rsidRPr="00550CD1">
              <w:rPr>
                <w:noProof/>
                <w:webHidden/>
                <w:sz w:val="28"/>
                <w:szCs w:val="22"/>
              </w:rPr>
              <w:fldChar w:fldCharType="separate"/>
            </w:r>
            <w:r w:rsidRPr="00550CD1">
              <w:rPr>
                <w:noProof/>
                <w:webHidden/>
                <w:sz w:val="28"/>
                <w:szCs w:val="22"/>
              </w:rPr>
              <w:t>10</w:t>
            </w:r>
            <w:r w:rsidRPr="00550CD1">
              <w:rPr>
                <w:noProof/>
                <w:webHidden/>
                <w:sz w:val="28"/>
                <w:szCs w:val="22"/>
              </w:rPr>
              <w:fldChar w:fldCharType="end"/>
            </w:r>
          </w:hyperlink>
        </w:p>
        <w:p w14:paraId="30B00B30" w14:textId="4D348EB1" w:rsidR="00550CD1" w:rsidRPr="00550CD1" w:rsidRDefault="00550CD1">
          <w:pPr>
            <w:pStyle w:val="Inhopg1"/>
            <w:tabs>
              <w:tab w:val="right" w:leader="dot" w:pos="9062"/>
            </w:tabs>
            <w:rPr>
              <w:rFonts w:asciiTheme="minorHAnsi" w:eastAsiaTheme="minorEastAsia" w:hAnsiTheme="minorHAnsi" w:cstheme="minorBidi"/>
              <w:noProof/>
              <w:szCs w:val="24"/>
              <w:lang w:eastAsia="nl-NL"/>
            </w:rPr>
          </w:pPr>
          <w:hyperlink w:anchor="_Toc68260071" w:history="1">
            <w:r w:rsidRPr="00550CD1">
              <w:rPr>
                <w:rStyle w:val="Hyperlink"/>
                <w:noProof/>
                <w:sz w:val="28"/>
                <w:szCs w:val="22"/>
              </w:rPr>
              <w:t>Bronnen</w:t>
            </w:r>
            <w:r w:rsidRPr="00550CD1">
              <w:rPr>
                <w:noProof/>
                <w:webHidden/>
                <w:sz w:val="28"/>
                <w:szCs w:val="22"/>
              </w:rPr>
              <w:tab/>
            </w:r>
            <w:r w:rsidRPr="00550CD1">
              <w:rPr>
                <w:noProof/>
                <w:webHidden/>
                <w:sz w:val="28"/>
                <w:szCs w:val="22"/>
              </w:rPr>
              <w:fldChar w:fldCharType="begin"/>
            </w:r>
            <w:r w:rsidRPr="00550CD1">
              <w:rPr>
                <w:noProof/>
                <w:webHidden/>
                <w:sz w:val="28"/>
                <w:szCs w:val="22"/>
              </w:rPr>
              <w:instrText xml:space="preserve"> PAGEREF _Toc68260071 \h </w:instrText>
            </w:r>
            <w:r w:rsidRPr="00550CD1">
              <w:rPr>
                <w:noProof/>
                <w:webHidden/>
                <w:sz w:val="28"/>
                <w:szCs w:val="22"/>
              </w:rPr>
            </w:r>
            <w:r w:rsidRPr="00550CD1">
              <w:rPr>
                <w:noProof/>
                <w:webHidden/>
                <w:sz w:val="28"/>
                <w:szCs w:val="22"/>
              </w:rPr>
              <w:fldChar w:fldCharType="separate"/>
            </w:r>
            <w:r w:rsidRPr="00550CD1">
              <w:rPr>
                <w:noProof/>
                <w:webHidden/>
                <w:sz w:val="28"/>
                <w:szCs w:val="22"/>
              </w:rPr>
              <w:t>11</w:t>
            </w:r>
            <w:r w:rsidRPr="00550CD1">
              <w:rPr>
                <w:noProof/>
                <w:webHidden/>
                <w:sz w:val="28"/>
                <w:szCs w:val="22"/>
              </w:rPr>
              <w:fldChar w:fldCharType="end"/>
            </w:r>
          </w:hyperlink>
        </w:p>
        <w:p w14:paraId="0893040B" w14:textId="6CA9FC6A" w:rsidR="00550CD1" w:rsidRDefault="00550CD1">
          <w:r w:rsidRPr="00550CD1">
            <w:rPr>
              <w:b/>
              <w:bCs/>
              <w:sz w:val="28"/>
              <w:szCs w:val="22"/>
            </w:rPr>
            <w:fldChar w:fldCharType="end"/>
          </w:r>
        </w:p>
      </w:sdtContent>
    </w:sdt>
    <w:p w14:paraId="019F1F12" w14:textId="0D9212E1" w:rsidR="001B3F99" w:rsidRDefault="001B3F99"/>
    <w:p w14:paraId="37EAFC2F" w14:textId="77777777" w:rsidR="001B3F99" w:rsidRDefault="001B3F99">
      <w:r>
        <w:br w:type="page"/>
      </w:r>
    </w:p>
    <w:p w14:paraId="66BD772E" w14:textId="639D1B20" w:rsidR="001B3F99" w:rsidRDefault="001B3F99" w:rsidP="001B3F99">
      <w:pPr>
        <w:pStyle w:val="Kop1"/>
      </w:pPr>
      <w:bookmarkStart w:id="0" w:name="_Toc68260065"/>
      <w:r>
        <w:lastRenderedPageBreak/>
        <w:t>Inleiding</w:t>
      </w:r>
      <w:bookmarkEnd w:id="0"/>
    </w:p>
    <w:p w14:paraId="1D26845A" w14:textId="77777777" w:rsidR="00FF6316" w:rsidRPr="00FF6316" w:rsidRDefault="00FF6316" w:rsidP="00FF6316"/>
    <w:p w14:paraId="6FC8F371" w14:textId="77777777" w:rsidR="005F74F9" w:rsidRDefault="005F74F9" w:rsidP="001B3F99">
      <w:r>
        <w:t>Dit onderzoeksrapport is geschreven om te kijken of het mogelijk is om een bestaande applicatie met MySQL vervangen</w:t>
      </w:r>
      <w:r w:rsidRPr="005F74F9">
        <w:t xml:space="preserve"> </w:t>
      </w:r>
      <w:r>
        <w:t xml:space="preserve">te kunnen worden met MongoDB. De huidige applicatie, Spotitube, is een Java applicatie dat zicht vooral verdiept in de back-end. </w:t>
      </w:r>
    </w:p>
    <w:p w14:paraId="52B837B5" w14:textId="77777777" w:rsidR="005F74F9" w:rsidRDefault="005F74F9" w:rsidP="001B3F99"/>
    <w:p w14:paraId="092821E7" w14:textId="63A94CBE" w:rsidR="00CC6BF4" w:rsidRDefault="005F74F9" w:rsidP="001B3F99">
      <w:r>
        <w:t>Op dit moment maakt Spotitube nog gebruik van een MySQL database, maar vanuit dit rapport wordt er uitgebreid gekeken of de schakel naar een MongoDB database realistisch is.</w:t>
      </w:r>
    </w:p>
    <w:p w14:paraId="347385DC" w14:textId="77777777" w:rsidR="00CC6BF4" w:rsidRDefault="00CC6BF4" w:rsidP="001B3F99"/>
    <w:p w14:paraId="26341975" w14:textId="77777777" w:rsidR="00CC6BF4" w:rsidRDefault="00CC6BF4" w:rsidP="001B3F99">
      <w:r>
        <w:t>Om dit rapport te voltooien zal er een onderzoek plaatsvinden met de volgende vragen. De hoofdvraag van dit onderzoek is “</w:t>
      </w:r>
      <w:r w:rsidRPr="00CC6BF4">
        <w:t>Hoe kan ik de MySQL database vervangen door een MongoDB database?</w:t>
      </w:r>
      <w:r>
        <w:t>”. Gebaseerd op deze hoofdvraag zijn er nog enkele deelvragen:</w:t>
      </w:r>
    </w:p>
    <w:p w14:paraId="69260689" w14:textId="19D23613" w:rsidR="00CC6BF4" w:rsidRDefault="00CC6BF4" w:rsidP="00CC6BF4">
      <w:pPr>
        <w:pStyle w:val="Lijstalinea"/>
        <w:numPr>
          <w:ilvl w:val="0"/>
          <w:numId w:val="1"/>
        </w:numPr>
      </w:pPr>
      <w:r>
        <w:t>Wat precies is MongoDB?</w:t>
      </w:r>
    </w:p>
    <w:p w14:paraId="307144AE" w14:textId="4D946221" w:rsidR="00CC6BF4" w:rsidRDefault="00CC6BF4" w:rsidP="00CC6BF4">
      <w:pPr>
        <w:pStyle w:val="Lijstalinea"/>
        <w:numPr>
          <w:ilvl w:val="0"/>
          <w:numId w:val="1"/>
        </w:numPr>
      </w:pPr>
      <w:r>
        <w:t xml:space="preserve">Wat zijn de verschillen tussen MySQL &amp; MongoDB? </w:t>
      </w:r>
    </w:p>
    <w:p w14:paraId="0DDBD724" w14:textId="77777777" w:rsidR="009B0BB5" w:rsidRDefault="009B0BB5" w:rsidP="009B0BB5">
      <w:pPr>
        <w:pStyle w:val="Lijstalinea"/>
        <w:numPr>
          <w:ilvl w:val="0"/>
          <w:numId w:val="1"/>
        </w:numPr>
      </w:pPr>
      <w:r>
        <w:t>Hoe kan ik MongoDB implementeren in een Java Applicatie?</w:t>
      </w:r>
    </w:p>
    <w:p w14:paraId="57F80683" w14:textId="77777777" w:rsidR="009B0BB5" w:rsidRPr="009B0BB5" w:rsidRDefault="009B0BB5" w:rsidP="009B0BB5">
      <w:pPr>
        <w:pStyle w:val="Lijstalinea"/>
        <w:numPr>
          <w:ilvl w:val="0"/>
          <w:numId w:val="1"/>
        </w:numPr>
      </w:pPr>
      <w:r w:rsidRPr="009B0BB5">
        <w:t>Wat moet er plaatsvinden om MongoDB te implementeren in de Spotitube applicatie?</w:t>
      </w:r>
    </w:p>
    <w:p w14:paraId="16BA4BA8" w14:textId="148510BD" w:rsidR="00CC6BF4" w:rsidRDefault="00CC6BF4" w:rsidP="009B0BB5">
      <w:pPr>
        <w:ind w:left="360"/>
      </w:pPr>
    </w:p>
    <w:p w14:paraId="0E4DAEE1" w14:textId="4B4F892E" w:rsidR="00CC6BF4" w:rsidRDefault="00CC6BF4" w:rsidP="00CC6BF4">
      <w:r>
        <w:t>De bovenstaande vragen zullen dan ook zorgvuldig beantwoord worden doormiddel van de onderzoeksmethoden beschreven in de ICT research methods</w:t>
      </w:r>
      <w:r>
        <w:rPr>
          <w:rStyle w:val="Voetnootmarkering"/>
        </w:rPr>
        <w:footnoteReference w:id="1"/>
      </w:r>
      <w:r>
        <w:t>.</w:t>
      </w:r>
    </w:p>
    <w:p w14:paraId="454E7C95" w14:textId="6F0E35EB" w:rsidR="00B678C4" w:rsidRDefault="00B678C4" w:rsidP="00CC6BF4"/>
    <w:p w14:paraId="0F3777C1" w14:textId="503BD09C" w:rsidR="00B678C4" w:rsidRDefault="00B678C4" w:rsidP="00CC6BF4">
      <w:r>
        <w:t>Voor de eerste twee deelvragen wil ik gebruik maken van de Library research method. Aangezien dit onderzoeksgebied nog in de verkennende fase zit. Doormiddel van al uitgevoerde onderzoeken wordt er uitgezocht wat precies MongoDB is en hoe het verschilt van MySQL.</w:t>
      </w:r>
    </w:p>
    <w:p w14:paraId="21BECB30" w14:textId="2F85B419" w:rsidR="00B678C4" w:rsidRDefault="00B678C4" w:rsidP="00CC6BF4"/>
    <w:p w14:paraId="375AFDBF" w14:textId="08B1ADBE" w:rsidR="00B678C4" w:rsidRDefault="00B678C4" w:rsidP="00CC6BF4">
      <w:r>
        <w:t>De derde deelvraag met de Lab research method beantwoord worden. Hiermee zal er een eenvoudige testapplicatie geschreven worden om mee te experimenteren.</w:t>
      </w:r>
    </w:p>
    <w:p w14:paraId="14B97917" w14:textId="1FDBB41A" w:rsidR="00B678C4" w:rsidRDefault="00B678C4" w:rsidP="00CC6BF4"/>
    <w:p w14:paraId="4A991340" w14:textId="586A4968" w:rsidR="006E010B" w:rsidRDefault="006E010B" w:rsidP="00CC6BF4">
      <w:r>
        <w:t>De laatste deelvraag zal beantwoord worden met gebruik van de Workshop research method, aangezien hier de database van de al bestaande applicatie, Spotitube, daadwerkelijk aangepast wordt met MongoDB.</w:t>
      </w:r>
    </w:p>
    <w:p w14:paraId="094D11F0" w14:textId="79554C9B" w:rsidR="00817E34" w:rsidRDefault="00817E34" w:rsidP="00CC6BF4"/>
    <w:p w14:paraId="5868D8E8" w14:textId="05A3F4AE" w:rsidR="00817E34" w:rsidRDefault="00817E34" w:rsidP="00CC6BF4">
      <w:r>
        <w:t>Het uiteindelijke doel van dit onderzoeksrapport is om aan te tonen of MongoDB gebruikelijk kan zijn voor een Java applicatie in plaats van MySQL en dat de lezer nu zelf eenvoudig MongoDB kan implementeren in een al bestaande applicatie.</w:t>
      </w:r>
    </w:p>
    <w:p w14:paraId="1F9F47CF" w14:textId="0F1A01F1" w:rsidR="00817E34" w:rsidRDefault="00CC6BF4">
      <w:r>
        <w:br w:type="page"/>
      </w:r>
    </w:p>
    <w:p w14:paraId="3BCFB22E" w14:textId="77777777" w:rsidR="00FF6316" w:rsidRDefault="007D2572" w:rsidP="00FF6316">
      <w:pPr>
        <w:pStyle w:val="Kop1"/>
        <w:numPr>
          <w:ilvl w:val="0"/>
          <w:numId w:val="2"/>
        </w:numPr>
      </w:pPr>
      <w:bookmarkStart w:id="1" w:name="_Toc68260066"/>
      <w:r>
        <w:lastRenderedPageBreak/>
        <w:t>Wat precies is MongoDB?</w:t>
      </w:r>
      <w:bookmarkEnd w:id="1"/>
    </w:p>
    <w:p w14:paraId="6DC58A06" w14:textId="77777777" w:rsidR="00FF6316" w:rsidRDefault="00FF6316"/>
    <w:p w14:paraId="3D3C3FDF" w14:textId="2F9AC018" w:rsidR="00B612C7" w:rsidRDefault="00FF6316">
      <w:r>
        <w:t xml:space="preserve">Hedendaags zijn er veel databases zoals MySQL, misschien wel een van de bekendste </w:t>
      </w:r>
      <w:r w:rsidR="00B612C7">
        <w:t>relationele databases. Een relationeel database</w:t>
      </w:r>
      <w:r w:rsidR="00B612C7">
        <w:rPr>
          <w:rStyle w:val="Voetnootmarkering"/>
        </w:rPr>
        <w:footnoteReference w:id="2"/>
      </w:r>
      <w:r w:rsidR="00B612C7">
        <w:t xml:space="preserve"> is opgebouwd volgens een relationeel model en bestaat uit tabellen en via een zogenaamde JOIN-clause worden deze tabellen aan elkaar verbonden. </w:t>
      </w:r>
    </w:p>
    <w:p w14:paraId="4564F4AC" w14:textId="77777777" w:rsidR="00B612C7" w:rsidRDefault="00B612C7"/>
    <w:p w14:paraId="55B82EC3" w14:textId="16C1B793" w:rsidR="00641B0C" w:rsidRDefault="00641B0C">
      <w:r>
        <w:rPr>
          <w:noProof/>
        </w:rPr>
        <w:drawing>
          <wp:anchor distT="0" distB="0" distL="114300" distR="114300" simplePos="0" relativeHeight="251663360" behindDoc="0" locked="0" layoutInCell="1" allowOverlap="1" wp14:anchorId="43EA7947" wp14:editId="3F197912">
            <wp:simplePos x="0" y="0"/>
            <wp:positionH relativeFrom="column">
              <wp:posOffset>2342515</wp:posOffset>
            </wp:positionH>
            <wp:positionV relativeFrom="paragraph">
              <wp:posOffset>920115</wp:posOffset>
            </wp:positionV>
            <wp:extent cx="4167505" cy="2800350"/>
            <wp:effectExtent l="0" t="0" r="4445" b="0"/>
            <wp:wrapThrough wrapText="bothSides">
              <wp:wrapPolygon edited="0">
                <wp:start x="0" y="0"/>
                <wp:lineTo x="0" y="21453"/>
                <wp:lineTo x="21524" y="21453"/>
                <wp:lineTo x="21524" y="0"/>
                <wp:lineTo x="0" y="0"/>
              </wp:wrapPolygon>
            </wp:wrapThrough>
            <wp:docPr id="2" name="Afbeelding 2" descr="A deep dive into Mongo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ep dive into Mongo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50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12C7">
        <w:t>Naast relationele databases bestaan er ook vele andere typen databases, zoals NoSQL databases</w:t>
      </w:r>
      <w:r w:rsidR="00B612C7">
        <w:rPr>
          <w:rStyle w:val="Voetnootmarkering"/>
        </w:rPr>
        <w:footnoteReference w:id="3"/>
      </w:r>
      <w:r w:rsidR="00B612C7">
        <w:t>. Een database die gebruik maakt van deze NoSQL structuur is MongoDB. Wat deze NoSQL structuur zo uniek maakt is het feit dat deze database bestaat uit een of meerdere collecties. Deze collectie bevat dan weer documenten. En ten slotte bevatten deze documenten velden. In principe</w:t>
      </w:r>
      <w:r>
        <w:t xml:space="preserve"> zijn deze velden de data die opgeslagen wordt.</w:t>
      </w:r>
    </w:p>
    <w:p w14:paraId="5546D365" w14:textId="77777777" w:rsidR="00641B0C" w:rsidRDefault="00641B0C"/>
    <w:p w14:paraId="2B6632BB" w14:textId="4CA43118" w:rsidR="00641B0C" w:rsidRDefault="00641B0C">
      <w:r>
        <w:t xml:space="preserve">Zoals hier aangegeven wordt zijn </w:t>
      </w:r>
      <w:r w:rsidR="00291BA8">
        <w:t>collecties</w:t>
      </w:r>
      <w:r>
        <w:t xml:space="preserve"> identiek aan tabellen uit een SQL database.</w:t>
      </w:r>
    </w:p>
    <w:p w14:paraId="10347BF1" w14:textId="24F76B1D" w:rsidR="00641B0C" w:rsidRDefault="00641B0C">
      <w:r>
        <w:t>Documenten vergelijkbaar met rijen en velden vergelijkbaar met kolommen</w:t>
      </w:r>
      <w:r>
        <w:rPr>
          <w:rStyle w:val="Voetnootmarkering"/>
        </w:rPr>
        <w:footnoteReference w:id="4"/>
      </w:r>
      <w:r>
        <w:t>.</w:t>
      </w:r>
    </w:p>
    <w:p w14:paraId="7B7C740D" w14:textId="2ABB6C3C" w:rsidR="00641B0C" w:rsidRDefault="00641B0C"/>
    <w:p w14:paraId="7DB209B2" w14:textId="75482CAF" w:rsidR="00641B0C" w:rsidRDefault="00730E6F">
      <w:pPr>
        <w:rPr>
          <w:noProof/>
        </w:rPr>
      </w:pPr>
      <w:r>
        <w:rPr>
          <w:noProof/>
        </w:rPr>
        <w:drawing>
          <wp:anchor distT="0" distB="0" distL="114300" distR="114300" simplePos="0" relativeHeight="251664384" behindDoc="0" locked="0" layoutInCell="1" allowOverlap="1" wp14:anchorId="2BA854F6" wp14:editId="7F11117B">
            <wp:simplePos x="0" y="0"/>
            <wp:positionH relativeFrom="margin">
              <wp:posOffset>1312545</wp:posOffset>
            </wp:positionH>
            <wp:positionV relativeFrom="paragraph">
              <wp:posOffset>1422400</wp:posOffset>
            </wp:positionV>
            <wp:extent cx="4105275" cy="2349833"/>
            <wp:effectExtent l="190500" t="190500" r="180975" b="184150"/>
            <wp:wrapThrough wrapText="bothSides">
              <wp:wrapPolygon edited="0">
                <wp:start x="200" y="-1751"/>
                <wp:lineTo x="-1002" y="-1401"/>
                <wp:lineTo x="-902" y="21191"/>
                <wp:lineTo x="100" y="22768"/>
                <wp:lineTo x="200" y="23118"/>
                <wp:lineTo x="21249" y="23118"/>
                <wp:lineTo x="21349" y="22768"/>
                <wp:lineTo x="22352" y="21191"/>
                <wp:lineTo x="22452" y="1401"/>
                <wp:lineTo x="21349" y="-1226"/>
                <wp:lineTo x="21249" y="-1751"/>
                <wp:lineTo x="200" y="-1751"/>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5275" cy="234983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41B0C">
        <w:t xml:space="preserve">Daarnaast wordt de data in MongoDB documenten opgeslagen op een soortgelijke manier als JSON. Hierdoor hebben webdevelopers graag de voorkeur naar MongoDB aangezien de data makkelijk op te halen is met deze structuur. </w:t>
      </w:r>
    </w:p>
    <w:p w14:paraId="7760F906" w14:textId="7F18CB9C" w:rsidR="00FF6316" w:rsidRPr="00641B0C" w:rsidRDefault="00FF6316">
      <w:r>
        <w:br w:type="page"/>
      </w:r>
    </w:p>
    <w:p w14:paraId="5F46235F" w14:textId="4128DB55" w:rsidR="00FF6316" w:rsidRDefault="00FF6316" w:rsidP="00FF6316">
      <w:pPr>
        <w:pStyle w:val="Kop1"/>
        <w:numPr>
          <w:ilvl w:val="0"/>
          <w:numId w:val="2"/>
        </w:numPr>
      </w:pPr>
      <w:bookmarkStart w:id="2" w:name="_Toc68260067"/>
      <w:r>
        <w:lastRenderedPageBreak/>
        <w:t xml:space="preserve">Wat zijn de verschillen tussen </w:t>
      </w:r>
      <w:r w:rsidR="00296021">
        <w:t xml:space="preserve">SQL &amp; </w:t>
      </w:r>
      <w:proofErr w:type="spellStart"/>
      <w:r w:rsidR="00296021">
        <w:t>Mongo</w:t>
      </w:r>
      <w:proofErr w:type="spellEnd"/>
      <w:r>
        <w:t>?</w:t>
      </w:r>
      <w:bookmarkEnd w:id="2"/>
    </w:p>
    <w:p w14:paraId="70A66D5F" w14:textId="7D3908A7" w:rsidR="00291BA8" w:rsidRDefault="00291BA8"/>
    <w:p w14:paraId="7FFF4836" w14:textId="6A02FBD0" w:rsidR="00296021" w:rsidRDefault="00296021">
      <w:r>
        <w:t xml:space="preserve">In het vorige hoofdstuk is er uitgelegd wat precies MongoDB is en wat het zo uniek maakt, nu wordt er verdiept wat de daadwerkelijke verschillen zijn tussen MongoDB en MySQL. </w:t>
      </w:r>
    </w:p>
    <w:p w14:paraId="490A7F7C" w14:textId="547889FD" w:rsidR="00F31779" w:rsidRDefault="00F31779"/>
    <w:p w14:paraId="6C61013E" w14:textId="1B206515" w:rsidR="00074C35" w:rsidRDefault="00074C35">
      <w:r>
        <w:t xml:space="preserve">Het eerste verschil is dat </w:t>
      </w:r>
      <w:r w:rsidR="00F31779">
        <w:t>MongoDB flexibelere data modellen</w:t>
      </w:r>
      <w:r>
        <w:t xml:space="preserve"> heeft</w:t>
      </w:r>
      <w:r w:rsidR="00F31779">
        <w:t xml:space="preserve">, waardoor gegevens makkelijker te beheren zijn en </w:t>
      </w:r>
      <w:r>
        <w:t>ook is er wetenschappelijk bewezen</w:t>
      </w:r>
      <w:r>
        <w:rPr>
          <w:rStyle w:val="Voetnootmarkering"/>
        </w:rPr>
        <w:footnoteReference w:id="5"/>
      </w:r>
      <w:r>
        <w:t xml:space="preserve"> dat MongoDB meestal </w:t>
      </w:r>
      <w:r w:rsidR="00F31779">
        <w:t>veranderingen in de database sneller uitgevoerd</w:t>
      </w:r>
      <w:r>
        <w:t>.</w:t>
      </w:r>
      <w:r w:rsidR="00F31779">
        <w:t xml:space="preserve"> </w:t>
      </w:r>
      <w:r>
        <w:t>Althans het moeilijk is om precies te weten welke database sneller zijn er echter toch kleine testen geweest om te achterhalen welke database het snelst is. Hieronder staan dan ook enkele afbeeldingen van de resultaten, deze verschillen dus echt per functie.</w:t>
      </w:r>
      <w:r w:rsidRPr="00074C35">
        <w:t xml:space="preserve"> </w:t>
      </w:r>
    </w:p>
    <w:p w14:paraId="1C7C8AEC" w14:textId="44D294BF" w:rsidR="00074C35" w:rsidRDefault="00BE351D">
      <w:r>
        <w:rPr>
          <w:noProof/>
        </w:rPr>
        <w:drawing>
          <wp:anchor distT="0" distB="0" distL="114300" distR="114300" simplePos="0" relativeHeight="251667456" behindDoc="0" locked="0" layoutInCell="1" allowOverlap="1" wp14:anchorId="575DE945" wp14:editId="06FF6794">
            <wp:simplePos x="0" y="0"/>
            <wp:positionH relativeFrom="margin">
              <wp:posOffset>-9525</wp:posOffset>
            </wp:positionH>
            <wp:positionV relativeFrom="paragraph">
              <wp:posOffset>139065</wp:posOffset>
            </wp:positionV>
            <wp:extent cx="2905125" cy="1938655"/>
            <wp:effectExtent l="133350" t="114300" r="123825" b="156845"/>
            <wp:wrapThrough wrapText="bothSides">
              <wp:wrapPolygon edited="0">
                <wp:start x="-850" y="-1274"/>
                <wp:lineTo x="-991" y="21437"/>
                <wp:lineTo x="-567" y="23135"/>
                <wp:lineTo x="21812" y="23135"/>
                <wp:lineTo x="22379" y="19739"/>
                <wp:lineTo x="22237" y="-1274"/>
                <wp:lineTo x="-850" y="-1274"/>
              </wp:wrapPolygon>
            </wp:wrapThrough>
            <wp:docPr id="14" name="Afbeelding 14" descr="MySQL vs. MongoDB inse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vs. MongoDB inse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938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480AF33" w14:textId="1F382925" w:rsidR="00074C35" w:rsidRPr="00407E62" w:rsidRDefault="00407E62">
      <w:pPr>
        <w:rPr>
          <w:i/>
          <w:iCs/>
        </w:rPr>
      </w:pPr>
      <w:r>
        <w:rPr>
          <w:noProof/>
        </w:rPr>
        <w:drawing>
          <wp:anchor distT="0" distB="0" distL="114300" distR="114300" simplePos="0" relativeHeight="251668480" behindDoc="0" locked="0" layoutInCell="1" allowOverlap="1" wp14:anchorId="0F9BB083" wp14:editId="4D1D22A0">
            <wp:simplePos x="0" y="0"/>
            <wp:positionH relativeFrom="margin">
              <wp:posOffset>3148330</wp:posOffset>
            </wp:positionH>
            <wp:positionV relativeFrom="paragraph">
              <wp:posOffset>954405</wp:posOffset>
            </wp:positionV>
            <wp:extent cx="2638425" cy="2333625"/>
            <wp:effectExtent l="133350" t="114300" r="142875" b="142875"/>
            <wp:wrapThrough wrapText="bothSides">
              <wp:wrapPolygon edited="0">
                <wp:start x="-780" y="-1058"/>
                <wp:lineTo x="-1092" y="-705"/>
                <wp:lineTo x="-936" y="22746"/>
                <wp:lineTo x="22302" y="22746"/>
                <wp:lineTo x="22458" y="22393"/>
                <wp:lineTo x="22614" y="2116"/>
                <wp:lineTo x="22302" y="-1058"/>
                <wp:lineTo x="-780" y="-1058"/>
              </wp:wrapPolygon>
            </wp:wrapThrough>
            <wp:docPr id="15" name="Afbeelding 15" descr="MySQL vs. MongoDB update The first update was executed in MySQL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vs. MongoDB update The first update was executed in MySQL in...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333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74C35" w:rsidRPr="00407E62">
        <w:rPr>
          <w:i/>
          <w:iCs/>
        </w:rPr>
        <w:t xml:space="preserve">Deze afbeelding laat zien hoelang elke database er over doet om 10,000 gebruikers te </w:t>
      </w:r>
      <w:proofErr w:type="spellStart"/>
      <w:r w:rsidR="00074C35" w:rsidRPr="00407E62">
        <w:rPr>
          <w:i/>
          <w:iCs/>
        </w:rPr>
        <w:t>inserten</w:t>
      </w:r>
      <w:proofErr w:type="spellEnd"/>
      <w:r w:rsidR="00074C35" w:rsidRPr="00407E62">
        <w:rPr>
          <w:i/>
          <w:iCs/>
        </w:rPr>
        <w:t>, MySQL deed hier 440 seconden over terwijl, MongoDB er maar 0,29 seconden over deed.</w:t>
      </w:r>
    </w:p>
    <w:p w14:paraId="02463165" w14:textId="77777777" w:rsidR="00407E62" w:rsidRDefault="00407E62"/>
    <w:p w14:paraId="21D1770C" w14:textId="59E1A125" w:rsidR="00074C35" w:rsidRPr="00407E62" w:rsidRDefault="00407E62">
      <w:pPr>
        <w:rPr>
          <w:i/>
          <w:iCs/>
        </w:rPr>
      </w:pPr>
      <w:r>
        <w:rPr>
          <w:i/>
          <w:iCs/>
        </w:rPr>
        <w:t xml:space="preserve">In de tweede afbeelding wordt getoond hoe twee updates worden uitgevoerd. Hieruit is zichtbaar dat </w:t>
      </w:r>
      <w:proofErr w:type="spellStart"/>
      <w:r>
        <w:rPr>
          <w:i/>
          <w:iCs/>
        </w:rPr>
        <w:t>Mongo</w:t>
      </w:r>
      <w:proofErr w:type="spellEnd"/>
      <w:r>
        <w:rPr>
          <w:i/>
          <w:iCs/>
        </w:rPr>
        <w:t xml:space="preserve"> al twee updates heeft </w:t>
      </w:r>
      <w:proofErr w:type="spellStart"/>
      <w:r>
        <w:rPr>
          <w:i/>
          <w:iCs/>
        </w:rPr>
        <w:t>uigevoerd</w:t>
      </w:r>
      <w:proofErr w:type="spellEnd"/>
      <w:r>
        <w:rPr>
          <w:i/>
          <w:iCs/>
        </w:rPr>
        <w:t xml:space="preserve"> voordat SQL er eentje heeft uitgevoerd.</w:t>
      </w:r>
    </w:p>
    <w:p w14:paraId="08A5523E" w14:textId="587215ED" w:rsidR="00074C35" w:rsidRDefault="00074C35"/>
    <w:p w14:paraId="4EB61AE0" w14:textId="77777777" w:rsidR="00407E62" w:rsidRDefault="00407E62"/>
    <w:p w14:paraId="3B015A94" w14:textId="4A288B0D" w:rsidR="00074C35" w:rsidRDefault="00407E62">
      <w:r>
        <w:t xml:space="preserve">Uit nog een aantal vergelijkbare tests kan er geconcludeerd worden dat bij een grote hoeveelheid van data het bij MongoDB sneller aangepast kan worden dan bij MySQL. </w:t>
      </w:r>
    </w:p>
    <w:p w14:paraId="21EAF22F" w14:textId="01AB890E" w:rsidR="00074C35" w:rsidRDefault="00074C35"/>
    <w:p w14:paraId="2CB58952" w14:textId="343AC2EF" w:rsidR="004141AE" w:rsidRDefault="004141AE">
      <w:r>
        <w:t>Daarnaast is er nog een groot verschil tussen de twee databases, namelijk het feit dat NoSQL databases zoals MongoDB horizontaal schaalbaar zijn, terwijl SQL databases verticaal schaalbaar zijn. Dit houdt in dat MongoDB meer apparaten, bijvoorbeeld servers, nodig heeft om het gehele systeem krachtiger te maken. Ondertussen krijgt SQL meer kracht door een al bestaand systeem te verbeteren (denk hierbij bijvoorbeeld aan een verbeterde processor).</w:t>
      </w:r>
    </w:p>
    <w:p w14:paraId="5AE7FC11" w14:textId="77777777" w:rsidR="004141AE" w:rsidRDefault="004141AE">
      <w:r>
        <w:br w:type="page"/>
      </w:r>
    </w:p>
    <w:p w14:paraId="3194FFF6" w14:textId="77777777" w:rsidR="006E389C" w:rsidRDefault="004141AE">
      <w:r>
        <w:lastRenderedPageBreak/>
        <w:t xml:space="preserve">Het derde verschil tussen MySQL en </w:t>
      </w:r>
      <w:proofErr w:type="spellStart"/>
      <w:r>
        <w:t>Mongo</w:t>
      </w:r>
      <w:proofErr w:type="spellEnd"/>
      <w:r>
        <w:t xml:space="preserve"> zijn de query’s. </w:t>
      </w:r>
    </w:p>
    <w:p w14:paraId="789318E7" w14:textId="3C2C4BF8" w:rsidR="00F31779" w:rsidRDefault="00F31779">
      <w:r>
        <w:t xml:space="preserve">Een simpele UPDATE query ziet er als volgt uit: </w:t>
      </w:r>
    </w:p>
    <w:p w14:paraId="1F7DC438" w14:textId="2133E1B3" w:rsidR="00F31779" w:rsidRDefault="00F31779"/>
    <w:p w14:paraId="473EAC29" w14:textId="34150A59" w:rsidR="004B5B43" w:rsidRPr="00702DE6" w:rsidRDefault="00407E62" w:rsidP="004B5B43">
      <w:pPr>
        <w:ind w:left="708" w:firstLine="708"/>
        <w:rPr>
          <w:b/>
          <w:bCs/>
        </w:rPr>
      </w:pPr>
      <w:r>
        <w:rPr>
          <w:noProof/>
        </w:rPr>
        <w:drawing>
          <wp:anchor distT="0" distB="0" distL="114300" distR="114300" simplePos="0" relativeHeight="251665408" behindDoc="1" locked="0" layoutInCell="1" allowOverlap="1" wp14:anchorId="34D5B341" wp14:editId="13281A2E">
            <wp:simplePos x="0" y="0"/>
            <wp:positionH relativeFrom="column">
              <wp:posOffset>3576955</wp:posOffset>
            </wp:positionH>
            <wp:positionV relativeFrom="paragraph">
              <wp:posOffset>376555</wp:posOffset>
            </wp:positionV>
            <wp:extent cx="2419350" cy="2277745"/>
            <wp:effectExtent l="190500" t="190500" r="190500" b="198755"/>
            <wp:wrapThrough wrapText="bothSides">
              <wp:wrapPolygon edited="0">
                <wp:start x="340" y="-1807"/>
                <wp:lineTo x="-1701" y="-1445"/>
                <wp:lineTo x="-1531" y="21859"/>
                <wp:lineTo x="170" y="22943"/>
                <wp:lineTo x="340" y="23304"/>
                <wp:lineTo x="21090" y="23304"/>
                <wp:lineTo x="21260" y="22943"/>
                <wp:lineTo x="22961" y="21859"/>
                <wp:lineTo x="23131" y="1445"/>
                <wp:lineTo x="21260" y="-1265"/>
                <wp:lineTo x="21090" y="-1807"/>
                <wp:lineTo x="340" y="-1807"/>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9350" cy="22777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02DE6">
        <w:rPr>
          <w:noProof/>
        </w:rPr>
        <w:drawing>
          <wp:anchor distT="0" distB="0" distL="114300" distR="114300" simplePos="0" relativeHeight="251666432" behindDoc="1" locked="0" layoutInCell="1" allowOverlap="1" wp14:anchorId="693CD568" wp14:editId="2E837BF7">
            <wp:simplePos x="0" y="0"/>
            <wp:positionH relativeFrom="page">
              <wp:align>left</wp:align>
            </wp:positionH>
            <wp:positionV relativeFrom="paragraph">
              <wp:posOffset>384810</wp:posOffset>
            </wp:positionV>
            <wp:extent cx="4099560" cy="1228725"/>
            <wp:effectExtent l="190500" t="190500" r="186690" b="200025"/>
            <wp:wrapThrough wrapText="bothSides">
              <wp:wrapPolygon edited="0">
                <wp:start x="201" y="-3349"/>
                <wp:lineTo x="-1004" y="-2679"/>
                <wp:lineTo x="-1004" y="20763"/>
                <wp:lineTo x="201" y="24112"/>
                <wp:lineTo x="201" y="24781"/>
                <wp:lineTo x="21279" y="24781"/>
                <wp:lineTo x="21379" y="24112"/>
                <wp:lineTo x="22483" y="19088"/>
                <wp:lineTo x="22483" y="2679"/>
                <wp:lineTo x="21379" y="-2344"/>
                <wp:lineTo x="21279" y="-3349"/>
                <wp:lineTo x="201" y="-3349"/>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9560" cy="1228725"/>
                    </a:xfrm>
                    <a:prstGeom prst="rect">
                      <a:avLst/>
                    </a:prstGeom>
                    <a:ln>
                      <a:noFill/>
                    </a:ln>
                    <a:effectLst>
                      <a:outerShdw blurRad="190500" algn="tl" rotWithShape="0">
                        <a:srgbClr val="000000">
                          <a:alpha val="70000"/>
                        </a:srgbClr>
                      </a:outerShdw>
                    </a:effectLst>
                  </pic:spPr>
                </pic:pic>
              </a:graphicData>
            </a:graphic>
          </wp:anchor>
        </w:drawing>
      </w:r>
      <w:r w:rsidR="004B5B43">
        <w:rPr>
          <w:b/>
          <w:bCs/>
        </w:rPr>
        <w:t>MySQL</w:t>
      </w:r>
      <w:r w:rsidR="00F31779">
        <w:tab/>
      </w:r>
      <w:r w:rsidR="00F31779">
        <w:tab/>
      </w:r>
      <w:r w:rsidR="00F31779">
        <w:tab/>
      </w:r>
      <w:r w:rsidR="00F31779">
        <w:tab/>
      </w:r>
      <w:r w:rsidR="00F31779">
        <w:tab/>
      </w:r>
      <w:r w:rsidR="00F31779">
        <w:tab/>
      </w:r>
      <w:r w:rsidR="00F31779">
        <w:tab/>
      </w:r>
      <w:r w:rsidR="00F31779" w:rsidRPr="00702DE6">
        <w:rPr>
          <w:b/>
          <w:bCs/>
        </w:rPr>
        <w:t>M</w:t>
      </w:r>
      <w:r w:rsidR="004B5B43" w:rsidRPr="00702DE6">
        <w:rPr>
          <w:b/>
          <w:bCs/>
        </w:rPr>
        <w:t>ongoDB</w:t>
      </w:r>
    </w:p>
    <w:p w14:paraId="4AF54A20" w14:textId="71F3E13E" w:rsidR="00074C35" w:rsidRDefault="004B5B43" w:rsidP="004B5B43">
      <w:r>
        <w:t xml:space="preserve">De </w:t>
      </w:r>
      <w:r w:rsidR="00702DE6">
        <w:t>meeste vinden dat een eenvoudige query bij MySQL er overzichtelijker uitziet dan bij MongoDB, dit klopt wel aangezien MySQL in dit voorbeeld leesbaarder is dan MongoDB</w:t>
      </w:r>
      <w:r>
        <w:t xml:space="preserve"> </w:t>
      </w:r>
      <w:r w:rsidR="00702DE6">
        <w:t>door de globale woorden ‘UPDATE’, ‘SET’ &amp; ‘WHERE’. In tegendeel, als we eenmaal uitgebreide query’s krijgen waarin je complexere query’s in wilt verwerken dan blijkt Mongo</w:t>
      </w:r>
      <w:r w:rsidR="00074C35">
        <w:t>DB</w:t>
      </w:r>
      <w:r w:rsidR="00702DE6">
        <w:t xml:space="preserve"> toch </w:t>
      </w:r>
      <w:r w:rsidR="00074C35">
        <w:t>gemakkelijker te schrijven te zijn.</w:t>
      </w:r>
    </w:p>
    <w:p w14:paraId="3869A474" w14:textId="77777777" w:rsidR="00074C35" w:rsidRDefault="00074C35" w:rsidP="004B5B43"/>
    <w:p w14:paraId="03FA73FD" w14:textId="64C25035" w:rsidR="004B5B43" w:rsidRPr="00E4586F" w:rsidRDefault="00E4586F" w:rsidP="00E4586F">
      <w:r>
        <w:rPr>
          <w:noProof/>
        </w:rPr>
        <w:drawing>
          <wp:anchor distT="0" distB="0" distL="114300" distR="114300" simplePos="0" relativeHeight="251669504" behindDoc="1" locked="0" layoutInCell="1" allowOverlap="1" wp14:anchorId="439E1D09" wp14:editId="5CACC13E">
            <wp:simplePos x="0" y="0"/>
            <wp:positionH relativeFrom="margin">
              <wp:posOffset>-119380</wp:posOffset>
            </wp:positionH>
            <wp:positionV relativeFrom="paragraph">
              <wp:posOffset>1038860</wp:posOffset>
            </wp:positionV>
            <wp:extent cx="5762625" cy="2561167"/>
            <wp:effectExtent l="95250" t="95250" r="104775" b="791845"/>
            <wp:wrapThrough wrapText="bothSides">
              <wp:wrapPolygon edited="0">
                <wp:start x="0" y="-803"/>
                <wp:lineTo x="-357" y="-482"/>
                <wp:lineTo x="-286" y="28118"/>
                <wp:lineTo x="21850" y="28118"/>
                <wp:lineTo x="21921" y="2089"/>
                <wp:lineTo x="21564" y="-321"/>
                <wp:lineTo x="21564" y="-803"/>
                <wp:lineTo x="0" y="-803"/>
              </wp:wrapPolygon>
            </wp:wrapThrough>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56116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389C">
        <w:t>Ten slotte, is uit een survey</w:t>
      </w:r>
      <w:r w:rsidR="006E389C">
        <w:rPr>
          <w:rStyle w:val="Voetnootmarkering"/>
        </w:rPr>
        <w:footnoteReference w:id="6"/>
      </w:r>
      <w:r w:rsidR="006E389C">
        <w:t xml:space="preserve"> te blijken welke databases er het meest gebruikt was in 2020. Hieruit is te zien dat MySQL nog steeds in 2020 bovenaan stond met een percentage van 53,5% van alle professionele developers, kort daarna komt MongoDB tevoorschijn met 26,7%. MongoDB de enige niet relationele database die voorkomt in de top5</w:t>
      </w:r>
    </w:p>
    <w:p w14:paraId="35F04758" w14:textId="75310D0A" w:rsidR="003A3DF3" w:rsidRPr="00FF6316" w:rsidRDefault="003A3DF3" w:rsidP="00550CD1">
      <w:pPr>
        <w:pStyle w:val="Kop1"/>
        <w:numPr>
          <w:ilvl w:val="0"/>
          <w:numId w:val="2"/>
        </w:numPr>
      </w:pPr>
      <w:bookmarkStart w:id="3" w:name="_Toc68260068"/>
      <w:r w:rsidRPr="00FF6316">
        <w:lastRenderedPageBreak/>
        <w:t xml:space="preserve">Hoe kan ik MongoDB implementeren in </w:t>
      </w:r>
      <w:r w:rsidR="009B0BB5">
        <w:t>een</w:t>
      </w:r>
      <w:r w:rsidRPr="00FF6316">
        <w:t xml:space="preserve"> Java Applicatie?</w:t>
      </w:r>
      <w:bookmarkEnd w:id="3"/>
    </w:p>
    <w:p w14:paraId="279B456B" w14:textId="77777777" w:rsidR="009B0BB5" w:rsidRDefault="009B0BB5"/>
    <w:p w14:paraId="41A74856" w14:textId="4A5CD932" w:rsidR="009B0BB5" w:rsidRDefault="009B0BB5">
      <w:r>
        <w:t xml:space="preserve">In dit hoofdstuk wordt er uitgelegd hoe MongoDB geïmplementeerd kan worden </w:t>
      </w:r>
      <w:proofErr w:type="gramStart"/>
      <w:r>
        <w:t>in  een</w:t>
      </w:r>
      <w:proofErr w:type="gramEnd"/>
      <w:r>
        <w:t xml:space="preserve"> Java applicatie</w:t>
      </w:r>
      <w:r w:rsidR="00724A82">
        <w:rPr>
          <w:rStyle w:val="Voetnootmarkering"/>
        </w:rPr>
        <w:footnoteReference w:id="7"/>
      </w:r>
      <w:r>
        <w:t>. Er wordt verwacht dat de lezer al een kennis heeft van Maven</w:t>
      </w:r>
      <w:r w:rsidR="00724A82">
        <w:t xml:space="preserve">, TomEE en </w:t>
      </w:r>
      <w:r>
        <w:t xml:space="preserve">Java. </w:t>
      </w:r>
    </w:p>
    <w:p w14:paraId="0C474DAA" w14:textId="2EFE3326" w:rsidR="009B0BB5" w:rsidRDefault="009B0BB5"/>
    <w:p w14:paraId="60F0BAED" w14:textId="77777777" w:rsidR="00724A82" w:rsidRDefault="00724A82">
      <w:r>
        <w:t xml:space="preserve">Als eerste moet de juiste dependency toegevoegd worden in het </w:t>
      </w:r>
      <w:r w:rsidRPr="006736D9">
        <w:rPr>
          <w:i/>
          <w:iCs/>
        </w:rPr>
        <w:t>pom.xml</w:t>
      </w:r>
      <w:r>
        <w:t xml:space="preserve"> bestand. Hierdoor wordt het mogelijk dat MongoDB kan communiceren met Java.</w:t>
      </w:r>
    </w:p>
    <w:p w14:paraId="3C18C697" w14:textId="3FC7BE62" w:rsidR="00724A82" w:rsidRDefault="00724A82" w:rsidP="00724A82">
      <w:pPr>
        <w:jc w:val="center"/>
      </w:pPr>
      <w:r>
        <w:rPr>
          <w:noProof/>
        </w:rPr>
        <w:drawing>
          <wp:inline distT="0" distB="0" distL="0" distR="0" wp14:anchorId="21DC1105" wp14:editId="57BCB1A7">
            <wp:extent cx="4176867" cy="1343025"/>
            <wp:effectExtent l="190500" t="190500" r="186055" b="18097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4733" cy="1351985"/>
                    </a:xfrm>
                    <a:prstGeom prst="rect">
                      <a:avLst/>
                    </a:prstGeom>
                    <a:ln>
                      <a:noFill/>
                    </a:ln>
                    <a:effectLst>
                      <a:outerShdw blurRad="190500" algn="tl" rotWithShape="0">
                        <a:srgbClr val="000000">
                          <a:alpha val="70000"/>
                        </a:srgbClr>
                      </a:outerShdw>
                    </a:effectLst>
                  </pic:spPr>
                </pic:pic>
              </a:graphicData>
            </a:graphic>
          </wp:inline>
        </w:drawing>
      </w:r>
    </w:p>
    <w:p w14:paraId="4FF5EDCF" w14:textId="1B146DCD" w:rsidR="00724A82" w:rsidRDefault="00724A82" w:rsidP="00724A82">
      <w:r>
        <w:t>Daarnaast importeer je de volgende punte</w:t>
      </w:r>
      <w:r w:rsidR="006736D9">
        <w:t xml:space="preserve">n die nu aangeboden worden door de </w:t>
      </w:r>
      <w:r w:rsidR="006736D9" w:rsidRPr="006736D9">
        <w:rPr>
          <w:i/>
          <w:iCs/>
        </w:rPr>
        <w:t>MongoDB Driver</w:t>
      </w:r>
      <w:r w:rsidR="006736D9">
        <w:t xml:space="preserve"> dependency.</w:t>
      </w:r>
    </w:p>
    <w:p w14:paraId="1BDAA271" w14:textId="54F6CA3F" w:rsidR="00724A82" w:rsidRDefault="00724A82" w:rsidP="00724A82">
      <w:pPr>
        <w:jc w:val="center"/>
      </w:pPr>
      <w:r>
        <w:rPr>
          <w:noProof/>
        </w:rPr>
        <w:drawing>
          <wp:inline distT="0" distB="0" distL="0" distR="0" wp14:anchorId="2D26E7C8" wp14:editId="62351572">
            <wp:extent cx="3752850" cy="2263210"/>
            <wp:effectExtent l="190500" t="190500" r="190500" b="1943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3824" cy="2269828"/>
                    </a:xfrm>
                    <a:prstGeom prst="rect">
                      <a:avLst/>
                    </a:prstGeom>
                    <a:ln>
                      <a:noFill/>
                    </a:ln>
                    <a:effectLst>
                      <a:outerShdw blurRad="190500" algn="tl" rotWithShape="0">
                        <a:srgbClr val="000000">
                          <a:alpha val="70000"/>
                        </a:srgbClr>
                      </a:outerShdw>
                    </a:effectLst>
                  </pic:spPr>
                </pic:pic>
              </a:graphicData>
            </a:graphic>
          </wp:inline>
        </w:drawing>
      </w:r>
    </w:p>
    <w:p w14:paraId="7C747906" w14:textId="77D6A67C" w:rsidR="006736D9" w:rsidRDefault="00724A82" w:rsidP="00724A82">
      <w:r>
        <w:t>Door deze imports is het nu mogelijk om een verbinding te maken met de MongoDB database door een MongoClient aan te maken. Daarna vermeld je de juiste database &amp; collectie waaruit de data opgehaald moet worden.</w:t>
      </w:r>
    </w:p>
    <w:p w14:paraId="0D9C8DD4" w14:textId="52B1789B" w:rsidR="006736D9" w:rsidRDefault="006736D9">
      <w:r>
        <w:rPr>
          <w:noProof/>
        </w:rPr>
        <w:drawing>
          <wp:anchor distT="0" distB="0" distL="114300" distR="114300" simplePos="0" relativeHeight="251670528" behindDoc="0" locked="0" layoutInCell="1" allowOverlap="1" wp14:anchorId="7CC3BB0C" wp14:editId="7B281A65">
            <wp:simplePos x="0" y="0"/>
            <wp:positionH relativeFrom="margin">
              <wp:align>left</wp:align>
            </wp:positionH>
            <wp:positionV relativeFrom="paragraph">
              <wp:posOffset>118110</wp:posOffset>
            </wp:positionV>
            <wp:extent cx="5760720" cy="977900"/>
            <wp:effectExtent l="190500" t="190500" r="182880" b="1841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977900"/>
                    </a:xfrm>
                    <a:prstGeom prst="rect">
                      <a:avLst/>
                    </a:prstGeom>
                    <a:ln>
                      <a:noFill/>
                    </a:ln>
                    <a:effectLst>
                      <a:outerShdw blurRad="190500" algn="tl" rotWithShape="0">
                        <a:srgbClr val="000000">
                          <a:alpha val="70000"/>
                        </a:srgbClr>
                      </a:outerShdw>
                    </a:effectLst>
                  </pic:spPr>
                </pic:pic>
              </a:graphicData>
            </a:graphic>
          </wp:anchor>
        </w:drawing>
      </w:r>
      <w:r>
        <w:br w:type="page"/>
      </w:r>
    </w:p>
    <w:p w14:paraId="0107883E" w14:textId="21E9F471" w:rsidR="00724A82" w:rsidRDefault="006736D9" w:rsidP="00724A82">
      <w:r>
        <w:lastRenderedPageBreak/>
        <w:t xml:space="preserve">Nadat de connectie gemaakt is, is het eindelijke mogelijk om daadwerkelijke documenten toe te voegen aan de betreffende collectie. Dit wordt gedaan door een nieuw document te maken en deze mee te geven aan een </w:t>
      </w:r>
      <w:r w:rsidRPr="006736D9">
        <w:rPr>
          <w:i/>
          <w:iCs/>
        </w:rPr>
        <w:t>insertOne</w:t>
      </w:r>
      <w:r>
        <w:rPr>
          <w:i/>
          <w:iCs/>
        </w:rPr>
        <w:t>.</w:t>
      </w:r>
      <w:r>
        <w:t xml:space="preserve"> Vermeld hierbij de veldnaam met de waarde. In de afbeelding wordt er ook gebruik gemaakt van een </w:t>
      </w:r>
      <w:r w:rsidRPr="006736D9">
        <w:rPr>
          <w:i/>
          <w:iCs/>
        </w:rPr>
        <w:t>append</w:t>
      </w:r>
      <w:r>
        <w:t>, dit is om extra velden toe te voegen aan het document.</w:t>
      </w:r>
    </w:p>
    <w:p w14:paraId="5539C323" w14:textId="72805D06" w:rsidR="006736D9" w:rsidRDefault="006736D9" w:rsidP="006736D9">
      <w:pPr>
        <w:jc w:val="center"/>
      </w:pPr>
      <w:r>
        <w:rPr>
          <w:noProof/>
        </w:rPr>
        <w:drawing>
          <wp:inline distT="0" distB="0" distL="0" distR="0" wp14:anchorId="417DB3A7" wp14:editId="35086ECA">
            <wp:extent cx="4962525" cy="1245555"/>
            <wp:effectExtent l="190500" t="190500" r="180975" b="18351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2702" cy="1260659"/>
                    </a:xfrm>
                    <a:prstGeom prst="rect">
                      <a:avLst/>
                    </a:prstGeom>
                    <a:ln>
                      <a:noFill/>
                    </a:ln>
                    <a:effectLst>
                      <a:outerShdw blurRad="190500" algn="tl" rotWithShape="0">
                        <a:srgbClr val="000000">
                          <a:alpha val="70000"/>
                        </a:srgbClr>
                      </a:outerShdw>
                    </a:effectLst>
                  </pic:spPr>
                </pic:pic>
              </a:graphicData>
            </a:graphic>
          </wp:inline>
        </w:drawing>
      </w:r>
    </w:p>
    <w:p w14:paraId="019AEF25" w14:textId="3359239E" w:rsidR="006736D9" w:rsidRDefault="006736D9" w:rsidP="00724A82">
      <w:r>
        <w:t xml:space="preserve">Om het gemaakte document nu op te zoeken kunnen wij gebruik maken van de </w:t>
      </w:r>
      <w:r w:rsidRPr="006736D9">
        <w:rPr>
          <w:i/>
          <w:iCs/>
        </w:rPr>
        <w:t>find</w:t>
      </w:r>
      <w:r>
        <w:t xml:space="preserve"> methode. Hierbij voegen we een </w:t>
      </w:r>
      <w:r>
        <w:rPr>
          <w:i/>
          <w:iCs/>
        </w:rPr>
        <w:t>filter</w:t>
      </w:r>
      <w:r>
        <w:t xml:space="preserve"> toe om iets specifieks te zoeken en daarnaast gebruiken we ook nog een </w:t>
      </w:r>
      <w:r>
        <w:rPr>
          <w:i/>
          <w:iCs/>
        </w:rPr>
        <w:t>first</w:t>
      </w:r>
      <w:r>
        <w:t xml:space="preserve"> zodat wij alleen het eerste resultaat terugkrijgen.</w:t>
      </w:r>
    </w:p>
    <w:p w14:paraId="5690044A" w14:textId="51B4F9FA" w:rsidR="006736D9" w:rsidRPr="006736D9" w:rsidRDefault="006736D9" w:rsidP="006736D9">
      <w:pPr>
        <w:jc w:val="center"/>
      </w:pPr>
      <w:r>
        <w:rPr>
          <w:noProof/>
        </w:rPr>
        <w:drawing>
          <wp:inline distT="0" distB="0" distL="0" distR="0" wp14:anchorId="4E3490FD" wp14:editId="6B5191F4">
            <wp:extent cx="5760720" cy="821690"/>
            <wp:effectExtent l="190500" t="190500" r="182880" b="18796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21690"/>
                    </a:xfrm>
                    <a:prstGeom prst="rect">
                      <a:avLst/>
                    </a:prstGeom>
                    <a:ln>
                      <a:noFill/>
                    </a:ln>
                    <a:effectLst>
                      <a:outerShdw blurRad="190500" algn="tl" rotWithShape="0">
                        <a:srgbClr val="000000">
                          <a:alpha val="70000"/>
                        </a:srgbClr>
                      </a:outerShdw>
                    </a:effectLst>
                  </pic:spPr>
                </pic:pic>
              </a:graphicData>
            </a:graphic>
          </wp:inline>
        </w:drawing>
      </w:r>
    </w:p>
    <w:p w14:paraId="2174AD9C" w14:textId="77777777" w:rsidR="006736D9" w:rsidRDefault="006736D9" w:rsidP="00724A82"/>
    <w:p w14:paraId="643F6452" w14:textId="6EF8838A" w:rsidR="00B678C4" w:rsidRDefault="00B678C4" w:rsidP="00724A82">
      <w:pPr>
        <w:rPr>
          <w:iCs/>
        </w:rPr>
      </w:pPr>
      <w:r>
        <w:t xml:space="preserve">Ook is het mogelijk om een al bestaand document aan te passen, dit wordt gedaan doormiddel van de </w:t>
      </w:r>
      <w:proofErr w:type="spellStart"/>
      <w:r>
        <w:rPr>
          <w:i/>
          <w:iCs/>
        </w:rPr>
        <w:t>updateOne</w:t>
      </w:r>
      <w:proofErr w:type="spellEnd"/>
      <w:r>
        <w:t xml:space="preserve"> methode. Ook hierbij wil je doormiddel van een </w:t>
      </w:r>
      <w:r>
        <w:rPr>
          <w:i/>
          <w:iCs/>
        </w:rPr>
        <w:t>filter</w:t>
      </w:r>
      <w:r>
        <w:rPr>
          <w:iCs/>
        </w:rPr>
        <w:t xml:space="preserve"> specificeren welk document je precies wilt veranderen en met een </w:t>
      </w:r>
      <w:r>
        <w:rPr>
          <w:i/>
        </w:rPr>
        <w:t>set</w:t>
      </w:r>
      <w:r>
        <w:rPr>
          <w:iCs/>
        </w:rPr>
        <w:t xml:space="preserve"> laten wij weten naar wat we het willen veranderen.</w:t>
      </w:r>
    </w:p>
    <w:p w14:paraId="4EDB3899" w14:textId="57C1B080" w:rsidR="00B678C4" w:rsidRPr="00B678C4" w:rsidRDefault="00B678C4" w:rsidP="00B678C4">
      <w:pPr>
        <w:jc w:val="center"/>
        <w:rPr>
          <w:iCs/>
          <w:lang w:val="en-US"/>
        </w:rPr>
      </w:pPr>
      <w:r>
        <w:rPr>
          <w:noProof/>
        </w:rPr>
        <w:drawing>
          <wp:inline distT="0" distB="0" distL="0" distR="0" wp14:anchorId="3C9D0D05" wp14:editId="58F641DC">
            <wp:extent cx="5964148" cy="819150"/>
            <wp:effectExtent l="190500" t="190500" r="189230" b="19050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4453" cy="820565"/>
                    </a:xfrm>
                    <a:prstGeom prst="rect">
                      <a:avLst/>
                    </a:prstGeom>
                    <a:ln>
                      <a:noFill/>
                    </a:ln>
                    <a:effectLst>
                      <a:outerShdw blurRad="190500" algn="tl" rotWithShape="0">
                        <a:srgbClr val="000000">
                          <a:alpha val="70000"/>
                        </a:srgbClr>
                      </a:outerShdw>
                    </a:effectLst>
                  </pic:spPr>
                </pic:pic>
              </a:graphicData>
            </a:graphic>
          </wp:inline>
        </w:drawing>
      </w:r>
    </w:p>
    <w:p w14:paraId="31887057" w14:textId="77777777" w:rsidR="00B678C4" w:rsidRDefault="00B678C4" w:rsidP="00724A82">
      <w:r w:rsidRPr="00B678C4">
        <w:t>Natuurlijk is het ook m</w:t>
      </w:r>
      <w:r>
        <w:t xml:space="preserve">ogelijk om een document te verwijderen uit de collectie, dit doen we met de </w:t>
      </w:r>
      <w:proofErr w:type="spellStart"/>
      <w:r>
        <w:rPr>
          <w:i/>
          <w:iCs/>
        </w:rPr>
        <w:t>deleteOne</w:t>
      </w:r>
      <w:proofErr w:type="spellEnd"/>
      <w:r>
        <w:t xml:space="preserve"> methode. Weer specificeren we met een </w:t>
      </w:r>
      <w:r>
        <w:rPr>
          <w:i/>
          <w:iCs/>
        </w:rPr>
        <w:t>filter</w:t>
      </w:r>
      <w:r>
        <w:t xml:space="preserve"> welk document we willen verwijderen.</w:t>
      </w:r>
    </w:p>
    <w:p w14:paraId="251B4D5A" w14:textId="77777777" w:rsidR="00B678C4" w:rsidRDefault="00B678C4" w:rsidP="00B678C4">
      <w:pPr>
        <w:jc w:val="center"/>
      </w:pPr>
      <w:r>
        <w:rPr>
          <w:noProof/>
        </w:rPr>
        <w:drawing>
          <wp:inline distT="0" distB="0" distL="0" distR="0" wp14:anchorId="56D45199" wp14:editId="3D7EDF9B">
            <wp:extent cx="5038725" cy="938651"/>
            <wp:effectExtent l="190500" t="190500" r="180975" b="1854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7382" cy="953304"/>
                    </a:xfrm>
                    <a:prstGeom prst="rect">
                      <a:avLst/>
                    </a:prstGeom>
                    <a:ln>
                      <a:noFill/>
                    </a:ln>
                    <a:effectLst>
                      <a:outerShdw blurRad="190500" algn="tl" rotWithShape="0">
                        <a:srgbClr val="000000">
                          <a:alpha val="70000"/>
                        </a:srgbClr>
                      </a:outerShdw>
                    </a:effectLst>
                  </pic:spPr>
                </pic:pic>
              </a:graphicData>
            </a:graphic>
          </wp:inline>
        </w:drawing>
      </w:r>
    </w:p>
    <w:p w14:paraId="15F65807" w14:textId="77777777" w:rsidR="00B678C4" w:rsidRDefault="00B678C4" w:rsidP="00B678C4">
      <w:pPr>
        <w:jc w:val="center"/>
      </w:pPr>
    </w:p>
    <w:p w14:paraId="11AE680A" w14:textId="4445F833" w:rsidR="00FF6316" w:rsidRPr="00B678C4" w:rsidRDefault="00B678C4" w:rsidP="00B678C4">
      <w:r>
        <w:t>De source code van deze voorbeeld applicatie is te vinden als bijlage. Hiermee kan er dus nog gespeeld worden om een beter begrip te krijgen voor MongoDB in een Java applicatie.</w:t>
      </w:r>
      <w:r w:rsidR="00FF6316" w:rsidRPr="00B678C4">
        <w:br w:type="page"/>
      </w:r>
    </w:p>
    <w:p w14:paraId="4647E382" w14:textId="21E71653" w:rsidR="006E010B" w:rsidRDefault="003A3DF3" w:rsidP="00550CD1">
      <w:pPr>
        <w:pStyle w:val="Kop1"/>
        <w:numPr>
          <w:ilvl w:val="0"/>
          <w:numId w:val="2"/>
        </w:numPr>
      </w:pPr>
      <w:bookmarkStart w:id="4" w:name="_Toc68260069"/>
      <w:r>
        <w:lastRenderedPageBreak/>
        <w:t>Wat moet er plaatsvinden om MongoDB te implementeren in de Spotitube applicatie?</w:t>
      </w:r>
      <w:bookmarkEnd w:id="4"/>
    </w:p>
    <w:p w14:paraId="44267820" w14:textId="0E225927" w:rsidR="00A131B1" w:rsidRDefault="00A131B1" w:rsidP="00A131B1">
      <w:pPr>
        <w:rPr>
          <w:rFonts w:asciiTheme="majorHAnsi" w:eastAsiaTheme="majorEastAsia" w:hAnsiTheme="majorHAnsi" w:cstheme="majorBidi"/>
          <w:color w:val="2F5496" w:themeColor="accent1" w:themeShade="BF"/>
          <w:sz w:val="40"/>
          <w:szCs w:val="32"/>
        </w:rPr>
      </w:pPr>
    </w:p>
    <w:p w14:paraId="236DAA80" w14:textId="6C0685D0" w:rsidR="008C4378" w:rsidRPr="008C4378" w:rsidRDefault="008C4378" w:rsidP="00A131B1">
      <w:r>
        <w:t xml:space="preserve">Aangezien de huidige Spotitube applicatie al gebruik maakt van </w:t>
      </w:r>
      <w:r>
        <w:rPr>
          <w:i/>
          <w:iCs/>
        </w:rPr>
        <w:t xml:space="preserve">dependency injection </w:t>
      </w:r>
      <w:r>
        <w:t>kunnen we eenvoudig de MySQL database connectie naar een MongoDB connectie veranderen in de DAO, zonder dat we iets moeten aanpassen in de andere lagen. In ons geval zullen we de TokenDAO &amp; UserDAO aanpassen zodat het werkt met MongoDB.</w:t>
      </w:r>
    </w:p>
    <w:p w14:paraId="0F5D4939" w14:textId="77777777" w:rsidR="008C4378" w:rsidRDefault="008C4378" w:rsidP="00A131B1"/>
    <w:p w14:paraId="56C2E98F" w14:textId="3E350885" w:rsidR="00A131B1" w:rsidRDefault="00A131B1" w:rsidP="00A131B1">
      <w:r>
        <w:t xml:space="preserve">Voordat we </w:t>
      </w:r>
      <w:r w:rsidR="008C4378">
        <w:t xml:space="preserve">MongoDB kunnen implementeren in de Spotitube applicatie moeten we net zoals bij het vorige hoofdstuk de </w:t>
      </w:r>
      <w:r w:rsidR="008C4378">
        <w:rPr>
          <w:i/>
          <w:iCs/>
        </w:rPr>
        <w:t>pom.xml</w:t>
      </w:r>
      <w:r w:rsidR="008C4378">
        <w:t xml:space="preserve"> bestand aanpassen om hier de MongoDB dependency te importeren.</w:t>
      </w:r>
    </w:p>
    <w:p w14:paraId="23EE118E" w14:textId="7F243565" w:rsidR="008C4378" w:rsidRDefault="008C4378" w:rsidP="00A131B1"/>
    <w:p w14:paraId="2B216877" w14:textId="2A30D62B" w:rsidR="008C4378" w:rsidRDefault="008C4378" w:rsidP="00A131B1">
      <w:r>
        <w:t xml:space="preserve">Nadat we de MongoDB driver hebben toegevoegd moeten we specificeren in de </w:t>
      </w:r>
      <w:r>
        <w:rPr>
          <w:i/>
          <w:iCs/>
        </w:rPr>
        <w:t>beans</w:t>
      </w:r>
      <w:r w:rsidR="00BD3CCE">
        <w:rPr>
          <w:i/>
          <w:iCs/>
        </w:rPr>
        <w:t>.xml</w:t>
      </w:r>
      <w:r w:rsidR="00BD3CCE">
        <w:t xml:space="preserve"> file welke klassen gebruik moeten maken van een alternatieve implementatie. </w:t>
      </w:r>
    </w:p>
    <w:p w14:paraId="1DCBD645" w14:textId="27ACC1E0" w:rsidR="00BD3CCE" w:rsidRPr="00BD3CCE" w:rsidRDefault="00BD3CCE" w:rsidP="00BD3CCE">
      <w:pPr>
        <w:jc w:val="center"/>
      </w:pPr>
      <w:r>
        <w:rPr>
          <w:noProof/>
        </w:rPr>
        <w:drawing>
          <wp:inline distT="0" distB="0" distL="0" distR="0" wp14:anchorId="29F21AF8" wp14:editId="59FFFA9B">
            <wp:extent cx="3956685" cy="1123950"/>
            <wp:effectExtent l="190500" t="190500" r="196215" b="1905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8476" cy="1127299"/>
                    </a:xfrm>
                    <a:prstGeom prst="rect">
                      <a:avLst/>
                    </a:prstGeom>
                    <a:ln>
                      <a:noFill/>
                    </a:ln>
                    <a:effectLst>
                      <a:outerShdw blurRad="190500" algn="tl" rotWithShape="0">
                        <a:srgbClr val="000000">
                          <a:alpha val="70000"/>
                        </a:srgbClr>
                      </a:outerShdw>
                    </a:effectLst>
                  </pic:spPr>
                </pic:pic>
              </a:graphicData>
            </a:graphic>
          </wp:inline>
        </w:drawing>
      </w:r>
    </w:p>
    <w:p w14:paraId="2100AEA1" w14:textId="0EFBB908" w:rsidR="008C4378" w:rsidRDefault="008C4378" w:rsidP="00A131B1"/>
    <w:p w14:paraId="302FDD5D" w14:textId="67813352" w:rsidR="008C4378" w:rsidRPr="00BD3CCE" w:rsidRDefault="00BD3CCE" w:rsidP="00A131B1">
      <w:r>
        <w:t xml:space="preserve">Nadat we hebben gespecificeerd welke klassen gebruik maken van een alternatieve implementatie kunnen we gebruik maken van de </w:t>
      </w:r>
      <w:r>
        <w:rPr>
          <w:i/>
          <w:iCs/>
        </w:rPr>
        <w:t>@Alternative</w:t>
      </w:r>
      <w:r>
        <w:t xml:space="preserve"> annotatie bovenaan de klasse in plaats van de oude </w:t>
      </w:r>
      <w:r>
        <w:rPr>
          <w:i/>
          <w:iCs/>
        </w:rPr>
        <w:t>@Default</w:t>
      </w:r>
      <w:r>
        <w:t xml:space="preserve"> annotatie.</w:t>
      </w:r>
    </w:p>
    <w:p w14:paraId="6F3C6EB4" w14:textId="12A8BA61" w:rsidR="00BD3CCE" w:rsidRDefault="00BD3CCE" w:rsidP="00BD3CCE">
      <w:pPr>
        <w:jc w:val="center"/>
      </w:pPr>
      <w:r>
        <w:rPr>
          <w:noProof/>
        </w:rPr>
        <w:drawing>
          <wp:inline distT="0" distB="0" distL="0" distR="0" wp14:anchorId="290317B5" wp14:editId="7DA709CE">
            <wp:extent cx="4114800" cy="1042761"/>
            <wp:effectExtent l="190500" t="190500" r="190500" b="1955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3078" cy="1075269"/>
                    </a:xfrm>
                    <a:prstGeom prst="rect">
                      <a:avLst/>
                    </a:prstGeom>
                    <a:ln>
                      <a:noFill/>
                    </a:ln>
                    <a:effectLst>
                      <a:outerShdw blurRad="190500" algn="tl" rotWithShape="0">
                        <a:srgbClr val="000000">
                          <a:alpha val="70000"/>
                        </a:srgbClr>
                      </a:outerShdw>
                    </a:effectLst>
                  </pic:spPr>
                </pic:pic>
              </a:graphicData>
            </a:graphic>
          </wp:inline>
        </w:drawing>
      </w:r>
    </w:p>
    <w:p w14:paraId="24FAD82A" w14:textId="722AF369" w:rsidR="00BD3CCE" w:rsidRDefault="00BD3CCE" w:rsidP="00BD3CCE">
      <w:r>
        <w:t>Ook moeten we daarna bij de injection setter alleen nog de juiste klasse aanwijzen. Dit doen we eenvoudig door de correcte klasse mee te geven aan de setter als volgt.</w:t>
      </w:r>
    </w:p>
    <w:p w14:paraId="79D4DD28" w14:textId="1E897D7B" w:rsidR="00BD3CCE" w:rsidRDefault="00BD3CCE" w:rsidP="00BD3CCE"/>
    <w:p w14:paraId="27CF7DB5" w14:textId="299669DF" w:rsidR="00BD3CCE" w:rsidRDefault="008F25BC" w:rsidP="00BD3CCE">
      <w:r>
        <w:rPr>
          <w:noProof/>
        </w:rPr>
        <w:drawing>
          <wp:anchor distT="0" distB="0" distL="114300" distR="114300" simplePos="0" relativeHeight="251672576" behindDoc="0" locked="0" layoutInCell="1" allowOverlap="1" wp14:anchorId="42284580" wp14:editId="0A684C08">
            <wp:simplePos x="0" y="0"/>
            <wp:positionH relativeFrom="margin">
              <wp:align>center</wp:align>
            </wp:positionH>
            <wp:positionV relativeFrom="paragraph">
              <wp:posOffset>37465</wp:posOffset>
            </wp:positionV>
            <wp:extent cx="4183138" cy="1304925"/>
            <wp:effectExtent l="190500" t="190500" r="198755" b="18097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83138" cy="1304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525B3FF" w14:textId="64DCC04B" w:rsidR="008F25BC" w:rsidRDefault="008F25BC" w:rsidP="00BD3CCE"/>
    <w:p w14:paraId="2B14D44A" w14:textId="5920F420" w:rsidR="008F25BC" w:rsidRDefault="008F25BC" w:rsidP="00BD3CCE"/>
    <w:p w14:paraId="604246EA" w14:textId="69A7704C" w:rsidR="008F25BC" w:rsidRDefault="008F25BC" w:rsidP="00BD3CCE"/>
    <w:p w14:paraId="578C0606" w14:textId="31CFFC08" w:rsidR="008F25BC" w:rsidRDefault="008F25BC" w:rsidP="00BD3CCE"/>
    <w:p w14:paraId="13048F4F" w14:textId="30FA795B" w:rsidR="008F25BC" w:rsidRDefault="008F25BC" w:rsidP="00BD3CCE"/>
    <w:p w14:paraId="140E5F9E" w14:textId="77777777" w:rsidR="008F25BC" w:rsidRDefault="008F25BC" w:rsidP="00BD3CCE"/>
    <w:p w14:paraId="4DB92F08" w14:textId="77777777" w:rsidR="00375ED7" w:rsidRDefault="00BD3CCE" w:rsidP="00BD3CCE">
      <w:pPr>
        <w:rPr>
          <w:noProof/>
        </w:rPr>
      </w:pPr>
      <w:r>
        <w:lastRenderedPageBreak/>
        <w:t xml:space="preserve">Als we aan al deze eisen hebben voldaan kunnen we de methode zelf schrijven, </w:t>
      </w:r>
      <w:r w:rsidR="008F25BC">
        <w:t>zo ziet dan de uiteindelijke klasse eruit</w:t>
      </w:r>
      <w:r w:rsidR="00375ED7">
        <w:t>. De uiteindelijke uitwerking kan ook gevonden worden als bijlage van dit document.</w:t>
      </w:r>
      <w:r w:rsidRPr="00BD3CCE">
        <w:rPr>
          <w:noProof/>
        </w:rPr>
        <w:t xml:space="preserve"> </w:t>
      </w:r>
      <w:r w:rsidR="008F25BC">
        <w:rPr>
          <w:noProof/>
        </w:rPr>
        <w:drawing>
          <wp:inline distT="0" distB="0" distL="0" distR="0" wp14:anchorId="324E6A3C" wp14:editId="36257D0E">
            <wp:extent cx="5760720" cy="2868930"/>
            <wp:effectExtent l="190500" t="190500" r="182880" b="1981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868930"/>
                    </a:xfrm>
                    <a:prstGeom prst="rect">
                      <a:avLst/>
                    </a:prstGeom>
                    <a:ln>
                      <a:noFill/>
                    </a:ln>
                    <a:effectLst>
                      <a:outerShdw blurRad="190500" algn="tl" rotWithShape="0">
                        <a:srgbClr val="000000">
                          <a:alpha val="70000"/>
                        </a:srgbClr>
                      </a:outerShdw>
                    </a:effectLst>
                  </pic:spPr>
                </pic:pic>
              </a:graphicData>
            </a:graphic>
          </wp:inline>
        </w:drawing>
      </w:r>
    </w:p>
    <w:p w14:paraId="2D90641F" w14:textId="77777777" w:rsidR="00375ED7" w:rsidRDefault="00375ED7" w:rsidP="00BD3CCE">
      <w:pPr>
        <w:rPr>
          <w:noProof/>
        </w:rPr>
      </w:pPr>
      <w:r>
        <w:rPr>
          <w:noProof/>
        </w:rPr>
        <w:t>Een aantal belangrijke punten die we zien in de volledige uitwerking zijn:</w:t>
      </w:r>
    </w:p>
    <w:p w14:paraId="4F52565C" w14:textId="77777777" w:rsidR="00375ED7" w:rsidRPr="00375ED7" w:rsidRDefault="00375ED7" w:rsidP="00375ED7">
      <w:pPr>
        <w:pStyle w:val="Lijstalinea"/>
        <w:numPr>
          <w:ilvl w:val="0"/>
          <w:numId w:val="4"/>
        </w:numPr>
        <w:rPr>
          <w:rFonts w:asciiTheme="majorHAnsi" w:eastAsiaTheme="majorEastAsia" w:hAnsiTheme="majorHAnsi" w:cstheme="majorBidi"/>
          <w:color w:val="2F5496" w:themeColor="accent1" w:themeShade="BF"/>
          <w:sz w:val="40"/>
          <w:szCs w:val="32"/>
        </w:rPr>
      </w:pPr>
      <w:r>
        <w:t>De annotatie van de klasse</w:t>
      </w:r>
    </w:p>
    <w:p w14:paraId="2E875112" w14:textId="77777777" w:rsidR="00375ED7" w:rsidRPr="00375ED7" w:rsidRDefault="00375ED7" w:rsidP="00375ED7">
      <w:pPr>
        <w:pStyle w:val="Lijstalinea"/>
        <w:numPr>
          <w:ilvl w:val="0"/>
          <w:numId w:val="4"/>
        </w:numPr>
        <w:rPr>
          <w:rFonts w:asciiTheme="majorHAnsi" w:eastAsiaTheme="majorEastAsia" w:hAnsiTheme="majorHAnsi" w:cstheme="majorBidi"/>
          <w:color w:val="2F5496" w:themeColor="accent1" w:themeShade="BF"/>
          <w:sz w:val="40"/>
          <w:szCs w:val="32"/>
        </w:rPr>
      </w:pPr>
      <w:r>
        <w:t>De geïmplementeerde klasse via de injection</w:t>
      </w:r>
    </w:p>
    <w:p w14:paraId="313F51D3" w14:textId="4EC9C65F" w:rsidR="00375ED7" w:rsidRPr="00375ED7" w:rsidRDefault="00375ED7" w:rsidP="00375ED7">
      <w:pPr>
        <w:pStyle w:val="Lijstalinea"/>
        <w:numPr>
          <w:ilvl w:val="0"/>
          <w:numId w:val="4"/>
        </w:numPr>
        <w:rPr>
          <w:rFonts w:asciiTheme="majorHAnsi" w:eastAsiaTheme="majorEastAsia" w:hAnsiTheme="majorHAnsi" w:cstheme="majorBidi"/>
          <w:color w:val="2F5496" w:themeColor="accent1" w:themeShade="BF"/>
          <w:sz w:val="40"/>
          <w:szCs w:val="32"/>
        </w:rPr>
      </w:pPr>
      <w:r>
        <w:t>De database connectie doormiddel van de MongoClient met daarbij de initialisatie van de juiste database &amp; collectie.</w:t>
      </w:r>
    </w:p>
    <w:p w14:paraId="2DCBF8D0" w14:textId="50E6C8E5" w:rsidR="00375ED7" w:rsidRPr="00375ED7" w:rsidRDefault="00375ED7" w:rsidP="00375ED7">
      <w:pPr>
        <w:pStyle w:val="Lijstalinea"/>
        <w:numPr>
          <w:ilvl w:val="0"/>
          <w:numId w:val="4"/>
        </w:numPr>
        <w:rPr>
          <w:rFonts w:asciiTheme="majorHAnsi" w:eastAsiaTheme="majorEastAsia" w:hAnsiTheme="majorHAnsi" w:cstheme="majorBidi"/>
          <w:color w:val="2F5496" w:themeColor="accent1" w:themeShade="BF"/>
          <w:sz w:val="40"/>
          <w:szCs w:val="32"/>
        </w:rPr>
      </w:pPr>
      <w:r>
        <w:t>De MongoDB find query</w:t>
      </w:r>
    </w:p>
    <w:p w14:paraId="6CF899BD" w14:textId="45ED0756" w:rsidR="00FF6316" w:rsidRPr="00375ED7" w:rsidRDefault="00FF6316" w:rsidP="00375ED7">
      <w:pPr>
        <w:pStyle w:val="Lijstalinea"/>
        <w:numPr>
          <w:ilvl w:val="0"/>
          <w:numId w:val="4"/>
        </w:numPr>
        <w:rPr>
          <w:rFonts w:asciiTheme="majorHAnsi" w:eastAsiaTheme="majorEastAsia" w:hAnsiTheme="majorHAnsi" w:cstheme="majorBidi"/>
          <w:color w:val="2F5496" w:themeColor="accent1" w:themeShade="BF"/>
          <w:sz w:val="40"/>
          <w:szCs w:val="32"/>
        </w:rPr>
      </w:pPr>
      <w:r>
        <w:br w:type="page"/>
      </w:r>
    </w:p>
    <w:p w14:paraId="49D62155" w14:textId="5C7EDE02" w:rsidR="00FF6316" w:rsidRDefault="00FF6316" w:rsidP="00FF6316">
      <w:pPr>
        <w:pStyle w:val="Kop1"/>
      </w:pPr>
      <w:bookmarkStart w:id="5" w:name="_Toc68260070"/>
      <w:r>
        <w:lastRenderedPageBreak/>
        <w:t>Conclusie</w:t>
      </w:r>
      <w:bookmarkEnd w:id="5"/>
    </w:p>
    <w:p w14:paraId="2E087267" w14:textId="77777777" w:rsidR="006E010B" w:rsidRDefault="006E010B" w:rsidP="006E010B"/>
    <w:p w14:paraId="77187FDC" w14:textId="77777777" w:rsidR="00F732E4" w:rsidRDefault="00375ED7" w:rsidP="006E010B">
      <w:r>
        <w:t>MongoDB is een erg geschikte database om te gebruiken wanneer je gebruik maakt van grote hoeveelheden data. Dit is wegens het feit dat MongoDB een NoSQL database is en de data opslaat op een JSON manier</w:t>
      </w:r>
      <w:r w:rsidR="00F732E4">
        <w:t xml:space="preserve">, hierdoor kunnen ze sneller opgehaald en verwerkt worden dan in een MySQL database. </w:t>
      </w:r>
    </w:p>
    <w:p w14:paraId="2714C67B" w14:textId="77777777" w:rsidR="00F732E4" w:rsidRDefault="00F732E4" w:rsidP="006E010B"/>
    <w:p w14:paraId="355E86B8" w14:textId="77777777" w:rsidR="00F732E4" w:rsidRDefault="00F732E4" w:rsidP="006E010B">
      <w:r>
        <w:t xml:space="preserve">Zoals aangetoond in hoofdstuk 4, kost het niet al </w:t>
      </w:r>
      <w:proofErr w:type="gramStart"/>
      <w:r>
        <w:t>teveel</w:t>
      </w:r>
      <w:proofErr w:type="gramEnd"/>
      <w:r>
        <w:t xml:space="preserve"> moeite om een Java applicatie met MySQL te veranderen naar MongoDB. Een paar simpele imports en de injecties, daarna is het vooral de query’s waar even goed gekeken naar moet worden. </w:t>
      </w:r>
    </w:p>
    <w:p w14:paraId="20011FE8" w14:textId="77777777" w:rsidR="00F732E4" w:rsidRDefault="00F732E4" w:rsidP="006E010B"/>
    <w:p w14:paraId="7BB455A2" w14:textId="656EEFB0" w:rsidR="00F732E4" w:rsidRDefault="00F732E4" w:rsidP="006E010B">
      <w:r>
        <w:t xml:space="preserve">Uit de al bestaande onderzoeken en mijn eigen onderzoek kan er geconcludeerd worden dat MySQL makkelijker te gebruiker is bij simpele query’s, maar MongoDB erg gepast is voor uitgebreidere query’s aangezien het geen ingewikkelde </w:t>
      </w:r>
      <w:proofErr w:type="spellStart"/>
      <w:r>
        <w:t>joins</w:t>
      </w:r>
      <w:proofErr w:type="spellEnd"/>
      <w:r>
        <w:t xml:space="preserve"> heeft. </w:t>
      </w:r>
    </w:p>
    <w:p w14:paraId="0A2213A8" w14:textId="32C2F16B" w:rsidR="00F732E4" w:rsidRDefault="00F732E4" w:rsidP="006E010B">
      <w:r>
        <w:t xml:space="preserve"> </w:t>
      </w:r>
    </w:p>
    <w:p w14:paraId="65A75ACE" w14:textId="5F0190A0" w:rsidR="00817E34" w:rsidRDefault="00F732E4" w:rsidP="006E010B">
      <w:r>
        <w:t xml:space="preserve">Tenslotte na het beantwoorden van alle deelvragen kan er ook de conclusie worden getrokken dat MongoDB een </w:t>
      </w:r>
      <w:proofErr w:type="gramStart"/>
      <w:r>
        <w:t>goede</w:t>
      </w:r>
      <w:proofErr w:type="gramEnd"/>
      <w:r>
        <w:t xml:space="preserve"> alternatief is voor MySQL, zeker voor developers, aangezien het eenvoudig is te implementeren. Hierdoor is het niet alleen gepast voor de Spotitube applicatie, maar ook voor toekomstige applicaties waar veel data uit de database bij wordt betrokken.</w:t>
      </w:r>
      <w:r w:rsidR="00817E34">
        <w:br w:type="page"/>
      </w:r>
    </w:p>
    <w:p w14:paraId="40CFD8F8" w14:textId="7D15B8A6" w:rsidR="00CC6BF4" w:rsidRDefault="00CC6BF4"/>
    <w:p w14:paraId="5DB49057" w14:textId="23528C8C" w:rsidR="00CC6BF4" w:rsidRDefault="00CC6BF4" w:rsidP="00CC6BF4">
      <w:pPr>
        <w:pStyle w:val="Kop1"/>
      </w:pPr>
      <w:bookmarkStart w:id="6" w:name="_Toc68260071"/>
      <w:r>
        <w:t>Bronnen</w:t>
      </w:r>
      <w:bookmarkEnd w:id="6"/>
    </w:p>
    <w:p w14:paraId="30E68E3C" w14:textId="17EB5031" w:rsidR="00550CD1" w:rsidRDefault="00550CD1" w:rsidP="00550CD1"/>
    <w:p w14:paraId="39702AB6" w14:textId="5CE1AB81" w:rsidR="00550CD1" w:rsidRDefault="00550CD1" w:rsidP="00550CD1">
      <w:r>
        <w:t>Dit is een lijst van alle gebruikte bronnen om dit onderzoeksrapport te voltooien:</w:t>
      </w:r>
    </w:p>
    <w:p w14:paraId="587D6CDF" w14:textId="77777777" w:rsidR="00550CD1" w:rsidRPr="00550CD1" w:rsidRDefault="00550CD1" w:rsidP="00550CD1"/>
    <w:p w14:paraId="52564EE8" w14:textId="68825DE3" w:rsidR="00817E34" w:rsidRPr="00550CD1" w:rsidRDefault="00817E34" w:rsidP="00817E34">
      <w:pPr>
        <w:pStyle w:val="Lijstalinea"/>
        <w:numPr>
          <w:ilvl w:val="0"/>
          <w:numId w:val="1"/>
        </w:numPr>
      </w:pPr>
      <w:r w:rsidRPr="00817E34">
        <w:rPr>
          <w:lang w:val="en-US"/>
        </w:rPr>
        <w:t xml:space="preserve">http://ictresearchmethods.nl/. (2018). Literature study - ICT research methods. </w:t>
      </w:r>
      <w:r w:rsidRPr="00817E34">
        <w:t>Geraadpleegd</w:t>
      </w:r>
      <w:r w:rsidRPr="00817E34">
        <w:rPr>
          <w:lang w:val="en-US"/>
        </w:rPr>
        <w:t xml:space="preserve"> op 1 April 2021, van </w:t>
      </w:r>
      <w:hyperlink r:id="rId27" w:history="1">
        <w:r w:rsidR="00550CD1" w:rsidRPr="00B7213C">
          <w:rPr>
            <w:rStyle w:val="Hyperlink"/>
            <w:lang w:val="en-US"/>
          </w:rPr>
          <w:t>http://ictresearchmethods.nl/Literature_study</w:t>
        </w:r>
      </w:hyperlink>
    </w:p>
    <w:p w14:paraId="100EABCF" w14:textId="0100074A" w:rsidR="00550CD1" w:rsidRDefault="00550CD1" w:rsidP="00817E34">
      <w:pPr>
        <w:pStyle w:val="Lijstalinea"/>
        <w:numPr>
          <w:ilvl w:val="0"/>
          <w:numId w:val="1"/>
        </w:numPr>
      </w:pPr>
      <w:r w:rsidRPr="00550CD1">
        <w:rPr>
          <w:lang w:val="en-US"/>
        </w:rPr>
        <w:t xml:space="preserve">A deep dive into Mongo Database. </w:t>
      </w:r>
      <w:r w:rsidRPr="00550CD1">
        <w:t>(</w:t>
      </w:r>
      <w:proofErr w:type="spellStart"/>
      <w:r w:rsidRPr="00550CD1">
        <w:t>z.d.</w:t>
      </w:r>
      <w:proofErr w:type="spellEnd"/>
      <w:r w:rsidRPr="00550CD1">
        <w:t xml:space="preserve">). Geraadpleegd op 1 april 2021, van </w:t>
      </w:r>
      <w:hyperlink r:id="rId28" w:history="1">
        <w:r w:rsidRPr="00B7213C">
          <w:rPr>
            <w:rStyle w:val="Hyperlink"/>
          </w:rPr>
          <w:t>https://www.includehelp.com/mongodb/a-deep-dive-into-mongo-database.aspx</w:t>
        </w:r>
      </w:hyperlink>
      <w:r>
        <w:t xml:space="preserve"> </w:t>
      </w:r>
    </w:p>
    <w:p w14:paraId="7924591A" w14:textId="0AFC3171" w:rsidR="00550CD1" w:rsidRDefault="00550CD1" w:rsidP="00817E34">
      <w:pPr>
        <w:pStyle w:val="Lijstalinea"/>
        <w:numPr>
          <w:ilvl w:val="0"/>
          <w:numId w:val="1"/>
        </w:numPr>
      </w:pPr>
      <w:proofErr w:type="spellStart"/>
      <w:r w:rsidRPr="00550CD1">
        <w:t>Győrödi</w:t>
      </w:r>
      <w:proofErr w:type="spellEnd"/>
      <w:r w:rsidRPr="00550CD1">
        <w:t xml:space="preserve">, C., </w:t>
      </w:r>
      <w:proofErr w:type="spellStart"/>
      <w:r w:rsidRPr="00550CD1">
        <w:t>Győrödi</w:t>
      </w:r>
      <w:proofErr w:type="spellEnd"/>
      <w:r w:rsidRPr="00550CD1">
        <w:t xml:space="preserve">, R., </w:t>
      </w:r>
      <w:proofErr w:type="spellStart"/>
      <w:r w:rsidRPr="00550CD1">
        <w:t>Pecherle</w:t>
      </w:r>
      <w:proofErr w:type="spellEnd"/>
      <w:r w:rsidRPr="00550CD1">
        <w:t xml:space="preserve">, G., &amp; </w:t>
      </w:r>
      <w:proofErr w:type="spellStart"/>
      <w:r w:rsidRPr="00550CD1">
        <w:t>Olah</w:t>
      </w:r>
      <w:proofErr w:type="spellEnd"/>
      <w:r w:rsidRPr="00550CD1">
        <w:t>, A. (</w:t>
      </w:r>
      <w:proofErr w:type="spellStart"/>
      <w:r w:rsidRPr="00550CD1">
        <w:t>z.d.</w:t>
      </w:r>
      <w:proofErr w:type="spellEnd"/>
      <w:r w:rsidRPr="00550CD1">
        <w:t xml:space="preserve">). </w:t>
      </w:r>
      <w:r w:rsidRPr="00550CD1">
        <w:rPr>
          <w:lang w:val="en-US"/>
        </w:rPr>
        <w:t xml:space="preserve">A Comparative Study: MongoDB vs. MySQL. </w:t>
      </w:r>
      <w:r w:rsidRPr="00550CD1">
        <w:t xml:space="preserve">Geraadpleegd op 1 april 2021, van </w:t>
      </w:r>
      <w:hyperlink r:id="rId29" w:history="1">
        <w:r w:rsidRPr="00B7213C">
          <w:rPr>
            <w:rStyle w:val="Hyperlink"/>
          </w:rPr>
          <w:t>https://www.researchgate.net/publication/278302676_A_Comparative_Study_MongoDB_vs_MySQL</w:t>
        </w:r>
      </w:hyperlink>
      <w:r>
        <w:t xml:space="preserve"> </w:t>
      </w:r>
    </w:p>
    <w:p w14:paraId="0801662A" w14:textId="4E94CEA5" w:rsidR="00550CD1" w:rsidRDefault="00550CD1" w:rsidP="00817E34">
      <w:pPr>
        <w:pStyle w:val="Lijstalinea"/>
        <w:numPr>
          <w:ilvl w:val="0"/>
          <w:numId w:val="1"/>
        </w:numPr>
      </w:pPr>
      <w:r w:rsidRPr="00550CD1">
        <w:t>Installation Guide. (</w:t>
      </w:r>
      <w:proofErr w:type="spellStart"/>
      <w:r w:rsidRPr="00550CD1">
        <w:t>z.d.</w:t>
      </w:r>
      <w:proofErr w:type="spellEnd"/>
      <w:r w:rsidRPr="00550CD1">
        <w:t xml:space="preserve">). Geraadpleegd op 1 april 2021, van </w:t>
      </w:r>
      <w:hyperlink r:id="rId30" w:history="1">
        <w:r w:rsidRPr="00B7213C">
          <w:rPr>
            <w:rStyle w:val="Hyperlink"/>
          </w:rPr>
          <w:t>https://mongodb.github.io/mongo-java-driver/3.2/driver/getting-started/installation-guide/</w:t>
        </w:r>
      </w:hyperlink>
      <w:r>
        <w:t xml:space="preserve"> </w:t>
      </w:r>
    </w:p>
    <w:p w14:paraId="3DC87ACA" w14:textId="08C0D10C" w:rsidR="00550CD1" w:rsidRDefault="00550CD1" w:rsidP="00817E34">
      <w:pPr>
        <w:pStyle w:val="Lijstalinea"/>
        <w:numPr>
          <w:ilvl w:val="0"/>
          <w:numId w:val="1"/>
        </w:numPr>
      </w:pPr>
      <w:r w:rsidRPr="00550CD1">
        <w:rPr>
          <w:lang w:val="en-US"/>
        </w:rPr>
        <w:t xml:space="preserve">Romanowski, J. (2020, 18 </w:t>
      </w:r>
      <w:proofErr w:type="spellStart"/>
      <w:r w:rsidRPr="00550CD1">
        <w:rPr>
          <w:lang w:val="en-US"/>
        </w:rPr>
        <w:t>augustus</w:t>
      </w:r>
      <w:proofErr w:type="spellEnd"/>
      <w:r w:rsidRPr="00550CD1">
        <w:rPr>
          <w:lang w:val="en-US"/>
        </w:rPr>
        <w:t xml:space="preserve">). The Most Popular Databases in 2020. </w:t>
      </w:r>
      <w:r w:rsidRPr="00550CD1">
        <w:t xml:space="preserve">Geraadpleegd op 1 april 2021, van </w:t>
      </w:r>
      <w:hyperlink r:id="rId31" w:history="1">
        <w:r w:rsidRPr="00B7213C">
          <w:rPr>
            <w:rStyle w:val="Hyperlink"/>
          </w:rPr>
          <w:t>https://learnsql.com/blog/most-popular-sql-databases-2020/</w:t>
        </w:r>
      </w:hyperlink>
      <w:r>
        <w:t xml:space="preserve"> </w:t>
      </w:r>
    </w:p>
    <w:p w14:paraId="68206BDC" w14:textId="366EBC3A" w:rsidR="00550CD1" w:rsidRDefault="00550CD1" w:rsidP="00817E34">
      <w:pPr>
        <w:pStyle w:val="Lijstalinea"/>
        <w:numPr>
          <w:ilvl w:val="0"/>
          <w:numId w:val="1"/>
        </w:numPr>
      </w:pPr>
      <w:proofErr w:type="spellStart"/>
      <w:r w:rsidRPr="00550CD1">
        <w:t>VdJ</w:t>
      </w:r>
      <w:proofErr w:type="spellEnd"/>
      <w:r w:rsidRPr="00550CD1">
        <w:t xml:space="preserve">, E. (2020, 4 september). Welke soorten databases bestaan er en waarvoor dienen ze? Geraadpleegd op 1 april 2021, van </w:t>
      </w:r>
      <w:hyperlink r:id="rId32" w:history="1">
        <w:r w:rsidRPr="00B7213C">
          <w:rPr>
            <w:rStyle w:val="Hyperlink"/>
          </w:rPr>
          <w:t>https://www.ictportal.nl/ict-lexicon/database</w:t>
        </w:r>
      </w:hyperlink>
      <w:r>
        <w:t xml:space="preserve"> </w:t>
      </w:r>
    </w:p>
    <w:p w14:paraId="5137C0BB" w14:textId="55A9BB34" w:rsidR="00550CD1" w:rsidRPr="00817E34" w:rsidRDefault="00550CD1" w:rsidP="00817E34">
      <w:pPr>
        <w:pStyle w:val="Lijstalinea"/>
        <w:numPr>
          <w:ilvl w:val="0"/>
          <w:numId w:val="1"/>
        </w:numPr>
      </w:pPr>
      <w:r w:rsidRPr="00550CD1">
        <w:t xml:space="preserve">Wikipedia-bijdragers. (2020b, 21 juni). Relationele database. Geraadpleegd op 1 april 2021, van </w:t>
      </w:r>
      <w:hyperlink r:id="rId33" w:history="1">
        <w:r w:rsidRPr="00B7213C">
          <w:rPr>
            <w:rStyle w:val="Hyperlink"/>
          </w:rPr>
          <w:t>https://nl.wikipedia.org/wiki/Relationele_database</w:t>
        </w:r>
      </w:hyperlink>
      <w:r>
        <w:t xml:space="preserve"> </w:t>
      </w:r>
    </w:p>
    <w:sectPr w:rsidR="00550CD1" w:rsidRPr="00817E34" w:rsidSect="001B3F99">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EE3D3" w14:textId="77777777" w:rsidR="007511D8" w:rsidRDefault="007511D8" w:rsidP="00CC6BF4">
      <w:r>
        <w:separator/>
      </w:r>
    </w:p>
  </w:endnote>
  <w:endnote w:type="continuationSeparator" w:id="0">
    <w:p w14:paraId="598890CA" w14:textId="77777777" w:rsidR="007511D8" w:rsidRDefault="007511D8" w:rsidP="00CC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312123"/>
      <w:docPartObj>
        <w:docPartGallery w:val="Page Numbers (Bottom of Page)"/>
        <w:docPartUnique/>
      </w:docPartObj>
    </w:sdtPr>
    <w:sdtEndPr/>
    <w:sdtContent>
      <w:p w14:paraId="3BCB5F5A" w14:textId="15A572CA" w:rsidR="00817E34" w:rsidRDefault="00817E34">
        <w:pPr>
          <w:pStyle w:val="Voettekst"/>
        </w:pPr>
        <w:r>
          <w:rPr>
            <w:noProof/>
          </w:rPr>
          <mc:AlternateContent>
            <mc:Choice Requires="wps">
              <w:drawing>
                <wp:anchor distT="0" distB="0" distL="114300" distR="114300" simplePos="0" relativeHeight="251659264" behindDoc="0" locked="0" layoutInCell="1" allowOverlap="1" wp14:anchorId="1186FB01" wp14:editId="71448499">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258028D" w14:textId="77777777" w:rsidR="00817E34" w:rsidRDefault="00817E3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186FB01"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Mh+wEAAM0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nQDMh+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0258028D" w14:textId="77777777" w:rsidR="00817E34" w:rsidRDefault="00817E3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5E0CF" w14:textId="77777777" w:rsidR="007511D8" w:rsidRDefault="007511D8" w:rsidP="00CC6BF4">
      <w:r>
        <w:separator/>
      </w:r>
    </w:p>
  </w:footnote>
  <w:footnote w:type="continuationSeparator" w:id="0">
    <w:p w14:paraId="0FA38E7F" w14:textId="77777777" w:rsidR="007511D8" w:rsidRDefault="007511D8" w:rsidP="00CC6BF4">
      <w:r>
        <w:continuationSeparator/>
      </w:r>
    </w:p>
  </w:footnote>
  <w:footnote w:id="1">
    <w:p w14:paraId="5B9646DA" w14:textId="45BD7D71" w:rsidR="00CC6BF4" w:rsidRPr="00A131B1" w:rsidRDefault="00CC6BF4">
      <w:pPr>
        <w:pStyle w:val="Voetnoottekst"/>
      </w:pPr>
      <w:r>
        <w:rPr>
          <w:rStyle w:val="Voetnootmarkering"/>
        </w:rPr>
        <w:footnoteRef/>
      </w:r>
      <w:r w:rsidRPr="00CC6BF4">
        <w:rPr>
          <w:lang w:val="en-US"/>
        </w:rPr>
        <w:t xml:space="preserve"> http://ictresearchmethods.nl/. (2018). Literature study - ICT research methods. </w:t>
      </w:r>
      <w:r w:rsidRPr="00A131B1">
        <w:t xml:space="preserve">Geraadpleegd op </w:t>
      </w:r>
      <w:r w:rsidR="00817E34" w:rsidRPr="00A131B1">
        <w:t>1 April 2021</w:t>
      </w:r>
      <w:r w:rsidRPr="00A131B1">
        <w:t xml:space="preserve">, van </w:t>
      </w:r>
      <w:hyperlink r:id="rId1" w:history="1">
        <w:r w:rsidR="00B612C7" w:rsidRPr="00A131B1">
          <w:rPr>
            <w:rStyle w:val="Hyperlink"/>
          </w:rPr>
          <w:t>http://ictresearchmethods.nl/Literature_study</w:t>
        </w:r>
      </w:hyperlink>
      <w:r w:rsidR="00B612C7" w:rsidRPr="00A131B1">
        <w:t xml:space="preserve"> </w:t>
      </w:r>
    </w:p>
  </w:footnote>
  <w:footnote w:id="2">
    <w:p w14:paraId="03A230D7" w14:textId="51399BB0" w:rsidR="00B612C7" w:rsidRPr="00B612C7" w:rsidRDefault="00B612C7" w:rsidP="00B612C7">
      <w:pPr>
        <w:pStyle w:val="Voetnoottekst"/>
      </w:pPr>
      <w:r>
        <w:rPr>
          <w:rStyle w:val="Voetnootmarkering"/>
        </w:rPr>
        <w:footnoteRef/>
      </w:r>
      <w:r>
        <w:t xml:space="preserve"> Wikipedia-bijdragers. (2020b, 21 juni). Relationele database. Geraadpleegd op 1 april 2021, van </w:t>
      </w:r>
      <w:hyperlink r:id="rId2" w:history="1">
        <w:r w:rsidRPr="00176B39">
          <w:rPr>
            <w:rStyle w:val="Hyperlink"/>
          </w:rPr>
          <w:t>https://nl.wikipedia.org/wiki/Relationele_database</w:t>
        </w:r>
      </w:hyperlink>
      <w:r>
        <w:t xml:space="preserve"> </w:t>
      </w:r>
    </w:p>
  </w:footnote>
  <w:footnote w:id="3">
    <w:p w14:paraId="4628330F" w14:textId="77777777" w:rsidR="00B612C7" w:rsidRPr="00B612C7" w:rsidRDefault="00B612C7" w:rsidP="00B612C7">
      <w:pPr>
        <w:pStyle w:val="Voetnoottekst"/>
      </w:pPr>
      <w:r>
        <w:rPr>
          <w:rStyle w:val="Voetnootmarkering"/>
        </w:rPr>
        <w:footnoteRef/>
      </w:r>
      <w:r>
        <w:t xml:space="preserve"> </w:t>
      </w:r>
      <w:proofErr w:type="spellStart"/>
      <w:r w:rsidRPr="00B612C7">
        <w:t>VdJ</w:t>
      </w:r>
      <w:proofErr w:type="spellEnd"/>
      <w:r w:rsidRPr="00B612C7">
        <w:t xml:space="preserve">, E. (2020, 4 september). Welke soorten databases bestaan er en waarvoor dienen ze? Geraadpleegd op 1 april 2021, van </w:t>
      </w:r>
      <w:hyperlink r:id="rId3" w:history="1">
        <w:r w:rsidRPr="00176B39">
          <w:rPr>
            <w:rStyle w:val="Hyperlink"/>
          </w:rPr>
          <w:t>https://www.ictportal.nl/ict-lexicon/database</w:t>
        </w:r>
      </w:hyperlink>
      <w:r>
        <w:t xml:space="preserve"> </w:t>
      </w:r>
    </w:p>
  </w:footnote>
  <w:footnote w:id="4">
    <w:p w14:paraId="09B755EB" w14:textId="200348AA" w:rsidR="00641B0C" w:rsidRPr="00641B0C" w:rsidRDefault="00641B0C">
      <w:pPr>
        <w:pStyle w:val="Voetnoottekst"/>
      </w:pPr>
      <w:r>
        <w:rPr>
          <w:rStyle w:val="Voetnootmarkering"/>
        </w:rPr>
        <w:footnoteRef/>
      </w:r>
      <w:r w:rsidRPr="00641B0C">
        <w:rPr>
          <w:lang w:val="en-US"/>
        </w:rPr>
        <w:t xml:space="preserve"> A deep dive into Mongo Database. </w:t>
      </w:r>
      <w:r w:rsidRPr="00641B0C">
        <w:t>(</w:t>
      </w:r>
      <w:proofErr w:type="spellStart"/>
      <w:r w:rsidRPr="00641B0C">
        <w:t>z.d.</w:t>
      </w:r>
      <w:proofErr w:type="spellEnd"/>
      <w:r w:rsidRPr="00641B0C">
        <w:t xml:space="preserve">). Geraadpleegd op 1 april 2021, van </w:t>
      </w:r>
      <w:hyperlink r:id="rId4" w:history="1">
        <w:r w:rsidRPr="00176B39">
          <w:rPr>
            <w:rStyle w:val="Hyperlink"/>
          </w:rPr>
          <w:t>https://www.includehelp.com/mongodb/a-deep-dive-into-mongo-database.aspx</w:t>
        </w:r>
      </w:hyperlink>
      <w:r>
        <w:t xml:space="preserve"> </w:t>
      </w:r>
    </w:p>
  </w:footnote>
  <w:footnote w:id="5">
    <w:p w14:paraId="0CDAFD45" w14:textId="6AC43545" w:rsidR="00074C35" w:rsidRPr="00074C35" w:rsidRDefault="00074C35">
      <w:pPr>
        <w:pStyle w:val="Voetnoottekst"/>
      </w:pPr>
      <w:r>
        <w:rPr>
          <w:rStyle w:val="Voetnootmarkering"/>
        </w:rPr>
        <w:footnoteRef/>
      </w:r>
      <w:r>
        <w:t xml:space="preserve"> </w:t>
      </w:r>
      <w:proofErr w:type="spellStart"/>
      <w:r w:rsidRPr="00074C35">
        <w:t>Győrödi</w:t>
      </w:r>
      <w:proofErr w:type="spellEnd"/>
      <w:r w:rsidRPr="00074C35">
        <w:t xml:space="preserve">, C., </w:t>
      </w:r>
      <w:proofErr w:type="spellStart"/>
      <w:r w:rsidRPr="00074C35">
        <w:t>Győrödi</w:t>
      </w:r>
      <w:proofErr w:type="spellEnd"/>
      <w:r w:rsidRPr="00074C35">
        <w:t xml:space="preserve">, R., </w:t>
      </w:r>
      <w:proofErr w:type="spellStart"/>
      <w:r w:rsidRPr="00074C35">
        <w:t>Pecherle</w:t>
      </w:r>
      <w:proofErr w:type="spellEnd"/>
      <w:r w:rsidRPr="00074C35">
        <w:t xml:space="preserve">, G., &amp; </w:t>
      </w:r>
      <w:proofErr w:type="spellStart"/>
      <w:r w:rsidRPr="00074C35">
        <w:t>Olah</w:t>
      </w:r>
      <w:proofErr w:type="spellEnd"/>
      <w:r w:rsidRPr="00074C35">
        <w:t>, A. (</w:t>
      </w:r>
      <w:proofErr w:type="spellStart"/>
      <w:r w:rsidRPr="00074C35">
        <w:t>z.d.</w:t>
      </w:r>
      <w:proofErr w:type="spellEnd"/>
      <w:r w:rsidRPr="00074C35">
        <w:t xml:space="preserve">). </w:t>
      </w:r>
      <w:r w:rsidRPr="00074C35">
        <w:rPr>
          <w:lang w:val="en-US"/>
        </w:rPr>
        <w:t xml:space="preserve">A Comparative Study: MongoDB vs. MySQL. </w:t>
      </w:r>
      <w:r w:rsidRPr="00074C35">
        <w:t xml:space="preserve">Geraadpleegd op 1 april 2021, van </w:t>
      </w:r>
      <w:hyperlink r:id="rId5" w:history="1">
        <w:r w:rsidRPr="00176B39">
          <w:rPr>
            <w:rStyle w:val="Hyperlink"/>
          </w:rPr>
          <w:t>https://www.researchgate.net/publication/278302676_A_Comparative_Study_MongoDB_vs_MySQL</w:t>
        </w:r>
      </w:hyperlink>
      <w:r>
        <w:t xml:space="preserve"> </w:t>
      </w:r>
    </w:p>
  </w:footnote>
  <w:footnote w:id="6">
    <w:p w14:paraId="22A09018" w14:textId="62900F36" w:rsidR="006E389C" w:rsidRPr="006E389C" w:rsidRDefault="006E389C">
      <w:pPr>
        <w:pStyle w:val="Voetnoottekst"/>
      </w:pPr>
      <w:r>
        <w:rPr>
          <w:rStyle w:val="Voetnootmarkering"/>
        </w:rPr>
        <w:footnoteRef/>
      </w:r>
      <w:r w:rsidRPr="006E389C">
        <w:rPr>
          <w:lang w:val="en-US"/>
        </w:rPr>
        <w:t xml:space="preserve"> Romanowski, J. (2020, 18 </w:t>
      </w:r>
      <w:proofErr w:type="spellStart"/>
      <w:r w:rsidRPr="006E389C">
        <w:rPr>
          <w:lang w:val="en-US"/>
        </w:rPr>
        <w:t>augustus</w:t>
      </w:r>
      <w:proofErr w:type="spellEnd"/>
      <w:r w:rsidRPr="006E389C">
        <w:rPr>
          <w:lang w:val="en-US"/>
        </w:rPr>
        <w:t xml:space="preserve">). The Most Popular Databases in 2020. </w:t>
      </w:r>
      <w:r w:rsidRPr="006E389C">
        <w:t xml:space="preserve">Geraadpleegd op 1 april 2021, van </w:t>
      </w:r>
      <w:hyperlink r:id="rId6" w:history="1">
        <w:r w:rsidRPr="00176B39">
          <w:rPr>
            <w:rStyle w:val="Hyperlink"/>
          </w:rPr>
          <w:t>https://learnsql.com/blog/most-popular-sql-databases-2020/</w:t>
        </w:r>
      </w:hyperlink>
      <w:r>
        <w:t xml:space="preserve"> </w:t>
      </w:r>
    </w:p>
  </w:footnote>
  <w:footnote w:id="7">
    <w:p w14:paraId="25255F6D" w14:textId="5FF66474" w:rsidR="00724A82" w:rsidRPr="00724A82" w:rsidRDefault="00724A82">
      <w:pPr>
        <w:pStyle w:val="Voetnoottekst"/>
      </w:pPr>
      <w:r>
        <w:rPr>
          <w:rStyle w:val="Voetnootmarkering"/>
        </w:rPr>
        <w:footnoteRef/>
      </w:r>
      <w:r w:rsidRPr="00724A82">
        <w:rPr>
          <w:lang w:val="en-US"/>
        </w:rPr>
        <w:t xml:space="preserve"> A deep dive into Mongo Database. </w:t>
      </w:r>
      <w:r w:rsidRPr="00724A82">
        <w:t>(</w:t>
      </w:r>
      <w:proofErr w:type="spellStart"/>
      <w:r w:rsidRPr="00724A82">
        <w:t>z.d.</w:t>
      </w:r>
      <w:proofErr w:type="spellEnd"/>
      <w:r w:rsidRPr="00724A82">
        <w:t xml:space="preserve">). Geraadpleegd op 1 april 2021, van </w:t>
      </w:r>
      <w:hyperlink r:id="rId7" w:history="1">
        <w:r w:rsidRPr="00176B39">
          <w:rPr>
            <w:rStyle w:val="Hyperlink"/>
          </w:rPr>
          <w:t>https://www.includehelp.com/mongodb/a-deep-dive-into-mongo-database.aspx</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28A9"/>
    <w:multiLevelType w:val="hybridMultilevel"/>
    <w:tmpl w:val="7BA4E2B4"/>
    <w:lvl w:ilvl="0" w:tplc="0F30F6D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8607E45"/>
    <w:multiLevelType w:val="hybridMultilevel"/>
    <w:tmpl w:val="E512900E"/>
    <w:lvl w:ilvl="0" w:tplc="AC7A659E">
      <w:numFmt w:val="bullet"/>
      <w:lvlText w:val=""/>
      <w:lvlJc w:val="left"/>
      <w:pPr>
        <w:ind w:left="720" w:hanging="360"/>
      </w:pPr>
      <w:rPr>
        <w:rFonts w:ascii="Symbol" w:eastAsiaTheme="minorHAnsi" w:hAnsi="Symbol" w:cs="Times New Roman" w:hint="default"/>
        <w:color w:val="auto"/>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F502F13"/>
    <w:multiLevelType w:val="hybridMultilevel"/>
    <w:tmpl w:val="7BA4E2B4"/>
    <w:lvl w:ilvl="0" w:tplc="0F30F6D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E252741"/>
    <w:multiLevelType w:val="hybridMultilevel"/>
    <w:tmpl w:val="834C9384"/>
    <w:lvl w:ilvl="0" w:tplc="12721628">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9F"/>
    <w:rsid w:val="00053CCB"/>
    <w:rsid w:val="00074C35"/>
    <w:rsid w:val="001B3F99"/>
    <w:rsid w:val="001D5D3F"/>
    <w:rsid w:val="00291BA8"/>
    <w:rsid w:val="00296021"/>
    <w:rsid w:val="00375ED7"/>
    <w:rsid w:val="003A3DF3"/>
    <w:rsid w:val="00407E62"/>
    <w:rsid w:val="004141AE"/>
    <w:rsid w:val="0045477B"/>
    <w:rsid w:val="004B5B43"/>
    <w:rsid w:val="00550CD1"/>
    <w:rsid w:val="005F1D99"/>
    <w:rsid w:val="005F74F9"/>
    <w:rsid w:val="00617746"/>
    <w:rsid w:val="00641B0C"/>
    <w:rsid w:val="006736D9"/>
    <w:rsid w:val="006E010B"/>
    <w:rsid w:val="006E389C"/>
    <w:rsid w:val="00702DE6"/>
    <w:rsid w:val="00724A82"/>
    <w:rsid w:val="00730E6F"/>
    <w:rsid w:val="007511D8"/>
    <w:rsid w:val="0076169F"/>
    <w:rsid w:val="007D2572"/>
    <w:rsid w:val="00817E34"/>
    <w:rsid w:val="008C4378"/>
    <w:rsid w:val="008F25BC"/>
    <w:rsid w:val="009B0BB5"/>
    <w:rsid w:val="00A131B1"/>
    <w:rsid w:val="00B612C7"/>
    <w:rsid w:val="00B64735"/>
    <w:rsid w:val="00B678C4"/>
    <w:rsid w:val="00BB527C"/>
    <w:rsid w:val="00BD3CCE"/>
    <w:rsid w:val="00BE351D"/>
    <w:rsid w:val="00CC6BF4"/>
    <w:rsid w:val="00D32DBE"/>
    <w:rsid w:val="00E4586F"/>
    <w:rsid w:val="00F31779"/>
    <w:rsid w:val="00F732E4"/>
    <w:rsid w:val="00FF63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7C7B4"/>
  <w15:chartTrackingRefBased/>
  <w15:docId w15:val="{AC41EADF-E16F-44A6-8B42-4035FD53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3F99"/>
    <w:rPr>
      <w:sz w:val="24"/>
    </w:rPr>
  </w:style>
  <w:style w:type="paragraph" w:styleId="Kop1">
    <w:name w:val="heading 1"/>
    <w:basedOn w:val="Standaard"/>
    <w:next w:val="Standaard"/>
    <w:link w:val="Kop1Char"/>
    <w:uiPriority w:val="9"/>
    <w:qFormat/>
    <w:rsid w:val="00FF6316"/>
    <w:pPr>
      <w:keepNext/>
      <w:keepLines/>
      <w:spacing w:before="240"/>
      <w:outlineLvl w:val="0"/>
    </w:pPr>
    <w:rPr>
      <w:rFonts w:asciiTheme="majorHAnsi" w:eastAsiaTheme="majorEastAsia" w:hAnsiTheme="majorHAnsi" w:cstheme="majorBidi"/>
      <w:color w:val="2F5496" w:themeColor="accent1" w:themeShade="BF"/>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B3F99"/>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1B3F99"/>
    <w:rPr>
      <w:rFonts w:asciiTheme="minorHAnsi" w:eastAsiaTheme="minorEastAsia" w:hAnsiTheme="minorHAnsi" w:cstheme="minorBidi"/>
      <w:sz w:val="22"/>
      <w:szCs w:val="22"/>
      <w:lang w:eastAsia="nl-NL"/>
    </w:rPr>
  </w:style>
  <w:style w:type="paragraph" w:styleId="Titel">
    <w:name w:val="Title"/>
    <w:basedOn w:val="Standaard"/>
    <w:next w:val="Standaard"/>
    <w:link w:val="TitelChar"/>
    <w:uiPriority w:val="10"/>
    <w:qFormat/>
    <w:rsid w:val="001B3F9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3F9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F6316"/>
    <w:rPr>
      <w:rFonts w:asciiTheme="majorHAnsi" w:eastAsiaTheme="majorEastAsia" w:hAnsiTheme="majorHAnsi" w:cstheme="majorBidi"/>
      <w:color w:val="2F5496" w:themeColor="accent1" w:themeShade="BF"/>
      <w:sz w:val="40"/>
      <w:szCs w:val="32"/>
    </w:rPr>
  </w:style>
  <w:style w:type="paragraph" w:styleId="Lijstalinea">
    <w:name w:val="List Paragraph"/>
    <w:basedOn w:val="Standaard"/>
    <w:uiPriority w:val="34"/>
    <w:qFormat/>
    <w:rsid w:val="00CC6BF4"/>
    <w:pPr>
      <w:ind w:left="720"/>
      <w:contextualSpacing/>
    </w:pPr>
  </w:style>
  <w:style w:type="paragraph" w:styleId="Voetnoottekst">
    <w:name w:val="footnote text"/>
    <w:basedOn w:val="Standaard"/>
    <w:link w:val="VoetnoottekstChar"/>
    <w:uiPriority w:val="99"/>
    <w:semiHidden/>
    <w:unhideWhenUsed/>
    <w:rsid w:val="00CC6BF4"/>
    <w:rPr>
      <w:sz w:val="20"/>
    </w:rPr>
  </w:style>
  <w:style w:type="character" w:customStyle="1" w:styleId="VoetnoottekstChar">
    <w:name w:val="Voetnoottekst Char"/>
    <w:basedOn w:val="Standaardalinea-lettertype"/>
    <w:link w:val="Voetnoottekst"/>
    <w:uiPriority w:val="99"/>
    <w:semiHidden/>
    <w:rsid w:val="00CC6BF4"/>
  </w:style>
  <w:style w:type="character" w:styleId="Voetnootmarkering">
    <w:name w:val="footnote reference"/>
    <w:basedOn w:val="Standaardalinea-lettertype"/>
    <w:uiPriority w:val="99"/>
    <w:semiHidden/>
    <w:unhideWhenUsed/>
    <w:rsid w:val="00CC6BF4"/>
    <w:rPr>
      <w:vertAlign w:val="superscript"/>
    </w:rPr>
  </w:style>
  <w:style w:type="paragraph" w:styleId="Koptekst">
    <w:name w:val="header"/>
    <w:basedOn w:val="Standaard"/>
    <w:link w:val="KoptekstChar"/>
    <w:uiPriority w:val="99"/>
    <w:unhideWhenUsed/>
    <w:rsid w:val="00817E34"/>
    <w:pPr>
      <w:tabs>
        <w:tab w:val="center" w:pos="4536"/>
        <w:tab w:val="right" w:pos="9072"/>
      </w:tabs>
    </w:pPr>
  </w:style>
  <w:style w:type="character" w:customStyle="1" w:styleId="KoptekstChar">
    <w:name w:val="Koptekst Char"/>
    <w:basedOn w:val="Standaardalinea-lettertype"/>
    <w:link w:val="Koptekst"/>
    <w:uiPriority w:val="99"/>
    <w:rsid w:val="00817E34"/>
    <w:rPr>
      <w:sz w:val="24"/>
    </w:rPr>
  </w:style>
  <w:style w:type="paragraph" w:styleId="Voettekst">
    <w:name w:val="footer"/>
    <w:basedOn w:val="Standaard"/>
    <w:link w:val="VoettekstChar"/>
    <w:uiPriority w:val="99"/>
    <w:unhideWhenUsed/>
    <w:rsid w:val="00817E34"/>
    <w:pPr>
      <w:tabs>
        <w:tab w:val="center" w:pos="4536"/>
        <w:tab w:val="right" w:pos="9072"/>
      </w:tabs>
    </w:pPr>
  </w:style>
  <w:style w:type="character" w:customStyle="1" w:styleId="VoettekstChar">
    <w:name w:val="Voettekst Char"/>
    <w:basedOn w:val="Standaardalinea-lettertype"/>
    <w:link w:val="Voettekst"/>
    <w:uiPriority w:val="99"/>
    <w:rsid w:val="00817E34"/>
    <w:rPr>
      <w:sz w:val="24"/>
    </w:rPr>
  </w:style>
  <w:style w:type="character" w:styleId="Hyperlink">
    <w:name w:val="Hyperlink"/>
    <w:basedOn w:val="Standaardalinea-lettertype"/>
    <w:uiPriority w:val="99"/>
    <w:unhideWhenUsed/>
    <w:rsid w:val="00B612C7"/>
    <w:rPr>
      <w:color w:val="0563C1" w:themeColor="hyperlink"/>
      <w:u w:val="single"/>
    </w:rPr>
  </w:style>
  <w:style w:type="character" w:styleId="Onopgelostemelding">
    <w:name w:val="Unresolved Mention"/>
    <w:basedOn w:val="Standaardalinea-lettertype"/>
    <w:uiPriority w:val="99"/>
    <w:semiHidden/>
    <w:unhideWhenUsed/>
    <w:rsid w:val="00B612C7"/>
    <w:rPr>
      <w:color w:val="605E5C"/>
      <w:shd w:val="clear" w:color="auto" w:fill="E1DFDD"/>
    </w:rPr>
  </w:style>
  <w:style w:type="paragraph" w:styleId="Kopvaninhoudsopgave">
    <w:name w:val="TOC Heading"/>
    <w:basedOn w:val="Kop1"/>
    <w:next w:val="Standaard"/>
    <w:uiPriority w:val="39"/>
    <w:unhideWhenUsed/>
    <w:qFormat/>
    <w:rsid w:val="00550CD1"/>
    <w:pPr>
      <w:spacing w:line="259" w:lineRule="auto"/>
      <w:outlineLvl w:val="9"/>
    </w:pPr>
    <w:rPr>
      <w:sz w:val="32"/>
      <w:lang w:eastAsia="nl-NL"/>
    </w:rPr>
  </w:style>
  <w:style w:type="paragraph" w:styleId="Inhopg1">
    <w:name w:val="toc 1"/>
    <w:basedOn w:val="Standaard"/>
    <w:next w:val="Standaard"/>
    <w:autoRedefine/>
    <w:uiPriority w:val="39"/>
    <w:unhideWhenUsed/>
    <w:rsid w:val="00550C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92571">
      <w:bodyDiv w:val="1"/>
      <w:marLeft w:val="0"/>
      <w:marRight w:val="0"/>
      <w:marTop w:val="0"/>
      <w:marBottom w:val="0"/>
      <w:divBdr>
        <w:top w:val="none" w:sz="0" w:space="0" w:color="auto"/>
        <w:left w:val="none" w:sz="0" w:space="0" w:color="auto"/>
        <w:bottom w:val="none" w:sz="0" w:space="0" w:color="auto"/>
        <w:right w:val="none" w:sz="0" w:space="0" w:color="auto"/>
      </w:divBdr>
    </w:div>
    <w:div w:id="440731646">
      <w:bodyDiv w:val="1"/>
      <w:marLeft w:val="0"/>
      <w:marRight w:val="0"/>
      <w:marTop w:val="0"/>
      <w:marBottom w:val="0"/>
      <w:divBdr>
        <w:top w:val="none" w:sz="0" w:space="0" w:color="auto"/>
        <w:left w:val="none" w:sz="0" w:space="0" w:color="auto"/>
        <w:bottom w:val="none" w:sz="0" w:space="0" w:color="auto"/>
        <w:right w:val="none" w:sz="0" w:space="0" w:color="auto"/>
      </w:divBdr>
    </w:div>
    <w:div w:id="506217857">
      <w:bodyDiv w:val="1"/>
      <w:marLeft w:val="0"/>
      <w:marRight w:val="0"/>
      <w:marTop w:val="0"/>
      <w:marBottom w:val="0"/>
      <w:divBdr>
        <w:top w:val="none" w:sz="0" w:space="0" w:color="auto"/>
        <w:left w:val="none" w:sz="0" w:space="0" w:color="auto"/>
        <w:bottom w:val="none" w:sz="0" w:space="0" w:color="auto"/>
        <w:right w:val="none" w:sz="0" w:space="0" w:color="auto"/>
      </w:divBdr>
    </w:div>
    <w:div w:id="585966139">
      <w:bodyDiv w:val="1"/>
      <w:marLeft w:val="0"/>
      <w:marRight w:val="0"/>
      <w:marTop w:val="0"/>
      <w:marBottom w:val="0"/>
      <w:divBdr>
        <w:top w:val="none" w:sz="0" w:space="0" w:color="auto"/>
        <w:left w:val="none" w:sz="0" w:space="0" w:color="auto"/>
        <w:bottom w:val="none" w:sz="0" w:space="0" w:color="auto"/>
        <w:right w:val="none" w:sz="0" w:space="0" w:color="auto"/>
      </w:divBdr>
      <w:divsChild>
        <w:div w:id="1945846539">
          <w:marLeft w:val="0"/>
          <w:marRight w:val="0"/>
          <w:marTop w:val="0"/>
          <w:marBottom w:val="0"/>
          <w:divBdr>
            <w:top w:val="none" w:sz="0" w:space="0" w:color="auto"/>
            <w:left w:val="none" w:sz="0" w:space="0" w:color="auto"/>
            <w:bottom w:val="none" w:sz="0" w:space="0" w:color="auto"/>
            <w:right w:val="none" w:sz="0" w:space="0" w:color="auto"/>
          </w:divBdr>
          <w:divsChild>
            <w:div w:id="287005175">
              <w:marLeft w:val="0"/>
              <w:marRight w:val="0"/>
              <w:marTop w:val="0"/>
              <w:marBottom w:val="0"/>
              <w:divBdr>
                <w:top w:val="none" w:sz="0" w:space="0" w:color="auto"/>
                <w:left w:val="none" w:sz="0" w:space="0" w:color="auto"/>
                <w:bottom w:val="none" w:sz="0" w:space="0" w:color="auto"/>
                <w:right w:val="none" w:sz="0" w:space="0" w:color="auto"/>
              </w:divBdr>
            </w:div>
            <w:div w:id="2317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4534">
      <w:bodyDiv w:val="1"/>
      <w:marLeft w:val="0"/>
      <w:marRight w:val="0"/>
      <w:marTop w:val="0"/>
      <w:marBottom w:val="0"/>
      <w:divBdr>
        <w:top w:val="none" w:sz="0" w:space="0" w:color="auto"/>
        <w:left w:val="none" w:sz="0" w:space="0" w:color="auto"/>
        <w:bottom w:val="none" w:sz="0" w:space="0" w:color="auto"/>
        <w:right w:val="none" w:sz="0" w:space="0" w:color="auto"/>
      </w:divBdr>
    </w:div>
    <w:div w:id="1300187955">
      <w:bodyDiv w:val="1"/>
      <w:marLeft w:val="0"/>
      <w:marRight w:val="0"/>
      <w:marTop w:val="0"/>
      <w:marBottom w:val="0"/>
      <w:divBdr>
        <w:top w:val="none" w:sz="0" w:space="0" w:color="auto"/>
        <w:left w:val="none" w:sz="0" w:space="0" w:color="auto"/>
        <w:bottom w:val="none" w:sz="0" w:space="0" w:color="auto"/>
        <w:right w:val="none" w:sz="0" w:space="0" w:color="auto"/>
      </w:divBdr>
    </w:div>
    <w:div w:id="1315521822">
      <w:bodyDiv w:val="1"/>
      <w:marLeft w:val="0"/>
      <w:marRight w:val="0"/>
      <w:marTop w:val="0"/>
      <w:marBottom w:val="0"/>
      <w:divBdr>
        <w:top w:val="none" w:sz="0" w:space="0" w:color="auto"/>
        <w:left w:val="none" w:sz="0" w:space="0" w:color="auto"/>
        <w:bottom w:val="none" w:sz="0" w:space="0" w:color="auto"/>
        <w:right w:val="none" w:sz="0" w:space="0" w:color="auto"/>
      </w:divBdr>
    </w:div>
    <w:div w:id="1412236085">
      <w:bodyDiv w:val="1"/>
      <w:marLeft w:val="0"/>
      <w:marRight w:val="0"/>
      <w:marTop w:val="0"/>
      <w:marBottom w:val="0"/>
      <w:divBdr>
        <w:top w:val="none" w:sz="0" w:space="0" w:color="auto"/>
        <w:left w:val="none" w:sz="0" w:space="0" w:color="auto"/>
        <w:bottom w:val="none" w:sz="0" w:space="0" w:color="auto"/>
        <w:right w:val="none" w:sz="0" w:space="0" w:color="auto"/>
      </w:divBdr>
    </w:div>
    <w:div w:id="213702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nl.wikipedia.org/wiki/Relationele_databas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esearchgate.net/publication/278302676_A_Comparative_Study_MongoDB_vs_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ictportal.nl/ict-lexicon/databas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includehelp.com/mongodb/a-deep-dive-into-mongo-database.aspx"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sql.com/blog/most-popular-sql-databases-202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ictresearchmethods.nl/Literature_study" TargetMode="External"/><Relationship Id="rId30" Type="http://schemas.openxmlformats.org/officeDocument/2006/relationships/hyperlink" Target="https://mongodb.github.io/mongo-java-driver/3.2/driver/getting-started/installation-guide/"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ctportal.nl/ict-lexicon/database" TargetMode="External"/><Relationship Id="rId7" Type="http://schemas.openxmlformats.org/officeDocument/2006/relationships/hyperlink" Target="https://www.includehelp.com/mongodb/a-deep-dive-into-mongo-database.aspx" TargetMode="External"/><Relationship Id="rId2" Type="http://schemas.openxmlformats.org/officeDocument/2006/relationships/hyperlink" Target="https://nl.wikipedia.org/wiki/Relationele_database" TargetMode="External"/><Relationship Id="rId1" Type="http://schemas.openxmlformats.org/officeDocument/2006/relationships/hyperlink" Target="http://ictresearchmethods.nl/Literature_study" TargetMode="External"/><Relationship Id="rId6" Type="http://schemas.openxmlformats.org/officeDocument/2006/relationships/hyperlink" Target="https://learnsql.com/blog/most-popular-sql-databases-2020/" TargetMode="External"/><Relationship Id="rId5" Type="http://schemas.openxmlformats.org/officeDocument/2006/relationships/hyperlink" Target="https://www.researchgate.net/publication/278302676_A_Comparative_Study_MongoDB_vs_MySQL" TargetMode="External"/><Relationship Id="rId4" Type="http://schemas.openxmlformats.org/officeDocument/2006/relationships/hyperlink" Target="https://www.includehelp.com/mongodb/a-deep-dive-into-mongo-database.asp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DEA (Michel Portier)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78761-A30F-41C2-B602-0EB203EF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1984</Words>
  <Characters>10916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Spotitube Onderzoeksrapport</vt:lpstr>
    </vt:vector>
  </TitlesOfParts>
  <Company>02-04-2021</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Onderzoeksrapport</dc:title>
  <dc:subject>ALEX CHENG (634967)</dc:subject>
  <dc:creator>ITA-OOSE-A-F</dc:creator>
  <cp:keywords/>
  <dc:description/>
  <cp:lastModifiedBy>Alex Cheng</cp:lastModifiedBy>
  <cp:revision>12</cp:revision>
  <dcterms:created xsi:type="dcterms:W3CDTF">2021-03-31T14:36:00Z</dcterms:created>
  <dcterms:modified xsi:type="dcterms:W3CDTF">2021-04-02T10:47:00Z</dcterms:modified>
</cp:coreProperties>
</file>