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62882" w:rsidRDefault="000B1248">
      <w:pPr>
        <w:spacing w:after="20"/>
        <w:jc w:val="center"/>
      </w:pPr>
      <w:r>
        <w:rPr>
          <w:b/>
          <w:bCs/>
          <w:sz w:val="34"/>
          <w:szCs w:val="34"/>
        </w:rPr>
        <w:t>DIVAKAR R. UPADHYAY</w:t>
      </w:r>
    </w:p>
    <w:p w:rsidR="00362882" w:rsidRDefault="000B1248">
      <w:pPr>
        <w:spacing w:after="40"/>
        <w:jc w:val="center"/>
      </w:pPr>
      <w:r>
        <w:rPr>
          <w:sz w:val="23"/>
          <w:szCs w:val="23"/>
        </w:rPr>
        <w:t>Senior Software Engineer | .NET Full-Stack Developer</w:t>
      </w:r>
    </w:p>
    <w:p w:rsidR="00362882" w:rsidRDefault="000B1248">
      <w:pPr>
        <w:spacing w:after="10"/>
        <w:jc w:val="center"/>
      </w:pPr>
      <w:r>
        <w:t>Taipei City, Taiwan | +886 987 291 325 | divakarup1991@gmail.com</w:t>
      </w:r>
    </w:p>
    <w:p w:rsidR="00362882" w:rsidRDefault="000B1248">
      <w:pPr>
        <w:spacing w:after="60"/>
        <w:jc w:val="center"/>
      </w:pPr>
      <w:r>
        <w:t xml:space="preserve">LinkedIn: </w:t>
      </w:r>
      <w:hyperlink r:id="rId5" w:history="1">
        <w:r>
          <w:rPr>
            <w:color w:val="0563C1"/>
            <w:u w:val="single"/>
          </w:rPr>
          <w:t>https://www.linkedin.com/in/divakar-upadhyay</w:t>
        </w:r>
      </w:hyperlink>
    </w:p>
    <w:p w:rsidR="00362882" w:rsidRDefault="000B1248">
      <w:pPr>
        <w:keepNext/>
        <w:pBdr>
          <w:bottom w:val="single" w:sz="6" w:space="2" w:color="000000"/>
        </w:pBdr>
        <w:spacing w:before="180" w:after="70"/>
      </w:pPr>
      <w:r>
        <w:rPr>
          <w:b/>
          <w:bCs/>
          <w:sz w:val="23"/>
          <w:szCs w:val="23"/>
        </w:rPr>
        <w:t>SUMMARY</w:t>
      </w:r>
    </w:p>
    <w:p w:rsidR="00362882" w:rsidRDefault="000B1248">
      <w:pPr>
        <w:spacing w:after="40"/>
      </w:pPr>
      <w:r>
        <w:t>Senior Software Engineer with 9 years of experience in C#, .NET and SQL Server. Built and maintained web applications and APIs for finance, healthcare, logistics, diamond trading and Web3 companies, covering backend services, databases, reports, ETL jobs and Angular / Next.js front ends. Usually involved from the first requirement meeting to the production release, including third-party integrations and team leadership. Also building skills in industrial automation, robotics, IoT and smart manufacturing (In</w:t>
      </w:r>
      <w:r>
        <w:t>dustry 4.0) software through personal projects. Taiwan Employment Gold Card holder, so no visa sponsorship is needed.</w:t>
      </w:r>
    </w:p>
    <w:p w:rsidR="00362882" w:rsidRDefault="000B1248">
      <w:pPr>
        <w:keepNext/>
        <w:pBdr>
          <w:bottom w:val="single" w:sz="6" w:space="2" w:color="000000"/>
        </w:pBdr>
        <w:spacing w:before="180" w:after="70"/>
      </w:pPr>
      <w:r>
        <w:rPr>
          <w:b/>
          <w:bCs/>
          <w:sz w:val="23"/>
          <w:szCs w:val="23"/>
        </w:rPr>
        <w:t>TARGET ROLES</w:t>
      </w:r>
    </w:p>
    <w:p w:rsidR="00362882" w:rsidRDefault="000B1248">
      <w:pPr>
        <w:spacing w:after="40"/>
      </w:pPr>
      <w:r>
        <w:t>Software Engineer, Senior .NET Developer, Backend Developer, Full-Stack Developer, API and Integration Engineer, SQL Server / ETL Developer, Technical Lead, Automation and IoT Software Engineer, Robotics Automation Engineer, Smart Manufacturing Software Engineer, Industry 4.0 / IIoT Engineer, MES Developer, Equipment / HMI / SCADA Software Engineer.</w:t>
      </w:r>
    </w:p>
    <w:p w:rsidR="00362882" w:rsidRDefault="000B1248">
      <w:pPr>
        <w:keepNext/>
        <w:pBdr>
          <w:bottom w:val="single" w:sz="6" w:space="2" w:color="000000"/>
        </w:pBdr>
        <w:spacing w:before="180" w:after="70"/>
      </w:pPr>
      <w:r>
        <w:rPr>
          <w:b/>
          <w:bCs/>
          <w:sz w:val="23"/>
          <w:szCs w:val="23"/>
        </w:rPr>
        <w:t>SKILLS</w:t>
      </w:r>
    </w:p>
    <w:p w:rsidR="00362882" w:rsidRDefault="000B1248">
      <w:pPr>
        <w:spacing w:after="30"/>
      </w:pPr>
      <w:r>
        <w:rPr>
          <w:b/>
          <w:bCs/>
        </w:rPr>
        <w:t xml:space="preserve">Backend: </w:t>
      </w:r>
      <w:r>
        <w:t>C#, VB.NET, .NET 8, .NET Core, .NET Framework, ASP.NET MVC, ASP.NET Core, Web API, WCF, REST API, SOAP API, Entity Framework, Dapper, LINQ, Clean Architecture</w:t>
      </w:r>
    </w:p>
    <w:p w:rsidR="00362882" w:rsidRDefault="000B1248">
      <w:pPr>
        <w:spacing w:after="30"/>
      </w:pPr>
      <w:r>
        <w:rPr>
          <w:b/>
          <w:bCs/>
        </w:rPr>
        <w:t xml:space="preserve">Frontend: </w:t>
      </w:r>
      <w:r>
        <w:t>Angular, AngularJS, Next.js, React, Vue.js, TypeScript, JavaScript, jQuery, HTML5, CSS3, Razor, ASP.NET Web Forms, WPF, Umbraco CMS</w:t>
      </w:r>
    </w:p>
    <w:p w:rsidR="00362882" w:rsidRDefault="000B1248">
      <w:pPr>
        <w:spacing w:after="30"/>
      </w:pPr>
      <w:r>
        <w:rPr>
          <w:b/>
          <w:bCs/>
        </w:rPr>
        <w:t xml:space="preserve">Database and Reporting: </w:t>
      </w:r>
      <w:r>
        <w:t>Microsoft SQL Server, T-SQL, Stored Procedures, ADO.NET, SSIS, SSRS, ETL, Crystal Reports</w:t>
      </w:r>
    </w:p>
    <w:p w:rsidR="00362882" w:rsidRDefault="000B1248">
      <w:pPr>
        <w:spacing w:after="30"/>
      </w:pPr>
      <w:r>
        <w:rPr>
          <w:b/>
          <w:bCs/>
        </w:rPr>
        <w:t xml:space="preserve">Cloud and DevOps: </w:t>
      </w:r>
      <w:r>
        <w:t>Azure DevOps, Azure App Service, Azure SQL Database, Docker, Kubernetes, GitHub Actions, CI/CD, Git, AWS S3</w:t>
      </w:r>
    </w:p>
    <w:p w:rsidR="00362882" w:rsidRDefault="000B1248">
      <w:pPr>
        <w:spacing w:after="30"/>
      </w:pPr>
      <w:r>
        <w:rPr>
          <w:b/>
          <w:bCs/>
        </w:rPr>
        <w:t xml:space="preserve">Industrial and IoT (personal project): </w:t>
      </w:r>
      <w:r>
        <w:t>OPC UA, Modbus TCP, MQTT, Siemens S7 PLC, MTConnect, VDA 5050 (AGV / robots), IP cameras, sensor telemetry, SignalR, OEE, MES, SPC</w:t>
      </w:r>
    </w:p>
    <w:p w:rsidR="00362882" w:rsidRDefault="000B1248">
      <w:pPr>
        <w:spacing w:after="30"/>
      </w:pPr>
      <w:r>
        <w:rPr>
          <w:b/>
          <w:bCs/>
        </w:rPr>
        <w:t xml:space="preserve">Blockchain / Web3: </w:t>
      </w:r>
      <w:r>
        <w:t>Solidity, Hardhat, viem, Wagmi, ERC-20, UUPS Upgradeable Proxy, Privy, Sumsub KYC</w:t>
      </w:r>
    </w:p>
    <w:p w:rsidR="00362882" w:rsidRDefault="000B1248">
      <w:pPr>
        <w:spacing w:after="30"/>
      </w:pPr>
      <w:r>
        <w:rPr>
          <w:b/>
          <w:bCs/>
        </w:rPr>
        <w:t xml:space="preserve">Integrations: </w:t>
      </w:r>
      <w:r>
        <w:t>JSON, XML, FedEx / TNT EDI, DHL, Salesforce API, Stripe, PayU, HDFC and Atom payment gateways, Rapaport, Apollo Pharmacy, Doc24x7</w:t>
      </w:r>
    </w:p>
    <w:p w:rsidR="00362882" w:rsidRDefault="000B1248">
      <w:pPr>
        <w:spacing w:after="30"/>
      </w:pPr>
      <w:r>
        <w:rPr>
          <w:b/>
          <w:bCs/>
        </w:rPr>
        <w:t xml:space="preserve">AI Tools: </w:t>
      </w:r>
      <w:r>
        <w:t>Claude Code and ChatGPT for AI-assisted coding, prompt engineering</w:t>
      </w:r>
    </w:p>
    <w:p w:rsidR="00362882" w:rsidRDefault="000B1248">
      <w:pPr>
        <w:spacing w:after="30"/>
      </w:pPr>
      <w:r>
        <w:rPr>
          <w:b/>
          <w:bCs/>
        </w:rPr>
        <w:t xml:space="preserve">Tools: </w:t>
      </w:r>
      <w:r>
        <w:t>Postman, Redmine, Azure Boards, Zoho, Notion, Microsoft Teams, Outlook, Excel, Word, Slack, Discord</w:t>
      </w:r>
    </w:p>
    <w:p w:rsidR="00362882" w:rsidRDefault="000B1248">
      <w:pPr>
        <w:spacing w:after="30"/>
      </w:pPr>
      <w:r>
        <w:rPr>
          <w:b/>
          <w:bCs/>
        </w:rPr>
        <w:t xml:space="preserve">Methods: </w:t>
      </w:r>
      <w:r>
        <w:t>Agile, requirement analysis, code review, unit testing, integration testing, UAT and release management</w:t>
      </w:r>
    </w:p>
    <w:p w:rsidR="00362882" w:rsidRDefault="000B1248">
      <w:pPr>
        <w:spacing w:after="30"/>
      </w:pPr>
      <w:r>
        <w:rPr>
          <w:b/>
          <w:bCs/>
        </w:rPr>
        <w:t xml:space="preserve">Soft Skills: </w:t>
      </w:r>
      <w:r>
        <w:t>Team leadership, mentoring, stakeholder communication, problem solving, ownership, time management, quick learner, cross-cultural teamwork</w:t>
      </w:r>
    </w:p>
    <w:p w:rsidR="00362882" w:rsidRDefault="000B1248">
      <w:pPr>
        <w:keepNext/>
        <w:pBdr>
          <w:bottom w:val="single" w:sz="6" w:space="2" w:color="000000"/>
        </w:pBdr>
        <w:spacing w:before="180" w:after="70"/>
      </w:pPr>
      <w:r>
        <w:rPr>
          <w:b/>
          <w:bCs/>
          <w:sz w:val="23"/>
          <w:szCs w:val="23"/>
        </w:rPr>
        <w:t>WORK EXPERIENCE</w:t>
      </w:r>
    </w:p>
    <w:p w:rsidR="00362882" w:rsidRDefault="000B1248">
      <w:pPr>
        <w:keepNext/>
        <w:spacing w:before="120"/>
      </w:pPr>
      <w:r>
        <w:rPr>
          <w:b/>
          <w:bCs/>
        </w:rPr>
        <w:t>Senior Software Engineer</w:t>
      </w:r>
    </w:p>
    <w:p w:rsidR="00362882" w:rsidRDefault="000B1248">
      <w:pPr>
        <w:keepNext/>
        <w:spacing w:after="40"/>
      </w:pPr>
      <w:r>
        <w:t>Ample Group Global (AMG) | New Taipei City, Taiwan | Mar 2025 - Sep 2026</w:t>
      </w:r>
    </w:p>
    <w:p w:rsidR="00362882" w:rsidRDefault="000B1248">
      <w:pPr>
        <w:pStyle w:val="ListParagraph"/>
        <w:numPr>
          <w:ilvl w:val="0"/>
          <w:numId w:val="2"/>
        </w:numPr>
        <w:spacing w:after="30"/>
      </w:pPr>
      <w:r>
        <w:t>Built a tokenized real-world asset (RWA) investment platform across 2 product lines (FOUNDATION and FRONTIER): backend services, smart contracts, investor portal and admin tools.</w:t>
      </w:r>
    </w:p>
    <w:p w:rsidR="00362882" w:rsidRDefault="000B1248">
      <w:pPr>
        <w:pStyle w:val="ListParagraph"/>
        <w:numPr>
          <w:ilvl w:val="0"/>
          <w:numId w:val="2"/>
        </w:numPr>
        <w:spacing w:after="30"/>
      </w:pPr>
      <w:r>
        <w:t>Set up the .NET 8 backend using Clean Architecture, Dapper and MSSQL, with a repository and service layer.</w:t>
      </w:r>
    </w:p>
    <w:p w:rsidR="00362882" w:rsidRDefault="000B1248">
      <w:pPr>
        <w:pStyle w:val="ListParagraph"/>
        <w:numPr>
          <w:ilvl w:val="0"/>
          <w:numId w:val="2"/>
        </w:numPr>
        <w:spacing w:after="30"/>
      </w:pPr>
      <w:r>
        <w:t>Made the investor portal and an admin panel with user roles in Next.js; new users sign up with Privy wallets.</w:t>
      </w:r>
    </w:p>
    <w:p w:rsidR="00362882" w:rsidRDefault="000B1248">
      <w:pPr>
        <w:pStyle w:val="ListParagraph"/>
        <w:numPr>
          <w:ilvl w:val="0"/>
          <w:numId w:val="2"/>
        </w:numPr>
        <w:spacing w:after="30"/>
      </w:pPr>
      <w:r>
        <w:t>Wrote 5 Solidity smart contracts: UUPS upgradeable vault, NAV oracle, fee oracle, whitelist registry and a soulbound KYC badge (NFT).</w:t>
      </w:r>
    </w:p>
    <w:p w:rsidR="00362882" w:rsidRDefault="000B1248">
      <w:pPr>
        <w:pStyle w:val="ListParagraph"/>
        <w:numPr>
          <w:ilvl w:val="0"/>
          <w:numId w:val="2"/>
        </w:numPr>
        <w:spacing w:after="30"/>
      </w:pPr>
      <w:r>
        <w:t>Added the compliance side: Sumsub KYC checks, a 48-hour withdrawal queue, on-chain checks and audit tables in MSSQL that cannot be edited.</w:t>
      </w:r>
    </w:p>
    <w:p w:rsidR="00362882" w:rsidRDefault="000B1248">
      <w:pPr>
        <w:spacing w:before="20" w:after="40"/>
      </w:pPr>
      <w:r>
        <w:rPr>
          <w:b/>
          <w:bCs/>
          <w:sz w:val="19"/>
          <w:szCs w:val="19"/>
        </w:rPr>
        <w:t xml:space="preserve">Technologies: </w:t>
      </w:r>
      <w:r>
        <w:rPr>
          <w:sz w:val="19"/>
          <w:szCs w:val="19"/>
        </w:rPr>
        <w:t>C#, .NET 8, Next.js, React, Solidity, MSSQL, Dapper, Privy, viem, Hardhat, Azure DevOps</w:t>
      </w:r>
    </w:p>
    <w:p w:rsidR="00362882" w:rsidRDefault="000B1248">
      <w:pPr>
        <w:keepNext/>
        <w:spacing w:before="120"/>
      </w:pPr>
      <w:r>
        <w:rPr>
          <w:b/>
          <w:bCs/>
        </w:rPr>
        <w:t>Senior Software Engineer</w:t>
      </w:r>
    </w:p>
    <w:p w:rsidR="00362882" w:rsidRDefault="000B1248">
      <w:pPr>
        <w:keepNext/>
        <w:spacing w:after="40"/>
      </w:pPr>
      <w:r>
        <w:t>Skywind Co., Ltd (on-site at Acer) | New Taipei City, Taiwan | Mar 2022 - Feb 2025</w:t>
      </w:r>
    </w:p>
    <w:p w:rsidR="00362882" w:rsidRDefault="000B1248">
      <w:pPr>
        <w:pStyle w:val="ListParagraph"/>
        <w:numPr>
          <w:ilvl w:val="0"/>
          <w:numId w:val="2"/>
        </w:numPr>
        <w:spacing w:after="30"/>
      </w:pPr>
      <w:r>
        <w:t>Supported and added features to the Acer Contact Service System, used by Acer repair centers and partners across Taiwan.</w:t>
      </w:r>
    </w:p>
    <w:p w:rsidR="00362882" w:rsidRDefault="000B1248">
      <w:pPr>
        <w:pStyle w:val="ListParagraph"/>
        <w:numPr>
          <w:ilvl w:val="0"/>
          <w:numId w:val="2"/>
        </w:numPr>
        <w:spacing w:after="30"/>
      </w:pPr>
      <w:r>
        <w:lastRenderedPageBreak/>
        <w:t>Integrated 3 logistics partners (TNT and FedEx EDI with multiple document formats, plus the DHL payment gateway) and led a full i18n localization rollout.</w:t>
      </w:r>
    </w:p>
    <w:p w:rsidR="00362882" w:rsidRDefault="000B1248">
      <w:pPr>
        <w:pStyle w:val="ListParagraph"/>
        <w:numPr>
          <w:ilvl w:val="0"/>
          <w:numId w:val="2"/>
        </w:numPr>
        <w:spacing w:after="30"/>
      </w:pPr>
      <w:r>
        <w:t>Created the SSRS reports and the SSIS (ETL) jobs that move data between systems every day.</w:t>
      </w:r>
    </w:p>
    <w:p w:rsidR="00362882" w:rsidRDefault="000B1248">
      <w:pPr>
        <w:pStyle w:val="ListParagraph"/>
        <w:numPr>
          <w:ilvl w:val="0"/>
          <w:numId w:val="2"/>
        </w:numPr>
        <w:spacing w:after="30"/>
      </w:pPr>
      <w:r>
        <w:t>Worked on-site at Acer for 3 years, held daily meetings with Acer project managers, and owned requirement analysis and the IT / UAT release cycle.</w:t>
      </w:r>
    </w:p>
    <w:p w:rsidR="00362882" w:rsidRDefault="000B1248">
      <w:pPr>
        <w:spacing w:before="20" w:after="40"/>
      </w:pPr>
      <w:r>
        <w:rPr>
          <w:b/>
          <w:bCs/>
          <w:sz w:val="19"/>
          <w:szCs w:val="19"/>
        </w:rPr>
        <w:t xml:space="preserve">Technologies: </w:t>
      </w:r>
      <w:r>
        <w:rPr>
          <w:sz w:val="19"/>
          <w:szCs w:val="19"/>
        </w:rPr>
        <w:t>C#, VB.NET, AngularJS, ASP.NET MVC, REST / SOAP API, Entity Framework, MSSQL, SSRS, SSIS, Azure DevOps</w:t>
      </w:r>
    </w:p>
    <w:p w:rsidR="00362882" w:rsidRDefault="000B1248">
      <w:pPr>
        <w:keepNext/>
        <w:spacing w:before="120"/>
      </w:pPr>
      <w:r>
        <w:rPr>
          <w:b/>
          <w:bCs/>
        </w:rPr>
        <w:t>Senior Software Engineer</w:t>
      </w:r>
    </w:p>
    <w:p w:rsidR="00362882" w:rsidRDefault="000B1248">
      <w:pPr>
        <w:keepNext/>
        <w:spacing w:after="40"/>
      </w:pPr>
      <w:r>
        <w:t>Health Assure Pvt. Ltd | Mumbai, India | Apr 2021 - Nov 2021</w:t>
      </w:r>
    </w:p>
    <w:p w:rsidR="00362882" w:rsidRDefault="000B1248">
      <w:pPr>
        <w:pStyle w:val="ListParagraph"/>
        <w:numPr>
          <w:ilvl w:val="0"/>
          <w:numId w:val="2"/>
        </w:numPr>
        <w:spacing w:after="30"/>
      </w:pPr>
      <w:r>
        <w:t>Led a team of 5 developers on the corporate health platform, from requirements to production release.</w:t>
      </w:r>
    </w:p>
    <w:p w:rsidR="00362882" w:rsidRDefault="000B1248">
      <w:pPr>
        <w:pStyle w:val="ListParagraph"/>
        <w:numPr>
          <w:ilvl w:val="0"/>
          <w:numId w:val="2"/>
        </w:numPr>
        <w:spacing w:after="30"/>
      </w:pPr>
      <w:r>
        <w:t>Connected the platform to 2 healthcare partners, Apollo Pharmacy and Doc24x7, through their APIs.</w:t>
      </w:r>
    </w:p>
    <w:p w:rsidR="00362882" w:rsidRDefault="000B1248">
      <w:pPr>
        <w:pStyle w:val="ListParagraph"/>
        <w:numPr>
          <w:ilvl w:val="0"/>
          <w:numId w:val="2"/>
        </w:numPr>
        <w:spacing w:after="30"/>
      </w:pPr>
      <w:r>
        <w:t>Wrote the REST APIs used by the iOS and Android apps and handled the deployments.</w:t>
      </w:r>
    </w:p>
    <w:p w:rsidR="00362882" w:rsidRDefault="000B1248">
      <w:pPr>
        <w:spacing w:before="20" w:after="40"/>
      </w:pPr>
      <w:r>
        <w:rPr>
          <w:b/>
          <w:bCs/>
          <w:sz w:val="19"/>
          <w:szCs w:val="19"/>
        </w:rPr>
        <w:t xml:space="preserve">Technologies: </w:t>
      </w:r>
      <w:r>
        <w:rPr>
          <w:sz w:val="19"/>
          <w:szCs w:val="19"/>
        </w:rPr>
        <w:t>C#, .NET Core MVC, REST / SOAP API, Entity Framework, MSSQL</w:t>
      </w:r>
    </w:p>
    <w:p w:rsidR="00362882" w:rsidRDefault="000B1248">
      <w:pPr>
        <w:keepNext/>
        <w:spacing w:before="120"/>
      </w:pPr>
      <w:r>
        <w:rPr>
          <w:b/>
          <w:bCs/>
        </w:rPr>
        <w:t>Senior Software Engineer</w:t>
      </w:r>
    </w:p>
    <w:p w:rsidR="00362882" w:rsidRDefault="000B1248">
      <w:pPr>
        <w:keepNext/>
        <w:spacing w:after="40"/>
      </w:pPr>
      <w:r>
        <w:t>Tecogis Software Solution | Mumbai, India | Sep 2018 - Mar 2021</w:t>
      </w:r>
    </w:p>
    <w:p w:rsidR="00362882" w:rsidRDefault="000B1248">
      <w:pPr>
        <w:pStyle w:val="ListParagraph"/>
        <w:numPr>
          <w:ilvl w:val="0"/>
          <w:numId w:val="2"/>
        </w:numPr>
        <w:spacing w:after="30"/>
      </w:pPr>
      <w:r>
        <w:t>Built inventory and grading software for 2 diamond retailers (Ketan Brothers, M.B. Mehta) and 2 international grading labs (IGI, GIA).</w:t>
      </w:r>
    </w:p>
    <w:p w:rsidR="00362882" w:rsidRDefault="000B1248">
      <w:pPr>
        <w:pStyle w:val="ListParagraph"/>
        <w:numPr>
          <w:ilvl w:val="0"/>
          <w:numId w:val="2"/>
        </w:numPr>
        <w:spacing w:after="30"/>
      </w:pPr>
      <w:r>
        <w:t>Worked on the IGI grading portal: e-signature, camera capture, Rapaport price lookup, Crystal Reports and data sync between offices.</w:t>
      </w:r>
    </w:p>
    <w:p w:rsidR="00362882" w:rsidRDefault="000B1248">
      <w:pPr>
        <w:pStyle w:val="ListParagraph"/>
        <w:numPr>
          <w:ilvl w:val="0"/>
          <w:numId w:val="2"/>
        </w:numPr>
        <w:spacing w:after="30"/>
      </w:pPr>
      <w:r>
        <w:t>Delivered event-management systems for 2 national exhibitions (DefExpo 2020 and ITME), including exhibitor registration through the DefExpo API.</w:t>
      </w:r>
    </w:p>
    <w:p w:rsidR="00362882" w:rsidRDefault="000B1248">
      <w:pPr>
        <w:spacing w:before="20" w:after="40"/>
      </w:pPr>
      <w:r>
        <w:rPr>
          <w:b/>
          <w:bCs/>
          <w:sz w:val="19"/>
          <w:szCs w:val="19"/>
        </w:rPr>
        <w:t xml:space="preserve">Technologies: </w:t>
      </w:r>
      <w:r>
        <w:rPr>
          <w:sz w:val="19"/>
          <w:szCs w:val="19"/>
        </w:rPr>
        <w:t>VB.NET, ASP.NET MVC, .NET Core MVC, REST / SOAP API, Entity Framework, MSSQL, Crystal Reports</w:t>
      </w:r>
    </w:p>
    <w:p w:rsidR="00362882" w:rsidRDefault="000B1248">
      <w:pPr>
        <w:keepNext/>
        <w:spacing w:before="120"/>
      </w:pPr>
      <w:r>
        <w:rPr>
          <w:b/>
          <w:bCs/>
        </w:rPr>
        <w:t>Junior Software Engineer</w:t>
      </w:r>
    </w:p>
    <w:p w:rsidR="00362882" w:rsidRDefault="000B1248">
      <w:pPr>
        <w:keepNext/>
        <w:spacing w:after="40"/>
      </w:pPr>
      <w:r>
        <w:t>Fulcro World (IBS Digital Solution) | Mumbai, India | Sep 2017 - Sep 2018</w:t>
      </w:r>
    </w:p>
    <w:p w:rsidR="00362882" w:rsidRDefault="000B1248">
      <w:pPr>
        <w:pStyle w:val="ListParagraph"/>
        <w:numPr>
          <w:ilvl w:val="0"/>
          <w:numId w:val="2"/>
        </w:numPr>
        <w:spacing w:after="30"/>
      </w:pPr>
      <w:r>
        <w:t>Built the Bajaj FinServ corporate platform on Umbraco CMS and ASP.NET MVC with Salesforce API integration for lead tracking.</w:t>
      </w:r>
    </w:p>
    <w:p w:rsidR="00362882" w:rsidRDefault="000B1248">
      <w:pPr>
        <w:pStyle w:val="ListParagraph"/>
        <w:numPr>
          <w:ilvl w:val="0"/>
          <w:numId w:val="2"/>
        </w:numPr>
        <w:spacing w:after="30"/>
      </w:pPr>
      <w:r>
        <w:t>Made a gift-card service for Bajaj Electricals covering code generation, email delivery, online redemption and payment.</w:t>
      </w:r>
    </w:p>
    <w:p w:rsidR="00362882" w:rsidRDefault="000B1248">
      <w:pPr>
        <w:pStyle w:val="ListParagraph"/>
        <w:numPr>
          <w:ilvl w:val="0"/>
          <w:numId w:val="2"/>
        </w:numPr>
        <w:spacing w:after="30"/>
      </w:pPr>
      <w:r>
        <w:t>Handled file storage on AWS S3 and helped on the Tata DoCoMo mobile app in Vue.js.</w:t>
      </w:r>
    </w:p>
    <w:p w:rsidR="00362882" w:rsidRDefault="000B1248">
      <w:pPr>
        <w:spacing w:before="20" w:after="40"/>
      </w:pPr>
      <w:r>
        <w:rPr>
          <w:b/>
          <w:bCs/>
          <w:sz w:val="19"/>
          <w:szCs w:val="19"/>
        </w:rPr>
        <w:t xml:space="preserve">Technologies: </w:t>
      </w:r>
      <w:r>
        <w:rPr>
          <w:sz w:val="19"/>
          <w:szCs w:val="19"/>
        </w:rPr>
        <w:t>C#, ASP.NET MVC, Umbraco CMS, REST / SOAP API, Entity Framework, MSSQL, AWS S3, Salesforce API</w:t>
      </w:r>
    </w:p>
    <w:p w:rsidR="00362882" w:rsidRDefault="000B1248">
      <w:pPr>
        <w:keepNext/>
        <w:pBdr>
          <w:bottom w:val="single" w:sz="6" w:space="2" w:color="000000"/>
        </w:pBdr>
        <w:spacing w:before="180" w:after="70"/>
      </w:pPr>
      <w:r>
        <w:rPr>
          <w:b/>
          <w:bCs/>
          <w:sz w:val="23"/>
          <w:szCs w:val="23"/>
        </w:rPr>
        <w:t>PROJECTS</w:t>
      </w:r>
    </w:p>
    <w:p w:rsidR="00362882" w:rsidRDefault="000B1248">
      <w:pPr>
        <w:pStyle w:val="ListParagraph"/>
        <w:keepNext/>
        <w:numPr>
          <w:ilvl w:val="0"/>
          <w:numId w:val="2"/>
        </w:numPr>
        <w:spacing w:after="30"/>
      </w:pPr>
      <w:r>
        <w:rPr>
          <w:b/>
          <w:bCs/>
        </w:rPr>
        <w:t xml:space="preserve">Divakar FactoryOS (personal project, 2026): </w:t>
      </w:r>
      <w:r>
        <w:t>A factory monitoring system built in .NET 10, Dapper, MSSQL and Next.js to learn industrial software. It reads data from machines, sensors and robots over OPC UA, Modbus TCP, MQTT, Siemens S7 and MTConnect, and shows a live factory dashboard, energy use, OEE, maintenance alarms and quality (SPC) charts. Tested with 200+ automated tests and a device simulator.</w:t>
      </w:r>
    </w:p>
    <w:p w:rsidR="00362882" w:rsidRDefault="000B1248">
      <w:pPr>
        <w:spacing w:after="60"/>
        <w:ind w:left="360"/>
      </w:pPr>
      <w:r>
        <w:t xml:space="preserve">Live demo: </w:t>
      </w:r>
      <w:hyperlink r:id="rId6" w:history="1">
        <w:r>
          <w:rPr>
            <w:color w:val="0563C1"/>
            <w:u w:val="single"/>
          </w:rPr>
          <w:t>factoryos-alpha.vercel.app</w:t>
        </w:r>
      </w:hyperlink>
    </w:p>
    <w:p w:rsidR="00362882" w:rsidRDefault="000B1248">
      <w:pPr>
        <w:pStyle w:val="ListParagraph"/>
        <w:keepNext/>
        <w:numPr>
          <w:ilvl w:val="0"/>
          <w:numId w:val="2"/>
        </w:numPr>
        <w:spacing w:after="30"/>
      </w:pPr>
      <w:r>
        <w:rPr>
          <w:b/>
          <w:bCs/>
        </w:rPr>
        <w:t xml:space="preserve">Unique Code Generation System (personal project): </w:t>
      </w:r>
      <w:r>
        <w:t>Web application for generating unique codes, with secure login, protected pages and password reset; built with React and an API on Vercel.</w:t>
      </w:r>
    </w:p>
    <w:p w:rsidR="00362882" w:rsidRDefault="000B1248">
      <w:pPr>
        <w:spacing w:after="60"/>
        <w:ind w:left="360"/>
      </w:pPr>
      <w:r>
        <w:t xml:space="preserve">Live demo: </w:t>
      </w:r>
      <w:hyperlink r:id="rId7" w:history="1">
        <w:r>
          <w:rPr>
            <w:color w:val="0563C1"/>
            <w:u w:val="single"/>
          </w:rPr>
          <w:t>codegenapp.vercel.app</w:t>
        </w:r>
      </w:hyperlink>
    </w:p>
    <w:p w:rsidR="00362882" w:rsidRDefault="000B1248">
      <w:pPr>
        <w:keepNext/>
        <w:pBdr>
          <w:bottom w:val="single" w:sz="6" w:space="2" w:color="000000"/>
        </w:pBdr>
        <w:spacing w:before="180" w:after="70"/>
      </w:pPr>
      <w:r>
        <w:rPr>
          <w:b/>
          <w:bCs/>
          <w:sz w:val="23"/>
          <w:szCs w:val="23"/>
        </w:rPr>
        <w:t>EDUCATION</w:t>
      </w:r>
    </w:p>
    <w:p w:rsidR="00362882" w:rsidRDefault="000B1248">
      <w:pPr>
        <w:spacing w:after="40"/>
      </w:pPr>
      <w:r>
        <w:rPr>
          <w:b/>
          <w:bCs/>
        </w:rPr>
        <w:t>Master of Science (M.Sc.) in Computer Science</w:t>
      </w:r>
      <w:r>
        <w:t xml:space="preserve"> | University of Mumbai, India</w:t>
      </w:r>
    </w:p>
    <w:p w:rsidR="00362882" w:rsidRDefault="000B1248">
      <w:pPr>
        <w:keepNext/>
        <w:pBdr>
          <w:bottom w:val="single" w:sz="6" w:space="2" w:color="000000"/>
        </w:pBdr>
        <w:spacing w:before="180" w:after="70"/>
      </w:pPr>
      <w:r>
        <w:rPr>
          <w:b/>
          <w:bCs/>
          <w:sz w:val="23"/>
          <w:szCs w:val="23"/>
        </w:rPr>
        <w:t>ADDITIONAL INFORMATION</w:t>
      </w:r>
    </w:p>
    <w:p w:rsidR="00362882" w:rsidRDefault="000B1248">
      <w:pPr>
        <w:spacing w:after="30"/>
      </w:pPr>
      <w:r>
        <w:rPr>
          <w:b/>
          <w:bCs/>
        </w:rPr>
        <w:t xml:space="preserve">Work Authorization: </w:t>
      </w:r>
      <w:r>
        <w:t>Taiwan Employment Gold Card, no employer sponsorship required</w:t>
      </w:r>
    </w:p>
    <w:p w:rsidR="00362882" w:rsidRDefault="000B1248">
      <w:pPr>
        <w:spacing w:after="30"/>
      </w:pPr>
      <w:r>
        <w:rPr>
          <w:b/>
          <w:bCs/>
        </w:rPr>
        <w:t xml:space="preserve">Languages: </w:t>
      </w:r>
      <w:r>
        <w:t>English (professional), Hindi (native), Marathi (native), Mandarin Chinese (beginner; self-learning through YouTube and planning to join a weekend Mandarin course alongside work)</w:t>
      </w:r>
    </w:p>
    <w:p w:rsidR="00362882" w:rsidRDefault="000B1248">
      <w:pPr>
        <w:spacing w:after="30"/>
      </w:pPr>
      <w:r>
        <w:rPr>
          <w:b/>
          <w:bCs/>
        </w:rPr>
        <w:t xml:space="preserve">Availability: </w:t>
      </w:r>
      <w:r>
        <w:t>Based in Taipei City, Taiwan. Open to on-site, hybrid and remote roles, and to relocation to any country.</w:t>
      </w:r>
    </w:p>
    <w:sectPr w:rsidR="00362882">
      <w:pgSz w:w="11906" w:h="16838"/>
      <w:pgMar w:top="720" w:right="850" w:bottom="72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E810D7"/>
    <w:multiLevelType w:val="hybridMultilevel"/>
    <w:tmpl w:val="577809DE"/>
    <w:lvl w:ilvl="0" w:tplc="08B6684C">
      <w:start w:val="1"/>
      <w:numFmt w:val="bullet"/>
      <w:lvlText w:val="•"/>
      <w:lvlJc w:val="left"/>
      <w:pPr>
        <w:ind w:left="360" w:hanging="240"/>
      </w:pPr>
    </w:lvl>
    <w:lvl w:ilvl="1" w:tplc="BDD4ECB0">
      <w:numFmt w:val="decimal"/>
      <w:lvlText w:val=""/>
      <w:lvlJc w:val="left"/>
    </w:lvl>
    <w:lvl w:ilvl="2" w:tplc="B36EF4A0">
      <w:numFmt w:val="decimal"/>
      <w:lvlText w:val=""/>
      <w:lvlJc w:val="left"/>
    </w:lvl>
    <w:lvl w:ilvl="3" w:tplc="3550CF7E">
      <w:numFmt w:val="decimal"/>
      <w:lvlText w:val=""/>
      <w:lvlJc w:val="left"/>
    </w:lvl>
    <w:lvl w:ilvl="4" w:tplc="96C8215E">
      <w:numFmt w:val="decimal"/>
      <w:lvlText w:val=""/>
      <w:lvlJc w:val="left"/>
    </w:lvl>
    <w:lvl w:ilvl="5" w:tplc="63A65EF2">
      <w:numFmt w:val="decimal"/>
      <w:lvlText w:val=""/>
      <w:lvlJc w:val="left"/>
    </w:lvl>
    <w:lvl w:ilvl="6" w:tplc="C78CEFD4">
      <w:numFmt w:val="decimal"/>
      <w:lvlText w:val=""/>
      <w:lvlJc w:val="left"/>
    </w:lvl>
    <w:lvl w:ilvl="7" w:tplc="22206DDE">
      <w:numFmt w:val="decimal"/>
      <w:lvlText w:val=""/>
      <w:lvlJc w:val="left"/>
    </w:lvl>
    <w:lvl w:ilvl="8" w:tplc="5CCA1DDA">
      <w:numFmt w:val="decimal"/>
      <w:lvlText w:val=""/>
      <w:lvlJc w:val="left"/>
    </w:lvl>
  </w:abstractNum>
  <w:abstractNum w:abstractNumId="1" w15:restartNumberingAfterBreak="0">
    <w:nsid w:val="6F4455FF"/>
    <w:multiLevelType w:val="hybridMultilevel"/>
    <w:tmpl w:val="AC68C3C0"/>
    <w:lvl w:ilvl="0" w:tplc="4BD455C8" w:tentative="1">
      <w:start w:val="1"/>
      <w:numFmt w:val="bullet"/>
      <w:lvlText w:val="●"/>
      <w:lvlJc w:val="left"/>
      <w:pPr>
        <w:ind w:left="720" w:hanging="360"/>
      </w:pPr>
    </w:lvl>
    <w:lvl w:ilvl="1" w:tplc="6C0C7144" w:tentative="1">
      <w:start w:val="1"/>
      <w:numFmt w:val="bullet"/>
      <w:lvlText w:val="○"/>
      <w:lvlJc w:val="left"/>
      <w:pPr>
        <w:ind w:left="1440" w:hanging="360"/>
      </w:pPr>
    </w:lvl>
    <w:lvl w:ilvl="2" w:tplc="D68E7E56" w:tentative="1">
      <w:start w:val="1"/>
      <w:numFmt w:val="bullet"/>
      <w:lvlText w:val="■"/>
      <w:lvlJc w:val="left"/>
      <w:pPr>
        <w:ind w:left="2160" w:hanging="360"/>
      </w:pPr>
    </w:lvl>
    <w:lvl w:ilvl="3" w:tplc="41C0B07C" w:tentative="1">
      <w:start w:val="1"/>
      <w:numFmt w:val="bullet"/>
      <w:lvlText w:val="●"/>
      <w:lvlJc w:val="left"/>
      <w:pPr>
        <w:ind w:left="2880" w:hanging="360"/>
      </w:pPr>
    </w:lvl>
    <w:lvl w:ilvl="4" w:tplc="0394C57A" w:tentative="1">
      <w:start w:val="1"/>
      <w:numFmt w:val="bullet"/>
      <w:lvlText w:val="○"/>
      <w:lvlJc w:val="left"/>
      <w:pPr>
        <w:ind w:left="3600" w:hanging="360"/>
      </w:pPr>
    </w:lvl>
    <w:lvl w:ilvl="5" w:tplc="811A2C5A" w:tentative="1">
      <w:start w:val="1"/>
      <w:numFmt w:val="bullet"/>
      <w:lvlText w:val="■"/>
      <w:lvlJc w:val="left"/>
      <w:pPr>
        <w:ind w:left="4320" w:hanging="360"/>
      </w:pPr>
    </w:lvl>
    <w:lvl w:ilvl="6" w:tplc="DB3E98CA" w:tentative="1">
      <w:start w:val="1"/>
      <w:numFmt w:val="bullet"/>
      <w:lvlText w:val="●"/>
      <w:lvlJc w:val="left"/>
      <w:pPr>
        <w:ind w:left="5040" w:hanging="360"/>
      </w:pPr>
    </w:lvl>
    <w:lvl w:ilvl="7" w:tplc="10B076AA" w:tentative="1">
      <w:start w:val="1"/>
      <w:numFmt w:val="bullet"/>
      <w:lvlText w:val="●"/>
      <w:lvlJc w:val="left"/>
      <w:pPr>
        <w:ind w:left="5760" w:hanging="360"/>
      </w:pPr>
    </w:lvl>
    <w:lvl w:ilvl="8" w:tplc="BD04B2C6" w:tentative="1">
      <w:start w:val="1"/>
      <w:numFmt w:val="bullet"/>
      <w:lvlText w:val="●"/>
      <w:lvlJc w:val="left"/>
      <w:pPr>
        <w:ind w:left="6480" w:hanging="360"/>
      </w:pPr>
    </w:lvl>
  </w:abstractNum>
  <w:num w:numId="1" w16cid:durableId="981078681">
    <w:abstractNumId w:val="1"/>
    <w:lvlOverride w:ilvl="0">
      <w:startOverride w:val="1"/>
    </w:lvlOverride>
  </w:num>
  <w:num w:numId="2" w16cid:durableId="11541800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882"/>
    <w:rsid w:val="000B1248"/>
    <w:rsid w:val="00362882"/>
    <w:rsid w:val="00AD2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0FDF0BB-45D4-409B-8ACB-16980D0C7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degenapp.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actoryos-alpha.vercel.app" TargetMode="External"/><Relationship Id="rId5" Type="http://schemas.openxmlformats.org/officeDocument/2006/relationships/hyperlink" Target="https://www.linkedin.com/in/divakar-upadhya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1046</Words>
  <Characters>6114</Characters>
  <Application>Microsoft Office Word</Application>
  <DocSecurity>0</DocSecurity>
  <Lines>97</Lines>
  <Paragraphs>77</Paragraphs>
  <ScaleCrop>false</ScaleCrop>
  <Company/>
  <LinksUpToDate>false</LinksUpToDate>
  <CharactersWithSpaces>7083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Divakar R. Upadhyay - Senior Software Engineer Resume</dc:title>
  <dc:subject>Resume</dc:subject>
  <dc:creator>Divakar R. Upadhyay</dc:creator>
  <cp:lastModifiedBy>Divakar upadhyay</cp:lastModifiedBy>
  <cp:revision>2</cp:revision>
  <dcterms:created xsi:type="dcterms:W3CDTF">2026-10-22T08:42:00Z</dcterms:created>
  <dcterms:modified xsi:type="dcterms:W3CDTF">2026-10-22T08:42:00Z</dcterms:modified>
</cp:coreProperties>
</file>