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F2BB5" w:rsidRPr="00DF2BB5" w:rsidTr="00DF2BB5">
        <w:trPr>
          <w:tblCellSpacing w:w="0" w:type="dxa"/>
        </w:trPr>
        <w:tc>
          <w:tcPr>
            <w:tcW w:w="0" w:type="auto"/>
            <w:vAlign w:val="center"/>
            <w:hideMark/>
          </w:tcPr>
          <w:p w:rsidR="00DF2BB5" w:rsidRPr="00DF2BB5" w:rsidRDefault="00DF2BB5" w:rsidP="00DF2BB5">
            <w:pPr>
              <w:shd w:val="clear" w:color="auto" w:fill="FFFFFF"/>
              <w:spacing w:after="0" w:line="240" w:lineRule="auto"/>
              <w:outlineLvl w:val="1"/>
              <w:rPr>
                <w:rFonts w:ascii="Trebuchet MS" w:eastAsia="Times New Roman" w:hAnsi="Trebuchet MS" w:cs="Times New Roman"/>
                <w:b/>
                <w:bCs/>
                <w:color w:val="999999"/>
                <w:sz w:val="20"/>
                <w:szCs w:val="20"/>
              </w:rPr>
            </w:pPr>
            <w:r w:rsidRPr="00DF2BB5">
              <w:rPr>
                <w:rFonts w:ascii="Trebuchet MS" w:eastAsia="Times New Roman" w:hAnsi="Trebuchet MS" w:cs="Times New Roman"/>
                <w:b/>
                <w:bCs/>
                <w:color w:val="999999"/>
                <w:sz w:val="20"/>
                <w:szCs w:val="20"/>
              </w:rPr>
              <w:t>Grade Details - All Questions</w:t>
            </w:r>
          </w:p>
        </w:tc>
      </w:tr>
    </w:tbl>
    <w:p w:rsidR="00DF2BB5" w:rsidRPr="00DF2BB5" w:rsidRDefault="00DF2BB5" w:rsidP="00DF2B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F2BB5" w:rsidRPr="00DF2BB5" w:rsidTr="00DF2BB5">
        <w:trPr>
          <w:tblCellSpacing w:w="3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5F5F5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1.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The expression 7 % 2 evaluates to ________.</w:t>
                        </w: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"/>
                    <w:gridCol w:w="2050"/>
                    <w:gridCol w:w="344"/>
                    <w:gridCol w:w="6352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83820" cy="83820"/>
                              <wp:effectExtent l="0" t="0" r="0" b="0"/>
                              <wp:docPr id="6" name="Picture 6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26" type="#_x0000_t75" style="width:18pt;height:15.6pt" o:ole="">
                              <v:imagedata r:id="rId5" o:title=""/>
                            </v:shape>
                            <w:control r:id="rId6" w:name="DefaultOcxName" w:shapeid="_x0000_i1126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A) 1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25" type="#_x0000_t75" style="width:18pt;height:15.6pt" o:ole="">
                              <v:imagedata r:id="rId7" o:title=""/>
                            </v:shape>
                            <w:control r:id="rId8" w:name="DefaultOcxName1" w:shapeid="_x0000_i1125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B) 3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24" type="#_x0000_t75" style="width:18pt;height:15.6pt" o:ole="">
                              <v:imagedata r:id="rId7" o:title=""/>
                            </v:shape>
                            <w:control r:id="rId9" w:name="DefaultOcxName2" w:shapeid="_x0000_i1124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C) 3.5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23" type="#_x0000_t75" style="width:18pt;height:15.6pt" o:ole="">
                              <v:imagedata r:id="rId7" o:title=""/>
                            </v:shape>
                            <w:control r:id="rId10" w:name="DefaultOcxName3" w:shapeid="_x0000_i1123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D) 7.2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22" type="#_x0000_t75" style="width:18pt;height:15.6pt" o:ole="">
                              <v:imagedata r:id="rId7" o:title=""/>
                            </v:shape>
                            <w:control r:id="rId11" w:name="DefaultOcxName4" w:shapeid="_x0000_i1122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E)  14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DF2BB5" w:rsidRPr="00DF2BB5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 of 1</w:t>
                              </w:r>
                            </w:p>
                          </w:tc>
                        </w:tr>
                        <w:tr w:rsidR="00DF2BB5" w:rsidRPr="00DF2BB5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F2BB5" w:rsidRPr="00DF2BB5" w:rsidRDefault="00DF2BB5" w:rsidP="00DF2BB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2.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The expression 7 / 2 evaluates to ________.</w:t>
                        </w: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"/>
                    <w:gridCol w:w="2050"/>
                    <w:gridCol w:w="344"/>
                    <w:gridCol w:w="6352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21" type="#_x0000_t75" style="width:18pt;height:15.6pt" o:ole="">
                              <v:imagedata r:id="rId7" o:title=""/>
                            </v:shape>
                            <w:control r:id="rId12" w:name="DefaultOcxName5" w:shapeid="_x0000_i1121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A) 1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83820" cy="83820"/>
                              <wp:effectExtent l="0" t="0" r="0" b="0"/>
                              <wp:docPr id="5" name="Picture 5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20" type="#_x0000_t75" style="width:18pt;height:15.6pt" o:ole="">
                              <v:imagedata r:id="rId5" o:title=""/>
                            </v:shape>
                            <w:control r:id="rId13" w:name="DefaultOcxName6" w:shapeid="_x0000_i1120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B) 3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9" type="#_x0000_t75" style="width:18pt;height:15.6pt" o:ole="">
                              <v:imagedata r:id="rId7" o:title=""/>
                            </v:shape>
                            <w:control r:id="rId14" w:name="DefaultOcxName7" w:shapeid="_x0000_i1119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C) 3.5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8" type="#_x0000_t75" style="width:18pt;height:15.6pt" o:ole="">
                              <v:imagedata r:id="rId7" o:title=""/>
                            </v:shape>
                            <w:control r:id="rId15" w:name="DefaultOcxName8" w:shapeid="_x0000_i1118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D) 7.2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7" type="#_x0000_t75" style="width:18pt;height:15.6pt" o:ole="">
                              <v:imagedata r:id="rId7" o:title=""/>
                            </v:shape>
                            <w:control r:id="rId16" w:name="DefaultOcxName9" w:shapeid="_x0000_i1117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E) 14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DF2BB5" w:rsidRPr="00DF2BB5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 of 1</w:t>
                              </w:r>
                            </w:p>
                          </w:tc>
                        </w:tr>
                        <w:tr w:rsidR="00DF2BB5" w:rsidRPr="00DF2BB5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F2BB5" w:rsidRPr="00DF2BB5" w:rsidRDefault="00DF2BB5" w:rsidP="00DF2BB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3.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What does the following C++ expression evaluate to?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    6  -   6  /  3  +  3</w:t>
                        </w: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"/>
                    <w:gridCol w:w="2050"/>
                    <w:gridCol w:w="344"/>
                    <w:gridCol w:w="6352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6" type="#_x0000_t75" style="width:18pt;height:15.6pt" o:ole="">
                              <v:imagedata r:id="rId7" o:title=""/>
                            </v:shape>
                            <w:control r:id="rId17" w:name="DefaultOcxName10" w:shapeid="_x0000_i1116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A)  0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5" type="#_x0000_t75" style="width:18pt;height:15.6pt" o:ole="">
                              <v:imagedata r:id="rId7" o:title=""/>
                            </v:shape>
                            <w:control r:id="rId18" w:name="DefaultOcxName11" w:shapeid="_x0000_i1115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B)  1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4" type="#_x0000_t75" style="width:18pt;height:15.6pt" o:ole="">
                              <v:imagedata r:id="rId7" o:title=""/>
                            </v:shape>
                            <w:control r:id="rId19" w:name="DefaultOcxName12" w:shapeid="_x0000_i1114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C)  3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83820" cy="83820"/>
                              <wp:effectExtent l="0" t="0" r="0" b="0"/>
                              <wp:docPr id="4" name="Picture 4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3" type="#_x0000_t75" style="width:18pt;height:15.6pt" o:ole="">
                              <v:imagedata r:id="rId5" o:title=""/>
                            </v:shape>
                            <w:control r:id="rId20" w:name="DefaultOcxName13" w:shapeid="_x0000_i1113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D)  7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2" type="#_x0000_t75" style="width:18pt;height:15.6pt" o:ole="">
                              <v:imagedata r:id="rId7" o:title=""/>
                            </v:shape>
                            <w:control r:id="rId21" w:name="DefaultOcxName14" w:shapeid="_x0000_i1112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E) None of the above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DF2BB5" w:rsidRPr="00DF2BB5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 of 1</w:t>
                              </w:r>
                            </w:p>
                          </w:tc>
                        </w:tr>
                        <w:tr w:rsidR="00DF2BB5" w:rsidRPr="00DF2BB5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F2BB5" w:rsidRPr="00DF2BB5" w:rsidRDefault="00DF2BB5" w:rsidP="00DF2BB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4.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Which of the following expressions will evaluate to 2.5? </w:t>
                        </w: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"/>
                    <w:gridCol w:w="2050"/>
                    <w:gridCol w:w="344"/>
                    <w:gridCol w:w="6352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1" type="#_x0000_t75" style="width:18pt;height:15.6pt" o:ole="">
                              <v:imagedata r:id="rId7" o:title=""/>
                            </v:shape>
                            <w:control r:id="rId22" w:name="DefaultOcxName15" w:shapeid="_x0000_i1111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A) static_cast&lt;double&gt;(5 / 2)   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10" type="#_x0000_t75" style="width:18pt;height:15.6pt" o:ole="">
                              <v:imagedata r:id="rId7" o:title=""/>
                            </v:shape>
                            <w:control r:id="rId23" w:name="DefaultOcxName16" w:shapeid="_x0000_i1110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B) static_cast&lt;double&gt;(5) / 2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9" type="#_x0000_t75" style="width:18pt;height:15.6pt" o:ole="">
                              <v:imagedata r:id="rId7" o:title=""/>
                            </v:shape>
                            <w:control r:id="rId24" w:name="DefaultOcxName17" w:shapeid="_x0000_i1109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C) 5 / static_cast&lt;double&gt;(2)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8" type="#_x0000_t75" style="width:18pt;height:15.6pt" o:ole="">
                              <v:imagedata r:id="rId7" o:title=""/>
                            </v:shape>
                            <w:control r:id="rId25" w:name="DefaultOcxName18" w:shapeid="_x0000_i1108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D) All three of the above   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83820" cy="83820"/>
                              <wp:effectExtent l="0" t="0" r="0" b="0"/>
                              <wp:docPr id="3" name="Picture 3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7" type="#_x0000_t75" style="width:18pt;height:15.6pt" o:ole="">
                              <v:imagedata r:id="rId5" o:title=""/>
                            </v:shape>
                            <w:control r:id="rId26" w:name="DefaultOcxName19" w:shapeid="_x0000_i1107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E) Both B and C, but not A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DF2BB5" w:rsidRPr="00DF2BB5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c>
                        </w:tr>
                        <w:tr w:rsidR="00DF2BB5" w:rsidRPr="00DF2BB5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F2BB5" w:rsidRPr="00DF2BB5" w:rsidRDefault="00DF2BB5" w:rsidP="00DF2BB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5.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Which of the following statements doubles the value stored in answer? </w:t>
                        </w: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"/>
                    <w:gridCol w:w="2050"/>
                    <w:gridCol w:w="344"/>
                    <w:gridCol w:w="6352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6" type="#_x0000_t75" style="width:18pt;height:15.6pt" o:ole="">
                              <v:imagedata r:id="rId7" o:title=""/>
                            </v:shape>
                            <w:control r:id="rId27" w:name="DefaultOcxName20" w:shapeid="_x0000_i1106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A) answer += 2;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5" type="#_x0000_t75" style="width:18pt;height:15.6pt" o:ole="">
                              <v:imagedata r:id="rId7" o:title=""/>
                            </v:shape>
                            <w:control r:id="rId28" w:name="DefaultOcxName21" w:shapeid="_x0000_i1105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B) answer *= 2;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4" type="#_x0000_t75" style="width:18pt;height:15.6pt" o:ole="">
                              <v:imagedata r:id="rId7" o:title=""/>
                            </v:shape>
                            <w:control r:id="rId29" w:name="DefaultOcxName22" w:shapeid="_x0000_i1104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C) answer = answer * 2;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3" type="#_x0000_t75" style="width:18pt;height:15.6pt" o:ole="">
                              <v:imagedata r:id="rId7" o:title=""/>
                            </v:shape>
                            <w:control r:id="rId30" w:name="DefaultOcxName23" w:shapeid="_x0000_i1103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D) All three of the above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83820" cy="83820"/>
                              <wp:effectExtent l="0" t="0" r="0" b="0"/>
                              <wp:docPr id="2" name="Picture 2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2" type="#_x0000_t75" style="width:18pt;height:15.6pt" o:ole="">
                              <v:imagedata r:id="rId5" o:title=""/>
                            </v:shape>
                            <w:control r:id="rId31" w:name="DefaultOcxName24" w:shapeid="_x0000_i1102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E) Both B and C, but not A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DF2BB5" w:rsidRPr="00DF2BB5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 of 1</w:t>
                              </w:r>
                            </w:p>
                          </w:tc>
                        </w:tr>
                        <w:tr w:rsidR="00DF2BB5" w:rsidRPr="00DF2BB5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F2BB5" w:rsidRPr="00DF2BB5" w:rsidRDefault="00DF2BB5" w:rsidP="00DF2BB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6.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Which of the following will allow an entire line of text to be read into a string object, even if it contains embedded blanks? </w:t>
                        </w: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"/>
                    <w:gridCol w:w="2050"/>
                    <w:gridCol w:w="344"/>
                    <w:gridCol w:w="6352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83820" cy="83820"/>
                              <wp:effectExtent l="0" t="0" r="0" b="0"/>
                              <wp:docPr id="1" name="Picture 1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" cy="838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1" type="#_x0000_t75" style="width:18pt;height:15.6pt" o:ole="">
                              <v:imagedata r:id="rId5" o:title=""/>
                            </v:shape>
                            <w:control r:id="rId32" w:name="DefaultOcxName25" w:shapeid="_x0000_i1101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A) getline()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100" type="#_x0000_t75" style="width:18pt;height:15.6pt" o:ole="">
                              <v:imagedata r:id="rId7" o:title=""/>
                            </v:shape>
                            <w:control r:id="rId33" w:name="DefaultOcxName26" w:shapeid="_x0000_i1100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B) cin &gt;&gt;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099" type="#_x0000_t75" style="width:18pt;height:15.6pt" o:ole="">
                              <v:imagedata r:id="rId7" o:title=""/>
                            </v:shape>
                            <w:control r:id="rId34" w:name="DefaultOcxName27" w:shapeid="_x0000_i1099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C) cin.get()  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098" type="#_x0000_t75" style="width:18pt;height:15.6pt" o:ole="">
                              <v:imagedata r:id="rId7" o:title=""/>
                            </v:shape>
                            <w:control r:id="rId35" w:name="DefaultOcxName28" w:shapeid="_x0000_i1098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D) cin.ignore()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object w:dxaOrig="1440" w:dyaOrig="1440">
                            <v:shape id="_x0000_i1097" type="#_x0000_t75" style="width:18pt;height:15.6pt" o:ole="">
                              <v:imagedata r:id="rId7" o:title=""/>
                            </v:shape>
                            <w:control r:id="rId36" w:name="DefaultOcxName29" w:shapeid="_x0000_i1097"/>
                          </w:objec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E) both A and B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DF2BB5" w:rsidRPr="00DF2BB5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1 of 1</w:t>
                              </w:r>
                            </w:p>
                          </w:tc>
                        </w:tr>
                        <w:tr w:rsidR="00DF2BB5" w:rsidRPr="00DF2BB5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F2BB5" w:rsidRPr="00DF2BB5" w:rsidRDefault="00DF2BB5" w:rsidP="00DF2BB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94"/>
            </w:tblGrid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  <w:gridCol w:w="1543"/>
                    <w:gridCol w:w="6352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 7.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Question :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before="100" w:beforeAutospacing="1" w:after="100" w:afterAutospacing="1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Consider the following program and answer the questions below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#include&lt;iostream&gt;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using namespace std;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int main()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{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  const int CAL_PER_SERVING=300, COOKIES_PER_SERVING=4;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  int cookies;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  double caloriesConsumed;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 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  cout&lt;&lt;"How many cookies did you eat? ";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  cin&gt;&gt;cookies;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 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  caloriesConsumed = (cookies/COOKIES_PER_SERVING )*CAL_PER_SERVING;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  cout&lt;&lt;"Caloried Consumed = "&lt;&lt;caloriesConsumed&lt;&lt;endl;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  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   return 0;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}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a) [1.5] What is the output of the above program if the input for cookies is 3?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b)[1.5] What is the output of the above program if the input is 6?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c)[1] Based on your answers to (a) and (b) above do you see any flaw in the way program is written? If so, how do we correct it?</w:t>
                        </w:r>
                      </w:p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1"/>
                    <w:gridCol w:w="2125"/>
                    <w:gridCol w:w="256"/>
                    <w:gridCol w:w="6352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24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color w:val="777777"/>
                            <w:sz w:val="20"/>
                            <w:szCs w:val="20"/>
                          </w:rPr>
                          <w:t>Student Answer:</w:t>
                        </w:r>
                      </w:p>
                    </w:tc>
                    <w:tc>
                      <w:tcPr>
                        <w:tcW w:w="180" w:type="dxa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t>A.) The output of the program should be 0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lastRenderedPageBreak/>
                          <w:t>B.) The Output of the program should be 300</w:t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</w:r>
                        <w:r w:rsidRPr="00DF2BB5"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  <w:br/>
                          <w:t>C.) The flaw in the program is it only uses the divide arithmetic function and does not account for any remainders. It should instead break down the calories into a per cookie value and multiple and sum those values instead. 300/3 = 100 calories per cookie intake. Make the per cookies caloric intake a constant and simply multiple that value for the integer that the user inputs.</w:t>
                        </w:r>
                      </w:p>
                    </w:tc>
                  </w:tr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  <w:tr w:rsidR="00DF2BB5" w:rsidRPr="00DF2BB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CCCCCC"/>
                    </w:tblBorders>
                    <w:shd w:val="clear" w:color="auto" w:fill="FFFFFF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74"/>
                  </w:tblGrid>
                  <w:tr w:rsidR="00DF2BB5" w:rsidRPr="00DF2BB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tblBorders>
                          <w:shd w:val="clear" w:color="auto" w:fill="F5F5F5"/>
                          <w:tblCellMar>
                            <w:top w:w="48" w:type="dxa"/>
                            <w:left w:w="48" w:type="dxa"/>
                            <w:bottom w:w="48" w:type="dxa"/>
                            <w:right w:w="4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0"/>
                          <w:gridCol w:w="2311"/>
                          <w:gridCol w:w="6257"/>
                        </w:tblGrid>
                        <w:tr w:rsidR="00DF2BB5" w:rsidRPr="00DF2BB5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lastRenderedPageBreak/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  <w:t>Points Received:</w:t>
                              </w:r>
                            </w:p>
                          </w:tc>
                          <w:tc>
                            <w:tcPr>
                              <w:tcW w:w="3500" w:type="pct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4 of 4</w:t>
                              </w:r>
                            </w:p>
                          </w:tc>
                        </w:tr>
                        <w:tr w:rsidR="00DF2BB5" w:rsidRPr="00DF2BB5">
                          <w:trPr>
                            <w:tblCellSpacing w:w="0" w:type="dxa"/>
                          </w:trPr>
                          <w:tc>
                            <w:tcPr>
                              <w:tcW w:w="240" w:type="dxa"/>
                              <w:shd w:val="clear" w:color="auto" w:fill="F5F5F5"/>
                              <w:vAlign w:val="center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color w:val="00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500" w:type="dxa"/>
                              <w:shd w:val="clear" w:color="auto" w:fill="F5F5F5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rebuchet MS" w:eastAsia="Times New Roman" w:hAnsi="Trebuchet MS"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rebuchet MS" w:eastAsia="Times New Roman" w:hAnsi="Trebuchet MS" w:cs="Times New Roman"/>
                                  <w:color w:val="000000"/>
                                  <w:sz w:val="20"/>
                                  <w:szCs w:val="20"/>
                                </w:rPr>
                                <w:t>Comments: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5F5F5"/>
                              <w:vAlign w:val="center"/>
                              <w:hideMark/>
                            </w:tcPr>
                            <w:p w:rsidR="00DF2BB5" w:rsidRPr="00DF2BB5" w:rsidRDefault="00DF2BB5" w:rsidP="00DF2BB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F2BB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</w:tc>
                        </w:tr>
                      </w:tbl>
                      <w:p w:rsidR="00DF2BB5" w:rsidRPr="00DF2BB5" w:rsidRDefault="00DF2BB5" w:rsidP="00DF2BB5">
                        <w:pPr>
                          <w:spacing w:after="0" w:line="240" w:lineRule="auto"/>
                          <w:rPr>
                            <w:rFonts w:ascii="Trebuchet MS" w:eastAsia="Times New Roman" w:hAnsi="Trebuchet MS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F2BB5" w:rsidRPr="00DF2BB5" w:rsidRDefault="00DF2BB5" w:rsidP="00DF2BB5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sz w:val="20"/>
                      <w:szCs w:val="20"/>
                    </w:rPr>
                  </w:pPr>
                </w:p>
              </w:tc>
            </w:tr>
          </w:tbl>
          <w:p w:rsidR="00DF2BB5" w:rsidRPr="00DF2BB5" w:rsidRDefault="00DF2BB5" w:rsidP="00DF2BB5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7C6B53" w:rsidRDefault="007C6B53">
      <w:bookmarkStart w:id="0" w:name="_GoBack"/>
      <w:bookmarkEnd w:id="0"/>
    </w:p>
    <w:sectPr w:rsidR="007C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B5"/>
    <w:rsid w:val="007C6B53"/>
    <w:rsid w:val="00D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D9FD4-CA5F-43CE-91C4-72F2EE47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B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sonly">
    <w:name w:val="screen_readers_only"/>
    <w:basedOn w:val="DefaultParagraphFont"/>
    <w:rsid w:val="00DF2BB5"/>
  </w:style>
  <w:style w:type="paragraph" w:styleId="NormalWeb">
    <w:name w:val="Normal (Web)"/>
    <w:basedOn w:val="Normal"/>
    <w:uiPriority w:val="99"/>
    <w:semiHidden/>
    <w:unhideWhenUsed/>
    <w:rsid w:val="00DF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ytext">
    <w:name w:val="graytext"/>
    <w:basedOn w:val="DefaultParagraphFont"/>
    <w:rsid w:val="00DF2BB5"/>
  </w:style>
  <w:style w:type="character" w:customStyle="1" w:styleId="apple-converted-space">
    <w:name w:val="apple-converted-space"/>
    <w:basedOn w:val="DefaultParagraphFont"/>
    <w:rsid w:val="00DF2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3073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image" Target="media/image3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Pototsky, Jason Josef</dc:creator>
  <cp:keywords/>
  <dc:description/>
  <cp:lastModifiedBy>Pototsky, Jason Josef</cp:lastModifiedBy>
  <cp:revision>1</cp:revision>
  <dcterms:created xsi:type="dcterms:W3CDTF">2014-04-01T00:08:00Z</dcterms:created>
  <dcterms:modified xsi:type="dcterms:W3CDTF">2014-04-01T00:08:00Z</dcterms:modified>
</cp:coreProperties>
</file>