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45"/>
              <w:gridCol w:w="2327"/>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1.</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Describe the purpose of a Java class constructor.</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The java constructor's purpose defines the actions that occur upon creating the object. If a constructor is not defined that the object will be initialized with null values in the fields. </w:t>
                  </w:r>
                  <w:r w:rsidRPr="00FC4368">
                    <w:rPr>
                      <w:rFonts w:ascii="Trebuchet MS" w:eastAsia="Times New Roman" w:hAnsi="Trebuchet MS" w:cs="Times New Roman"/>
                      <w:sz w:val="20"/>
                      <w:szCs w:val="20"/>
                    </w:rPr>
                    <w:br/>
                  </w:r>
                  <w:r w:rsidRPr="00FC4368">
                    <w:rPr>
                      <w:rFonts w:ascii="Trebuchet MS" w:eastAsia="Times New Roman" w:hAnsi="Trebuchet MS" w:cs="Times New Roman"/>
                      <w:sz w:val="20"/>
                      <w:szCs w:val="20"/>
                    </w:rPr>
                    <w:br/>
                    <w:t>They are really nothing more than the initial methods that occur on every object from the moment they are instantiated.</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1</w:t>
                        </w:r>
                        <w:r w:rsidRPr="00FC4368">
                          <w:rPr>
                            <w:rFonts w:ascii="Trebuchet MS" w:eastAsia="Times New Roman" w:hAnsi="Trebuchet MS" w:cs="Times New Roman"/>
                            <w:b/>
                            <w:bCs/>
                            <w:sz w:val="20"/>
                            <w:szCs w:val="20"/>
                          </w:rPr>
                          <w:t xml:space="preserve"> of 1</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2.</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What is the purpose of set&lt;attribute&gt; and get&lt;attribute&gt; methods?</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A setter or set&lt;attribute&gt; is used to set private fields within an instantiated class object, this ensures that one object cannot modify another object's fields unintended. </w:t>
                  </w:r>
                  <w:r w:rsidRPr="00FC4368">
                    <w:rPr>
                      <w:rFonts w:ascii="Trebuchet MS" w:eastAsia="Times New Roman" w:hAnsi="Trebuchet MS" w:cs="Times New Roman"/>
                      <w:sz w:val="20"/>
                      <w:szCs w:val="20"/>
                    </w:rPr>
                    <w:br/>
                  </w:r>
                  <w:r w:rsidRPr="00FC4368">
                    <w:rPr>
                      <w:rFonts w:ascii="Trebuchet MS" w:eastAsia="Times New Roman" w:hAnsi="Trebuchet MS" w:cs="Times New Roman"/>
                      <w:sz w:val="20"/>
                      <w:szCs w:val="20"/>
                    </w:rPr>
                    <w:br/>
                    <w:t>A getter or get&lt;attribute&gt; returns the value of a field within an object without modifying it in anyway. If the value is an integer it return and integer and so on.</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1</w:t>
                        </w:r>
                        <w:r w:rsidRPr="00FC4368">
                          <w:rPr>
                            <w:rFonts w:ascii="Trebuchet MS" w:eastAsia="Times New Roman" w:hAnsi="Trebuchet MS" w:cs="Times New Roman"/>
                            <w:b/>
                            <w:bCs/>
                            <w:sz w:val="20"/>
                            <w:szCs w:val="20"/>
                          </w:rPr>
                          <w:t xml:space="preserve"> of 1</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3.</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Provide a definition of the term </w:t>
                  </w:r>
                  <w:r w:rsidRPr="00FC4368">
                    <w:rPr>
                      <w:rFonts w:ascii="Trebuchet MS" w:eastAsia="Times New Roman" w:hAnsi="Trebuchet MS" w:cs="Times New Roman"/>
                      <w:b/>
                      <w:bCs/>
                      <w:i/>
                      <w:iCs/>
                      <w:sz w:val="20"/>
                      <w:szCs w:val="20"/>
                    </w:rPr>
                    <w:t>semantics.</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Semantics are the rules and definitions that form the syntax of a specific language and the interaction of the primitive values that are invoked within the program. </w:t>
                  </w:r>
                  <w:r w:rsidRPr="00FC4368">
                    <w:rPr>
                      <w:rFonts w:ascii="Trebuchet MS" w:eastAsia="Times New Roman" w:hAnsi="Trebuchet MS" w:cs="Times New Roman"/>
                      <w:sz w:val="20"/>
                      <w:szCs w:val="20"/>
                    </w:rPr>
                    <w:br/>
                  </w:r>
                  <w:r w:rsidRPr="00FC4368">
                    <w:rPr>
                      <w:rFonts w:ascii="Trebuchet MS" w:eastAsia="Times New Roman" w:hAnsi="Trebuchet MS" w:cs="Times New Roman"/>
                      <w:sz w:val="20"/>
                      <w:szCs w:val="20"/>
                    </w:rPr>
                    <w:br/>
                    <w:t>In other words semantics are the rules that govern all computation that occurs mathematically and syntactically within the specific programming language.</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1</w:t>
                        </w:r>
                        <w:r w:rsidRPr="00FC4368">
                          <w:rPr>
                            <w:rFonts w:ascii="Trebuchet MS" w:eastAsia="Times New Roman" w:hAnsi="Trebuchet MS" w:cs="Times New Roman"/>
                            <w:b/>
                            <w:bCs/>
                            <w:sz w:val="20"/>
                            <w:szCs w:val="20"/>
                          </w:rPr>
                          <w:t xml:space="preserve"> of 1</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4.</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Explain the term </w:t>
                  </w:r>
                  <w:r w:rsidRPr="00FC4368">
                    <w:rPr>
                      <w:rFonts w:ascii="Trebuchet MS" w:eastAsia="Times New Roman" w:hAnsi="Trebuchet MS" w:cs="Times New Roman"/>
                      <w:b/>
                      <w:bCs/>
                      <w:i/>
                      <w:iCs/>
                      <w:sz w:val="20"/>
                      <w:szCs w:val="20"/>
                    </w:rPr>
                    <w:t>instance variable.</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An instance variable is a variable defined within a class but outside a method. These are fields are really the public fields that are </w:t>
                  </w:r>
                  <w:r w:rsidRPr="00FC4368">
                    <w:rPr>
                      <w:rFonts w:ascii="Trebuchet MS" w:eastAsia="Times New Roman" w:hAnsi="Trebuchet MS" w:cs="Times New Roman"/>
                      <w:sz w:val="20"/>
                      <w:szCs w:val="20"/>
                    </w:rPr>
                    <w:lastRenderedPageBreak/>
                    <w:t>instantiated within another class and are invoked or initialized outside the class. Instance variables are not private fields, and private fields are not instance variables.</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 xml:space="preserve">1 </w:t>
                        </w:r>
                        <w:r w:rsidRPr="00FC4368">
                          <w:rPr>
                            <w:rFonts w:ascii="Trebuchet MS" w:eastAsia="Times New Roman" w:hAnsi="Trebuchet MS" w:cs="Times New Roman"/>
                            <w:b/>
                            <w:bCs/>
                            <w:sz w:val="20"/>
                            <w:szCs w:val="20"/>
                          </w:rPr>
                          <w:t>of 1</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5.</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Given the initialization of </w:t>
                  </w:r>
                  <w:proofErr w:type="spellStart"/>
                  <w:r w:rsidRPr="00FC4368">
                    <w:rPr>
                      <w:rFonts w:ascii="Trebuchet MS" w:eastAsia="Times New Roman" w:hAnsi="Trebuchet MS" w:cs="Times New Roman"/>
                      <w:sz w:val="20"/>
                      <w:szCs w:val="20"/>
                    </w:rPr>
                    <w:t>str</w:t>
                  </w:r>
                  <w:proofErr w:type="spellEnd"/>
                  <w:r w:rsidRPr="00FC4368">
                    <w:rPr>
                      <w:rFonts w:ascii="Trebuchet MS" w:eastAsia="Times New Roman" w:hAnsi="Trebuchet MS" w:cs="Times New Roman"/>
                      <w:sz w:val="20"/>
                      <w:szCs w:val="20"/>
                    </w:rPr>
                    <w:t xml:space="preserve"> as:</w:t>
                  </w:r>
                </w:p>
                <w:p w:rsidR="00FC4368" w:rsidRPr="00FC4368" w:rsidRDefault="00FC4368" w:rsidP="00FC4368">
                  <w:pPr>
                    <w:spacing w:before="100" w:beforeAutospacing="1" w:after="100" w:afterAutospacing="1" w:line="240" w:lineRule="auto"/>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String </w:t>
                  </w:r>
                  <w:proofErr w:type="spellStart"/>
                  <w:r w:rsidRPr="00FC4368">
                    <w:rPr>
                      <w:rFonts w:ascii="Trebuchet MS" w:eastAsia="Times New Roman" w:hAnsi="Trebuchet MS" w:cs="Times New Roman"/>
                      <w:sz w:val="20"/>
                      <w:szCs w:val="20"/>
                    </w:rPr>
                    <w:t>str</w:t>
                  </w:r>
                  <w:proofErr w:type="spellEnd"/>
                  <w:r w:rsidRPr="00FC4368">
                    <w:rPr>
                      <w:rFonts w:ascii="Trebuchet MS" w:eastAsia="Times New Roman" w:hAnsi="Trebuchet MS" w:cs="Times New Roman"/>
                      <w:sz w:val="20"/>
                      <w:szCs w:val="20"/>
                    </w:rPr>
                    <w:t xml:space="preserve"> = "Arizona State University";</w:t>
                  </w:r>
                </w:p>
                <w:p w:rsidR="00FC4368" w:rsidRPr="00FC4368" w:rsidRDefault="00FC4368" w:rsidP="00FC4368">
                  <w:pPr>
                    <w:spacing w:before="100" w:beforeAutospacing="1" w:after="100" w:afterAutospacing="1" w:line="240" w:lineRule="auto"/>
                    <w:ind w:left="720"/>
                    <w:rPr>
                      <w:rFonts w:ascii="Trebuchet MS" w:eastAsia="Times New Roman" w:hAnsi="Trebuchet MS" w:cs="Times New Roman"/>
                      <w:sz w:val="20"/>
                      <w:szCs w:val="20"/>
                    </w:rPr>
                  </w:pPr>
                  <w:r w:rsidRPr="00FC4368">
                    <w:rPr>
                      <w:rFonts w:ascii="Trebuchet MS" w:eastAsia="Times New Roman" w:hAnsi="Trebuchet MS" w:cs="Times New Roman"/>
                      <w:sz w:val="20"/>
                      <w:szCs w:val="20"/>
                    </w:rPr>
                    <w:t>give the value for each of the following expressions:</w:t>
                  </w:r>
                </w:p>
                <w:p w:rsidR="00FC4368" w:rsidRPr="00FC4368" w:rsidRDefault="00FC4368" w:rsidP="00FC4368">
                  <w:pPr>
                    <w:spacing w:before="100" w:beforeAutospacing="1" w:after="100" w:afterAutospacing="1" w:line="293" w:lineRule="atLeast"/>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str.charAt</w:t>
                  </w:r>
                  <w:proofErr w:type="spellEnd"/>
                  <w:r w:rsidRPr="00FC4368">
                    <w:rPr>
                      <w:rFonts w:ascii="Trebuchet MS" w:eastAsia="Times New Roman" w:hAnsi="Trebuchet MS" w:cs="Times New Roman"/>
                      <w:sz w:val="20"/>
                      <w:szCs w:val="20"/>
                    </w:rPr>
                    <w:t xml:space="preserve"> (8)</w:t>
                  </w:r>
                </w:p>
                <w:p w:rsidR="00FC4368" w:rsidRPr="00FC4368" w:rsidRDefault="00FC4368" w:rsidP="00FC4368">
                  <w:pPr>
                    <w:spacing w:before="100" w:beforeAutospacing="1" w:after="100" w:afterAutospacing="1" w:line="293" w:lineRule="atLeast"/>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str.indexOf</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i</w:t>
                  </w:r>
                  <w:proofErr w:type="spellEnd"/>
                  <w:r w:rsidRPr="00FC4368">
                    <w:rPr>
                      <w:rFonts w:ascii="Trebuchet MS" w:eastAsia="Times New Roman" w:hAnsi="Trebuchet MS" w:cs="Times New Roman"/>
                      <w:sz w:val="20"/>
                      <w:szCs w:val="20"/>
                    </w:rPr>
                    <w:t>")</w:t>
                  </w:r>
                </w:p>
                <w:p w:rsidR="00FC4368" w:rsidRPr="00FC4368" w:rsidRDefault="00FC4368" w:rsidP="00FC4368">
                  <w:pPr>
                    <w:spacing w:before="100" w:beforeAutospacing="1" w:after="100" w:afterAutospacing="1" w:line="293" w:lineRule="atLeast"/>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str.substring</w:t>
                  </w:r>
                  <w:proofErr w:type="spellEnd"/>
                  <w:r w:rsidRPr="00FC4368">
                    <w:rPr>
                      <w:rFonts w:ascii="Trebuchet MS" w:eastAsia="Times New Roman" w:hAnsi="Trebuchet MS" w:cs="Times New Roman"/>
                      <w:sz w:val="20"/>
                      <w:szCs w:val="20"/>
                    </w:rPr>
                    <w:t xml:space="preserve"> (7)</w:t>
                  </w:r>
                </w:p>
                <w:p w:rsidR="00FC4368" w:rsidRPr="00FC4368" w:rsidRDefault="00FC4368" w:rsidP="00FC4368">
                  <w:pPr>
                    <w:spacing w:before="100" w:beforeAutospacing="1" w:after="100" w:afterAutospacing="1" w:line="293" w:lineRule="atLeast"/>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str.substring</w:t>
                  </w:r>
                  <w:proofErr w:type="spellEnd"/>
                  <w:r w:rsidRPr="00FC4368">
                    <w:rPr>
                      <w:rFonts w:ascii="Trebuchet MS" w:eastAsia="Times New Roman" w:hAnsi="Trebuchet MS" w:cs="Times New Roman"/>
                      <w:sz w:val="20"/>
                      <w:szCs w:val="20"/>
                    </w:rPr>
                    <w:t xml:space="preserve"> (3, 5)</w:t>
                  </w:r>
                </w:p>
                <w:p w:rsidR="00FC4368" w:rsidRPr="00FC4368" w:rsidRDefault="00FC4368" w:rsidP="00FC4368">
                  <w:pPr>
                    <w:spacing w:before="100" w:beforeAutospacing="1" w:after="100" w:afterAutospacing="1" w:line="293" w:lineRule="atLeast"/>
                    <w:ind w:left="216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str.lastIndexOf</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i</w:t>
                  </w:r>
                  <w:proofErr w:type="spellEnd"/>
                  <w:r w:rsidRPr="00FC4368">
                    <w:rPr>
                      <w:rFonts w:ascii="Trebuchet MS" w:eastAsia="Times New Roman" w:hAnsi="Trebuchet MS" w:cs="Times New Roman"/>
                      <w:sz w:val="20"/>
                      <w:szCs w:val="20"/>
                    </w:rPr>
                    <w:t>”)</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S</w:t>
                  </w:r>
                  <w:r w:rsidRPr="00FC4368">
                    <w:rPr>
                      <w:rFonts w:ascii="Trebuchet MS" w:eastAsia="Times New Roman" w:hAnsi="Trebuchet MS" w:cs="Times New Roman"/>
                      <w:sz w:val="20"/>
                      <w:szCs w:val="20"/>
                    </w:rPr>
                    <w:br/>
                    <w:t>2</w:t>
                  </w:r>
                  <w:r w:rsidRPr="00FC4368">
                    <w:rPr>
                      <w:rFonts w:ascii="Trebuchet MS" w:eastAsia="Times New Roman" w:hAnsi="Trebuchet MS" w:cs="Times New Roman"/>
                      <w:sz w:val="20"/>
                      <w:szCs w:val="20"/>
                    </w:rPr>
                    <w:br/>
                    <w:t> State University</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zo</w:t>
                  </w:r>
                  <w:proofErr w:type="spellEnd"/>
                  <w:r w:rsidRPr="00FC4368">
                    <w:rPr>
                      <w:rFonts w:ascii="Trebuchet MS" w:eastAsia="Times New Roman" w:hAnsi="Trebuchet MS" w:cs="Times New Roman"/>
                      <w:sz w:val="20"/>
                      <w:szCs w:val="20"/>
                    </w:rPr>
                    <w:br/>
                    <w:t>21</w:t>
                  </w:r>
                </w:p>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2</w:t>
                        </w:r>
                        <w:r w:rsidRPr="00FC4368">
                          <w:rPr>
                            <w:rFonts w:ascii="Trebuchet MS" w:eastAsia="Times New Roman" w:hAnsi="Trebuchet MS" w:cs="Times New Roman"/>
                            <w:b/>
                            <w:bCs/>
                            <w:sz w:val="20"/>
                            <w:szCs w:val="20"/>
                          </w:rPr>
                          <w:t xml:space="preserve"> of 2</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6.</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Provide the output for the following program:</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public class </w:t>
                  </w:r>
                  <w:proofErr w:type="spellStart"/>
                  <w:r w:rsidRPr="00FC4368">
                    <w:rPr>
                      <w:rFonts w:ascii="Trebuchet MS" w:eastAsia="Times New Roman" w:hAnsi="Trebuchet MS" w:cs="Times New Roman"/>
                      <w:sz w:val="20"/>
                      <w:szCs w:val="20"/>
                    </w:rPr>
                    <w:t>StringMutation</w:t>
                  </w:r>
                  <w:proofErr w:type="spellEnd"/>
                  <w:r w:rsidRPr="00FC4368">
                    <w:rPr>
                      <w:rFonts w:ascii="Trebuchet MS" w:eastAsia="Times New Roman" w:hAnsi="Trebuchet MS" w:cs="Times New Roman"/>
                      <w:sz w:val="20"/>
                      <w:szCs w:val="20"/>
                    </w:rPr>
                    <w:t xml:space="preserve">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public static void main (String [] </w:t>
                  </w:r>
                  <w:proofErr w:type="spellStart"/>
                  <w:r w:rsidRPr="00FC4368">
                    <w:rPr>
                      <w:rFonts w:ascii="Trebuchet MS" w:eastAsia="Times New Roman" w:hAnsi="Trebuchet MS" w:cs="Times New Roman"/>
                      <w:sz w:val="20"/>
                      <w:szCs w:val="20"/>
                    </w:rPr>
                    <w:t>args</w:t>
                  </w:r>
                  <w:proofErr w:type="spellEnd"/>
                  <w:r w:rsidRPr="00FC4368">
                    <w:rPr>
                      <w:rFonts w:ascii="Trebuchet MS" w:eastAsia="Times New Roman" w:hAnsi="Trebuchet MS" w:cs="Times New Roman"/>
                      <w:sz w:val="20"/>
                      <w:szCs w:val="20"/>
                    </w:rPr>
                    <w:t>)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String phrase = “Pirates of the Caribbean”;</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String mutation1, mutation2, mutation3, mutation4;</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(“Original string: \”” + phrase +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(“Length of string: “ + </w:t>
                  </w:r>
                  <w:proofErr w:type="spellStart"/>
                  <w:r w:rsidRPr="00FC4368">
                    <w:rPr>
                      <w:rFonts w:ascii="Trebuchet MS" w:eastAsia="Times New Roman" w:hAnsi="Trebuchet MS" w:cs="Times New Roman"/>
                      <w:sz w:val="20"/>
                      <w:szCs w:val="20"/>
                    </w:rPr>
                    <w:t>phrase.length</w:t>
                  </w:r>
                  <w:proofErr w:type="spellEnd"/>
                  <w:r w:rsidRPr="00FC4368">
                    <w:rPr>
                      <w:rFonts w:ascii="Trebuchet MS" w:eastAsia="Times New Roman" w:hAnsi="Trebuchet MS" w:cs="Times New Roman"/>
                      <w:sz w:val="20"/>
                      <w:szCs w:val="20"/>
                    </w:rPr>
                    <w:t xml:space="preserve">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mutation1 = </w:t>
                  </w:r>
                  <w:proofErr w:type="spellStart"/>
                  <w:r w:rsidRPr="00FC4368">
                    <w:rPr>
                      <w:rFonts w:ascii="Trebuchet MS" w:eastAsia="Times New Roman" w:hAnsi="Trebuchet MS" w:cs="Times New Roman"/>
                      <w:sz w:val="20"/>
                      <w:szCs w:val="20"/>
                    </w:rPr>
                    <w:t>phrase.concat</w:t>
                  </w:r>
                  <w:proofErr w:type="spellEnd"/>
                  <w:r w:rsidRPr="00FC4368">
                    <w:rPr>
                      <w:rFonts w:ascii="Trebuchet MS" w:eastAsia="Times New Roman" w:hAnsi="Trebuchet MS" w:cs="Times New Roman"/>
                      <w:sz w:val="20"/>
                      <w:szCs w:val="20"/>
                    </w:rPr>
                    <w:t xml:space="preserve"> (“: Curse of the Black Pearl”);</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mutation2 = mutation1.toUpperCase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mutation3 = mutation1.replace ('r', 'X');</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mutation4 = mutation3.substring (3);</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(“Mutation #1: “ + mutation1);</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(“Mutation #2: “ + mutation2);</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(“Mutation #3: “ + mutation3);</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System.out.println</w:t>
                  </w:r>
                  <w:proofErr w:type="spellEnd"/>
                  <w:r w:rsidRPr="00FC4368">
                    <w:rPr>
                      <w:rFonts w:ascii="Trebuchet MS" w:eastAsia="Times New Roman" w:hAnsi="Trebuchet MS" w:cs="Times New Roman"/>
                      <w:sz w:val="20"/>
                      <w:szCs w:val="20"/>
                    </w:rPr>
                    <w:t xml:space="preserve"> (“Mutation #4: “ + mutation4);</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p w:rsidR="00FC4368" w:rsidRPr="00FC4368" w:rsidRDefault="00FC4368" w:rsidP="00FC4368">
                  <w:pPr>
                    <w:spacing w:before="29" w:after="0" w:line="240" w:lineRule="auto"/>
                    <w:ind w:left="1440"/>
                    <w:rPr>
                      <w:rFonts w:ascii="Trebuchet MS" w:eastAsia="Times New Roman" w:hAnsi="Trebuchet MS" w:cs="Times New Roman"/>
                      <w:sz w:val="20"/>
                      <w:szCs w:val="20"/>
                    </w:rPr>
                  </w:pPr>
                  <w:r w:rsidRPr="00FC4368">
                    <w:rPr>
                      <w:rFonts w:ascii="Trebuchet MS" w:eastAsia="Times New Roman" w:hAnsi="Trebuchet MS" w:cs="Times New Roman"/>
                      <w:sz w:val="20"/>
                      <w:szCs w:val="20"/>
                    </w:rPr>
                    <w:t>}</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Original string: "Pirates of the Caribbean"</w:t>
                  </w:r>
                  <w:r w:rsidRPr="00FC4368">
                    <w:rPr>
                      <w:rFonts w:ascii="Trebuchet MS" w:eastAsia="Times New Roman" w:hAnsi="Trebuchet MS" w:cs="Times New Roman"/>
                      <w:sz w:val="20"/>
                      <w:szCs w:val="20"/>
                    </w:rPr>
                    <w:br/>
                    <w:t>Length of string: 24</w:t>
                  </w:r>
                  <w:r w:rsidRPr="00FC4368">
                    <w:rPr>
                      <w:rFonts w:ascii="Trebuchet MS" w:eastAsia="Times New Roman" w:hAnsi="Trebuchet MS" w:cs="Times New Roman"/>
                      <w:sz w:val="20"/>
                      <w:szCs w:val="20"/>
                    </w:rPr>
                    <w:br/>
                    <w:t>Mutation #1: Pirates of the Caribbean: Curse of the Black Pearl</w:t>
                  </w:r>
                  <w:r w:rsidRPr="00FC4368">
                    <w:rPr>
                      <w:rFonts w:ascii="Trebuchet MS" w:eastAsia="Times New Roman" w:hAnsi="Trebuchet MS" w:cs="Times New Roman"/>
                      <w:sz w:val="20"/>
                      <w:szCs w:val="20"/>
                    </w:rPr>
                    <w:br/>
                    <w:t>Mutation #2: PIRATES OF THE CARIBBEAN: CURSE OF THE BLACK PEARL</w:t>
                  </w:r>
                  <w:r w:rsidRPr="00FC4368">
                    <w:rPr>
                      <w:rFonts w:ascii="Trebuchet MS" w:eastAsia="Times New Roman" w:hAnsi="Trebuchet MS" w:cs="Times New Roman"/>
                      <w:sz w:val="20"/>
                      <w:szCs w:val="20"/>
                    </w:rPr>
                    <w:br/>
                    <w:t xml:space="preserve">Mutation #3: </w:t>
                  </w:r>
                  <w:proofErr w:type="spellStart"/>
                  <w:r w:rsidRPr="00FC4368">
                    <w:rPr>
                      <w:rFonts w:ascii="Trebuchet MS" w:eastAsia="Times New Roman" w:hAnsi="Trebuchet MS" w:cs="Times New Roman"/>
                      <w:sz w:val="20"/>
                      <w:szCs w:val="20"/>
                    </w:rPr>
                    <w:t>PiXates</w:t>
                  </w:r>
                  <w:proofErr w:type="spellEnd"/>
                  <w:r w:rsidRPr="00FC4368">
                    <w:rPr>
                      <w:rFonts w:ascii="Trebuchet MS" w:eastAsia="Times New Roman" w:hAnsi="Trebuchet MS" w:cs="Times New Roman"/>
                      <w:sz w:val="20"/>
                      <w:szCs w:val="20"/>
                    </w:rPr>
                    <w:t xml:space="preserve"> of the </w:t>
                  </w:r>
                  <w:proofErr w:type="spellStart"/>
                  <w:r w:rsidRPr="00FC4368">
                    <w:rPr>
                      <w:rFonts w:ascii="Trebuchet MS" w:eastAsia="Times New Roman" w:hAnsi="Trebuchet MS" w:cs="Times New Roman"/>
                      <w:sz w:val="20"/>
                      <w:szCs w:val="20"/>
                    </w:rPr>
                    <w:t>CaXibbean</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CuXse</w:t>
                  </w:r>
                  <w:proofErr w:type="spellEnd"/>
                  <w:r w:rsidRPr="00FC4368">
                    <w:rPr>
                      <w:rFonts w:ascii="Trebuchet MS" w:eastAsia="Times New Roman" w:hAnsi="Trebuchet MS" w:cs="Times New Roman"/>
                      <w:sz w:val="20"/>
                      <w:szCs w:val="20"/>
                    </w:rPr>
                    <w:t xml:space="preserve"> of the Black </w:t>
                  </w:r>
                  <w:proofErr w:type="spellStart"/>
                  <w:r w:rsidRPr="00FC4368">
                    <w:rPr>
                      <w:rFonts w:ascii="Trebuchet MS" w:eastAsia="Times New Roman" w:hAnsi="Trebuchet MS" w:cs="Times New Roman"/>
                      <w:sz w:val="20"/>
                      <w:szCs w:val="20"/>
                    </w:rPr>
                    <w:t>PeaXl</w:t>
                  </w:r>
                  <w:proofErr w:type="spellEnd"/>
                  <w:r w:rsidRPr="00FC4368">
                    <w:rPr>
                      <w:rFonts w:ascii="Trebuchet MS" w:eastAsia="Times New Roman" w:hAnsi="Trebuchet MS" w:cs="Times New Roman"/>
                      <w:sz w:val="20"/>
                      <w:szCs w:val="20"/>
                    </w:rPr>
                    <w:br/>
                    <w:t xml:space="preserve">Mutation #4: </w:t>
                  </w:r>
                  <w:proofErr w:type="spellStart"/>
                  <w:r w:rsidRPr="00FC4368">
                    <w:rPr>
                      <w:rFonts w:ascii="Trebuchet MS" w:eastAsia="Times New Roman" w:hAnsi="Trebuchet MS" w:cs="Times New Roman"/>
                      <w:sz w:val="20"/>
                      <w:szCs w:val="20"/>
                    </w:rPr>
                    <w:t>ates</w:t>
                  </w:r>
                  <w:proofErr w:type="spellEnd"/>
                  <w:r w:rsidRPr="00FC4368">
                    <w:rPr>
                      <w:rFonts w:ascii="Trebuchet MS" w:eastAsia="Times New Roman" w:hAnsi="Trebuchet MS" w:cs="Times New Roman"/>
                      <w:sz w:val="20"/>
                      <w:szCs w:val="20"/>
                    </w:rPr>
                    <w:t xml:space="preserve"> of the </w:t>
                  </w:r>
                  <w:proofErr w:type="spellStart"/>
                  <w:r w:rsidRPr="00FC4368">
                    <w:rPr>
                      <w:rFonts w:ascii="Trebuchet MS" w:eastAsia="Times New Roman" w:hAnsi="Trebuchet MS" w:cs="Times New Roman"/>
                      <w:sz w:val="20"/>
                      <w:szCs w:val="20"/>
                    </w:rPr>
                    <w:t>CaXibbean</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CuXse</w:t>
                  </w:r>
                  <w:proofErr w:type="spellEnd"/>
                  <w:r w:rsidRPr="00FC4368">
                    <w:rPr>
                      <w:rFonts w:ascii="Trebuchet MS" w:eastAsia="Times New Roman" w:hAnsi="Trebuchet MS" w:cs="Times New Roman"/>
                      <w:sz w:val="20"/>
                      <w:szCs w:val="20"/>
                    </w:rPr>
                    <w:t xml:space="preserve"> of the Black </w:t>
                  </w:r>
                  <w:proofErr w:type="spellStart"/>
                  <w:r w:rsidRPr="00FC4368">
                    <w:rPr>
                      <w:rFonts w:ascii="Trebuchet MS" w:eastAsia="Times New Roman" w:hAnsi="Trebuchet MS" w:cs="Times New Roman"/>
                      <w:sz w:val="20"/>
                      <w:szCs w:val="20"/>
                    </w:rPr>
                    <w:t>PeaXl</w:t>
                  </w:r>
                  <w:proofErr w:type="spellEnd"/>
                </w:p>
                <w:p w:rsidR="00FC4368" w:rsidRPr="00FC4368" w:rsidRDefault="00FC4368" w:rsidP="00FC4368">
                  <w:pPr>
                    <w:spacing w:after="0" w:line="240" w:lineRule="auto"/>
                    <w:rPr>
                      <w:rFonts w:ascii="Trebuchet MS" w:eastAsia="Times New Roman" w:hAnsi="Trebuchet MS" w:cs="Times New Roman"/>
                      <w:sz w:val="20"/>
                      <w:szCs w:val="20"/>
                    </w:rPr>
                  </w:pPr>
                </w:p>
                <w:p w:rsidR="00FC4368" w:rsidRPr="00FC4368" w:rsidRDefault="00FC4368" w:rsidP="00FC4368">
                  <w:pPr>
                    <w:spacing w:after="0" w:line="240" w:lineRule="auto"/>
                    <w:rPr>
                      <w:rFonts w:ascii="Trebuchet MS" w:eastAsia="Times New Roman" w:hAnsi="Trebuchet MS" w:cs="Times New Roman"/>
                      <w:sz w:val="20"/>
                      <w:szCs w:val="20"/>
                    </w:rPr>
                  </w:pPr>
                </w:p>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5</w:t>
                        </w:r>
                        <w:r w:rsidRPr="00FC4368">
                          <w:rPr>
                            <w:rFonts w:ascii="Trebuchet MS" w:eastAsia="Times New Roman" w:hAnsi="Trebuchet MS" w:cs="Times New Roman"/>
                            <w:b/>
                            <w:bCs/>
                            <w:sz w:val="20"/>
                            <w:szCs w:val="20"/>
                          </w:rPr>
                          <w:t xml:space="preserve"> of 5</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7.</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Assuming that we wish to represent an mp3 player as a software object:</w:t>
                  </w:r>
                  <w:r w:rsidRPr="00FC4368">
                    <w:rPr>
                      <w:rFonts w:ascii="Trebuchet MS" w:eastAsia="Times New Roman" w:hAnsi="Trebuchet MS" w:cs="Times New Roman"/>
                      <w:sz w:val="20"/>
                      <w:szCs w:val="20"/>
                    </w:rPr>
                    <w:br/>
                    <w:t>a. List 5 characteristics that represent its state (attributes):</w:t>
                  </w:r>
                  <w:r w:rsidRPr="00FC4368">
                    <w:rPr>
                      <w:rFonts w:ascii="Trebuchet MS" w:eastAsia="Times New Roman" w:hAnsi="Trebuchet MS" w:cs="Times New Roman"/>
                      <w:sz w:val="20"/>
                      <w:szCs w:val="20"/>
                    </w:rPr>
                    <w:br/>
                    <w:t>b. List 5 characteristics that represent its behavior (methods):</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public class MP3 {</w:t>
                  </w:r>
                  <w:r w:rsidRPr="00FC4368">
                    <w:rPr>
                      <w:rFonts w:ascii="Trebuchet MS" w:eastAsia="Times New Roman" w:hAnsi="Trebuchet MS" w:cs="Times New Roman"/>
                      <w:sz w:val="20"/>
                      <w:szCs w:val="20"/>
                    </w:rPr>
                    <w:br/>
                    <w:t>//List 5 characteristics that represent its state (attributes):</w:t>
                  </w:r>
                  <w:r w:rsidRPr="00FC4368">
                    <w:rPr>
                      <w:rFonts w:ascii="Trebuchet MS" w:eastAsia="Times New Roman" w:hAnsi="Trebuchet MS" w:cs="Times New Roman"/>
                      <w:sz w:val="20"/>
                      <w:szCs w:val="20"/>
                    </w:rPr>
                    <w:br/>
                    <w:t xml:space="preserve">private String </w:t>
                  </w:r>
                  <w:proofErr w:type="spellStart"/>
                  <w:r w:rsidRPr="00FC4368">
                    <w:rPr>
                      <w:rFonts w:ascii="Trebuchet MS" w:eastAsia="Times New Roman" w:hAnsi="Trebuchet MS" w:cs="Times New Roman"/>
                      <w:sz w:val="20"/>
                      <w:szCs w:val="20"/>
                    </w:rPr>
                    <w:t>myName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private </w:t>
                  </w:r>
                  <w:proofErr w:type="spellStart"/>
                  <w:r w:rsidRPr="00FC4368">
                    <w:rPr>
                      <w:rFonts w:ascii="Trebuchet MS" w:eastAsia="Times New Roman" w:hAnsi="Trebuchet MS" w:cs="Times New Roman"/>
                      <w:sz w:val="20"/>
                      <w:szCs w:val="20"/>
                    </w:rPr>
                    <w:t>boolean</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powerStatus</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private String </w:t>
                  </w:r>
                  <w:proofErr w:type="spellStart"/>
                  <w:r w:rsidRPr="00FC4368">
                    <w:rPr>
                      <w:rFonts w:ascii="Trebuchet MS" w:eastAsia="Times New Roman" w:hAnsi="Trebuchet MS" w:cs="Times New Roman"/>
                      <w:sz w:val="20"/>
                      <w:szCs w:val="20"/>
                    </w:rPr>
                    <w:t>myCurrentSong</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private </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numberOfSongsTotal</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private </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remainingFreeSpace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private List&lt;List&lt;String&gt;&gt; </w:t>
                  </w:r>
                  <w:proofErr w:type="spellStart"/>
                  <w:r w:rsidRPr="00FC4368">
                    <w:rPr>
                      <w:rFonts w:ascii="Trebuchet MS" w:eastAsia="Times New Roman" w:hAnsi="Trebuchet MS" w:cs="Times New Roman"/>
                      <w:sz w:val="20"/>
                      <w:szCs w:val="20"/>
                    </w:rPr>
                    <w:t>musicLibrary</w:t>
                  </w:r>
                  <w:proofErr w:type="spellEnd"/>
                  <w:r w:rsidRPr="00FC4368">
                    <w:rPr>
                      <w:rFonts w:ascii="Trebuchet MS" w:eastAsia="Times New Roman" w:hAnsi="Trebuchet MS" w:cs="Times New Roman"/>
                      <w:sz w:val="20"/>
                      <w:szCs w:val="20"/>
                    </w:rPr>
                    <w:t xml:space="preserve"> = new </w:t>
                  </w:r>
                  <w:proofErr w:type="spellStart"/>
                  <w:r w:rsidRPr="00FC4368">
                    <w:rPr>
                      <w:rFonts w:ascii="Trebuchet MS" w:eastAsia="Times New Roman" w:hAnsi="Trebuchet MS" w:cs="Times New Roman"/>
                      <w:sz w:val="20"/>
                      <w:szCs w:val="20"/>
                    </w:rPr>
                    <w:t>ArrayList</w:t>
                  </w:r>
                  <w:proofErr w:type="spellEnd"/>
                  <w:r w:rsidRPr="00FC4368">
                    <w:rPr>
                      <w:rFonts w:ascii="Trebuchet MS" w:eastAsia="Times New Roman" w:hAnsi="Trebuchet MS" w:cs="Times New Roman"/>
                      <w:sz w:val="20"/>
                      <w:szCs w:val="20"/>
                    </w:rPr>
                    <w:t>&lt;List&lt;String&gt;&gt;();</w:t>
                  </w:r>
                  <w:r w:rsidRPr="00FC4368">
                    <w:rPr>
                      <w:rFonts w:ascii="Trebuchet MS" w:eastAsia="Times New Roman" w:hAnsi="Trebuchet MS" w:cs="Times New Roman"/>
                      <w:sz w:val="20"/>
                      <w:szCs w:val="20"/>
                    </w:rPr>
                    <w:br/>
                    <w:t>//List 5 characteristics that represent its state (attributes):</w:t>
                  </w:r>
                  <w:r w:rsidRPr="00FC4368">
                    <w:rPr>
                      <w:rFonts w:ascii="Trebuchet MS" w:eastAsia="Times New Roman" w:hAnsi="Trebuchet MS" w:cs="Times New Roman"/>
                      <w:sz w:val="20"/>
                      <w:szCs w:val="20"/>
                    </w:rPr>
                    <w:br/>
                    <w:t>public MP3(){</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this.myName</w:t>
                  </w:r>
                  <w:proofErr w:type="spellEnd"/>
                  <w:r w:rsidRPr="00FC4368">
                    <w:rPr>
                      <w:rFonts w:ascii="Trebuchet MS" w:eastAsia="Times New Roman" w:hAnsi="Trebuchet MS" w:cs="Times New Roman"/>
                      <w:sz w:val="20"/>
                      <w:szCs w:val="20"/>
                    </w:rPr>
                    <w:t xml:space="preserve"> = "";</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this.powerStatus</w:t>
                  </w:r>
                  <w:proofErr w:type="spellEnd"/>
                  <w:r w:rsidRPr="00FC4368">
                    <w:rPr>
                      <w:rFonts w:ascii="Trebuchet MS" w:eastAsia="Times New Roman" w:hAnsi="Trebuchet MS" w:cs="Times New Roman"/>
                      <w:sz w:val="20"/>
                      <w:szCs w:val="20"/>
                    </w:rPr>
                    <w:t xml:space="preserve"> = false;</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lastRenderedPageBreak/>
                    <w:t>this.myCurrentSong</w:t>
                  </w:r>
                  <w:proofErr w:type="spellEnd"/>
                  <w:r w:rsidRPr="00FC4368">
                    <w:rPr>
                      <w:rFonts w:ascii="Trebuchet MS" w:eastAsia="Times New Roman" w:hAnsi="Trebuchet MS" w:cs="Times New Roman"/>
                      <w:sz w:val="20"/>
                      <w:szCs w:val="20"/>
                    </w:rPr>
                    <w:t xml:space="preserve"> = "";</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this.numberOfSongsTotal</w:t>
                  </w:r>
                  <w:proofErr w:type="spellEnd"/>
                  <w:r w:rsidRPr="00FC4368">
                    <w:rPr>
                      <w:rFonts w:ascii="Trebuchet MS" w:eastAsia="Times New Roman" w:hAnsi="Trebuchet MS" w:cs="Times New Roman"/>
                      <w:sz w:val="20"/>
                      <w:szCs w:val="20"/>
                    </w:rPr>
                    <w:t xml:space="preserve"> = 0;</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this.remainingFreeSpace</w:t>
                  </w:r>
                  <w:proofErr w:type="spellEnd"/>
                  <w:r w:rsidRPr="00FC4368">
                    <w:rPr>
                      <w:rFonts w:ascii="Trebuchet MS" w:eastAsia="Times New Roman" w:hAnsi="Trebuchet MS" w:cs="Times New Roman"/>
                      <w:sz w:val="20"/>
                      <w:szCs w:val="20"/>
                    </w:rPr>
                    <w:t xml:space="preserve"> = 32;</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powerOn</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this.powerStatus</w:t>
                  </w:r>
                  <w:proofErr w:type="spellEnd"/>
                  <w:r w:rsidRPr="00FC4368">
                    <w:rPr>
                      <w:rFonts w:ascii="Trebuchet MS" w:eastAsia="Times New Roman" w:hAnsi="Trebuchet MS" w:cs="Times New Roman"/>
                      <w:sz w:val="20"/>
                      <w:szCs w:val="20"/>
                    </w:rPr>
                    <w:t xml:space="preserve"> = true;</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setMyName</w:t>
                  </w:r>
                  <w:proofErr w:type="spellEnd"/>
                  <w:r w:rsidRPr="00FC4368">
                    <w:rPr>
                      <w:rFonts w:ascii="Trebuchet MS" w:eastAsia="Times New Roman" w:hAnsi="Trebuchet MS" w:cs="Times New Roman"/>
                      <w:sz w:val="20"/>
                      <w:szCs w:val="20"/>
                    </w:rPr>
                    <w:t>(String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this.myName</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setMyCurrentSong</w:t>
                  </w:r>
                  <w:proofErr w:type="spellEnd"/>
                  <w:r w:rsidRPr="00FC4368">
                    <w:rPr>
                      <w:rFonts w:ascii="Trebuchet MS" w:eastAsia="Times New Roman" w:hAnsi="Trebuchet MS" w:cs="Times New Roman"/>
                      <w:sz w:val="20"/>
                      <w:szCs w:val="20"/>
                    </w:rPr>
                    <w:t>(String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this.myCurrentSong</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setNumberOfSongsTotal</w:t>
                  </w:r>
                  <w:proofErr w:type="spellEnd"/>
                  <w:r w:rsidRPr="00FC4368">
                    <w:rPr>
                      <w:rFonts w:ascii="Trebuchet MS" w:eastAsia="Times New Roman" w:hAnsi="Trebuchet MS" w:cs="Times New Roman"/>
                      <w:sz w:val="20"/>
                      <w:szCs w:val="20"/>
                    </w:rPr>
                    <w:t>(</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this.numberOfSongsTotal</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setRemainingFreeSpace</w:t>
                  </w:r>
                  <w:proofErr w:type="spellEnd"/>
                  <w:r w:rsidRPr="00FC4368">
                    <w:rPr>
                      <w:rFonts w:ascii="Trebuchet MS" w:eastAsia="Times New Roman" w:hAnsi="Trebuchet MS" w:cs="Times New Roman"/>
                      <w:sz w:val="20"/>
                      <w:szCs w:val="20"/>
                    </w:rPr>
                    <w:t>(</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this.remainingFreeSpace</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loadSongOntoMP3(String name, </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spacetaken</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this.musicLibrary.add</w:t>
                  </w:r>
                  <w:proofErr w:type="spellEnd"/>
                  <w:r w:rsidRPr="00FC4368">
                    <w:rPr>
                      <w:rFonts w:ascii="Trebuchet MS" w:eastAsia="Times New Roman" w:hAnsi="Trebuchet MS" w:cs="Times New Roman"/>
                      <w:sz w:val="20"/>
                      <w:szCs w:val="20"/>
                    </w:rPr>
                    <w:t>(name);</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this.remainingFreeSpace</w:t>
                  </w:r>
                  <w:proofErr w:type="spellEnd"/>
                  <w:r w:rsidRPr="00FC4368">
                    <w:rPr>
                      <w:rFonts w:ascii="Trebuchet MS" w:eastAsia="Times New Roman" w:hAnsi="Trebuchet MS" w:cs="Times New Roman"/>
                      <w:sz w:val="20"/>
                      <w:szCs w:val="20"/>
                    </w:rPr>
                    <w:t xml:space="preserve"> = </w:t>
                  </w:r>
                  <w:proofErr w:type="spellStart"/>
                  <w:r w:rsidRPr="00FC4368">
                    <w:rPr>
                      <w:rFonts w:ascii="Trebuchet MS" w:eastAsia="Times New Roman" w:hAnsi="Trebuchet MS" w:cs="Times New Roman"/>
                      <w:sz w:val="20"/>
                      <w:szCs w:val="20"/>
                    </w:rPr>
                    <w:t>this.remainingFreeSpace</w:t>
                  </w:r>
                  <w:proofErr w:type="spellEnd"/>
                  <w:r w:rsidRPr="00FC4368">
                    <w:rPr>
                      <w:rFonts w:ascii="Trebuchet MS" w:eastAsia="Times New Roman" w:hAnsi="Trebuchet MS" w:cs="Times New Roman"/>
                      <w:sz w:val="20"/>
                      <w:szCs w:val="20"/>
                    </w:rPr>
                    <w:t xml:space="preserve"> - </w:t>
                  </w:r>
                  <w:proofErr w:type="spellStart"/>
                  <w:r w:rsidRPr="00FC4368">
                    <w:rPr>
                      <w:rFonts w:ascii="Trebuchet MS" w:eastAsia="Times New Roman" w:hAnsi="Trebuchet MS" w:cs="Times New Roman"/>
                      <w:sz w:val="20"/>
                      <w:szCs w:val="20"/>
                    </w:rPr>
                    <w:t>spacetaken</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w:t>
                  </w:r>
                </w:p>
              </w:tc>
            </w:tr>
            <w:tr w:rsidR="00FC4368" w:rsidRPr="00FC4368">
              <w:trPr>
                <w:tblCellSpacing w:w="0" w:type="dxa"/>
              </w:trPr>
              <w:tc>
                <w:tcPr>
                  <w:tcW w:w="0" w:type="auto"/>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Instructor Explanation:</w:t>
                  </w:r>
                </w:p>
              </w:tc>
              <w:tc>
                <w:tcPr>
                  <w:tcW w:w="0" w:type="auto"/>
                  <w:gridSpan w:val="2"/>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2 points each question</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4</w:t>
                        </w:r>
                        <w:r w:rsidRPr="00FC4368">
                          <w:rPr>
                            <w:rFonts w:ascii="Trebuchet MS" w:eastAsia="Times New Roman" w:hAnsi="Trebuchet MS" w:cs="Times New Roman"/>
                            <w:b/>
                            <w:bCs/>
                            <w:sz w:val="20"/>
                            <w:szCs w:val="20"/>
                          </w:rPr>
                          <w:t xml:space="preserve"> of 4</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Comments:</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360"/>
      </w:tblGrid>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626"/>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8.</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Question :</w:t>
                  </w:r>
                </w:p>
              </w:tc>
              <w:tc>
                <w:tcPr>
                  <w:tcW w:w="3500" w:type="pct"/>
                  <w:shd w:val="clear" w:color="auto" w:fill="FFFFFF"/>
                  <w:hideMark/>
                </w:tcPr>
                <w:p w:rsidR="00FC4368" w:rsidRPr="00FC4368" w:rsidRDefault="00FC4368" w:rsidP="00FC4368">
                  <w:pPr>
                    <w:spacing w:before="100" w:beforeAutospacing="1" w:after="100" w:afterAutospacing="1"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Implement (define) a class named StockType.java. A </w:t>
                  </w:r>
                  <w:proofErr w:type="spellStart"/>
                  <w:r w:rsidRPr="00FC4368">
                    <w:rPr>
                      <w:rFonts w:ascii="Trebuchet MS" w:eastAsia="Times New Roman" w:hAnsi="Trebuchet MS" w:cs="Times New Roman"/>
                      <w:sz w:val="20"/>
                      <w:szCs w:val="20"/>
                    </w:rPr>
                    <w:t>StockType</w:t>
                  </w:r>
                  <w:proofErr w:type="spellEnd"/>
                  <w:r w:rsidRPr="00FC4368">
                    <w:rPr>
                      <w:rFonts w:ascii="Trebuchet MS" w:eastAsia="Times New Roman" w:hAnsi="Trebuchet MS" w:cs="Times New Roman"/>
                      <w:sz w:val="20"/>
                      <w:szCs w:val="20"/>
                    </w:rPr>
                    <w:t xml:space="preserve"> has a symbol (a String), a type (an </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and a price (a double). It provides the methods to set the price (give the price an initial value), change the price (increase or decrease the price by some value), to return the current price, to set the symbol value, to return the symbol value, to set the type value and return the type value. Objects that are declared to be of </w:t>
                  </w:r>
                  <w:proofErr w:type="spellStart"/>
                  <w:r w:rsidRPr="00FC4368">
                    <w:rPr>
                      <w:rFonts w:ascii="Trebuchet MS" w:eastAsia="Times New Roman" w:hAnsi="Trebuchet MS" w:cs="Times New Roman"/>
                      <w:sz w:val="20"/>
                      <w:szCs w:val="20"/>
                    </w:rPr>
                    <w:t>StockType</w:t>
                  </w:r>
                  <w:proofErr w:type="spellEnd"/>
                  <w:r w:rsidRPr="00FC4368">
                    <w:rPr>
                      <w:rFonts w:ascii="Trebuchet MS" w:eastAsia="Times New Roman" w:hAnsi="Trebuchet MS" w:cs="Times New Roman"/>
                      <w:sz w:val="20"/>
                      <w:szCs w:val="20"/>
                    </w:rPr>
                    <w:t xml:space="preserve"> are given an initial price of 0, an initial type of 0 and an initial symbol value of the empty string.</w:t>
                  </w: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6"/>
              <w:gridCol w:w="2166"/>
              <w:gridCol w:w="260"/>
              <w:gridCol w:w="6468"/>
            </w:tblGrid>
            <w:tr w:rsidR="00FC4368" w:rsidRPr="00FC4368">
              <w:trPr>
                <w:tblCellSpacing w:w="0" w:type="dxa"/>
              </w:trPr>
              <w:tc>
                <w:tcPr>
                  <w:tcW w:w="300"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1875" w:type="dxa"/>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w:t>
                  </w:r>
                </w:p>
              </w:tc>
              <w:tc>
                <w:tcPr>
                  <w:tcW w:w="3500" w:type="pct"/>
                  <w:shd w:val="clear" w:color="auto" w:fill="FFFFFF"/>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 xml:space="preserve">public class </w:t>
                  </w:r>
                  <w:proofErr w:type="spellStart"/>
                  <w:r w:rsidRPr="00FC4368">
                    <w:rPr>
                      <w:rFonts w:ascii="Trebuchet MS" w:eastAsia="Times New Roman" w:hAnsi="Trebuchet MS" w:cs="Times New Roman"/>
                      <w:sz w:val="20"/>
                      <w:szCs w:val="20"/>
                    </w:rPr>
                    <w:t>StockType</w:t>
                  </w:r>
                  <w:proofErr w:type="spellEnd"/>
                  <w:r w:rsidRPr="00FC4368">
                    <w:rPr>
                      <w:rFonts w:ascii="Trebuchet MS" w:eastAsia="Times New Roman" w:hAnsi="Trebuchet MS" w:cs="Times New Roman"/>
                      <w:sz w:val="20"/>
                      <w:szCs w:val="20"/>
                    </w:rPr>
                    <w:t xml:space="preserve"> {</w:t>
                  </w:r>
                  <w:r w:rsidRPr="00FC4368">
                    <w:rPr>
                      <w:rFonts w:ascii="Trebuchet MS" w:eastAsia="Times New Roman" w:hAnsi="Trebuchet MS" w:cs="Times New Roman"/>
                      <w:sz w:val="20"/>
                      <w:szCs w:val="20"/>
                    </w:rPr>
                    <w:br/>
                    <w:t>private String symbol;</w:t>
                  </w:r>
                  <w:r w:rsidRPr="00FC4368">
                    <w:rPr>
                      <w:rFonts w:ascii="Trebuchet MS" w:eastAsia="Times New Roman" w:hAnsi="Trebuchet MS" w:cs="Times New Roman"/>
                      <w:sz w:val="20"/>
                      <w:szCs w:val="20"/>
                    </w:rPr>
                    <w:br/>
                    <w:t xml:space="preserve">private </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type;</w:t>
                  </w:r>
                  <w:r w:rsidRPr="00FC4368">
                    <w:rPr>
                      <w:rFonts w:ascii="Trebuchet MS" w:eastAsia="Times New Roman" w:hAnsi="Trebuchet MS" w:cs="Times New Roman"/>
                      <w:sz w:val="20"/>
                      <w:szCs w:val="20"/>
                    </w:rPr>
                    <w:br/>
                    <w:t>private double price;</w:t>
                  </w:r>
                  <w:r w:rsidRPr="00FC4368">
                    <w:rPr>
                      <w:rFonts w:ascii="Trebuchet MS" w:eastAsia="Times New Roman" w:hAnsi="Trebuchet MS" w:cs="Times New Roman"/>
                      <w:sz w:val="20"/>
                      <w:szCs w:val="20"/>
                    </w:rPr>
                    <w:br/>
                    <w:t xml:space="preserve">public </w:t>
                  </w:r>
                  <w:proofErr w:type="spellStart"/>
                  <w:r w:rsidRPr="00FC4368">
                    <w:rPr>
                      <w:rFonts w:ascii="Trebuchet MS" w:eastAsia="Times New Roman" w:hAnsi="Trebuchet MS" w:cs="Times New Roman"/>
                      <w:sz w:val="20"/>
                      <w:szCs w:val="20"/>
                    </w:rPr>
                    <w:t>StockType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this.symbol</w:t>
                  </w:r>
                  <w:proofErr w:type="spellEnd"/>
                  <w:r w:rsidRPr="00FC4368">
                    <w:rPr>
                      <w:rFonts w:ascii="Trebuchet MS" w:eastAsia="Times New Roman" w:hAnsi="Trebuchet MS" w:cs="Times New Roman"/>
                      <w:sz w:val="20"/>
                      <w:szCs w:val="20"/>
                    </w:rPr>
                    <w:t xml:space="preserve"> = "";</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this.type</w:t>
                  </w:r>
                  <w:proofErr w:type="spellEnd"/>
                  <w:r w:rsidRPr="00FC4368">
                    <w:rPr>
                      <w:rFonts w:ascii="Trebuchet MS" w:eastAsia="Times New Roman" w:hAnsi="Trebuchet MS" w:cs="Times New Roman"/>
                      <w:sz w:val="20"/>
                      <w:szCs w:val="20"/>
                    </w:rPr>
                    <w:t xml:space="preserve"> = 0;</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 xml:space="preserve"> = 0;</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setSymbol</w:t>
                  </w:r>
                  <w:proofErr w:type="spellEnd"/>
                  <w:r w:rsidRPr="00FC4368">
                    <w:rPr>
                      <w:rFonts w:ascii="Trebuchet MS" w:eastAsia="Times New Roman" w:hAnsi="Trebuchet MS" w:cs="Times New Roman"/>
                      <w:sz w:val="20"/>
                      <w:szCs w:val="20"/>
                    </w:rPr>
                    <w:t>(String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this.symbol</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r>
                  <w:r w:rsidRPr="00FC4368">
                    <w:rPr>
                      <w:rFonts w:ascii="Trebuchet MS" w:eastAsia="Times New Roman" w:hAnsi="Trebuchet MS" w:cs="Times New Roman"/>
                      <w:sz w:val="20"/>
                      <w:szCs w:val="20"/>
                    </w:rPr>
                    <w:lastRenderedPageBreak/>
                    <w:t xml:space="preserve">void </w:t>
                  </w:r>
                  <w:proofErr w:type="spellStart"/>
                  <w:r w:rsidRPr="00FC4368">
                    <w:rPr>
                      <w:rFonts w:ascii="Trebuchet MS" w:eastAsia="Times New Roman" w:hAnsi="Trebuchet MS" w:cs="Times New Roman"/>
                      <w:sz w:val="20"/>
                      <w:szCs w:val="20"/>
                    </w:rPr>
                    <w:t>setType</w:t>
                  </w:r>
                  <w:proofErr w:type="spellEnd"/>
                  <w:r w:rsidRPr="00FC4368">
                    <w:rPr>
                      <w:rFonts w:ascii="Trebuchet MS" w:eastAsia="Times New Roman" w:hAnsi="Trebuchet MS" w:cs="Times New Roman"/>
                      <w:sz w:val="20"/>
                      <w:szCs w:val="20"/>
                    </w:rPr>
                    <w:t>(</w:t>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this.type</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addToPrice</w:t>
                  </w:r>
                  <w:proofErr w:type="spellEnd"/>
                  <w:r w:rsidRPr="00FC4368">
                    <w:rPr>
                      <w:rFonts w:ascii="Trebuchet MS" w:eastAsia="Times New Roman" w:hAnsi="Trebuchet MS" w:cs="Times New Roman"/>
                      <w:sz w:val="20"/>
                      <w:szCs w:val="20"/>
                    </w:rPr>
                    <w:t>(double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 xml:space="preserve"> = </w:t>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void </w:t>
                  </w:r>
                  <w:proofErr w:type="spellStart"/>
                  <w:r w:rsidRPr="00FC4368">
                    <w:rPr>
                      <w:rFonts w:ascii="Trebuchet MS" w:eastAsia="Times New Roman" w:hAnsi="Trebuchet MS" w:cs="Times New Roman"/>
                      <w:sz w:val="20"/>
                      <w:szCs w:val="20"/>
                    </w:rPr>
                    <w:t>subtractFromPrice</w:t>
                  </w:r>
                  <w:proofErr w:type="spellEnd"/>
                  <w:r w:rsidRPr="00FC4368">
                    <w:rPr>
                      <w:rFonts w:ascii="Trebuchet MS" w:eastAsia="Times New Roman" w:hAnsi="Trebuchet MS" w:cs="Times New Roman"/>
                      <w:sz w:val="20"/>
                      <w:szCs w:val="20"/>
                    </w:rPr>
                    <w:t>(double input){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 xml:space="preserve"> = </w:t>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 xml:space="preserve"> - input;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String </w:t>
                  </w:r>
                  <w:proofErr w:type="spellStart"/>
                  <w:r w:rsidRPr="00FC4368">
                    <w:rPr>
                      <w:rFonts w:ascii="Trebuchet MS" w:eastAsia="Times New Roman" w:hAnsi="Trebuchet MS" w:cs="Times New Roman"/>
                      <w:sz w:val="20"/>
                      <w:szCs w:val="20"/>
                    </w:rPr>
                    <w:t>getSymbol</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return </w:t>
                  </w:r>
                  <w:proofErr w:type="spellStart"/>
                  <w:r w:rsidRPr="00FC4368">
                    <w:rPr>
                      <w:rFonts w:ascii="Trebuchet MS" w:eastAsia="Times New Roman" w:hAnsi="Trebuchet MS" w:cs="Times New Roman"/>
                      <w:sz w:val="20"/>
                      <w:szCs w:val="20"/>
                    </w:rPr>
                    <w:t>this.symbol</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r>
                  <w:proofErr w:type="spellStart"/>
                  <w:r w:rsidRPr="00FC4368">
                    <w:rPr>
                      <w:rFonts w:ascii="Trebuchet MS" w:eastAsia="Times New Roman" w:hAnsi="Trebuchet MS" w:cs="Times New Roman"/>
                      <w:sz w:val="20"/>
                      <w:szCs w:val="20"/>
                    </w:rPr>
                    <w:t>int</w:t>
                  </w:r>
                  <w:proofErr w:type="spellEnd"/>
                  <w:r w:rsidRPr="00FC4368">
                    <w:rPr>
                      <w:rFonts w:ascii="Trebuchet MS" w:eastAsia="Times New Roman" w:hAnsi="Trebuchet MS" w:cs="Times New Roman"/>
                      <w:sz w:val="20"/>
                      <w:szCs w:val="20"/>
                    </w:rPr>
                    <w:t xml:space="preserve"> </w:t>
                  </w:r>
                  <w:proofErr w:type="spellStart"/>
                  <w:r w:rsidRPr="00FC4368">
                    <w:rPr>
                      <w:rFonts w:ascii="Trebuchet MS" w:eastAsia="Times New Roman" w:hAnsi="Trebuchet MS" w:cs="Times New Roman"/>
                      <w:sz w:val="20"/>
                      <w:szCs w:val="20"/>
                    </w:rPr>
                    <w:t>getType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return </w:t>
                  </w:r>
                  <w:proofErr w:type="spellStart"/>
                  <w:r w:rsidRPr="00FC4368">
                    <w:rPr>
                      <w:rFonts w:ascii="Trebuchet MS" w:eastAsia="Times New Roman" w:hAnsi="Trebuchet MS" w:cs="Times New Roman"/>
                      <w:sz w:val="20"/>
                      <w:szCs w:val="20"/>
                    </w:rPr>
                    <w:t>this.type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double </w:t>
                  </w:r>
                  <w:proofErr w:type="spellStart"/>
                  <w:r w:rsidRPr="00FC4368">
                    <w:rPr>
                      <w:rFonts w:ascii="Trebuchet MS" w:eastAsia="Times New Roman" w:hAnsi="Trebuchet MS" w:cs="Times New Roman"/>
                      <w:sz w:val="20"/>
                      <w:szCs w:val="20"/>
                    </w:rPr>
                    <w:t>getPrice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 xml:space="preserve">return </w:t>
                  </w:r>
                  <w:proofErr w:type="spellStart"/>
                  <w:r w:rsidRPr="00FC4368">
                    <w:rPr>
                      <w:rFonts w:ascii="Trebuchet MS" w:eastAsia="Times New Roman" w:hAnsi="Trebuchet MS" w:cs="Times New Roman"/>
                      <w:sz w:val="20"/>
                      <w:szCs w:val="20"/>
                    </w:rPr>
                    <w:t>this.price</w:t>
                  </w:r>
                  <w:proofErr w:type="spellEnd"/>
                  <w:r w:rsidRPr="00FC4368">
                    <w:rPr>
                      <w:rFonts w:ascii="Trebuchet MS" w:eastAsia="Times New Roman" w:hAnsi="Trebuchet MS" w:cs="Times New Roman"/>
                      <w:sz w:val="20"/>
                      <w:szCs w:val="20"/>
                    </w:rPr>
                    <w:t>;</w:t>
                  </w:r>
                  <w:r w:rsidRPr="00FC4368">
                    <w:rPr>
                      <w:rFonts w:ascii="Trebuchet MS" w:eastAsia="Times New Roman" w:hAnsi="Trebuchet MS" w:cs="Times New Roman"/>
                      <w:sz w:val="20"/>
                      <w:szCs w:val="20"/>
                    </w:rPr>
                    <w:br/>
                    <w:t>}</w:t>
                  </w:r>
                  <w:r w:rsidRPr="00FC4368">
                    <w:rPr>
                      <w:rFonts w:ascii="Trebuchet MS" w:eastAsia="Times New Roman" w:hAnsi="Trebuchet MS" w:cs="Times New Roman"/>
                      <w:sz w:val="20"/>
                      <w:szCs w:val="20"/>
                    </w:rPr>
                    <w:br/>
                    <w:t xml:space="preserve">    public static void main (String [] </w:t>
                  </w:r>
                  <w:proofErr w:type="spellStart"/>
                  <w:r w:rsidRPr="00FC4368">
                    <w:rPr>
                      <w:rFonts w:ascii="Trebuchet MS" w:eastAsia="Times New Roman" w:hAnsi="Trebuchet MS" w:cs="Times New Roman"/>
                      <w:sz w:val="20"/>
                      <w:szCs w:val="20"/>
                    </w:rPr>
                    <w:t>args</w:t>
                  </w:r>
                  <w:proofErr w:type="spellEnd"/>
                  <w:r w:rsidRPr="00FC4368">
                    <w:rPr>
                      <w:rFonts w:ascii="Trebuchet MS" w:eastAsia="Times New Roman" w:hAnsi="Trebuchet MS" w:cs="Times New Roman"/>
                      <w:sz w:val="20"/>
                      <w:szCs w:val="20"/>
                    </w:rPr>
                    <w:t>) {</w:t>
                  </w:r>
                  <w:r w:rsidRPr="00FC4368">
                    <w:rPr>
                      <w:rFonts w:ascii="Trebuchet MS" w:eastAsia="Times New Roman" w:hAnsi="Trebuchet MS" w:cs="Times New Roman"/>
                      <w:sz w:val="20"/>
                      <w:szCs w:val="20"/>
                    </w:rPr>
                    <w:br/>
                    <w:t>    </w:t>
                  </w:r>
                  <w:r w:rsidRPr="00FC4368">
                    <w:rPr>
                      <w:rFonts w:ascii="Trebuchet MS" w:eastAsia="Times New Roman" w:hAnsi="Trebuchet MS" w:cs="Times New Roman"/>
                      <w:sz w:val="20"/>
                      <w:szCs w:val="20"/>
                    </w:rPr>
                    <w:br/>
                    <w:t>    }</w:t>
                  </w:r>
                  <w:r w:rsidRPr="00FC4368">
                    <w:rPr>
                      <w:rFonts w:ascii="Trebuchet MS" w:eastAsia="Times New Roman" w:hAnsi="Trebuchet MS" w:cs="Times New Roman"/>
                      <w:sz w:val="20"/>
                      <w:szCs w:val="20"/>
                    </w:rPr>
                    <w:br/>
                    <w:t>}</w:t>
                  </w:r>
                </w:p>
              </w:tc>
            </w:tr>
            <w:tr w:rsidR="00FC4368" w:rsidRPr="00FC4368">
              <w:trPr>
                <w:tblCellSpacing w:w="0" w:type="dxa"/>
              </w:trPr>
              <w:tc>
                <w:tcPr>
                  <w:tcW w:w="0" w:type="auto"/>
                  <w:gridSpan w:val="4"/>
                  <w:shd w:val="clear" w:color="auto" w:fill="FFFFFF"/>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r w:rsidR="00FC4368" w:rsidRPr="00FC4368" w:rsidTr="00FC4368">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240"/>
            </w:tblGrid>
            <w:tr w:rsidR="00FC4368" w:rsidRPr="00FC4368">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77"/>
                    <w:gridCol w:w="2354"/>
                    <w:gridCol w:w="6373"/>
                  </w:tblGrid>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lastRenderedPageBreak/>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sidRPr="00FC4368">
                          <w:rPr>
                            <w:rFonts w:ascii="Trebuchet MS" w:eastAsia="Times New Roman" w:hAnsi="Trebuchet MS" w:cs="Times New Roman"/>
                            <w:sz w:val="20"/>
                            <w:szCs w:val="20"/>
                          </w:rPr>
                          <w:t>Points Received:</w:t>
                        </w:r>
                      </w:p>
                    </w:tc>
                    <w:tc>
                      <w:tcPr>
                        <w:tcW w:w="3500" w:type="pct"/>
                        <w:shd w:val="clear" w:color="auto" w:fill="F5F5F5"/>
                        <w:hideMark/>
                      </w:tcPr>
                      <w:p w:rsidR="00FC4368" w:rsidRPr="00FC4368" w:rsidRDefault="00FC4368" w:rsidP="00FC4368">
                        <w:pPr>
                          <w:spacing w:after="0" w:line="240" w:lineRule="auto"/>
                          <w:rPr>
                            <w:rFonts w:ascii="Trebuchet MS" w:eastAsia="Times New Roman" w:hAnsi="Trebuchet MS" w:cs="Times New Roman"/>
                            <w:sz w:val="20"/>
                            <w:szCs w:val="20"/>
                          </w:rPr>
                        </w:pPr>
                        <w:r>
                          <w:rPr>
                            <w:rFonts w:ascii="Trebuchet MS" w:eastAsia="Times New Roman" w:hAnsi="Trebuchet MS" w:cs="Times New Roman"/>
                            <w:b/>
                            <w:bCs/>
                            <w:sz w:val="20"/>
                            <w:szCs w:val="20"/>
                          </w:rPr>
                          <w:t>5</w:t>
                        </w:r>
                        <w:bookmarkStart w:id="0" w:name="_GoBack"/>
                        <w:bookmarkEnd w:id="0"/>
                        <w:r w:rsidRPr="00FC4368">
                          <w:rPr>
                            <w:rFonts w:ascii="Trebuchet MS" w:eastAsia="Times New Roman" w:hAnsi="Trebuchet MS" w:cs="Times New Roman"/>
                            <w:b/>
                            <w:bCs/>
                            <w:sz w:val="20"/>
                            <w:szCs w:val="20"/>
                          </w:rPr>
                          <w:t xml:space="preserve"> of 5</w:t>
                        </w:r>
                      </w:p>
                    </w:tc>
                  </w:tr>
                  <w:tr w:rsidR="00FC4368" w:rsidRPr="00FC4368">
                    <w:trPr>
                      <w:tblCellSpacing w:w="0" w:type="dxa"/>
                    </w:trPr>
                    <w:tc>
                      <w:tcPr>
                        <w:tcW w:w="300" w:type="dxa"/>
                        <w:shd w:val="clear" w:color="auto" w:fill="F5F5F5"/>
                        <w:vAlign w:val="center"/>
                        <w:hideMark/>
                      </w:tcPr>
                      <w:p w:rsidR="00FC4368" w:rsidRPr="00FC4368" w:rsidRDefault="00FC4368" w:rsidP="00FC4368">
                        <w:pPr>
                          <w:spacing w:after="0" w:line="240" w:lineRule="auto"/>
                          <w:rPr>
                            <w:rFonts w:ascii="Trebuchet MS" w:eastAsia="Times New Roman" w:hAnsi="Trebuchet MS" w:cs="Times New Roman"/>
                            <w:color w:val="000000"/>
                            <w:sz w:val="20"/>
                            <w:szCs w:val="20"/>
                          </w:rPr>
                        </w:pPr>
                        <w:r w:rsidRPr="00FC4368">
                          <w:rPr>
                            <w:rFonts w:ascii="Trebuchet MS" w:eastAsia="Times New Roman" w:hAnsi="Trebuchet MS" w:cs="Times New Roman"/>
                            <w:color w:val="000000"/>
                            <w:sz w:val="20"/>
                            <w:szCs w:val="20"/>
                          </w:rPr>
                          <w:t> </w:t>
                        </w:r>
                      </w:p>
                    </w:tc>
                    <w:tc>
                      <w:tcPr>
                        <w:tcW w:w="1875" w:type="dxa"/>
                        <w:shd w:val="clear" w:color="auto" w:fill="F5F5F5"/>
                        <w:hideMark/>
                      </w:tcPr>
                      <w:p w:rsidR="00FC4368" w:rsidRPr="00FC4368" w:rsidRDefault="00FC4368" w:rsidP="00FC4368">
                        <w:pPr>
                          <w:spacing w:after="0" w:line="240" w:lineRule="auto"/>
                          <w:rPr>
                            <w:rFonts w:ascii="Trebuchet MS" w:eastAsia="Times New Roman" w:hAnsi="Trebuchet MS" w:cs="Times New Roman"/>
                            <w:color w:val="000000"/>
                            <w:sz w:val="20"/>
                            <w:szCs w:val="20"/>
                          </w:rPr>
                        </w:pPr>
                        <w:r w:rsidRPr="00FC4368">
                          <w:rPr>
                            <w:rFonts w:ascii="Trebuchet MS" w:eastAsia="Times New Roman" w:hAnsi="Trebuchet MS" w:cs="Times New Roman"/>
                            <w:color w:val="000000"/>
                            <w:sz w:val="20"/>
                            <w:szCs w:val="20"/>
                          </w:rPr>
                          <w:t>Comments:</w:t>
                        </w:r>
                      </w:p>
                    </w:tc>
                    <w:tc>
                      <w:tcPr>
                        <w:tcW w:w="0" w:type="auto"/>
                        <w:shd w:val="clear" w:color="auto" w:fill="F5F5F5"/>
                        <w:vAlign w:val="center"/>
                        <w:hideMark/>
                      </w:tcPr>
                      <w:p w:rsidR="00FC4368" w:rsidRPr="00FC4368" w:rsidRDefault="00FC4368" w:rsidP="00FC4368">
                        <w:pPr>
                          <w:spacing w:after="0" w:line="240" w:lineRule="auto"/>
                          <w:rPr>
                            <w:rFonts w:ascii="Times New Roman" w:eastAsia="Times New Roman" w:hAnsi="Times New Roman" w:cs="Times New Roman"/>
                            <w:sz w:val="20"/>
                            <w:szCs w:val="20"/>
                          </w:rPr>
                        </w:pPr>
                        <w:r w:rsidRPr="00FC4368">
                          <w:rPr>
                            <w:rFonts w:ascii="Times New Roman" w:eastAsia="Times New Roman" w:hAnsi="Times New Roman" w:cs="Times New Roman"/>
                            <w:sz w:val="24"/>
                            <w:szCs w:val="24"/>
                          </w:rPr>
                          <w:br/>
                        </w: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FC4368" w:rsidRPr="00FC4368" w:rsidRDefault="00FC4368" w:rsidP="00FC4368">
            <w:pPr>
              <w:spacing w:after="0" w:line="240" w:lineRule="auto"/>
              <w:rPr>
                <w:rFonts w:ascii="Trebuchet MS" w:eastAsia="Times New Roman" w:hAnsi="Trebuchet MS" w:cs="Times New Roman"/>
                <w:sz w:val="20"/>
                <w:szCs w:val="20"/>
              </w:rPr>
            </w:pPr>
          </w:p>
        </w:tc>
      </w:tr>
    </w:tbl>
    <w:p w:rsidR="00816137" w:rsidRDefault="00816137"/>
    <w:sectPr w:rsidR="0081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68"/>
    <w:rsid w:val="00816137"/>
    <w:rsid w:val="00FC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E90CC-8E15-4ED5-8905-1BE81FEC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text">
    <w:name w:val="graytext"/>
    <w:basedOn w:val="DefaultParagraphFont"/>
    <w:rsid w:val="00FC4368"/>
  </w:style>
  <w:style w:type="character" w:customStyle="1" w:styleId="screenreadersonly">
    <w:name w:val="screen_readers_only"/>
    <w:basedOn w:val="DefaultParagraphFont"/>
    <w:rsid w:val="00FC4368"/>
  </w:style>
  <w:style w:type="character" w:customStyle="1" w:styleId="apple-converted-space">
    <w:name w:val="apple-converted-space"/>
    <w:basedOn w:val="DefaultParagraphFont"/>
    <w:rsid w:val="00FC4368"/>
  </w:style>
  <w:style w:type="character" w:styleId="Emphasis">
    <w:name w:val="Emphasis"/>
    <w:basedOn w:val="DefaultParagraphFont"/>
    <w:uiPriority w:val="20"/>
    <w:qFormat/>
    <w:rsid w:val="00FC4368"/>
    <w:rPr>
      <w:i/>
      <w:iCs/>
    </w:rPr>
  </w:style>
  <w:style w:type="paragraph" w:customStyle="1" w:styleId="default">
    <w:name w:val="default"/>
    <w:basedOn w:val="Normal"/>
    <w:rsid w:val="00FC43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11195">
      <w:bodyDiv w:val="1"/>
      <w:marLeft w:val="0"/>
      <w:marRight w:val="0"/>
      <w:marTop w:val="0"/>
      <w:marBottom w:val="0"/>
      <w:divBdr>
        <w:top w:val="none" w:sz="0" w:space="0" w:color="auto"/>
        <w:left w:val="none" w:sz="0" w:space="0" w:color="auto"/>
        <w:bottom w:val="none" w:sz="0" w:space="0" w:color="auto"/>
        <w:right w:val="none" w:sz="0" w:space="0" w:color="auto"/>
      </w:divBdr>
      <w:divsChild>
        <w:div w:id="1798261423">
          <w:marLeft w:val="0"/>
          <w:marRight w:val="0"/>
          <w:marTop w:val="0"/>
          <w:marBottom w:val="0"/>
          <w:divBdr>
            <w:top w:val="none" w:sz="0" w:space="0" w:color="auto"/>
            <w:left w:val="none" w:sz="0" w:space="0" w:color="auto"/>
            <w:bottom w:val="none" w:sz="0" w:space="0" w:color="auto"/>
            <w:right w:val="none" w:sz="0" w:space="0" w:color="auto"/>
          </w:divBdr>
        </w:div>
        <w:div w:id="1523786693">
          <w:marLeft w:val="0"/>
          <w:marRight w:val="0"/>
          <w:marTop w:val="0"/>
          <w:marBottom w:val="0"/>
          <w:divBdr>
            <w:top w:val="none" w:sz="0" w:space="0" w:color="auto"/>
            <w:left w:val="none" w:sz="0" w:space="0" w:color="auto"/>
            <w:bottom w:val="none" w:sz="0" w:space="0" w:color="auto"/>
            <w:right w:val="none" w:sz="0" w:space="0" w:color="auto"/>
          </w:divBdr>
        </w:div>
        <w:div w:id="1666011314">
          <w:marLeft w:val="0"/>
          <w:marRight w:val="0"/>
          <w:marTop w:val="0"/>
          <w:marBottom w:val="0"/>
          <w:divBdr>
            <w:top w:val="none" w:sz="0" w:space="0" w:color="auto"/>
            <w:left w:val="none" w:sz="0" w:space="0" w:color="auto"/>
            <w:bottom w:val="none" w:sz="0" w:space="0" w:color="auto"/>
            <w:right w:val="none" w:sz="0" w:space="0" w:color="auto"/>
          </w:divBdr>
        </w:div>
        <w:div w:id="180975724">
          <w:marLeft w:val="0"/>
          <w:marRight w:val="0"/>
          <w:marTop w:val="0"/>
          <w:marBottom w:val="0"/>
          <w:divBdr>
            <w:top w:val="none" w:sz="0" w:space="0" w:color="auto"/>
            <w:left w:val="none" w:sz="0" w:space="0" w:color="auto"/>
            <w:bottom w:val="none" w:sz="0" w:space="0" w:color="auto"/>
            <w:right w:val="none" w:sz="0" w:space="0" w:color="auto"/>
          </w:divBdr>
        </w:div>
        <w:div w:id="1065951274">
          <w:marLeft w:val="0"/>
          <w:marRight w:val="0"/>
          <w:marTop w:val="0"/>
          <w:marBottom w:val="0"/>
          <w:divBdr>
            <w:top w:val="none" w:sz="0" w:space="0" w:color="auto"/>
            <w:left w:val="none" w:sz="0" w:space="0" w:color="auto"/>
            <w:bottom w:val="none" w:sz="0" w:space="0" w:color="auto"/>
            <w:right w:val="none" w:sz="0" w:space="0" w:color="auto"/>
          </w:divBdr>
          <w:divsChild>
            <w:div w:id="1682051588">
              <w:marLeft w:val="0"/>
              <w:marRight w:val="0"/>
              <w:marTop w:val="0"/>
              <w:marBottom w:val="0"/>
              <w:divBdr>
                <w:top w:val="none" w:sz="0" w:space="0" w:color="auto"/>
                <w:left w:val="none" w:sz="0" w:space="0" w:color="auto"/>
                <w:bottom w:val="none" w:sz="0" w:space="0" w:color="auto"/>
                <w:right w:val="none" w:sz="0" w:space="0" w:color="auto"/>
              </w:divBdr>
            </w:div>
          </w:divsChild>
        </w:div>
        <w:div w:id="558637266">
          <w:marLeft w:val="0"/>
          <w:marRight w:val="0"/>
          <w:marTop w:val="0"/>
          <w:marBottom w:val="0"/>
          <w:divBdr>
            <w:top w:val="none" w:sz="0" w:space="0" w:color="auto"/>
            <w:left w:val="none" w:sz="0" w:space="0" w:color="auto"/>
            <w:bottom w:val="none" w:sz="0" w:space="0" w:color="auto"/>
            <w:right w:val="none" w:sz="0" w:space="0" w:color="auto"/>
          </w:divBdr>
          <w:divsChild>
            <w:div w:id="1321233718">
              <w:marLeft w:val="0"/>
              <w:marRight w:val="0"/>
              <w:marTop w:val="0"/>
              <w:marBottom w:val="0"/>
              <w:divBdr>
                <w:top w:val="none" w:sz="0" w:space="0" w:color="auto"/>
                <w:left w:val="none" w:sz="0" w:space="0" w:color="auto"/>
                <w:bottom w:val="none" w:sz="0" w:space="0" w:color="auto"/>
                <w:right w:val="none" w:sz="0" w:space="0" w:color="auto"/>
              </w:divBdr>
            </w:div>
            <w:div w:id="1486162288">
              <w:marLeft w:val="0"/>
              <w:marRight w:val="0"/>
              <w:marTop w:val="0"/>
              <w:marBottom w:val="0"/>
              <w:divBdr>
                <w:top w:val="none" w:sz="0" w:space="0" w:color="auto"/>
                <w:left w:val="none" w:sz="0" w:space="0" w:color="auto"/>
                <w:bottom w:val="none" w:sz="0" w:space="0" w:color="auto"/>
                <w:right w:val="none" w:sz="0" w:space="0" w:color="auto"/>
              </w:divBdr>
            </w:div>
          </w:divsChild>
        </w:div>
        <w:div w:id="221329332">
          <w:marLeft w:val="0"/>
          <w:marRight w:val="0"/>
          <w:marTop w:val="0"/>
          <w:marBottom w:val="0"/>
          <w:divBdr>
            <w:top w:val="none" w:sz="0" w:space="0" w:color="auto"/>
            <w:left w:val="none" w:sz="0" w:space="0" w:color="auto"/>
            <w:bottom w:val="none" w:sz="0" w:space="0" w:color="auto"/>
            <w:right w:val="none" w:sz="0" w:space="0" w:color="auto"/>
          </w:divBdr>
        </w:div>
        <w:div w:id="100558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895</Words>
  <Characters>5102</Characters>
  <Application>Microsoft Office Word</Application>
  <DocSecurity>0</DocSecurity>
  <Lines>42</Lines>
  <Paragraphs>11</Paragraphs>
  <ScaleCrop>false</ScaleCrop>
  <Company>University of Arizona</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Pototsky, Jason Josef</dc:creator>
  <cp:keywords/>
  <dc:description/>
  <cp:lastModifiedBy>Pototsky, Jason Josef</cp:lastModifiedBy>
  <cp:revision>1</cp:revision>
  <dcterms:created xsi:type="dcterms:W3CDTF">2014-02-14T22:42:00Z</dcterms:created>
  <dcterms:modified xsi:type="dcterms:W3CDTF">2014-02-14T22:43:00Z</dcterms:modified>
</cp:coreProperties>
</file>