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83F" w:rsidRDefault="00055069">
      <w:pPr>
        <w:pStyle w:val="a7"/>
        <w:jc w:val="center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需求规约</w:t>
      </w:r>
      <w:bookmarkStart w:id="0" w:name="_GoBack"/>
      <w:bookmarkEnd w:id="0"/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修订历史</w:t>
      </w:r>
      <w:r>
        <w:rPr>
          <w:rFonts w:ascii="华文楷体" w:eastAsia="华文楷体" w:hAnsi="华文楷体" w:hint="eastAsia"/>
        </w:rPr>
        <w:t>: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修改或初始编写日期、</w:t>
      </w:r>
      <w:r>
        <w:rPr>
          <w:rFonts w:ascii="华文楷体" w:eastAsia="华文楷体" w:hAnsi="华文楷体"/>
        </w:rPr>
        <w:t xml:space="preserve"> SEPG</w:t>
      </w:r>
      <w:r>
        <w:rPr>
          <w:rFonts w:ascii="华文楷体" w:eastAsia="华文楷体" w:hAnsi="华文楷体" w:hint="eastAsia"/>
        </w:rPr>
        <w:t xml:space="preserve">、 </w:t>
      </w:r>
      <w:r>
        <w:rPr>
          <w:rFonts w:ascii="华文楷体" w:eastAsia="华文楷体" w:hAnsi="华文楷体"/>
        </w:rPr>
        <w:t>版本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/>
        </w:rPr>
        <w:t xml:space="preserve"> 说明</w:t>
      </w:r>
      <w:r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作者、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评审时间、 评审参与人员、 评审后修改批准</w:t>
      </w:r>
      <w:r>
        <w:rPr>
          <w:rFonts w:ascii="华文楷体" w:eastAsia="华文楷体" w:hAnsi="华文楷体"/>
        </w:rPr>
        <w:t>日期</w:t>
      </w:r>
      <w:r>
        <w:rPr>
          <w:rFonts w:ascii="华文楷体" w:eastAsia="华文楷体" w:hAnsi="华文楷体" w:hint="eastAsia"/>
        </w:rPr>
        <w:t>、确认签字人员</w:t>
      </w:r>
      <w:r w:rsidR="0022200D">
        <w:rPr>
          <w:rFonts w:ascii="华文楷体" w:eastAsia="华文楷体" w:hAnsi="华文楷体" w:hint="eastAsia"/>
        </w:rPr>
        <w:t>//2018.12.19</w:t>
      </w:r>
    </w:p>
    <w:p w:rsidR="00C8383F" w:rsidRDefault="00C8383F">
      <w:pPr>
        <w:pStyle w:val="a7"/>
        <w:jc w:val="center"/>
        <w:rPr>
          <w:rFonts w:ascii="华文楷体" w:eastAsia="华文楷体" w:hAnsi="华文楷体"/>
          <w:b/>
          <w:sz w:val="32"/>
          <w:szCs w:val="32"/>
        </w:rPr>
      </w:pPr>
    </w:p>
    <w:p w:rsidR="00F47CB1" w:rsidRPr="0064460E" w:rsidRDefault="00055069" w:rsidP="0064460E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介绍（目的、项目范围等）</w:t>
      </w:r>
      <w:r w:rsidR="0064460E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64460E">
        <w:rPr>
          <w:rFonts w:ascii="华文楷体" w:eastAsia="华文楷体" w:hAnsi="华文楷体"/>
          <w:sz w:val="28"/>
          <w:szCs w:val="28"/>
        </w:rPr>
        <w:t xml:space="preserve">                                   </w:t>
      </w:r>
      <w:r w:rsidR="00F47CB1" w:rsidRPr="0064460E">
        <w:rPr>
          <w:rFonts w:ascii="华文楷体" w:eastAsia="华文楷体" w:hAnsi="华文楷体" w:hint="eastAsia"/>
          <w:sz w:val="28"/>
          <w:szCs w:val="28"/>
        </w:rPr>
        <w:t>本文档用于明确软件的各项开发目的，规范地记录该软件的各项指标和约束。</w:t>
      </w:r>
      <w:r w:rsidR="0064460E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64460E">
        <w:rPr>
          <w:rFonts w:ascii="华文楷体" w:eastAsia="华文楷体" w:hAnsi="华文楷体"/>
          <w:sz w:val="28"/>
          <w:szCs w:val="28"/>
        </w:rPr>
        <w:t xml:space="preserve">                                             </w:t>
      </w:r>
      <w:r w:rsidR="00F47CB1" w:rsidRPr="0064460E">
        <w:rPr>
          <w:rFonts w:ascii="华文楷体" w:eastAsia="华文楷体" w:hAnsi="华文楷体" w:hint="eastAsia"/>
          <w:sz w:val="28"/>
          <w:szCs w:val="28"/>
        </w:rPr>
        <w:t>该文档定义了项目需求的所有内容，包括：整体描述，系统接口，功能需求描述，非功能需求描述等</w:t>
      </w:r>
    </w:p>
    <w:p w:rsidR="0022200D" w:rsidRPr="0064460E" w:rsidRDefault="00055069" w:rsidP="0064460E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 w:rsidRPr="0064460E">
        <w:rPr>
          <w:rFonts w:ascii="华文楷体" w:eastAsia="华文楷体" w:hAnsi="华文楷体" w:hint="eastAsia"/>
          <w:sz w:val="28"/>
          <w:szCs w:val="28"/>
        </w:rPr>
        <w:t>整体描述（项目特点、特色、运行环境等）</w:t>
      </w:r>
      <w:r w:rsidR="0022200D" w:rsidRPr="0064460E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22200D" w:rsidRPr="0064460E">
        <w:rPr>
          <w:rFonts w:ascii="华文楷体" w:eastAsia="华文楷体" w:hAnsi="华文楷体"/>
          <w:sz w:val="28"/>
          <w:szCs w:val="28"/>
        </w:rPr>
        <w:t xml:space="preserve">                   </w:t>
      </w:r>
      <w:r w:rsidR="0064460E" w:rsidRPr="0064460E">
        <w:rPr>
          <w:rFonts w:ascii="华文楷体" w:eastAsia="华文楷体" w:hAnsi="华文楷体" w:hint="eastAsia"/>
          <w:sz w:val="28"/>
          <w:szCs w:val="28"/>
        </w:rPr>
        <w:t>我们调研得出，市面上现存的旅行规划服务对用户</w:t>
      </w:r>
      <w:proofErr w:type="gramStart"/>
      <w:r w:rsidR="0064460E" w:rsidRPr="0064460E">
        <w:rPr>
          <w:rFonts w:ascii="华文楷体" w:eastAsia="华文楷体" w:hAnsi="华文楷体" w:hint="eastAsia"/>
          <w:sz w:val="28"/>
          <w:szCs w:val="28"/>
        </w:rPr>
        <w:t>交互不</w:t>
      </w:r>
      <w:proofErr w:type="gramEnd"/>
      <w:r w:rsidR="0064460E" w:rsidRPr="0064460E">
        <w:rPr>
          <w:rFonts w:ascii="华文楷体" w:eastAsia="华文楷体" w:hAnsi="华文楷体" w:hint="eastAsia"/>
          <w:sz w:val="28"/>
          <w:szCs w:val="28"/>
        </w:rPr>
        <w:t>友好，一般需要用户提前对旅行路线有自己的规划。因此我们计划对其进行改进和创新</w:t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/>
          <w:sz w:val="28"/>
          <w:szCs w:val="28"/>
        </w:rPr>
        <w:tab/>
      </w:r>
      <w:r w:rsidR="0064460E" w:rsidRPr="0064460E">
        <w:rPr>
          <w:rFonts w:ascii="华文楷体" w:eastAsia="华文楷体" w:hAnsi="华文楷体" w:hint="eastAsia"/>
          <w:sz w:val="28"/>
          <w:szCs w:val="28"/>
        </w:rPr>
        <w:t>项目特色有：以行程单为功能主体</w:t>
      </w:r>
      <w:r w:rsidR="0064460E">
        <w:rPr>
          <w:rFonts w:ascii="华文楷体" w:eastAsia="华文楷体" w:hAnsi="华文楷体" w:hint="eastAsia"/>
          <w:sz w:val="28"/>
          <w:szCs w:val="28"/>
        </w:rPr>
        <w:t>；</w:t>
      </w:r>
      <w:r w:rsidR="0064460E" w:rsidRPr="0064460E">
        <w:rPr>
          <w:rFonts w:ascii="华文楷体" w:eastAsia="华文楷体" w:hAnsi="华文楷体" w:hint="eastAsia"/>
          <w:sz w:val="28"/>
          <w:szCs w:val="28"/>
        </w:rPr>
        <w:t>人性化的提示以及操作流程</w:t>
      </w:r>
      <w:r w:rsidR="0064460E">
        <w:rPr>
          <w:rFonts w:ascii="华文楷体" w:eastAsia="华文楷体" w:hAnsi="华文楷体" w:hint="eastAsia"/>
          <w:sz w:val="28"/>
          <w:szCs w:val="28"/>
        </w:rPr>
        <w:t>；</w:t>
      </w:r>
      <w:r w:rsidR="0064460E" w:rsidRPr="0064460E">
        <w:rPr>
          <w:rFonts w:ascii="华文楷体" w:eastAsia="华文楷体" w:hAnsi="华文楷体" w:hint="eastAsia"/>
          <w:sz w:val="28"/>
          <w:szCs w:val="28"/>
        </w:rPr>
        <w:t>使用门槛低，将用户的一个想法的雏形转换成一份详细的计划</w:t>
      </w:r>
      <w:r w:rsidR="0064460E">
        <w:rPr>
          <w:rFonts w:ascii="华文楷体" w:eastAsia="华文楷体" w:hAnsi="华文楷体" w:hint="eastAsia"/>
          <w:sz w:val="28"/>
          <w:szCs w:val="28"/>
        </w:rPr>
        <w:t>；</w:t>
      </w:r>
      <w:r w:rsidR="0064460E" w:rsidRPr="0064460E">
        <w:rPr>
          <w:rFonts w:ascii="华文楷体" w:eastAsia="华文楷体" w:hAnsi="华文楷体" w:hint="eastAsia"/>
          <w:sz w:val="28"/>
          <w:szCs w:val="28"/>
        </w:rPr>
        <w:t>具有自动优化等功能</w:t>
      </w:r>
      <w:r w:rsidR="0064460E">
        <w:rPr>
          <w:rFonts w:ascii="华文楷体" w:eastAsia="华文楷体" w:hAnsi="华文楷体" w:hint="eastAsia"/>
          <w:sz w:val="28"/>
          <w:szCs w:val="28"/>
        </w:rPr>
        <w:t>；</w:t>
      </w:r>
      <w:r w:rsidR="0064460E" w:rsidRPr="0064460E">
        <w:rPr>
          <w:rFonts w:ascii="华文楷体" w:eastAsia="华文楷体" w:hAnsi="华文楷体" w:hint="eastAsia"/>
          <w:sz w:val="28"/>
          <w:szCs w:val="28"/>
        </w:rPr>
        <w:t>具有行程中实时信息提供的功能，从开始到结束，自动提供帮助，让出行成为一件简单愉快的事</w:t>
      </w:r>
      <w:r w:rsidR="0064460E">
        <w:rPr>
          <w:rFonts w:ascii="华文楷体" w:eastAsia="华文楷体" w:hAnsi="华文楷体" w:hint="eastAsia"/>
          <w:sz w:val="28"/>
          <w:szCs w:val="28"/>
        </w:rPr>
        <w:t>；</w:t>
      </w:r>
      <w:r w:rsidR="0064460E" w:rsidRPr="0064460E">
        <w:rPr>
          <w:rFonts w:ascii="华文楷体" w:eastAsia="华文楷体" w:hAnsi="华文楷体" w:hint="eastAsia"/>
          <w:sz w:val="28"/>
          <w:szCs w:val="28"/>
        </w:rPr>
        <w:t>推荐内容分类，让用户更快更方便地找到想要的内容</w:t>
      </w:r>
      <w:r w:rsidR="0064460E">
        <w:rPr>
          <w:rFonts w:ascii="华文楷体" w:eastAsia="华文楷体" w:hAnsi="华文楷体" w:hint="eastAsia"/>
          <w:sz w:val="28"/>
          <w:szCs w:val="28"/>
        </w:rPr>
        <w:t>。</w:t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 w:hint="eastAsia"/>
          <w:sz w:val="28"/>
          <w:szCs w:val="28"/>
        </w:rPr>
        <w:t>本项目基于安卓环境开发</w:t>
      </w:r>
    </w:p>
    <w:p w:rsidR="00F47CB1" w:rsidRPr="0064460E" w:rsidRDefault="00055069" w:rsidP="0064460E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系统与其他系统的接口</w:t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64460E">
        <w:rPr>
          <w:rFonts w:ascii="华文楷体" w:eastAsia="华文楷体" w:hAnsi="华文楷体"/>
          <w:sz w:val="28"/>
          <w:szCs w:val="28"/>
        </w:rPr>
        <w:tab/>
      </w:r>
      <w:r w:rsidR="00F47CB1" w:rsidRPr="0064460E">
        <w:rPr>
          <w:rFonts w:ascii="华文楷体" w:eastAsia="华文楷体" w:hAnsi="华文楷体"/>
          <w:sz w:val="28"/>
          <w:szCs w:val="28"/>
        </w:rPr>
        <w:t>MySQL</w:t>
      </w:r>
      <w:r w:rsidR="00F47CB1" w:rsidRPr="0064460E">
        <w:rPr>
          <w:rFonts w:ascii="华文楷体" w:eastAsia="华文楷体" w:hAnsi="华文楷体" w:hint="eastAsia"/>
          <w:sz w:val="28"/>
          <w:szCs w:val="28"/>
        </w:rPr>
        <w:t>数据库，高德地图A</w:t>
      </w:r>
      <w:r w:rsidR="00F47CB1" w:rsidRPr="0064460E">
        <w:rPr>
          <w:rFonts w:ascii="华文楷体" w:eastAsia="华文楷体" w:hAnsi="华文楷体"/>
          <w:sz w:val="28"/>
          <w:szCs w:val="28"/>
        </w:rPr>
        <w:t>PI</w:t>
      </w:r>
      <w:r w:rsidR="00F47CB1" w:rsidRPr="0064460E">
        <w:rPr>
          <w:rFonts w:ascii="华文楷体" w:eastAsia="华文楷体" w:hAnsi="华文楷体" w:hint="eastAsia"/>
          <w:sz w:val="28"/>
          <w:szCs w:val="28"/>
        </w:rPr>
        <w:t>，</w:t>
      </w:r>
      <w:proofErr w:type="gramStart"/>
      <w:r w:rsidR="00F47CB1" w:rsidRPr="0064460E">
        <w:rPr>
          <w:rFonts w:ascii="华文楷体" w:eastAsia="华文楷体" w:hAnsi="华文楷体" w:hint="eastAsia"/>
          <w:sz w:val="28"/>
          <w:szCs w:val="28"/>
        </w:rPr>
        <w:t>友盟数据</w:t>
      </w:r>
      <w:proofErr w:type="gramEnd"/>
      <w:r w:rsidR="00F47CB1" w:rsidRPr="0064460E">
        <w:rPr>
          <w:rFonts w:ascii="华文楷体" w:eastAsia="华文楷体" w:hAnsi="华文楷体" w:hint="eastAsia"/>
          <w:sz w:val="28"/>
          <w:szCs w:val="28"/>
        </w:rPr>
        <w:t>统计</w:t>
      </w:r>
      <w:r w:rsidR="0064460E">
        <w:rPr>
          <w:rFonts w:ascii="华文楷体" w:eastAsia="华文楷体" w:hAnsi="华文楷体" w:hint="eastAsia"/>
          <w:sz w:val="28"/>
          <w:szCs w:val="28"/>
        </w:rPr>
        <w:t>A</w:t>
      </w:r>
      <w:r w:rsidR="0064460E">
        <w:rPr>
          <w:rFonts w:ascii="华文楷体" w:eastAsia="华文楷体" w:hAnsi="华文楷体"/>
          <w:sz w:val="28"/>
          <w:szCs w:val="28"/>
        </w:rPr>
        <w:t>PI</w:t>
      </w:r>
      <w:r w:rsidR="00F47CB1" w:rsidRPr="0064460E">
        <w:rPr>
          <w:rFonts w:ascii="华文楷体" w:eastAsia="华文楷体" w:hAnsi="华文楷体" w:hint="eastAsia"/>
          <w:sz w:val="28"/>
          <w:szCs w:val="28"/>
        </w:rPr>
        <w:t>，大众点评A</w:t>
      </w:r>
      <w:r w:rsidR="00F47CB1" w:rsidRPr="0064460E">
        <w:rPr>
          <w:rFonts w:ascii="华文楷体" w:eastAsia="华文楷体" w:hAnsi="华文楷体"/>
          <w:sz w:val="28"/>
          <w:szCs w:val="28"/>
        </w:rPr>
        <w:t>PI</w:t>
      </w:r>
    </w:p>
    <w:p w:rsidR="00C8383F" w:rsidRDefault="00055069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主要的功能需求描述</w:t>
      </w:r>
    </w:p>
    <w:p w:rsidR="00C8383F" w:rsidRDefault="00055069">
      <w:pPr>
        <w:pStyle w:val="a7"/>
        <w:numPr>
          <w:ilvl w:val="0"/>
          <w:numId w:val="2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文字描述</w:t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r w:rsidR="008A5140">
        <w:rPr>
          <w:rFonts w:ascii="华文楷体" w:eastAsia="华文楷体" w:hAnsi="华文楷体"/>
          <w:sz w:val="28"/>
          <w:szCs w:val="28"/>
        </w:rPr>
        <w:tab/>
      </w:r>
      <w:proofErr w:type="gramStart"/>
      <w:r w:rsidR="00DD0DD3">
        <w:rPr>
          <w:rFonts w:ascii="华文楷体" w:eastAsia="华文楷体" w:hAnsi="华文楷体" w:hint="eastAsia"/>
          <w:sz w:val="28"/>
          <w:szCs w:val="28"/>
        </w:rPr>
        <w:t>每开始</w:t>
      </w:r>
      <w:proofErr w:type="gramEnd"/>
      <w:r w:rsidR="00DD0DD3">
        <w:rPr>
          <w:rFonts w:ascii="华文楷体" w:eastAsia="华文楷体" w:hAnsi="华文楷体" w:hint="eastAsia"/>
          <w:sz w:val="28"/>
          <w:szCs w:val="28"/>
        </w:rPr>
        <w:t>一次旅游规划，</w:t>
      </w:r>
      <w:r w:rsidR="00D1071B">
        <w:rPr>
          <w:rFonts w:ascii="华文楷体" w:eastAsia="华文楷体" w:hAnsi="华文楷体" w:hint="eastAsia"/>
          <w:sz w:val="28"/>
          <w:szCs w:val="28"/>
        </w:rPr>
        <w:t>用户</w:t>
      </w:r>
      <w:r w:rsidR="00DD0DD3">
        <w:rPr>
          <w:rFonts w:ascii="华文楷体" w:eastAsia="华文楷体" w:hAnsi="华文楷体" w:hint="eastAsia"/>
          <w:sz w:val="28"/>
          <w:szCs w:val="28"/>
        </w:rPr>
        <w:t>便新建空白行程单。此时用户可选择多个旅行目的地加入其中，此后系统根据时间、交通、周边设施等因素为用户自动规划最优旅行路线。之后系统为用户提供实时交通导航。行程结束之后用户可上</w:t>
      </w:r>
      <w:proofErr w:type="gramStart"/>
      <w:r w:rsidR="00DD0DD3">
        <w:rPr>
          <w:rFonts w:ascii="华文楷体" w:eastAsia="华文楷体" w:hAnsi="华文楷体" w:hint="eastAsia"/>
          <w:sz w:val="28"/>
          <w:szCs w:val="28"/>
        </w:rPr>
        <w:t>传该行程单至</w:t>
      </w:r>
      <w:proofErr w:type="gramEnd"/>
      <w:r w:rsidR="00DD0DD3">
        <w:rPr>
          <w:rFonts w:ascii="华文楷体" w:eastAsia="华文楷体" w:hAnsi="华文楷体" w:hint="eastAsia"/>
          <w:sz w:val="28"/>
          <w:szCs w:val="28"/>
        </w:rPr>
        <w:t>平台服务器</w:t>
      </w:r>
      <w:r w:rsidR="00BD007C">
        <w:rPr>
          <w:rFonts w:ascii="华文楷体" w:eastAsia="华文楷体" w:hAnsi="华文楷体" w:hint="eastAsia"/>
          <w:sz w:val="28"/>
          <w:szCs w:val="28"/>
        </w:rPr>
        <w:t>供其他用户</w:t>
      </w:r>
      <w:r w:rsidR="00DD0DD3">
        <w:rPr>
          <w:rFonts w:ascii="华文楷体" w:eastAsia="华文楷体" w:hAnsi="华文楷体" w:hint="eastAsia"/>
          <w:sz w:val="28"/>
          <w:szCs w:val="28"/>
        </w:rPr>
        <w:t>查看。用户可直接复用行程单</w:t>
      </w:r>
      <w:r w:rsidR="00BD007C">
        <w:rPr>
          <w:rFonts w:ascii="华文楷体" w:eastAsia="华文楷体" w:hAnsi="华文楷体" w:hint="eastAsia"/>
          <w:sz w:val="28"/>
          <w:szCs w:val="28"/>
        </w:rPr>
        <w:t>、</w:t>
      </w:r>
      <w:r w:rsidR="00DD0DD3">
        <w:rPr>
          <w:rFonts w:ascii="华文楷体" w:eastAsia="华文楷体" w:hAnsi="华文楷体" w:hint="eastAsia"/>
          <w:sz w:val="28"/>
          <w:szCs w:val="28"/>
        </w:rPr>
        <w:t>打分</w:t>
      </w:r>
      <w:r w:rsidR="00BD007C">
        <w:rPr>
          <w:rFonts w:ascii="华文楷体" w:eastAsia="华文楷体" w:hAnsi="华文楷体" w:hint="eastAsia"/>
          <w:sz w:val="28"/>
          <w:szCs w:val="28"/>
        </w:rPr>
        <w:t>或评论</w:t>
      </w:r>
    </w:p>
    <w:p w:rsidR="00E22358" w:rsidRPr="00E22358" w:rsidRDefault="00E22358" w:rsidP="00E22358">
      <w:pPr>
        <w:pStyle w:val="a7"/>
        <w:numPr>
          <w:ilvl w:val="0"/>
          <w:numId w:val="2"/>
        </w:numPr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8"/>
          <w:szCs w:val="28"/>
        </w:rPr>
        <w:t>用例模型</w:t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  <w:noProof/>
        </w:rPr>
        <w:drawing>
          <wp:inline distT="0" distB="0" distL="0" distR="0">
            <wp:extent cx="4217322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538" cy="396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楷体" w:eastAsia="华文楷体" w:hAnsi="华文楷体"/>
        </w:rPr>
        <w:tab/>
      </w:r>
      <w:r>
        <w:rPr>
          <w:rFonts w:ascii="华文楷体" w:eastAsia="华文楷体" w:hAnsi="华文楷体"/>
        </w:rPr>
        <w:lastRenderedPageBreak/>
        <w:tab/>
      </w:r>
      <w:r w:rsidR="00055069" w:rsidRPr="00E22358">
        <w:rPr>
          <w:rFonts w:ascii="华文楷体" w:eastAsia="华文楷体" w:hAnsi="华文楷体" w:hint="eastAsia"/>
          <w:sz w:val="28"/>
          <w:szCs w:val="28"/>
        </w:rPr>
        <w:t>需要用用例模型（Use Case Diagram）来描述。用例模型具体的细节要求如下。建立用例模型：发现角色和用例，并确定角色之间的关系、用例之间的关系，以及角色与用例之间的相互关系；描述用例：角色与系统如何交互的规格说明。以文本的方式描述每一个用例中角色与系统相互交互的规格说明。</w:t>
      </w:r>
    </w:p>
    <w:p w:rsidR="00C8383F" w:rsidRDefault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旅游规划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描述对象</w:t>
      </w:r>
      <w:r>
        <w:rPr>
          <w:rFonts w:ascii="华文楷体" w:eastAsia="华文楷体" w:hAnsi="华文楷体" w:hint="eastAsia"/>
        </w:rPr>
        <w:t>：</w:t>
      </w:r>
      <w:r w:rsidR="00E22358">
        <w:rPr>
          <w:rFonts w:ascii="华文楷体" w:eastAsia="华文楷体" w:hAnsi="华文楷体" w:hint="eastAsia"/>
        </w:rPr>
        <w:t>软件核心功能，用户创建并编辑自己的行程单。</w:t>
      </w:r>
    </w:p>
    <w:p w:rsidR="00535929" w:rsidRDefault="00055069" w:rsidP="0053592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标识符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旅游规划</w:t>
      </w:r>
    </w:p>
    <w:p w:rsidR="00535929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说明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本应用的核心功能，允许用户根据想去游玩的地点创建行程单，软件可自动根据用户添加的地点对行程进行优化。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参与者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用户</w:t>
      </w:r>
      <w:r w:rsidR="00F41D59">
        <w:rPr>
          <w:rFonts w:ascii="华文楷体" w:eastAsia="华文楷体" w:hAnsi="华文楷体" w:hint="eastAsia"/>
        </w:rPr>
        <w:t>、服务器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频度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高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状态</w:t>
      </w:r>
      <w:r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/>
        </w:rPr>
        <w:t>通过审查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前置条件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用户已登录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后置条件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无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被扩展的用例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线路优化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被包含的用例</w:t>
      </w:r>
      <w:r>
        <w:rPr>
          <w:rFonts w:ascii="华文楷体" w:eastAsia="华文楷体" w:hAnsi="华文楷体" w:hint="eastAsia"/>
        </w:rPr>
        <w:t>：</w:t>
      </w:r>
      <w:r w:rsidR="00535929">
        <w:rPr>
          <w:rFonts w:ascii="华文楷体" w:eastAsia="华文楷体" w:hAnsi="华文楷体" w:hint="eastAsia"/>
        </w:rPr>
        <w:t>添加/删除旅游目的地、生成行程单</w:t>
      </w:r>
    </w:p>
    <w:p w:rsidR="00C8383F" w:rsidRDefault="00055069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>基本操作流程</w:t>
      </w:r>
      <w:r>
        <w:rPr>
          <w:rFonts w:ascii="华文楷体" w:eastAsia="华文楷体" w:hAnsi="华文楷体" w:hint="eastAsia"/>
        </w:rPr>
        <w:t>：</w:t>
      </w:r>
      <w:r w:rsidR="00E1422B">
        <w:rPr>
          <w:rFonts w:ascii="华文楷体" w:eastAsia="华文楷体" w:hAnsi="华文楷体" w:hint="eastAsia"/>
        </w:rPr>
        <w:t>用户创建空白行程单，输入地名，添加删除景点。完成行程单</w:t>
      </w:r>
    </w:p>
    <w:p w:rsidR="00E1422B" w:rsidRDefault="00055069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可选操作流程</w:t>
      </w:r>
      <w:r>
        <w:rPr>
          <w:rFonts w:ascii="华文楷体" w:eastAsia="华文楷体" w:hAnsi="华文楷体" w:hint="eastAsia"/>
        </w:rPr>
        <w:t>：</w:t>
      </w:r>
      <w:proofErr w:type="gramStart"/>
      <w:r w:rsidR="00E1422B">
        <w:rPr>
          <w:rFonts w:ascii="华文楷体" w:eastAsia="华文楷体" w:hAnsi="华文楷体" w:hint="eastAsia"/>
        </w:rPr>
        <w:t>完成景点</w:t>
      </w:r>
      <w:proofErr w:type="gramEnd"/>
      <w:r w:rsidR="00E1422B">
        <w:rPr>
          <w:rFonts w:ascii="华文楷体" w:eastAsia="华文楷体" w:hAnsi="华文楷体" w:hint="eastAsia"/>
        </w:rPr>
        <w:t>选择后进行路线优化；在操作过程中都随时退出创建流程</w:t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</w:p>
    <w:p w:rsidR="00E22358" w:rsidRDefault="00E1422B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查看分享的行程单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描述对象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可查看其他用户分享的行程路线规划，并能直接复用作为新一次旅游规划；完成一个共享的行程单后，可对其评分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标识符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查看分享行程单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说明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/>
        </w:rPr>
        <w:t xml:space="preserve"> </w:t>
      </w:r>
      <w:r w:rsidR="00F41D59">
        <w:rPr>
          <w:rFonts w:ascii="华文楷体" w:eastAsia="华文楷体" w:hAnsi="华文楷体" w:hint="eastAsia"/>
        </w:rPr>
        <w:t>拓展社交功能，用户可查看其他用户</w:t>
      </w:r>
      <w:r w:rsidR="009C1CD2">
        <w:rPr>
          <w:rFonts w:ascii="华文楷体" w:eastAsia="华文楷体" w:hAnsi="华文楷体" w:hint="eastAsia"/>
        </w:rPr>
        <w:t>共享的行程规划，并复用或评价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参与者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用户、服务器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频度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高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状态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通过审查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前置条件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用户已登录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后置条件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无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被扩展的用例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复用行程单、打分/评价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被包含的用例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无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>基本操作流程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用户进入“旅行分享”界面，以时间线顺序或评价数顺序查看共享行程单列表；点击查看某一行程单详情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可选操作流程</w:t>
      </w:r>
      <w:r>
        <w:rPr>
          <w:rFonts w:ascii="华文楷体" w:eastAsia="华文楷体" w:hAnsi="华文楷体" w:hint="eastAsia"/>
        </w:rPr>
        <w:t>：</w:t>
      </w:r>
      <w:r w:rsidR="00F41D59">
        <w:rPr>
          <w:rFonts w:ascii="华文楷体" w:eastAsia="华文楷体" w:hAnsi="华文楷体" w:hint="eastAsia"/>
        </w:rPr>
        <w:t>可选择直接复制成为当前的新“行程计划”；若用户已完成了某一共享的行程单，可对其评价</w:t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  <w:r w:rsidR="009C1CD2">
        <w:rPr>
          <w:rFonts w:ascii="华文楷体" w:eastAsia="华文楷体" w:hAnsi="华文楷体"/>
        </w:rPr>
        <w:tab/>
      </w:r>
    </w:p>
    <w:p w:rsidR="00E22358" w:rsidRDefault="009C1CD2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行程单管理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描述对象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用户查看已经建立的行程单历史，并可对其进行附加操作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标识符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行程单管理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说明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用户可查看历史记录，选择其中一条进行编辑（以再次复用）或删除，以及共享到社交界面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参与者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用户、服务器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频度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中等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状态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通过审查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前置条件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用户已登录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后置条件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无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被扩展的用例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分享行程单、修改/删除行程单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被包含的用例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无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>基本操作流程</w:t>
      </w:r>
      <w:r>
        <w:rPr>
          <w:rFonts w:ascii="华文楷体" w:eastAsia="华文楷体" w:hAnsi="华文楷体" w:hint="eastAsia"/>
        </w:rPr>
        <w:t>：</w:t>
      </w:r>
      <w:r w:rsidR="009C1CD2">
        <w:rPr>
          <w:rFonts w:ascii="华文楷体" w:eastAsia="华文楷体" w:hAnsi="华文楷体" w:hint="eastAsia"/>
        </w:rPr>
        <w:t>用户进入管理界面，查看已创建的行程</w:t>
      </w:r>
      <w:proofErr w:type="gramStart"/>
      <w:r w:rsidR="009C1CD2">
        <w:rPr>
          <w:rFonts w:ascii="华文楷体" w:eastAsia="华文楷体" w:hAnsi="华文楷体" w:hint="eastAsia"/>
        </w:rPr>
        <w:t>单历史</w:t>
      </w:r>
      <w:proofErr w:type="gramEnd"/>
      <w:r w:rsidR="009C1CD2">
        <w:rPr>
          <w:rFonts w:ascii="华文楷体" w:eastAsia="华文楷体" w:hAnsi="华文楷体" w:hint="eastAsia"/>
        </w:rPr>
        <w:t>列表</w:t>
      </w:r>
    </w:p>
    <w:p w:rsidR="00E22358" w:rsidRDefault="00E22358" w:rsidP="00E22358">
      <w:pPr>
        <w:pStyle w:val="a7"/>
        <w:wordWrap w:val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可选操作流程</w:t>
      </w:r>
      <w:r>
        <w:rPr>
          <w:rFonts w:ascii="华文楷体" w:eastAsia="华文楷体" w:hAnsi="华文楷体" w:hint="eastAsia"/>
        </w:rPr>
        <w:t>：</w:t>
      </w:r>
      <w:r w:rsidR="00B668B8">
        <w:rPr>
          <w:rFonts w:ascii="华文楷体" w:eastAsia="华文楷体" w:hAnsi="华文楷体" w:hint="eastAsia"/>
        </w:rPr>
        <w:t>选择历史条目其一可查看详细信息，可对其细节进行修改，并再次使用；可选择删除；可将其分享到社交平台</w:t>
      </w:r>
    </w:p>
    <w:p w:rsidR="00C8383F" w:rsidRPr="00E22358" w:rsidRDefault="00C8383F">
      <w:pPr>
        <w:pStyle w:val="a7"/>
        <w:wordWrap w:val="0"/>
        <w:rPr>
          <w:rFonts w:ascii="华文楷体" w:eastAsia="华文楷体" w:hAnsi="华文楷体"/>
        </w:rPr>
      </w:pPr>
    </w:p>
    <w:p w:rsidR="00C8383F" w:rsidRDefault="00055069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非功能需求描述</w:t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/>
          <w:sz w:val="28"/>
          <w:szCs w:val="28"/>
        </w:rPr>
        <w:tab/>
      </w:r>
      <w:r w:rsidR="00BD007C">
        <w:rPr>
          <w:rFonts w:ascii="华文楷体" w:eastAsia="华文楷体" w:hAnsi="华文楷体" w:hint="eastAsia"/>
          <w:sz w:val="28"/>
          <w:szCs w:val="28"/>
        </w:rPr>
        <w:t>软件界面简洁易用</w:t>
      </w:r>
    </w:p>
    <w:p w:rsidR="00C8383F" w:rsidRDefault="00055069">
      <w:pPr>
        <w:pStyle w:val="a7"/>
        <w:numPr>
          <w:ilvl w:val="0"/>
          <w:numId w:val="1"/>
        </w:numPr>
        <w:wordWrap w:val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其他需求等</w:t>
      </w:r>
    </w:p>
    <w:p w:rsidR="00C8383F" w:rsidRDefault="00C8383F"/>
    <w:sectPr w:rsidR="00C83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58A" w:rsidRDefault="0061458A" w:rsidP="00637EC2">
      <w:r>
        <w:separator/>
      </w:r>
    </w:p>
  </w:endnote>
  <w:endnote w:type="continuationSeparator" w:id="0">
    <w:p w:rsidR="0061458A" w:rsidRDefault="0061458A" w:rsidP="00637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58A" w:rsidRDefault="0061458A" w:rsidP="00637EC2">
      <w:r>
        <w:separator/>
      </w:r>
    </w:p>
  </w:footnote>
  <w:footnote w:type="continuationSeparator" w:id="0">
    <w:p w:rsidR="0061458A" w:rsidRDefault="0061458A" w:rsidP="00637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3527"/>
    <w:multiLevelType w:val="hybridMultilevel"/>
    <w:tmpl w:val="D4BCE754"/>
    <w:lvl w:ilvl="0" w:tplc="1E72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8C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EC3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E6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0B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AC8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4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43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B88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B7141"/>
    <w:multiLevelType w:val="hybridMultilevel"/>
    <w:tmpl w:val="3E5A882C"/>
    <w:lvl w:ilvl="0" w:tplc="65F0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747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AEB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A20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E8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C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09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2D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281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CC2D44"/>
    <w:multiLevelType w:val="hybridMultilevel"/>
    <w:tmpl w:val="921A583C"/>
    <w:lvl w:ilvl="0" w:tplc="4A841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83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84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61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8C5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88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E8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2C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D21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0572D0C"/>
    <w:multiLevelType w:val="multilevel"/>
    <w:tmpl w:val="60572D0C"/>
    <w:lvl w:ilvl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F35D73"/>
    <w:multiLevelType w:val="hybridMultilevel"/>
    <w:tmpl w:val="7E7005FC"/>
    <w:lvl w:ilvl="0" w:tplc="EB162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A45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94C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C4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2F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A7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C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64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C9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007B70"/>
    <w:multiLevelType w:val="multilevel"/>
    <w:tmpl w:val="74007B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17792"/>
    <w:multiLevelType w:val="hybridMultilevel"/>
    <w:tmpl w:val="EB7804F2"/>
    <w:lvl w:ilvl="0" w:tplc="37C0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64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AD9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49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E5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8A7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0E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24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10E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D15"/>
    <w:rsid w:val="00055069"/>
    <w:rsid w:val="001A27E9"/>
    <w:rsid w:val="001D3904"/>
    <w:rsid w:val="0022200D"/>
    <w:rsid w:val="003D3D15"/>
    <w:rsid w:val="00411A58"/>
    <w:rsid w:val="00535929"/>
    <w:rsid w:val="005A75EA"/>
    <w:rsid w:val="0061458A"/>
    <w:rsid w:val="00637EC2"/>
    <w:rsid w:val="00641154"/>
    <w:rsid w:val="0064460E"/>
    <w:rsid w:val="00666F82"/>
    <w:rsid w:val="008A5140"/>
    <w:rsid w:val="009944B0"/>
    <w:rsid w:val="009C1CD2"/>
    <w:rsid w:val="00A118A1"/>
    <w:rsid w:val="00A33BA0"/>
    <w:rsid w:val="00B668B8"/>
    <w:rsid w:val="00BD007C"/>
    <w:rsid w:val="00C523A8"/>
    <w:rsid w:val="00C8383F"/>
    <w:rsid w:val="00CB114C"/>
    <w:rsid w:val="00D1071B"/>
    <w:rsid w:val="00DD0DD3"/>
    <w:rsid w:val="00E1422B"/>
    <w:rsid w:val="00E22358"/>
    <w:rsid w:val="00E32B95"/>
    <w:rsid w:val="00EF6CF0"/>
    <w:rsid w:val="00F41D59"/>
    <w:rsid w:val="00F47CB1"/>
    <w:rsid w:val="3CBF604A"/>
    <w:rsid w:val="5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16D0D"/>
  <w15:docId w15:val="{4219A177-0020-40B5-8645-0B21090B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rsid w:val="006446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3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2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9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duqingfeng</dc:creator>
  <cp:lastModifiedBy>刘轩 尹</cp:lastModifiedBy>
  <cp:revision>11</cp:revision>
  <dcterms:created xsi:type="dcterms:W3CDTF">2013-11-04T01:44:00Z</dcterms:created>
  <dcterms:modified xsi:type="dcterms:W3CDTF">2018-12-26T11:49:00Z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