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B83FBF" w:rsidRDefault="0065573E" w14:paraId="257186FE"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0B76B59C" wp14:editId="6421D5AC">
            <wp:extent cx="4090988" cy="12017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90988" cy="1201728"/>
                    </a:xfrm>
                    <a:prstGeom prst="rect">
                      <a:avLst/>
                    </a:prstGeom>
                    <a:ln/>
                  </pic:spPr>
                </pic:pic>
              </a:graphicData>
            </a:graphic>
          </wp:inline>
        </w:drawing>
      </w:r>
    </w:p>
    <w:p w:rsidR="00B83FBF" w:rsidRDefault="00B83FBF" w14:paraId="0F54932C" w14:textId="77777777">
      <w:pPr>
        <w:spacing w:line="360" w:lineRule="auto"/>
        <w:jc w:val="center"/>
        <w:rPr>
          <w:rFonts w:ascii="Times New Roman" w:hAnsi="Times New Roman" w:eastAsia="Times New Roman" w:cs="Times New Roman"/>
          <w:sz w:val="24"/>
          <w:szCs w:val="24"/>
        </w:rPr>
      </w:pPr>
    </w:p>
    <w:p w:rsidR="00B83FBF" w:rsidRDefault="00B83FBF" w14:paraId="3A9EAABE" w14:textId="77777777">
      <w:pPr>
        <w:spacing w:line="360" w:lineRule="auto"/>
        <w:jc w:val="center"/>
        <w:rPr>
          <w:rFonts w:ascii="Times New Roman" w:hAnsi="Times New Roman" w:eastAsia="Times New Roman" w:cs="Times New Roman"/>
          <w:sz w:val="24"/>
          <w:szCs w:val="24"/>
        </w:rPr>
      </w:pPr>
    </w:p>
    <w:p w:rsidR="00B83FBF" w:rsidRDefault="0065573E" w14:paraId="740917DB" w14:textId="77777777">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TRIMESTER March/April, 2025</w:t>
      </w:r>
    </w:p>
    <w:p w:rsidR="00B83FBF" w:rsidRDefault="0065573E" w14:paraId="1BE52EC9" w14:textId="77777777">
      <w:pP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CSE6224 Software Requirements Engineering </w:t>
      </w:r>
    </w:p>
    <w:p w:rsidR="00B83FBF" w:rsidP="5A69F9FF" w:rsidRDefault="0065573E" w14:paraId="4240A32C" w14:textId="54E6592C">
      <w:pPr>
        <w:spacing w:line="360" w:lineRule="auto"/>
        <w:jc w:val="center"/>
        <w:rPr>
          <w:rFonts w:ascii="Times New Roman" w:hAnsi="Times New Roman" w:eastAsia="Times New Roman" w:cs="Times New Roman"/>
          <w:b w:val="1"/>
          <w:bCs w:val="1"/>
          <w:sz w:val="24"/>
          <w:szCs w:val="24"/>
          <w:highlight w:val="white"/>
        </w:rPr>
      </w:pPr>
      <w:r w:rsidRPr="5A69F9FF" w:rsidR="67D6B4C2">
        <w:rPr>
          <w:rFonts w:ascii="Times New Roman" w:hAnsi="Times New Roman" w:eastAsia="Times New Roman" w:cs="Times New Roman"/>
          <w:b w:val="1"/>
          <w:bCs w:val="1"/>
          <w:sz w:val="24"/>
          <w:szCs w:val="24"/>
          <w:highlight w:val="white"/>
        </w:rPr>
        <w:t xml:space="preserve">PROJECT </w:t>
      </w:r>
      <w:r w:rsidRPr="5A69F9FF" w:rsidR="05C54AA8">
        <w:rPr>
          <w:rFonts w:ascii="Times New Roman" w:hAnsi="Times New Roman" w:eastAsia="Times New Roman" w:cs="Times New Roman"/>
          <w:b w:val="1"/>
          <w:bCs w:val="1"/>
          <w:sz w:val="24"/>
          <w:szCs w:val="24"/>
          <w:highlight w:val="white"/>
        </w:rPr>
        <w:t>2</w:t>
      </w:r>
    </w:p>
    <w:p w:rsidR="00B83FBF" w:rsidRDefault="0065573E" w14:paraId="44C093C5" w14:textId="77777777">
      <w:pP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Campus Accessibility Navigation System with Facilities and Event Integration</w:t>
      </w:r>
    </w:p>
    <w:p w:rsidR="00B83FBF" w:rsidRDefault="00B83FBF" w14:paraId="2AF1BCAB" w14:textId="77777777">
      <w:pPr>
        <w:spacing w:line="360" w:lineRule="auto"/>
        <w:jc w:val="both"/>
        <w:rPr>
          <w:rFonts w:ascii="Times New Roman" w:hAnsi="Times New Roman" w:eastAsia="Times New Roman" w:cs="Times New Roman"/>
          <w:b/>
          <w:sz w:val="24"/>
          <w:szCs w:val="24"/>
          <w:highlight w:val="white"/>
        </w:rPr>
      </w:pPr>
    </w:p>
    <w:p w:rsidR="00B83FBF" w:rsidRDefault="00B83FBF" w14:paraId="16DFA645" w14:textId="77777777">
      <w:pPr>
        <w:spacing w:line="360" w:lineRule="auto"/>
        <w:jc w:val="both"/>
        <w:rPr>
          <w:rFonts w:ascii="Times New Roman" w:hAnsi="Times New Roman" w:eastAsia="Times New Roman" w:cs="Times New Roman"/>
          <w:b/>
          <w:sz w:val="24"/>
          <w:szCs w:val="24"/>
          <w:highlight w:val="white"/>
        </w:rPr>
      </w:pPr>
    </w:p>
    <w:tbl>
      <w:tblPr>
        <w:tblStyle w:val="a5"/>
        <w:tblW w:w="900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90"/>
        <w:gridCol w:w="2235"/>
        <w:gridCol w:w="3675"/>
      </w:tblGrid>
      <w:tr w:rsidR="00B83FBF" w:rsidTr="5A69F9FF" w14:paraId="2BA70973" w14:textId="77777777">
        <w:trPr>
          <w:trHeight w:val="488"/>
          <w:jc w:val="center"/>
        </w:trPr>
        <w:tc>
          <w:tcPr>
            <w:tcW w:w="3090" w:type="dxa"/>
            <w:shd w:val="clear" w:color="auto" w:fill="CCCCCC"/>
            <w:tcMar/>
          </w:tcPr>
          <w:p w:rsidR="00B83FBF" w:rsidRDefault="0065573E" w14:paraId="1CFA56BF"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2235" w:type="dxa"/>
            <w:shd w:val="clear" w:color="auto" w:fill="CCCCCC"/>
            <w:tcMar/>
          </w:tcPr>
          <w:p w:rsidR="00B83FBF" w:rsidRDefault="0065573E" w14:paraId="4ADEA145"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Student ID</w:t>
            </w:r>
          </w:p>
        </w:tc>
        <w:tc>
          <w:tcPr>
            <w:tcW w:w="3675" w:type="dxa"/>
            <w:shd w:val="clear" w:color="auto" w:fill="CCCCCC"/>
            <w:tcMar/>
          </w:tcPr>
          <w:p w:rsidR="00B83FBF" w:rsidRDefault="0065573E" w14:paraId="59DDC3A2"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Course</w:t>
            </w:r>
          </w:p>
        </w:tc>
      </w:tr>
      <w:tr w:rsidR="00B83FBF" w:rsidTr="5A69F9FF" w14:paraId="7AD41FA7" w14:textId="77777777">
        <w:trPr>
          <w:jc w:val="center"/>
        </w:trPr>
        <w:tc>
          <w:tcPr>
            <w:tcW w:w="3090" w:type="dxa"/>
            <w:tcMar/>
          </w:tcPr>
          <w:p w:rsidR="00B83FBF" w:rsidRDefault="0065573E" w14:paraId="42225453" w14:textId="480B6A76">
            <w:pPr>
              <w:spacing w:line="360" w:lineRule="auto"/>
              <w:jc w:val="center"/>
              <w:rPr>
                <w:rFonts w:ascii="Times New Roman" w:hAnsi="Times New Roman" w:eastAsia="Times New Roman" w:cs="Times New Roman"/>
                <w:sz w:val="24"/>
                <w:szCs w:val="24"/>
              </w:rPr>
            </w:pPr>
            <w:r w:rsidRPr="5A69F9FF" w:rsidR="19827E05">
              <w:rPr>
                <w:rFonts w:ascii="Times New Roman" w:hAnsi="Times New Roman" w:eastAsia="Times New Roman" w:cs="Times New Roman"/>
                <w:sz w:val="24"/>
                <w:szCs w:val="24"/>
              </w:rPr>
              <w:t>Alimzhan</w:t>
            </w:r>
          </w:p>
        </w:tc>
        <w:tc>
          <w:tcPr>
            <w:tcW w:w="2235" w:type="dxa"/>
            <w:tcMar/>
          </w:tcPr>
          <w:p w:rsidR="00B83FBF" w:rsidRDefault="0065573E" w14:paraId="3A09BBEF" w14:textId="17420958">
            <w:pPr>
              <w:spacing w:line="360" w:lineRule="auto"/>
              <w:jc w:val="center"/>
              <w:rPr>
                <w:rFonts w:ascii="Times New Roman" w:hAnsi="Times New Roman" w:eastAsia="Times New Roman" w:cs="Times New Roman"/>
                <w:sz w:val="24"/>
                <w:szCs w:val="24"/>
              </w:rPr>
            </w:pPr>
            <w:r w:rsidRPr="5A69F9FF" w:rsidR="19827E05">
              <w:rPr>
                <w:rFonts w:ascii="Times New Roman" w:hAnsi="Times New Roman" w:eastAsia="Times New Roman" w:cs="Times New Roman"/>
                <w:sz w:val="24"/>
                <w:szCs w:val="24"/>
              </w:rPr>
              <w:t>1231301318</w:t>
            </w:r>
          </w:p>
        </w:tc>
        <w:tc>
          <w:tcPr>
            <w:tcW w:w="3675" w:type="dxa"/>
            <w:tcMar/>
          </w:tcPr>
          <w:p w:rsidR="00B83FBF" w:rsidRDefault="0065573E" w14:paraId="227B9A1D"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Bachelor of Computer Science</w:t>
            </w:r>
          </w:p>
        </w:tc>
      </w:tr>
      <w:tr w:rsidR="00B83FBF" w:rsidTr="5A69F9FF" w14:paraId="4ADA0AB7" w14:textId="77777777">
        <w:trPr>
          <w:jc w:val="center"/>
        </w:trPr>
        <w:tc>
          <w:tcPr>
            <w:tcW w:w="3090" w:type="dxa"/>
            <w:tcMar/>
          </w:tcPr>
          <w:p w:rsidR="00B83FBF" w:rsidRDefault="0065573E" w14:paraId="36CF30B2" w14:textId="4564FB7A">
            <w:pPr>
              <w:spacing w:line="360" w:lineRule="auto"/>
              <w:jc w:val="center"/>
              <w:rPr>
                <w:rFonts w:ascii="Times New Roman" w:hAnsi="Times New Roman" w:eastAsia="Times New Roman" w:cs="Times New Roman"/>
                <w:sz w:val="24"/>
                <w:szCs w:val="24"/>
              </w:rPr>
            </w:pPr>
            <w:r w:rsidRPr="5A69F9FF" w:rsidR="583A5649">
              <w:rPr>
                <w:rFonts w:ascii="Times New Roman" w:hAnsi="Times New Roman" w:eastAsia="Times New Roman" w:cs="Times New Roman"/>
                <w:sz w:val="24"/>
                <w:szCs w:val="24"/>
              </w:rPr>
              <w:t>GALAL OSMAN GALAL MOHAMED</w:t>
            </w:r>
          </w:p>
        </w:tc>
        <w:tc>
          <w:tcPr>
            <w:tcW w:w="2235" w:type="dxa"/>
            <w:tcMar/>
          </w:tcPr>
          <w:p w:rsidR="00B83FBF" w:rsidP="5A69F9FF" w:rsidRDefault="0065573E" w14:paraId="458BED36" w14:textId="064AE5FE">
            <w:pPr>
              <w:pStyle w:val="a"/>
              <w:suppressLineNumbers w:val="0"/>
              <w:bidi w:val="0"/>
              <w:spacing w:before="0" w:beforeAutospacing="off" w:after="0" w:afterAutospacing="off" w:line="360" w:lineRule="auto"/>
              <w:ind w:left="0" w:right="0"/>
              <w:jc w:val="center"/>
            </w:pPr>
            <w:r w:rsidRPr="5A69F9FF" w:rsidR="583A5649">
              <w:rPr>
                <w:rFonts w:ascii="Times New Roman" w:hAnsi="Times New Roman" w:eastAsia="Times New Roman" w:cs="Times New Roman"/>
                <w:sz w:val="24"/>
                <w:szCs w:val="24"/>
              </w:rPr>
              <w:t>1221307698</w:t>
            </w:r>
          </w:p>
        </w:tc>
        <w:tc>
          <w:tcPr>
            <w:tcW w:w="3675" w:type="dxa"/>
            <w:tcMar/>
          </w:tcPr>
          <w:p w:rsidR="00B83FBF" w:rsidRDefault="0065573E" w14:paraId="24181493"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Bachelor of Computer Science</w:t>
            </w:r>
          </w:p>
        </w:tc>
      </w:tr>
      <w:tr w:rsidR="00B83FBF" w:rsidTr="5A69F9FF" w14:paraId="6DBED7B0" w14:textId="77777777">
        <w:trPr>
          <w:jc w:val="center"/>
        </w:trPr>
        <w:tc>
          <w:tcPr>
            <w:tcW w:w="3090" w:type="dxa"/>
            <w:tcMar/>
          </w:tcPr>
          <w:p w:rsidR="00B83FBF" w:rsidP="5A69F9FF" w:rsidRDefault="0065573E" w14:paraId="29D9FAFA" w14:textId="50A90C23">
            <w:pPr>
              <w:pStyle w:val="a"/>
              <w:suppressLineNumbers w:val="0"/>
              <w:bidi w:val="0"/>
              <w:spacing w:before="0" w:beforeAutospacing="off" w:after="0" w:afterAutospacing="off" w:line="360" w:lineRule="auto"/>
              <w:ind w:left="0" w:right="0"/>
              <w:jc w:val="center"/>
            </w:pPr>
            <w:r w:rsidRPr="5A69F9FF" w:rsidR="293309D8">
              <w:rPr>
                <w:rFonts w:ascii="Times New Roman" w:hAnsi="Times New Roman" w:eastAsia="Times New Roman" w:cs="Times New Roman"/>
                <w:sz w:val="24"/>
                <w:szCs w:val="24"/>
              </w:rPr>
              <w:t>Aishah Azman</w:t>
            </w:r>
          </w:p>
        </w:tc>
        <w:tc>
          <w:tcPr>
            <w:tcW w:w="2235" w:type="dxa"/>
            <w:tcMar/>
          </w:tcPr>
          <w:p w:rsidR="00B83FBF" w:rsidP="5A69F9FF" w:rsidRDefault="0065573E" w14:paraId="2A7E2343" w14:textId="6FD70C13">
            <w:pPr>
              <w:pStyle w:val="a"/>
              <w:suppressLineNumbers w:val="0"/>
              <w:bidi w:val="0"/>
              <w:spacing w:before="0" w:beforeAutospacing="off" w:after="0" w:afterAutospacing="off" w:line="360" w:lineRule="auto"/>
              <w:ind w:left="0" w:right="0"/>
              <w:jc w:val="center"/>
            </w:pPr>
            <w:r w:rsidRPr="5A69F9FF" w:rsidR="293309D8">
              <w:rPr>
                <w:rFonts w:ascii="Times New Roman" w:hAnsi="Times New Roman" w:eastAsia="Times New Roman" w:cs="Times New Roman"/>
                <w:sz w:val="24"/>
                <w:szCs w:val="24"/>
              </w:rPr>
              <w:t>1231302725</w:t>
            </w:r>
          </w:p>
        </w:tc>
        <w:tc>
          <w:tcPr>
            <w:tcW w:w="3675" w:type="dxa"/>
            <w:tcMar/>
          </w:tcPr>
          <w:p w:rsidR="00B83FBF" w:rsidRDefault="0065573E" w14:paraId="441B7E08"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Bachelor of Computer Science</w:t>
            </w:r>
          </w:p>
        </w:tc>
      </w:tr>
      <w:tr w:rsidR="00B83FBF" w:rsidTr="5A69F9FF" w14:paraId="54C0BBFC" w14:textId="77777777">
        <w:trPr>
          <w:jc w:val="center"/>
        </w:trPr>
        <w:tc>
          <w:tcPr>
            <w:tcW w:w="3090" w:type="dxa"/>
            <w:tcMar/>
          </w:tcPr>
          <w:p w:rsidR="00B83FBF" w:rsidP="5A69F9FF" w:rsidRDefault="0065573E" w14:paraId="4D657286" w14:textId="3134D57E">
            <w:pPr>
              <w:pStyle w:val="a"/>
              <w:suppressLineNumbers w:val="0"/>
              <w:bidi w:val="0"/>
              <w:spacing w:before="0" w:beforeAutospacing="off" w:after="0" w:afterAutospacing="off" w:line="360" w:lineRule="auto"/>
              <w:ind w:left="0" w:right="0"/>
              <w:jc w:val="center"/>
            </w:pPr>
            <w:r w:rsidRPr="5A69F9FF" w:rsidR="2B79792E">
              <w:rPr>
                <w:rFonts w:ascii="Times New Roman" w:hAnsi="Times New Roman" w:eastAsia="Times New Roman" w:cs="Times New Roman"/>
                <w:sz w:val="24"/>
                <w:szCs w:val="24"/>
              </w:rPr>
              <w:t>Ahmed</w:t>
            </w:r>
          </w:p>
        </w:tc>
        <w:tc>
          <w:tcPr>
            <w:tcW w:w="2235" w:type="dxa"/>
            <w:tcMar/>
          </w:tcPr>
          <w:p w:rsidR="00B83FBF" w:rsidP="5A69F9FF" w:rsidRDefault="0065573E" w14:paraId="47E7549F" w14:textId="6BC6BFF2">
            <w:pPr>
              <w:pStyle w:val="a"/>
              <w:suppressLineNumbers w:val="0"/>
              <w:bidi w:val="0"/>
              <w:spacing w:before="0" w:beforeAutospacing="off" w:after="0" w:afterAutospacing="off" w:line="360" w:lineRule="auto"/>
              <w:ind w:left="0" w:right="0"/>
              <w:jc w:val="center"/>
            </w:pPr>
            <w:r w:rsidRPr="5A69F9FF" w:rsidR="2B79792E">
              <w:rPr>
                <w:rFonts w:ascii="Times New Roman" w:hAnsi="Times New Roman" w:eastAsia="Times New Roman" w:cs="Times New Roman"/>
                <w:sz w:val="24"/>
                <w:szCs w:val="24"/>
              </w:rPr>
              <w:t>1221304386</w:t>
            </w:r>
          </w:p>
        </w:tc>
        <w:tc>
          <w:tcPr>
            <w:tcW w:w="3675" w:type="dxa"/>
            <w:tcMar/>
          </w:tcPr>
          <w:p w:rsidR="00B83FBF" w:rsidRDefault="0065573E" w14:paraId="10A63EB7"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Bachelor of Computer Science</w:t>
            </w:r>
          </w:p>
        </w:tc>
      </w:tr>
    </w:tbl>
    <w:p w:rsidR="5A69F9FF" w:rsidP="5A69F9FF" w:rsidRDefault="5A69F9FF" w14:paraId="090DF910" w14:textId="5A1C2D44">
      <w:pPr>
        <w:spacing w:line="360" w:lineRule="auto"/>
        <w:jc w:val="both"/>
        <w:rPr>
          <w:rFonts w:ascii="Times New Roman" w:hAnsi="Times New Roman" w:eastAsia="Times New Roman" w:cs="Times New Roman"/>
          <w:b w:val="1"/>
          <w:bCs w:val="1"/>
          <w:sz w:val="24"/>
          <w:szCs w:val="24"/>
          <w:u w:val="single"/>
        </w:rPr>
      </w:pPr>
    </w:p>
    <w:p w:rsidR="00B83FBF" w:rsidRDefault="0065573E" w14:paraId="0E2AFD01" w14:textId="4D785B1C">
      <w:p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b w:val="1"/>
          <w:bCs w:val="1"/>
          <w:sz w:val="24"/>
          <w:szCs w:val="24"/>
          <w:u w:val="single"/>
        </w:rPr>
        <w:t>Table of Content</w:t>
      </w:r>
    </w:p>
    <w:p w:rsidR="00B83FBF" w:rsidP="5A69F9FF" w:rsidRDefault="0065573E" w14:paraId="33F6CEDB" w14:textId="08778B82">
      <w:pPr>
        <w:pStyle w:val="1"/>
        <w:spacing w:after="0" w:line="360" w:lineRule="auto"/>
        <w:ind w:left="0"/>
        <w:jc w:val="both"/>
        <w:rPr>
          <w:rFonts w:ascii="Times New Roman" w:hAnsi="Times New Roman" w:eastAsia="Times New Roman" w:cs="Times New Roman"/>
          <w:b w:val="1"/>
          <w:bCs w:val="1"/>
        </w:rPr>
      </w:pPr>
      <w:bookmarkStart w:name="_Toc36656107" w:id="493451151"/>
      <w:r w:rsidRPr="5A69F9FF" w:rsidR="112F84D1">
        <w:rPr>
          <w:rFonts w:ascii="Times New Roman" w:hAnsi="Times New Roman" w:eastAsia="Times New Roman" w:cs="Times New Roman"/>
          <w:b w:val="1"/>
          <w:bCs w:val="1"/>
        </w:rPr>
        <w:t>1.</w:t>
      </w:r>
      <w:r w:rsidRPr="5A69F9FF" w:rsidR="67D6B4C2">
        <w:rPr>
          <w:rFonts w:ascii="Times New Roman" w:hAnsi="Times New Roman" w:eastAsia="Times New Roman" w:cs="Times New Roman"/>
          <w:b w:val="1"/>
          <w:bCs w:val="1"/>
        </w:rPr>
        <w:t>Introduction</w:t>
      </w:r>
      <w:bookmarkEnd w:id="493451151"/>
    </w:p>
    <w:p w:rsidR="00B83FBF" w:rsidP="5A69F9FF" w:rsidRDefault="0065573E" w14:paraId="1E6A7B08" w14:textId="6DB36B4B">
      <w:pPr>
        <w:pStyle w:val="2"/>
        <w:spacing w:before="0" w:line="360" w:lineRule="auto"/>
        <w:ind w:left="0" w:firstLine="720"/>
        <w:jc w:val="both"/>
        <w:rPr>
          <w:rFonts w:ascii="Times New Roman" w:hAnsi="Times New Roman" w:eastAsia="Times New Roman" w:cs="Times New Roman"/>
          <w:b w:val="1"/>
          <w:bCs w:val="1"/>
        </w:rPr>
      </w:pPr>
      <w:bookmarkStart w:name="_Toc381312532" w:id="681926727"/>
      <w:r w:rsidRPr="5A69F9FF" w:rsidR="41C9CCD0">
        <w:rPr>
          <w:rFonts w:ascii="Times New Roman" w:hAnsi="Times New Roman" w:eastAsia="Times New Roman" w:cs="Times New Roman"/>
          <w:b w:val="1"/>
          <w:bCs w:val="1"/>
        </w:rPr>
        <w:t>1.1</w:t>
      </w:r>
      <w:r w:rsidRPr="5A69F9FF" w:rsidR="234E5BDF">
        <w:rPr>
          <w:rFonts w:ascii="Times New Roman" w:hAnsi="Times New Roman" w:eastAsia="Times New Roman" w:cs="Times New Roman"/>
          <w:b w:val="1"/>
          <w:bCs w:val="1"/>
        </w:rPr>
        <w:t xml:space="preserve"> </w:t>
      </w:r>
      <w:r w:rsidRPr="5A69F9FF" w:rsidR="67D6B4C2">
        <w:rPr>
          <w:rFonts w:ascii="Times New Roman" w:hAnsi="Times New Roman" w:eastAsia="Times New Roman" w:cs="Times New Roman"/>
          <w:b w:val="1"/>
          <w:bCs w:val="1"/>
        </w:rPr>
        <w:t>Purpose</w:t>
      </w:r>
      <w:bookmarkEnd w:id="681926727"/>
    </w:p>
    <w:p w:rsidR="00B83FBF" w:rsidRDefault="0065573E" w14:paraId="75FEA2B7" w14:textId="77777777">
      <w:pPr>
        <w:spacing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B83FBF" w:rsidP="5A69F9FF" w:rsidRDefault="0065573E" w14:paraId="44B54B41" w14:textId="45E889E0">
      <w:pPr>
        <w:pStyle w:val="2"/>
        <w:spacing w:line="360" w:lineRule="auto"/>
        <w:ind w:left="0" w:firstLine="720"/>
        <w:jc w:val="both"/>
        <w:rPr>
          <w:rFonts w:ascii="Times New Roman" w:hAnsi="Times New Roman" w:eastAsia="Times New Roman" w:cs="Times New Roman"/>
          <w:b w:val="1"/>
          <w:bCs w:val="1"/>
        </w:rPr>
      </w:pPr>
      <w:bookmarkStart w:name="_Toc56971237" w:id="910948404"/>
      <w:r w:rsidRPr="5A69F9FF" w:rsidR="039D97CE">
        <w:rPr>
          <w:rFonts w:ascii="Times New Roman" w:hAnsi="Times New Roman" w:eastAsia="Times New Roman" w:cs="Times New Roman"/>
          <w:b w:val="1"/>
          <w:bCs w:val="1"/>
        </w:rPr>
        <w:t xml:space="preserve">1.2 </w:t>
      </w:r>
      <w:r w:rsidRPr="5A69F9FF" w:rsidR="67D6B4C2">
        <w:rPr>
          <w:rFonts w:ascii="Times New Roman" w:hAnsi="Times New Roman" w:eastAsia="Times New Roman" w:cs="Times New Roman"/>
          <w:b w:val="1"/>
          <w:bCs w:val="1"/>
        </w:rPr>
        <w:t>Scope</w:t>
      </w:r>
      <w:bookmarkEnd w:id="910948404"/>
    </w:p>
    <w:p w:rsidR="00B83FBF" w:rsidRDefault="13171956" w14:paraId="7A14D15B" w14:textId="65A28106">
      <w:pPr>
        <w:spacing w:line="360" w:lineRule="auto"/>
        <w:ind w:left="144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 xml:space="preserve">The purpose of this system is to provide a mobile-based, accessibility-enhanced </w:t>
      </w:r>
      <w:r w:rsidRPr="02DF567E" w:rsidR="1D2BD10B">
        <w:rPr>
          <w:rFonts w:ascii="Times New Roman" w:hAnsi="Times New Roman" w:eastAsia="Times New Roman" w:cs="Times New Roman"/>
          <w:sz w:val="24"/>
          <w:szCs w:val="24"/>
        </w:rPr>
        <w:t xml:space="preserve">navigation and information platform for MMU campus </w:t>
      </w:r>
      <w:r w:rsidRPr="02DF567E" w:rsidR="69007379">
        <w:rPr>
          <w:rFonts w:ascii="Times New Roman" w:hAnsi="Times New Roman" w:eastAsia="Times New Roman" w:cs="Times New Roman"/>
          <w:sz w:val="24"/>
          <w:szCs w:val="24"/>
        </w:rPr>
        <w:t>stakeholders</w:t>
      </w:r>
      <w:r w:rsidRPr="02DF567E" w:rsidR="1D2BD10B">
        <w:rPr>
          <w:rFonts w:ascii="Times New Roman" w:hAnsi="Times New Roman" w:eastAsia="Times New Roman" w:cs="Times New Roman"/>
          <w:sz w:val="24"/>
          <w:szCs w:val="24"/>
        </w:rPr>
        <w:t>, including students and st</w:t>
      </w:r>
      <w:r w:rsidRPr="02DF567E" w:rsidR="1F8C38D3">
        <w:rPr>
          <w:rFonts w:ascii="Times New Roman" w:hAnsi="Times New Roman" w:eastAsia="Times New Roman" w:cs="Times New Roman"/>
          <w:sz w:val="24"/>
          <w:szCs w:val="24"/>
        </w:rPr>
        <w:t>a</w:t>
      </w:r>
      <w:r w:rsidRPr="02DF567E" w:rsidR="1D2BD10B">
        <w:rPr>
          <w:rFonts w:ascii="Times New Roman" w:hAnsi="Times New Roman" w:eastAsia="Times New Roman" w:cs="Times New Roman"/>
          <w:sz w:val="24"/>
          <w:szCs w:val="24"/>
        </w:rPr>
        <w:t>ff</w:t>
      </w:r>
      <w:r w:rsidRPr="02DF567E" w:rsidR="64E6FB75">
        <w:rPr>
          <w:rFonts w:ascii="Times New Roman" w:hAnsi="Times New Roman" w:eastAsia="Times New Roman" w:cs="Times New Roman"/>
          <w:sz w:val="24"/>
          <w:szCs w:val="24"/>
        </w:rPr>
        <w:t>. It aims to enhance mobility, inclusivity, and real-time access to campus information, especially for users with disabilities, by integrating class schedules, facility data, and event information into a unified interface.</w:t>
      </w:r>
    </w:p>
    <w:p w:rsidR="00B83FBF" w:rsidP="5A69F9FF" w:rsidRDefault="0065573E" w14:paraId="0BB07A9C" w14:textId="193D53F7">
      <w:pPr>
        <w:pStyle w:val="2"/>
        <w:spacing w:after="0" w:line="360" w:lineRule="auto"/>
        <w:ind w:left="720"/>
        <w:jc w:val="both"/>
        <w:rPr>
          <w:rFonts w:ascii="Times New Roman" w:hAnsi="Times New Roman" w:eastAsia="Times New Roman" w:cs="Times New Roman"/>
          <w:b w:val="1"/>
          <w:bCs w:val="1"/>
        </w:rPr>
      </w:pPr>
      <w:bookmarkStart w:name="_Toc1947158402" w:id="125120907"/>
      <w:r w:rsidRPr="5A69F9FF" w:rsidR="68BDC2F2">
        <w:rPr>
          <w:rFonts w:ascii="Times New Roman" w:hAnsi="Times New Roman" w:eastAsia="Times New Roman" w:cs="Times New Roman"/>
          <w:b w:val="1"/>
          <w:bCs w:val="1"/>
        </w:rPr>
        <w:t xml:space="preserve">1.3 </w:t>
      </w:r>
      <w:r w:rsidRPr="5A69F9FF" w:rsidR="67D6B4C2">
        <w:rPr>
          <w:rFonts w:ascii="Times New Roman" w:hAnsi="Times New Roman" w:eastAsia="Times New Roman" w:cs="Times New Roman"/>
          <w:b w:val="1"/>
          <w:bCs w:val="1"/>
        </w:rPr>
        <w:t>Product overview</w:t>
      </w:r>
      <w:bookmarkEnd w:id="125120907"/>
    </w:p>
    <w:p w:rsidR="00B83FBF" w:rsidP="5A69F9FF" w:rsidRDefault="0065573E" w14:paraId="0C5C718A" w14:textId="2A14B13B">
      <w:pPr>
        <w:pStyle w:val="3"/>
        <w:spacing w:before="0" w:line="360" w:lineRule="auto"/>
        <w:ind w:left="1440"/>
        <w:jc w:val="both"/>
        <w:rPr>
          <w:rFonts w:ascii="Times New Roman" w:hAnsi="Times New Roman" w:eastAsia="Times New Roman" w:cs="Times New Roman"/>
          <w:b w:val="1"/>
          <w:bCs w:val="1"/>
          <w:color w:val="000000" w:themeColor="text1" w:themeTint="FF" w:themeShade="FF"/>
        </w:rPr>
      </w:pPr>
      <w:bookmarkStart w:name="_Toc1330831736" w:id="49730966"/>
      <w:r w:rsidRPr="5A69F9FF" w:rsidR="34C67035">
        <w:rPr>
          <w:rFonts w:ascii="Times New Roman" w:hAnsi="Times New Roman" w:eastAsia="Times New Roman" w:cs="Times New Roman"/>
          <w:b w:val="1"/>
          <w:bCs w:val="1"/>
          <w:color w:val="000000" w:themeColor="text1" w:themeTint="FF" w:themeShade="FF"/>
        </w:rPr>
        <w:t xml:space="preserve">1.3.1 </w:t>
      </w:r>
      <w:r w:rsidRPr="5A69F9FF" w:rsidR="67D6B4C2">
        <w:rPr>
          <w:rFonts w:ascii="Times New Roman" w:hAnsi="Times New Roman" w:eastAsia="Times New Roman" w:cs="Times New Roman"/>
          <w:b w:val="1"/>
          <w:bCs w:val="1"/>
          <w:color w:val="000000" w:themeColor="text1" w:themeTint="FF" w:themeShade="FF"/>
        </w:rPr>
        <w:t>Product perspective</w:t>
      </w:r>
      <w:bookmarkEnd w:id="49730966"/>
    </w:p>
    <w:p w:rsidR="00B83FBF" w:rsidRDefault="0065573E" w14:paraId="517C7DD1" w14:textId="77777777">
      <w:pPr>
        <w:spacing w:line="360" w:lineRule="auto"/>
        <w:ind w:left="21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B83FBF" w:rsidP="5A69F9FF" w:rsidRDefault="0065573E" w14:paraId="2FF3AE18" w14:textId="746DFEDD">
      <w:pPr>
        <w:pStyle w:val="3"/>
        <w:spacing w:after="0" w:line="360" w:lineRule="auto"/>
        <w:ind w:left="1440"/>
        <w:jc w:val="both"/>
        <w:rPr>
          <w:rFonts w:ascii="Times New Roman" w:hAnsi="Times New Roman" w:eastAsia="Times New Roman" w:cs="Times New Roman"/>
          <w:b w:val="1"/>
          <w:bCs w:val="1"/>
          <w:color w:val="000000" w:themeColor="text1" w:themeTint="FF" w:themeShade="FF"/>
        </w:rPr>
      </w:pPr>
      <w:bookmarkStart w:name="_Toc909224183" w:id="2094852752"/>
      <w:r w:rsidRPr="5A69F9FF" w:rsidR="1D2978A2">
        <w:rPr>
          <w:rFonts w:ascii="Times New Roman" w:hAnsi="Times New Roman" w:eastAsia="Times New Roman" w:cs="Times New Roman"/>
          <w:b w:val="1"/>
          <w:bCs w:val="1"/>
          <w:color w:val="000000" w:themeColor="text1" w:themeTint="FF" w:themeShade="FF"/>
        </w:rPr>
        <w:t xml:space="preserve">1.3.2 </w:t>
      </w:r>
      <w:r w:rsidRPr="5A69F9FF" w:rsidR="67D6B4C2">
        <w:rPr>
          <w:rFonts w:ascii="Times New Roman" w:hAnsi="Times New Roman" w:eastAsia="Times New Roman" w:cs="Times New Roman"/>
          <w:b w:val="1"/>
          <w:bCs w:val="1"/>
          <w:color w:val="000000" w:themeColor="text1" w:themeTint="FF" w:themeShade="FF"/>
        </w:rPr>
        <w:t>Product functions</w:t>
      </w:r>
      <w:bookmarkEnd w:id="2094852752"/>
    </w:p>
    <w:p w:rsidR="00B83FBF" w:rsidRDefault="0065573E" w14:paraId="326A892A" w14:textId="77777777">
      <w:pPr>
        <w:numPr>
          <w:ilvl w:val="0"/>
          <w:numId w:val="2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Query detailed information and real-time status of campus facilities such as parking lots, study rooms, and restrooms.</w:t>
      </w:r>
    </w:p>
    <w:p w:rsidR="00B83FBF" w:rsidRDefault="0065573E" w14:paraId="3C1CDDCF" w14:textId="77777777">
      <w:pPr>
        <w:numPr>
          <w:ilvl w:val="0"/>
          <w:numId w:val="2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Browse campus maps with clickable locations linked to Google Maps for navigation.</w:t>
      </w:r>
    </w:p>
    <w:p w:rsidR="00B83FBF" w:rsidRDefault="0065573E" w14:paraId="3A7627F7" w14:textId="77777777">
      <w:pPr>
        <w:numPr>
          <w:ilvl w:val="0"/>
          <w:numId w:val="23"/>
        </w:numPr>
        <w:spacing w:line="360" w:lineRule="auto"/>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View detailed information on campus events including date, time, and location.</w:t>
      </w:r>
    </w:p>
    <w:p w:rsidR="11E2E848" w:rsidP="02DF567E" w:rsidRDefault="11E2E848" w14:paraId="3143729F" w14:textId="274CF542">
      <w:pPr>
        <w:numPr>
          <w:ilvl w:val="0"/>
          <w:numId w:val="23"/>
        </w:numPr>
        <w:spacing w:line="360" w:lineRule="auto"/>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Access personalized class schedules (students only)</w:t>
      </w:r>
    </w:p>
    <w:p w:rsidR="00B83FBF" w:rsidRDefault="0065573E" w14:paraId="1B58F4D6" w14:textId="77777777">
      <w:pPr>
        <w:numPr>
          <w:ilvl w:val="0"/>
          <w:numId w:val="2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Receive push notifications about facility maintenance, event changes, and class schedule updates.</w:t>
      </w:r>
    </w:p>
    <w:p w:rsidR="00B83FBF" w:rsidRDefault="0065573E" w14:paraId="3EB58398" w14:textId="77777777">
      <w:pPr>
        <w:numPr>
          <w:ilvl w:val="0"/>
          <w:numId w:val="2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 latest news and announcements issued by the university.</w:t>
      </w:r>
    </w:p>
    <w:p w:rsidR="00B83FBF" w:rsidRDefault="0065573E" w14:paraId="54862D7E" w14:textId="77777777">
      <w:pPr>
        <w:numPr>
          <w:ilvl w:val="0"/>
          <w:numId w:val="23"/>
        </w:numPr>
        <w:spacing w:line="360" w:lineRule="auto"/>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Allow users to customize notification preferences based on urgency and type</w:t>
      </w:r>
    </w:p>
    <w:p w:rsidR="4D8FBD47" w:rsidP="02DF567E" w:rsidRDefault="4D8FBD47" w14:paraId="0A7B4ED9" w14:textId="32E3C2F4">
      <w:pPr>
        <w:spacing w:line="360" w:lineRule="auto"/>
        <w:ind w:left="2160"/>
        <w:jc w:val="both"/>
        <w:rPr>
          <w:rFonts w:ascii="Times New Roman" w:hAnsi="Times New Roman" w:eastAsia="Times New Roman" w:cs="Times New Roman"/>
          <w:b/>
          <w:bCs/>
          <w:sz w:val="24"/>
          <w:szCs w:val="24"/>
        </w:rPr>
      </w:pPr>
      <w:r w:rsidRPr="02DF567E">
        <w:rPr>
          <w:rFonts w:ascii="Times New Roman" w:hAnsi="Times New Roman" w:eastAsia="Times New Roman" w:cs="Times New Roman"/>
          <w:b/>
          <w:bCs/>
          <w:sz w:val="24"/>
          <w:szCs w:val="24"/>
        </w:rPr>
        <w:t>For Administrators:</w:t>
      </w:r>
    </w:p>
    <w:p w:rsidR="4D8FBD47" w:rsidP="5A69F9FF" w:rsidRDefault="4D8FBD47" w14:paraId="131477B1" w14:textId="5206FE71">
      <w:pPr>
        <w:pStyle w:val="af0"/>
        <w:numPr>
          <w:ilvl w:val="0"/>
          <w:numId w:val="5"/>
        </w:numPr>
        <w:spacing w:line="360" w:lineRule="auto"/>
        <w:jc w:val="both"/>
        <w:rPr>
          <w:rFonts w:ascii="Times New Roman" w:hAnsi="Times New Roman" w:eastAsia="Times New Roman" w:cs="Times New Roman"/>
          <w:color w:val="000000" w:themeColor="text1" w:themeTint="FF" w:themeShade="FF"/>
          <w:sz w:val="24"/>
          <w:szCs w:val="24"/>
        </w:rPr>
      </w:pPr>
      <w:r w:rsidRPr="5A69F9FF" w:rsidR="47BE6AD0">
        <w:rPr>
          <w:rFonts w:ascii="Times New Roman" w:hAnsi="Times New Roman" w:eastAsia="Times New Roman" w:cs="Times New Roman"/>
          <w:color w:val="000000" w:themeColor="text1" w:themeTint="FF" w:themeShade="FF"/>
          <w:sz w:val="24"/>
          <w:szCs w:val="24"/>
        </w:rPr>
        <w:t>Manage campus event listings and facility status.</w:t>
      </w:r>
    </w:p>
    <w:p w:rsidR="4D8FBD47" w:rsidP="02DF567E" w:rsidRDefault="4D8FBD47" w14:paraId="42B8D538" w14:textId="10FFABEF">
      <w:pPr>
        <w:pStyle w:val="af0"/>
        <w:numPr>
          <w:ilvl w:val="0"/>
          <w:numId w:val="5"/>
        </w:numPr>
        <w:spacing w:line="360" w:lineRule="auto"/>
        <w:jc w:val="both"/>
        <w:rPr>
          <w:rFonts w:ascii="Times New Roman" w:hAnsi="Times New Roman" w:eastAsia="Times New Roman" w:cs="Times New Roman"/>
        </w:rPr>
      </w:pPr>
      <w:r w:rsidRPr="5A69F9FF" w:rsidR="47BE6AD0">
        <w:rPr>
          <w:rFonts w:ascii="Times New Roman" w:hAnsi="Times New Roman" w:eastAsia="Times New Roman" w:cs="Times New Roman"/>
          <w:color w:val="000000" w:themeColor="text1" w:themeTint="FF" w:themeShade="FF"/>
          <w:sz w:val="24"/>
          <w:szCs w:val="24"/>
        </w:rPr>
        <w:t xml:space="preserve">Trigger and configure system-wide push </w:t>
      </w:r>
      <w:r w:rsidRPr="5A69F9FF" w:rsidR="47BE6AD0">
        <w:rPr>
          <w:rFonts w:ascii="Times New Roman" w:hAnsi="Times New Roman" w:eastAsia="Times New Roman" w:cs="Times New Roman"/>
          <w:color w:val="000000" w:themeColor="text1" w:themeTint="FF" w:themeShade="FF"/>
          <w:sz w:val="24"/>
          <w:szCs w:val="24"/>
        </w:rPr>
        <w:t>notifications.</w:t>
      </w:r>
      <w:r>
        <w:tab/>
      </w:r>
      <w:r>
        <w:tab/>
      </w:r>
    </w:p>
    <w:p w:rsidR="5A69F9FF" w:rsidP="5A69F9FF" w:rsidRDefault="5A69F9FF" w14:paraId="790E4E5D" w14:textId="5A1C2D44">
      <w:pPr>
        <w:spacing w:line="360" w:lineRule="auto"/>
        <w:jc w:val="both"/>
        <w:rPr>
          <w:rFonts w:ascii="Times New Roman" w:hAnsi="Times New Roman" w:eastAsia="Times New Roman" w:cs="Times New Roman"/>
          <w:b w:val="1"/>
          <w:bCs w:val="1"/>
          <w:sz w:val="24"/>
          <w:szCs w:val="24"/>
          <w:u w:val="single"/>
        </w:rPr>
      </w:pPr>
    </w:p>
    <w:p w:rsidR="67D6B4C2" w:rsidP="5A69F9FF" w:rsidRDefault="67D6B4C2" w14:paraId="13110C73" w14:textId="4D785B1C">
      <w:p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b w:val="1"/>
          <w:bCs w:val="1"/>
          <w:sz w:val="24"/>
          <w:szCs w:val="24"/>
          <w:u w:val="single"/>
        </w:rPr>
        <w:t>Table of Content</w:t>
      </w:r>
    </w:p>
    <w:p w:rsidR="112F84D1" w:rsidP="5A69F9FF" w:rsidRDefault="112F84D1" w14:paraId="3B57E8E2" w14:textId="08778B82">
      <w:pPr>
        <w:pStyle w:val="1"/>
        <w:spacing w:after="0" w:line="360" w:lineRule="auto"/>
        <w:ind w:left="0"/>
        <w:jc w:val="both"/>
        <w:rPr>
          <w:rFonts w:ascii="Times New Roman" w:hAnsi="Times New Roman" w:eastAsia="Times New Roman" w:cs="Times New Roman"/>
          <w:b w:val="1"/>
          <w:bCs w:val="1"/>
        </w:rPr>
      </w:pPr>
      <w:r w:rsidRPr="5A69F9FF" w:rsidR="112F84D1">
        <w:rPr>
          <w:rFonts w:ascii="Times New Roman" w:hAnsi="Times New Roman" w:eastAsia="Times New Roman" w:cs="Times New Roman"/>
          <w:b w:val="1"/>
          <w:bCs w:val="1"/>
        </w:rPr>
        <w:t>1.</w:t>
      </w:r>
      <w:r w:rsidRPr="5A69F9FF" w:rsidR="67D6B4C2">
        <w:rPr>
          <w:rFonts w:ascii="Times New Roman" w:hAnsi="Times New Roman" w:eastAsia="Times New Roman" w:cs="Times New Roman"/>
          <w:b w:val="1"/>
          <w:bCs w:val="1"/>
        </w:rPr>
        <w:t>Introduction</w:t>
      </w:r>
    </w:p>
    <w:p w:rsidR="41C9CCD0" w:rsidP="5A69F9FF" w:rsidRDefault="41C9CCD0" w14:paraId="52CFE732" w14:textId="6DB36B4B">
      <w:pPr>
        <w:pStyle w:val="2"/>
        <w:spacing w:before="0" w:line="360" w:lineRule="auto"/>
        <w:ind w:left="0" w:firstLine="720"/>
        <w:jc w:val="both"/>
        <w:rPr>
          <w:rFonts w:ascii="Times New Roman" w:hAnsi="Times New Roman" w:eastAsia="Times New Roman" w:cs="Times New Roman"/>
          <w:b w:val="1"/>
          <w:bCs w:val="1"/>
        </w:rPr>
      </w:pPr>
      <w:r w:rsidRPr="5A69F9FF" w:rsidR="41C9CCD0">
        <w:rPr>
          <w:rFonts w:ascii="Times New Roman" w:hAnsi="Times New Roman" w:eastAsia="Times New Roman" w:cs="Times New Roman"/>
          <w:b w:val="1"/>
          <w:bCs w:val="1"/>
        </w:rPr>
        <w:t>1.1</w:t>
      </w:r>
      <w:r w:rsidRPr="5A69F9FF" w:rsidR="234E5BDF">
        <w:rPr>
          <w:rFonts w:ascii="Times New Roman" w:hAnsi="Times New Roman" w:eastAsia="Times New Roman" w:cs="Times New Roman"/>
          <w:b w:val="1"/>
          <w:bCs w:val="1"/>
        </w:rPr>
        <w:t xml:space="preserve"> </w:t>
      </w:r>
      <w:r w:rsidRPr="5A69F9FF" w:rsidR="67D6B4C2">
        <w:rPr>
          <w:rFonts w:ascii="Times New Roman" w:hAnsi="Times New Roman" w:eastAsia="Times New Roman" w:cs="Times New Roman"/>
          <w:b w:val="1"/>
          <w:bCs w:val="1"/>
        </w:rPr>
        <w:t>Purpose</w:t>
      </w:r>
    </w:p>
    <w:p w:rsidR="67D6B4C2" w:rsidP="5A69F9FF" w:rsidRDefault="67D6B4C2" w14:paraId="3A2AFF89">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39D97CE" w:rsidP="5A69F9FF" w:rsidRDefault="039D97CE" w14:paraId="1887FAE0" w14:textId="45E889E0">
      <w:pPr>
        <w:pStyle w:val="2"/>
        <w:spacing w:line="360" w:lineRule="auto"/>
        <w:ind w:left="0" w:firstLine="720"/>
        <w:jc w:val="both"/>
        <w:rPr>
          <w:rFonts w:ascii="Times New Roman" w:hAnsi="Times New Roman" w:eastAsia="Times New Roman" w:cs="Times New Roman"/>
          <w:b w:val="1"/>
          <w:bCs w:val="1"/>
        </w:rPr>
      </w:pPr>
      <w:r w:rsidRPr="5A69F9FF" w:rsidR="039D97CE">
        <w:rPr>
          <w:rFonts w:ascii="Times New Roman" w:hAnsi="Times New Roman" w:eastAsia="Times New Roman" w:cs="Times New Roman"/>
          <w:b w:val="1"/>
          <w:bCs w:val="1"/>
        </w:rPr>
        <w:t xml:space="preserve">1.2 </w:t>
      </w:r>
      <w:r w:rsidRPr="5A69F9FF" w:rsidR="67D6B4C2">
        <w:rPr>
          <w:rFonts w:ascii="Times New Roman" w:hAnsi="Times New Roman" w:eastAsia="Times New Roman" w:cs="Times New Roman"/>
          <w:b w:val="1"/>
          <w:bCs w:val="1"/>
        </w:rPr>
        <w:t>Scope</w:t>
      </w:r>
    </w:p>
    <w:p w:rsidR="655D8948" w:rsidP="5A69F9FF" w:rsidRDefault="655D8948" w14:paraId="4BEEA1DE" w14:textId="65A28106">
      <w:pPr>
        <w:spacing w:line="360" w:lineRule="auto"/>
        <w:ind w:left="1440"/>
        <w:jc w:val="both"/>
        <w:rPr>
          <w:rFonts w:ascii="Times New Roman" w:hAnsi="Times New Roman" w:eastAsia="Times New Roman" w:cs="Times New Roman"/>
          <w:sz w:val="24"/>
          <w:szCs w:val="24"/>
        </w:rPr>
      </w:pPr>
      <w:r w:rsidRPr="5A69F9FF" w:rsidR="655D8948">
        <w:rPr>
          <w:rFonts w:ascii="Times New Roman" w:hAnsi="Times New Roman" w:eastAsia="Times New Roman" w:cs="Times New Roman"/>
          <w:sz w:val="24"/>
          <w:szCs w:val="24"/>
        </w:rPr>
        <w:t xml:space="preserve">The purpose of this system is to provide a mobile-based, accessibility-enhanced </w:t>
      </w:r>
      <w:r w:rsidRPr="5A69F9FF" w:rsidR="009A9812">
        <w:rPr>
          <w:rFonts w:ascii="Times New Roman" w:hAnsi="Times New Roman" w:eastAsia="Times New Roman" w:cs="Times New Roman"/>
          <w:sz w:val="24"/>
          <w:szCs w:val="24"/>
        </w:rPr>
        <w:t xml:space="preserve">navigation and information platform for MMU campus </w:t>
      </w:r>
      <w:r w:rsidRPr="5A69F9FF" w:rsidR="344C93D2">
        <w:rPr>
          <w:rFonts w:ascii="Times New Roman" w:hAnsi="Times New Roman" w:eastAsia="Times New Roman" w:cs="Times New Roman"/>
          <w:sz w:val="24"/>
          <w:szCs w:val="24"/>
        </w:rPr>
        <w:t>stakeholders</w:t>
      </w:r>
      <w:r w:rsidRPr="5A69F9FF" w:rsidR="009A9812">
        <w:rPr>
          <w:rFonts w:ascii="Times New Roman" w:hAnsi="Times New Roman" w:eastAsia="Times New Roman" w:cs="Times New Roman"/>
          <w:sz w:val="24"/>
          <w:szCs w:val="24"/>
        </w:rPr>
        <w:t>, including students and st</w:t>
      </w:r>
      <w:r w:rsidRPr="5A69F9FF" w:rsidR="1AF789C4">
        <w:rPr>
          <w:rFonts w:ascii="Times New Roman" w:hAnsi="Times New Roman" w:eastAsia="Times New Roman" w:cs="Times New Roman"/>
          <w:sz w:val="24"/>
          <w:szCs w:val="24"/>
        </w:rPr>
        <w:t>a</w:t>
      </w:r>
      <w:r w:rsidRPr="5A69F9FF" w:rsidR="009A9812">
        <w:rPr>
          <w:rFonts w:ascii="Times New Roman" w:hAnsi="Times New Roman" w:eastAsia="Times New Roman" w:cs="Times New Roman"/>
          <w:sz w:val="24"/>
          <w:szCs w:val="24"/>
        </w:rPr>
        <w:t>ff</w:t>
      </w:r>
      <w:r w:rsidRPr="5A69F9FF" w:rsidR="3F6062AC">
        <w:rPr>
          <w:rFonts w:ascii="Times New Roman" w:hAnsi="Times New Roman" w:eastAsia="Times New Roman" w:cs="Times New Roman"/>
          <w:sz w:val="24"/>
          <w:szCs w:val="24"/>
        </w:rPr>
        <w:t>. It aims to enhance mobility, inclusivity, and real-time access to campus information, especially for users with disabilities, by integrating class schedules, facility data, and event information into a unified interface.</w:t>
      </w:r>
    </w:p>
    <w:p w:rsidR="68BDC2F2" w:rsidP="5A69F9FF" w:rsidRDefault="68BDC2F2" w14:paraId="3E56971E" w14:textId="193D53F7">
      <w:pPr>
        <w:pStyle w:val="2"/>
        <w:spacing w:after="0" w:line="360" w:lineRule="auto"/>
        <w:ind w:left="720"/>
        <w:jc w:val="both"/>
        <w:rPr>
          <w:rFonts w:ascii="Times New Roman" w:hAnsi="Times New Roman" w:eastAsia="Times New Roman" w:cs="Times New Roman"/>
          <w:b w:val="1"/>
          <w:bCs w:val="1"/>
        </w:rPr>
      </w:pPr>
      <w:r w:rsidRPr="5A69F9FF" w:rsidR="68BDC2F2">
        <w:rPr>
          <w:rFonts w:ascii="Times New Roman" w:hAnsi="Times New Roman" w:eastAsia="Times New Roman" w:cs="Times New Roman"/>
          <w:b w:val="1"/>
          <w:bCs w:val="1"/>
        </w:rPr>
        <w:t xml:space="preserve">1.3 </w:t>
      </w:r>
      <w:r w:rsidRPr="5A69F9FF" w:rsidR="67D6B4C2">
        <w:rPr>
          <w:rFonts w:ascii="Times New Roman" w:hAnsi="Times New Roman" w:eastAsia="Times New Roman" w:cs="Times New Roman"/>
          <w:b w:val="1"/>
          <w:bCs w:val="1"/>
        </w:rPr>
        <w:t>Product overview</w:t>
      </w:r>
    </w:p>
    <w:p w:rsidR="34C67035" w:rsidP="5A69F9FF" w:rsidRDefault="34C67035" w14:paraId="53C1FC8E" w14:textId="2A14B13B">
      <w:pPr>
        <w:pStyle w:val="3"/>
        <w:spacing w:before="0" w:line="360" w:lineRule="auto"/>
        <w:ind w:left="1440"/>
        <w:jc w:val="both"/>
        <w:rPr>
          <w:rFonts w:ascii="Times New Roman" w:hAnsi="Times New Roman" w:eastAsia="Times New Roman" w:cs="Times New Roman"/>
          <w:b w:val="1"/>
          <w:bCs w:val="1"/>
          <w:color w:val="000000" w:themeColor="text1" w:themeTint="FF" w:themeShade="FF"/>
        </w:rPr>
      </w:pPr>
      <w:r w:rsidRPr="5A69F9FF" w:rsidR="34C67035">
        <w:rPr>
          <w:rFonts w:ascii="Times New Roman" w:hAnsi="Times New Roman" w:eastAsia="Times New Roman" w:cs="Times New Roman"/>
          <w:b w:val="1"/>
          <w:bCs w:val="1"/>
          <w:color w:val="000000" w:themeColor="text1" w:themeTint="FF" w:themeShade="FF"/>
        </w:rPr>
        <w:t xml:space="preserve">1.3.1 </w:t>
      </w:r>
      <w:r w:rsidRPr="5A69F9FF" w:rsidR="67D6B4C2">
        <w:rPr>
          <w:rFonts w:ascii="Times New Roman" w:hAnsi="Times New Roman" w:eastAsia="Times New Roman" w:cs="Times New Roman"/>
          <w:b w:val="1"/>
          <w:bCs w:val="1"/>
          <w:color w:val="000000" w:themeColor="text1" w:themeTint="FF" w:themeShade="FF"/>
        </w:rPr>
        <w:t>Product perspective</w:t>
      </w:r>
    </w:p>
    <w:p w:rsidR="67D6B4C2" w:rsidP="5A69F9FF" w:rsidRDefault="67D6B4C2" w14:paraId="2547AB95">
      <w:pPr>
        <w:spacing w:line="360" w:lineRule="auto"/>
        <w:ind w:left="216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1D2978A2" w:rsidP="5A69F9FF" w:rsidRDefault="1D2978A2" w14:paraId="0FDAE2E3" w14:textId="746DFEDD">
      <w:pPr>
        <w:pStyle w:val="3"/>
        <w:spacing w:after="0" w:line="360" w:lineRule="auto"/>
        <w:ind w:left="1440"/>
        <w:jc w:val="both"/>
        <w:rPr>
          <w:rFonts w:ascii="Times New Roman" w:hAnsi="Times New Roman" w:eastAsia="Times New Roman" w:cs="Times New Roman"/>
          <w:b w:val="1"/>
          <w:bCs w:val="1"/>
          <w:color w:val="000000" w:themeColor="text1" w:themeTint="FF" w:themeShade="FF"/>
        </w:rPr>
      </w:pPr>
      <w:r w:rsidRPr="5A69F9FF" w:rsidR="1D2978A2">
        <w:rPr>
          <w:rFonts w:ascii="Times New Roman" w:hAnsi="Times New Roman" w:eastAsia="Times New Roman" w:cs="Times New Roman"/>
          <w:b w:val="1"/>
          <w:bCs w:val="1"/>
          <w:color w:val="000000" w:themeColor="text1" w:themeTint="FF" w:themeShade="FF"/>
        </w:rPr>
        <w:t xml:space="preserve">1.3.2 </w:t>
      </w:r>
      <w:r w:rsidRPr="5A69F9FF" w:rsidR="67D6B4C2">
        <w:rPr>
          <w:rFonts w:ascii="Times New Roman" w:hAnsi="Times New Roman" w:eastAsia="Times New Roman" w:cs="Times New Roman"/>
          <w:b w:val="1"/>
          <w:bCs w:val="1"/>
          <w:color w:val="000000" w:themeColor="text1" w:themeTint="FF" w:themeShade="FF"/>
        </w:rPr>
        <w:t>Product functions</w:t>
      </w:r>
    </w:p>
    <w:p w:rsidR="67D6B4C2" w:rsidP="5A69F9FF" w:rsidRDefault="67D6B4C2" w14:paraId="038629B2">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Query detailed information and real-time status of campus facilities such as parking lots, study rooms, and restrooms.</w:t>
      </w:r>
    </w:p>
    <w:p w:rsidR="67D6B4C2" w:rsidP="5A69F9FF" w:rsidRDefault="67D6B4C2" w14:paraId="5CAF61FC">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Browse campus maps with clickable locations linked to Google Maps for navigation.</w:t>
      </w:r>
    </w:p>
    <w:p w:rsidR="67D6B4C2" w:rsidP="5A69F9FF" w:rsidRDefault="67D6B4C2" w14:paraId="20031ACC">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View detailed information on campus events including date, time, and location.</w:t>
      </w:r>
    </w:p>
    <w:p w:rsidR="6DFD59E4" w:rsidP="5A69F9FF" w:rsidRDefault="6DFD59E4" w14:paraId="1191C526" w14:textId="274CF542">
      <w:pPr>
        <w:numPr>
          <w:ilvl w:val="0"/>
          <w:numId w:val="23"/>
        </w:numPr>
        <w:spacing w:line="360" w:lineRule="auto"/>
        <w:jc w:val="both"/>
        <w:rPr>
          <w:rFonts w:ascii="Times New Roman" w:hAnsi="Times New Roman" w:eastAsia="Times New Roman" w:cs="Times New Roman"/>
          <w:sz w:val="24"/>
          <w:szCs w:val="24"/>
        </w:rPr>
      </w:pPr>
      <w:r w:rsidRPr="5A69F9FF" w:rsidR="6DFD59E4">
        <w:rPr>
          <w:rFonts w:ascii="Times New Roman" w:hAnsi="Times New Roman" w:eastAsia="Times New Roman" w:cs="Times New Roman"/>
          <w:sz w:val="24"/>
          <w:szCs w:val="24"/>
        </w:rPr>
        <w:t>Access personalized class schedules (students only)</w:t>
      </w:r>
    </w:p>
    <w:p w:rsidR="67D6B4C2" w:rsidP="5A69F9FF" w:rsidRDefault="67D6B4C2" w14:paraId="3402647B">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Receive push notifications about facility maintenance, event changes, and class schedule updates.</w:t>
      </w:r>
    </w:p>
    <w:p w:rsidR="67D6B4C2" w:rsidP="5A69F9FF" w:rsidRDefault="67D6B4C2" w14:paraId="30F2842F">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View latest news and announcements issued by the university.</w:t>
      </w:r>
    </w:p>
    <w:p w:rsidR="67D6B4C2" w:rsidP="5A69F9FF" w:rsidRDefault="67D6B4C2" w14:paraId="56217DCE">
      <w:pPr>
        <w:numPr>
          <w:ilvl w:val="0"/>
          <w:numId w:val="23"/>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Allow users to customize notification preferences based on urgency and type</w:t>
      </w:r>
    </w:p>
    <w:p w:rsidR="47BE6AD0" w:rsidP="5A69F9FF" w:rsidRDefault="47BE6AD0" w14:paraId="7BA35872" w14:textId="32E3C2F4">
      <w:pPr>
        <w:spacing w:line="360" w:lineRule="auto"/>
        <w:ind w:left="2160"/>
        <w:jc w:val="both"/>
        <w:rPr>
          <w:rFonts w:ascii="Times New Roman" w:hAnsi="Times New Roman" w:eastAsia="Times New Roman" w:cs="Times New Roman"/>
          <w:b w:val="1"/>
          <w:bCs w:val="1"/>
          <w:sz w:val="24"/>
          <w:szCs w:val="24"/>
        </w:rPr>
      </w:pPr>
      <w:r w:rsidRPr="5A69F9FF" w:rsidR="47BE6AD0">
        <w:rPr>
          <w:rFonts w:ascii="Times New Roman" w:hAnsi="Times New Roman" w:eastAsia="Times New Roman" w:cs="Times New Roman"/>
          <w:b w:val="1"/>
          <w:bCs w:val="1"/>
          <w:sz w:val="24"/>
          <w:szCs w:val="24"/>
        </w:rPr>
        <w:t>For Administrators:</w:t>
      </w:r>
    </w:p>
    <w:p w:rsidR="47BE6AD0" w:rsidP="5A69F9FF" w:rsidRDefault="47BE6AD0" w14:paraId="0BC567D6" w14:textId="5206FE71">
      <w:pPr>
        <w:pStyle w:val="af0"/>
        <w:numPr>
          <w:ilvl w:val="0"/>
          <w:numId w:val="5"/>
        </w:numPr>
        <w:spacing w:line="360" w:lineRule="auto"/>
        <w:jc w:val="both"/>
        <w:rPr>
          <w:rFonts w:ascii="Times New Roman" w:hAnsi="Times New Roman" w:eastAsia="Times New Roman" w:cs="Times New Roman"/>
          <w:color w:val="000000" w:themeColor="text1" w:themeTint="FF" w:themeShade="FF"/>
          <w:sz w:val="24"/>
          <w:szCs w:val="24"/>
        </w:rPr>
      </w:pPr>
      <w:r w:rsidRPr="5A69F9FF" w:rsidR="47BE6AD0">
        <w:rPr>
          <w:rFonts w:ascii="Times New Roman" w:hAnsi="Times New Roman" w:eastAsia="Times New Roman" w:cs="Times New Roman"/>
          <w:color w:val="000000" w:themeColor="text1" w:themeTint="FF" w:themeShade="FF"/>
          <w:sz w:val="24"/>
          <w:szCs w:val="24"/>
        </w:rPr>
        <w:t>Manage campus event listings and facility status.</w:t>
      </w:r>
    </w:p>
    <w:p w:rsidR="47BE6AD0" w:rsidP="5A69F9FF" w:rsidRDefault="47BE6AD0" w14:paraId="3BD2C3C6" w14:textId="10FFABEF">
      <w:pPr>
        <w:pStyle w:val="af0"/>
        <w:numPr>
          <w:ilvl w:val="0"/>
          <w:numId w:val="5"/>
        </w:numPr>
        <w:spacing w:line="360" w:lineRule="auto"/>
        <w:jc w:val="both"/>
        <w:rPr>
          <w:rFonts w:ascii="Times New Roman" w:hAnsi="Times New Roman" w:eastAsia="Times New Roman" w:cs="Times New Roman"/>
        </w:rPr>
      </w:pPr>
      <w:r w:rsidRPr="5A69F9FF" w:rsidR="47BE6AD0">
        <w:rPr>
          <w:rFonts w:ascii="Times New Roman" w:hAnsi="Times New Roman" w:eastAsia="Times New Roman" w:cs="Times New Roman"/>
          <w:color w:val="000000" w:themeColor="text1" w:themeTint="FF" w:themeShade="FF"/>
          <w:sz w:val="24"/>
          <w:szCs w:val="24"/>
        </w:rPr>
        <w:t xml:space="preserve">Trigger and configure system-wide push </w:t>
      </w:r>
      <w:r w:rsidRPr="5A69F9FF" w:rsidR="47BE6AD0">
        <w:rPr>
          <w:rFonts w:ascii="Times New Roman" w:hAnsi="Times New Roman" w:eastAsia="Times New Roman" w:cs="Times New Roman"/>
          <w:color w:val="000000" w:themeColor="text1" w:themeTint="FF" w:themeShade="FF"/>
          <w:sz w:val="24"/>
          <w:szCs w:val="24"/>
        </w:rPr>
        <w:t>notifications.</w:t>
      </w:r>
      <w:r>
        <w:tab/>
      </w:r>
      <w:r>
        <w:tab/>
      </w:r>
    </w:p>
    <w:p w:rsidR="00B83FBF" w:rsidRDefault="00B83FBF" w14:paraId="3A8C1B5B" w14:textId="77777777">
      <w:pPr>
        <w:spacing w:line="360" w:lineRule="auto"/>
        <w:jc w:val="both"/>
        <w:rPr>
          <w:rFonts w:ascii="Times New Roman" w:hAnsi="Times New Roman" w:eastAsia="Times New Roman" w:cs="Times New Roman"/>
          <w:sz w:val="24"/>
          <w:szCs w:val="24"/>
        </w:rPr>
      </w:pPr>
    </w:p>
    <w:p w:rsidR="00B83FBF" w:rsidP="5A69F9FF" w:rsidRDefault="0065573E" w14:paraId="2C025112" w14:textId="0CEF38E4">
      <w:pPr>
        <w:pStyle w:val="3"/>
        <w:spacing w:line="360" w:lineRule="auto"/>
        <w:ind w:left="1440"/>
        <w:jc w:val="both"/>
        <w:rPr>
          <w:rFonts w:ascii="Times New Roman" w:hAnsi="Times New Roman" w:eastAsia="Times New Roman" w:cs="Times New Roman"/>
          <w:b w:val="1"/>
          <w:bCs w:val="1"/>
          <w:color w:val="000000" w:themeColor="text1" w:themeTint="FF" w:themeShade="FF"/>
        </w:rPr>
      </w:pPr>
      <w:bookmarkStart w:name="_Toc500076207" w:id="1223404884"/>
      <w:r w:rsidRPr="5A69F9FF" w:rsidR="1D9E8574">
        <w:rPr>
          <w:rFonts w:ascii="Times New Roman" w:hAnsi="Times New Roman" w:eastAsia="Times New Roman" w:cs="Times New Roman"/>
          <w:b w:val="1"/>
          <w:bCs w:val="1"/>
          <w:color w:val="000000" w:themeColor="text1" w:themeTint="FF" w:themeShade="FF"/>
        </w:rPr>
        <w:t xml:space="preserve">1.3.3 </w:t>
      </w:r>
      <w:r w:rsidRPr="5A69F9FF" w:rsidR="67D6B4C2">
        <w:rPr>
          <w:rFonts w:ascii="Times New Roman" w:hAnsi="Times New Roman" w:eastAsia="Times New Roman" w:cs="Times New Roman"/>
          <w:b w:val="1"/>
          <w:bCs w:val="1"/>
          <w:color w:val="000000" w:themeColor="text1" w:themeTint="FF" w:themeShade="FF"/>
        </w:rPr>
        <w:t>User characteristics</w:t>
      </w:r>
      <w:bookmarkEnd w:id="1223404884"/>
    </w:p>
    <w:p w:rsidR="50C61F57" w:rsidP="02DF567E" w:rsidRDefault="50C61F57" w14:paraId="3074A5B5" w14:textId="615149FE">
      <w:pPr>
        <w:spacing w:line="360" w:lineRule="auto"/>
        <w:ind w:left="2160"/>
        <w:jc w:val="both"/>
      </w:pPr>
      <w:r w:rsidRPr="02DF567E">
        <w:rPr>
          <w:rFonts w:ascii="Times New Roman" w:hAnsi="Times New Roman" w:eastAsia="Times New Roman" w:cs="Times New Roman"/>
          <w:sz w:val="24"/>
          <w:szCs w:val="24"/>
        </w:rPr>
        <w:t>The system is designed for three primary user groups:</w:t>
      </w:r>
    </w:p>
    <w:p w:rsidR="50C61F57" w:rsidP="5A69F9FF" w:rsidRDefault="50C61F57" w14:paraId="35F242B7" w14:textId="59F617DE">
      <w:pPr>
        <w:pStyle w:val="af0"/>
        <w:numPr>
          <w:ilvl w:val="0"/>
          <w:numId w:val="4"/>
        </w:numPr>
        <w:spacing w:line="360" w:lineRule="auto"/>
        <w:jc w:val="both"/>
        <w:rPr>
          <w:rFonts w:ascii="Times New Roman" w:hAnsi="Times New Roman" w:eastAsia="Times New Roman" w:cs="Times New Roman"/>
          <w:sz w:val="24"/>
          <w:szCs w:val="24"/>
        </w:rPr>
      </w:pPr>
      <w:r w:rsidRPr="5A69F9FF" w:rsidR="184DFEA9">
        <w:rPr>
          <w:rFonts w:ascii="Times New Roman" w:hAnsi="Times New Roman" w:eastAsia="Times New Roman" w:cs="Times New Roman"/>
          <w:b w:val="1"/>
          <w:bCs w:val="1"/>
          <w:sz w:val="24"/>
          <w:szCs w:val="24"/>
        </w:rPr>
        <w:t>Students</w:t>
      </w:r>
      <w:r w:rsidRPr="5A69F9FF" w:rsidR="184DFEA9">
        <w:rPr>
          <w:rFonts w:ascii="Times New Roman" w:hAnsi="Times New Roman" w:eastAsia="Times New Roman" w:cs="Times New Roman"/>
          <w:sz w:val="24"/>
          <w:szCs w:val="24"/>
        </w:rPr>
        <w:t>: Technically literate users familiar with mobile apps. They rely on the system for class schedules, campus navigation, and notifications.</w:t>
      </w:r>
    </w:p>
    <w:p w:rsidR="50C61F57" w:rsidP="5A69F9FF" w:rsidRDefault="50C61F57" w14:paraId="728545D3" w14:textId="376F6D75">
      <w:pPr>
        <w:pStyle w:val="af0"/>
        <w:numPr>
          <w:ilvl w:val="0"/>
          <w:numId w:val="4"/>
        </w:numPr>
        <w:spacing w:line="360" w:lineRule="auto"/>
        <w:jc w:val="both"/>
        <w:rPr>
          <w:rFonts w:ascii="Times New Roman" w:hAnsi="Times New Roman" w:eastAsia="Times New Roman" w:cs="Times New Roman"/>
          <w:sz w:val="24"/>
          <w:szCs w:val="24"/>
        </w:rPr>
      </w:pPr>
      <w:r w:rsidRPr="5A69F9FF" w:rsidR="184DFEA9">
        <w:rPr>
          <w:rFonts w:ascii="Times New Roman" w:hAnsi="Times New Roman" w:eastAsia="Times New Roman" w:cs="Times New Roman"/>
          <w:b w:val="1"/>
          <w:bCs w:val="1"/>
          <w:sz w:val="24"/>
          <w:szCs w:val="24"/>
        </w:rPr>
        <w:t>Staff</w:t>
      </w:r>
      <w:r w:rsidRPr="5A69F9FF" w:rsidR="184DFEA9">
        <w:rPr>
          <w:rFonts w:ascii="Times New Roman" w:hAnsi="Times New Roman" w:eastAsia="Times New Roman" w:cs="Times New Roman"/>
          <w:sz w:val="24"/>
          <w:szCs w:val="24"/>
        </w:rPr>
        <w:t xml:space="preserve">: Non-technical users who need access to facility and event information and receive </w:t>
      </w:r>
      <w:r w:rsidRPr="5A69F9FF" w:rsidR="184DFEA9">
        <w:rPr>
          <w:rFonts w:ascii="Times New Roman" w:hAnsi="Times New Roman" w:eastAsia="Times New Roman" w:cs="Times New Roman"/>
          <w:sz w:val="24"/>
          <w:szCs w:val="24"/>
        </w:rPr>
        <w:t>timely</w:t>
      </w:r>
      <w:r w:rsidRPr="5A69F9FF" w:rsidR="184DFEA9">
        <w:rPr>
          <w:rFonts w:ascii="Times New Roman" w:hAnsi="Times New Roman" w:eastAsia="Times New Roman" w:cs="Times New Roman"/>
          <w:sz w:val="24"/>
          <w:szCs w:val="24"/>
        </w:rPr>
        <w:t xml:space="preserve"> notifications relevant to their roles.</w:t>
      </w:r>
    </w:p>
    <w:p w:rsidR="50C61F57" w:rsidP="5A69F9FF" w:rsidRDefault="50C61F57" w14:paraId="1B4C1F7B" w14:textId="664902C0">
      <w:pPr>
        <w:pStyle w:val="af0"/>
        <w:numPr>
          <w:ilvl w:val="0"/>
          <w:numId w:val="4"/>
        </w:numPr>
        <w:spacing w:line="360" w:lineRule="auto"/>
        <w:jc w:val="both"/>
        <w:rPr>
          <w:rFonts w:ascii="Times New Roman" w:hAnsi="Times New Roman" w:eastAsia="Times New Roman" w:cs="Times New Roman"/>
          <w:sz w:val="24"/>
          <w:szCs w:val="24"/>
        </w:rPr>
      </w:pPr>
      <w:r w:rsidRPr="5A69F9FF" w:rsidR="184DFEA9">
        <w:rPr>
          <w:rFonts w:ascii="Times New Roman" w:hAnsi="Times New Roman" w:eastAsia="Times New Roman" w:cs="Times New Roman"/>
          <w:b w:val="1"/>
          <w:bCs w:val="1"/>
          <w:sz w:val="24"/>
          <w:szCs w:val="24"/>
        </w:rPr>
        <w:t>Administrators</w:t>
      </w:r>
      <w:r w:rsidRPr="5A69F9FF" w:rsidR="184DFEA9">
        <w:rPr>
          <w:rFonts w:ascii="Times New Roman" w:hAnsi="Times New Roman" w:eastAsia="Times New Roman" w:cs="Times New Roman"/>
          <w:sz w:val="24"/>
          <w:szCs w:val="24"/>
        </w:rPr>
        <w:t>: Technically trained users responsible for managing campus data, events, and notification workflows through a restricted-access interface.</w:t>
      </w:r>
    </w:p>
    <w:p w:rsidR="50C61F57" w:rsidP="5A69F9FF" w:rsidRDefault="50C61F57" w14:paraId="6E24DC1D" w14:textId="4A25C79A">
      <w:pPr>
        <w:spacing w:line="360" w:lineRule="auto"/>
        <w:ind w:left="2160"/>
        <w:jc w:val="both"/>
        <w:rPr>
          <w:rFonts w:ascii="Times New Roman" w:hAnsi="Times New Roman" w:eastAsia="Times New Roman" w:cs="Times New Roman"/>
          <w:sz w:val="24"/>
          <w:szCs w:val="24"/>
        </w:rPr>
      </w:pPr>
      <w:r w:rsidRPr="5A69F9FF" w:rsidR="184DFEA9">
        <w:rPr>
          <w:rFonts w:ascii="Times New Roman" w:hAnsi="Times New Roman" w:eastAsia="Times New Roman" w:cs="Times New Roman"/>
          <w:sz w:val="24"/>
          <w:szCs w:val="24"/>
        </w:rPr>
        <w:t xml:space="preserve">The system is </w:t>
      </w:r>
      <w:r w:rsidRPr="5A69F9FF" w:rsidR="184DFEA9">
        <w:rPr>
          <w:rFonts w:ascii="Times New Roman" w:hAnsi="Times New Roman" w:eastAsia="Times New Roman" w:cs="Times New Roman"/>
          <w:sz w:val="24"/>
          <w:szCs w:val="24"/>
        </w:rPr>
        <w:t>optimized</w:t>
      </w:r>
      <w:r w:rsidRPr="5A69F9FF" w:rsidR="184DFEA9">
        <w:rPr>
          <w:rFonts w:ascii="Times New Roman" w:hAnsi="Times New Roman" w:eastAsia="Times New Roman" w:cs="Times New Roman"/>
          <w:sz w:val="24"/>
          <w:szCs w:val="24"/>
        </w:rPr>
        <w:t xml:space="preserve"> for users with basic to intermediate smartphone proficiency and includes features that address accessibility needs (e.g., screen reader support, contrast settings) for users with visual or motor impairments.</w:t>
      </w:r>
    </w:p>
    <w:p w:rsidR="02DF567E" w:rsidP="5A69F9FF" w:rsidRDefault="02DF567E" w14:paraId="5C572475" w14:textId="3521AB86">
      <w:pPr>
        <w:spacing w:line="360" w:lineRule="auto"/>
        <w:ind w:left="2160"/>
        <w:jc w:val="both"/>
        <w:rPr>
          <w:rFonts w:ascii="Times New Roman" w:hAnsi="Times New Roman" w:eastAsia="Times New Roman" w:cs="Times New Roman"/>
          <w:sz w:val="24"/>
          <w:szCs w:val="24"/>
        </w:rPr>
      </w:pPr>
    </w:p>
    <w:p w:rsidR="02DF567E" w:rsidP="02DF567E" w:rsidRDefault="02DF567E" w14:paraId="7876419C" w14:textId="4093BAB5">
      <w:pPr>
        <w:spacing w:line="360" w:lineRule="auto"/>
        <w:ind w:left="2160"/>
        <w:jc w:val="both"/>
        <w:rPr>
          <w:rFonts w:eastAsia="Arial"/>
        </w:rPr>
      </w:pPr>
    </w:p>
    <w:p w:rsidR="02DF567E" w:rsidP="02DF567E" w:rsidRDefault="02DF567E" w14:paraId="1E5D503F" w14:textId="3724DD1E">
      <w:pPr>
        <w:spacing w:line="360" w:lineRule="auto"/>
        <w:ind w:left="2160"/>
        <w:jc w:val="both"/>
        <w:rPr>
          <w:rFonts w:eastAsia="Arial"/>
        </w:rPr>
      </w:pPr>
    </w:p>
    <w:p w:rsidR="02DF567E" w:rsidP="02DF567E" w:rsidRDefault="02DF567E" w14:paraId="48464B8A" w14:textId="5F3B0DE6">
      <w:pPr>
        <w:spacing w:line="360" w:lineRule="auto"/>
        <w:ind w:left="2160"/>
        <w:jc w:val="both"/>
        <w:rPr>
          <w:rFonts w:eastAsia="Arial"/>
        </w:rPr>
      </w:pPr>
    </w:p>
    <w:p w:rsidR="02DF567E" w:rsidP="02DF567E" w:rsidRDefault="02DF567E" w14:paraId="7D3368A5" w14:textId="1DDE607A">
      <w:pPr>
        <w:spacing w:line="360" w:lineRule="auto"/>
        <w:ind w:left="2160"/>
        <w:jc w:val="both"/>
        <w:rPr>
          <w:rFonts w:eastAsia="Arial"/>
        </w:rPr>
      </w:pPr>
    </w:p>
    <w:p w:rsidR="02DF567E" w:rsidP="02DF567E" w:rsidRDefault="02DF567E" w14:paraId="7A6AB184" w14:textId="5A6E401F">
      <w:pPr>
        <w:spacing w:line="360" w:lineRule="auto"/>
        <w:ind w:left="2160"/>
        <w:jc w:val="both"/>
        <w:rPr>
          <w:rFonts w:eastAsia="Arial"/>
        </w:rPr>
      </w:pPr>
    </w:p>
    <w:p w:rsidR="00B83FBF" w:rsidP="5A69F9FF" w:rsidRDefault="0065573E" w14:paraId="37A8053C" w14:textId="73C70908">
      <w:pPr>
        <w:pStyle w:val="3"/>
        <w:spacing w:line="360" w:lineRule="auto"/>
        <w:ind w:left="1440"/>
        <w:jc w:val="both"/>
        <w:rPr>
          <w:rFonts w:ascii="Times New Roman" w:hAnsi="Times New Roman" w:eastAsia="Times New Roman" w:cs="Times New Roman"/>
          <w:b w:val="1"/>
          <w:bCs w:val="1"/>
          <w:color w:val="000000" w:themeColor="text1" w:themeTint="FF" w:themeShade="FF"/>
        </w:rPr>
      </w:pPr>
      <w:bookmarkStart w:name="_Toc1045648343" w:id="1502845278"/>
      <w:r w:rsidRPr="5A69F9FF" w:rsidR="6AA5F611">
        <w:rPr>
          <w:rFonts w:ascii="Times New Roman" w:hAnsi="Times New Roman" w:eastAsia="Times New Roman" w:cs="Times New Roman"/>
          <w:b w:val="1"/>
          <w:bCs w:val="1"/>
          <w:color w:val="000000" w:themeColor="text1" w:themeTint="FF" w:themeShade="FF"/>
        </w:rPr>
        <w:t xml:space="preserve">1.3.4 </w:t>
      </w:r>
      <w:r w:rsidRPr="5A69F9FF" w:rsidR="67D6B4C2">
        <w:rPr>
          <w:rFonts w:ascii="Times New Roman" w:hAnsi="Times New Roman" w:eastAsia="Times New Roman" w:cs="Times New Roman"/>
          <w:b w:val="1"/>
          <w:bCs w:val="1"/>
          <w:color w:val="000000" w:themeColor="text1" w:themeTint="FF" w:themeShade="FF"/>
        </w:rPr>
        <w:t>Limitations</w:t>
      </w:r>
      <w:bookmarkEnd w:id="1502845278"/>
    </w:p>
    <w:p w:rsidR="5885DFBA" w:rsidP="02DF567E" w:rsidRDefault="5885DFBA" w14:paraId="3F50C3D7" w14:textId="271AA3E5">
      <w:pPr>
        <w:spacing w:line="360" w:lineRule="auto"/>
        <w:ind w:left="216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has the following known limitations:</w:t>
      </w:r>
    </w:p>
    <w:p w:rsidR="5885DFBA" w:rsidP="02DF567E" w:rsidRDefault="5885DFBA" w14:paraId="4698CE80" w14:textId="0F89A3DD">
      <w:pPr>
        <w:pStyle w:val="af0"/>
        <w:numPr>
          <w:ilvl w:val="0"/>
          <w:numId w:val="3"/>
        </w:numPr>
        <w:spacing w:before="240" w:after="24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It does not support offline map navigation; an internet connection is required for all real-time functions.</w:t>
      </w:r>
    </w:p>
    <w:p w:rsidR="5885DFBA" w:rsidP="02DF567E" w:rsidRDefault="5885DFBA" w14:paraId="3C1B9B3D" w14:textId="0837F566">
      <w:pPr>
        <w:pStyle w:val="af0"/>
        <w:numPr>
          <w:ilvl w:val="0"/>
          <w:numId w:val="3"/>
        </w:numPr>
        <w:spacing w:before="240" w:after="24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Multi-language support is not implemented in the current version.</w:t>
      </w:r>
    </w:p>
    <w:p w:rsidR="5885DFBA" w:rsidP="02DF567E" w:rsidRDefault="5885DFBA" w14:paraId="4F68CD56" w14:textId="4A3D3300">
      <w:pPr>
        <w:pStyle w:val="af0"/>
        <w:numPr>
          <w:ilvl w:val="0"/>
          <w:numId w:val="3"/>
        </w:numPr>
        <w:spacing w:before="240" w:after="24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relies on third-party services such as the Google Maps API and campus management systems; any service interruptions may affect functionality.</w:t>
      </w:r>
    </w:p>
    <w:p w:rsidR="5885DFBA" w:rsidP="02DF567E" w:rsidRDefault="5885DFBA" w14:paraId="333A210F" w14:textId="0981D32D">
      <w:pPr>
        <w:pStyle w:val="af0"/>
        <w:numPr>
          <w:ilvl w:val="0"/>
          <w:numId w:val="3"/>
        </w:numPr>
        <w:spacing w:before="240" w:after="240"/>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Notification delivery is dependent on mobile platform services such as Firebase Cloud Messaging (Android) and Apple Push Notification Service (iOS).</w:t>
      </w:r>
    </w:p>
    <w:p w:rsidR="00B83FBF" w:rsidP="5A69F9FF" w:rsidRDefault="0065573E" w14:paraId="1CB4E1B6" w14:textId="2D4F3C0D">
      <w:pPr>
        <w:pStyle w:val="2"/>
        <w:spacing w:after="0" w:line="360" w:lineRule="auto"/>
        <w:ind w:left="720" w:firstLine="0"/>
        <w:jc w:val="both"/>
        <w:rPr>
          <w:rFonts w:ascii="Times New Roman" w:hAnsi="Times New Roman" w:eastAsia="Times New Roman" w:cs="Times New Roman"/>
          <w:b w:val="1"/>
          <w:bCs w:val="1"/>
        </w:rPr>
      </w:pPr>
      <w:bookmarkStart w:name="_opc48utuxbka" w:id="0"/>
      <w:bookmarkEnd w:id="0"/>
      <w:bookmarkStart w:name="_Toc143823839" w:id="829228737"/>
      <w:r w:rsidRPr="5A69F9FF" w:rsidR="4AAC431C">
        <w:rPr>
          <w:rFonts w:ascii="Times New Roman" w:hAnsi="Times New Roman" w:eastAsia="Times New Roman" w:cs="Times New Roman"/>
          <w:b w:val="1"/>
          <w:bCs w:val="1"/>
        </w:rPr>
        <w:t xml:space="preserve">1.4 </w:t>
      </w:r>
      <w:r w:rsidRPr="5A69F9FF" w:rsidR="67D6B4C2">
        <w:rPr>
          <w:rFonts w:ascii="Times New Roman" w:hAnsi="Times New Roman" w:eastAsia="Times New Roman" w:cs="Times New Roman"/>
          <w:b w:val="1"/>
          <w:bCs w:val="1"/>
        </w:rPr>
        <w:t>Definitions</w:t>
      </w:r>
      <w:bookmarkEnd w:id="829228737"/>
      <w:r w:rsidRPr="5A69F9FF" w:rsidR="10F18090">
        <w:rPr>
          <w:rFonts w:ascii="Times New Roman" w:hAnsi="Times New Roman" w:eastAsia="Times New Roman" w:cs="Times New Roman"/>
          <w:b w:val="1"/>
          <w:bCs w:val="1"/>
        </w:rPr>
        <w:t xml:space="preserve"> </w:t>
      </w:r>
    </w:p>
    <w:p w:rsidR="00B83FBF" w:rsidP="02DF567E" w:rsidRDefault="7EAD16DA" w14:paraId="2C4CC17C" w14:textId="1552DEC9">
      <w:pPr>
        <w:pStyle w:val="af0"/>
        <w:numPr>
          <w:ilvl w:val="0"/>
          <w:numId w:val="1"/>
        </w:numPr>
        <w:rPr>
          <w:rFonts w:ascii="Times New Roman" w:hAnsi="Times New Roman" w:eastAsia="Times New Roman" w:cs="Times New Roman"/>
          <w:sz w:val="24"/>
          <w:szCs w:val="24"/>
        </w:rPr>
      </w:pPr>
      <w:r w:rsidRPr="02DF567E">
        <w:rPr>
          <w:rFonts w:ascii="Times New Roman" w:hAnsi="Times New Roman" w:eastAsia="Times New Roman" w:cs="Times New Roman"/>
          <w:b/>
          <w:bCs/>
          <w:sz w:val="24"/>
          <w:szCs w:val="24"/>
        </w:rPr>
        <w:t>Accessibility Navigation</w:t>
      </w:r>
      <w:r w:rsidRPr="02DF567E">
        <w:rPr>
          <w:rFonts w:ascii="Times New Roman" w:hAnsi="Times New Roman" w:eastAsia="Times New Roman" w:cs="Times New Roman"/>
          <w:sz w:val="24"/>
          <w:szCs w:val="24"/>
        </w:rPr>
        <w:t>: Navigation designed specifically to accommodate users with mobility challenges.</w:t>
      </w:r>
    </w:p>
    <w:p w:rsidR="00B83FBF" w:rsidP="02DF567E" w:rsidRDefault="7EAD16DA" w14:paraId="64354D05" w14:textId="2FE3E452">
      <w:pPr>
        <w:pStyle w:val="af0"/>
        <w:numPr>
          <w:ilvl w:val="0"/>
          <w:numId w:val="1"/>
        </w:numPr>
        <w:rPr>
          <w:rFonts w:ascii="Times New Roman" w:hAnsi="Times New Roman" w:eastAsia="Times New Roman" w:cs="Times New Roman"/>
          <w:sz w:val="24"/>
          <w:szCs w:val="24"/>
        </w:rPr>
      </w:pPr>
      <w:r w:rsidRPr="02DF567E">
        <w:rPr>
          <w:rFonts w:ascii="Times New Roman" w:hAnsi="Times New Roman" w:eastAsia="Times New Roman" w:cs="Times New Roman"/>
          <w:b/>
          <w:bCs/>
          <w:sz w:val="24"/>
          <w:szCs w:val="24"/>
        </w:rPr>
        <w:t>Facility Status</w:t>
      </w:r>
      <w:r w:rsidRPr="02DF567E">
        <w:rPr>
          <w:rFonts w:ascii="Times New Roman" w:hAnsi="Times New Roman" w:eastAsia="Times New Roman" w:cs="Times New Roman"/>
          <w:sz w:val="24"/>
          <w:szCs w:val="24"/>
        </w:rPr>
        <w:t>: Real-time availability and condition of campus facilities.</w:t>
      </w:r>
    </w:p>
    <w:p w:rsidR="00B83FBF" w:rsidP="02DF567E" w:rsidRDefault="7EAD16DA" w14:paraId="7626EBD3" w14:textId="7381E504">
      <w:pPr>
        <w:pStyle w:val="af0"/>
        <w:numPr>
          <w:ilvl w:val="0"/>
          <w:numId w:val="1"/>
        </w:numPr>
        <w:rPr>
          <w:rFonts w:ascii="Times New Roman" w:hAnsi="Times New Roman" w:eastAsia="Times New Roman" w:cs="Times New Roman"/>
          <w:sz w:val="24"/>
          <w:szCs w:val="24"/>
        </w:rPr>
      </w:pPr>
      <w:r w:rsidRPr="02DF567E">
        <w:rPr>
          <w:rFonts w:ascii="Times New Roman" w:hAnsi="Times New Roman" w:eastAsia="Times New Roman" w:cs="Times New Roman"/>
          <w:b/>
          <w:bCs/>
          <w:sz w:val="24"/>
          <w:szCs w:val="24"/>
        </w:rPr>
        <w:t>Notification System</w:t>
      </w:r>
      <w:r w:rsidRPr="02DF567E">
        <w:rPr>
          <w:rFonts w:ascii="Times New Roman" w:hAnsi="Times New Roman" w:eastAsia="Times New Roman" w:cs="Times New Roman"/>
          <w:sz w:val="24"/>
          <w:szCs w:val="24"/>
        </w:rPr>
        <w:t>: A module that pushes important campus messages and alerts to users.</w:t>
      </w:r>
    </w:p>
    <w:p w:rsidR="00B83FBF" w:rsidP="02DF567E" w:rsidRDefault="7EAD16DA" w14:paraId="4AFF5B78" w14:textId="2EEE0535">
      <w:pPr>
        <w:pStyle w:val="af0"/>
        <w:numPr>
          <w:ilvl w:val="0"/>
          <w:numId w:val="1"/>
        </w:numPr>
        <w:rPr>
          <w:rFonts w:ascii="Times New Roman" w:hAnsi="Times New Roman" w:eastAsia="Times New Roman" w:cs="Times New Roman"/>
          <w:sz w:val="24"/>
          <w:szCs w:val="24"/>
        </w:rPr>
      </w:pPr>
      <w:r w:rsidRPr="02DF567E">
        <w:rPr>
          <w:rFonts w:ascii="Times New Roman" w:hAnsi="Times New Roman" w:eastAsia="Times New Roman" w:cs="Times New Roman"/>
          <w:b/>
          <w:bCs/>
          <w:sz w:val="24"/>
          <w:szCs w:val="24"/>
        </w:rPr>
        <w:t>Push Notifications:</w:t>
      </w:r>
      <w:r w:rsidRPr="02DF567E">
        <w:rPr>
          <w:rFonts w:ascii="Times New Roman" w:hAnsi="Times New Roman" w:eastAsia="Times New Roman" w:cs="Times New Roman"/>
          <w:sz w:val="24"/>
          <w:szCs w:val="24"/>
        </w:rPr>
        <w:t xml:space="preserve"> Automated alerts sent to user devices to inform them of important updates.</w:t>
      </w:r>
    </w:p>
    <w:p w:rsidR="00B83FBF" w:rsidP="5A69F9FF" w:rsidRDefault="0065573E" w14:paraId="5026E0BE" w14:textId="4B54274F">
      <w:pPr>
        <w:pStyle w:val="af0"/>
        <w:numPr>
          <w:ilvl w:val="0"/>
          <w:numId w:val="1"/>
        </w:numPr>
        <w:spacing w:before="240" w:after="240" w:line="360" w:lineRule="auto"/>
        <w:ind/>
        <w:rPr/>
      </w:pPr>
      <w:r w:rsidRPr="5A69F9FF" w:rsidR="10F18090">
        <w:rPr>
          <w:rFonts w:ascii="Times New Roman" w:hAnsi="Times New Roman" w:eastAsia="Times New Roman" w:cs="Times New Roman"/>
          <w:b w:val="1"/>
          <w:bCs w:val="1"/>
          <w:sz w:val="24"/>
          <w:szCs w:val="24"/>
        </w:rPr>
        <w:t>Kano Model:</w:t>
      </w:r>
      <w:r w:rsidRPr="5A69F9FF" w:rsidR="10F18090">
        <w:rPr>
          <w:rFonts w:ascii="Times New Roman" w:hAnsi="Times New Roman" w:eastAsia="Times New Roman" w:cs="Times New Roman"/>
          <w:sz w:val="24"/>
          <w:szCs w:val="24"/>
        </w:rPr>
        <w:t xml:space="preserve"> A model to classify requirements into Must-be, Performance, and Excitement categories based on user satisfaction.</w:t>
      </w:r>
    </w:p>
    <w:p w:rsidR="00B83FBF" w:rsidRDefault="0065573E" w14:paraId="7E88C97D" w14:textId="77777777">
      <w:pPr>
        <w:spacing w:line="360" w:lineRule="auto"/>
        <w:ind w:left="1440"/>
        <w:jc w:val="both"/>
        <w:rPr>
          <w:rFonts w:ascii="Times New Roman" w:hAnsi="Times New Roman" w:eastAsia="Times New Roman" w:cs="Times New Roman"/>
          <w:sz w:val="24"/>
          <w:szCs w:val="24"/>
        </w:rPr>
      </w:pPr>
      <w:r>
        <w:br w:type="page"/>
      </w:r>
    </w:p>
    <w:p w:rsidR="00B83FBF" w:rsidP="5A69F9FF" w:rsidRDefault="0065573E" w14:paraId="60A6B2E6" w14:textId="5FA959AB">
      <w:pPr>
        <w:pStyle w:val="1"/>
        <w:spacing w:line="360" w:lineRule="auto"/>
        <w:ind w:left="0"/>
        <w:jc w:val="both"/>
        <w:rPr>
          <w:rFonts w:ascii="Times New Roman" w:hAnsi="Times New Roman" w:eastAsia="Times New Roman" w:cs="Times New Roman"/>
          <w:b w:val="1"/>
          <w:bCs w:val="1"/>
        </w:rPr>
      </w:pPr>
      <w:bookmarkStart w:name="_Toc825205778" w:id="1000648249"/>
      <w:r w:rsidRPr="5A69F9FF" w:rsidR="1E265949">
        <w:rPr>
          <w:rFonts w:ascii="Times New Roman" w:hAnsi="Times New Roman" w:eastAsia="Times New Roman" w:cs="Times New Roman"/>
          <w:b w:val="1"/>
          <w:bCs w:val="1"/>
        </w:rPr>
        <w:t xml:space="preserve">2 </w:t>
      </w:r>
      <w:r w:rsidRPr="5A69F9FF" w:rsidR="67D6B4C2">
        <w:rPr>
          <w:rFonts w:ascii="Times New Roman" w:hAnsi="Times New Roman" w:eastAsia="Times New Roman" w:cs="Times New Roman"/>
          <w:b w:val="1"/>
          <w:bCs w:val="1"/>
        </w:rPr>
        <w:t>References</w:t>
      </w:r>
      <w:bookmarkEnd w:id="1000648249"/>
    </w:p>
    <w:p w:rsidR="00B83FBF" w:rsidP="5A69F9FF" w:rsidRDefault="63098FE1" w14:paraId="762A105F" w14:textId="67DACF76">
      <w:pPr>
        <w:pStyle w:val="af0"/>
        <w:numPr>
          <w:ilvl w:val="0"/>
          <w:numId w:val="2"/>
        </w:numPr>
        <w:spacing w:line="360" w:lineRule="auto"/>
        <w:jc w:val="both"/>
        <w:rPr>
          <w:rFonts w:ascii="Times New Roman" w:hAnsi="Times New Roman" w:eastAsia="Times New Roman" w:cs="Times New Roman"/>
          <w:sz w:val="24"/>
          <w:szCs w:val="24"/>
        </w:rPr>
      </w:pPr>
      <w:r w:rsidRPr="5A69F9FF" w:rsidR="52F6DDD9">
        <w:rPr>
          <w:rFonts w:ascii="Times New Roman" w:hAnsi="Times New Roman" w:eastAsia="Times New Roman" w:cs="Times New Roman"/>
          <w:sz w:val="24"/>
          <w:szCs w:val="24"/>
        </w:rPr>
        <w:t>IEEE Std 29148-2018</w:t>
      </w:r>
      <w:r w:rsidRPr="5A69F9FF" w:rsidR="67D6B4C2">
        <w:rPr>
          <w:rFonts w:ascii="Times New Roman" w:hAnsi="Times New Roman" w:eastAsia="Times New Roman" w:cs="Times New Roman"/>
          <w:sz w:val="24"/>
          <w:szCs w:val="24"/>
        </w:rPr>
        <w:t xml:space="preserve">, </w:t>
      </w:r>
      <w:r w:rsidRPr="5A69F9FF" w:rsidR="67D6B4C2">
        <w:rPr>
          <w:rFonts w:ascii="Times New Roman" w:hAnsi="Times New Roman" w:eastAsia="Times New Roman" w:cs="Times New Roman"/>
          <w:i w:val="1"/>
          <w:iCs w:val="1"/>
          <w:sz w:val="24"/>
          <w:szCs w:val="24"/>
        </w:rPr>
        <w:t>Systems</w:t>
      </w:r>
      <w:r w:rsidRPr="5A69F9FF" w:rsidR="67D6B4C2">
        <w:rPr>
          <w:rFonts w:ascii="Times New Roman" w:hAnsi="Times New Roman" w:eastAsia="Times New Roman" w:cs="Times New Roman"/>
          <w:i w:val="1"/>
          <w:iCs w:val="1"/>
          <w:sz w:val="24"/>
          <w:szCs w:val="24"/>
        </w:rPr>
        <w:t xml:space="preserve"> and software engineering — Life cycle processes — Requirements engineering</w:t>
      </w:r>
      <w:r w:rsidRPr="5A69F9FF" w:rsidR="67D6B4C2">
        <w:rPr>
          <w:rFonts w:ascii="Times New Roman" w:hAnsi="Times New Roman" w:eastAsia="Times New Roman" w:cs="Times New Roman"/>
          <w:sz w:val="24"/>
          <w:szCs w:val="24"/>
        </w:rPr>
        <w:t>, IEEE Standards Association, 2018.</w:t>
      </w:r>
    </w:p>
    <w:p w:rsidR="00B83FBF" w:rsidP="5A69F9FF" w:rsidRDefault="3E0BB4FB" w14:paraId="46C2FF27" w14:textId="4A372048">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65090689">
        <w:rPr>
          <w:rFonts w:ascii="Times New Roman" w:hAnsi="Times New Roman" w:eastAsia="Times New Roman" w:cs="Times New Roman"/>
          <w:sz w:val="24"/>
          <w:szCs w:val="24"/>
        </w:rPr>
        <w:t xml:space="preserve">Kano, N., </w:t>
      </w:r>
      <w:r w:rsidRPr="5A69F9FF" w:rsidR="65090689">
        <w:rPr>
          <w:rFonts w:ascii="Times New Roman" w:hAnsi="Times New Roman" w:eastAsia="Times New Roman" w:cs="Times New Roman"/>
          <w:sz w:val="24"/>
          <w:szCs w:val="24"/>
        </w:rPr>
        <w:t>Seraku</w:t>
      </w:r>
      <w:r w:rsidRPr="5A69F9FF" w:rsidR="65090689">
        <w:rPr>
          <w:rFonts w:ascii="Times New Roman" w:hAnsi="Times New Roman" w:eastAsia="Times New Roman" w:cs="Times New Roman"/>
          <w:sz w:val="24"/>
          <w:szCs w:val="24"/>
        </w:rPr>
        <w:t xml:space="preserve">, N., Takahashi, F., &amp; Tsuji, S. (1984). </w:t>
      </w:r>
      <w:r w:rsidRPr="5A69F9FF" w:rsidR="65090689">
        <w:rPr>
          <w:rFonts w:ascii="Times New Roman" w:hAnsi="Times New Roman" w:eastAsia="Times New Roman" w:cs="Times New Roman"/>
          <w:i w:val="1"/>
          <w:iCs w:val="1"/>
          <w:sz w:val="24"/>
          <w:szCs w:val="24"/>
        </w:rPr>
        <w:t>Attractive quality and must-be quality</w:t>
      </w:r>
      <w:r w:rsidRPr="5A69F9FF" w:rsidR="65090689">
        <w:rPr>
          <w:rFonts w:ascii="Times New Roman" w:hAnsi="Times New Roman" w:eastAsia="Times New Roman" w:cs="Times New Roman"/>
          <w:sz w:val="24"/>
          <w:szCs w:val="24"/>
        </w:rPr>
        <w:t>. Journal of the Japanese Society for Quality Control, 14(2), 39–48</w:t>
      </w:r>
      <w:r w:rsidRPr="5A69F9FF" w:rsidR="67D6B4C2">
        <w:rPr>
          <w:rFonts w:ascii="Times New Roman" w:hAnsi="Times New Roman" w:eastAsia="Times New Roman" w:cs="Times New Roman"/>
          <w:sz w:val="24"/>
          <w:szCs w:val="24"/>
        </w:rPr>
        <w:t>.</w:t>
      </w:r>
    </w:p>
    <w:p w:rsidR="5E089A53" w:rsidP="02DF567E" w:rsidRDefault="5E089A53" w14:paraId="0329A064" w14:textId="52990F32">
      <w:pPr>
        <w:spacing w:before="240" w:after="240" w:line="360" w:lineRule="auto"/>
        <w:jc w:val="both"/>
        <w:rPr>
          <w:rFonts w:ascii="Times New Roman" w:hAnsi="Times New Roman" w:eastAsia="Times New Roman" w:cs="Times New Roman"/>
          <w:b w:val="1"/>
          <w:bCs w:val="1"/>
          <w:sz w:val="24"/>
          <w:szCs w:val="24"/>
        </w:rPr>
      </w:pPr>
      <w:r w:rsidRPr="5A69F9FF" w:rsidR="71D52EB4">
        <w:rPr>
          <w:rFonts w:ascii="Times New Roman" w:hAnsi="Times New Roman" w:eastAsia="Times New Roman" w:cs="Times New Roman"/>
          <w:b w:val="1"/>
          <w:bCs w:val="1"/>
          <w:sz w:val="24"/>
          <w:szCs w:val="24"/>
        </w:rPr>
        <w:t xml:space="preserve">Development Tools and APIs: </w:t>
      </w:r>
    </w:p>
    <w:p w:rsidR="267854A6" w:rsidP="5A69F9FF" w:rsidRDefault="267854A6" w14:paraId="46FA168A" w14:textId="00FF5042">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32CBEC3A">
        <w:rPr>
          <w:rFonts w:ascii="Times New Roman" w:hAnsi="Times New Roman" w:eastAsia="Times New Roman" w:cs="Times New Roman"/>
          <w:sz w:val="24"/>
          <w:szCs w:val="24"/>
        </w:rPr>
        <w:t xml:space="preserve">Google Maps Platform. </w:t>
      </w:r>
      <w:r w:rsidRPr="5A69F9FF" w:rsidR="32CBEC3A">
        <w:rPr>
          <w:rFonts w:ascii="Times New Roman" w:hAnsi="Times New Roman" w:eastAsia="Times New Roman" w:cs="Times New Roman"/>
          <w:i w:val="1"/>
          <w:iCs w:val="1"/>
          <w:sz w:val="24"/>
          <w:szCs w:val="24"/>
        </w:rPr>
        <w:t>Google Maps API Documentation</w:t>
      </w:r>
      <w:r w:rsidRPr="5A69F9FF" w:rsidR="32CBEC3A">
        <w:rPr>
          <w:rFonts w:ascii="Times New Roman" w:hAnsi="Times New Roman" w:eastAsia="Times New Roman" w:cs="Times New Roman"/>
          <w:sz w:val="24"/>
          <w:szCs w:val="24"/>
        </w:rPr>
        <w:t xml:space="preserve">. [Online]. Available: </w:t>
      </w:r>
      <w:hyperlink r:id="Rb83ef3d524fa4c14">
        <w:r w:rsidRPr="5A69F9FF" w:rsidR="32CBEC3A">
          <w:rPr>
            <w:rStyle w:val="af2"/>
            <w:rFonts w:ascii="Times New Roman" w:hAnsi="Times New Roman" w:eastAsia="Times New Roman" w:cs="Times New Roman"/>
            <w:sz w:val="24"/>
            <w:szCs w:val="24"/>
          </w:rPr>
          <w:t>https://developers.google.com/maps/documentation</w:t>
        </w:r>
      </w:hyperlink>
      <w:r w:rsidRPr="5A69F9FF" w:rsidR="32CBEC3A">
        <w:rPr>
          <w:rFonts w:ascii="Times New Roman" w:hAnsi="Times New Roman" w:eastAsia="Times New Roman" w:cs="Times New Roman"/>
          <w:sz w:val="24"/>
          <w:szCs w:val="24"/>
        </w:rPr>
        <w:t xml:space="preserve"> [Accessed: May 20, 2025].</w:t>
      </w:r>
    </w:p>
    <w:p w:rsidR="267854A6" w:rsidP="5A69F9FF" w:rsidRDefault="267854A6" w14:paraId="164F3309" w14:textId="41521715">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32CBEC3A">
        <w:rPr>
          <w:rFonts w:ascii="Times New Roman" w:hAnsi="Times New Roman" w:eastAsia="Times New Roman" w:cs="Times New Roman"/>
          <w:sz w:val="24"/>
          <w:szCs w:val="24"/>
        </w:rPr>
        <w:t xml:space="preserve">Google Forms. Online Survey Tool. [Online]. Available: </w:t>
      </w:r>
    </w:p>
    <w:p w:rsidR="5CEF59A5" w:rsidP="5A69F9FF" w:rsidRDefault="5CEF59A5" w14:paraId="485FFB8D" w14:textId="0CCF9813">
      <w:pPr>
        <w:pStyle w:val="af0"/>
        <w:spacing w:before="240" w:after="240" w:line="360" w:lineRule="auto"/>
        <w:ind w:left="1080"/>
        <w:jc w:val="both"/>
        <w:rPr>
          <w:rFonts w:ascii="Times New Roman" w:hAnsi="Times New Roman" w:eastAsia="Times New Roman" w:cs="Times New Roman"/>
          <w:sz w:val="24"/>
          <w:szCs w:val="24"/>
        </w:rPr>
      </w:pPr>
      <w:hyperlink r:id="Ra2c1c94e95874dd5">
        <w:r w:rsidRPr="5A69F9FF" w:rsidR="267FA439">
          <w:rPr>
            <w:rStyle w:val="af2"/>
            <w:rFonts w:ascii="Times New Roman" w:hAnsi="Times New Roman" w:eastAsia="Times New Roman" w:cs="Times New Roman"/>
            <w:sz w:val="24"/>
            <w:szCs w:val="24"/>
          </w:rPr>
          <w:t>https://forms.gle/HVwtyEFH2FwHaKaq9</w:t>
        </w:r>
      </w:hyperlink>
      <w:r w:rsidRPr="5A69F9FF" w:rsidR="267FA439">
        <w:rPr>
          <w:rFonts w:ascii="Times New Roman" w:hAnsi="Times New Roman" w:eastAsia="Times New Roman" w:cs="Times New Roman"/>
          <w:sz w:val="24"/>
          <w:szCs w:val="24"/>
        </w:rPr>
        <w:t xml:space="preserve"> [Accessed: May 18, 2025].</w:t>
      </w:r>
    </w:p>
    <w:p w:rsidR="5CEF59A5" w:rsidP="5A69F9FF" w:rsidRDefault="5CEF59A5" w14:paraId="32785784" w14:textId="3427E80C">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267FA439">
        <w:rPr>
          <w:rFonts w:ascii="Times New Roman" w:hAnsi="Times New Roman" w:eastAsia="Times New Roman" w:cs="Times New Roman"/>
          <w:sz w:val="24"/>
          <w:szCs w:val="24"/>
        </w:rPr>
        <w:t xml:space="preserve">Figma. </w:t>
      </w:r>
      <w:r w:rsidRPr="5A69F9FF" w:rsidR="267FA439">
        <w:rPr>
          <w:rFonts w:ascii="Times New Roman" w:hAnsi="Times New Roman" w:eastAsia="Times New Roman" w:cs="Times New Roman"/>
          <w:i w:val="1"/>
          <w:iCs w:val="1"/>
          <w:sz w:val="24"/>
          <w:szCs w:val="24"/>
        </w:rPr>
        <w:t>Design and Prototyping Tool</w:t>
      </w:r>
      <w:r w:rsidRPr="5A69F9FF" w:rsidR="267FA439">
        <w:rPr>
          <w:rFonts w:ascii="Times New Roman" w:hAnsi="Times New Roman" w:eastAsia="Times New Roman" w:cs="Times New Roman"/>
          <w:sz w:val="24"/>
          <w:szCs w:val="24"/>
        </w:rPr>
        <w:t>. [Online]. Available:</w:t>
      </w:r>
    </w:p>
    <w:p w:rsidR="5CEF59A5" w:rsidP="5A69F9FF" w:rsidRDefault="5CEF59A5" w14:paraId="2BCB16A2" w14:textId="5196AB26">
      <w:pPr>
        <w:pStyle w:val="af0"/>
        <w:spacing w:before="240" w:after="240" w:line="360" w:lineRule="auto"/>
        <w:ind w:left="1080"/>
        <w:jc w:val="both"/>
        <w:rPr>
          <w:rFonts w:ascii="Times New Roman" w:hAnsi="Times New Roman" w:eastAsia="Times New Roman" w:cs="Times New Roman"/>
          <w:sz w:val="24"/>
          <w:szCs w:val="24"/>
        </w:rPr>
      </w:pPr>
      <w:hyperlink r:id="R3ad0168a6ede4d3c">
        <w:r w:rsidRPr="5A69F9FF" w:rsidR="267FA439">
          <w:rPr>
            <w:rStyle w:val="af2"/>
            <w:rFonts w:ascii="Times New Roman" w:hAnsi="Times New Roman" w:eastAsia="Times New Roman" w:cs="Times New Roman"/>
            <w:sz w:val="24"/>
            <w:szCs w:val="24"/>
          </w:rPr>
          <w:t>https://figma.com</w:t>
        </w:r>
      </w:hyperlink>
      <w:r w:rsidRPr="5A69F9FF" w:rsidR="267FA439">
        <w:rPr>
          <w:rFonts w:ascii="Times New Roman" w:hAnsi="Times New Roman" w:eastAsia="Times New Roman" w:cs="Times New Roman"/>
          <w:sz w:val="24"/>
          <w:szCs w:val="24"/>
        </w:rPr>
        <w:t xml:space="preserve"> [Accessed: May 15, 2025].</w:t>
      </w:r>
    </w:p>
    <w:p w:rsidR="5CEF59A5" w:rsidP="5A69F9FF" w:rsidRDefault="5CEF59A5" w14:paraId="1EA73DBF" w14:textId="362E7C60">
      <w:pPr>
        <w:spacing w:before="240" w:after="240" w:line="360" w:lineRule="auto"/>
        <w:jc w:val="both"/>
        <w:rPr>
          <w:rFonts w:ascii="Times New Roman" w:hAnsi="Times New Roman" w:eastAsia="Times New Roman" w:cs="Times New Roman"/>
          <w:b w:val="1"/>
          <w:bCs w:val="1"/>
          <w:sz w:val="24"/>
          <w:szCs w:val="24"/>
        </w:rPr>
      </w:pPr>
      <w:r w:rsidRPr="5A69F9FF" w:rsidR="267FA439">
        <w:rPr>
          <w:rFonts w:ascii="Times New Roman" w:hAnsi="Times New Roman" w:eastAsia="Times New Roman" w:cs="Times New Roman"/>
          <w:b w:val="1"/>
          <w:bCs w:val="1"/>
          <w:sz w:val="24"/>
          <w:szCs w:val="24"/>
        </w:rPr>
        <w:t xml:space="preserve">Legal Compliance: </w:t>
      </w:r>
    </w:p>
    <w:p w:rsidR="0F633651" w:rsidP="5A69F9FF" w:rsidRDefault="0F633651" w14:paraId="3442866C" w14:textId="432DE2C3">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2108ED84">
        <w:rPr>
          <w:rFonts w:ascii="Times New Roman" w:hAnsi="Times New Roman" w:eastAsia="Times New Roman" w:cs="Times New Roman"/>
          <w:sz w:val="24"/>
          <w:szCs w:val="24"/>
        </w:rPr>
        <w:t xml:space="preserve">Personal Data Protection Act (PDPA) 2010, Malaysia. [Online]. Available: </w:t>
      </w:r>
      <w:hyperlink r:id="R382abc0d34424631">
        <w:r w:rsidRPr="5A69F9FF" w:rsidR="2108ED84">
          <w:rPr>
            <w:rStyle w:val="af2"/>
            <w:rFonts w:ascii="Times New Roman" w:hAnsi="Times New Roman" w:eastAsia="Times New Roman" w:cs="Times New Roman"/>
            <w:sz w:val="24"/>
            <w:szCs w:val="24"/>
          </w:rPr>
          <w:t>https://www.pdp.gov.my</w:t>
        </w:r>
      </w:hyperlink>
      <w:r w:rsidRPr="5A69F9FF" w:rsidR="2108ED84">
        <w:rPr>
          <w:rFonts w:ascii="Times New Roman" w:hAnsi="Times New Roman" w:eastAsia="Times New Roman" w:cs="Times New Roman"/>
          <w:sz w:val="24"/>
          <w:szCs w:val="24"/>
        </w:rPr>
        <w:t xml:space="preserve"> [Accessed: May 2025].</w:t>
      </w:r>
    </w:p>
    <w:p w:rsidR="0F633651" w:rsidP="5A69F9FF" w:rsidRDefault="0F633651" w14:paraId="691D1516" w14:textId="2D79744C">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2108ED84">
        <w:rPr>
          <w:rFonts w:ascii="Times New Roman" w:hAnsi="Times New Roman" w:eastAsia="Times New Roman" w:cs="Times New Roman"/>
          <w:sz w:val="24"/>
          <w:szCs w:val="24"/>
        </w:rPr>
        <w:t xml:space="preserve">General Data Protection Regulation (GDPR), European Union, 2016. [Online]. Available: </w:t>
      </w:r>
      <w:hyperlink r:id="R11fc36bed75b457c">
        <w:r w:rsidRPr="5A69F9FF" w:rsidR="2108ED84">
          <w:rPr>
            <w:rStyle w:val="af2"/>
            <w:rFonts w:ascii="Times New Roman" w:hAnsi="Times New Roman" w:eastAsia="Times New Roman" w:cs="Times New Roman"/>
            <w:sz w:val="24"/>
            <w:szCs w:val="24"/>
          </w:rPr>
          <w:t>https://gdpr.eu</w:t>
        </w:r>
      </w:hyperlink>
      <w:r w:rsidRPr="5A69F9FF" w:rsidR="2108ED84">
        <w:rPr>
          <w:rFonts w:ascii="Times New Roman" w:hAnsi="Times New Roman" w:eastAsia="Times New Roman" w:cs="Times New Roman"/>
          <w:sz w:val="24"/>
          <w:szCs w:val="24"/>
        </w:rPr>
        <w:t xml:space="preserve"> [Accessed: May 2025].</w:t>
      </w:r>
    </w:p>
    <w:p w:rsidR="0F633651" w:rsidP="5A69F9FF" w:rsidRDefault="0F633651" w14:paraId="51C07117" w14:textId="03F1BDC8">
      <w:pPr>
        <w:pStyle w:val="af0"/>
        <w:numPr>
          <w:ilvl w:val="0"/>
          <w:numId w:val="2"/>
        </w:numPr>
        <w:spacing w:before="240" w:after="240" w:line="360" w:lineRule="auto"/>
        <w:jc w:val="both"/>
        <w:rPr>
          <w:rFonts w:ascii="Times New Roman" w:hAnsi="Times New Roman" w:eastAsia="Times New Roman" w:cs="Times New Roman"/>
          <w:sz w:val="24"/>
          <w:szCs w:val="24"/>
        </w:rPr>
      </w:pPr>
      <w:r w:rsidRPr="5A69F9FF" w:rsidR="2108ED84">
        <w:rPr>
          <w:rFonts w:ascii="Times New Roman" w:hAnsi="Times New Roman" w:eastAsia="Times New Roman" w:cs="Times New Roman"/>
          <w:sz w:val="24"/>
          <w:szCs w:val="24"/>
        </w:rPr>
        <w:t>8. Personal interviews and prototyping feedback sessions conducted with MMU academic and administrative staff, May 2025.</w:t>
      </w:r>
    </w:p>
    <w:p w:rsidR="00B83FBF" w:rsidRDefault="0065573E" w14:paraId="6ABD3ED8" w14:textId="77777777">
      <w:pPr>
        <w:pStyle w:val="1"/>
        <w:spacing w:line="360" w:lineRule="auto"/>
        <w:jc w:val="both"/>
        <w:rPr>
          <w:rFonts w:ascii="Times New Roman" w:hAnsi="Times New Roman" w:eastAsia="Times New Roman" w:cs="Times New Roman"/>
          <w:b/>
          <w:sz w:val="24"/>
          <w:szCs w:val="24"/>
        </w:rPr>
      </w:pPr>
      <w:bookmarkStart w:name="_icby1pxk2955" w:colFirst="0" w:colLast="0" w:id="1"/>
      <w:bookmarkEnd w:id="1"/>
      <w:r>
        <w:br w:type="page"/>
      </w:r>
    </w:p>
    <w:p w:rsidR="00B83FBF" w:rsidP="5A69F9FF" w:rsidRDefault="0065573E" w14:paraId="7920E378" w14:textId="2CF6E94A">
      <w:pPr>
        <w:pStyle w:val="1"/>
        <w:spacing w:after="0" w:line="360" w:lineRule="auto"/>
        <w:ind w:left="0"/>
        <w:jc w:val="both"/>
        <w:rPr>
          <w:rFonts w:ascii="Times New Roman" w:hAnsi="Times New Roman" w:eastAsia="Times New Roman" w:cs="Times New Roman"/>
          <w:b w:val="1"/>
          <w:bCs w:val="1"/>
        </w:rPr>
      </w:pPr>
      <w:bookmarkStart w:name="_Toc428703526" w:id="394977132"/>
      <w:r w:rsidRPr="5A69F9FF" w:rsidR="55BC454C">
        <w:rPr>
          <w:rFonts w:ascii="Times New Roman" w:hAnsi="Times New Roman" w:eastAsia="Times New Roman" w:cs="Times New Roman"/>
          <w:b w:val="1"/>
          <w:bCs w:val="1"/>
        </w:rPr>
        <w:t>3</w:t>
      </w:r>
      <w:r w:rsidRPr="5A69F9FF" w:rsidR="7507A8D0">
        <w:rPr>
          <w:rFonts w:ascii="Times New Roman" w:hAnsi="Times New Roman" w:eastAsia="Times New Roman" w:cs="Times New Roman"/>
          <w:b w:val="1"/>
          <w:bCs w:val="1"/>
        </w:rPr>
        <w:t xml:space="preserve"> </w:t>
      </w:r>
      <w:r w:rsidRPr="5A69F9FF" w:rsidR="67D6B4C2">
        <w:rPr>
          <w:rFonts w:ascii="Times New Roman" w:hAnsi="Times New Roman" w:eastAsia="Times New Roman" w:cs="Times New Roman"/>
          <w:b w:val="1"/>
          <w:bCs w:val="1"/>
        </w:rPr>
        <w:t>Requirement</w:t>
      </w:r>
      <w:bookmarkEnd w:id="394977132"/>
    </w:p>
    <w:p w:rsidR="00B83FBF" w:rsidP="5A69F9FF" w:rsidRDefault="0065573E" w14:paraId="7DC36E39" w14:textId="36B5ED85">
      <w:pPr>
        <w:pStyle w:val="2"/>
        <w:spacing w:before="0" w:after="0" w:line="360" w:lineRule="auto"/>
        <w:ind w:left="720"/>
        <w:jc w:val="both"/>
        <w:rPr>
          <w:rFonts w:ascii="Times New Roman" w:hAnsi="Times New Roman" w:eastAsia="Times New Roman" w:cs="Times New Roman"/>
          <w:b w:val="1"/>
          <w:bCs w:val="1"/>
        </w:rPr>
      </w:pPr>
      <w:bookmarkStart w:name="_Toc572776793" w:id="265427573"/>
      <w:r w:rsidRPr="5A69F9FF" w:rsidR="2B8363CE">
        <w:rPr>
          <w:rFonts w:ascii="Times New Roman" w:hAnsi="Times New Roman" w:eastAsia="Times New Roman" w:cs="Times New Roman"/>
          <w:b w:val="1"/>
          <w:bCs w:val="1"/>
        </w:rPr>
        <w:t>3.1</w:t>
      </w:r>
      <w:r w:rsidRPr="5A69F9FF" w:rsidR="596AEBD3">
        <w:rPr>
          <w:rFonts w:ascii="Times New Roman" w:hAnsi="Times New Roman" w:eastAsia="Times New Roman" w:cs="Times New Roman"/>
          <w:b w:val="1"/>
          <w:bCs w:val="1"/>
        </w:rPr>
        <w:t xml:space="preserve"> </w:t>
      </w:r>
      <w:r w:rsidRPr="5A69F9FF" w:rsidR="67D6B4C2">
        <w:rPr>
          <w:rFonts w:ascii="Times New Roman" w:hAnsi="Times New Roman" w:eastAsia="Times New Roman" w:cs="Times New Roman"/>
          <w:b w:val="1"/>
          <w:bCs w:val="1"/>
        </w:rPr>
        <w:t>Functions</w:t>
      </w:r>
      <w:bookmarkEnd w:id="265427573"/>
    </w:p>
    <w:p w:rsidR="00B83FBF" w:rsidRDefault="0065573E" w14:paraId="4D6875D2"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Users shall be able to query detailed information and real-time status of campus facilities (e.g., parking availability, restrooms).</w:t>
      </w:r>
    </w:p>
    <w:p w:rsidR="00B83FBF" w:rsidRDefault="0065573E" w14:paraId="3B7CCF88"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Users shall be able to browse the campus map and click on locations to open Google Maps navigation.</w:t>
      </w:r>
    </w:p>
    <w:p w:rsidR="00B83FBF" w:rsidRDefault="0065573E" w14:paraId="3E3270DE"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display comprehensive campus event information, including date, time, location, and details.</w:t>
      </w:r>
    </w:p>
    <w:p w:rsidR="00B83FBF" w:rsidRDefault="0065573E" w14:paraId="3020D409"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shall be able to view their individual class schedules.</w:t>
      </w:r>
    </w:p>
    <w:p w:rsidR="00B83FBF" w:rsidRDefault="0065573E" w14:paraId="76731982"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deliver notifications regarding facility maintenance, event updates, and class schedule changes.</w:t>
      </w:r>
    </w:p>
    <w:p w:rsidR="00B83FBF" w:rsidRDefault="0065573E" w14:paraId="38A691EE"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Users shall be able to access the latest campus news and announcements.</w:t>
      </w:r>
    </w:p>
    <w:p w:rsidR="00B83FBF" w:rsidRDefault="0065573E" w14:paraId="69391B1E" w14:textId="77777777">
      <w:pPr>
        <w:numPr>
          <w:ilvl w:val="0"/>
          <w:numId w:val="3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Users shall be able to customize notification preferences by type and urgency.</w:t>
      </w:r>
    </w:p>
    <w:p w:rsidR="00B83FBF" w:rsidRDefault="00B83FBF" w14:paraId="4ED24EED" w14:textId="77777777">
      <w:pPr>
        <w:spacing w:line="360" w:lineRule="auto"/>
        <w:jc w:val="both"/>
        <w:rPr>
          <w:rFonts w:ascii="Times New Roman" w:hAnsi="Times New Roman" w:eastAsia="Times New Roman" w:cs="Times New Roman"/>
          <w:sz w:val="24"/>
          <w:szCs w:val="24"/>
        </w:rPr>
      </w:pPr>
    </w:p>
    <w:p w:rsidR="00B83FBF" w:rsidP="5A69F9FF" w:rsidRDefault="0065573E" w14:paraId="752AABB1" w14:textId="2873EE70">
      <w:pPr>
        <w:pStyle w:val="3"/>
        <w:spacing w:after="0" w:line="360" w:lineRule="auto"/>
        <w:ind w:left="720" w:firstLine="720"/>
        <w:jc w:val="both"/>
        <w:rPr>
          <w:rFonts w:ascii="Times New Roman" w:hAnsi="Times New Roman" w:eastAsia="Times New Roman" w:cs="Times New Roman"/>
          <w:b w:val="1"/>
          <w:bCs w:val="1"/>
          <w:color w:val="000000" w:themeColor="text1" w:themeTint="FF" w:themeShade="FF"/>
        </w:rPr>
      </w:pPr>
      <w:bookmarkStart w:name="_Toc1385939967" w:id="1765265769"/>
      <w:r w:rsidRPr="5A69F9FF" w:rsidR="7F23473A">
        <w:rPr>
          <w:rFonts w:ascii="Times New Roman" w:hAnsi="Times New Roman" w:eastAsia="Times New Roman" w:cs="Times New Roman"/>
          <w:b w:val="1"/>
          <w:bCs w:val="1"/>
          <w:color w:val="000000" w:themeColor="text1" w:themeTint="FF" w:themeShade="FF"/>
        </w:rPr>
        <w:t xml:space="preserve">3.1.1 </w:t>
      </w:r>
      <w:r w:rsidRPr="5A69F9FF" w:rsidR="67D6B4C2">
        <w:rPr>
          <w:rFonts w:ascii="Times New Roman" w:hAnsi="Times New Roman" w:eastAsia="Times New Roman" w:cs="Times New Roman"/>
          <w:b w:val="1"/>
          <w:bCs w:val="1"/>
          <w:color w:val="000000" w:themeColor="text1" w:themeTint="FF" w:themeShade="FF"/>
        </w:rPr>
        <w:t>Requirements Prioritization and Classification</w:t>
      </w:r>
      <w:bookmarkEnd w:id="1765265769"/>
    </w:p>
    <w:p w:rsidR="011A15C2" w:rsidP="5A69F9FF" w:rsidRDefault="011A15C2" w14:paraId="1576F506" w14:textId="6DDD832B">
      <w:pPr>
        <w:pStyle w:val="af0"/>
        <w:numPr>
          <w:ilvl w:val="0"/>
          <w:numId w:val="32"/>
        </w:numPr>
        <w:rPr>
          <w:rFonts w:ascii="Times New Roman" w:hAnsi="Times New Roman" w:eastAsia="Times New Roman" w:cs="Times New Roman"/>
          <w:sz w:val="24"/>
          <w:szCs w:val="24"/>
        </w:rPr>
      </w:pPr>
      <w:r w:rsidRPr="5A69F9FF" w:rsidR="3F5B08BB">
        <w:rPr>
          <w:rFonts w:ascii="Times New Roman" w:hAnsi="Times New Roman" w:eastAsia="Times New Roman" w:cs="Times New Roman"/>
          <w:sz w:val="24"/>
          <w:szCs w:val="24"/>
        </w:rPr>
        <w:t xml:space="preserve">Requirements are classified using the </w:t>
      </w:r>
      <w:r w:rsidRPr="5A69F9FF" w:rsidR="3F5B08BB">
        <w:rPr>
          <w:rFonts w:ascii="Times New Roman" w:hAnsi="Times New Roman" w:eastAsia="Times New Roman" w:cs="Times New Roman"/>
          <w:b w:val="1"/>
          <w:bCs w:val="1"/>
          <w:sz w:val="24"/>
          <w:szCs w:val="24"/>
        </w:rPr>
        <w:t>Kano Model</w:t>
      </w:r>
      <w:r w:rsidRPr="5A69F9FF" w:rsidR="3F5B08BB">
        <w:rPr>
          <w:rFonts w:ascii="Times New Roman" w:hAnsi="Times New Roman" w:eastAsia="Times New Roman" w:cs="Times New Roman"/>
          <w:sz w:val="24"/>
          <w:szCs w:val="24"/>
        </w:rPr>
        <w:t>, with reference to user feedback gathered during prototyping.</w:t>
      </w:r>
    </w:p>
    <w:p w:rsidR="02DF567E" w:rsidP="02DF567E" w:rsidRDefault="02DF567E" w14:paraId="0D0D7092" w14:textId="0D1A3E5F">
      <w:pPr>
        <w:rPr>
          <w:rFonts w:eastAsia="Arial"/>
        </w:rPr>
      </w:pPr>
    </w:p>
    <w:tbl>
      <w:tblPr>
        <w:tblStyle w:val="af1"/>
        <w:tblW w:w="0" w:type="auto"/>
        <w:tblLayout w:type="fixed"/>
        <w:tblLook w:val="06A0" w:firstRow="1" w:lastRow="0" w:firstColumn="1" w:lastColumn="0" w:noHBand="1" w:noVBand="1"/>
      </w:tblPr>
      <w:tblGrid>
        <w:gridCol w:w="510"/>
        <w:gridCol w:w="3096"/>
        <w:gridCol w:w="1803"/>
        <w:gridCol w:w="1803"/>
        <w:gridCol w:w="1803"/>
      </w:tblGrid>
      <w:tr w:rsidR="02DF567E" w:rsidTr="02DF567E" w14:paraId="0350CEC3" w14:textId="77777777">
        <w:trPr>
          <w:trHeight w:val="300"/>
        </w:trPr>
        <w:tc>
          <w:tcPr>
            <w:tcW w:w="510" w:type="dxa"/>
          </w:tcPr>
          <w:p w:rsidR="02DF567E" w:rsidP="02DF567E" w:rsidRDefault="02DF567E" w14:paraId="2EAAFC67" w14:textId="3F0A1334">
            <w:pPr>
              <w:rPr>
                <w:rFonts w:ascii="Times New Roman" w:hAnsi="Times New Roman" w:eastAsia="Times New Roman" w:cs="Times New Roman"/>
                <w:sz w:val="24"/>
                <w:szCs w:val="24"/>
              </w:rPr>
            </w:pPr>
          </w:p>
        </w:tc>
        <w:tc>
          <w:tcPr>
            <w:tcW w:w="3096" w:type="dxa"/>
          </w:tcPr>
          <w:p w:rsidR="4B386C32" w:rsidP="02DF567E" w:rsidRDefault="4B386C32" w14:paraId="7B71500F" w14:textId="1A533E4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ID</w:t>
            </w:r>
          </w:p>
        </w:tc>
        <w:tc>
          <w:tcPr>
            <w:tcW w:w="1803" w:type="dxa"/>
          </w:tcPr>
          <w:p w:rsidR="4B386C32" w:rsidP="02DF567E" w:rsidRDefault="4B386C32" w14:paraId="2841BFD7" w14:textId="483E217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Kano Category</w:t>
            </w:r>
          </w:p>
          <w:p w:rsidR="02DF567E" w:rsidP="02DF567E" w:rsidRDefault="02DF567E" w14:paraId="4EB722F6" w14:textId="6BF1FEC8">
            <w:pPr>
              <w:rPr>
                <w:rFonts w:ascii="Times New Roman" w:hAnsi="Times New Roman" w:eastAsia="Times New Roman" w:cs="Times New Roman"/>
                <w:sz w:val="24"/>
                <w:szCs w:val="24"/>
              </w:rPr>
            </w:pPr>
          </w:p>
        </w:tc>
        <w:tc>
          <w:tcPr>
            <w:tcW w:w="1803" w:type="dxa"/>
          </w:tcPr>
          <w:p w:rsidR="5284D162" w:rsidP="02DF567E" w:rsidRDefault="5284D162" w14:paraId="74BDD1A7" w14:textId="375A984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Requirement</w:t>
            </w:r>
            <w:r w:rsidRPr="02DF567E" w:rsidR="4B386C32">
              <w:rPr>
                <w:rFonts w:ascii="Times New Roman" w:hAnsi="Times New Roman" w:eastAsia="Times New Roman" w:cs="Times New Roman"/>
                <w:sz w:val="24"/>
                <w:szCs w:val="24"/>
              </w:rPr>
              <w:t xml:space="preserve"> Description</w:t>
            </w:r>
          </w:p>
        </w:tc>
        <w:tc>
          <w:tcPr>
            <w:tcW w:w="1803" w:type="dxa"/>
          </w:tcPr>
          <w:p w:rsidR="4B386C32" w:rsidP="02DF567E" w:rsidRDefault="4B386C32" w14:paraId="5F60A0C7" w14:textId="3150D48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Primary User Role</w:t>
            </w:r>
          </w:p>
        </w:tc>
      </w:tr>
      <w:tr w:rsidR="02DF567E" w:rsidTr="02DF567E" w14:paraId="2DB61E03" w14:textId="77777777">
        <w:trPr>
          <w:trHeight w:val="300"/>
        </w:trPr>
        <w:tc>
          <w:tcPr>
            <w:tcW w:w="510" w:type="dxa"/>
          </w:tcPr>
          <w:p w:rsidR="4B386C32" w:rsidP="02DF567E" w:rsidRDefault="4B386C32" w14:paraId="2554F669" w14:textId="5204F1D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w:t>
            </w:r>
          </w:p>
        </w:tc>
        <w:tc>
          <w:tcPr>
            <w:tcW w:w="3096" w:type="dxa"/>
          </w:tcPr>
          <w:p w:rsidR="4B386C32" w:rsidP="02DF567E" w:rsidRDefault="4B386C32" w14:paraId="5B763242" w14:textId="328E3F5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- 01</w:t>
            </w:r>
          </w:p>
        </w:tc>
        <w:tc>
          <w:tcPr>
            <w:tcW w:w="1803" w:type="dxa"/>
          </w:tcPr>
          <w:p w:rsidR="4B386C32" w:rsidP="02DF567E" w:rsidRDefault="4B386C32" w14:paraId="659D5337" w14:textId="2E58133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Basic</w:t>
            </w:r>
          </w:p>
        </w:tc>
        <w:tc>
          <w:tcPr>
            <w:tcW w:w="1803" w:type="dxa"/>
          </w:tcPr>
          <w:p w:rsidR="4B386C32" w:rsidP="02DF567E" w:rsidRDefault="4B386C32" w14:paraId="1D58C18F" w14:textId="105D03C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provide navigation to campus facilities and event locations.</w:t>
            </w:r>
          </w:p>
        </w:tc>
        <w:tc>
          <w:tcPr>
            <w:tcW w:w="1803" w:type="dxa"/>
          </w:tcPr>
          <w:p w:rsidR="6DFA7221" w:rsidP="02DF567E" w:rsidRDefault="6DFA7221" w14:paraId="5702A3D4" w14:textId="20872F6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Student/Staff</w:t>
            </w:r>
          </w:p>
        </w:tc>
      </w:tr>
      <w:tr w:rsidR="02DF567E" w:rsidTr="02DF567E" w14:paraId="412591E0" w14:textId="77777777">
        <w:trPr>
          <w:trHeight w:val="300"/>
        </w:trPr>
        <w:tc>
          <w:tcPr>
            <w:tcW w:w="510" w:type="dxa"/>
          </w:tcPr>
          <w:p w:rsidR="4B386C32" w:rsidP="02DF567E" w:rsidRDefault="4B386C32" w14:paraId="6B2B87B3" w14:textId="3A8C39C3">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2</w:t>
            </w:r>
          </w:p>
        </w:tc>
        <w:tc>
          <w:tcPr>
            <w:tcW w:w="3096" w:type="dxa"/>
          </w:tcPr>
          <w:p w:rsidR="4B386C32" w:rsidP="02DF567E" w:rsidRDefault="4B386C32" w14:paraId="4E7FE2E5" w14:textId="1522F4C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- 02</w:t>
            </w:r>
          </w:p>
        </w:tc>
        <w:tc>
          <w:tcPr>
            <w:tcW w:w="1803" w:type="dxa"/>
          </w:tcPr>
          <w:p w:rsidR="4B386C32" w:rsidP="02DF567E" w:rsidRDefault="4B386C32" w14:paraId="18E57A5A" w14:textId="2E58133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Basic</w:t>
            </w:r>
          </w:p>
          <w:p w:rsidR="02DF567E" w:rsidP="02DF567E" w:rsidRDefault="02DF567E" w14:paraId="73DAE6AD" w14:textId="7D2B7CFD">
            <w:pPr>
              <w:rPr>
                <w:rFonts w:ascii="Times New Roman" w:hAnsi="Times New Roman" w:eastAsia="Times New Roman" w:cs="Times New Roman"/>
                <w:sz w:val="24"/>
                <w:szCs w:val="24"/>
              </w:rPr>
            </w:pPr>
          </w:p>
        </w:tc>
        <w:tc>
          <w:tcPr>
            <w:tcW w:w="1803" w:type="dxa"/>
          </w:tcPr>
          <w:p w:rsidR="4B386C32" w:rsidP="02DF567E" w:rsidRDefault="4B386C32" w14:paraId="60EEB191" w14:textId="7C0FFB8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display accurate, accessible maps with route guidance for disabled users.</w:t>
            </w:r>
          </w:p>
        </w:tc>
        <w:tc>
          <w:tcPr>
            <w:tcW w:w="1803" w:type="dxa"/>
          </w:tcPr>
          <w:p w:rsidR="031344AC" w:rsidP="02DF567E" w:rsidRDefault="031344AC" w14:paraId="0962EE6A" w14:textId="3E5E9248">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w:t>
            </w:r>
          </w:p>
        </w:tc>
      </w:tr>
      <w:tr w:rsidR="02DF567E" w:rsidTr="02DF567E" w14:paraId="583F3969" w14:textId="77777777">
        <w:trPr>
          <w:trHeight w:val="300"/>
        </w:trPr>
        <w:tc>
          <w:tcPr>
            <w:tcW w:w="510" w:type="dxa"/>
          </w:tcPr>
          <w:p w:rsidR="4B386C32" w:rsidP="02DF567E" w:rsidRDefault="4B386C32" w14:paraId="5DC34B4F" w14:textId="7E324DF4">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3</w:t>
            </w:r>
          </w:p>
        </w:tc>
        <w:tc>
          <w:tcPr>
            <w:tcW w:w="3096" w:type="dxa"/>
          </w:tcPr>
          <w:p w:rsidR="4B386C32" w:rsidP="02DF567E" w:rsidRDefault="4B386C32" w14:paraId="6E47DB36" w14:textId="29CA3A6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- 03</w:t>
            </w:r>
          </w:p>
          <w:p w:rsidR="02DF567E" w:rsidP="02DF567E" w:rsidRDefault="02DF567E" w14:paraId="54D67401" w14:textId="24DAA66A">
            <w:pPr>
              <w:rPr>
                <w:rFonts w:ascii="Times New Roman" w:hAnsi="Times New Roman" w:eastAsia="Times New Roman" w:cs="Times New Roman"/>
                <w:sz w:val="24"/>
                <w:szCs w:val="24"/>
              </w:rPr>
            </w:pPr>
          </w:p>
        </w:tc>
        <w:tc>
          <w:tcPr>
            <w:tcW w:w="1803" w:type="dxa"/>
          </w:tcPr>
          <w:p w:rsidR="4B386C32" w:rsidP="02DF567E" w:rsidRDefault="4B386C32" w14:paraId="45A0FF35" w14:textId="2E58133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Basic</w:t>
            </w:r>
          </w:p>
          <w:p w:rsidR="02DF567E" w:rsidP="02DF567E" w:rsidRDefault="02DF567E" w14:paraId="4DEF448A" w14:textId="706BC7EA">
            <w:pPr>
              <w:rPr>
                <w:rFonts w:ascii="Times New Roman" w:hAnsi="Times New Roman" w:eastAsia="Times New Roman" w:cs="Times New Roman"/>
                <w:sz w:val="24"/>
                <w:szCs w:val="24"/>
              </w:rPr>
            </w:pPr>
          </w:p>
        </w:tc>
        <w:tc>
          <w:tcPr>
            <w:tcW w:w="1803" w:type="dxa"/>
          </w:tcPr>
          <w:p w:rsidR="4B386C32" w:rsidP="02DF567E" w:rsidRDefault="4B386C32" w14:paraId="2AC77ED1" w14:textId="1E8A33A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display event locations and timing</w:t>
            </w:r>
          </w:p>
        </w:tc>
        <w:tc>
          <w:tcPr>
            <w:tcW w:w="1803" w:type="dxa"/>
          </w:tcPr>
          <w:p w:rsidR="3F093CBB" w:rsidP="02DF567E" w:rsidRDefault="3F093CBB" w14:paraId="11305110" w14:textId="39EEA153">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Student/Staff</w:t>
            </w:r>
          </w:p>
        </w:tc>
      </w:tr>
      <w:tr w:rsidR="02DF567E" w:rsidTr="02DF567E" w14:paraId="6C4C7EEA" w14:textId="77777777">
        <w:trPr>
          <w:trHeight w:val="300"/>
        </w:trPr>
        <w:tc>
          <w:tcPr>
            <w:tcW w:w="510" w:type="dxa"/>
          </w:tcPr>
          <w:p w:rsidR="4B386C32" w:rsidP="02DF567E" w:rsidRDefault="4B386C32" w14:paraId="59194FBC" w14:textId="2BDD0F4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4</w:t>
            </w:r>
          </w:p>
        </w:tc>
        <w:tc>
          <w:tcPr>
            <w:tcW w:w="3096" w:type="dxa"/>
          </w:tcPr>
          <w:p w:rsidR="4B386C32" w:rsidP="02DF567E" w:rsidRDefault="4B386C32" w14:paraId="7991F602" w14:textId="5469900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- 04</w:t>
            </w:r>
          </w:p>
          <w:p w:rsidR="02DF567E" w:rsidP="02DF567E" w:rsidRDefault="02DF567E" w14:paraId="34526A18" w14:textId="1D5B48C1">
            <w:pPr>
              <w:rPr>
                <w:rFonts w:ascii="Times New Roman" w:hAnsi="Times New Roman" w:eastAsia="Times New Roman" w:cs="Times New Roman"/>
                <w:sz w:val="24"/>
                <w:szCs w:val="24"/>
              </w:rPr>
            </w:pPr>
          </w:p>
        </w:tc>
        <w:tc>
          <w:tcPr>
            <w:tcW w:w="1803" w:type="dxa"/>
          </w:tcPr>
          <w:p w:rsidR="4B386C32" w:rsidP="02DF567E" w:rsidRDefault="4B386C32" w14:paraId="6703D7F6" w14:textId="2E58133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Basic</w:t>
            </w:r>
          </w:p>
          <w:p w:rsidR="02DF567E" w:rsidP="02DF567E" w:rsidRDefault="02DF567E" w14:paraId="6811E50A" w14:textId="6D3011BC">
            <w:pPr>
              <w:rPr>
                <w:rFonts w:ascii="Times New Roman" w:hAnsi="Times New Roman" w:eastAsia="Times New Roman" w:cs="Times New Roman"/>
                <w:sz w:val="24"/>
                <w:szCs w:val="24"/>
              </w:rPr>
            </w:pPr>
          </w:p>
        </w:tc>
        <w:tc>
          <w:tcPr>
            <w:tcW w:w="1803" w:type="dxa"/>
          </w:tcPr>
          <w:p w:rsidR="4B386C32" w:rsidP="02DF567E" w:rsidRDefault="4B386C32" w14:paraId="16FDDD3A" w14:textId="7E94D68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interface shall provide clear digital signage and labels for facility status and events.</w:t>
            </w:r>
          </w:p>
        </w:tc>
        <w:tc>
          <w:tcPr>
            <w:tcW w:w="1803" w:type="dxa"/>
          </w:tcPr>
          <w:p w:rsidR="2BC92748" w:rsidP="02DF567E" w:rsidRDefault="2BC92748" w14:paraId="09FEF4AC" w14:textId="3568DDF4">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36E64005" w14:textId="77777777">
        <w:trPr>
          <w:trHeight w:val="300"/>
        </w:trPr>
        <w:tc>
          <w:tcPr>
            <w:tcW w:w="510" w:type="dxa"/>
          </w:tcPr>
          <w:p w:rsidR="4B386C32" w:rsidP="02DF567E" w:rsidRDefault="4B386C32" w14:paraId="4750094D" w14:textId="7AD07D2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5</w:t>
            </w:r>
          </w:p>
        </w:tc>
        <w:tc>
          <w:tcPr>
            <w:tcW w:w="3096" w:type="dxa"/>
          </w:tcPr>
          <w:p w:rsidR="4B386C32" w:rsidP="02DF567E" w:rsidRDefault="4B386C32" w14:paraId="0E3278B7" w14:textId="65F04221">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- 05</w:t>
            </w:r>
          </w:p>
          <w:p w:rsidR="02DF567E" w:rsidP="02DF567E" w:rsidRDefault="02DF567E" w14:paraId="50164E3D" w14:textId="3EE24634">
            <w:pPr>
              <w:rPr>
                <w:rFonts w:ascii="Times New Roman" w:hAnsi="Times New Roman" w:eastAsia="Times New Roman" w:cs="Times New Roman"/>
                <w:sz w:val="24"/>
                <w:szCs w:val="24"/>
              </w:rPr>
            </w:pPr>
          </w:p>
        </w:tc>
        <w:tc>
          <w:tcPr>
            <w:tcW w:w="1803" w:type="dxa"/>
          </w:tcPr>
          <w:p w:rsidR="4B386C32" w:rsidP="02DF567E" w:rsidRDefault="4B386C32" w14:paraId="30DF684F" w14:textId="4BCBB87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Performance</w:t>
            </w:r>
          </w:p>
        </w:tc>
        <w:tc>
          <w:tcPr>
            <w:tcW w:w="1803" w:type="dxa"/>
          </w:tcPr>
          <w:p w:rsidR="2DC834F1" w:rsidP="02DF567E" w:rsidRDefault="2DC834F1" w14:paraId="324720F9" w14:textId="6D01635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provide real-time updates on facility status and event changes.</w:t>
            </w:r>
          </w:p>
        </w:tc>
        <w:tc>
          <w:tcPr>
            <w:tcW w:w="1803" w:type="dxa"/>
          </w:tcPr>
          <w:p w:rsidR="5AA422F7" w:rsidP="02DF567E" w:rsidRDefault="5AA422F7" w14:paraId="3C5A2DB9" w14:textId="7CA0F2B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563DB119" w14:textId="77777777">
        <w:trPr>
          <w:trHeight w:val="300"/>
        </w:trPr>
        <w:tc>
          <w:tcPr>
            <w:tcW w:w="510" w:type="dxa"/>
          </w:tcPr>
          <w:p w:rsidR="4B386C32" w:rsidP="02DF567E" w:rsidRDefault="4B386C32" w14:paraId="6B4817CF" w14:textId="602E8554">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6</w:t>
            </w:r>
          </w:p>
        </w:tc>
        <w:tc>
          <w:tcPr>
            <w:tcW w:w="3096" w:type="dxa"/>
          </w:tcPr>
          <w:p w:rsidR="4B386C32" w:rsidP="02DF567E" w:rsidRDefault="4B386C32" w14:paraId="6B4230FC" w14:textId="3AECEA43">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- 06</w:t>
            </w:r>
          </w:p>
          <w:p w:rsidR="02DF567E" w:rsidP="02DF567E" w:rsidRDefault="02DF567E" w14:paraId="1E6DA593" w14:textId="11EEF7E8">
            <w:pPr>
              <w:rPr>
                <w:rFonts w:ascii="Times New Roman" w:hAnsi="Times New Roman" w:eastAsia="Times New Roman" w:cs="Times New Roman"/>
                <w:sz w:val="24"/>
                <w:szCs w:val="24"/>
              </w:rPr>
            </w:pPr>
          </w:p>
        </w:tc>
        <w:tc>
          <w:tcPr>
            <w:tcW w:w="1803" w:type="dxa"/>
          </w:tcPr>
          <w:p w:rsidR="4B386C32" w:rsidP="02DF567E" w:rsidRDefault="4B386C32" w14:paraId="4E9EEE77" w14:textId="3EFC7B2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Performance</w:t>
            </w:r>
          </w:p>
        </w:tc>
        <w:tc>
          <w:tcPr>
            <w:tcW w:w="1803" w:type="dxa"/>
          </w:tcPr>
          <w:p w:rsidR="7A73AE4D" w:rsidP="02DF567E" w:rsidRDefault="7A73AE4D" w14:paraId="412F5F37" w14:textId="0FBCB2A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automatically sync with university calendars and timetables.</w:t>
            </w:r>
          </w:p>
        </w:tc>
        <w:tc>
          <w:tcPr>
            <w:tcW w:w="1803" w:type="dxa"/>
          </w:tcPr>
          <w:p w:rsidR="54E1CD45" w:rsidP="02DF567E" w:rsidRDefault="54E1CD45" w14:paraId="67DA6F6E" w14:textId="571564E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4B159158" w14:textId="77777777">
        <w:trPr>
          <w:trHeight w:val="300"/>
        </w:trPr>
        <w:tc>
          <w:tcPr>
            <w:tcW w:w="510" w:type="dxa"/>
          </w:tcPr>
          <w:p w:rsidR="4B386C32" w:rsidP="02DF567E" w:rsidRDefault="4B386C32" w14:paraId="72BEDAB8" w14:textId="57A291D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7</w:t>
            </w:r>
          </w:p>
        </w:tc>
        <w:tc>
          <w:tcPr>
            <w:tcW w:w="3096" w:type="dxa"/>
          </w:tcPr>
          <w:p w:rsidR="4B386C32" w:rsidP="02DF567E" w:rsidRDefault="4B386C32" w14:paraId="73FE7379" w14:textId="711C8A3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- 07</w:t>
            </w:r>
          </w:p>
          <w:p w:rsidR="02DF567E" w:rsidP="02DF567E" w:rsidRDefault="02DF567E" w14:paraId="15311A01" w14:textId="59D1241E">
            <w:pPr>
              <w:rPr>
                <w:rFonts w:ascii="Times New Roman" w:hAnsi="Times New Roman" w:eastAsia="Times New Roman" w:cs="Times New Roman"/>
                <w:sz w:val="24"/>
                <w:szCs w:val="24"/>
              </w:rPr>
            </w:pPr>
          </w:p>
        </w:tc>
        <w:tc>
          <w:tcPr>
            <w:tcW w:w="1803" w:type="dxa"/>
          </w:tcPr>
          <w:p w:rsidR="4B386C32" w:rsidP="02DF567E" w:rsidRDefault="4B386C32" w14:paraId="717DA72E" w14:textId="43F063D1">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Performance</w:t>
            </w:r>
          </w:p>
        </w:tc>
        <w:tc>
          <w:tcPr>
            <w:tcW w:w="1803" w:type="dxa"/>
          </w:tcPr>
          <w:p w:rsidR="3D359DCE" w:rsidP="02DF567E" w:rsidRDefault="3D359DCE" w14:paraId="616A8D6C" w14:textId="04DEB45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support personalized scheduling and reminders for students and staff.</w:t>
            </w:r>
          </w:p>
        </w:tc>
        <w:tc>
          <w:tcPr>
            <w:tcW w:w="1803" w:type="dxa"/>
          </w:tcPr>
          <w:p w:rsidR="3D359DCE" w:rsidP="02DF567E" w:rsidRDefault="3D359DCE" w14:paraId="6020EF09" w14:textId="58FBB60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Student/Staff</w:t>
            </w:r>
          </w:p>
        </w:tc>
      </w:tr>
      <w:tr w:rsidR="02DF567E" w:rsidTr="02DF567E" w14:paraId="6B8DE847" w14:textId="77777777">
        <w:trPr>
          <w:trHeight w:val="300"/>
        </w:trPr>
        <w:tc>
          <w:tcPr>
            <w:tcW w:w="510" w:type="dxa"/>
          </w:tcPr>
          <w:p w:rsidR="3E3B0A13" w:rsidP="02DF567E" w:rsidRDefault="3E3B0A13" w14:paraId="1540C8E8" w14:textId="61ECC401">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8</w:t>
            </w:r>
          </w:p>
        </w:tc>
        <w:tc>
          <w:tcPr>
            <w:tcW w:w="3096" w:type="dxa"/>
          </w:tcPr>
          <w:p w:rsidR="3E3B0A13" w:rsidP="02DF567E" w:rsidRDefault="3E3B0A13" w14:paraId="5E98A774" w14:textId="49DD438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- 08</w:t>
            </w:r>
          </w:p>
        </w:tc>
        <w:tc>
          <w:tcPr>
            <w:tcW w:w="1803" w:type="dxa"/>
          </w:tcPr>
          <w:p w:rsidR="3E3B0A13" w:rsidP="02DF567E" w:rsidRDefault="3E3B0A13" w14:paraId="796E64A0" w14:textId="531CDCC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Performance</w:t>
            </w:r>
          </w:p>
        </w:tc>
        <w:tc>
          <w:tcPr>
            <w:tcW w:w="1803" w:type="dxa"/>
          </w:tcPr>
          <w:p w:rsidR="3E3B0A13" w:rsidP="02DF567E" w:rsidRDefault="3E3B0A13" w14:paraId="70B1149C" w14:textId="435A9E9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prioritize alerts based on user role and urgency.</w:t>
            </w:r>
          </w:p>
        </w:tc>
        <w:tc>
          <w:tcPr>
            <w:tcW w:w="1803" w:type="dxa"/>
          </w:tcPr>
          <w:p w:rsidR="3E3B0A13" w:rsidP="02DF567E" w:rsidRDefault="3E3B0A13" w14:paraId="69A6499F" w14:textId="79B69A58">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00611689" w14:textId="77777777">
        <w:trPr>
          <w:trHeight w:val="300"/>
        </w:trPr>
        <w:tc>
          <w:tcPr>
            <w:tcW w:w="510" w:type="dxa"/>
          </w:tcPr>
          <w:p w:rsidR="3E3B0A13" w:rsidP="02DF567E" w:rsidRDefault="3E3B0A13" w14:paraId="5586A14E" w14:textId="775F36C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9</w:t>
            </w:r>
          </w:p>
        </w:tc>
        <w:tc>
          <w:tcPr>
            <w:tcW w:w="3096" w:type="dxa"/>
          </w:tcPr>
          <w:p w:rsidR="3E3B0A13" w:rsidP="02DF567E" w:rsidRDefault="3E3B0A13" w14:paraId="21A6BD10" w14:textId="07A28E7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- 09</w:t>
            </w:r>
          </w:p>
        </w:tc>
        <w:tc>
          <w:tcPr>
            <w:tcW w:w="1803" w:type="dxa"/>
          </w:tcPr>
          <w:p w:rsidR="3E3B0A13" w:rsidP="02DF567E" w:rsidRDefault="3E3B0A13" w14:paraId="396AF59E" w14:textId="0E8E9C7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Excitement</w:t>
            </w:r>
          </w:p>
        </w:tc>
        <w:tc>
          <w:tcPr>
            <w:tcW w:w="1803" w:type="dxa"/>
          </w:tcPr>
          <w:p w:rsidR="3E3B0A13" w:rsidP="02DF567E" w:rsidRDefault="3E3B0A13" w14:paraId="7C69E708" w14:textId="1CDC191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support indoor navigation within complex buildings.</w:t>
            </w:r>
          </w:p>
        </w:tc>
        <w:tc>
          <w:tcPr>
            <w:tcW w:w="1803" w:type="dxa"/>
          </w:tcPr>
          <w:p w:rsidR="3E3B0A13" w:rsidP="02DF567E" w:rsidRDefault="3E3B0A13" w14:paraId="1CDC3A24" w14:textId="0D725FA8">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w:t>
            </w:r>
          </w:p>
        </w:tc>
      </w:tr>
      <w:tr w:rsidR="02DF567E" w:rsidTr="02DF567E" w14:paraId="3B7CB307" w14:textId="77777777">
        <w:trPr>
          <w:trHeight w:val="300"/>
        </w:trPr>
        <w:tc>
          <w:tcPr>
            <w:tcW w:w="510" w:type="dxa"/>
          </w:tcPr>
          <w:p w:rsidR="3E3B0A13" w:rsidP="02DF567E" w:rsidRDefault="3E3B0A13" w14:paraId="48EE7D13" w14:textId="4E1D7B6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10</w:t>
            </w:r>
          </w:p>
        </w:tc>
        <w:tc>
          <w:tcPr>
            <w:tcW w:w="3096" w:type="dxa"/>
          </w:tcPr>
          <w:p w:rsidR="3E3B0A13" w:rsidP="02DF567E" w:rsidRDefault="3E3B0A13" w14:paraId="3B0A9922" w14:textId="351BCF0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- 10</w:t>
            </w:r>
          </w:p>
        </w:tc>
        <w:tc>
          <w:tcPr>
            <w:tcW w:w="1803" w:type="dxa"/>
          </w:tcPr>
          <w:p w:rsidR="3E3B0A13" w:rsidP="02DF567E" w:rsidRDefault="3E3B0A13" w14:paraId="2C8C6635" w14:textId="75ED60F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Excitement</w:t>
            </w:r>
          </w:p>
        </w:tc>
        <w:tc>
          <w:tcPr>
            <w:tcW w:w="1803" w:type="dxa"/>
          </w:tcPr>
          <w:p w:rsidR="3E3B0A13" w:rsidP="02DF567E" w:rsidRDefault="3E3B0A13" w14:paraId="08D323E2" w14:textId="31C7520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support voice or AR-assisted navigation features.</w:t>
            </w:r>
          </w:p>
        </w:tc>
        <w:tc>
          <w:tcPr>
            <w:tcW w:w="1803" w:type="dxa"/>
          </w:tcPr>
          <w:p w:rsidR="3E3B0A13" w:rsidP="02DF567E" w:rsidRDefault="3E3B0A13" w14:paraId="59FA2F89" w14:textId="53EF3D6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w:t>
            </w:r>
          </w:p>
        </w:tc>
      </w:tr>
      <w:tr w:rsidR="02DF567E" w:rsidTr="02DF567E" w14:paraId="588116EF" w14:textId="77777777">
        <w:trPr>
          <w:trHeight w:val="300"/>
        </w:trPr>
        <w:tc>
          <w:tcPr>
            <w:tcW w:w="510" w:type="dxa"/>
          </w:tcPr>
          <w:p w:rsidR="3E3B0A13" w:rsidP="02DF567E" w:rsidRDefault="3E3B0A13" w14:paraId="7068D069" w14:textId="7436AAC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11</w:t>
            </w:r>
          </w:p>
        </w:tc>
        <w:tc>
          <w:tcPr>
            <w:tcW w:w="3096" w:type="dxa"/>
          </w:tcPr>
          <w:p w:rsidR="3E3B0A13" w:rsidP="02DF567E" w:rsidRDefault="3E3B0A13" w14:paraId="4863C475" w14:textId="29B604F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- 11</w:t>
            </w:r>
          </w:p>
        </w:tc>
        <w:tc>
          <w:tcPr>
            <w:tcW w:w="1803" w:type="dxa"/>
          </w:tcPr>
          <w:p w:rsidR="3E3B0A13" w:rsidP="02DF567E" w:rsidRDefault="3E3B0A13" w14:paraId="192B31F7" w14:textId="42A82CE8">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Excitement</w:t>
            </w:r>
          </w:p>
        </w:tc>
        <w:tc>
          <w:tcPr>
            <w:tcW w:w="1803" w:type="dxa"/>
          </w:tcPr>
          <w:p w:rsidR="3E3B0A13" w:rsidP="02DF567E" w:rsidRDefault="3E3B0A13" w14:paraId="55752FA4" w14:textId="37EDB35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user shall be able to customize notification filters by urgency and category.</w:t>
            </w:r>
          </w:p>
        </w:tc>
        <w:tc>
          <w:tcPr>
            <w:tcW w:w="1803" w:type="dxa"/>
          </w:tcPr>
          <w:p w:rsidR="3E3B0A13" w:rsidP="02DF567E" w:rsidRDefault="3E3B0A13" w14:paraId="1437B749" w14:textId="1278A5F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Student/Staff</w:t>
            </w:r>
          </w:p>
        </w:tc>
      </w:tr>
      <w:tr w:rsidR="02DF567E" w:rsidTr="02DF567E" w14:paraId="1A0BAFF0" w14:textId="77777777">
        <w:trPr>
          <w:trHeight w:val="300"/>
        </w:trPr>
        <w:tc>
          <w:tcPr>
            <w:tcW w:w="510" w:type="dxa"/>
          </w:tcPr>
          <w:p w:rsidR="3E3B0A13" w:rsidP="02DF567E" w:rsidRDefault="3E3B0A13" w14:paraId="69E54951" w14:textId="6171BC0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12</w:t>
            </w:r>
          </w:p>
        </w:tc>
        <w:tc>
          <w:tcPr>
            <w:tcW w:w="3096" w:type="dxa"/>
          </w:tcPr>
          <w:p w:rsidR="3E3B0A13" w:rsidP="02DF567E" w:rsidRDefault="3E3B0A13" w14:paraId="265ED10A" w14:textId="054252C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- 12</w:t>
            </w:r>
          </w:p>
        </w:tc>
        <w:tc>
          <w:tcPr>
            <w:tcW w:w="1803" w:type="dxa"/>
          </w:tcPr>
          <w:p w:rsidR="3E3B0A13" w:rsidP="02DF567E" w:rsidRDefault="3E3B0A13" w14:paraId="04A14B01" w14:textId="450331D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Excitement</w:t>
            </w:r>
          </w:p>
        </w:tc>
        <w:tc>
          <w:tcPr>
            <w:tcW w:w="1803" w:type="dxa"/>
          </w:tcPr>
          <w:p w:rsidR="3E3B0A13" w:rsidP="02DF567E" w:rsidRDefault="3E3B0A13" w14:paraId="044DC353" w14:textId="00489CF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offer smart suggestions like reminders based on user proximity and schedule.</w:t>
            </w:r>
          </w:p>
        </w:tc>
        <w:tc>
          <w:tcPr>
            <w:tcW w:w="1803" w:type="dxa"/>
          </w:tcPr>
          <w:p w:rsidR="3E3B0A13" w:rsidP="02DF567E" w:rsidRDefault="3E3B0A13" w14:paraId="7F83BB7F" w14:textId="7C3CF75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w:t>
            </w:r>
          </w:p>
        </w:tc>
      </w:tr>
      <w:tr w:rsidR="02DF567E" w:rsidTr="02DF567E" w14:paraId="03F9179A" w14:textId="77777777">
        <w:trPr>
          <w:trHeight w:val="300"/>
        </w:trPr>
        <w:tc>
          <w:tcPr>
            <w:tcW w:w="510" w:type="dxa"/>
          </w:tcPr>
          <w:p w:rsidR="3E3B0A13" w:rsidP="02DF567E" w:rsidRDefault="3E3B0A13" w14:paraId="318E2D71" w14:textId="10844C0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13</w:t>
            </w:r>
          </w:p>
        </w:tc>
        <w:tc>
          <w:tcPr>
            <w:tcW w:w="3096" w:type="dxa"/>
          </w:tcPr>
          <w:p w:rsidR="3E3B0A13" w:rsidP="02DF567E" w:rsidRDefault="3E3B0A13" w14:paraId="39E4C49C" w14:textId="14D10FE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- 13</w:t>
            </w:r>
          </w:p>
        </w:tc>
        <w:tc>
          <w:tcPr>
            <w:tcW w:w="1803" w:type="dxa"/>
          </w:tcPr>
          <w:p w:rsidR="3E3B0A13" w:rsidP="02DF567E" w:rsidRDefault="3E3B0A13" w14:paraId="10E66967" w14:textId="0495C79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Indifferent</w:t>
            </w:r>
          </w:p>
        </w:tc>
        <w:tc>
          <w:tcPr>
            <w:tcW w:w="1803" w:type="dxa"/>
          </w:tcPr>
          <w:p w:rsidR="3E3B0A13" w:rsidP="02DF567E" w:rsidRDefault="3E3B0A13" w14:paraId="72473377" w14:textId="069C122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show general campus news unrelated to navigation or events.</w:t>
            </w:r>
          </w:p>
        </w:tc>
        <w:tc>
          <w:tcPr>
            <w:tcW w:w="1803" w:type="dxa"/>
          </w:tcPr>
          <w:p w:rsidR="3E3B0A13" w:rsidP="02DF567E" w:rsidRDefault="3E3B0A13" w14:paraId="2A3D998C" w14:textId="50E29C24">
            <w:r w:rsidRPr="02DF567E">
              <w:rPr>
                <w:rFonts w:ascii="Times New Roman" w:hAnsi="Times New Roman" w:eastAsia="Times New Roman" w:cs="Times New Roman"/>
                <w:sz w:val="24"/>
                <w:szCs w:val="24"/>
              </w:rPr>
              <w:t>All</w:t>
            </w:r>
          </w:p>
        </w:tc>
      </w:tr>
      <w:tr w:rsidR="02DF567E" w:rsidTr="02DF567E" w14:paraId="2E97BB78" w14:textId="77777777">
        <w:trPr>
          <w:trHeight w:val="300"/>
        </w:trPr>
        <w:tc>
          <w:tcPr>
            <w:tcW w:w="510" w:type="dxa"/>
          </w:tcPr>
          <w:p w:rsidR="3E3B0A13" w:rsidP="02DF567E" w:rsidRDefault="3E3B0A13" w14:paraId="091C4FD0" w14:textId="00F221F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14</w:t>
            </w:r>
          </w:p>
        </w:tc>
        <w:tc>
          <w:tcPr>
            <w:tcW w:w="3096" w:type="dxa"/>
          </w:tcPr>
          <w:p w:rsidR="3E3B0A13" w:rsidP="02DF567E" w:rsidRDefault="3E3B0A13" w14:paraId="3D2987FB" w14:textId="69386A9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- 14</w:t>
            </w:r>
          </w:p>
        </w:tc>
        <w:tc>
          <w:tcPr>
            <w:tcW w:w="1803" w:type="dxa"/>
          </w:tcPr>
          <w:p w:rsidR="3E3B0A13" w:rsidP="02DF567E" w:rsidRDefault="3E3B0A13" w14:paraId="041FE696" w14:textId="6DA4C21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Indifferent</w:t>
            </w:r>
          </w:p>
        </w:tc>
        <w:tc>
          <w:tcPr>
            <w:tcW w:w="1803" w:type="dxa"/>
          </w:tcPr>
          <w:p w:rsidR="3E3B0A13" w:rsidP="02DF567E" w:rsidRDefault="3E3B0A13" w14:paraId="4D35BBC4" w14:textId="150E09F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offer basic issue reporting not tied to navigation (e.g., feedback forms).</w:t>
            </w:r>
          </w:p>
        </w:tc>
        <w:tc>
          <w:tcPr>
            <w:tcW w:w="1803" w:type="dxa"/>
          </w:tcPr>
          <w:p w:rsidR="3E3B0A13" w:rsidP="02DF567E" w:rsidRDefault="3E3B0A13" w14:paraId="035659E7" w14:textId="11B0CEF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47A1FAC4" w14:textId="77777777">
        <w:trPr>
          <w:trHeight w:val="300"/>
        </w:trPr>
        <w:tc>
          <w:tcPr>
            <w:tcW w:w="510" w:type="dxa"/>
          </w:tcPr>
          <w:p w:rsidR="3E3B0A13" w:rsidP="02DF567E" w:rsidRDefault="3E3B0A13" w14:paraId="07450378" w14:textId="3BC50DC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15</w:t>
            </w:r>
          </w:p>
        </w:tc>
        <w:tc>
          <w:tcPr>
            <w:tcW w:w="3096" w:type="dxa"/>
          </w:tcPr>
          <w:p w:rsidR="3E3B0A13" w:rsidP="02DF567E" w:rsidRDefault="3E3B0A13" w14:paraId="14B9D37F" w14:textId="4671A63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- 15</w:t>
            </w:r>
          </w:p>
        </w:tc>
        <w:tc>
          <w:tcPr>
            <w:tcW w:w="1803" w:type="dxa"/>
          </w:tcPr>
          <w:p w:rsidR="3E3B0A13" w:rsidP="02DF567E" w:rsidRDefault="3E3B0A13" w14:paraId="6FAA428A" w14:textId="004964BD">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Reverse</w:t>
            </w:r>
          </w:p>
        </w:tc>
        <w:tc>
          <w:tcPr>
            <w:tcW w:w="1803" w:type="dxa"/>
          </w:tcPr>
          <w:p w:rsidR="3E3B0A13" w:rsidP="02DF567E" w:rsidRDefault="3E3B0A13" w14:paraId="437320B9" w14:textId="7BBDD84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not send excessive or irrelevant notifications without filtering options.</w:t>
            </w:r>
          </w:p>
        </w:tc>
        <w:tc>
          <w:tcPr>
            <w:tcW w:w="1803" w:type="dxa"/>
          </w:tcPr>
          <w:p w:rsidR="3E3B0A13" w:rsidP="02DF567E" w:rsidRDefault="3E3B0A13" w14:paraId="5C1698B4" w14:textId="37C74B77">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27139678" w14:textId="77777777">
        <w:trPr>
          <w:trHeight w:val="300"/>
        </w:trPr>
        <w:tc>
          <w:tcPr>
            <w:tcW w:w="510" w:type="dxa"/>
          </w:tcPr>
          <w:p w:rsidR="3E3B0A13" w:rsidP="02DF567E" w:rsidRDefault="3E3B0A13" w14:paraId="6AF1D54A" w14:textId="3A30C49F">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16</w:t>
            </w:r>
          </w:p>
        </w:tc>
        <w:tc>
          <w:tcPr>
            <w:tcW w:w="3096" w:type="dxa"/>
          </w:tcPr>
          <w:p w:rsidR="3E3B0A13" w:rsidP="02DF567E" w:rsidRDefault="3E3B0A13" w14:paraId="60ADB2DF" w14:textId="761DC86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- 16</w:t>
            </w:r>
          </w:p>
        </w:tc>
        <w:tc>
          <w:tcPr>
            <w:tcW w:w="1803" w:type="dxa"/>
          </w:tcPr>
          <w:p w:rsidR="3E3B0A13" w:rsidP="02DF567E" w:rsidRDefault="3E3B0A13" w14:paraId="25D2625F" w14:textId="2FEC185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Reverse</w:t>
            </w:r>
          </w:p>
        </w:tc>
        <w:tc>
          <w:tcPr>
            <w:tcW w:w="1803" w:type="dxa"/>
          </w:tcPr>
          <w:p w:rsidR="3E3B0A13" w:rsidP="02DF567E" w:rsidRDefault="3E3B0A13" w14:paraId="4F416720" w14:textId="7B767A4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avoid tracking users without explicit consent.</w:t>
            </w:r>
          </w:p>
        </w:tc>
        <w:tc>
          <w:tcPr>
            <w:tcW w:w="1803" w:type="dxa"/>
          </w:tcPr>
          <w:p w:rsidR="3E3B0A13" w:rsidP="02DF567E" w:rsidRDefault="3E3B0A13" w14:paraId="315C9A9A" w14:textId="38B8D12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25BF14F9" w14:textId="77777777">
        <w:trPr>
          <w:trHeight w:val="300"/>
        </w:trPr>
        <w:tc>
          <w:tcPr>
            <w:tcW w:w="510" w:type="dxa"/>
          </w:tcPr>
          <w:p w:rsidR="3E3B0A13" w:rsidP="02DF567E" w:rsidRDefault="3E3B0A13" w14:paraId="316BE2C1" w14:textId="4068663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17</w:t>
            </w:r>
          </w:p>
        </w:tc>
        <w:tc>
          <w:tcPr>
            <w:tcW w:w="3096" w:type="dxa"/>
          </w:tcPr>
          <w:p w:rsidR="3E3B0A13" w:rsidP="02DF567E" w:rsidRDefault="3E3B0A13" w14:paraId="0B3E1ABE" w14:textId="64476B96">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FR - 17</w:t>
            </w:r>
          </w:p>
        </w:tc>
        <w:tc>
          <w:tcPr>
            <w:tcW w:w="1803" w:type="dxa"/>
          </w:tcPr>
          <w:p w:rsidR="3E3B0A13" w:rsidP="02DF567E" w:rsidRDefault="3E3B0A13" w14:paraId="53DED987" w14:textId="741F9D8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Reverse</w:t>
            </w:r>
          </w:p>
        </w:tc>
        <w:tc>
          <w:tcPr>
            <w:tcW w:w="1803" w:type="dxa"/>
          </w:tcPr>
          <w:p w:rsidR="3E3B0A13" w:rsidP="02DF567E" w:rsidRDefault="3E3B0A13" w14:paraId="7CFAF526" w14:textId="6DEBD8E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The system shall not require complex setup just to access maps or events.</w:t>
            </w:r>
          </w:p>
        </w:tc>
        <w:tc>
          <w:tcPr>
            <w:tcW w:w="1803" w:type="dxa"/>
          </w:tcPr>
          <w:p w:rsidR="3E3B0A13" w:rsidP="02DF567E" w:rsidRDefault="3E3B0A13" w14:paraId="73B43471" w14:textId="13B7374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bl>
    <w:p w:rsidR="00B83FBF" w:rsidP="5A69F9FF" w:rsidRDefault="0065573E" w14:paraId="79E0C42E" w14:textId="344074E1">
      <w:pPr>
        <w:pStyle w:val="2"/>
        <w:spacing w:before="0" w:after="0" w:line="360" w:lineRule="auto"/>
        <w:ind w:left="0" w:firstLine="720"/>
        <w:jc w:val="both"/>
        <w:rPr>
          <w:rFonts w:ascii="Times New Roman" w:hAnsi="Times New Roman" w:eastAsia="Times New Roman" w:cs="Times New Roman"/>
          <w:b w:val="1"/>
          <w:bCs w:val="1"/>
        </w:rPr>
      </w:pPr>
      <w:bookmarkStart w:name="_Toc1907239828" w:id="881097304"/>
      <w:r w:rsidRPr="5A69F9FF" w:rsidR="114C5E3F">
        <w:rPr>
          <w:rFonts w:ascii="Times New Roman" w:hAnsi="Times New Roman" w:eastAsia="Times New Roman" w:cs="Times New Roman"/>
          <w:b w:val="1"/>
          <w:bCs w:val="1"/>
        </w:rPr>
        <w:t xml:space="preserve">3.2 </w:t>
      </w:r>
      <w:r w:rsidRPr="5A69F9FF" w:rsidR="67D6B4C2">
        <w:rPr>
          <w:rFonts w:ascii="Times New Roman" w:hAnsi="Times New Roman" w:eastAsia="Times New Roman" w:cs="Times New Roman"/>
          <w:b w:val="1"/>
          <w:bCs w:val="1"/>
        </w:rPr>
        <w:t>Performance requirements</w:t>
      </w:r>
      <w:bookmarkEnd w:id="881097304"/>
    </w:p>
    <w:p w:rsidR="0A3B7D2E" w:rsidP="02DF567E" w:rsidRDefault="0A3B7D2E" w14:paraId="6D90B51F" w14:textId="6730F331">
      <w:pPr>
        <w:spacing w:line="360" w:lineRule="auto"/>
        <w:jc w:val="both"/>
      </w:pPr>
      <w:r w:rsidRPr="02DF567E">
        <w:rPr>
          <w:rFonts w:ascii="Times New Roman" w:hAnsi="Times New Roman" w:eastAsia="Times New Roman" w:cs="Times New Roman"/>
          <w:sz w:val="24"/>
          <w:szCs w:val="24"/>
        </w:rPr>
        <w:t>This section outlines the system's expected performance metrics, including response time, availability, scalability, and real-time processing. These requirements ensure the application remains responsive, reliable, and efficient under normal and peak usage conditions.</w:t>
      </w:r>
    </w:p>
    <w:p w:rsidR="02DF567E" w:rsidP="02DF567E" w:rsidRDefault="02DF567E" w14:paraId="5C28712F" w14:textId="1AB47281">
      <w:pPr>
        <w:spacing w:line="360" w:lineRule="auto"/>
        <w:jc w:val="both"/>
        <w:rPr>
          <w:rFonts w:ascii="Times New Roman" w:hAnsi="Times New Roman" w:eastAsia="Times New Roman" w:cs="Times New Roman"/>
          <w:sz w:val="24"/>
          <w:szCs w:val="24"/>
        </w:rPr>
      </w:pPr>
    </w:p>
    <w:p w:rsidR="02DF567E" w:rsidP="02DF567E" w:rsidRDefault="02DF567E" w14:paraId="0E30C33B" w14:textId="343DD181">
      <w:pPr>
        <w:spacing w:line="360" w:lineRule="auto"/>
        <w:jc w:val="both"/>
        <w:rPr>
          <w:rFonts w:ascii="Times New Roman" w:hAnsi="Times New Roman" w:eastAsia="Times New Roman" w:cs="Times New Roman"/>
          <w:sz w:val="24"/>
          <w:szCs w:val="24"/>
        </w:rPr>
      </w:pPr>
    </w:p>
    <w:p w:rsidR="02DF567E" w:rsidP="02DF567E" w:rsidRDefault="02DF567E" w14:paraId="1DE8CD8E" w14:textId="51648AD1">
      <w:pPr>
        <w:spacing w:line="360" w:lineRule="auto"/>
        <w:jc w:val="both"/>
        <w:rPr>
          <w:rFonts w:ascii="Times New Roman" w:hAnsi="Times New Roman" w:eastAsia="Times New Roman" w:cs="Times New Roman"/>
          <w:sz w:val="24"/>
          <w:szCs w:val="24"/>
        </w:rPr>
      </w:pPr>
    </w:p>
    <w:tbl>
      <w:tblPr>
        <w:tblStyle w:val="af1"/>
        <w:tblW w:w="0" w:type="auto"/>
        <w:tblLayout w:type="fixed"/>
        <w:tblLook w:val="06A0" w:firstRow="1" w:lastRow="0" w:firstColumn="1" w:lastColumn="0" w:noHBand="1" w:noVBand="1"/>
      </w:tblPr>
      <w:tblGrid>
        <w:gridCol w:w="2254"/>
        <w:gridCol w:w="2254"/>
        <w:gridCol w:w="2254"/>
        <w:gridCol w:w="2254"/>
      </w:tblGrid>
      <w:tr w:rsidR="02DF567E" w:rsidTr="02DF567E" w14:paraId="7E5930AA" w14:textId="77777777">
        <w:trPr>
          <w:trHeight w:val="300"/>
        </w:trPr>
        <w:tc>
          <w:tcPr>
            <w:tcW w:w="2254" w:type="dxa"/>
          </w:tcPr>
          <w:p w:rsidR="2B0C4921" w:rsidP="02DF567E" w:rsidRDefault="2B0C4921" w14:paraId="284A63CC" w14:textId="3D576B3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ID</w:t>
            </w:r>
          </w:p>
        </w:tc>
        <w:tc>
          <w:tcPr>
            <w:tcW w:w="2254" w:type="dxa"/>
          </w:tcPr>
          <w:p w:rsidR="2B0C4921" w:rsidP="02DF567E" w:rsidRDefault="2B0C4921" w14:paraId="351225DF" w14:textId="2208FFC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Requiroment Description</w:t>
            </w:r>
          </w:p>
        </w:tc>
        <w:tc>
          <w:tcPr>
            <w:tcW w:w="2254" w:type="dxa"/>
          </w:tcPr>
          <w:p w:rsidR="2B0C4921" w:rsidP="02DF567E" w:rsidRDefault="2B0C4921" w14:paraId="3F7B84A4" w14:textId="550CC85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Type</w:t>
            </w:r>
          </w:p>
        </w:tc>
        <w:tc>
          <w:tcPr>
            <w:tcW w:w="2254" w:type="dxa"/>
          </w:tcPr>
          <w:p w:rsidR="2B0C4921" w:rsidP="02DF567E" w:rsidRDefault="2B0C4921" w14:paraId="152C39AE" w14:textId="1105C26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Target Metric</w:t>
            </w:r>
          </w:p>
        </w:tc>
      </w:tr>
      <w:tr w:rsidR="02DF567E" w:rsidTr="02DF567E" w14:paraId="232AD78E" w14:textId="77777777">
        <w:trPr>
          <w:trHeight w:val="300"/>
        </w:trPr>
        <w:tc>
          <w:tcPr>
            <w:tcW w:w="2254" w:type="dxa"/>
          </w:tcPr>
          <w:p w:rsidR="2B0C4921" w:rsidRDefault="2B0C4921" w14:paraId="303AEB35" w14:textId="050A757F">
            <w:r w:rsidRPr="02DF567E">
              <w:rPr>
                <w:rFonts w:ascii="Times New Roman" w:hAnsi="Times New Roman" w:eastAsia="Times New Roman" w:cs="Times New Roman"/>
                <w:sz w:val="24"/>
                <w:szCs w:val="24"/>
              </w:rPr>
              <w:t>NFR-01</w:t>
            </w:r>
          </w:p>
        </w:tc>
        <w:tc>
          <w:tcPr>
            <w:tcW w:w="2254" w:type="dxa"/>
          </w:tcPr>
          <w:p w:rsidR="2B0C4921" w:rsidRDefault="2B0C4921" w14:paraId="74614FA3" w14:textId="32A2A5C8">
            <w:r w:rsidRPr="02DF567E">
              <w:rPr>
                <w:rFonts w:ascii="Times New Roman" w:hAnsi="Times New Roman" w:eastAsia="Times New Roman" w:cs="Times New Roman"/>
                <w:sz w:val="24"/>
                <w:szCs w:val="24"/>
              </w:rPr>
              <w:t>The system shall respond to 95% of user requests within 3 seconds.</w:t>
            </w:r>
          </w:p>
        </w:tc>
        <w:tc>
          <w:tcPr>
            <w:tcW w:w="2254" w:type="dxa"/>
          </w:tcPr>
          <w:p w:rsidR="2B0C4921" w:rsidRDefault="2B0C4921" w14:paraId="6493CA41" w14:textId="15E0DC13">
            <w:r w:rsidRPr="02DF567E">
              <w:rPr>
                <w:rFonts w:ascii="Times New Roman" w:hAnsi="Times New Roman" w:eastAsia="Times New Roman" w:cs="Times New Roman"/>
                <w:sz w:val="24"/>
                <w:szCs w:val="24"/>
              </w:rPr>
              <w:t>Response Time</w:t>
            </w:r>
          </w:p>
        </w:tc>
        <w:tc>
          <w:tcPr>
            <w:tcW w:w="2254" w:type="dxa"/>
          </w:tcPr>
          <w:p w:rsidR="2B0C4921" w:rsidRDefault="2B0C4921" w14:paraId="3AC0D754" w14:textId="173457E7">
            <w:r w:rsidRPr="02DF567E">
              <w:rPr>
                <w:rFonts w:ascii="Times New Roman" w:hAnsi="Times New Roman" w:eastAsia="Times New Roman" w:cs="Times New Roman"/>
                <w:sz w:val="24"/>
                <w:szCs w:val="24"/>
              </w:rPr>
              <w:t>≤ 3 seconds</w:t>
            </w:r>
          </w:p>
        </w:tc>
      </w:tr>
      <w:tr w:rsidR="02DF567E" w:rsidTr="02DF567E" w14:paraId="6D461A60" w14:textId="77777777">
        <w:trPr>
          <w:trHeight w:val="300"/>
        </w:trPr>
        <w:tc>
          <w:tcPr>
            <w:tcW w:w="2254" w:type="dxa"/>
          </w:tcPr>
          <w:p w:rsidR="2B0C4921" w:rsidRDefault="2B0C4921" w14:paraId="71D8725F" w14:textId="48331CB4">
            <w:r w:rsidRPr="02DF567E">
              <w:rPr>
                <w:rFonts w:ascii="Times New Roman" w:hAnsi="Times New Roman" w:eastAsia="Times New Roman" w:cs="Times New Roman"/>
                <w:sz w:val="24"/>
                <w:szCs w:val="24"/>
              </w:rPr>
              <w:t>NFR-02</w:t>
            </w:r>
          </w:p>
        </w:tc>
        <w:tc>
          <w:tcPr>
            <w:tcW w:w="2254" w:type="dxa"/>
          </w:tcPr>
          <w:p w:rsidR="2B0C4921" w:rsidRDefault="2B0C4921" w14:paraId="169E12BB" w14:textId="7559E5AC">
            <w:r w:rsidRPr="02DF567E">
              <w:rPr>
                <w:rFonts w:ascii="Times New Roman" w:hAnsi="Times New Roman" w:eastAsia="Times New Roman" w:cs="Times New Roman"/>
                <w:sz w:val="24"/>
                <w:szCs w:val="24"/>
              </w:rPr>
              <w:t>The system shall deliver 95% of notifications within 1 minute of trigger event.</w:t>
            </w:r>
          </w:p>
        </w:tc>
        <w:tc>
          <w:tcPr>
            <w:tcW w:w="2254" w:type="dxa"/>
          </w:tcPr>
          <w:p w:rsidR="2B0C4921" w:rsidRDefault="2B0C4921" w14:paraId="19CD13FD" w14:textId="47684BE7">
            <w:r w:rsidRPr="02DF567E">
              <w:rPr>
                <w:rFonts w:ascii="Times New Roman" w:hAnsi="Times New Roman" w:eastAsia="Times New Roman" w:cs="Times New Roman"/>
                <w:sz w:val="24"/>
                <w:szCs w:val="24"/>
              </w:rPr>
              <w:t>Notification Latency</w:t>
            </w:r>
          </w:p>
        </w:tc>
        <w:tc>
          <w:tcPr>
            <w:tcW w:w="2254" w:type="dxa"/>
          </w:tcPr>
          <w:p w:rsidR="0CD6F3C6" w:rsidRDefault="0CD6F3C6" w14:paraId="36E02C73" w14:textId="38ACC36F">
            <w:r w:rsidRPr="02DF567E">
              <w:rPr>
                <w:rFonts w:ascii="Times New Roman" w:hAnsi="Times New Roman" w:eastAsia="Times New Roman" w:cs="Times New Roman"/>
                <w:sz w:val="24"/>
                <w:szCs w:val="24"/>
              </w:rPr>
              <w:t>≤ 1 minute</w:t>
            </w:r>
          </w:p>
        </w:tc>
      </w:tr>
      <w:tr w:rsidR="02DF567E" w:rsidTr="02DF567E" w14:paraId="29EE90CF" w14:textId="77777777">
        <w:trPr>
          <w:trHeight w:val="300"/>
        </w:trPr>
        <w:tc>
          <w:tcPr>
            <w:tcW w:w="2254" w:type="dxa"/>
          </w:tcPr>
          <w:p w:rsidR="2B0C4921" w:rsidRDefault="2B0C4921" w14:paraId="5BA8E2E9" w14:textId="6C8ECDE1">
            <w:r w:rsidRPr="02DF567E">
              <w:rPr>
                <w:rFonts w:ascii="Times New Roman" w:hAnsi="Times New Roman" w:eastAsia="Times New Roman" w:cs="Times New Roman"/>
                <w:sz w:val="24"/>
                <w:szCs w:val="24"/>
              </w:rPr>
              <w:t>NFR-03</w:t>
            </w:r>
          </w:p>
        </w:tc>
        <w:tc>
          <w:tcPr>
            <w:tcW w:w="2254" w:type="dxa"/>
          </w:tcPr>
          <w:p w:rsidR="2B0C4921" w:rsidRDefault="2B0C4921" w14:paraId="7BB56E2E" w14:textId="7DA43EA1">
            <w:r w:rsidRPr="02DF567E">
              <w:rPr>
                <w:rFonts w:ascii="Times New Roman" w:hAnsi="Times New Roman" w:eastAsia="Times New Roman" w:cs="Times New Roman"/>
                <w:sz w:val="24"/>
                <w:szCs w:val="24"/>
              </w:rPr>
              <w:t>The system shall maintain an availability rate of at least 99.5% during operating hours.</w:t>
            </w:r>
          </w:p>
        </w:tc>
        <w:tc>
          <w:tcPr>
            <w:tcW w:w="2254" w:type="dxa"/>
          </w:tcPr>
          <w:p w:rsidR="2B0C4921" w:rsidRDefault="2B0C4921" w14:paraId="4E7138DD" w14:textId="56EAB60F">
            <w:r w:rsidRPr="02DF567E">
              <w:rPr>
                <w:rFonts w:ascii="Times New Roman" w:hAnsi="Times New Roman" w:eastAsia="Times New Roman" w:cs="Times New Roman"/>
                <w:sz w:val="24"/>
                <w:szCs w:val="24"/>
              </w:rPr>
              <w:t>Availability</w:t>
            </w:r>
          </w:p>
        </w:tc>
        <w:tc>
          <w:tcPr>
            <w:tcW w:w="2254" w:type="dxa"/>
          </w:tcPr>
          <w:p w:rsidR="190280CF" w:rsidRDefault="190280CF" w14:paraId="2DC59930" w14:textId="5C7E6C1C">
            <w:r w:rsidRPr="02DF567E">
              <w:rPr>
                <w:rFonts w:ascii="Times New Roman" w:hAnsi="Times New Roman" w:eastAsia="Times New Roman" w:cs="Times New Roman"/>
                <w:sz w:val="24"/>
                <w:szCs w:val="24"/>
              </w:rPr>
              <w:t>≥ 99.5%</w:t>
            </w:r>
          </w:p>
        </w:tc>
      </w:tr>
      <w:tr w:rsidR="02DF567E" w:rsidTr="02DF567E" w14:paraId="6417EF41" w14:textId="77777777">
        <w:trPr>
          <w:trHeight w:val="300"/>
        </w:trPr>
        <w:tc>
          <w:tcPr>
            <w:tcW w:w="2254" w:type="dxa"/>
          </w:tcPr>
          <w:p w:rsidR="2B0C4921" w:rsidRDefault="2B0C4921" w14:paraId="4E7E9D5B" w14:textId="66D099EE">
            <w:r w:rsidRPr="02DF567E">
              <w:rPr>
                <w:rFonts w:ascii="Times New Roman" w:hAnsi="Times New Roman" w:eastAsia="Times New Roman" w:cs="Times New Roman"/>
                <w:sz w:val="24"/>
                <w:szCs w:val="24"/>
              </w:rPr>
              <w:t>NFR-04</w:t>
            </w:r>
          </w:p>
        </w:tc>
        <w:tc>
          <w:tcPr>
            <w:tcW w:w="2254" w:type="dxa"/>
          </w:tcPr>
          <w:tbl>
            <w:tblPr>
              <w:tblW w:w="0" w:type="auto"/>
              <w:tblLayout w:type="fixed"/>
              <w:tblLook w:val="06A0" w:firstRow="1" w:lastRow="0" w:firstColumn="1" w:lastColumn="0" w:noHBand="1" w:noVBand="1"/>
            </w:tblPr>
            <w:tblGrid>
              <w:gridCol w:w="2044"/>
            </w:tblGrid>
            <w:tr w:rsidR="02DF567E" w:rsidTr="02DF567E" w14:paraId="715C17DA" w14:textId="77777777">
              <w:trPr>
                <w:trHeight w:val="300"/>
              </w:trPr>
              <w:tc>
                <w:tcPr>
                  <w:tcW w:w="2044" w:type="dxa"/>
                  <w:vAlign w:val="center"/>
                </w:tcPr>
                <w:p w:rsidR="02DF567E" w:rsidP="02DF567E" w:rsidRDefault="02DF567E" w14:paraId="6656B350" w14:textId="58E63B25">
                  <w:r>
                    <w:t>The system shall support 1000 concurrent users without functional degradation.</w:t>
                  </w:r>
                </w:p>
              </w:tc>
            </w:tr>
          </w:tbl>
          <w:p w:rsidR="02DF567E" w:rsidP="02DF567E" w:rsidRDefault="02DF567E" w14:paraId="7DE5B73C" w14:textId="7F611B09">
            <w:pPr>
              <w:rPr>
                <w:rFonts w:ascii="Times New Roman" w:hAnsi="Times New Roman" w:eastAsia="Times New Roman" w:cs="Times New Roman"/>
                <w:sz w:val="24"/>
                <w:szCs w:val="24"/>
              </w:rPr>
            </w:pPr>
          </w:p>
        </w:tc>
        <w:tc>
          <w:tcPr>
            <w:tcW w:w="2254" w:type="dxa"/>
          </w:tcPr>
          <w:p w:rsidR="2F33B3EE" w:rsidRDefault="2F33B3EE" w14:paraId="5C2D07DF" w14:textId="660C1F02">
            <w:r w:rsidRPr="02DF567E">
              <w:rPr>
                <w:rFonts w:ascii="Times New Roman" w:hAnsi="Times New Roman" w:eastAsia="Times New Roman" w:cs="Times New Roman"/>
                <w:sz w:val="24"/>
                <w:szCs w:val="24"/>
              </w:rPr>
              <w:t>Scalability / Load</w:t>
            </w:r>
          </w:p>
        </w:tc>
        <w:tc>
          <w:tcPr>
            <w:tcW w:w="2254" w:type="dxa"/>
          </w:tcPr>
          <w:p w:rsidR="795FB17E" w:rsidRDefault="795FB17E" w14:paraId="0AF468DD" w14:textId="589BA6C7">
            <w:r w:rsidRPr="02DF567E">
              <w:rPr>
                <w:rFonts w:ascii="Times New Roman" w:hAnsi="Times New Roman" w:eastAsia="Times New Roman" w:cs="Times New Roman"/>
                <w:sz w:val="24"/>
                <w:szCs w:val="24"/>
              </w:rPr>
              <w:t>1000 concurrent users (min)</w:t>
            </w:r>
          </w:p>
        </w:tc>
      </w:tr>
    </w:tbl>
    <w:p w:rsidR="00B83FBF" w:rsidRDefault="00B83FBF" w14:paraId="6723767C" w14:textId="77777777">
      <w:pPr>
        <w:spacing w:line="360" w:lineRule="auto"/>
        <w:jc w:val="both"/>
        <w:rPr>
          <w:rFonts w:ascii="Times New Roman" w:hAnsi="Times New Roman" w:eastAsia="Times New Roman" w:cs="Times New Roman"/>
          <w:sz w:val="24"/>
          <w:szCs w:val="24"/>
        </w:rPr>
      </w:pPr>
    </w:p>
    <w:p w:rsidR="00B83FBF" w:rsidP="5A69F9FF" w:rsidRDefault="0065573E" w14:paraId="56855AAC" w14:textId="3F1B27CD">
      <w:pPr>
        <w:pStyle w:val="2"/>
        <w:spacing w:after="0" w:line="360" w:lineRule="auto"/>
        <w:ind w:left="0" w:firstLine="720"/>
        <w:jc w:val="both"/>
        <w:rPr>
          <w:rFonts w:ascii="Times New Roman" w:hAnsi="Times New Roman" w:eastAsia="Times New Roman" w:cs="Times New Roman"/>
          <w:b w:val="1"/>
          <w:bCs w:val="1"/>
        </w:rPr>
      </w:pPr>
      <w:bookmarkStart w:name="_Toc1398554925" w:id="1977457956"/>
      <w:r w:rsidRPr="5A69F9FF" w:rsidR="627DCFDF">
        <w:rPr>
          <w:rFonts w:ascii="Times New Roman" w:hAnsi="Times New Roman" w:eastAsia="Times New Roman" w:cs="Times New Roman"/>
          <w:b w:val="1"/>
          <w:bCs w:val="1"/>
        </w:rPr>
        <w:t xml:space="preserve">3.3 </w:t>
      </w:r>
      <w:r w:rsidRPr="5A69F9FF" w:rsidR="67D6B4C2">
        <w:rPr>
          <w:rFonts w:ascii="Times New Roman" w:hAnsi="Times New Roman" w:eastAsia="Times New Roman" w:cs="Times New Roman"/>
          <w:b w:val="1"/>
          <w:bCs w:val="1"/>
        </w:rPr>
        <w:t>Usability requirements</w:t>
      </w:r>
      <w:bookmarkEnd w:id="1977457956"/>
    </w:p>
    <w:p w:rsidR="25512EC4" w:rsidP="02DF567E" w:rsidRDefault="25512EC4" w14:paraId="72F4DF1F" w14:textId="0F20354D">
      <w:pPr>
        <w:spacing w:line="360" w:lineRule="auto"/>
        <w:jc w:val="both"/>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This section defines the usability standards the system must meet to ensure a smooth, accessible, and user-friendly experience. It focuses on interface design, accessibility features, ease of navigation, and personalization to accommodate diverse user needs, including users with disabilities.</w:t>
      </w:r>
    </w:p>
    <w:tbl>
      <w:tblPr>
        <w:tblStyle w:val="af1"/>
        <w:tblW w:w="0" w:type="auto"/>
        <w:tblLayout w:type="fixed"/>
        <w:tblLook w:val="06A0" w:firstRow="1" w:lastRow="0" w:firstColumn="1" w:lastColumn="0" w:noHBand="1" w:noVBand="1"/>
      </w:tblPr>
      <w:tblGrid>
        <w:gridCol w:w="2254"/>
        <w:gridCol w:w="2254"/>
        <w:gridCol w:w="2254"/>
        <w:gridCol w:w="2254"/>
      </w:tblGrid>
      <w:tr w:rsidR="02DF567E" w:rsidTr="02DF567E" w14:paraId="68B09D29" w14:textId="77777777">
        <w:trPr>
          <w:trHeight w:val="300"/>
        </w:trPr>
        <w:tc>
          <w:tcPr>
            <w:tcW w:w="2254" w:type="dxa"/>
          </w:tcPr>
          <w:p w:rsidR="37819548" w:rsidP="02DF567E" w:rsidRDefault="37819548" w14:paraId="1109AF61" w14:textId="7FD5F2C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ID</w:t>
            </w:r>
          </w:p>
        </w:tc>
        <w:tc>
          <w:tcPr>
            <w:tcW w:w="2254" w:type="dxa"/>
          </w:tcPr>
          <w:p w:rsidR="37819548" w:rsidP="02DF567E" w:rsidRDefault="37819548" w14:paraId="63E46459" w14:textId="56B2948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Requirements Description</w:t>
            </w:r>
          </w:p>
        </w:tc>
        <w:tc>
          <w:tcPr>
            <w:tcW w:w="2254" w:type="dxa"/>
          </w:tcPr>
          <w:p w:rsidR="37819548" w:rsidP="02DF567E" w:rsidRDefault="37819548" w14:paraId="5EF7C332" w14:textId="4AC6727B">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Usability Target</w:t>
            </w:r>
          </w:p>
        </w:tc>
        <w:tc>
          <w:tcPr>
            <w:tcW w:w="2254" w:type="dxa"/>
          </w:tcPr>
          <w:p w:rsidR="37819548" w:rsidP="02DF567E" w:rsidRDefault="37819548" w14:paraId="1099DFE4" w14:textId="734DDFC9">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Primary Role</w:t>
            </w:r>
          </w:p>
        </w:tc>
      </w:tr>
      <w:tr w:rsidR="02DF567E" w:rsidTr="02DF567E" w14:paraId="40D649BF" w14:textId="77777777">
        <w:trPr>
          <w:trHeight w:val="300"/>
        </w:trPr>
        <w:tc>
          <w:tcPr>
            <w:tcW w:w="2254" w:type="dxa"/>
          </w:tcPr>
          <w:p w:rsidR="37819548" w:rsidRDefault="37819548" w14:paraId="06138291" w14:textId="192C4A39">
            <w:r w:rsidRPr="02DF567E">
              <w:rPr>
                <w:rFonts w:ascii="Times New Roman" w:hAnsi="Times New Roman" w:eastAsia="Times New Roman" w:cs="Times New Roman"/>
                <w:sz w:val="24"/>
                <w:szCs w:val="24"/>
              </w:rPr>
              <w:t>UR-01</w:t>
            </w:r>
          </w:p>
        </w:tc>
        <w:tc>
          <w:tcPr>
            <w:tcW w:w="2254" w:type="dxa"/>
          </w:tcPr>
          <w:p w:rsidR="37819548" w:rsidRDefault="37819548" w14:paraId="77277FC3" w14:textId="3BAF29B1">
            <w:r w:rsidRPr="02DF567E">
              <w:rPr>
                <w:rFonts w:ascii="Times New Roman" w:hAnsi="Times New Roman" w:eastAsia="Times New Roman" w:cs="Times New Roman"/>
                <w:sz w:val="24"/>
                <w:szCs w:val="24"/>
              </w:rPr>
              <w:t>The system shall provide an intuitive, mobile-first interface with large touch targets and minimal scrolling.</w:t>
            </w:r>
          </w:p>
        </w:tc>
        <w:tc>
          <w:tcPr>
            <w:tcW w:w="2254" w:type="dxa"/>
          </w:tcPr>
          <w:p w:rsidR="37819548" w:rsidRDefault="37819548" w14:paraId="24C0CFAC" w14:textId="35E55D55">
            <w:r w:rsidRPr="02DF567E">
              <w:rPr>
                <w:rFonts w:ascii="Times New Roman" w:hAnsi="Times New Roman" w:eastAsia="Times New Roman" w:cs="Times New Roman"/>
                <w:sz w:val="24"/>
                <w:szCs w:val="24"/>
              </w:rPr>
              <w:t>Designed for single-hand mobile use, WCAG 2.1 compliant</w:t>
            </w:r>
          </w:p>
        </w:tc>
        <w:tc>
          <w:tcPr>
            <w:tcW w:w="2254" w:type="dxa"/>
          </w:tcPr>
          <w:p w:rsidR="65DC3571" w:rsidP="02DF567E" w:rsidRDefault="65DC3571" w14:paraId="6C7DA77F" w14:textId="56F536EE">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482CC8C1" w14:textId="77777777">
        <w:trPr>
          <w:trHeight w:val="300"/>
        </w:trPr>
        <w:tc>
          <w:tcPr>
            <w:tcW w:w="2254" w:type="dxa"/>
          </w:tcPr>
          <w:p w:rsidR="37819548" w:rsidRDefault="37819548" w14:paraId="1219C8B6" w14:textId="4053967D">
            <w:r w:rsidRPr="02DF567E">
              <w:rPr>
                <w:rFonts w:ascii="Times New Roman" w:hAnsi="Times New Roman" w:eastAsia="Times New Roman" w:cs="Times New Roman"/>
                <w:sz w:val="24"/>
                <w:szCs w:val="24"/>
              </w:rPr>
              <w:t>UR-02</w:t>
            </w:r>
          </w:p>
        </w:tc>
        <w:tc>
          <w:tcPr>
            <w:tcW w:w="2254" w:type="dxa"/>
          </w:tcPr>
          <w:p w:rsidR="37819548" w:rsidRDefault="37819548" w14:paraId="759D0C18" w14:textId="05C3BBD3">
            <w:r w:rsidRPr="02DF567E">
              <w:rPr>
                <w:rFonts w:ascii="Times New Roman" w:hAnsi="Times New Roman" w:eastAsia="Times New Roman" w:cs="Times New Roman"/>
                <w:sz w:val="24"/>
                <w:szCs w:val="24"/>
              </w:rPr>
              <w:t>The system shall support accessibility features including screen reader compatibility and high-contrast mode.</w:t>
            </w:r>
          </w:p>
        </w:tc>
        <w:tc>
          <w:tcPr>
            <w:tcW w:w="2254" w:type="dxa"/>
          </w:tcPr>
          <w:p w:rsidR="37819548" w:rsidRDefault="37819548" w14:paraId="4B473159" w14:textId="30093EDD">
            <w:r w:rsidRPr="02DF567E">
              <w:rPr>
                <w:rFonts w:ascii="Times New Roman" w:hAnsi="Times New Roman" w:eastAsia="Times New Roman" w:cs="Times New Roman"/>
                <w:sz w:val="24"/>
                <w:szCs w:val="24"/>
              </w:rPr>
              <w:t>Meet WCAG 2.1 Level AA compliance</w:t>
            </w:r>
          </w:p>
        </w:tc>
        <w:tc>
          <w:tcPr>
            <w:tcW w:w="2254" w:type="dxa"/>
          </w:tcPr>
          <w:p w:rsidR="48B0C520" w:rsidRDefault="48B0C520" w14:paraId="62A412B9" w14:textId="08F18697">
            <w:r w:rsidRPr="02DF567E">
              <w:rPr>
                <w:rFonts w:ascii="Times New Roman" w:hAnsi="Times New Roman" w:eastAsia="Times New Roman" w:cs="Times New Roman"/>
                <w:sz w:val="24"/>
                <w:szCs w:val="24"/>
              </w:rPr>
              <w:t>Students with disabilities</w:t>
            </w:r>
          </w:p>
        </w:tc>
      </w:tr>
      <w:tr w:rsidR="02DF567E" w:rsidTr="02DF567E" w14:paraId="63499BD7" w14:textId="77777777">
        <w:trPr>
          <w:trHeight w:val="300"/>
        </w:trPr>
        <w:tc>
          <w:tcPr>
            <w:tcW w:w="2254" w:type="dxa"/>
          </w:tcPr>
          <w:p w:rsidR="37819548" w:rsidRDefault="37819548" w14:paraId="59D141E0" w14:textId="7B74468A">
            <w:r w:rsidRPr="02DF567E">
              <w:rPr>
                <w:rFonts w:ascii="Times New Roman" w:hAnsi="Times New Roman" w:eastAsia="Times New Roman" w:cs="Times New Roman"/>
                <w:sz w:val="24"/>
                <w:szCs w:val="24"/>
              </w:rPr>
              <w:t>UR-03</w:t>
            </w:r>
          </w:p>
        </w:tc>
        <w:tc>
          <w:tcPr>
            <w:tcW w:w="2254" w:type="dxa"/>
          </w:tcPr>
          <w:p w:rsidR="37819548" w:rsidRDefault="37819548" w14:paraId="66901DBB" w14:textId="3DF8F436">
            <w:r w:rsidRPr="02DF567E">
              <w:rPr>
                <w:rFonts w:ascii="Times New Roman" w:hAnsi="Times New Roman" w:eastAsia="Times New Roman" w:cs="Times New Roman"/>
                <w:sz w:val="24"/>
                <w:szCs w:val="24"/>
              </w:rPr>
              <w:t>The system shall require no more than 3 taps to access core features (e.g., map, schedule, events).</w:t>
            </w:r>
          </w:p>
        </w:tc>
        <w:tc>
          <w:tcPr>
            <w:tcW w:w="2254" w:type="dxa"/>
          </w:tcPr>
          <w:p w:rsidR="37819548" w:rsidRDefault="37819548" w14:paraId="1309DD59" w14:textId="26E0D191">
            <w:r w:rsidRPr="02DF567E">
              <w:rPr>
                <w:rFonts w:ascii="Times New Roman" w:hAnsi="Times New Roman" w:eastAsia="Times New Roman" w:cs="Times New Roman"/>
                <w:sz w:val="24"/>
                <w:szCs w:val="24"/>
              </w:rPr>
              <w:t>≤ 3 steps to access major functions</w:t>
            </w:r>
          </w:p>
        </w:tc>
        <w:tc>
          <w:tcPr>
            <w:tcW w:w="2254" w:type="dxa"/>
          </w:tcPr>
          <w:p w:rsidR="2DA32660" w:rsidP="02DF567E" w:rsidRDefault="2DA32660" w14:paraId="23E066AD" w14:textId="484B686C">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21952C16" w14:textId="77777777">
        <w:trPr>
          <w:trHeight w:val="300"/>
        </w:trPr>
        <w:tc>
          <w:tcPr>
            <w:tcW w:w="2254" w:type="dxa"/>
          </w:tcPr>
          <w:p w:rsidR="37819548" w:rsidRDefault="37819548" w14:paraId="09AEEF73" w14:textId="6EAB2863">
            <w:r w:rsidRPr="02DF567E">
              <w:rPr>
                <w:rFonts w:ascii="Times New Roman" w:hAnsi="Times New Roman" w:eastAsia="Times New Roman" w:cs="Times New Roman"/>
                <w:sz w:val="24"/>
                <w:szCs w:val="24"/>
              </w:rPr>
              <w:t>UR-04</w:t>
            </w:r>
          </w:p>
        </w:tc>
        <w:tc>
          <w:tcPr>
            <w:tcW w:w="2254" w:type="dxa"/>
          </w:tcPr>
          <w:p w:rsidR="37819548" w:rsidRDefault="37819548" w14:paraId="756FCFBE" w14:textId="154ADEC1">
            <w:r w:rsidRPr="02DF567E">
              <w:rPr>
                <w:rFonts w:ascii="Times New Roman" w:hAnsi="Times New Roman" w:eastAsia="Times New Roman" w:cs="Times New Roman"/>
                <w:sz w:val="24"/>
                <w:szCs w:val="24"/>
              </w:rPr>
              <w:t>Onboarding screens shall introduce app features with simple illustrations and tooltips.</w:t>
            </w:r>
          </w:p>
        </w:tc>
        <w:tc>
          <w:tcPr>
            <w:tcW w:w="2254" w:type="dxa"/>
          </w:tcPr>
          <w:p w:rsidR="37819548" w:rsidRDefault="37819548" w14:paraId="235434BF" w14:textId="13B5E951">
            <w:r w:rsidRPr="02DF567E">
              <w:rPr>
                <w:rFonts w:ascii="Times New Roman" w:hAnsi="Times New Roman" w:eastAsia="Times New Roman" w:cs="Times New Roman"/>
                <w:sz w:val="24"/>
                <w:szCs w:val="24"/>
              </w:rPr>
              <w:t>First-use tutorial required</w:t>
            </w:r>
          </w:p>
        </w:tc>
        <w:tc>
          <w:tcPr>
            <w:tcW w:w="2254" w:type="dxa"/>
          </w:tcPr>
          <w:p w:rsidR="78E75C96" w:rsidP="02DF567E" w:rsidRDefault="78E75C96" w14:paraId="38C92ADE" w14:textId="21981D85">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73D78E62" w14:textId="77777777">
        <w:trPr>
          <w:trHeight w:val="300"/>
        </w:trPr>
        <w:tc>
          <w:tcPr>
            <w:tcW w:w="2254" w:type="dxa"/>
          </w:tcPr>
          <w:p w:rsidR="37819548" w:rsidRDefault="37819548" w14:paraId="4A3F6EA3" w14:textId="590D1811">
            <w:r w:rsidRPr="02DF567E">
              <w:rPr>
                <w:rFonts w:ascii="Times New Roman" w:hAnsi="Times New Roman" w:eastAsia="Times New Roman" w:cs="Times New Roman"/>
                <w:sz w:val="24"/>
                <w:szCs w:val="24"/>
              </w:rPr>
              <w:t>UR-05</w:t>
            </w:r>
          </w:p>
        </w:tc>
        <w:tc>
          <w:tcPr>
            <w:tcW w:w="2254" w:type="dxa"/>
          </w:tcPr>
          <w:p w:rsidR="37819548" w:rsidRDefault="37819548" w14:paraId="150192D0" w14:textId="7CB3411B">
            <w:r w:rsidRPr="02DF567E">
              <w:rPr>
                <w:rFonts w:ascii="Times New Roman" w:hAnsi="Times New Roman" w:eastAsia="Times New Roman" w:cs="Times New Roman"/>
                <w:sz w:val="24"/>
                <w:szCs w:val="24"/>
              </w:rPr>
              <w:t>All icons and labels shall use standard design conventions familiar to mobile users.</w:t>
            </w:r>
          </w:p>
        </w:tc>
        <w:tc>
          <w:tcPr>
            <w:tcW w:w="2254" w:type="dxa"/>
          </w:tcPr>
          <w:p w:rsidR="37819548" w:rsidRDefault="37819548" w14:paraId="34318ED6" w14:textId="6B97AF4C">
            <w:r w:rsidRPr="02DF567E">
              <w:rPr>
                <w:rFonts w:ascii="Times New Roman" w:hAnsi="Times New Roman" w:eastAsia="Times New Roman" w:cs="Times New Roman"/>
                <w:sz w:val="24"/>
                <w:szCs w:val="24"/>
              </w:rPr>
              <w:t>Familiar UI components, Material Design or iOS HIG</w:t>
            </w:r>
          </w:p>
        </w:tc>
        <w:tc>
          <w:tcPr>
            <w:tcW w:w="2254" w:type="dxa"/>
          </w:tcPr>
          <w:p w:rsidR="63A0D84C" w:rsidP="02DF567E" w:rsidRDefault="63A0D84C" w14:paraId="69758C90" w14:textId="26DD96E0">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All</w:t>
            </w:r>
          </w:p>
        </w:tc>
      </w:tr>
      <w:tr w:rsidR="02DF567E" w:rsidTr="02DF567E" w14:paraId="6EFA7A79" w14:textId="77777777">
        <w:trPr>
          <w:trHeight w:val="300"/>
        </w:trPr>
        <w:tc>
          <w:tcPr>
            <w:tcW w:w="2254" w:type="dxa"/>
          </w:tcPr>
          <w:p w:rsidR="37819548" w:rsidRDefault="37819548" w14:paraId="2E813FE8" w14:textId="077ADF81">
            <w:r w:rsidRPr="02DF567E">
              <w:rPr>
                <w:rFonts w:ascii="Times New Roman" w:hAnsi="Times New Roman" w:eastAsia="Times New Roman" w:cs="Times New Roman"/>
                <w:sz w:val="24"/>
                <w:szCs w:val="24"/>
              </w:rPr>
              <w:t>UR-06</w:t>
            </w:r>
          </w:p>
        </w:tc>
        <w:tc>
          <w:tcPr>
            <w:tcW w:w="2254" w:type="dxa"/>
          </w:tcPr>
          <w:p w:rsidR="37819548" w:rsidRDefault="37819548" w14:paraId="254F85C6" w14:textId="38F61678">
            <w:r w:rsidRPr="02DF567E">
              <w:rPr>
                <w:rFonts w:ascii="Times New Roman" w:hAnsi="Times New Roman" w:eastAsia="Times New Roman" w:cs="Times New Roman"/>
                <w:sz w:val="24"/>
                <w:szCs w:val="24"/>
              </w:rPr>
              <w:t>The app shall remember user preferences (notification settings, language, etc.) across sessions.</w:t>
            </w:r>
          </w:p>
        </w:tc>
        <w:tc>
          <w:tcPr>
            <w:tcW w:w="2254" w:type="dxa"/>
          </w:tcPr>
          <w:p w:rsidR="37819548" w:rsidRDefault="37819548" w14:paraId="02857A13" w14:textId="7F3D655A">
            <w:r w:rsidRPr="02DF567E">
              <w:rPr>
                <w:rFonts w:ascii="Times New Roman" w:hAnsi="Times New Roman" w:eastAsia="Times New Roman" w:cs="Times New Roman"/>
                <w:sz w:val="24"/>
                <w:szCs w:val="24"/>
              </w:rPr>
              <w:t>Persistent user settings</w:t>
            </w:r>
          </w:p>
        </w:tc>
        <w:tc>
          <w:tcPr>
            <w:tcW w:w="2254" w:type="dxa"/>
          </w:tcPr>
          <w:p w:rsidR="357FCA21" w:rsidP="02DF567E" w:rsidRDefault="357FCA21" w14:paraId="17D87F60" w14:textId="09A39B82">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Student/Staff</w:t>
            </w:r>
          </w:p>
        </w:tc>
      </w:tr>
      <w:tr w:rsidR="02DF567E" w:rsidTr="02DF567E" w14:paraId="4FECF9A5" w14:textId="77777777">
        <w:trPr>
          <w:trHeight w:val="300"/>
        </w:trPr>
        <w:tc>
          <w:tcPr>
            <w:tcW w:w="2254" w:type="dxa"/>
          </w:tcPr>
          <w:p w:rsidR="37819548" w:rsidRDefault="37819548" w14:paraId="71EF00C9" w14:textId="1DB86684">
            <w:r w:rsidRPr="02DF567E">
              <w:rPr>
                <w:rFonts w:ascii="Times New Roman" w:hAnsi="Times New Roman" w:eastAsia="Times New Roman" w:cs="Times New Roman"/>
                <w:sz w:val="24"/>
                <w:szCs w:val="24"/>
              </w:rPr>
              <w:t>UR-07</w:t>
            </w:r>
          </w:p>
        </w:tc>
        <w:tc>
          <w:tcPr>
            <w:tcW w:w="2254" w:type="dxa"/>
          </w:tcPr>
          <w:tbl>
            <w:tblPr>
              <w:tblW w:w="0" w:type="auto"/>
              <w:tblLayout w:type="fixed"/>
              <w:tblLook w:val="06A0" w:firstRow="1" w:lastRow="0" w:firstColumn="1" w:lastColumn="0" w:noHBand="1" w:noVBand="1"/>
            </w:tblPr>
            <w:tblGrid>
              <w:gridCol w:w="2044"/>
            </w:tblGrid>
            <w:tr w:rsidR="02DF567E" w:rsidTr="02DF567E" w14:paraId="7196276F" w14:textId="77777777">
              <w:trPr>
                <w:trHeight w:val="300"/>
              </w:trPr>
              <w:tc>
                <w:tcPr>
                  <w:tcW w:w="2044" w:type="dxa"/>
                  <w:vAlign w:val="center"/>
                </w:tcPr>
                <w:p w:rsidR="02DF567E" w:rsidRDefault="02DF567E" w14:paraId="5D2FDDCE" w14:textId="567868F5"/>
              </w:tc>
            </w:tr>
            <w:tr w:rsidR="02DF567E" w:rsidTr="02DF567E" w14:paraId="43AC0306" w14:textId="77777777">
              <w:trPr>
                <w:trHeight w:val="300"/>
              </w:trPr>
              <w:tc>
                <w:tcPr>
                  <w:tcW w:w="2044" w:type="dxa"/>
                  <w:vAlign w:val="center"/>
                </w:tcPr>
                <w:p w:rsidR="02DF567E" w:rsidP="02DF567E" w:rsidRDefault="02DF567E" w14:paraId="606EC1C2" w14:textId="58025518">
                  <w:r>
                    <w:t>The admin panel shall group actions logically and display real-time system status.</w:t>
                  </w:r>
                </w:p>
              </w:tc>
            </w:tr>
          </w:tbl>
          <w:p w:rsidR="02DF567E" w:rsidP="02DF567E" w:rsidRDefault="02DF567E" w14:paraId="3C59D3D8" w14:textId="747284C8">
            <w:pPr>
              <w:rPr>
                <w:rFonts w:ascii="Times New Roman" w:hAnsi="Times New Roman" w:eastAsia="Times New Roman" w:cs="Times New Roman"/>
                <w:sz w:val="24"/>
                <w:szCs w:val="24"/>
              </w:rPr>
            </w:pPr>
          </w:p>
        </w:tc>
        <w:tc>
          <w:tcPr>
            <w:tcW w:w="2254" w:type="dxa"/>
          </w:tcPr>
          <w:p w:rsidR="5E6F4ABD" w:rsidRDefault="5E6F4ABD" w14:paraId="2CAE72E8" w14:textId="276F8948">
            <w:r w:rsidRPr="02DF567E">
              <w:rPr>
                <w:rFonts w:ascii="Times New Roman" w:hAnsi="Times New Roman" w:eastAsia="Times New Roman" w:cs="Times New Roman"/>
                <w:sz w:val="24"/>
                <w:szCs w:val="24"/>
              </w:rPr>
              <w:t>≤ 2 clicks to access critical management actions</w:t>
            </w:r>
          </w:p>
        </w:tc>
        <w:tc>
          <w:tcPr>
            <w:tcW w:w="2254" w:type="dxa"/>
          </w:tcPr>
          <w:p w:rsidR="761E8B42" w:rsidP="02DF567E" w:rsidRDefault="761E8B42" w14:paraId="3862C751" w14:textId="5924227A">
            <w:pPr>
              <w:rPr>
                <w:rFonts w:ascii="Times New Roman" w:hAnsi="Times New Roman" w:eastAsia="Times New Roman" w:cs="Times New Roman"/>
                <w:sz w:val="24"/>
                <w:szCs w:val="24"/>
              </w:rPr>
            </w:pPr>
            <w:r w:rsidRPr="02DF567E">
              <w:rPr>
                <w:rFonts w:ascii="Times New Roman" w:hAnsi="Times New Roman" w:eastAsia="Times New Roman" w:cs="Times New Roman"/>
                <w:sz w:val="24"/>
                <w:szCs w:val="24"/>
              </w:rPr>
              <w:t>Admin</w:t>
            </w:r>
          </w:p>
        </w:tc>
      </w:tr>
    </w:tbl>
    <w:p w:rsidR="00B83FBF" w:rsidP="5A69F9FF" w:rsidRDefault="0065573E" w14:paraId="0CCBB959" w14:textId="76F72EFE">
      <w:pPr>
        <w:pStyle w:val="2"/>
        <w:spacing w:before="0" w:after="0" w:line="360" w:lineRule="auto"/>
        <w:ind w:left="0" w:firstLine="720"/>
        <w:jc w:val="both"/>
        <w:rPr>
          <w:rFonts w:ascii="Times New Roman" w:hAnsi="Times New Roman" w:eastAsia="Times New Roman" w:cs="Times New Roman"/>
          <w:b w:val="1"/>
          <w:bCs w:val="1"/>
        </w:rPr>
      </w:pPr>
      <w:bookmarkStart w:name="_Toc417902205" w:id="607753618"/>
      <w:r w:rsidRPr="5A69F9FF" w:rsidR="6FC48FDD">
        <w:rPr>
          <w:rFonts w:ascii="Times New Roman" w:hAnsi="Times New Roman" w:eastAsia="Times New Roman" w:cs="Times New Roman"/>
          <w:b w:val="1"/>
          <w:bCs w:val="1"/>
        </w:rPr>
        <w:t xml:space="preserve">3.4 </w:t>
      </w:r>
      <w:r w:rsidRPr="5A69F9FF" w:rsidR="67D6B4C2">
        <w:rPr>
          <w:rFonts w:ascii="Times New Roman" w:hAnsi="Times New Roman" w:eastAsia="Times New Roman" w:cs="Times New Roman"/>
          <w:b w:val="1"/>
          <w:bCs w:val="1"/>
        </w:rPr>
        <w:t>Interface requirements</w:t>
      </w:r>
      <w:bookmarkEnd w:id="607753618"/>
    </w:p>
    <w:p w:rsidR="00B83FBF" w:rsidRDefault="0065573E" w14:paraId="7E9234EA" w14:textId="77777777">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integrate with the campus facilities management database via a RESTful API.</w:t>
      </w:r>
    </w:p>
    <w:p w:rsidR="00B83FBF" w:rsidRDefault="0065573E" w14:paraId="4A04EDF1" w14:textId="77777777">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integrate with the campus event management system via a RESTful API.</w:t>
      </w:r>
    </w:p>
    <w:p w:rsidR="00B83FBF" w:rsidRDefault="0065573E" w14:paraId="3A2916FC" w14:textId="77777777">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use the Google Maps API for navigation features.</w:t>
      </w:r>
    </w:p>
    <w:p w:rsidR="00B83FBF" w:rsidRDefault="0065573E" w14:paraId="5563929E" w14:textId="77777777">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transmission between the app and backend services shall be secured using HTTPS and encryption.</w:t>
      </w:r>
    </w:p>
    <w:p w:rsidR="00B83FBF" w:rsidP="5A69F9FF" w:rsidRDefault="0065573E" w14:paraId="67FCA5C4" w14:textId="479C9FFD">
      <w:pPr>
        <w:pStyle w:val="2"/>
        <w:spacing w:before="0" w:after="0" w:line="360" w:lineRule="auto"/>
        <w:ind w:left="720"/>
        <w:jc w:val="both"/>
        <w:rPr>
          <w:rFonts w:ascii="Times New Roman" w:hAnsi="Times New Roman" w:eastAsia="Times New Roman" w:cs="Times New Roman"/>
          <w:b w:val="1"/>
          <w:bCs w:val="1"/>
        </w:rPr>
      </w:pPr>
      <w:bookmarkStart w:name="_Toc2002625943" w:id="588314593"/>
      <w:r w:rsidRPr="5A69F9FF" w:rsidR="3F7DD20A">
        <w:rPr>
          <w:rFonts w:ascii="Times New Roman" w:hAnsi="Times New Roman" w:eastAsia="Times New Roman" w:cs="Times New Roman"/>
          <w:b w:val="1"/>
          <w:bCs w:val="1"/>
        </w:rPr>
        <w:t xml:space="preserve">3.5 </w:t>
      </w:r>
      <w:r w:rsidRPr="5A69F9FF" w:rsidR="67D6B4C2">
        <w:rPr>
          <w:rFonts w:ascii="Times New Roman" w:hAnsi="Times New Roman" w:eastAsia="Times New Roman" w:cs="Times New Roman"/>
          <w:b w:val="1"/>
          <w:bCs w:val="1"/>
        </w:rPr>
        <w:t>Logical database requirements</w:t>
      </w:r>
      <w:bookmarkEnd w:id="588314593"/>
    </w:p>
    <w:p w:rsidR="67D6B4C2" w:rsidP="5A69F9FF" w:rsidRDefault="67D6B4C2" w14:paraId="001C0ACD" w14:textId="3AB77369">
      <w:pPr>
        <w:numPr>
          <w:ilvl w:val="0"/>
          <w:numId w:val="28"/>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 xml:space="preserve">The system shall </w:t>
      </w:r>
      <w:r w:rsidRPr="5A69F9FF" w:rsidR="67D6B4C2">
        <w:rPr>
          <w:rFonts w:ascii="Times New Roman" w:hAnsi="Times New Roman" w:eastAsia="Times New Roman" w:cs="Times New Roman"/>
          <w:sz w:val="24"/>
          <w:szCs w:val="24"/>
        </w:rPr>
        <w:t>maintain</w:t>
      </w:r>
      <w:r w:rsidRPr="5A69F9FF" w:rsidR="67D6B4C2">
        <w:rPr>
          <w:rFonts w:ascii="Times New Roman" w:hAnsi="Times New Roman" w:eastAsia="Times New Roman" w:cs="Times New Roman"/>
          <w:sz w:val="24"/>
          <w:szCs w:val="24"/>
        </w:rPr>
        <w:t xml:space="preserve"> data tables for</w:t>
      </w:r>
      <w:r w:rsidRPr="5A69F9FF" w:rsidR="3EFF1D1C">
        <w:rPr>
          <w:rFonts w:ascii="Times New Roman" w:hAnsi="Times New Roman" w:eastAsia="Times New Roman" w:cs="Times New Roman"/>
          <w:sz w:val="24"/>
          <w:szCs w:val="24"/>
        </w:rPr>
        <w:t>:</w:t>
      </w:r>
    </w:p>
    <w:p w:rsidR="3EFF1D1C" w:rsidP="5A69F9FF" w:rsidRDefault="3EFF1D1C" w14:paraId="4D391F1C" w14:textId="70A0CB3D">
      <w:pPr>
        <w:pStyle w:val="af0"/>
        <w:numPr>
          <w:ilvl w:val="1"/>
          <w:numId w:val="28"/>
        </w:numPr>
        <w:spacing w:before="0" w:beforeAutospacing="off" w:after="0" w:afterAutospacing="off"/>
        <w:jc w:val="both"/>
        <w:rPr>
          <w:rFonts w:ascii="Times New Roman" w:hAnsi="Times New Roman" w:eastAsia="Times New Roman" w:cs="Times New Roman"/>
          <w:noProof w:val="0"/>
          <w:sz w:val="22"/>
          <w:szCs w:val="22"/>
          <w:lang w:val="en-GB"/>
        </w:rPr>
      </w:pPr>
      <w:r w:rsidRPr="5A69F9FF" w:rsidR="3EFF1D1C">
        <w:rPr>
          <w:rFonts w:ascii="Times New Roman" w:hAnsi="Times New Roman" w:eastAsia="Times New Roman" w:cs="Times New Roman"/>
          <w:noProof w:val="0"/>
          <w:sz w:val="24"/>
          <w:szCs w:val="24"/>
          <w:lang w:val="en-GB"/>
        </w:rPr>
        <w:t xml:space="preserve">Facilities (including real-time status, </w:t>
      </w:r>
      <w:r w:rsidRPr="5A69F9FF" w:rsidR="3EFF1D1C">
        <w:rPr>
          <w:rFonts w:ascii="Times New Roman" w:hAnsi="Times New Roman" w:eastAsia="Times New Roman" w:cs="Times New Roman"/>
          <w:noProof w:val="0"/>
          <w:sz w:val="24"/>
          <w:szCs w:val="24"/>
          <w:lang w:val="en-GB"/>
        </w:rPr>
        <w:t>capacity</w:t>
      </w:r>
      <w:r w:rsidRPr="5A69F9FF" w:rsidR="3EFF1D1C">
        <w:rPr>
          <w:rFonts w:ascii="Times New Roman" w:hAnsi="Times New Roman" w:eastAsia="Times New Roman" w:cs="Times New Roman"/>
          <w:noProof w:val="0"/>
          <w:sz w:val="24"/>
          <w:szCs w:val="24"/>
          <w:lang w:val="en-GB"/>
        </w:rPr>
        <w:t>, and accessibility metadata)</w:t>
      </w:r>
    </w:p>
    <w:p w:rsidR="3EFF1D1C" w:rsidP="5A69F9FF" w:rsidRDefault="3EFF1D1C" w14:paraId="28A38967" w14:textId="5799E2D0">
      <w:pPr>
        <w:pStyle w:val="af0"/>
        <w:numPr>
          <w:ilvl w:val="1"/>
          <w:numId w:val="28"/>
        </w:numPr>
        <w:spacing w:before="0" w:beforeAutospacing="off" w:after="0" w:afterAutospacing="off"/>
        <w:jc w:val="both"/>
        <w:rPr>
          <w:rFonts w:ascii="Times New Roman" w:hAnsi="Times New Roman" w:eastAsia="Times New Roman" w:cs="Times New Roman"/>
          <w:noProof w:val="0"/>
          <w:sz w:val="22"/>
          <w:szCs w:val="22"/>
          <w:lang w:val="en-GB"/>
        </w:rPr>
      </w:pPr>
      <w:r w:rsidRPr="5A69F9FF" w:rsidR="3EFF1D1C">
        <w:rPr>
          <w:rFonts w:ascii="Times New Roman" w:hAnsi="Times New Roman" w:eastAsia="Times New Roman" w:cs="Times New Roman"/>
          <w:noProof w:val="0"/>
          <w:sz w:val="24"/>
          <w:szCs w:val="24"/>
          <w:lang w:val="en-GB"/>
        </w:rPr>
        <w:t>Events (with attendee accessibility requirements)</w:t>
      </w:r>
    </w:p>
    <w:p w:rsidR="3EFF1D1C" w:rsidP="5A69F9FF" w:rsidRDefault="3EFF1D1C" w14:paraId="637B1285" w14:textId="6A4823B3">
      <w:pPr>
        <w:pStyle w:val="af0"/>
        <w:numPr>
          <w:ilvl w:val="1"/>
          <w:numId w:val="28"/>
        </w:numPr>
        <w:spacing w:before="0" w:beforeAutospacing="off" w:after="0" w:afterAutospacing="off"/>
        <w:jc w:val="both"/>
        <w:rPr>
          <w:rFonts w:ascii="Times New Roman" w:hAnsi="Times New Roman" w:eastAsia="Times New Roman" w:cs="Times New Roman"/>
          <w:noProof w:val="0"/>
          <w:sz w:val="22"/>
          <w:szCs w:val="22"/>
          <w:lang w:val="en-GB"/>
        </w:rPr>
      </w:pPr>
      <w:r w:rsidRPr="5A69F9FF" w:rsidR="3EFF1D1C">
        <w:rPr>
          <w:rFonts w:ascii="Times New Roman" w:hAnsi="Times New Roman" w:eastAsia="Times New Roman" w:cs="Times New Roman"/>
          <w:noProof w:val="0"/>
          <w:sz w:val="24"/>
          <w:szCs w:val="24"/>
          <w:lang w:val="en-GB"/>
        </w:rPr>
        <w:t>Class schedules (linked to accessible locations)</w:t>
      </w:r>
    </w:p>
    <w:p w:rsidR="3EFF1D1C" w:rsidP="5A69F9FF" w:rsidRDefault="3EFF1D1C" w14:paraId="224959E7" w14:textId="18429582">
      <w:pPr>
        <w:pStyle w:val="af0"/>
        <w:numPr>
          <w:ilvl w:val="1"/>
          <w:numId w:val="28"/>
        </w:numPr>
        <w:spacing w:before="0" w:beforeAutospacing="off" w:after="0" w:afterAutospacing="off"/>
        <w:jc w:val="both"/>
        <w:rPr>
          <w:rFonts w:ascii="Times New Roman" w:hAnsi="Times New Roman" w:eastAsia="Times New Roman" w:cs="Times New Roman"/>
          <w:noProof w:val="0"/>
          <w:sz w:val="22"/>
          <w:szCs w:val="22"/>
          <w:lang w:val="en-GB"/>
        </w:rPr>
      </w:pPr>
      <w:r w:rsidRPr="5A69F9FF" w:rsidR="3EFF1D1C">
        <w:rPr>
          <w:rFonts w:ascii="Times New Roman" w:hAnsi="Times New Roman" w:eastAsia="Times New Roman" w:cs="Times New Roman"/>
          <w:noProof w:val="0"/>
          <w:sz w:val="24"/>
          <w:szCs w:val="24"/>
          <w:lang w:val="en-GB"/>
        </w:rPr>
        <w:t>Notifications (prioritized by user role and urgency)</w:t>
      </w:r>
    </w:p>
    <w:p w:rsidR="00B83FBF" w:rsidRDefault="0065573E" w14:paraId="073CF4D0" w14:textId="1E4A2A1C">
      <w:pPr>
        <w:numPr>
          <w:ilvl w:val="0"/>
          <w:numId w:val="28"/>
        </w:numPr>
        <w:spacing w:line="360" w:lineRule="auto"/>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Relationships between these entities shall be logically defined to support efficient queries</w:t>
      </w:r>
      <w:r w:rsidRPr="5A69F9FF" w:rsidR="6DCECC51">
        <w:rPr>
          <w:rFonts w:ascii="Times New Roman" w:hAnsi="Times New Roman" w:eastAsia="Times New Roman" w:cs="Times New Roman"/>
          <w:sz w:val="24"/>
          <w:szCs w:val="24"/>
        </w:rPr>
        <w:t xml:space="preserve"> (e.g., indexing on facility_id)</w:t>
      </w:r>
      <w:r w:rsidRPr="5A69F9FF" w:rsidR="67D6B4C2">
        <w:rPr>
          <w:rFonts w:ascii="Times New Roman" w:hAnsi="Times New Roman" w:eastAsia="Times New Roman" w:cs="Times New Roman"/>
          <w:sz w:val="24"/>
          <w:szCs w:val="24"/>
        </w:rPr>
        <w:t>.</w:t>
      </w:r>
    </w:p>
    <w:p w:rsidR="00B83FBF" w:rsidRDefault="00B83FBF" w14:paraId="48889159" w14:textId="77777777">
      <w:pPr>
        <w:spacing w:line="360" w:lineRule="auto"/>
        <w:ind w:left="1440"/>
        <w:rPr>
          <w:rFonts w:ascii="Times New Roman" w:hAnsi="Times New Roman" w:eastAsia="Times New Roman" w:cs="Times New Roman"/>
          <w:sz w:val="24"/>
          <w:szCs w:val="24"/>
        </w:rPr>
      </w:pPr>
    </w:p>
    <w:p w:rsidR="00B83FBF" w:rsidRDefault="0065573E" w14:paraId="3A3CEF9B" w14:textId="189BD2A2">
      <w:pPr>
        <w:pStyle w:val="3"/>
        <w:numPr>
          <w:ilvl w:val="2"/>
          <w:numId w:val="25"/>
        </w:numPr>
        <w:spacing w:line="360" w:lineRule="auto"/>
        <w:rPr>
          <w:rFonts w:ascii="Times New Roman" w:hAnsi="Times New Roman" w:eastAsia="Times New Roman" w:cs="Times New Roman"/>
        </w:rPr>
      </w:pPr>
      <w:bookmarkStart w:name="_Toc513818262" w:id="481579586"/>
      <w:r w:rsidRPr="5A69F9FF" w:rsidR="67D6B4C2">
        <w:rPr>
          <w:rFonts w:ascii="Times New Roman" w:hAnsi="Times New Roman" w:eastAsia="Times New Roman" w:cs="Times New Roman"/>
        </w:rPr>
        <w:t>Entity Relationship Diagram</w:t>
      </w:r>
      <w:bookmarkEnd w:id="481579586"/>
    </w:p>
    <w:p w:rsidR="7F4A26C1" w:rsidP="5A69F9FF" w:rsidRDefault="7F4A26C1" w14:paraId="678CC499" w14:textId="0514C657">
      <w:pPr>
        <w:jc w:val="center"/>
      </w:pPr>
      <w:r w:rsidR="7F4A26C1">
        <w:drawing>
          <wp:inline wp14:editId="50C72A6D" wp14:anchorId="5F33DA07">
            <wp:extent cx="4952408" cy="5893856"/>
            <wp:effectExtent l="0" t="0" r="0" b="0"/>
            <wp:docPr id="527294425" name="" title=""/>
            <wp:cNvGraphicFramePr>
              <a:graphicFrameLocks noChangeAspect="1"/>
            </wp:cNvGraphicFramePr>
            <a:graphic>
              <a:graphicData uri="http://schemas.openxmlformats.org/drawingml/2006/picture">
                <pic:pic>
                  <pic:nvPicPr>
                    <pic:cNvPr id="0" name=""/>
                    <pic:cNvPicPr/>
                  </pic:nvPicPr>
                  <pic:blipFill>
                    <a:blip r:embed="R71d8ac54a7e74469">
                      <a:extLst>
                        <a:ext xmlns:a="http://schemas.openxmlformats.org/drawingml/2006/main" uri="{28A0092B-C50C-407E-A947-70E740481C1C}">
                          <a14:useLocalDpi val="0"/>
                        </a:ext>
                      </a:extLst>
                    </a:blip>
                    <a:stretch>
                      <a:fillRect/>
                    </a:stretch>
                  </pic:blipFill>
                  <pic:spPr>
                    <a:xfrm>
                      <a:off x="0" y="0"/>
                      <a:ext cx="4952408" cy="5893856"/>
                    </a:xfrm>
                    <a:prstGeom prst="rect">
                      <a:avLst/>
                    </a:prstGeom>
                  </pic:spPr>
                </pic:pic>
              </a:graphicData>
            </a:graphic>
          </wp:inline>
        </w:drawing>
      </w:r>
    </w:p>
    <w:p w:rsidR="00B83FBF" w:rsidP="5A69F9FF" w:rsidRDefault="0065573E" w14:paraId="4EC0D2D7" w14:textId="534226BB">
      <w:pPr>
        <w:pStyle w:val="4"/>
        <w:spacing w:line="360" w:lineRule="auto"/>
        <w:ind w:left="2160"/>
        <w:rPr>
          <w:i w:val="1"/>
          <w:iCs w:val="1"/>
          <w:color w:val="000000" w:themeColor="text1" w:themeTint="FF" w:themeShade="FF"/>
          <w:u w:val="single"/>
        </w:rPr>
      </w:pPr>
      <w:r w:rsidRPr="5A69F9FF" w:rsidR="67D6B4C2">
        <w:rPr>
          <w:i w:val="1"/>
          <w:iCs w:val="1"/>
          <w:color w:val="000000" w:themeColor="text1" w:themeTint="FF" w:themeShade="FF"/>
          <w:u w:val="single"/>
        </w:rPr>
        <w:t xml:space="preserve"> </w:t>
      </w:r>
      <w:bookmarkStart w:name="_Toc709125" w:id="91908148"/>
      <w:r w:rsidRPr="5A69F9FF" w:rsidR="67D6B4C2">
        <w:rPr>
          <w:i w:val="1"/>
          <w:iCs w:val="1"/>
          <w:color w:val="000000" w:themeColor="text1" w:themeTint="FF" w:themeShade="FF"/>
          <w:u w:val="single"/>
        </w:rPr>
        <w:t>Diagram</w:t>
      </w:r>
      <w:r w:rsidRPr="5A69F9FF" w:rsidR="67D6B4C2">
        <w:rPr>
          <w:i w:val="1"/>
          <w:iCs w:val="1"/>
          <w:color w:val="000000" w:themeColor="text1" w:themeTint="FF" w:themeShade="FF"/>
          <w:u w:val="single"/>
        </w:rPr>
        <w:t xml:space="preserve"> 3.1</w:t>
      </w:r>
      <w:r w:rsidRPr="5A69F9FF" w:rsidR="4F965860">
        <w:rPr>
          <w:i w:val="1"/>
          <w:iCs w:val="1"/>
          <w:color w:val="000000" w:themeColor="text1" w:themeTint="FF" w:themeShade="FF"/>
          <w:u w:val="single"/>
        </w:rPr>
        <w:t xml:space="preserve"> :</w:t>
      </w:r>
      <w:r w:rsidRPr="5A69F9FF" w:rsidR="67D6B4C2">
        <w:rPr>
          <w:i w:val="1"/>
          <w:iCs w:val="1"/>
          <w:color w:val="000000" w:themeColor="text1" w:themeTint="FF" w:themeShade="FF"/>
          <w:u w:val="single"/>
        </w:rPr>
        <w:t xml:space="preserve"> Entity Relationship </w:t>
      </w:r>
      <w:r w:rsidRPr="5A69F9FF" w:rsidR="67D6B4C2">
        <w:rPr>
          <w:i w:val="1"/>
          <w:iCs w:val="1"/>
          <w:color w:val="000000" w:themeColor="text1" w:themeTint="FF" w:themeShade="FF"/>
          <w:u w:val="single"/>
        </w:rPr>
        <w:t>Diagram</w:t>
      </w:r>
      <w:bookmarkEnd w:id="91908148"/>
    </w:p>
    <w:p w:rsidR="00B83FBF" w:rsidP="5A69F9FF" w:rsidRDefault="0065573E" w14:paraId="3BE7431E" w14:textId="5ED33F6F">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The Entity-Relationship Diagram (ERD) for the Campus Accessibility Navigation System models a structured, role-based architecture that supports the platform’s core features. At the center of this design is the generalized </w:t>
      </w:r>
      <w:r w:rsidRPr="5A69F9FF" w:rsidR="0988AFE7">
        <w:rPr>
          <w:rFonts w:ascii="Consolas" w:hAnsi="Consolas" w:eastAsia="Consolas" w:cs="Consolas"/>
          <w:noProof w:val="0"/>
          <w:sz w:val="24"/>
          <w:szCs w:val="24"/>
          <w:lang w:val="en-GB"/>
        </w:rPr>
        <w:t>User</w:t>
      </w:r>
      <w:r w:rsidRPr="5A69F9FF" w:rsidR="0988AFE7">
        <w:rPr>
          <w:rFonts w:ascii="Times New Roman" w:hAnsi="Times New Roman" w:eastAsia="Times New Roman" w:cs="Times New Roman"/>
          <w:noProof w:val="0"/>
          <w:sz w:val="24"/>
          <w:szCs w:val="24"/>
          <w:lang w:val="en-GB"/>
        </w:rPr>
        <w:t xml:space="preserve"> entity, which accommodates </w:t>
      </w:r>
      <w:r w:rsidRPr="5A69F9FF" w:rsidR="0988AFE7">
        <w:rPr>
          <w:rFonts w:ascii="Times New Roman" w:hAnsi="Times New Roman" w:eastAsia="Times New Roman" w:cs="Times New Roman"/>
          <w:b w:val="1"/>
          <w:bCs w:val="1"/>
          <w:noProof w:val="0"/>
          <w:sz w:val="24"/>
          <w:szCs w:val="24"/>
          <w:lang w:val="en-GB"/>
        </w:rPr>
        <w:t>students</w:t>
      </w:r>
      <w:r w:rsidRPr="5A69F9FF" w:rsidR="0988AFE7">
        <w:rPr>
          <w:rFonts w:ascii="Times New Roman" w:hAnsi="Times New Roman" w:eastAsia="Times New Roman" w:cs="Times New Roman"/>
          <w:noProof w:val="0"/>
          <w:sz w:val="24"/>
          <w:szCs w:val="24"/>
          <w:lang w:val="en-GB"/>
        </w:rPr>
        <w:t xml:space="preserve">, </w:t>
      </w:r>
      <w:r w:rsidRPr="5A69F9FF" w:rsidR="0988AFE7">
        <w:rPr>
          <w:rFonts w:ascii="Times New Roman" w:hAnsi="Times New Roman" w:eastAsia="Times New Roman" w:cs="Times New Roman"/>
          <w:b w:val="1"/>
          <w:bCs w:val="1"/>
          <w:noProof w:val="0"/>
          <w:sz w:val="24"/>
          <w:szCs w:val="24"/>
          <w:lang w:val="en-GB"/>
        </w:rPr>
        <w:t>staff</w:t>
      </w:r>
      <w:r w:rsidRPr="5A69F9FF" w:rsidR="0988AFE7">
        <w:rPr>
          <w:rFonts w:ascii="Times New Roman" w:hAnsi="Times New Roman" w:eastAsia="Times New Roman" w:cs="Times New Roman"/>
          <w:noProof w:val="0"/>
          <w:sz w:val="24"/>
          <w:szCs w:val="24"/>
          <w:lang w:val="en-GB"/>
        </w:rPr>
        <w:t xml:space="preserve">, </w:t>
      </w:r>
      <w:r w:rsidRPr="5A69F9FF" w:rsidR="0988AFE7">
        <w:rPr>
          <w:rFonts w:ascii="Times New Roman" w:hAnsi="Times New Roman" w:eastAsia="Times New Roman" w:cs="Times New Roman"/>
          <w:b w:val="1"/>
          <w:bCs w:val="1"/>
          <w:noProof w:val="0"/>
          <w:sz w:val="24"/>
          <w:szCs w:val="24"/>
          <w:lang w:val="en-GB"/>
        </w:rPr>
        <w:t>visitors</w:t>
      </w:r>
      <w:r w:rsidRPr="5A69F9FF" w:rsidR="0988AFE7">
        <w:rPr>
          <w:rFonts w:ascii="Times New Roman" w:hAnsi="Times New Roman" w:eastAsia="Times New Roman" w:cs="Times New Roman"/>
          <w:noProof w:val="0"/>
          <w:sz w:val="24"/>
          <w:szCs w:val="24"/>
          <w:lang w:val="en-GB"/>
        </w:rPr>
        <w:t xml:space="preserve">, and </w:t>
      </w:r>
      <w:r w:rsidRPr="5A69F9FF" w:rsidR="0988AFE7">
        <w:rPr>
          <w:rFonts w:ascii="Times New Roman" w:hAnsi="Times New Roman" w:eastAsia="Times New Roman" w:cs="Times New Roman"/>
          <w:b w:val="1"/>
          <w:bCs w:val="1"/>
          <w:noProof w:val="0"/>
          <w:sz w:val="24"/>
          <w:szCs w:val="24"/>
          <w:lang w:val="en-GB"/>
        </w:rPr>
        <w:t>admins</w:t>
      </w:r>
      <w:r w:rsidRPr="5A69F9FF" w:rsidR="0988AFE7">
        <w:rPr>
          <w:rFonts w:ascii="Times New Roman" w:hAnsi="Times New Roman" w:eastAsia="Times New Roman" w:cs="Times New Roman"/>
          <w:noProof w:val="0"/>
          <w:sz w:val="24"/>
          <w:szCs w:val="24"/>
          <w:lang w:val="en-GB"/>
        </w:rPr>
        <w:t xml:space="preserve"> through a </w:t>
      </w:r>
      <w:r w:rsidRPr="5A69F9FF" w:rsidR="0988AFE7">
        <w:rPr>
          <w:rFonts w:ascii="Consolas" w:hAnsi="Consolas" w:eastAsia="Consolas" w:cs="Consolas"/>
          <w:noProof w:val="0"/>
          <w:sz w:val="24"/>
          <w:szCs w:val="24"/>
          <w:lang w:val="en-GB"/>
        </w:rPr>
        <w:t>role</w:t>
      </w:r>
      <w:r w:rsidRPr="5A69F9FF" w:rsidR="0988AFE7">
        <w:rPr>
          <w:rFonts w:ascii="Times New Roman" w:hAnsi="Times New Roman" w:eastAsia="Times New Roman" w:cs="Times New Roman"/>
          <w:noProof w:val="0"/>
          <w:sz w:val="24"/>
          <w:szCs w:val="24"/>
          <w:lang w:val="en-GB"/>
        </w:rPr>
        <w:t xml:space="preserve"> attribute. Each role interacts with the system differently based on permissions and functional needs.</w:t>
      </w:r>
    </w:p>
    <w:p w:rsidR="00B83FBF" w:rsidP="5A69F9FF" w:rsidRDefault="0065573E" w14:paraId="7F13CF11" w14:textId="34045BC9">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Students and staff access </w:t>
      </w:r>
      <w:r w:rsidRPr="5A69F9FF" w:rsidR="0988AFE7">
        <w:rPr>
          <w:rFonts w:ascii="Times New Roman" w:hAnsi="Times New Roman" w:eastAsia="Times New Roman" w:cs="Times New Roman"/>
          <w:b w:val="1"/>
          <w:bCs w:val="1"/>
          <w:noProof w:val="0"/>
          <w:sz w:val="24"/>
          <w:szCs w:val="24"/>
          <w:lang w:val="en-GB"/>
        </w:rPr>
        <w:t>class schedules</w:t>
      </w:r>
      <w:r w:rsidRPr="5A69F9FF" w:rsidR="0988AFE7">
        <w:rPr>
          <w:rFonts w:ascii="Times New Roman" w:hAnsi="Times New Roman" w:eastAsia="Times New Roman" w:cs="Times New Roman"/>
          <w:noProof w:val="0"/>
          <w:sz w:val="24"/>
          <w:szCs w:val="24"/>
          <w:lang w:val="en-GB"/>
        </w:rPr>
        <w:t xml:space="preserve">, </w:t>
      </w:r>
      <w:r w:rsidRPr="5A69F9FF" w:rsidR="0988AFE7">
        <w:rPr>
          <w:rFonts w:ascii="Times New Roman" w:hAnsi="Times New Roman" w:eastAsia="Times New Roman" w:cs="Times New Roman"/>
          <w:b w:val="1"/>
          <w:bCs w:val="1"/>
          <w:noProof w:val="0"/>
          <w:sz w:val="24"/>
          <w:szCs w:val="24"/>
          <w:lang w:val="en-GB"/>
        </w:rPr>
        <w:t>events</w:t>
      </w:r>
      <w:r w:rsidRPr="5A69F9FF" w:rsidR="0988AFE7">
        <w:rPr>
          <w:rFonts w:ascii="Times New Roman" w:hAnsi="Times New Roman" w:eastAsia="Times New Roman" w:cs="Times New Roman"/>
          <w:noProof w:val="0"/>
          <w:sz w:val="24"/>
          <w:szCs w:val="24"/>
          <w:lang w:val="en-GB"/>
        </w:rPr>
        <w:t xml:space="preserve">, </w:t>
      </w:r>
      <w:r w:rsidRPr="5A69F9FF" w:rsidR="0988AFE7">
        <w:rPr>
          <w:rFonts w:ascii="Times New Roman" w:hAnsi="Times New Roman" w:eastAsia="Times New Roman" w:cs="Times New Roman"/>
          <w:b w:val="1"/>
          <w:bCs w:val="1"/>
          <w:noProof w:val="0"/>
          <w:sz w:val="24"/>
          <w:szCs w:val="24"/>
          <w:lang w:val="en-GB"/>
        </w:rPr>
        <w:t>facility information</w:t>
      </w:r>
      <w:r w:rsidRPr="5A69F9FF" w:rsidR="0988AFE7">
        <w:rPr>
          <w:rFonts w:ascii="Times New Roman" w:hAnsi="Times New Roman" w:eastAsia="Times New Roman" w:cs="Times New Roman"/>
          <w:noProof w:val="0"/>
          <w:sz w:val="24"/>
          <w:szCs w:val="24"/>
          <w:lang w:val="en-GB"/>
        </w:rPr>
        <w:t xml:space="preserve">, and receive </w:t>
      </w:r>
      <w:r w:rsidRPr="5A69F9FF" w:rsidR="0988AFE7">
        <w:rPr>
          <w:rFonts w:ascii="Times New Roman" w:hAnsi="Times New Roman" w:eastAsia="Times New Roman" w:cs="Times New Roman"/>
          <w:b w:val="1"/>
          <w:bCs w:val="1"/>
          <w:noProof w:val="0"/>
          <w:sz w:val="24"/>
          <w:szCs w:val="24"/>
          <w:lang w:val="en-GB"/>
        </w:rPr>
        <w:t>notifications</w:t>
      </w:r>
      <w:r w:rsidRPr="5A69F9FF" w:rsidR="0988AFE7">
        <w:rPr>
          <w:rFonts w:ascii="Times New Roman" w:hAnsi="Times New Roman" w:eastAsia="Times New Roman" w:cs="Times New Roman"/>
          <w:noProof w:val="0"/>
          <w:sz w:val="24"/>
          <w:szCs w:val="24"/>
          <w:lang w:val="en-GB"/>
        </w:rPr>
        <w:t xml:space="preserve"> personalized through the </w:t>
      </w:r>
      <w:r w:rsidRPr="5A69F9FF" w:rsidR="0988AFE7">
        <w:rPr>
          <w:rFonts w:ascii="Consolas" w:hAnsi="Consolas" w:eastAsia="Consolas" w:cs="Consolas"/>
          <w:noProof w:val="0"/>
          <w:sz w:val="24"/>
          <w:szCs w:val="24"/>
          <w:lang w:val="en-GB"/>
        </w:rPr>
        <w:t>Preference</w:t>
      </w:r>
      <w:r w:rsidRPr="5A69F9FF" w:rsidR="0988AFE7">
        <w:rPr>
          <w:rFonts w:ascii="Times New Roman" w:hAnsi="Times New Roman" w:eastAsia="Times New Roman" w:cs="Times New Roman"/>
          <w:noProof w:val="0"/>
          <w:sz w:val="24"/>
          <w:szCs w:val="24"/>
          <w:lang w:val="en-GB"/>
        </w:rPr>
        <w:t xml:space="preserve"> entity. Visitors, on the other hand, are limited to viewing publicly accessible information like events and maps, without access to personalized features such as class schedules or preferences.</w:t>
      </w:r>
    </w:p>
    <w:p w:rsidR="00B83FBF" w:rsidP="5A69F9FF" w:rsidRDefault="0065573E" w14:paraId="4FE3B714" w14:textId="462242C8">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The </w:t>
      </w:r>
      <w:r w:rsidRPr="5A69F9FF" w:rsidR="0988AFE7">
        <w:rPr>
          <w:rFonts w:ascii="Consolas" w:hAnsi="Consolas" w:eastAsia="Consolas" w:cs="Consolas"/>
          <w:noProof w:val="0"/>
          <w:sz w:val="24"/>
          <w:szCs w:val="24"/>
          <w:lang w:val="en-GB"/>
        </w:rPr>
        <w:t>Admin</w:t>
      </w:r>
      <w:r w:rsidRPr="5A69F9FF" w:rsidR="0988AFE7">
        <w:rPr>
          <w:rFonts w:ascii="Times New Roman" w:hAnsi="Times New Roman" w:eastAsia="Times New Roman" w:cs="Times New Roman"/>
          <w:noProof w:val="0"/>
          <w:sz w:val="24"/>
          <w:szCs w:val="24"/>
          <w:lang w:val="en-GB"/>
        </w:rPr>
        <w:t xml:space="preserve"> entity is an extension of </w:t>
      </w:r>
      <w:r w:rsidRPr="5A69F9FF" w:rsidR="0988AFE7">
        <w:rPr>
          <w:rFonts w:ascii="Consolas" w:hAnsi="Consolas" w:eastAsia="Consolas" w:cs="Consolas"/>
          <w:noProof w:val="0"/>
          <w:sz w:val="24"/>
          <w:szCs w:val="24"/>
          <w:lang w:val="en-GB"/>
        </w:rPr>
        <w:t>User</w:t>
      </w:r>
      <w:r w:rsidRPr="5A69F9FF" w:rsidR="0988AFE7">
        <w:rPr>
          <w:rFonts w:ascii="Times New Roman" w:hAnsi="Times New Roman" w:eastAsia="Times New Roman" w:cs="Times New Roman"/>
          <w:noProof w:val="0"/>
          <w:sz w:val="24"/>
          <w:szCs w:val="24"/>
          <w:lang w:val="en-GB"/>
        </w:rPr>
        <w:t xml:space="preserve">, containing additional administrative metadata such as </w:t>
      </w:r>
      <w:r w:rsidRPr="5A69F9FF" w:rsidR="0988AFE7">
        <w:rPr>
          <w:rFonts w:ascii="Consolas" w:hAnsi="Consolas" w:eastAsia="Consolas" w:cs="Consolas"/>
          <w:noProof w:val="0"/>
          <w:sz w:val="24"/>
          <w:szCs w:val="24"/>
          <w:lang w:val="en-GB"/>
        </w:rPr>
        <w:t>staff_id</w:t>
      </w:r>
      <w:r w:rsidRPr="5A69F9FF" w:rsidR="0988AFE7">
        <w:rPr>
          <w:rFonts w:ascii="Times New Roman" w:hAnsi="Times New Roman" w:eastAsia="Times New Roman" w:cs="Times New Roman"/>
          <w:noProof w:val="0"/>
          <w:sz w:val="24"/>
          <w:szCs w:val="24"/>
          <w:lang w:val="en-GB"/>
        </w:rPr>
        <w:t xml:space="preserve"> and </w:t>
      </w:r>
      <w:r w:rsidRPr="5A69F9FF" w:rsidR="0988AFE7">
        <w:rPr>
          <w:rFonts w:ascii="Consolas" w:hAnsi="Consolas" w:eastAsia="Consolas" w:cs="Consolas"/>
          <w:noProof w:val="0"/>
          <w:sz w:val="24"/>
          <w:szCs w:val="24"/>
          <w:lang w:val="en-GB"/>
        </w:rPr>
        <w:t>department</w:t>
      </w:r>
      <w:r w:rsidRPr="5A69F9FF" w:rsidR="0988AFE7">
        <w:rPr>
          <w:rFonts w:ascii="Times New Roman" w:hAnsi="Times New Roman" w:eastAsia="Times New Roman" w:cs="Times New Roman"/>
          <w:noProof w:val="0"/>
          <w:sz w:val="24"/>
          <w:szCs w:val="24"/>
          <w:lang w:val="en-GB"/>
        </w:rPr>
        <w:t xml:space="preserve">. Admins have elevated permissions that allow them to manage </w:t>
      </w:r>
      <w:r w:rsidRPr="5A69F9FF" w:rsidR="0988AFE7">
        <w:rPr>
          <w:rFonts w:ascii="Consolas" w:hAnsi="Consolas" w:eastAsia="Consolas" w:cs="Consolas"/>
          <w:noProof w:val="0"/>
          <w:sz w:val="24"/>
          <w:szCs w:val="24"/>
          <w:lang w:val="en-GB"/>
        </w:rPr>
        <w:t>Facilities</w:t>
      </w:r>
      <w:r w:rsidRPr="5A69F9FF" w:rsidR="0988AFE7">
        <w:rPr>
          <w:rFonts w:ascii="Times New Roman" w:hAnsi="Times New Roman" w:eastAsia="Times New Roman" w:cs="Times New Roman"/>
          <w:noProof w:val="0"/>
          <w:sz w:val="24"/>
          <w:szCs w:val="24"/>
          <w:lang w:val="en-GB"/>
        </w:rPr>
        <w:t xml:space="preserve"> and </w:t>
      </w:r>
      <w:r w:rsidRPr="5A69F9FF" w:rsidR="0988AFE7">
        <w:rPr>
          <w:rFonts w:ascii="Consolas" w:hAnsi="Consolas" w:eastAsia="Consolas" w:cs="Consolas"/>
          <w:noProof w:val="0"/>
          <w:sz w:val="24"/>
          <w:szCs w:val="24"/>
          <w:lang w:val="en-GB"/>
        </w:rPr>
        <w:t>Events</w:t>
      </w:r>
      <w:r w:rsidRPr="5A69F9FF" w:rsidR="0988AFE7">
        <w:rPr>
          <w:rFonts w:ascii="Times New Roman" w:hAnsi="Times New Roman" w:eastAsia="Times New Roman" w:cs="Times New Roman"/>
          <w:noProof w:val="0"/>
          <w:sz w:val="24"/>
          <w:szCs w:val="24"/>
          <w:lang w:val="en-GB"/>
        </w:rPr>
        <w:t xml:space="preserve">, and their actions are logged in the </w:t>
      </w:r>
      <w:r w:rsidRPr="5A69F9FF" w:rsidR="0988AFE7">
        <w:rPr>
          <w:rFonts w:ascii="Consolas" w:hAnsi="Consolas" w:eastAsia="Consolas" w:cs="Consolas"/>
          <w:noProof w:val="0"/>
          <w:sz w:val="24"/>
          <w:szCs w:val="24"/>
          <w:lang w:val="en-GB"/>
        </w:rPr>
        <w:t>FacilityUpdateLog</w:t>
      </w:r>
      <w:r w:rsidRPr="5A69F9FF" w:rsidR="0988AFE7">
        <w:rPr>
          <w:rFonts w:ascii="Times New Roman" w:hAnsi="Times New Roman" w:eastAsia="Times New Roman" w:cs="Times New Roman"/>
          <w:noProof w:val="0"/>
          <w:sz w:val="24"/>
          <w:szCs w:val="24"/>
          <w:lang w:val="en-GB"/>
        </w:rPr>
        <w:t xml:space="preserve"> entity for traceability and audit purposes.</w:t>
      </w:r>
    </w:p>
    <w:p w:rsidR="00B83FBF" w:rsidP="5A69F9FF" w:rsidRDefault="0065573E" w14:paraId="7B3781A3" w14:textId="2321BA85">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The system supports interactive campus navigation using the </w:t>
      </w:r>
      <w:r w:rsidRPr="5A69F9FF" w:rsidR="0988AFE7">
        <w:rPr>
          <w:rFonts w:ascii="Consolas" w:hAnsi="Consolas" w:eastAsia="Consolas" w:cs="Consolas"/>
          <w:noProof w:val="0"/>
          <w:sz w:val="24"/>
          <w:szCs w:val="24"/>
          <w:lang w:val="en-GB"/>
        </w:rPr>
        <w:t>Route</w:t>
      </w:r>
      <w:r w:rsidRPr="5A69F9FF" w:rsidR="0988AFE7">
        <w:rPr>
          <w:rFonts w:ascii="Times New Roman" w:hAnsi="Times New Roman" w:eastAsia="Times New Roman" w:cs="Times New Roman"/>
          <w:noProof w:val="0"/>
          <w:sz w:val="24"/>
          <w:szCs w:val="24"/>
          <w:lang w:val="en-GB"/>
        </w:rPr>
        <w:t xml:space="preserve"> entity, which provides accessible pathways linked to campus </w:t>
      </w:r>
      <w:r w:rsidRPr="5A69F9FF" w:rsidR="0988AFE7">
        <w:rPr>
          <w:rFonts w:ascii="Consolas" w:hAnsi="Consolas" w:eastAsia="Consolas" w:cs="Consolas"/>
          <w:noProof w:val="0"/>
          <w:sz w:val="24"/>
          <w:szCs w:val="24"/>
          <w:lang w:val="en-GB"/>
        </w:rPr>
        <w:t>Facilities</w:t>
      </w:r>
      <w:r w:rsidRPr="5A69F9FF" w:rsidR="0988AFE7">
        <w:rPr>
          <w:rFonts w:ascii="Times New Roman" w:hAnsi="Times New Roman" w:eastAsia="Times New Roman" w:cs="Times New Roman"/>
          <w:noProof w:val="0"/>
          <w:sz w:val="24"/>
          <w:szCs w:val="24"/>
          <w:lang w:val="en-GB"/>
        </w:rPr>
        <w:t xml:space="preserve">. Each facility may have multiple </w:t>
      </w:r>
      <w:r w:rsidRPr="5A69F9FF" w:rsidR="0988AFE7">
        <w:rPr>
          <w:rFonts w:ascii="Consolas" w:hAnsi="Consolas" w:eastAsia="Consolas" w:cs="Consolas"/>
          <w:noProof w:val="0"/>
          <w:sz w:val="24"/>
          <w:szCs w:val="24"/>
          <w:lang w:val="en-GB"/>
        </w:rPr>
        <w:t>MapMarker</w:t>
      </w:r>
      <w:r w:rsidRPr="5A69F9FF" w:rsidR="0988AFE7">
        <w:rPr>
          <w:rFonts w:ascii="Times New Roman" w:hAnsi="Times New Roman" w:eastAsia="Times New Roman" w:cs="Times New Roman"/>
          <w:noProof w:val="0"/>
          <w:sz w:val="24"/>
          <w:szCs w:val="24"/>
          <w:lang w:val="en-GB"/>
        </w:rPr>
        <w:t xml:space="preserve"> references for location rendering and visualization.</w:t>
      </w:r>
    </w:p>
    <w:p w:rsidR="00B83FBF" w:rsidP="5A69F9FF" w:rsidRDefault="0065573E" w14:paraId="13906A92" w14:textId="099F68BC">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Events are created and managed via the </w:t>
      </w:r>
      <w:r w:rsidRPr="5A69F9FF" w:rsidR="0988AFE7">
        <w:rPr>
          <w:rFonts w:ascii="Consolas" w:hAnsi="Consolas" w:eastAsia="Consolas" w:cs="Consolas"/>
          <w:noProof w:val="0"/>
          <w:sz w:val="24"/>
          <w:szCs w:val="24"/>
          <w:lang w:val="en-GB"/>
        </w:rPr>
        <w:t>Event</w:t>
      </w:r>
      <w:r w:rsidRPr="5A69F9FF" w:rsidR="0988AFE7">
        <w:rPr>
          <w:rFonts w:ascii="Times New Roman" w:hAnsi="Times New Roman" w:eastAsia="Times New Roman" w:cs="Times New Roman"/>
          <w:noProof w:val="0"/>
          <w:sz w:val="24"/>
          <w:szCs w:val="24"/>
          <w:lang w:val="en-GB"/>
        </w:rPr>
        <w:t xml:space="preserve"> entity, and participation is tracked using a Many-to-Many relationship between </w:t>
      </w:r>
      <w:r w:rsidRPr="5A69F9FF" w:rsidR="0988AFE7">
        <w:rPr>
          <w:rFonts w:ascii="Consolas" w:hAnsi="Consolas" w:eastAsia="Consolas" w:cs="Consolas"/>
          <w:noProof w:val="0"/>
          <w:sz w:val="24"/>
          <w:szCs w:val="24"/>
          <w:lang w:val="en-GB"/>
        </w:rPr>
        <w:t>User</w:t>
      </w:r>
      <w:r w:rsidRPr="5A69F9FF" w:rsidR="0988AFE7">
        <w:rPr>
          <w:rFonts w:ascii="Times New Roman" w:hAnsi="Times New Roman" w:eastAsia="Times New Roman" w:cs="Times New Roman"/>
          <w:noProof w:val="0"/>
          <w:sz w:val="24"/>
          <w:szCs w:val="24"/>
          <w:lang w:val="en-GB"/>
        </w:rPr>
        <w:t xml:space="preserve"> and </w:t>
      </w:r>
      <w:r w:rsidRPr="5A69F9FF" w:rsidR="0988AFE7">
        <w:rPr>
          <w:rFonts w:ascii="Consolas" w:hAnsi="Consolas" w:eastAsia="Consolas" w:cs="Consolas"/>
          <w:noProof w:val="0"/>
          <w:sz w:val="24"/>
          <w:szCs w:val="24"/>
          <w:lang w:val="en-GB"/>
        </w:rPr>
        <w:t>Event</w:t>
      </w:r>
      <w:r w:rsidRPr="5A69F9FF" w:rsidR="0988AFE7">
        <w:rPr>
          <w:rFonts w:ascii="Times New Roman" w:hAnsi="Times New Roman" w:eastAsia="Times New Roman" w:cs="Times New Roman"/>
          <w:noProof w:val="0"/>
          <w:sz w:val="24"/>
          <w:szCs w:val="24"/>
          <w:lang w:val="en-GB"/>
        </w:rPr>
        <w:t xml:space="preserve">, resolved through the </w:t>
      </w:r>
      <w:r w:rsidRPr="5A69F9FF" w:rsidR="0988AFE7">
        <w:rPr>
          <w:rFonts w:ascii="Consolas" w:hAnsi="Consolas" w:eastAsia="Consolas" w:cs="Consolas"/>
          <w:noProof w:val="0"/>
          <w:sz w:val="24"/>
          <w:szCs w:val="24"/>
          <w:lang w:val="en-GB"/>
        </w:rPr>
        <w:t>EventAttendance</w:t>
      </w:r>
      <w:r w:rsidRPr="5A69F9FF" w:rsidR="0988AFE7">
        <w:rPr>
          <w:rFonts w:ascii="Times New Roman" w:hAnsi="Times New Roman" w:eastAsia="Times New Roman" w:cs="Times New Roman"/>
          <w:noProof w:val="0"/>
          <w:sz w:val="24"/>
          <w:szCs w:val="24"/>
          <w:lang w:val="en-GB"/>
        </w:rPr>
        <w:t xml:space="preserve"> entity. This enables the system to register, track, and manage user attendance across multiple events.</w:t>
      </w:r>
    </w:p>
    <w:p w:rsidR="00B83FBF" w:rsidP="5A69F9FF" w:rsidRDefault="0065573E" w14:paraId="092BD995" w14:textId="6078EE74">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 xml:space="preserve">The </w:t>
      </w:r>
      <w:r w:rsidRPr="5A69F9FF" w:rsidR="0988AFE7">
        <w:rPr>
          <w:rFonts w:ascii="Consolas" w:hAnsi="Consolas" w:eastAsia="Consolas" w:cs="Consolas"/>
          <w:noProof w:val="0"/>
          <w:sz w:val="24"/>
          <w:szCs w:val="24"/>
          <w:lang w:val="en-GB"/>
        </w:rPr>
        <w:t>Notification</w:t>
      </w:r>
      <w:r w:rsidRPr="5A69F9FF" w:rsidR="0988AFE7">
        <w:rPr>
          <w:rFonts w:ascii="Times New Roman" w:hAnsi="Times New Roman" w:eastAsia="Times New Roman" w:cs="Times New Roman"/>
          <w:noProof w:val="0"/>
          <w:sz w:val="24"/>
          <w:szCs w:val="24"/>
          <w:lang w:val="en-GB"/>
        </w:rPr>
        <w:t xml:space="preserve"> entity delivers targeted push notifications to users based on urgency, type, and individual preferences. These messages may relate to event updates, facility disruptions, or class changes.</w:t>
      </w:r>
    </w:p>
    <w:p w:rsidR="00B83FBF" w:rsidP="5A69F9FF" w:rsidRDefault="0065573E" w14:paraId="51B75D6A" w14:textId="7CDBCF0A">
      <w:pPr>
        <w:spacing w:before="240" w:beforeAutospacing="off" w:after="240" w:afterAutospacing="off"/>
        <w:ind/>
      </w:pPr>
      <w:r w:rsidRPr="5A69F9FF" w:rsidR="0988AFE7">
        <w:rPr>
          <w:rFonts w:ascii="Times New Roman" w:hAnsi="Times New Roman" w:eastAsia="Times New Roman" w:cs="Times New Roman"/>
          <w:noProof w:val="0"/>
          <w:sz w:val="24"/>
          <w:szCs w:val="24"/>
          <w:lang w:val="en-GB"/>
        </w:rPr>
        <w:t>Overall, this ERD ensures normalized data flow, clean role separation, and supports all major platform functions such as personalized scheduling, accessible navigation, facility monitoring, event participation, and secure administrative operations — in alignment with MMU’s accessibility and inclusivity goals.</w:t>
      </w:r>
    </w:p>
    <w:p w:rsidR="00B83FBF" w:rsidRDefault="0065573E" w14:paraId="56657186" w14:textId="502C0DC9">
      <w:pPr>
        <w:spacing w:before="240" w:after="240"/>
        <w:ind w:left="720"/>
        <w:rPr>
          <w:rFonts w:ascii="Times New Roman" w:hAnsi="Times New Roman" w:eastAsia="Times New Roman" w:cs="Times New Roman"/>
          <w:sz w:val="24"/>
          <w:szCs w:val="24"/>
        </w:rPr>
      </w:pPr>
    </w:p>
    <w:p w:rsidR="00B83FBF" w:rsidP="5A69F9FF" w:rsidRDefault="0065573E" w14:paraId="0CC0FF58" w14:textId="1C95FDD9">
      <w:pPr>
        <w:pStyle w:val="2"/>
        <w:spacing w:after="0" w:line="360" w:lineRule="auto"/>
        <w:ind w:left="0"/>
        <w:jc w:val="both"/>
        <w:rPr>
          <w:rFonts w:ascii="Times New Roman" w:hAnsi="Times New Roman" w:eastAsia="Times New Roman" w:cs="Times New Roman"/>
          <w:b w:val="1"/>
          <w:bCs w:val="1"/>
        </w:rPr>
      </w:pPr>
      <w:bookmarkStart w:name="_Toc1842892753" w:id="1872199950"/>
      <w:r w:rsidRPr="5A69F9FF" w:rsidR="2E63D16E">
        <w:rPr>
          <w:rFonts w:ascii="Times New Roman" w:hAnsi="Times New Roman" w:eastAsia="Times New Roman" w:cs="Times New Roman"/>
          <w:b w:val="1"/>
          <w:bCs w:val="1"/>
        </w:rPr>
        <w:t xml:space="preserve">3.6 </w:t>
      </w:r>
      <w:r w:rsidRPr="5A69F9FF" w:rsidR="67D6B4C2">
        <w:rPr>
          <w:rFonts w:ascii="Times New Roman" w:hAnsi="Times New Roman" w:eastAsia="Times New Roman" w:cs="Times New Roman"/>
          <w:b w:val="1"/>
          <w:bCs w:val="1"/>
        </w:rPr>
        <w:t>Design constraints</w:t>
      </w:r>
      <w:bookmarkEnd w:id="1872199950"/>
    </w:p>
    <w:p w:rsidR="00B83FBF" w:rsidRDefault="0065573E" w14:paraId="63108864" w14:textId="77777777">
      <w:pPr>
        <w:numPr>
          <w:ilvl w:val="0"/>
          <w:numId w:val="1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depends on real-time synchronization with existing campus management systems.</w:t>
      </w:r>
    </w:p>
    <w:p w:rsidR="00B83FBF" w:rsidRDefault="0065573E" w14:paraId="0C4D51BA" w14:textId="77777777">
      <w:pPr>
        <w:numPr>
          <w:ilvl w:val="0"/>
          <w:numId w:val="1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shall be compatible with Android and iOS mobile platforms.</w:t>
      </w:r>
    </w:p>
    <w:p w:rsidR="00B83FBF" w:rsidRDefault="0065573E" w14:paraId="0D45078B" w14:textId="77777777">
      <w:pPr>
        <w:numPr>
          <w:ilvl w:val="0"/>
          <w:numId w:val="18"/>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must comply with relevant data privacy regulations (PDPA, GDPR).</w:t>
      </w:r>
    </w:p>
    <w:p w:rsidR="00B83FBF" w:rsidP="5A69F9FF" w:rsidRDefault="0065573E" w14:paraId="2C3F111A" w14:textId="5B67DEBB">
      <w:pPr>
        <w:pStyle w:val="2"/>
        <w:spacing w:before="0" w:after="0" w:line="360" w:lineRule="auto"/>
        <w:ind w:left="0"/>
        <w:jc w:val="both"/>
        <w:rPr>
          <w:rFonts w:ascii="Times New Roman" w:hAnsi="Times New Roman" w:eastAsia="Times New Roman" w:cs="Times New Roman"/>
          <w:b w:val="1"/>
          <w:bCs w:val="1"/>
        </w:rPr>
      </w:pPr>
      <w:bookmarkStart w:name="_Toc2025579253" w:id="713545596"/>
      <w:r w:rsidRPr="5A69F9FF" w:rsidR="4E4AE72D">
        <w:rPr>
          <w:rFonts w:ascii="Times New Roman" w:hAnsi="Times New Roman" w:eastAsia="Times New Roman" w:cs="Times New Roman"/>
          <w:b w:val="1"/>
          <w:bCs w:val="1"/>
        </w:rPr>
        <w:t xml:space="preserve">3.7 </w:t>
      </w:r>
      <w:r w:rsidRPr="5A69F9FF" w:rsidR="67D6B4C2">
        <w:rPr>
          <w:rFonts w:ascii="Times New Roman" w:hAnsi="Times New Roman" w:eastAsia="Times New Roman" w:cs="Times New Roman"/>
          <w:b w:val="1"/>
          <w:bCs w:val="1"/>
        </w:rPr>
        <w:t>Software system attributes</w:t>
      </w:r>
      <w:bookmarkEnd w:id="713545596"/>
    </w:p>
    <w:p w:rsidR="00B83FBF" w:rsidRDefault="0065573E" w14:paraId="0A7FCF5E" w14:textId="77777777">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Reliability</w:t>
      </w:r>
    </w:p>
    <w:p w:rsidR="00B83FBF" w:rsidP="5A69F9FF" w:rsidRDefault="0065573E" w14:paraId="6442F01C" w14:textId="77777777">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The system shall ensure accurate and timely delivery of information and notifications.</w:t>
      </w:r>
    </w:p>
    <w:p w:rsidR="00B83FBF" w:rsidRDefault="0065573E" w14:paraId="77024D64" w14:textId="77777777">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Security</w:t>
      </w:r>
    </w:p>
    <w:p w:rsidR="00B83FBF" w:rsidP="5A69F9FF" w:rsidRDefault="0065573E" w14:paraId="2E5FF2C2" w14:textId="77777777">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The system shall protect user data privacy and prevent unauthorized access.</w:t>
      </w:r>
    </w:p>
    <w:p w:rsidR="00B83FBF" w:rsidRDefault="0065573E" w14:paraId="31F0D904" w14:textId="77777777">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Maintainability</w:t>
      </w:r>
    </w:p>
    <w:p w:rsidR="00B83FBF" w:rsidP="5A69F9FF" w:rsidRDefault="00B83FBF" w14:paraId="577C8389" w14:textId="682E55F1">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The system shall be modularly designed to facilitate future updates and maintenance.</w:t>
      </w:r>
    </w:p>
    <w:p w:rsidR="00B83FBF" w:rsidP="5A69F9FF" w:rsidRDefault="0065573E" w14:paraId="5ECEFA8E" w14:textId="77777777">
      <w:pPr>
        <w:numPr>
          <w:ilvl w:val="0"/>
          <w:numId w:val="17"/>
        </w:numPr>
        <w:spacing w:line="360" w:lineRule="auto"/>
        <w:ind w:left="1080"/>
        <w:jc w:val="both"/>
        <w:rPr>
          <w:rFonts w:ascii="Times New Roman" w:hAnsi="Times New Roman" w:eastAsia="Times New Roman" w:cs="Times New Roman"/>
          <w:b w:val="1"/>
          <w:bCs w:val="1"/>
          <w:sz w:val="24"/>
          <w:szCs w:val="24"/>
        </w:rPr>
      </w:pPr>
      <w:r w:rsidRPr="5A69F9FF" w:rsidR="67D6B4C2">
        <w:rPr>
          <w:rFonts w:ascii="Times New Roman" w:hAnsi="Times New Roman" w:eastAsia="Times New Roman" w:cs="Times New Roman"/>
          <w:b w:val="1"/>
          <w:bCs w:val="1"/>
          <w:sz w:val="24"/>
          <w:szCs w:val="24"/>
        </w:rPr>
        <w:t>Privacy</w:t>
      </w:r>
    </w:p>
    <w:p w:rsidR="00B83FBF" w:rsidP="5A69F9FF" w:rsidRDefault="00B83FBF" w14:paraId="4F6BAC84" w14:textId="7CD1FB09">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Ensure compliance with data protection laws, implement consent management and data anonymization.</w:t>
      </w:r>
    </w:p>
    <w:p w:rsidR="00B83FBF" w:rsidP="5A69F9FF" w:rsidRDefault="0065573E" w14:paraId="70C61BEB" w14:textId="77777777">
      <w:pPr>
        <w:numPr>
          <w:ilvl w:val="0"/>
          <w:numId w:val="17"/>
        </w:numPr>
        <w:spacing w:line="360" w:lineRule="auto"/>
        <w:ind w:left="1080"/>
        <w:jc w:val="both"/>
        <w:rPr>
          <w:rFonts w:ascii="Times New Roman" w:hAnsi="Times New Roman" w:eastAsia="Times New Roman" w:cs="Times New Roman"/>
          <w:b w:val="1"/>
          <w:bCs w:val="1"/>
          <w:sz w:val="24"/>
          <w:szCs w:val="24"/>
        </w:rPr>
      </w:pPr>
      <w:r w:rsidRPr="5A69F9FF" w:rsidR="67D6B4C2">
        <w:rPr>
          <w:rFonts w:ascii="Times New Roman" w:hAnsi="Times New Roman" w:eastAsia="Times New Roman" w:cs="Times New Roman"/>
          <w:b w:val="1"/>
          <w:bCs w:val="1"/>
          <w:sz w:val="24"/>
          <w:szCs w:val="24"/>
        </w:rPr>
        <w:t xml:space="preserve">Scalability </w:t>
      </w:r>
    </w:p>
    <w:p w:rsidR="00B83FBF" w:rsidP="5A69F9FF" w:rsidRDefault="0065573E" w14:paraId="7B29E9A6" w14:textId="77777777">
      <w:pPr>
        <w:spacing w:line="360" w:lineRule="auto"/>
        <w:ind w:left="1440"/>
        <w:jc w:val="both"/>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Support growing number of users and data without performance loss.</w:t>
      </w:r>
    </w:p>
    <w:p w:rsidR="00B83FBF" w:rsidP="5A69F9FF" w:rsidRDefault="0065573E" w14:paraId="11F57912" w14:textId="088640EE">
      <w:pPr>
        <w:pStyle w:val="2"/>
        <w:spacing w:after="0" w:line="360" w:lineRule="auto"/>
        <w:ind w:left="720"/>
        <w:jc w:val="both"/>
        <w:rPr>
          <w:rFonts w:ascii="Times New Roman" w:hAnsi="Times New Roman" w:eastAsia="Times New Roman" w:cs="Times New Roman"/>
          <w:b w:val="1"/>
          <w:bCs w:val="1"/>
        </w:rPr>
      </w:pPr>
      <w:bookmarkStart w:name="_Toc631083759" w:id="491259173"/>
      <w:r w:rsidRPr="5A69F9FF" w:rsidR="0FE659CA">
        <w:rPr>
          <w:rFonts w:ascii="Times New Roman" w:hAnsi="Times New Roman" w:eastAsia="Times New Roman" w:cs="Times New Roman"/>
          <w:b w:val="1"/>
          <w:bCs w:val="1"/>
        </w:rPr>
        <w:t xml:space="preserve">3.8 </w:t>
      </w:r>
      <w:r w:rsidRPr="5A69F9FF" w:rsidR="67D6B4C2">
        <w:rPr>
          <w:rFonts w:ascii="Times New Roman" w:hAnsi="Times New Roman" w:eastAsia="Times New Roman" w:cs="Times New Roman"/>
          <w:b w:val="1"/>
          <w:bCs w:val="1"/>
        </w:rPr>
        <w:t>Supporting information</w:t>
      </w:r>
      <w:bookmarkEnd w:id="491259173"/>
    </w:p>
    <w:p w:rsidRPr="00203D89" w:rsidR="00203D89" w:rsidP="5A69F9FF" w:rsidRDefault="00203D89" w14:paraId="349FF85B" w14:textId="46541DDB">
      <w:pPr>
        <w:pStyle w:val="2"/>
        <w:ind w:left="720" w:firstLine="720"/>
        <w:rPr>
          <w:noProof w:val="0"/>
          <w:sz w:val="30"/>
          <w:szCs w:val="30"/>
          <w:lang w:val="en-GB"/>
        </w:rPr>
      </w:pPr>
      <w:r w:rsidRPr="5A69F9FF" w:rsidR="6547D3F6">
        <w:rPr>
          <w:noProof w:val="0"/>
          <w:sz w:val="30"/>
          <w:szCs w:val="30"/>
          <w:lang w:val="en-GB"/>
        </w:rPr>
        <w:t xml:space="preserve"> </w:t>
      </w:r>
      <w:r w:rsidRPr="5A69F9FF" w:rsidR="6547D3F6">
        <w:rPr>
          <w:b w:val="1"/>
          <w:bCs w:val="1"/>
          <w:noProof w:val="0"/>
          <w:sz w:val="26"/>
          <w:szCs w:val="26"/>
          <w:lang w:val="en-GB"/>
        </w:rPr>
        <w:t>Documentation / Reference Sources:</w:t>
      </w:r>
    </w:p>
    <w:p w:rsidR="0B70DAFA" w:rsidP="5A69F9FF" w:rsidRDefault="0B70DAFA" w14:paraId="25242628" w14:textId="632CAB18">
      <w:pPr>
        <w:pStyle w:val="af0"/>
        <w:numPr>
          <w:ilvl w:val="0"/>
          <w:numId w:val="33"/>
        </w:numPr>
        <w:rPr>
          <w:noProof w:val="0"/>
          <w:lang w:val="en-GB"/>
        </w:rPr>
      </w:pPr>
      <w:r w:rsidRPr="5A69F9FF" w:rsidR="0B70DAFA">
        <w:rPr>
          <w:noProof w:val="0"/>
          <w:lang w:val="en-GB"/>
        </w:rPr>
        <w:t>WCAG 2.1 guidelines for accessibility</w:t>
      </w:r>
    </w:p>
    <w:p w:rsidR="0B70DAFA" w:rsidP="5A69F9FF" w:rsidRDefault="0B70DAFA" w14:paraId="2A3EFD74" w14:textId="46723EDE">
      <w:pPr>
        <w:pStyle w:val="af0"/>
        <w:numPr>
          <w:ilvl w:val="0"/>
          <w:numId w:val="33"/>
        </w:numPr>
        <w:rPr>
          <w:noProof w:val="0"/>
          <w:lang w:val="en-GB"/>
        </w:rPr>
      </w:pPr>
      <w:r w:rsidRPr="5A69F9FF" w:rsidR="0B70DAFA">
        <w:rPr>
          <w:noProof w:val="0"/>
          <w:lang w:val="en-GB"/>
        </w:rPr>
        <w:t>Google Maps API documentation</w:t>
      </w:r>
    </w:p>
    <w:p w:rsidR="0B70DAFA" w:rsidP="5A69F9FF" w:rsidRDefault="0B70DAFA" w14:paraId="5E0E5E5F" w14:textId="2784AC40">
      <w:pPr>
        <w:pStyle w:val="af0"/>
        <w:numPr>
          <w:ilvl w:val="0"/>
          <w:numId w:val="33"/>
        </w:numPr>
        <w:rPr>
          <w:noProof w:val="0"/>
          <w:lang w:val="en-GB"/>
        </w:rPr>
      </w:pPr>
      <w:r w:rsidRPr="5A69F9FF" w:rsidR="0B70DAFA">
        <w:rPr>
          <w:noProof w:val="0"/>
          <w:lang w:val="en-GB"/>
        </w:rPr>
        <w:t>Firebase Cloud Messaging (FCM) documentation</w:t>
      </w:r>
    </w:p>
    <w:p w:rsidR="0B70DAFA" w:rsidP="5A69F9FF" w:rsidRDefault="0B70DAFA" w14:paraId="5EC84083" w14:textId="4657160C">
      <w:pPr>
        <w:pStyle w:val="af0"/>
        <w:numPr>
          <w:ilvl w:val="0"/>
          <w:numId w:val="33"/>
        </w:numPr>
        <w:rPr>
          <w:noProof w:val="0"/>
          <w:lang w:val="en-GB"/>
        </w:rPr>
      </w:pPr>
      <w:r w:rsidRPr="5A69F9FF" w:rsidR="0B70DAFA">
        <w:rPr>
          <w:noProof w:val="0"/>
          <w:lang w:val="en-GB"/>
        </w:rPr>
        <w:t>PDPA / GDPR compliance notes</w:t>
      </w:r>
    </w:p>
    <w:p w:rsidR="0B70DAFA" w:rsidP="5A69F9FF" w:rsidRDefault="0B70DAFA" w14:paraId="05EECEDF" w14:textId="67FE83E7">
      <w:pPr>
        <w:pStyle w:val="af0"/>
        <w:numPr>
          <w:ilvl w:val="0"/>
          <w:numId w:val="33"/>
        </w:numPr>
        <w:rPr>
          <w:noProof w:val="0"/>
          <w:lang w:val="en-GB"/>
        </w:rPr>
      </w:pPr>
      <w:r w:rsidRPr="5A69F9FF" w:rsidR="0B70DAFA">
        <w:rPr>
          <w:noProof w:val="0"/>
          <w:lang w:val="en-GB"/>
        </w:rPr>
        <w:t>MMU Campus Infrastructure Data (if applicable)</w:t>
      </w:r>
    </w:p>
    <w:p w:rsidR="0B70DAFA" w:rsidP="5A69F9FF" w:rsidRDefault="0B70DAFA" w14:paraId="5005E049" w14:textId="4ADF2D8F">
      <w:pPr>
        <w:ind w:left="1440"/>
      </w:pPr>
      <w:r w:rsidRPr="5A69F9FF" w:rsidR="0B70DAFA">
        <w:rPr>
          <w:rFonts w:ascii="Arial" w:hAnsi="Arial" w:eastAsia="Arial" w:cs="Arial"/>
          <w:noProof w:val="0"/>
          <w:sz w:val="22"/>
          <w:szCs w:val="22"/>
          <w:lang w:val="en-GB"/>
        </w:rPr>
        <w:t xml:space="preserve">  </w:t>
      </w:r>
      <w:r w:rsidRPr="5A69F9FF" w:rsidR="0B70DAFA">
        <w:rPr>
          <w:rFonts w:ascii="Arial" w:hAnsi="Arial" w:eastAsia="Arial" w:cs="Arial"/>
          <w:b w:val="1"/>
          <w:bCs w:val="1"/>
          <w:noProof w:val="0"/>
          <w:sz w:val="26"/>
          <w:szCs w:val="26"/>
          <w:lang w:val="en-GB"/>
        </w:rPr>
        <w:t>Tools/Design Sources:</w:t>
      </w:r>
    </w:p>
    <w:p w:rsidR="0B70DAFA" w:rsidP="5A69F9FF" w:rsidRDefault="0B70DAFA" w14:paraId="57FDE75B" w14:textId="048A7F70">
      <w:pPr>
        <w:pStyle w:val="af0"/>
        <w:numPr>
          <w:ilvl w:val="0"/>
          <w:numId w:val="36"/>
        </w:numPr>
        <w:rPr>
          <w:noProof w:val="0"/>
          <w:sz w:val="22"/>
          <w:szCs w:val="22"/>
          <w:lang w:val="en-GB"/>
        </w:rPr>
      </w:pPr>
      <w:r w:rsidRPr="5A69F9FF" w:rsidR="0B70DAFA">
        <w:rPr>
          <w:noProof w:val="0"/>
          <w:lang w:val="en-GB"/>
        </w:rPr>
        <w:t>Figma (for UI prototypes)</w:t>
      </w:r>
    </w:p>
    <w:p w:rsidR="0B70DAFA" w:rsidP="5A69F9FF" w:rsidRDefault="0B70DAFA" w14:paraId="1D9F657F" w14:textId="3D9B95B5">
      <w:pPr>
        <w:pStyle w:val="af0"/>
        <w:numPr>
          <w:ilvl w:val="0"/>
          <w:numId w:val="36"/>
        </w:numPr>
        <w:rPr>
          <w:noProof w:val="0"/>
          <w:lang w:val="en-GB"/>
        </w:rPr>
      </w:pPr>
      <w:r w:rsidRPr="5A69F9FF" w:rsidR="0B70DAFA">
        <w:rPr>
          <w:noProof w:val="0"/>
          <w:lang w:val="en-GB"/>
        </w:rPr>
        <w:t>GitHub repo (version control and collaboration)</w:t>
      </w:r>
    </w:p>
    <w:p w:rsidR="0B70DAFA" w:rsidP="5A69F9FF" w:rsidRDefault="0B70DAFA" w14:paraId="70370930" w14:textId="18054C9F">
      <w:pPr>
        <w:pStyle w:val="af0"/>
        <w:numPr>
          <w:ilvl w:val="0"/>
          <w:numId w:val="36"/>
        </w:numPr>
        <w:rPr>
          <w:noProof w:val="0"/>
          <w:lang w:val="en-GB"/>
        </w:rPr>
      </w:pPr>
      <w:r w:rsidRPr="5A69F9FF" w:rsidR="0B70DAFA">
        <w:rPr>
          <w:noProof w:val="0"/>
          <w:lang w:val="en-GB"/>
        </w:rPr>
        <w:t>Draw.io (for diagrams like ERD, Use Case)</w:t>
      </w:r>
    </w:p>
    <w:p w:rsidR="00B83FBF" w:rsidP="5A69F9FF" w:rsidRDefault="00203D89" w14:paraId="6D36CF5E" w14:textId="68132C89">
      <w:pPr>
        <w:pStyle w:val="2"/>
        <w:spacing w:before="0" w:after="0" w:line="360" w:lineRule="auto"/>
        <w:ind w:left="720"/>
        <w:jc w:val="both"/>
        <w:rPr>
          <w:rFonts w:ascii="Times New Roman" w:hAnsi="Times New Roman" w:eastAsia="Times New Roman" w:cs="Times New Roman"/>
          <w:b w:val="1"/>
          <w:bCs w:val="1"/>
        </w:rPr>
      </w:pPr>
      <w:bookmarkStart w:name="_Toc1467837407" w:id="982645985"/>
      <w:r w:rsidRPr="5A69F9FF" w:rsidR="3C8B3F63">
        <w:rPr>
          <w:rFonts w:ascii="Times New Roman" w:hAnsi="Times New Roman" w:eastAsia="Times New Roman" w:cs="Times New Roman"/>
          <w:b w:val="1"/>
          <w:bCs w:val="1"/>
        </w:rPr>
        <w:t xml:space="preserve">3.9 </w:t>
      </w:r>
      <w:r w:rsidRPr="5A69F9FF" w:rsidR="7844B240">
        <w:rPr>
          <w:rFonts w:ascii="Times New Roman" w:hAnsi="Times New Roman" w:eastAsia="Times New Roman" w:cs="Times New Roman"/>
          <w:b w:val="1"/>
          <w:bCs w:val="1"/>
        </w:rPr>
        <w:t>Behavioural Models</w:t>
      </w:r>
      <w:bookmarkEnd w:id="982645985"/>
      <w:r w:rsidRPr="5A69F9FF" w:rsidR="7844B240">
        <w:rPr>
          <w:rFonts w:ascii="Times New Roman" w:hAnsi="Times New Roman" w:eastAsia="Times New Roman" w:cs="Times New Roman"/>
          <w:b w:val="1"/>
          <w:bCs w:val="1"/>
        </w:rPr>
        <w:t xml:space="preserve"> </w:t>
      </w:r>
    </w:p>
    <w:p w:rsidR="5A69F9FF" w:rsidP="5A69F9FF" w:rsidRDefault="5A69F9FF" w14:paraId="612D6A79" w14:textId="0B02B282">
      <w:pPr>
        <w:pStyle w:val="a"/>
      </w:pPr>
    </w:p>
    <w:p w:rsidR="00B83FBF" w:rsidP="5A69F9FF" w:rsidRDefault="00203D89" w14:paraId="6ABE44C7" w14:textId="51207035">
      <w:pPr>
        <w:pStyle w:val="3"/>
        <w:spacing w:before="0" w:line="360" w:lineRule="auto"/>
        <w:ind w:left="720" w:firstLine="720"/>
        <w:rPr>
          <w:rFonts w:ascii="Times New Roman" w:hAnsi="Times New Roman" w:cs="Times New Roman"/>
        </w:rPr>
      </w:pPr>
      <w:bookmarkStart w:name="_Toc729544845" w:id="134756660"/>
      <w:r w:rsidRPr="5A69F9FF" w:rsidR="4B41A292">
        <w:rPr>
          <w:rFonts w:ascii="Times New Roman" w:hAnsi="Times New Roman" w:eastAsia="Times New Roman" w:cs="Times New Roman"/>
        </w:rPr>
        <w:t xml:space="preserve">3.9.1 </w:t>
      </w:r>
      <w:r w:rsidRPr="5A69F9FF" w:rsidR="7844B240">
        <w:rPr>
          <w:rFonts w:ascii="Times New Roman" w:hAnsi="Times New Roman" w:eastAsia="Times New Roman" w:cs="Times New Roman"/>
        </w:rPr>
        <w:t>Use Case Diagram</w:t>
      </w:r>
      <w:bookmarkEnd w:id="134756660"/>
      <w:r w:rsidR="7844B240">
        <w:rPr>
          <w:rFonts w:ascii="Times New Roman" w:hAnsi="Times New Roman" w:eastAsia="Times New Roman" w:cs="Times New Roman"/>
        </w:rPr>
        <w:t xml:space="preserve"> </w:t>
      </w:r>
    </w:p>
    <w:p w:rsidR="03793489" w:rsidP="5A69F9FF" w:rsidRDefault="03793489" w14:paraId="2819DA00" w14:textId="1B2BB69A">
      <w:pPr>
        <w:spacing w:before="240" w:after="240" w:line="360" w:lineRule="auto"/>
        <w:jc w:val="both"/>
        <w:rPr>
          <w:rFonts w:ascii="Times New Roman" w:hAnsi="Times New Roman" w:eastAsia="Times New Roman" w:cs="Times New Roman"/>
          <w:sz w:val="24"/>
          <w:szCs w:val="24"/>
        </w:rPr>
      </w:pPr>
      <w:r w:rsidRPr="5A69F9FF" w:rsidR="03793489">
        <w:rPr>
          <w:rFonts w:ascii="Times New Roman" w:hAnsi="Times New Roman" w:eastAsia="Times New Roman" w:cs="Times New Roman"/>
          <w:sz w:val="24"/>
          <w:szCs w:val="24"/>
        </w:rPr>
        <w:t xml:space="preserve">The </w:t>
      </w:r>
      <w:r w:rsidRPr="5A69F9FF" w:rsidR="03793489">
        <w:rPr>
          <w:rFonts w:ascii="Times New Roman" w:hAnsi="Times New Roman" w:eastAsia="Times New Roman" w:cs="Times New Roman"/>
          <w:i w:val="1"/>
          <w:iCs w:val="1"/>
          <w:sz w:val="24"/>
          <w:szCs w:val="24"/>
        </w:rPr>
        <w:t>Navigate to Campus Facility</w:t>
      </w:r>
      <w:r w:rsidRPr="5A69F9FF" w:rsidR="03793489">
        <w:rPr>
          <w:rFonts w:ascii="Times New Roman" w:hAnsi="Times New Roman" w:eastAsia="Times New Roman" w:cs="Times New Roman"/>
          <w:sz w:val="24"/>
          <w:szCs w:val="24"/>
        </w:rPr>
        <w:t xml:space="preserve"> use case allows students and staff to search for and receive real-time directions to specific campus facilities such as restrooms, parking lots, or study rooms. Upon selecting a facility, the system displays a route using campus maps integrated with external navigation services. If the user has accessibility mode enabled, the system extends this behavior by prioritizing accessible pathways and enabling features such as screen reader compatibility and voice-guided navigation. This use case supports both general and inclusive mobility, ensuring users can move efficiently across campus environments.</w:t>
      </w:r>
    </w:p>
    <w:p w:rsidR="03793489" w:rsidRDefault="03793489" w14:paraId="4B8F63F3" w14:textId="16D583A8">
      <w:r w:rsidR="03793489">
        <w:drawing>
          <wp:inline wp14:editId="1DF21C45" wp14:anchorId="2C7C9AA6">
            <wp:extent cx="5724524" cy="4391025"/>
            <wp:effectExtent l="0" t="0" r="0" b="0"/>
            <wp:docPr id="764380789" name="" title=""/>
            <wp:cNvGraphicFramePr>
              <a:graphicFrameLocks noChangeAspect="1"/>
            </wp:cNvGraphicFramePr>
            <a:graphic>
              <a:graphicData uri="http://schemas.openxmlformats.org/drawingml/2006/picture">
                <pic:pic>
                  <pic:nvPicPr>
                    <pic:cNvPr id="0" name=""/>
                    <pic:cNvPicPr/>
                  </pic:nvPicPr>
                  <pic:blipFill>
                    <a:blip r:embed="R47542ab27a6a44a7">
                      <a:extLst>
                        <a:ext xmlns:a="http://schemas.openxmlformats.org/drawingml/2006/main" uri="{28A0092B-C50C-407E-A947-70E740481C1C}">
                          <a14:useLocalDpi val="0"/>
                        </a:ext>
                      </a:extLst>
                    </a:blip>
                    <a:stretch>
                      <a:fillRect/>
                    </a:stretch>
                  </pic:blipFill>
                  <pic:spPr>
                    <a:xfrm>
                      <a:off x="0" y="0"/>
                      <a:ext cx="5724524" cy="4391025"/>
                    </a:xfrm>
                    <a:prstGeom prst="rect">
                      <a:avLst/>
                    </a:prstGeom>
                  </pic:spPr>
                </pic:pic>
              </a:graphicData>
            </a:graphic>
          </wp:inline>
        </w:drawing>
      </w:r>
    </w:p>
    <w:p w:rsidR="00B83FBF" w:rsidP="5A69F9FF" w:rsidRDefault="0065573E" w14:paraId="20617B68" w14:textId="6F734A8C">
      <w:pPr>
        <w:pStyle w:val="4"/>
        <w:spacing w:line="360" w:lineRule="auto"/>
        <w:jc w:val="center"/>
        <w:rPr>
          <w:rFonts w:ascii="Times New Roman" w:hAnsi="Times New Roman" w:eastAsia="Times New Roman" w:cs="Times New Roman"/>
          <w:b w:val="1"/>
          <w:bCs w:val="1"/>
          <w:color w:val="000000" w:themeColor="text1" w:themeTint="FF" w:themeShade="FF"/>
        </w:rPr>
      </w:pPr>
      <w:bookmarkStart w:name="_Toc1728682633" w:id="121901265"/>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0A998022">
        <w:rPr>
          <w:rFonts w:ascii="Times New Roman" w:hAnsi="Times New Roman" w:eastAsia="Times New Roman" w:cs="Times New Roman"/>
          <w:i w:val="1"/>
          <w:iCs w:val="1"/>
          <w:color w:val="000000" w:themeColor="text1" w:themeTint="FF" w:themeShade="FF"/>
          <w:u w:val="single"/>
        </w:rPr>
        <w:t xml:space="preserve">3.2 </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79978F68">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Use Case </w:t>
      </w:r>
      <w:r w:rsidRPr="5A69F9FF" w:rsidR="67D6B4C2">
        <w:rPr>
          <w:rFonts w:ascii="Times New Roman" w:hAnsi="Times New Roman" w:eastAsia="Times New Roman" w:cs="Times New Roman"/>
          <w:i w:val="1"/>
          <w:iCs w:val="1"/>
          <w:color w:val="000000" w:themeColor="text1" w:themeTint="FF" w:themeShade="FF"/>
          <w:u w:val="single"/>
        </w:rPr>
        <w:t>Diagram</w:t>
      </w:r>
      <w:bookmarkEnd w:id="121901265"/>
    </w:p>
    <w:p w:rsidR="00203D89" w:rsidRDefault="00203D89" w14:paraId="55AEEF7F" w14:textId="77777777">
      <w:pPr>
        <w:rPr>
          <w:rFonts w:ascii="Times New Roman" w:hAnsi="Times New Roman" w:eastAsia="Times New Roman" w:cs="Times New Roman"/>
          <w:color w:val="434343"/>
          <w:sz w:val="28"/>
          <w:szCs w:val="28"/>
        </w:rPr>
      </w:pPr>
      <w:r>
        <w:rPr>
          <w:rFonts w:ascii="Times New Roman" w:hAnsi="Times New Roman" w:eastAsia="Times New Roman" w:cs="Times New Roman"/>
        </w:rPr>
        <w:br w:type="page"/>
      </w:r>
    </w:p>
    <w:p w:rsidRPr="00203D89" w:rsidR="00B83FBF" w:rsidP="5A69F9FF" w:rsidRDefault="0065573E" w14:paraId="55BEB1C5" w14:textId="0544E137">
      <w:pPr>
        <w:pStyle w:val="3"/>
        <w:spacing w:line="360" w:lineRule="auto"/>
        <w:ind w:left="1440"/>
        <w:rPr>
          <w:rFonts w:ascii="Times New Roman" w:hAnsi="Times New Roman" w:eastAsia="Times New Roman" w:cs="Times New Roman"/>
          <w:b w:val="1"/>
          <w:bCs w:val="1"/>
          <w:color w:val="000000" w:themeColor="text1" w:themeTint="FF" w:themeShade="FF"/>
        </w:rPr>
      </w:pPr>
      <w:bookmarkStart w:name="_Toc53201351" w:id="19184907"/>
      <w:r w:rsidRPr="5A69F9FF" w:rsidR="1664D7CA">
        <w:rPr>
          <w:rFonts w:ascii="Times New Roman" w:hAnsi="Times New Roman" w:eastAsia="Times New Roman" w:cs="Times New Roman"/>
          <w:b w:val="1"/>
          <w:bCs w:val="1"/>
          <w:color w:val="000000" w:themeColor="text1" w:themeTint="FF" w:themeShade="FF"/>
        </w:rPr>
        <w:t>3</w:t>
      </w:r>
      <w:r w:rsidRPr="5A69F9FF" w:rsidR="1513E873">
        <w:rPr>
          <w:rFonts w:ascii="Times New Roman" w:hAnsi="Times New Roman" w:eastAsia="Times New Roman" w:cs="Times New Roman"/>
          <w:b w:val="1"/>
          <w:bCs w:val="1"/>
          <w:color w:val="000000" w:themeColor="text1" w:themeTint="FF" w:themeShade="FF"/>
        </w:rPr>
        <w:t>.9.2</w:t>
      </w:r>
      <w:r w:rsidRPr="5A69F9FF" w:rsidR="1664D7CA">
        <w:rPr>
          <w:rFonts w:ascii="Times New Roman" w:hAnsi="Times New Roman" w:eastAsia="Times New Roman" w:cs="Times New Roman"/>
          <w:b w:val="1"/>
          <w:bCs w:val="1"/>
          <w:color w:val="000000" w:themeColor="text1" w:themeTint="FF" w:themeShade="FF"/>
        </w:rPr>
        <w:t xml:space="preserve"> </w:t>
      </w:r>
      <w:bookmarkEnd w:id="19184907"/>
    </w:p>
    <w:tbl>
      <w:tblPr>
        <w:tblW w:w="7965" w:type="dxa"/>
        <w:tblInd w:w="112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965"/>
      </w:tblGrid>
      <w:tr w:rsidR="00B83FBF" w:rsidTr="5A69F9FF" w14:paraId="6F73B2C4" w14:textId="77777777">
        <w:trPr>
          <w:trHeight w:val="3054"/>
        </w:trPr>
        <w:tc>
          <w:tcPr>
            <w:tcW w:w="7965" w:type="dxa"/>
            <w:tcMar/>
          </w:tcPr>
          <w:p w:rsidRPr="00203D89" w:rsidR="00B83FBF" w:rsidP="5A69F9FF" w:rsidRDefault="00203D89" w14:paraId="0FB6B613" w14:textId="2A24CDE8">
            <w:pPr>
              <w:widowControl w:val="0"/>
              <w:spacing w:before="0" w:line="360" w:lineRule="auto"/>
              <w:jc w:val="center"/>
              <w:rPr>
                <w:rFonts w:ascii="Times New Roman" w:hAnsi="Times New Roman" w:cs="Times New Roman"/>
                <w:i w:val="1"/>
                <w:iCs w:val="1"/>
                <w:u w:val="single"/>
              </w:rPr>
            </w:pPr>
            <w:r w:rsidR="5461EC3A">
              <w:drawing>
                <wp:inline wp14:editId="6910C078" wp14:anchorId="2906C5AB">
                  <wp:extent cx="4914900" cy="1866900"/>
                  <wp:effectExtent l="0" t="0" r="0" b="0"/>
                  <wp:docPr id="900719227" name="" title=""/>
                  <wp:cNvGraphicFramePr>
                    <a:graphicFrameLocks noChangeAspect="1"/>
                  </wp:cNvGraphicFramePr>
                  <a:graphic>
                    <a:graphicData uri="http://schemas.openxmlformats.org/drawingml/2006/picture">
                      <pic:pic>
                        <pic:nvPicPr>
                          <pic:cNvPr id="0" name=""/>
                          <pic:cNvPicPr/>
                        </pic:nvPicPr>
                        <pic:blipFill>
                          <a:blip r:embed="Rd65f7bdf0ede4edc">
                            <a:extLst>
                              <a:ext xmlns:a="http://schemas.openxmlformats.org/drawingml/2006/main" uri="{28A0092B-C50C-407E-A947-70E740481C1C}">
                                <a14:useLocalDpi val="0"/>
                              </a:ext>
                            </a:extLst>
                          </a:blip>
                          <a:stretch>
                            <a:fillRect/>
                          </a:stretch>
                        </pic:blipFill>
                        <pic:spPr>
                          <a:xfrm>
                            <a:off x="0" y="0"/>
                            <a:ext cx="4914900" cy="1866900"/>
                          </a:xfrm>
                          <a:prstGeom prst="rect">
                            <a:avLst/>
                          </a:prstGeom>
                        </pic:spPr>
                      </pic:pic>
                    </a:graphicData>
                  </a:graphic>
                </wp:inline>
              </w:drawing>
            </w:r>
            <w:bookmarkStart w:name="_Toc191513875" w:id="62958612"/>
            <w:r w:rsidRPr="5A69F9FF" w:rsidR="7844B240">
              <w:rPr>
                <w:rFonts w:ascii="Times New Roman" w:hAnsi="Times New Roman" w:eastAsia="Times New Roman" w:cs="Times New Roman"/>
                <w:i w:val="1"/>
                <w:iCs w:val="1"/>
                <w:color w:val="000000" w:themeColor="text1" w:themeTint="FF" w:themeShade="FF"/>
                <w:u w:val="single"/>
              </w:rPr>
              <w:t>Diagram</w:t>
            </w:r>
            <w:r w:rsidRPr="5A69F9FF" w:rsidR="7844B240">
              <w:rPr>
                <w:rFonts w:ascii="Times New Roman" w:hAnsi="Times New Roman" w:eastAsia="Times New Roman" w:cs="Times New Roman"/>
                <w:i w:val="1"/>
                <w:iCs w:val="1"/>
                <w:color w:val="000000" w:themeColor="text1" w:themeTint="FF" w:themeShade="FF"/>
                <w:u w:val="single"/>
              </w:rPr>
              <w:t xml:space="preserve"> </w:t>
            </w:r>
            <w:r w:rsidRPr="5A69F9FF" w:rsidR="7844B240">
              <w:rPr>
                <w:rFonts w:ascii="Times New Roman" w:hAnsi="Times New Roman" w:eastAsia="Times New Roman" w:cs="Times New Roman"/>
                <w:i w:val="1"/>
                <w:iCs w:val="1"/>
                <w:color w:val="000000" w:themeColor="text1" w:themeTint="FF" w:themeShade="FF"/>
                <w:u w:val="single"/>
              </w:rPr>
              <w:t>3.3</w:t>
            </w:r>
            <w:r w:rsidRPr="5A69F9FF" w:rsidR="0BE4C9A2">
              <w:rPr>
                <w:rFonts w:ascii="Times New Roman" w:hAnsi="Times New Roman" w:eastAsia="Times New Roman" w:cs="Times New Roman"/>
                <w:i w:val="1"/>
                <w:iCs w:val="1"/>
                <w:color w:val="000000" w:themeColor="text1" w:themeTint="FF" w:themeShade="FF"/>
                <w:u w:val="single"/>
              </w:rPr>
              <w:t xml:space="preserve"> :</w:t>
            </w:r>
            <w:r w:rsidRPr="5A69F9FF" w:rsidR="7844B240">
              <w:rPr>
                <w:rFonts w:ascii="Times New Roman" w:hAnsi="Times New Roman" w:eastAsia="Times New Roman" w:cs="Times New Roman"/>
                <w:i w:val="1"/>
                <w:iCs w:val="1"/>
                <w:color w:val="000000" w:themeColor="text1" w:themeTint="FF" w:themeShade="FF"/>
                <w:u w:val="single"/>
              </w:rPr>
              <w:t xml:space="preserve"> Student Interaction State </w:t>
            </w:r>
            <w:r w:rsidRPr="5A69F9FF" w:rsidR="7844B240">
              <w:rPr>
                <w:rFonts w:ascii="Times New Roman" w:hAnsi="Times New Roman" w:eastAsia="Times New Roman" w:cs="Times New Roman"/>
                <w:i w:val="1"/>
                <w:iCs w:val="1"/>
                <w:color w:val="000000" w:themeColor="text1" w:themeTint="FF" w:themeShade="FF"/>
                <w:u w:val="single"/>
              </w:rPr>
              <w:t>Diagram</w:t>
            </w:r>
            <w:bookmarkEnd w:id="62958612"/>
          </w:p>
        </w:tc>
      </w:tr>
      <w:tr w:rsidR="00B83FBF" w:rsidTr="5A69F9FF" w14:paraId="02056D8F" w14:textId="77777777">
        <w:trPr>
          <w:trHeight w:val="4374"/>
        </w:trPr>
        <w:tc>
          <w:tcPr>
            <w:tcW w:w="7965" w:type="dxa"/>
            <w:tcMar/>
          </w:tcPr>
          <w:p w:rsidR="00B83FBF" w:rsidP="5A69F9FF" w:rsidRDefault="0065573E" w14:paraId="2336A284" w14:textId="37940767">
            <w:pPr>
              <w:widowControl w:val="0"/>
              <w:spacing w:line="360" w:lineRule="auto"/>
              <w:rPr>
                <w:rFonts w:ascii="Times New Roman" w:hAnsi="Times New Roman" w:eastAsia="Times New Roman" w:cs="Times New Roman"/>
                <w:i w:val="1"/>
                <w:iCs w:val="1"/>
                <w:color w:val="000000" w:themeColor="text1" w:themeTint="FF" w:themeShade="FF"/>
                <w:u w:val="single"/>
              </w:rPr>
            </w:pPr>
            <w:r w:rsidR="40BFD583">
              <w:drawing>
                <wp:inline wp14:editId="154BB342" wp14:anchorId="2853DA0C">
                  <wp:extent cx="4914900" cy="2476500"/>
                  <wp:effectExtent l="0" t="0" r="0" b="0"/>
                  <wp:docPr id="85895368" name="" title=""/>
                  <wp:cNvGraphicFramePr>
                    <a:graphicFrameLocks noChangeAspect="1"/>
                  </wp:cNvGraphicFramePr>
                  <a:graphic>
                    <a:graphicData uri="http://schemas.openxmlformats.org/drawingml/2006/picture">
                      <pic:pic>
                        <pic:nvPicPr>
                          <pic:cNvPr id="0" name=""/>
                          <pic:cNvPicPr/>
                        </pic:nvPicPr>
                        <pic:blipFill>
                          <a:blip r:embed="Rfc0f057f536d4037">
                            <a:extLst>
                              <a:ext xmlns:a="http://schemas.openxmlformats.org/drawingml/2006/main" uri="{28A0092B-C50C-407E-A947-70E740481C1C}">
                                <a14:useLocalDpi val="0"/>
                              </a:ext>
                            </a:extLst>
                          </a:blip>
                          <a:stretch>
                            <a:fillRect/>
                          </a:stretch>
                        </pic:blipFill>
                        <pic:spPr>
                          <a:xfrm>
                            <a:off x="0" y="0"/>
                            <a:ext cx="4914900" cy="2476500"/>
                          </a:xfrm>
                          <a:prstGeom prst="rect">
                            <a:avLst/>
                          </a:prstGeom>
                        </pic:spPr>
                      </pic:pic>
                    </a:graphicData>
                  </a:graphic>
                </wp:inline>
              </w:drawing>
            </w:r>
            <w:bookmarkStart w:name="_Toc309890102" w:id="1278523067"/>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3.4</w:t>
            </w:r>
            <w:r w:rsidRPr="5A69F9FF" w:rsidR="4788B274">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 MMU Staff /Admin Interaction State </w:t>
            </w:r>
            <w:r w:rsidRPr="5A69F9FF" w:rsidR="67D6B4C2">
              <w:rPr>
                <w:rFonts w:ascii="Times New Roman" w:hAnsi="Times New Roman" w:eastAsia="Times New Roman" w:cs="Times New Roman"/>
                <w:i w:val="1"/>
                <w:iCs w:val="1"/>
                <w:color w:val="000000" w:themeColor="text1" w:themeTint="FF" w:themeShade="FF"/>
                <w:u w:val="single"/>
              </w:rPr>
              <w:t>Diagram</w:t>
            </w:r>
            <w:bookmarkEnd w:id="1278523067"/>
            <w:r w:rsidRPr="5A69F9FF" w:rsidR="67D6B4C2">
              <w:rPr>
                <w:rFonts w:ascii="Times New Roman" w:hAnsi="Times New Roman" w:eastAsia="Times New Roman" w:cs="Times New Roman"/>
                <w:i w:val="1"/>
                <w:iCs w:val="1"/>
                <w:color w:val="000000" w:themeColor="text1" w:themeTint="FF" w:themeShade="FF"/>
                <w:u w:val="single"/>
              </w:rPr>
              <w:t xml:space="preserve"> </w:t>
            </w:r>
          </w:p>
        </w:tc>
      </w:tr>
      <w:tr w:rsidR="00B83FBF" w:rsidTr="5A69F9FF" w14:paraId="73BA0709" w14:textId="77777777">
        <w:tc>
          <w:tcPr>
            <w:tcW w:w="7965" w:type="dxa"/>
            <w:tcMar/>
          </w:tcPr>
          <w:p w:rsidR="35CF69C4" w:rsidP="5A69F9FF" w:rsidRDefault="35CF69C4" w14:paraId="0BCD9EC0" w14:textId="5F8CD45C">
            <w:pPr>
              <w:widowControl w:val="0"/>
            </w:pPr>
            <w:r w:rsidR="35CF69C4">
              <w:drawing>
                <wp:inline wp14:editId="07D65D46" wp14:anchorId="70FAE6AB">
                  <wp:extent cx="4653153" cy="1819275"/>
                  <wp:effectExtent l="0" t="0" r="0" b="0"/>
                  <wp:docPr id="914203470" name="" title=""/>
                  <wp:cNvGraphicFramePr>
                    <a:graphicFrameLocks noChangeAspect="1"/>
                  </wp:cNvGraphicFramePr>
                  <a:graphic>
                    <a:graphicData uri="http://schemas.openxmlformats.org/drawingml/2006/picture">
                      <pic:pic>
                        <pic:nvPicPr>
                          <pic:cNvPr id="0" name=""/>
                          <pic:cNvPicPr/>
                        </pic:nvPicPr>
                        <pic:blipFill>
                          <a:blip r:embed="Refbbf183d346411c">
                            <a:extLst>
                              <a:ext xmlns:a="http://schemas.openxmlformats.org/drawingml/2006/main" uri="{28A0092B-C50C-407E-A947-70E740481C1C}">
                                <a14:useLocalDpi val="0"/>
                              </a:ext>
                            </a:extLst>
                          </a:blip>
                          <a:stretch>
                            <a:fillRect/>
                          </a:stretch>
                        </pic:blipFill>
                        <pic:spPr>
                          <a:xfrm>
                            <a:off x="0" y="0"/>
                            <a:ext cx="4653153" cy="1819275"/>
                          </a:xfrm>
                          <a:prstGeom prst="rect">
                            <a:avLst/>
                          </a:prstGeom>
                        </pic:spPr>
                      </pic:pic>
                    </a:graphicData>
                  </a:graphic>
                </wp:inline>
              </w:drawing>
            </w:r>
          </w:p>
          <w:p w:rsidR="00B83FBF" w:rsidP="5A69F9FF" w:rsidRDefault="0065573E" w14:paraId="2548C4FE" w14:textId="5D855B04">
            <w:pPr>
              <w:pStyle w:val="4"/>
              <w:widowControl w:val="0"/>
              <w:spacing w:line="360" w:lineRule="auto"/>
              <w:jc w:val="center"/>
              <w:rPr>
                <w:color w:val="000000" w:themeColor="text1" w:themeTint="FF" w:themeShade="FF"/>
              </w:rPr>
            </w:pPr>
            <w:bookmarkStart w:name="_Toc219058855" w:id="2097958776"/>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3.5</w:t>
            </w:r>
            <w:r w:rsidRPr="5A69F9FF" w:rsidR="37D4A092">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 System Notification State </w:t>
            </w:r>
            <w:r w:rsidRPr="5A69F9FF" w:rsidR="67D6B4C2">
              <w:rPr>
                <w:rFonts w:ascii="Times New Roman" w:hAnsi="Times New Roman" w:eastAsia="Times New Roman" w:cs="Times New Roman"/>
                <w:i w:val="1"/>
                <w:iCs w:val="1"/>
                <w:color w:val="000000" w:themeColor="text1" w:themeTint="FF" w:themeShade="FF"/>
                <w:u w:val="single"/>
              </w:rPr>
              <w:t>Diagram</w:t>
            </w:r>
            <w:bookmarkEnd w:id="2097958776"/>
            <w:r>
              <w:rPr>
                <w:noProof/>
              </w:rPr>
              <w:drawing>
                <wp:anchor distT="114300" distB="114300" distL="114300" distR="114300" simplePos="0" relativeHeight="251662336" behindDoc="0" locked="0" layoutInCell="1" hidden="0" allowOverlap="1" wp14:anchorId="5953968A" wp14:editId="76C30F09">
                  <wp:simplePos x="0" y="0"/>
                  <wp:positionH relativeFrom="column">
                    <wp:posOffset>47626</wp:posOffset>
                  </wp:positionH>
                  <wp:positionV relativeFrom="paragraph">
                    <wp:posOffset>76201</wp:posOffset>
                  </wp:positionV>
                  <wp:extent cx="342900" cy="342900"/>
                  <wp:effectExtent l="0" t="0" r="0" b="0"/>
                  <wp:wrapSquare wrapText="bothSides" distT="114300" distB="114300" distL="114300" distR="114300"/>
                  <wp:docPr id="6" name="image4.png" descr="" title=""/>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42900" cy="342900"/>
                          </a:xfrm>
                          <a:prstGeom prst="rect">
                            <a:avLst/>
                          </a:prstGeom>
                        </pic:spPr>
                      </pic:pic>
                    </a:graphicData>
                  </a:graphic>
                </wp:anchor>
              </w:drawing>
            </w:r>
          </w:p>
        </w:tc>
      </w:tr>
      <w:tr w:rsidR="00B83FBF" w:rsidTr="5A69F9FF" w14:paraId="5EA3393A" w14:textId="77777777">
        <w:trPr>
          <w:trHeight w:val="2640"/>
        </w:trPr>
        <w:tc>
          <w:tcPr>
            <w:tcW w:w="7965" w:type="dxa"/>
            <w:tcMar/>
            <w:vAlign w:val="top"/>
          </w:tcPr>
          <w:p w:rsidR="00B83FBF" w:rsidP="5A69F9FF" w:rsidRDefault="0065573E" w14:paraId="70CC09DC" w14:textId="5F3E19AC">
            <w:pPr>
              <w:widowControl w:val="0"/>
              <w:spacing w:line="360" w:lineRule="auto"/>
              <w:jc w:val="center"/>
              <w:rPr>
                <w:rFonts w:ascii="Times New Roman" w:hAnsi="Times New Roman" w:eastAsia="Times New Roman" w:cs="Times New Roman"/>
                <w:b w:val="0"/>
                <w:bCs w:val="0"/>
                <w:i w:val="1"/>
                <w:iCs w:val="1"/>
                <w:color w:val="000000" w:themeColor="text1" w:themeTint="FF" w:themeShade="FF"/>
                <w:u w:val="single"/>
              </w:rPr>
            </w:pPr>
            <w:r w:rsidR="1A3397FF">
              <w:drawing>
                <wp:inline wp14:editId="20EC75B9" wp14:anchorId="7F42FCA6">
                  <wp:extent cx="4914900" cy="1914525"/>
                  <wp:effectExtent l="0" t="0" r="0" b="0"/>
                  <wp:docPr id="1921326901" name="" title=""/>
                  <wp:cNvGraphicFramePr>
                    <a:graphicFrameLocks noChangeAspect="1"/>
                  </wp:cNvGraphicFramePr>
                  <a:graphic>
                    <a:graphicData uri="http://schemas.openxmlformats.org/drawingml/2006/picture">
                      <pic:pic>
                        <pic:nvPicPr>
                          <pic:cNvPr id="0" name=""/>
                          <pic:cNvPicPr/>
                        </pic:nvPicPr>
                        <pic:blipFill>
                          <a:blip r:embed="Rffab3559dcf24564">
                            <a:extLst>
                              <a:ext xmlns:a="http://schemas.openxmlformats.org/drawingml/2006/main" uri="{28A0092B-C50C-407E-A947-70E740481C1C}">
                                <a14:useLocalDpi val="0"/>
                              </a:ext>
                            </a:extLst>
                          </a:blip>
                          <a:stretch>
                            <a:fillRect/>
                          </a:stretch>
                        </pic:blipFill>
                        <pic:spPr>
                          <a:xfrm>
                            <a:off x="0" y="0"/>
                            <a:ext cx="4914900" cy="1914525"/>
                          </a:xfrm>
                          <a:prstGeom prst="rect">
                            <a:avLst/>
                          </a:prstGeom>
                        </pic:spPr>
                      </pic:pic>
                    </a:graphicData>
                  </a:graphic>
                </wp:inline>
              </w:drawing>
            </w:r>
            <w:r w:rsidRPr="5A69F9FF" w:rsidR="67D6B4C2">
              <w:rPr>
                <w:b w:val="1"/>
                <w:bCs w:val="1"/>
                <w:sz w:val="20"/>
                <w:szCs w:val="20"/>
              </w:rPr>
              <w:t xml:space="preserve"> </w:t>
            </w:r>
            <w:bookmarkStart w:name="_Toc262304000" w:id="241443578"/>
            <w:r w:rsidRPr="5A69F9FF" w:rsidR="67D6B4C2">
              <w:rPr>
                <w:rFonts w:ascii="Times New Roman" w:hAnsi="Times New Roman" w:eastAsia="Times New Roman" w:cs="Times New Roman"/>
                <w:b w:val="0"/>
                <w:bCs w:val="0"/>
                <w:i w:val="1"/>
                <w:iCs w:val="1"/>
                <w:color w:val="000000" w:themeColor="text1" w:themeTint="FF" w:themeShade="FF"/>
                <w:u w:val="single"/>
              </w:rPr>
              <w:t>Diagram</w:t>
            </w:r>
            <w:r w:rsidRPr="5A69F9FF" w:rsidR="67D6B4C2">
              <w:rPr>
                <w:rFonts w:ascii="Times New Roman" w:hAnsi="Times New Roman" w:eastAsia="Times New Roman" w:cs="Times New Roman"/>
                <w:b w:val="0"/>
                <w:bCs w:val="0"/>
                <w:i w:val="1"/>
                <w:iCs w:val="1"/>
                <w:color w:val="000000" w:themeColor="text1" w:themeTint="FF" w:themeShade="FF"/>
                <w:u w:val="single"/>
              </w:rPr>
              <w:t xml:space="preserve"> </w:t>
            </w:r>
            <w:r w:rsidRPr="5A69F9FF" w:rsidR="67D6B4C2">
              <w:rPr>
                <w:rFonts w:ascii="Times New Roman" w:hAnsi="Times New Roman" w:eastAsia="Times New Roman" w:cs="Times New Roman"/>
                <w:b w:val="0"/>
                <w:bCs w:val="0"/>
                <w:i w:val="1"/>
                <w:iCs w:val="1"/>
                <w:color w:val="000000" w:themeColor="text1" w:themeTint="FF" w:themeShade="FF"/>
                <w:u w:val="single"/>
              </w:rPr>
              <w:t>3.</w:t>
            </w:r>
            <w:r w:rsidRPr="5A69F9FF" w:rsidR="322FF28E">
              <w:rPr>
                <w:rFonts w:ascii="Times New Roman" w:hAnsi="Times New Roman" w:eastAsia="Times New Roman" w:cs="Times New Roman"/>
                <w:b w:val="0"/>
                <w:bCs w:val="0"/>
                <w:i w:val="1"/>
                <w:iCs w:val="1"/>
                <w:color w:val="000000" w:themeColor="text1" w:themeTint="FF" w:themeShade="FF"/>
                <w:u w:val="single"/>
              </w:rPr>
              <w:t>6</w:t>
            </w:r>
            <w:r w:rsidRPr="5A69F9FF" w:rsidR="4B166CBD">
              <w:rPr>
                <w:rFonts w:ascii="Times New Roman" w:hAnsi="Times New Roman" w:eastAsia="Times New Roman" w:cs="Times New Roman"/>
                <w:b w:val="0"/>
                <w:bCs w:val="0"/>
                <w:i w:val="1"/>
                <w:iCs w:val="1"/>
                <w:color w:val="000000" w:themeColor="text1" w:themeTint="FF" w:themeShade="FF"/>
                <w:u w:val="single"/>
              </w:rPr>
              <w:t xml:space="preserve"> :</w:t>
            </w:r>
            <w:r w:rsidRPr="5A69F9FF" w:rsidR="67D6B4C2">
              <w:rPr>
                <w:rFonts w:ascii="Times New Roman" w:hAnsi="Times New Roman" w:eastAsia="Times New Roman" w:cs="Times New Roman"/>
                <w:b w:val="0"/>
                <w:bCs w:val="0"/>
                <w:i w:val="1"/>
                <w:iCs w:val="1"/>
                <w:color w:val="000000" w:themeColor="text1" w:themeTint="FF" w:themeShade="FF"/>
                <w:u w:val="single"/>
              </w:rPr>
              <w:t xml:space="preserve"> Data Synchronization State </w:t>
            </w:r>
            <w:r w:rsidRPr="5A69F9FF" w:rsidR="67D6B4C2">
              <w:rPr>
                <w:rFonts w:ascii="Times New Roman" w:hAnsi="Times New Roman" w:eastAsia="Times New Roman" w:cs="Times New Roman"/>
                <w:b w:val="0"/>
                <w:bCs w:val="0"/>
                <w:i w:val="1"/>
                <w:iCs w:val="1"/>
                <w:color w:val="000000" w:themeColor="text1" w:themeTint="FF" w:themeShade="FF"/>
                <w:u w:val="single"/>
              </w:rPr>
              <w:t>Diagram</w:t>
            </w:r>
            <w:bookmarkEnd w:id="241443578"/>
            <w:r w:rsidRPr="5A69F9FF" w:rsidR="67D6B4C2">
              <w:rPr>
                <w:rFonts w:ascii="Times New Roman" w:hAnsi="Times New Roman" w:eastAsia="Times New Roman" w:cs="Times New Roman"/>
                <w:b w:val="0"/>
                <w:bCs w:val="0"/>
                <w:i w:val="1"/>
                <w:iCs w:val="1"/>
                <w:color w:val="000000" w:themeColor="text1" w:themeTint="FF" w:themeShade="FF"/>
                <w:u w:val="single"/>
              </w:rPr>
              <w:t xml:space="preserve"> </w:t>
            </w:r>
          </w:p>
        </w:tc>
      </w:tr>
    </w:tbl>
    <w:p w:rsidR="00B83FBF" w:rsidRDefault="00B83FBF" w14:paraId="36D74D19" w14:textId="77777777">
      <w:pPr>
        <w:spacing w:line="360" w:lineRule="auto"/>
        <w:rPr>
          <w:rFonts w:ascii="Times New Roman" w:hAnsi="Times New Roman" w:eastAsia="Times New Roman" w:cs="Times New Roman"/>
          <w:b/>
          <w:sz w:val="24"/>
          <w:szCs w:val="24"/>
        </w:rPr>
      </w:pPr>
    </w:p>
    <w:p w:rsidR="00B83FBF" w:rsidRDefault="00B83FBF" w14:paraId="7CB5888D" w14:textId="77777777">
      <w:pPr>
        <w:spacing w:line="360" w:lineRule="auto"/>
        <w:rPr>
          <w:rFonts w:ascii="Times New Roman" w:hAnsi="Times New Roman" w:eastAsia="Times New Roman" w:cs="Times New Roman"/>
          <w:b/>
          <w:sz w:val="24"/>
          <w:szCs w:val="24"/>
        </w:rPr>
      </w:pPr>
    </w:p>
    <w:p w:rsidR="00B83FBF" w:rsidRDefault="00B83FBF" w14:paraId="5B448C92" w14:textId="77777777">
      <w:pPr>
        <w:spacing w:line="360" w:lineRule="auto"/>
        <w:rPr>
          <w:rFonts w:ascii="Times New Roman" w:hAnsi="Times New Roman" w:eastAsia="Times New Roman" w:cs="Times New Roman"/>
          <w:b/>
          <w:sz w:val="24"/>
          <w:szCs w:val="24"/>
        </w:rPr>
      </w:pPr>
    </w:p>
    <w:p w:rsidR="00B83FBF" w:rsidP="5A69F9FF" w:rsidRDefault="00B83FBF" w14:paraId="6FD1A6E9" w14:textId="77777777">
      <w:pPr>
        <w:spacing w:line="360" w:lineRule="auto"/>
        <w:rPr>
          <w:rFonts w:ascii="Times New Roman" w:hAnsi="Times New Roman" w:eastAsia="Times New Roman" w:cs="Times New Roman"/>
          <w:b w:val="1"/>
          <w:bCs w:val="1"/>
          <w:sz w:val="24"/>
          <w:szCs w:val="24"/>
        </w:rPr>
      </w:pPr>
    </w:p>
    <w:p w:rsidR="5A69F9FF" w:rsidP="5A69F9FF" w:rsidRDefault="5A69F9FF" w14:paraId="5B7D97E2" w14:textId="300767A9">
      <w:pPr>
        <w:spacing w:line="360" w:lineRule="auto"/>
        <w:rPr>
          <w:rFonts w:ascii="Times New Roman" w:hAnsi="Times New Roman" w:eastAsia="Times New Roman" w:cs="Times New Roman"/>
          <w:b w:val="1"/>
          <w:bCs w:val="1"/>
          <w:sz w:val="24"/>
          <w:szCs w:val="24"/>
        </w:rPr>
      </w:pPr>
    </w:p>
    <w:p w:rsidR="5A69F9FF" w:rsidP="5A69F9FF" w:rsidRDefault="5A69F9FF" w14:paraId="53B58C89" w14:textId="1746F883">
      <w:pPr>
        <w:spacing w:line="360" w:lineRule="auto"/>
        <w:rPr>
          <w:rFonts w:ascii="Times New Roman" w:hAnsi="Times New Roman" w:eastAsia="Times New Roman" w:cs="Times New Roman"/>
          <w:b w:val="1"/>
          <w:bCs w:val="1"/>
          <w:sz w:val="24"/>
          <w:szCs w:val="24"/>
        </w:rPr>
      </w:pPr>
    </w:p>
    <w:p w:rsidR="5A69F9FF" w:rsidP="5A69F9FF" w:rsidRDefault="5A69F9FF" w14:paraId="7693CE8E" w14:textId="22688055">
      <w:pPr>
        <w:spacing w:line="360" w:lineRule="auto"/>
        <w:rPr>
          <w:rFonts w:ascii="Times New Roman" w:hAnsi="Times New Roman" w:eastAsia="Times New Roman" w:cs="Times New Roman"/>
          <w:b w:val="1"/>
          <w:bCs w:val="1"/>
          <w:sz w:val="24"/>
          <w:szCs w:val="24"/>
        </w:rPr>
      </w:pPr>
    </w:p>
    <w:p w:rsidR="5A69F9FF" w:rsidP="5A69F9FF" w:rsidRDefault="5A69F9FF" w14:paraId="0FE04CC7" w14:textId="141DA344">
      <w:pPr>
        <w:spacing w:line="360" w:lineRule="auto"/>
        <w:rPr>
          <w:rFonts w:ascii="Times New Roman" w:hAnsi="Times New Roman" w:eastAsia="Times New Roman" w:cs="Times New Roman"/>
          <w:b w:val="1"/>
          <w:bCs w:val="1"/>
          <w:sz w:val="24"/>
          <w:szCs w:val="24"/>
        </w:rPr>
      </w:pPr>
    </w:p>
    <w:p w:rsidR="5A69F9FF" w:rsidP="5A69F9FF" w:rsidRDefault="5A69F9FF" w14:paraId="7545E893" w14:textId="6CE49613">
      <w:pPr>
        <w:spacing w:line="360" w:lineRule="auto"/>
        <w:rPr>
          <w:rFonts w:ascii="Times New Roman" w:hAnsi="Times New Roman" w:eastAsia="Times New Roman" w:cs="Times New Roman"/>
          <w:b w:val="1"/>
          <w:bCs w:val="1"/>
          <w:sz w:val="24"/>
          <w:szCs w:val="24"/>
        </w:rPr>
      </w:pPr>
    </w:p>
    <w:p w:rsidR="5A69F9FF" w:rsidP="5A69F9FF" w:rsidRDefault="5A69F9FF" w14:paraId="04509249" w14:textId="24AF034E">
      <w:pPr>
        <w:spacing w:line="360" w:lineRule="auto"/>
        <w:rPr>
          <w:rFonts w:ascii="Times New Roman" w:hAnsi="Times New Roman" w:eastAsia="Times New Roman" w:cs="Times New Roman"/>
          <w:b w:val="1"/>
          <w:bCs w:val="1"/>
          <w:sz w:val="24"/>
          <w:szCs w:val="24"/>
        </w:rPr>
      </w:pPr>
    </w:p>
    <w:p w:rsidR="5A69F9FF" w:rsidP="5A69F9FF" w:rsidRDefault="5A69F9FF" w14:paraId="0A104B35" w14:textId="06E45837">
      <w:pPr>
        <w:spacing w:line="360" w:lineRule="auto"/>
        <w:rPr>
          <w:rFonts w:ascii="Times New Roman" w:hAnsi="Times New Roman" w:eastAsia="Times New Roman" w:cs="Times New Roman"/>
          <w:b w:val="1"/>
          <w:bCs w:val="1"/>
          <w:sz w:val="24"/>
          <w:szCs w:val="24"/>
        </w:rPr>
      </w:pPr>
    </w:p>
    <w:p w:rsidR="5A69F9FF" w:rsidP="5A69F9FF" w:rsidRDefault="5A69F9FF" w14:paraId="31DD9E41" w14:textId="36FC4C6A">
      <w:pPr>
        <w:spacing w:line="360" w:lineRule="auto"/>
        <w:rPr>
          <w:rFonts w:ascii="Times New Roman" w:hAnsi="Times New Roman" w:eastAsia="Times New Roman" w:cs="Times New Roman"/>
          <w:b w:val="1"/>
          <w:bCs w:val="1"/>
          <w:sz w:val="24"/>
          <w:szCs w:val="24"/>
        </w:rPr>
      </w:pPr>
    </w:p>
    <w:p w:rsidR="5A69F9FF" w:rsidP="5A69F9FF" w:rsidRDefault="5A69F9FF" w14:paraId="1117F680" w14:textId="40112749">
      <w:pPr>
        <w:spacing w:line="360" w:lineRule="auto"/>
        <w:rPr>
          <w:rFonts w:ascii="Times New Roman" w:hAnsi="Times New Roman" w:eastAsia="Times New Roman" w:cs="Times New Roman"/>
          <w:b w:val="1"/>
          <w:bCs w:val="1"/>
          <w:sz w:val="24"/>
          <w:szCs w:val="24"/>
        </w:rPr>
      </w:pPr>
    </w:p>
    <w:p w:rsidR="5A69F9FF" w:rsidP="5A69F9FF" w:rsidRDefault="5A69F9FF" w14:paraId="7EF8F468" w14:textId="5E576F91">
      <w:pPr>
        <w:spacing w:line="360" w:lineRule="auto"/>
        <w:rPr>
          <w:rFonts w:ascii="Times New Roman" w:hAnsi="Times New Roman" w:eastAsia="Times New Roman" w:cs="Times New Roman"/>
          <w:b w:val="1"/>
          <w:bCs w:val="1"/>
          <w:sz w:val="24"/>
          <w:szCs w:val="24"/>
        </w:rPr>
      </w:pPr>
    </w:p>
    <w:p w:rsidR="5A69F9FF" w:rsidP="5A69F9FF" w:rsidRDefault="5A69F9FF" w14:paraId="1FCEFE5D" w14:textId="3496AF3B">
      <w:pPr>
        <w:spacing w:line="360" w:lineRule="auto"/>
        <w:rPr>
          <w:rFonts w:ascii="Times New Roman" w:hAnsi="Times New Roman" w:eastAsia="Times New Roman" w:cs="Times New Roman"/>
          <w:b w:val="1"/>
          <w:bCs w:val="1"/>
          <w:sz w:val="24"/>
          <w:szCs w:val="24"/>
        </w:rPr>
      </w:pPr>
    </w:p>
    <w:p w:rsidR="5A69F9FF" w:rsidP="5A69F9FF" w:rsidRDefault="5A69F9FF" w14:paraId="5FB7BB09" w14:textId="5CC67365">
      <w:pPr>
        <w:spacing w:line="360" w:lineRule="auto"/>
        <w:rPr>
          <w:rFonts w:ascii="Times New Roman" w:hAnsi="Times New Roman" w:eastAsia="Times New Roman" w:cs="Times New Roman"/>
          <w:b w:val="1"/>
          <w:bCs w:val="1"/>
          <w:sz w:val="24"/>
          <w:szCs w:val="24"/>
        </w:rPr>
      </w:pPr>
    </w:p>
    <w:p w:rsidR="5A69F9FF" w:rsidP="5A69F9FF" w:rsidRDefault="5A69F9FF" w14:paraId="1A953015" w14:textId="7AD37E94">
      <w:pPr>
        <w:spacing w:line="360" w:lineRule="auto"/>
        <w:rPr>
          <w:rFonts w:ascii="Times New Roman" w:hAnsi="Times New Roman" w:eastAsia="Times New Roman" w:cs="Times New Roman"/>
          <w:b w:val="1"/>
          <w:bCs w:val="1"/>
          <w:sz w:val="24"/>
          <w:szCs w:val="24"/>
        </w:rPr>
      </w:pPr>
    </w:p>
    <w:p w:rsidR="5A69F9FF" w:rsidP="5A69F9FF" w:rsidRDefault="5A69F9FF" w14:paraId="31D87286" w14:textId="74638517">
      <w:pPr>
        <w:spacing w:line="360" w:lineRule="auto"/>
        <w:rPr>
          <w:rFonts w:ascii="Times New Roman" w:hAnsi="Times New Roman" w:eastAsia="Times New Roman" w:cs="Times New Roman"/>
          <w:b w:val="1"/>
          <w:bCs w:val="1"/>
          <w:sz w:val="24"/>
          <w:szCs w:val="24"/>
        </w:rPr>
      </w:pPr>
    </w:p>
    <w:p w:rsidR="5A69F9FF" w:rsidP="5A69F9FF" w:rsidRDefault="5A69F9FF" w14:paraId="0490D520" w14:textId="302AB856">
      <w:pPr>
        <w:spacing w:line="360" w:lineRule="auto"/>
        <w:rPr>
          <w:rFonts w:ascii="Times New Roman" w:hAnsi="Times New Roman" w:eastAsia="Times New Roman" w:cs="Times New Roman"/>
          <w:b w:val="1"/>
          <w:bCs w:val="1"/>
          <w:sz w:val="24"/>
          <w:szCs w:val="24"/>
        </w:rPr>
      </w:pPr>
    </w:p>
    <w:p w:rsidR="5A69F9FF" w:rsidP="5A69F9FF" w:rsidRDefault="5A69F9FF" w14:paraId="6440D508" w14:textId="20700C01">
      <w:pPr>
        <w:spacing w:line="360" w:lineRule="auto"/>
        <w:rPr>
          <w:rFonts w:ascii="Times New Roman" w:hAnsi="Times New Roman" w:eastAsia="Times New Roman" w:cs="Times New Roman"/>
          <w:b w:val="1"/>
          <w:bCs w:val="1"/>
          <w:sz w:val="24"/>
          <w:szCs w:val="24"/>
        </w:rPr>
      </w:pPr>
    </w:p>
    <w:p w:rsidR="00B83FBF" w:rsidRDefault="00B83FBF" w14:paraId="58FD2BBC" w14:textId="77777777">
      <w:pPr>
        <w:spacing w:line="360" w:lineRule="auto"/>
        <w:rPr>
          <w:rFonts w:ascii="Times New Roman" w:hAnsi="Times New Roman" w:eastAsia="Times New Roman" w:cs="Times New Roman"/>
          <w:b/>
          <w:sz w:val="24"/>
          <w:szCs w:val="24"/>
        </w:rPr>
      </w:pPr>
    </w:p>
    <w:p w:rsidR="00B83FBF" w:rsidRDefault="00B83FBF" w14:paraId="6C630162" w14:textId="5B1A754D">
      <w:pPr>
        <w:spacing w:line="360" w:lineRule="auto"/>
        <w:rPr>
          <w:rFonts w:ascii="Times New Roman" w:hAnsi="Times New Roman" w:eastAsia="Times New Roman" w:cs="Times New Roman"/>
          <w:b/>
          <w:sz w:val="24"/>
          <w:szCs w:val="24"/>
        </w:rPr>
      </w:pPr>
    </w:p>
    <w:p w:rsidR="00B83FBF" w:rsidP="5A69F9FF" w:rsidRDefault="0065573E" w14:paraId="2D390C5B" w14:textId="1DC7340F">
      <w:pPr>
        <w:pStyle w:val="3"/>
        <w:spacing w:line="360" w:lineRule="auto"/>
        <w:ind w:left="720"/>
        <w:rPr>
          <w:rFonts w:ascii="Times New Roman" w:hAnsi="Times New Roman" w:eastAsia="Times New Roman" w:cs="Times New Roman"/>
          <w:b w:val="1"/>
          <w:bCs w:val="1"/>
          <w:color w:val="000000" w:themeColor="text1" w:themeTint="FF" w:themeShade="FF"/>
        </w:rPr>
      </w:pPr>
      <w:bookmarkStart w:name="_Toc455810614" w:id="529516054"/>
      <w:r w:rsidRPr="5A69F9FF" w:rsidR="1EF7B854">
        <w:rPr>
          <w:rFonts w:ascii="Times New Roman" w:hAnsi="Times New Roman" w:eastAsia="Times New Roman" w:cs="Times New Roman"/>
          <w:b w:val="1"/>
          <w:bCs w:val="1"/>
          <w:color w:val="000000" w:themeColor="text1" w:themeTint="FF" w:themeShade="FF"/>
        </w:rPr>
        <w:t xml:space="preserve">3.9.3 </w:t>
      </w:r>
      <w:r w:rsidRPr="5A69F9FF" w:rsidR="67D6B4C2">
        <w:rPr>
          <w:rFonts w:ascii="Times New Roman" w:hAnsi="Times New Roman" w:eastAsia="Times New Roman" w:cs="Times New Roman"/>
          <w:b w:val="1"/>
          <w:bCs w:val="1"/>
          <w:color w:val="000000" w:themeColor="text1" w:themeTint="FF" w:themeShade="FF"/>
        </w:rPr>
        <w:t>Activity Diagram</w:t>
      </w:r>
      <w:bookmarkEnd w:id="529516054"/>
    </w:p>
    <w:tbl>
      <w:tblPr>
        <w:tblW w:w="7650" w:type="dxa"/>
        <w:tblInd w:w="144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650"/>
      </w:tblGrid>
      <w:tr w:rsidR="00B83FBF" w:rsidTr="5A69F9FF" w14:paraId="7890E999" w14:textId="77777777">
        <w:tc>
          <w:tcPr>
            <w:tcW w:w="7650" w:type="dxa"/>
            <w:tcMar/>
          </w:tcPr>
          <w:p w:rsidR="00B83FBF" w:rsidRDefault="0065573E" w14:paraId="009BCD5D" w14:textId="77777777">
            <w:pPr>
              <w:widowControl w:val="0"/>
              <w:spacing w:after="4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Journey - Requesting and Navigating a Route (with Parking and Facilities Availability)</w:t>
            </w:r>
          </w:p>
          <w:p w:rsidR="00B83FBF" w:rsidRDefault="0065573E" w14:paraId="74221524" w14:textId="77777777">
            <w:pPr>
              <w:widowControl w:val="0"/>
              <w:spacing w:after="40" w:line="360" w:lineRule="auto"/>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This diagram will reflect the user flow, including parking and facilities availability, which directly affects the route planning.</w:t>
            </w:r>
          </w:p>
          <w:p w:rsidR="00B83FBF" w:rsidRDefault="0065573E" w14:paraId="5A91F44C" w14:textId="3BB09D91">
            <w:pPr>
              <w:widowControl w:val="0"/>
              <w:spacing w:line="360" w:lineRule="auto"/>
            </w:pPr>
            <w:r w:rsidR="49B9437B">
              <w:drawing>
                <wp:inline wp14:editId="2AEB658E" wp14:anchorId="69B82C9D">
                  <wp:extent cx="2886075" cy="4686300"/>
                  <wp:effectExtent l="0" t="0" r="0" b="0"/>
                  <wp:docPr id="761412596" name="" title=""/>
                  <wp:cNvGraphicFramePr>
                    <a:graphicFrameLocks noChangeAspect="1"/>
                  </wp:cNvGraphicFramePr>
                  <a:graphic>
                    <a:graphicData uri="http://schemas.openxmlformats.org/drawingml/2006/picture">
                      <pic:pic>
                        <pic:nvPicPr>
                          <pic:cNvPr id="0" name=""/>
                          <pic:cNvPicPr/>
                        </pic:nvPicPr>
                        <pic:blipFill>
                          <a:blip r:embed="R87b3b3988efb4129">
                            <a:extLst>
                              <a:ext xmlns:a="http://schemas.openxmlformats.org/drawingml/2006/main" uri="{28A0092B-C50C-407E-A947-70E740481C1C}">
                                <a14:useLocalDpi val="0"/>
                              </a:ext>
                            </a:extLst>
                          </a:blip>
                          <a:stretch>
                            <a:fillRect/>
                          </a:stretch>
                        </pic:blipFill>
                        <pic:spPr>
                          <a:xfrm>
                            <a:off x="0" y="0"/>
                            <a:ext cx="2886075" cy="4686300"/>
                          </a:xfrm>
                          <a:prstGeom prst="rect">
                            <a:avLst/>
                          </a:prstGeom>
                        </pic:spPr>
                      </pic:pic>
                    </a:graphicData>
                  </a:graphic>
                </wp:inline>
              </w:drawing>
            </w:r>
          </w:p>
          <w:p w:rsidR="00B83FBF" w:rsidP="5A69F9FF" w:rsidRDefault="0065573E" w14:paraId="2C55F47B" w14:textId="31A99326">
            <w:pPr>
              <w:pStyle w:val="4"/>
              <w:widowControl w:val="0"/>
              <w:spacing w:line="360" w:lineRule="auto"/>
              <w:jc w:val="center"/>
              <w:rPr>
                <w:rFonts w:ascii="Times New Roman" w:hAnsi="Times New Roman" w:eastAsia="Times New Roman" w:cs="Times New Roman"/>
                <w:i w:val="1"/>
                <w:iCs w:val="1"/>
                <w:color w:val="000000" w:themeColor="text1" w:themeTint="FF" w:themeShade="FF"/>
                <w:u w:val="single"/>
              </w:rPr>
            </w:pPr>
            <w:bookmarkStart w:name="_Toc808510313" w:id="454945898"/>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3.8</w:t>
            </w:r>
            <w:r w:rsidRPr="5A69F9FF" w:rsidR="07535C6C">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 User journey activity </w:t>
            </w:r>
            <w:r w:rsidRPr="5A69F9FF" w:rsidR="67D6B4C2">
              <w:rPr>
                <w:rFonts w:ascii="Times New Roman" w:hAnsi="Times New Roman" w:eastAsia="Times New Roman" w:cs="Times New Roman"/>
                <w:i w:val="1"/>
                <w:iCs w:val="1"/>
                <w:color w:val="000000" w:themeColor="text1" w:themeTint="FF" w:themeShade="FF"/>
                <w:u w:val="single"/>
              </w:rPr>
              <w:t>diagram</w:t>
            </w:r>
            <w:bookmarkEnd w:id="454945898"/>
            <w:r w:rsidRPr="5A69F9FF" w:rsidR="67D6B4C2">
              <w:rPr>
                <w:rFonts w:ascii="Times New Roman" w:hAnsi="Times New Roman" w:eastAsia="Times New Roman" w:cs="Times New Roman"/>
                <w:i w:val="1"/>
                <w:iCs w:val="1"/>
                <w:color w:val="000000" w:themeColor="text1" w:themeTint="FF" w:themeShade="FF"/>
                <w:u w:val="single"/>
              </w:rPr>
              <w:t xml:space="preserve"> </w:t>
            </w:r>
          </w:p>
        </w:tc>
      </w:tr>
      <w:tr w:rsidR="00B83FBF" w:rsidTr="5A69F9FF" w14:paraId="2D54EC99" w14:textId="77777777">
        <w:tc>
          <w:tcPr>
            <w:tcW w:w="7650" w:type="dxa"/>
            <w:tcMar/>
          </w:tcPr>
          <w:p w:rsidR="00B83FBF" w:rsidP="5A69F9FF" w:rsidRDefault="0065573E" w14:paraId="6A5E8765" w14:textId="77777777">
            <w:pPr>
              <w:widowControl w:val="0"/>
              <w:spacing w:line="360" w:lineRule="auto"/>
              <w:rPr>
                <w:rFonts w:ascii="Times New Roman" w:hAnsi="Times New Roman" w:eastAsia="Times New Roman" w:cs="Times New Roman"/>
                <w:b w:val="1"/>
                <w:bCs w:val="1"/>
                <w:color w:val="000000" w:themeColor="text1" w:themeTint="FF" w:themeShade="FF"/>
                <w:sz w:val="24"/>
                <w:szCs w:val="24"/>
              </w:rPr>
            </w:pPr>
            <w:r w:rsidRPr="5A69F9FF" w:rsidR="67D6B4C2">
              <w:rPr>
                <w:rFonts w:ascii="Times New Roman" w:hAnsi="Times New Roman" w:eastAsia="Times New Roman" w:cs="Times New Roman"/>
                <w:b w:val="1"/>
                <w:bCs w:val="1"/>
                <w:color w:val="000000" w:themeColor="text1" w:themeTint="FF" w:themeShade="FF"/>
                <w:sz w:val="24"/>
                <w:szCs w:val="24"/>
              </w:rPr>
              <w:t>Admin Workflow - Updating Campus Data (Events, Facilities)</w:t>
            </w:r>
          </w:p>
          <w:p w:rsidR="00B83FBF" w:rsidRDefault="0065573E" w14:paraId="477D0E6C" w14:textId="71796362">
            <w:pPr>
              <w:widowControl w:val="0"/>
              <w:spacing w:line="360" w:lineRule="auto"/>
            </w:pPr>
            <w:r w:rsidRPr="5A69F9FF" w:rsidR="67D6B4C2">
              <w:rPr>
                <w:rFonts w:ascii="Times New Roman" w:hAnsi="Times New Roman" w:eastAsia="Times New Roman" w:cs="Times New Roman"/>
                <w:color w:val="000000" w:themeColor="text1" w:themeTint="FF" w:themeShade="FF"/>
                <w:sz w:val="24"/>
                <w:szCs w:val="24"/>
              </w:rPr>
              <w:t>This diagram will describe the administrator's process of updating the campus event and facility data in the system.</w:t>
            </w:r>
            <w:r w:rsidR="66AACEAA">
              <w:drawing>
                <wp:inline wp14:editId="356C9AD1" wp14:anchorId="251B7603">
                  <wp:extent cx="3905250" cy="4733926"/>
                  <wp:effectExtent l="0" t="0" r="0" b="0"/>
                  <wp:docPr id="586878623" name="" title=""/>
                  <wp:cNvGraphicFramePr>
                    <a:graphicFrameLocks noChangeAspect="1"/>
                  </wp:cNvGraphicFramePr>
                  <a:graphic>
                    <a:graphicData uri="http://schemas.openxmlformats.org/drawingml/2006/picture">
                      <pic:pic>
                        <pic:nvPicPr>
                          <pic:cNvPr id="0" name=""/>
                          <pic:cNvPicPr/>
                        </pic:nvPicPr>
                        <pic:blipFill>
                          <a:blip r:embed="Rde0f09eb82a84f85">
                            <a:extLst>
                              <a:ext xmlns:a="http://schemas.openxmlformats.org/drawingml/2006/main" uri="{28A0092B-C50C-407E-A947-70E740481C1C}">
                                <a14:useLocalDpi val="0"/>
                              </a:ext>
                            </a:extLst>
                          </a:blip>
                          <a:stretch>
                            <a:fillRect/>
                          </a:stretch>
                        </pic:blipFill>
                        <pic:spPr>
                          <a:xfrm>
                            <a:off x="0" y="0"/>
                            <a:ext cx="3905250" cy="4733926"/>
                          </a:xfrm>
                          <a:prstGeom prst="rect">
                            <a:avLst/>
                          </a:prstGeom>
                        </pic:spPr>
                      </pic:pic>
                    </a:graphicData>
                  </a:graphic>
                </wp:inline>
              </w:drawing>
            </w:r>
          </w:p>
          <w:p w:rsidR="00B83FBF" w:rsidP="5A69F9FF" w:rsidRDefault="0065573E" w14:paraId="239F322F" w14:textId="01BEBEE6">
            <w:pPr>
              <w:pStyle w:val="4"/>
              <w:widowControl w:val="0"/>
              <w:spacing w:line="360" w:lineRule="auto"/>
              <w:jc w:val="center"/>
              <w:rPr>
                <w:rFonts w:ascii="Times New Roman" w:hAnsi="Times New Roman" w:eastAsia="Times New Roman" w:cs="Times New Roman"/>
                <w:i w:val="1"/>
                <w:iCs w:val="1"/>
                <w:color w:val="000000" w:themeColor="text1" w:themeTint="FF" w:themeShade="FF"/>
                <w:u w:val="single"/>
              </w:rPr>
            </w:pPr>
            <w:bookmarkStart w:name="_Toc1276601550" w:id="1676297065"/>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3.9</w:t>
            </w:r>
            <w:r w:rsidRPr="5A69F9FF" w:rsidR="205349A3">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774F3BBF">
              <w:rPr>
                <w:rFonts w:ascii="Times New Roman" w:hAnsi="Times New Roman" w:eastAsia="Times New Roman" w:cs="Times New Roman"/>
                <w:i w:val="1"/>
                <w:iCs w:val="1"/>
                <w:color w:val="000000" w:themeColor="text1" w:themeTint="FF" w:themeShade="FF"/>
                <w:u w:val="single"/>
              </w:rPr>
              <w:t>A</w:t>
            </w:r>
            <w:r w:rsidRPr="5A69F9FF" w:rsidR="67D6B4C2">
              <w:rPr>
                <w:rFonts w:ascii="Times New Roman" w:hAnsi="Times New Roman" w:eastAsia="Times New Roman" w:cs="Times New Roman"/>
                <w:i w:val="1"/>
                <w:iCs w:val="1"/>
                <w:color w:val="000000" w:themeColor="text1" w:themeTint="FF" w:themeShade="FF"/>
                <w:u w:val="single"/>
              </w:rPr>
              <w:t xml:space="preserve">dmin workflow activity </w:t>
            </w:r>
            <w:r w:rsidRPr="5A69F9FF" w:rsidR="67D6B4C2">
              <w:rPr>
                <w:rFonts w:ascii="Times New Roman" w:hAnsi="Times New Roman" w:eastAsia="Times New Roman" w:cs="Times New Roman"/>
                <w:i w:val="1"/>
                <w:iCs w:val="1"/>
                <w:color w:val="000000" w:themeColor="text1" w:themeTint="FF" w:themeShade="FF"/>
                <w:u w:val="single"/>
              </w:rPr>
              <w:t>diagram</w:t>
            </w:r>
            <w:bookmarkEnd w:id="1676297065"/>
            <w:r w:rsidRPr="5A69F9FF" w:rsidR="67D6B4C2">
              <w:rPr>
                <w:rFonts w:ascii="Times New Roman" w:hAnsi="Times New Roman" w:eastAsia="Times New Roman" w:cs="Times New Roman"/>
                <w:i w:val="1"/>
                <w:iCs w:val="1"/>
                <w:color w:val="000000" w:themeColor="text1" w:themeTint="FF" w:themeShade="FF"/>
                <w:u w:val="single"/>
              </w:rPr>
              <w:t xml:space="preserve"> </w:t>
            </w:r>
          </w:p>
        </w:tc>
      </w:tr>
      <w:tr w:rsidR="00B83FBF" w:rsidTr="5A69F9FF" w14:paraId="5226E87D" w14:textId="77777777">
        <w:tc>
          <w:tcPr>
            <w:tcW w:w="7650" w:type="dxa"/>
            <w:tcMar/>
          </w:tcPr>
          <w:p w:rsidR="00B83FBF" w:rsidP="5A69F9FF" w:rsidRDefault="0065573E" w14:paraId="2E0573EA" w14:textId="77777777">
            <w:pPr>
              <w:widowControl w:val="0"/>
              <w:spacing w:after="40" w:line="360" w:lineRule="auto"/>
              <w:rPr>
                <w:rFonts w:ascii="Times New Roman" w:hAnsi="Times New Roman" w:eastAsia="Times New Roman" w:cs="Times New Roman"/>
                <w:b w:val="1"/>
                <w:bCs w:val="1"/>
                <w:color w:val="000000" w:themeColor="text1" w:themeTint="FF" w:themeShade="FF"/>
                <w:sz w:val="24"/>
                <w:szCs w:val="24"/>
              </w:rPr>
            </w:pPr>
            <w:r w:rsidRPr="5A69F9FF" w:rsidR="67D6B4C2">
              <w:rPr>
                <w:rFonts w:ascii="Times New Roman" w:hAnsi="Times New Roman" w:eastAsia="Times New Roman" w:cs="Times New Roman"/>
                <w:b w:val="1"/>
                <w:bCs w:val="1"/>
                <w:color w:val="000000" w:themeColor="text1" w:themeTint="FF" w:themeShade="FF"/>
                <w:sz w:val="24"/>
                <w:szCs w:val="24"/>
              </w:rPr>
              <w:t>Real-Time Updates and Notifications</w:t>
            </w:r>
          </w:p>
          <w:p w:rsidR="00B83FBF" w:rsidP="5A69F9FF" w:rsidRDefault="0065573E" w14:paraId="223C92AE" w14:textId="77777777">
            <w:pPr>
              <w:widowControl w:val="0"/>
              <w:spacing w:line="360" w:lineRule="auto"/>
              <w:rPr>
                <w:rFonts w:ascii="Times New Roman" w:hAnsi="Times New Roman" w:eastAsia="Times New Roman" w:cs="Times New Roman"/>
                <w:color w:val="000000" w:themeColor="text1" w:themeTint="FF" w:themeShade="FF"/>
                <w:sz w:val="24"/>
                <w:szCs w:val="24"/>
              </w:rPr>
            </w:pPr>
            <w:r w:rsidRPr="5A69F9FF" w:rsidR="67D6B4C2">
              <w:rPr>
                <w:rFonts w:ascii="Times New Roman" w:hAnsi="Times New Roman" w:eastAsia="Times New Roman" w:cs="Times New Roman"/>
                <w:color w:val="000000" w:themeColor="text1" w:themeTint="FF" w:themeShade="FF"/>
                <w:sz w:val="24"/>
                <w:szCs w:val="24"/>
              </w:rPr>
              <w:t>This diagram represents the process of the system sending real-time updates to the users regarding campus events, maintenance updates, etc</w:t>
            </w:r>
          </w:p>
          <w:p w:rsidR="00B83FBF" w:rsidRDefault="0065573E" w14:paraId="08D3D94F" w14:textId="6221C9B5">
            <w:pPr>
              <w:widowControl w:val="0"/>
              <w:spacing w:line="360" w:lineRule="auto"/>
            </w:pPr>
            <w:r w:rsidR="3750E060">
              <w:drawing>
                <wp:inline wp14:editId="59D4FBBF" wp14:anchorId="502B32D8">
                  <wp:extent cx="4733926" cy="4533900"/>
                  <wp:effectExtent l="0" t="0" r="0" b="0"/>
                  <wp:docPr id="532423056" name="" title=""/>
                  <wp:cNvGraphicFramePr>
                    <a:graphicFrameLocks noChangeAspect="1"/>
                  </wp:cNvGraphicFramePr>
                  <a:graphic>
                    <a:graphicData uri="http://schemas.openxmlformats.org/drawingml/2006/picture">
                      <pic:pic>
                        <pic:nvPicPr>
                          <pic:cNvPr id="0" name=""/>
                          <pic:cNvPicPr/>
                        </pic:nvPicPr>
                        <pic:blipFill>
                          <a:blip r:embed="Rd74f21b4e75e4108">
                            <a:extLst>
                              <a:ext xmlns:a="http://schemas.openxmlformats.org/drawingml/2006/main" uri="{28A0092B-C50C-407E-A947-70E740481C1C}">
                                <a14:useLocalDpi val="0"/>
                              </a:ext>
                            </a:extLst>
                          </a:blip>
                          <a:stretch>
                            <a:fillRect/>
                          </a:stretch>
                        </pic:blipFill>
                        <pic:spPr>
                          <a:xfrm>
                            <a:off x="0" y="0"/>
                            <a:ext cx="4733926" cy="4533900"/>
                          </a:xfrm>
                          <a:prstGeom prst="rect">
                            <a:avLst/>
                          </a:prstGeom>
                        </pic:spPr>
                      </pic:pic>
                    </a:graphicData>
                  </a:graphic>
                </wp:inline>
              </w:drawing>
            </w:r>
          </w:p>
          <w:p w:rsidR="00B83FBF" w:rsidP="5A69F9FF" w:rsidRDefault="0065573E" w14:paraId="424452BD" w14:textId="5C6CB06E">
            <w:pPr>
              <w:pStyle w:val="4"/>
              <w:widowControl w:val="0"/>
              <w:spacing w:line="360" w:lineRule="auto"/>
              <w:jc w:val="center"/>
              <w:rPr>
                <w:rFonts w:ascii="Times New Roman" w:hAnsi="Times New Roman" w:eastAsia="Times New Roman" w:cs="Times New Roman"/>
                <w:b w:val="0"/>
                <w:bCs w:val="0"/>
                <w:i w:val="1"/>
                <w:iCs w:val="1"/>
                <w:color w:val="000000" w:themeColor="text1" w:themeTint="FF" w:themeShade="FF"/>
                <w:u w:val="none"/>
              </w:rPr>
            </w:pPr>
            <w:bookmarkStart w:name="_Toc1048300075" w:id="1490989685"/>
            <w:r w:rsidRPr="5A69F9FF" w:rsidR="67D6B4C2">
              <w:rPr>
                <w:rFonts w:ascii="Times New Roman" w:hAnsi="Times New Roman" w:eastAsia="Times New Roman" w:cs="Times New Roman"/>
                <w:b w:val="0"/>
                <w:bCs w:val="0"/>
                <w:i w:val="1"/>
                <w:iCs w:val="1"/>
                <w:color w:val="000000" w:themeColor="text1" w:themeTint="FF" w:themeShade="FF"/>
                <w:u w:val="none"/>
              </w:rPr>
              <w:t>Diagram</w:t>
            </w:r>
            <w:r w:rsidRPr="5A69F9FF" w:rsidR="67D6B4C2">
              <w:rPr>
                <w:rFonts w:ascii="Times New Roman" w:hAnsi="Times New Roman" w:eastAsia="Times New Roman" w:cs="Times New Roman"/>
                <w:b w:val="0"/>
                <w:bCs w:val="0"/>
                <w:i w:val="1"/>
                <w:iCs w:val="1"/>
                <w:color w:val="000000" w:themeColor="text1" w:themeTint="FF" w:themeShade="FF"/>
                <w:u w:val="none"/>
              </w:rPr>
              <w:t xml:space="preserve"> </w:t>
            </w:r>
            <w:r w:rsidRPr="5A69F9FF" w:rsidR="67D6B4C2">
              <w:rPr>
                <w:rFonts w:ascii="Times New Roman" w:hAnsi="Times New Roman" w:eastAsia="Times New Roman" w:cs="Times New Roman"/>
                <w:b w:val="0"/>
                <w:bCs w:val="0"/>
                <w:i w:val="1"/>
                <w:iCs w:val="1"/>
                <w:color w:val="000000" w:themeColor="text1" w:themeTint="FF" w:themeShade="FF"/>
                <w:u w:val="none"/>
              </w:rPr>
              <w:t xml:space="preserve">3.10 </w:t>
            </w:r>
            <w:r w:rsidRPr="5A69F9FF" w:rsidR="04F1ACE8">
              <w:rPr>
                <w:rFonts w:ascii="Times New Roman" w:hAnsi="Times New Roman" w:eastAsia="Times New Roman" w:cs="Times New Roman"/>
                <w:b w:val="0"/>
                <w:bCs w:val="0"/>
                <w:i w:val="1"/>
                <w:iCs w:val="1"/>
                <w:color w:val="000000" w:themeColor="text1" w:themeTint="FF" w:themeShade="FF"/>
                <w:u w:val="none"/>
              </w:rPr>
              <w:t>:</w:t>
            </w:r>
            <w:r w:rsidRPr="5A69F9FF" w:rsidR="04F1ACE8">
              <w:rPr>
                <w:rFonts w:ascii="Times New Roman" w:hAnsi="Times New Roman" w:eastAsia="Times New Roman" w:cs="Times New Roman"/>
                <w:b w:val="0"/>
                <w:bCs w:val="0"/>
                <w:i w:val="1"/>
                <w:iCs w:val="1"/>
                <w:color w:val="000000" w:themeColor="text1" w:themeTint="FF" w:themeShade="FF"/>
                <w:u w:val="none"/>
              </w:rPr>
              <w:t xml:space="preserve"> </w:t>
            </w:r>
            <w:r w:rsidRPr="5A69F9FF" w:rsidR="67D6B4C2">
              <w:rPr>
                <w:rFonts w:ascii="Times New Roman" w:hAnsi="Times New Roman" w:eastAsia="Times New Roman" w:cs="Times New Roman"/>
                <w:b w:val="0"/>
                <w:bCs w:val="0"/>
                <w:i w:val="1"/>
                <w:iCs w:val="1"/>
                <w:color w:val="000000" w:themeColor="text1" w:themeTint="FF" w:themeShade="FF"/>
                <w:u w:val="none"/>
              </w:rPr>
              <w:t xml:space="preserve">Real time update and notification activity </w:t>
            </w:r>
            <w:r w:rsidRPr="5A69F9FF" w:rsidR="67D6B4C2">
              <w:rPr>
                <w:rFonts w:ascii="Times New Roman" w:hAnsi="Times New Roman" w:eastAsia="Times New Roman" w:cs="Times New Roman"/>
                <w:b w:val="0"/>
                <w:bCs w:val="0"/>
                <w:i w:val="1"/>
                <w:iCs w:val="1"/>
                <w:color w:val="000000" w:themeColor="text1" w:themeTint="FF" w:themeShade="FF"/>
                <w:u w:val="none"/>
              </w:rPr>
              <w:t>diagram</w:t>
            </w:r>
            <w:bookmarkEnd w:id="1490989685"/>
            <w:r w:rsidRPr="5A69F9FF" w:rsidR="67D6B4C2">
              <w:rPr>
                <w:rFonts w:ascii="Times New Roman" w:hAnsi="Times New Roman" w:eastAsia="Times New Roman" w:cs="Times New Roman"/>
                <w:b w:val="0"/>
                <w:bCs w:val="0"/>
                <w:i w:val="1"/>
                <w:iCs w:val="1"/>
                <w:color w:val="000000" w:themeColor="text1" w:themeTint="FF" w:themeShade="FF"/>
                <w:u w:val="none"/>
              </w:rPr>
              <w:t xml:space="preserve"> </w:t>
            </w:r>
          </w:p>
        </w:tc>
      </w:tr>
      <w:tr w:rsidR="00B83FBF" w:rsidTr="5A69F9FF" w14:paraId="30C429DF" w14:textId="77777777">
        <w:tc>
          <w:tcPr>
            <w:tcW w:w="7650" w:type="dxa"/>
            <w:tcMar/>
          </w:tcPr>
          <w:p w:rsidR="00B83FBF" w:rsidRDefault="0065573E" w14:paraId="39B1D65B" w14:textId="77777777">
            <w:pPr>
              <w:widowControl w:val="0"/>
              <w:spacing w:after="4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Exiting the Navigation System</w:t>
            </w:r>
          </w:p>
          <w:p w:rsidR="00B83FBF" w:rsidRDefault="0065573E" w14:paraId="76793DD1" w14:textId="77777777">
            <w:pPr>
              <w:widowControl w:val="0"/>
              <w:spacing w:line="360" w:lineRule="auto"/>
              <w:rPr>
                <w:rFonts w:ascii="Times New Roman" w:hAnsi="Times New Roman" w:eastAsia="Times New Roman" w:cs="Times New Roman"/>
                <w:sz w:val="24"/>
                <w:szCs w:val="24"/>
              </w:rPr>
            </w:pPr>
            <w:r w:rsidRPr="5A69F9FF" w:rsidR="67D6B4C2">
              <w:rPr>
                <w:rFonts w:ascii="Times New Roman" w:hAnsi="Times New Roman" w:eastAsia="Times New Roman" w:cs="Times New Roman"/>
                <w:sz w:val="24"/>
                <w:szCs w:val="24"/>
              </w:rPr>
              <w:t>This diagram describes what happens when the user exits the navigation system.</w:t>
            </w:r>
          </w:p>
          <w:p w:rsidR="00B83FBF" w:rsidRDefault="0065573E" w14:paraId="2445762F" w14:textId="0721AFA7">
            <w:pPr>
              <w:widowControl w:val="0"/>
              <w:spacing w:line="360" w:lineRule="auto"/>
            </w:pPr>
            <w:r w:rsidR="3C27D5E5">
              <w:drawing>
                <wp:inline wp14:editId="25C65CB3" wp14:anchorId="2B15B939">
                  <wp:extent cx="4733926" cy="3352800"/>
                  <wp:effectExtent l="0" t="0" r="0" b="0"/>
                  <wp:docPr id="739803163" name="" title=""/>
                  <wp:cNvGraphicFramePr>
                    <a:graphicFrameLocks noChangeAspect="1"/>
                  </wp:cNvGraphicFramePr>
                  <a:graphic>
                    <a:graphicData uri="http://schemas.openxmlformats.org/drawingml/2006/picture">
                      <pic:pic>
                        <pic:nvPicPr>
                          <pic:cNvPr id="0" name=""/>
                          <pic:cNvPicPr/>
                        </pic:nvPicPr>
                        <pic:blipFill>
                          <a:blip r:embed="R60b4b0b8558f4ef9">
                            <a:extLst>
                              <a:ext xmlns:a="http://schemas.openxmlformats.org/drawingml/2006/main" uri="{28A0092B-C50C-407E-A947-70E740481C1C}">
                                <a14:useLocalDpi val="0"/>
                              </a:ext>
                            </a:extLst>
                          </a:blip>
                          <a:stretch>
                            <a:fillRect/>
                          </a:stretch>
                        </pic:blipFill>
                        <pic:spPr>
                          <a:xfrm>
                            <a:off x="0" y="0"/>
                            <a:ext cx="4733926" cy="3352800"/>
                          </a:xfrm>
                          <a:prstGeom prst="rect">
                            <a:avLst/>
                          </a:prstGeom>
                        </pic:spPr>
                      </pic:pic>
                    </a:graphicData>
                  </a:graphic>
                </wp:inline>
              </w:drawing>
            </w:r>
          </w:p>
          <w:p w:rsidR="00B83FBF" w:rsidP="5A69F9FF" w:rsidRDefault="0065573E" w14:paraId="17D3BB46" w14:textId="4C58A9B1">
            <w:pPr>
              <w:pStyle w:val="4"/>
              <w:widowControl w:val="0"/>
              <w:spacing w:line="360" w:lineRule="auto"/>
              <w:jc w:val="center"/>
              <w:rPr>
                <w:rFonts w:ascii="Times New Roman" w:hAnsi="Times New Roman" w:eastAsia="Times New Roman" w:cs="Times New Roman"/>
                <w:i w:val="1"/>
                <w:iCs w:val="1"/>
                <w:u w:val="single"/>
              </w:rPr>
            </w:pPr>
            <w:bookmarkStart w:name="_Toc1495000447" w:id="384367407"/>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3.11</w:t>
            </w:r>
            <w:r w:rsidRPr="5A69F9FF" w:rsidR="2D7FB3AD">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 User exiting the navigation system activity </w:t>
            </w:r>
            <w:r w:rsidRPr="5A69F9FF" w:rsidR="67D6B4C2">
              <w:rPr>
                <w:rFonts w:ascii="Times New Roman" w:hAnsi="Times New Roman" w:eastAsia="Times New Roman" w:cs="Times New Roman"/>
                <w:i w:val="1"/>
                <w:iCs w:val="1"/>
                <w:color w:val="000000" w:themeColor="text1" w:themeTint="FF" w:themeShade="FF"/>
                <w:u w:val="single"/>
              </w:rPr>
              <w:t>diagram</w:t>
            </w:r>
            <w:bookmarkEnd w:id="384367407"/>
            <w:r w:rsidRPr="5A69F9FF" w:rsidR="67D6B4C2">
              <w:rPr>
                <w:rFonts w:ascii="Times New Roman" w:hAnsi="Times New Roman" w:eastAsia="Times New Roman" w:cs="Times New Roman"/>
                <w:i w:val="1"/>
                <w:iCs w:val="1"/>
                <w:u w:val="single"/>
              </w:rPr>
              <w:t xml:space="preserve"> </w:t>
            </w:r>
          </w:p>
        </w:tc>
      </w:tr>
      <w:tr w:rsidR="00B83FBF" w:rsidTr="5A69F9FF" w14:paraId="7BDE56EB" w14:textId="77777777">
        <w:trPr>
          <w:trHeight w:val="9256"/>
        </w:trPr>
        <w:tc>
          <w:tcPr>
            <w:tcW w:w="7650" w:type="dxa"/>
            <w:tcMar/>
          </w:tcPr>
          <w:p w:rsidR="00B83FBF" w:rsidRDefault="0065573E" w14:paraId="708727C0" w14:textId="77777777">
            <w:pPr>
              <w:widowControl w:val="0"/>
              <w:spacing w:after="40" w:line="360" w:lineRule="auto"/>
              <w:rPr>
                <w:rFonts w:ascii="Times New Roman" w:hAnsi="Times New Roman" w:eastAsia="Times New Roman" w:cs="Times New Roman"/>
                <w:b/>
                <w:sz w:val="24"/>
                <w:szCs w:val="24"/>
              </w:rPr>
            </w:pPr>
            <w:r w:rsidRPr="5A69F9FF" w:rsidR="67D6B4C2">
              <w:rPr>
                <w:rFonts w:ascii="Times New Roman" w:hAnsi="Times New Roman" w:eastAsia="Times New Roman" w:cs="Times New Roman"/>
                <w:b w:val="1"/>
                <w:bCs w:val="1"/>
                <w:sz w:val="24"/>
                <w:szCs w:val="24"/>
              </w:rPr>
              <w:t>System Failure/Error Handling</w:t>
            </w:r>
          </w:p>
          <w:p w:rsidR="00B83FBF" w:rsidRDefault="0065573E" w14:paraId="0C0CE57E" w14:textId="40769EC3">
            <w:pPr>
              <w:widowControl w:val="0"/>
              <w:spacing w:line="360" w:lineRule="auto"/>
              <w:rPr>
                <w:rFonts w:ascii="Times New Roman" w:hAnsi="Times New Roman" w:eastAsia="Times New Roman" w:cs="Times New Roman"/>
                <w:sz w:val="24"/>
                <w:szCs w:val="24"/>
              </w:rPr>
            </w:pPr>
            <w:r w:rsidR="46E542AC">
              <w:drawing>
                <wp:inline wp14:editId="7B020939" wp14:anchorId="7670DF18">
                  <wp:extent cx="4733926" cy="2162175"/>
                  <wp:effectExtent l="0" t="0" r="0" b="0"/>
                  <wp:docPr id="729296263" name="" title=""/>
                  <wp:cNvGraphicFramePr>
                    <a:graphicFrameLocks noChangeAspect="1"/>
                  </wp:cNvGraphicFramePr>
                  <a:graphic>
                    <a:graphicData uri="http://schemas.openxmlformats.org/drawingml/2006/picture">
                      <pic:pic>
                        <pic:nvPicPr>
                          <pic:cNvPr id="0" name=""/>
                          <pic:cNvPicPr/>
                        </pic:nvPicPr>
                        <pic:blipFill>
                          <a:blip r:embed="R5feb9445b3724551">
                            <a:extLst>
                              <a:ext xmlns:a="http://schemas.openxmlformats.org/drawingml/2006/main" uri="{28A0092B-C50C-407E-A947-70E740481C1C}">
                                <a14:useLocalDpi val="0"/>
                              </a:ext>
                            </a:extLst>
                          </a:blip>
                          <a:stretch>
                            <a:fillRect/>
                          </a:stretch>
                        </pic:blipFill>
                        <pic:spPr>
                          <a:xfrm>
                            <a:off x="0" y="0"/>
                            <a:ext cx="4733926" cy="2162175"/>
                          </a:xfrm>
                          <a:prstGeom prst="rect">
                            <a:avLst/>
                          </a:prstGeom>
                        </pic:spPr>
                      </pic:pic>
                    </a:graphicData>
                  </a:graphic>
                </wp:inline>
              </w:drawing>
            </w:r>
            <w:r w:rsidR="67D6B4C2">
              <w:rPr>
                <w:rFonts w:ascii="Times New Roman" w:hAnsi="Times New Roman" w:eastAsia="Times New Roman" w:cs="Times New Roman"/>
                <w:sz w:val="24"/>
                <w:szCs w:val="24"/>
              </w:rPr>
              <w:t xml:space="preserve">This diagram outlines the process when the system </w:t>
            </w:r>
            <w:r w:rsidR="67D6B4C2">
              <w:rPr>
                <w:rFonts w:ascii="Times New Roman" w:hAnsi="Times New Roman" w:eastAsia="Times New Roman" w:cs="Times New Roman"/>
                <w:sz w:val="24"/>
                <w:szCs w:val="24"/>
              </w:rPr>
              <w:t>encounters</w:t>
            </w:r>
            <w:r w:rsidR="67D6B4C2">
              <w:rPr>
                <w:rFonts w:ascii="Times New Roman" w:hAnsi="Times New Roman" w:eastAsia="Times New Roman" w:cs="Times New Roman"/>
                <w:sz w:val="24"/>
                <w:szCs w:val="24"/>
              </w:rPr>
              <w:t xml:space="preserve"> an error, such as </w:t>
            </w:r>
            <w:r w:rsidR="67D6B4C2">
              <w:rPr>
                <w:rFonts w:ascii="Times New Roman" w:hAnsi="Times New Roman" w:eastAsia="Times New Roman" w:cs="Times New Roman"/>
                <w:sz w:val="24"/>
                <w:szCs w:val="24"/>
              </w:rPr>
              <w:t>failing to load</w:t>
            </w:r>
            <w:r w:rsidR="67D6B4C2">
              <w:rPr>
                <w:rFonts w:ascii="Times New Roman" w:hAnsi="Times New Roman" w:eastAsia="Times New Roman" w:cs="Times New Roman"/>
                <w:sz w:val="24"/>
                <w:szCs w:val="24"/>
              </w:rPr>
              <w:t xml:space="preserve"> campus data or calculate a route.</w:t>
            </w:r>
          </w:p>
          <w:p w:rsidR="00B83FBF" w:rsidP="5A69F9FF" w:rsidRDefault="0065573E" w14:paraId="65CCC63F" w14:textId="6B9C482D">
            <w:pPr>
              <w:pStyle w:val="4"/>
              <w:widowControl w:val="0"/>
              <w:spacing w:line="360" w:lineRule="auto"/>
              <w:jc w:val="center"/>
              <w:rPr>
                <w:rFonts w:ascii="Times New Roman" w:hAnsi="Times New Roman" w:eastAsia="Times New Roman" w:cs="Times New Roman"/>
                <w:i w:val="1"/>
                <w:iCs w:val="1"/>
                <w:color w:val="000000" w:themeColor="text1" w:themeTint="FF" w:themeShade="FF"/>
                <w:u w:val="single"/>
              </w:rPr>
            </w:pPr>
            <w:bookmarkStart w:name="_Toc1358974782" w:id="459356345"/>
            <w:r w:rsidRPr="5A69F9FF" w:rsidR="67D6B4C2">
              <w:rPr>
                <w:rFonts w:ascii="Times New Roman" w:hAnsi="Times New Roman" w:eastAsia="Times New Roman" w:cs="Times New Roman"/>
                <w:i w:val="1"/>
                <w:iCs w:val="1"/>
                <w:color w:val="000000" w:themeColor="text1" w:themeTint="FF" w:themeShade="FF"/>
                <w:u w:val="single"/>
              </w:rPr>
              <w:t>Diagram</w:t>
            </w:r>
            <w:r w:rsidRPr="5A69F9FF" w:rsidR="67D6B4C2">
              <w:rPr>
                <w:rFonts w:ascii="Times New Roman" w:hAnsi="Times New Roman" w:eastAsia="Times New Roman" w:cs="Times New Roman"/>
                <w:i w:val="1"/>
                <w:iCs w:val="1"/>
                <w:color w:val="000000" w:themeColor="text1" w:themeTint="FF" w:themeShade="FF"/>
                <w:u w:val="single"/>
              </w:rPr>
              <w:t xml:space="preserve"> </w:t>
            </w:r>
            <w:r w:rsidRPr="5A69F9FF" w:rsidR="67D6B4C2">
              <w:rPr>
                <w:rFonts w:ascii="Times New Roman" w:hAnsi="Times New Roman" w:eastAsia="Times New Roman" w:cs="Times New Roman"/>
                <w:i w:val="1"/>
                <w:iCs w:val="1"/>
                <w:color w:val="000000" w:themeColor="text1" w:themeTint="FF" w:themeShade="FF"/>
                <w:u w:val="single"/>
              </w:rPr>
              <w:t xml:space="preserve">3.12 </w:t>
            </w:r>
            <w:r w:rsidRPr="5A69F9FF" w:rsidR="00C5F0E0">
              <w:rPr>
                <w:rFonts w:ascii="Times New Roman" w:hAnsi="Times New Roman" w:eastAsia="Times New Roman" w:cs="Times New Roman"/>
                <w:i w:val="1"/>
                <w:iCs w:val="1"/>
                <w:color w:val="000000" w:themeColor="text1" w:themeTint="FF" w:themeShade="FF"/>
                <w:u w:val="single"/>
              </w:rPr>
              <w:t>:</w:t>
            </w:r>
            <w:r w:rsidRPr="5A69F9FF" w:rsidR="00C5F0E0">
              <w:rPr>
                <w:rFonts w:ascii="Times New Roman" w:hAnsi="Times New Roman" w:eastAsia="Times New Roman" w:cs="Times New Roman"/>
                <w:i w:val="1"/>
                <w:iCs w:val="1"/>
                <w:color w:val="000000" w:themeColor="text1" w:themeTint="FF" w:themeShade="FF"/>
                <w:u w:val="single"/>
              </w:rPr>
              <w:t xml:space="preserve"> S</w:t>
            </w:r>
            <w:r w:rsidRPr="5A69F9FF" w:rsidR="67D6B4C2">
              <w:rPr>
                <w:rFonts w:ascii="Times New Roman" w:hAnsi="Times New Roman" w:eastAsia="Times New Roman" w:cs="Times New Roman"/>
                <w:i w:val="1"/>
                <w:iCs w:val="1"/>
                <w:color w:val="000000" w:themeColor="text1" w:themeTint="FF" w:themeShade="FF"/>
                <w:u w:val="single"/>
              </w:rPr>
              <w:t xml:space="preserve">ystem failure activity </w:t>
            </w:r>
            <w:r w:rsidRPr="5A69F9FF" w:rsidR="67D6B4C2">
              <w:rPr>
                <w:rFonts w:ascii="Times New Roman" w:hAnsi="Times New Roman" w:eastAsia="Times New Roman" w:cs="Times New Roman"/>
                <w:i w:val="1"/>
                <w:iCs w:val="1"/>
                <w:color w:val="000000" w:themeColor="text1" w:themeTint="FF" w:themeShade="FF"/>
                <w:u w:val="single"/>
              </w:rPr>
              <w:t>diagram</w:t>
            </w:r>
            <w:bookmarkEnd w:id="459356345"/>
            <w:r w:rsidRPr="5A69F9FF" w:rsidR="67D6B4C2">
              <w:rPr>
                <w:rFonts w:ascii="Times New Roman" w:hAnsi="Times New Roman" w:eastAsia="Times New Roman" w:cs="Times New Roman"/>
                <w:i w:val="1"/>
                <w:iCs w:val="1"/>
                <w:color w:val="000000" w:themeColor="text1" w:themeTint="FF" w:themeShade="FF"/>
                <w:u w:val="single"/>
              </w:rPr>
              <w:t xml:space="preserve"> </w:t>
            </w:r>
          </w:p>
        </w:tc>
      </w:tr>
    </w:tbl>
    <w:p w:rsidR="00B83FBF" w:rsidRDefault="0065573E" w14:paraId="1BB97520" w14:textId="77777777">
      <w:pPr>
        <w:pStyle w:val="1"/>
        <w:spacing w:line="360" w:lineRule="auto"/>
        <w:jc w:val="both"/>
        <w:rPr>
          <w:rFonts w:ascii="Times New Roman" w:hAnsi="Times New Roman" w:eastAsia="Times New Roman" w:cs="Times New Roman"/>
          <w:b/>
          <w:sz w:val="24"/>
          <w:szCs w:val="24"/>
        </w:rPr>
      </w:pPr>
      <w:bookmarkStart w:name="_yc6rbutbl5x3" w:colFirst="0" w:colLast="0" w:id="2"/>
      <w:bookmarkEnd w:id="2"/>
      <w:r>
        <w:br w:type="page"/>
      </w:r>
    </w:p>
    <w:p w:rsidR="00B83FBF" w:rsidP="5A69F9FF" w:rsidRDefault="0065573E" w14:paraId="34CF1AED" w14:textId="4D7F7072">
      <w:pPr>
        <w:pStyle w:val="1"/>
        <w:spacing w:after="0" w:line="360" w:lineRule="auto"/>
        <w:jc w:val="both"/>
        <w:rPr>
          <w:rFonts w:ascii="Times New Roman" w:hAnsi="Times New Roman" w:eastAsia="Times New Roman" w:cs="Times New Roman"/>
          <w:b w:val="1"/>
          <w:bCs w:val="1"/>
        </w:rPr>
      </w:pPr>
      <w:bookmarkStart w:name="_Toc621224159" w:id="1032390920"/>
      <w:r w:rsidRPr="5A69F9FF" w:rsidR="2F051F49">
        <w:rPr>
          <w:rFonts w:ascii="Times New Roman" w:hAnsi="Times New Roman" w:eastAsia="Times New Roman" w:cs="Times New Roman"/>
          <w:b w:val="1"/>
          <w:bCs w:val="1"/>
        </w:rPr>
        <w:t>4.</w:t>
      </w:r>
      <w:r w:rsidRPr="5A69F9FF" w:rsidR="67D6B4C2">
        <w:rPr>
          <w:rFonts w:ascii="Times New Roman" w:hAnsi="Times New Roman" w:eastAsia="Times New Roman" w:cs="Times New Roman"/>
          <w:b w:val="1"/>
          <w:bCs w:val="1"/>
        </w:rPr>
        <w:t>Verification</w:t>
      </w:r>
      <w:bookmarkEnd w:id="1032390920"/>
    </w:p>
    <w:p w:rsidR="00B83FBF" w:rsidP="5A69F9FF" w:rsidRDefault="0065573E" w14:paraId="0848C8D2" w14:textId="7D8575B2">
      <w:pPr>
        <w:pStyle w:val="2"/>
        <w:spacing w:before="0"/>
        <w:ind w:left="720"/>
        <w:rPr>
          <w:rFonts w:ascii="Times New Roman" w:hAnsi="Times New Roman" w:eastAsia="Times New Roman" w:cs="Times New Roman"/>
        </w:rPr>
      </w:pPr>
      <w:bookmarkStart w:name="_Toc1997110495" w:id="1756105028"/>
      <w:r w:rsidRPr="5A69F9FF" w:rsidR="77877DEB">
        <w:rPr>
          <w:rFonts w:ascii="Times New Roman" w:hAnsi="Times New Roman" w:eastAsia="Times New Roman" w:cs="Times New Roman"/>
        </w:rPr>
        <w:t xml:space="preserve">4.1 </w:t>
      </w:r>
      <w:r w:rsidRPr="5A69F9FF" w:rsidR="67D6B4C2">
        <w:rPr>
          <w:rFonts w:ascii="Times New Roman" w:hAnsi="Times New Roman" w:eastAsia="Times New Roman" w:cs="Times New Roman"/>
        </w:rPr>
        <w:t>Stakeholders and Verification Summary</w:t>
      </w:r>
      <w:bookmarkEnd w:id="1756105028"/>
    </w:p>
    <w:p w:rsidR="00B83FBF" w:rsidRDefault="00B83FBF" w14:paraId="6B4CE825" w14:textId="77777777">
      <w:pPr>
        <w:ind w:left="1440"/>
        <w:rPr>
          <w:rFonts w:ascii="Times New Roman" w:hAnsi="Times New Roman" w:eastAsia="Times New Roman" w:cs="Times New Roman"/>
          <w:sz w:val="24"/>
          <w:szCs w:val="24"/>
        </w:rPr>
      </w:pPr>
    </w:p>
    <w:tbl>
      <w:tblPr>
        <w:tblStyle w:val="a8"/>
        <w:tblW w:w="7589" w:type="dxa"/>
        <w:tblInd w:w="14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529"/>
        <w:gridCol w:w="2530"/>
        <w:gridCol w:w="2530"/>
      </w:tblGrid>
      <w:tr w:rsidR="00B83FBF" w14:paraId="4532C153" w14:textId="77777777">
        <w:tc>
          <w:tcPr>
            <w:tcW w:w="2529" w:type="dxa"/>
            <w:shd w:val="clear" w:color="auto" w:fill="CCCCCC"/>
          </w:tcPr>
          <w:p w:rsidR="00B83FBF" w:rsidRDefault="0065573E" w14:paraId="0072B4B4" w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529" w:type="dxa"/>
            <w:shd w:val="clear" w:color="auto" w:fill="CCCCCC"/>
          </w:tcPr>
          <w:p w:rsidR="00B83FBF" w:rsidRDefault="0065573E" w14:paraId="4B8B082D" w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Verification Method </w:t>
            </w:r>
          </w:p>
        </w:tc>
        <w:tc>
          <w:tcPr>
            <w:tcW w:w="2529" w:type="dxa"/>
            <w:shd w:val="clear" w:color="auto" w:fill="CCCCCC"/>
          </w:tcPr>
          <w:p w:rsidR="00B83FBF" w:rsidRDefault="0065573E" w14:paraId="2FC57553" w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Verification Summary </w:t>
            </w:r>
          </w:p>
        </w:tc>
      </w:tr>
      <w:tr w:rsidR="00B83FBF" w14:paraId="662BB377" w14:textId="77777777">
        <w:tc>
          <w:tcPr>
            <w:tcW w:w="2529" w:type="dxa"/>
          </w:tcPr>
          <w:p w:rsidR="00B83FBF" w:rsidRDefault="0065573E" w14:paraId="472F74A1"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Students</w:t>
            </w:r>
          </w:p>
        </w:tc>
        <w:tc>
          <w:tcPr>
            <w:tcW w:w="2529" w:type="dxa"/>
          </w:tcPr>
          <w:p w:rsidR="00B83FBF" w:rsidRDefault="0065573E" w14:paraId="029A1869"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 acceptance testing (UAT), surveys</w:t>
            </w:r>
          </w:p>
        </w:tc>
        <w:tc>
          <w:tcPr>
            <w:tcW w:w="2529" w:type="dxa"/>
          </w:tcPr>
          <w:p w:rsidR="00B83FBF" w:rsidRDefault="0065573E" w14:paraId="6CA73867"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Verified the navigation system improves accessibility and ease of locating campus facilities. Students found the map integration and notification features helpful and intuitive.</w:t>
            </w:r>
          </w:p>
        </w:tc>
      </w:tr>
      <w:tr w:rsidR="00B83FBF" w14:paraId="539170B3" w14:textId="77777777">
        <w:tc>
          <w:tcPr>
            <w:tcW w:w="2529" w:type="dxa"/>
          </w:tcPr>
          <w:p w:rsidR="00B83FBF" w:rsidRDefault="0065573E" w14:paraId="3590CA4D"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MMU staff/admins </w:t>
            </w:r>
          </w:p>
        </w:tc>
        <w:tc>
          <w:tcPr>
            <w:tcW w:w="2529" w:type="dxa"/>
          </w:tcPr>
          <w:p w:rsidR="00B83FBF" w:rsidRDefault="0065573E" w14:paraId="0EADBF4C"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testing, interviews</w:t>
            </w:r>
          </w:p>
        </w:tc>
        <w:tc>
          <w:tcPr>
            <w:tcW w:w="2529" w:type="dxa"/>
          </w:tcPr>
          <w:p w:rsidR="00B83FBF" w:rsidRDefault="0065573E" w14:paraId="3A90797D"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Confirmed system supports effective management of events and facilities. Real-time synchronization with campus databases and notification delivery was accurate and timely.</w:t>
            </w:r>
          </w:p>
        </w:tc>
      </w:tr>
      <w:tr w:rsidR="00B83FBF" w14:paraId="7C870C1E" w14:textId="77777777">
        <w:tc>
          <w:tcPr>
            <w:tcW w:w="2529" w:type="dxa"/>
          </w:tcPr>
          <w:p w:rsidR="00B83FBF" w:rsidRDefault="0065573E" w14:paraId="0D9D5706"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Developers (Project Team)</w:t>
            </w:r>
          </w:p>
        </w:tc>
        <w:tc>
          <w:tcPr>
            <w:tcW w:w="2529" w:type="dxa"/>
          </w:tcPr>
          <w:p w:rsidR="00B83FBF" w:rsidRDefault="0065573E" w14:paraId="68204C68" w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Unit testing, integration testing, performance testing, security testing</w:t>
            </w:r>
          </w:p>
        </w:tc>
        <w:tc>
          <w:tcPr>
            <w:tcW w:w="2529" w:type="dxa"/>
          </w:tcPr>
          <w:p w:rsidRPr="00340C68" w:rsidR="00B83FBF" w:rsidRDefault="0065573E" w14:paraId="3A2019B5" w14:textId="77777777">
            <w:pPr>
              <w:widowControl w:val="0"/>
              <w:spacing w:line="240" w:lineRule="auto"/>
              <w:rPr>
                <w:rFonts w:ascii="Times New Roman" w:hAnsi="Times New Roman" w:eastAsia="Times New Roman" w:cs="Times New Roman"/>
                <w:sz w:val="24"/>
                <w:szCs w:val="24"/>
              </w:rPr>
            </w:pPr>
            <w:r w:rsidRPr="00340C68">
              <w:rPr>
                <w:rFonts w:ascii="Times New Roman" w:hAnsi="Times New Roman" w:eastAsia="Gungsuh" w:cs="Times New Roman"/>
                <w:sz w:val="24"/>
                <w:szCs w:val="24"/>
              </w:rPr>
              <w:t>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rsidR="00B83FBF" w:rsidP="5A69F9FF" w:rsidRDefault="0065573E" w14:paraId="75F993E6" w14:textId="77777777">
      <w:pPr>
        <w:pStyle w:val="3"/>
        <w:rPr>
          <w:rFonts w:ascii="Times New Roman" w:hAnsi="Times New Roman" w:eastAsia="Times New Roman" w:cs="Times New Roman"/>
          <w:b w:val="1"/>
          <w:bCs w:val="1"/>
        </w:rPr>
      </w:pPr>
      <w:bookmarkStart w:name="_Toc495111941" w:id="658013604"/>
      <w:r>
        <w:br w:type="page"/>
      </w:r>
      <w:r w:rsidR="67D6B4C2">
        <w:rPr/>
        <w:t xml:space="preserve">4.1.1 </w:t>
      </w:r>
      <w:r w:rsidR="67D6B4C2">
        <w:rPr/>
        <w:t>Students Verification</w:t>
      </w:r>
      <w:bookmarkEnd w:id="658013604"/>
    </w:p>
    <w:p w:rsidR="00B83FBF" w:rsidRDefault="0065573E" w14:paraId="02ABCDC1" w14:textId="77777777">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Verification Objective:</w:t>
      </w:r>
      <w:r>
        <w:rPr>
          <w:rFonts w:ascii="Times New Roman" w:hAnsi="Times New Roman" w:eastAsia="Times New Roman" w:cs="Times New Roman"/>
          <w:sz w:val="24"/>
          <w:szCs w:val="24"/>
        </w:rPr>
        <w:t xml:space="preserve"> Confirm the system meets usability, accessibility, and functional needs for student users.</w:t>
      </w:r>
    </w:p>
    <w:p w:rsidR="00B83FBF" w:rsidRDefault="00B83FBF" w14:paraId="14010782" w14:textId="77777777">
      <w:pPr>
        <w:spacing w:line="360" w:lineRule="auto"/>
      </w:pPr>
    </w:p>
    <w:tbl>
      <w:tblPr>
        <w:tblW w:w="9029"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50"/>
        <w:gridCol w:w="2061"/>
        <w:gridCol w:w="1900"/>
        <w:gridCol w:w="2235"/>
        <w:gridCol w:w="1283"/>
      </w:tblGrid>
      <w:tr w:rsidR="00B83FBF" w:rsidTr="732D5D9F" w14:paraId="6109B769" w14:textId="77777777">
        <w:tc>
          <w:tcPr>
            <w:tcW w:w="1550" w:type="dxa"/>
            <w:shd w:val="clear" w:color="auto" w:fill="CCCCCC"/>
          </w:tcPr>
          <w:p w:rsidR="00B83FBF" w:rsidRDefault="0065573E" w14:paraId="0689C805" w14:textId="77777777">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Case ID </w:t>
            </w:r>
          </w:p>
        </w:tc>
        <w:tc>
          <w:tcPr>
            <w:tcW w:w="2061" w:type="dxa"/>
            <w:shd w:val="clear" w:color="auto" w:fill="CCCCCC"/>
          </w:tcPr>
          <w:p w:rsidR="00B83FBF" w:rsidRDefault="0065573E" w14:paraId="6ECB1E5D" w14:textId="77777777">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1900" w:type="dxa"/>
            <w:shd w:val="clear" w:color="auto" w:fill="CCCCCC"/>
          </w:tcPr>
          <w:p w:rsidR="00B83FBF" w:rsidRDefault="0065573E" w14:paraId="0158B89F" w14:textId="77777777">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Method </w:t>
            </w:r>
          </w:p>
        </w:tc>
        <w:tc>
          <w:tcPr>
            <w:tcW w:w="2235" w:type="dxa"/>
            <w:shd w:val="clear" w:color="auto" w:fill="CCCCCC"/>
          </w:tcPr>
          <w:p w:rsidR="00B83FBF" w:rsidRDefault="0065573E" w14:paraId="43AF4F5A" w14:textId="77777777">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Expected Result </w:t>
            </w:r>
          </w:p>
        </w:tc>
        <w:tc>
          <w:tcPr>
            <w:tcW w:w="1283" w:type="dxa"/>
            <w:shd w:val="clear" w:color="auto" w:fill="CCCCCC"/>
          </w:tcPr>
          <w:p w:rsidR="00B83FBF" w:rsidRDefault="0065573E" w14:paraId="37841440" w14:textId="77777777">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Status </w:t>
            </w:r>
          </w:p>
        </w:tc>
      </w:tr>
      <w:tr w:rsidR="00B83FBF" w:rsidTr="732D5D9F" w14:paraId="200411E9" w14:textId="77777777">
        <w:tc>
          <w:tcPr>
            <w:tcW w:w="1550" w:type="dxa"/>
          </w:tcPr>
          <w:p w:rsidR="00B83FBF" w:rsidRDefault="0065573E" w14:paraId="4CCE2105"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ST-UAT-01 </w:t>
            </w:r>
          </w:p>
          <w:p w:rsidR="00B83FBF" w:rsidRDefault="00B83FBF" w14:paraId="1AD5898C" w14:textId="77777777">
            <w:pPr>
              <w:widowControl w:val="0"/>
              <w:jc w:val="both"/>
              <w:rPr>
                <w:rFonts w:ascii="Times New Roman" w:hAnsi="Times New Roman" w:eastAsia="Times New Roman" w:cs="Times New Roman"/>
                <w:sz w:val="24"/>
                <w:szCs w:val="24"/>
              </w:rPr>
            </w:pPr>
          </w:p>
        </w:tc>
        <w:tc>
          <w:tcPr>
            <w:tcW w:w="2061" w:type="dxa"/>
          </w:tcPr>
          <w:p w:rsidR="00B83FBF" w:rsidRDefault="09EECBC0" w14:paraId="0D0A7357" w14:textId="34F4D294">
            <w:pPr>
              <w:widowControl w:val="0"/>
              <w:jc w:val="both"/>
            </w:pPr>
            <w:r w:rsidRPr="732D5D9F">
              <w:rPr>
                <w:rFonts w:ascii="Times New Roman" w:hAnsi="Times New Roman" w:eastAsia="Times New Roman" w:cs="Times New Roman"/>
                <w:sz w:val="24"/>
                <w:szCs w:val="24"/>
              </w:rPr>
              <w:t>Query real-time facility status</w:t>
            </w:r>
          </w:p>
        </w:tc>
        <w:tc>
          <w:tcPr>
            <w:tcW w:w="1900" w:type="dxa"/>
          </w:tcPr>
          <w:p w:rsidR="00B83FBF" w:rsidP="00257674" w:rsidRDefault="0065573E" w14:paraId="64F77BE9" w14:textId="77777777">
            <w:pPr>
              <w:widowControl w:val="0"/>
              <w:spacing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acceptance testing </w:t>
            </w:r>
          </w:p>
        </w:tc>
        <w:tc>
          <w:tcPr>
            <w:tcW w:w="2235" w:type="dxa"/>
          </w:tcPr>
          <w:p w:rsidR="00B83FBF" w:rsidRDefault="7D11377B" w14:paraId="05599967" w14:textId="6C9F1867">
            <w:pPr>
              <w:widowControl w:val="0"/>
              <w:spacing w:after="240"/>
              <w:jc w:val="both"/>
            </w:pPr>
            <w:r w:rsidRPr="732D5D9F">
              <w:rPr>
                <w:rFonts w:ascii="Times New Roman" w:hAnsi="Times New Roman" w:eastAsia="Times New Roman" w:cs="Times New Roman"/>
                <w:sz w:val="24"/>
                <w:szCs w:val="24"/>
              </w:rPr>
              <w:t>Students can view up-to-date availability of campus facilities</w:t>
            </w:r>
          </w:p>
        </w:tc>
        <w:tc>
          <w:tcPr>
            <w:tcW w:w="1283" w:type="dxa"/>
          </w:tcPr>
          <w:p w:rsidR="00B83FBF" w:rsidRDefault="0065573E" w14:paraId="595EAC47"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16773B43" w14:textId="77777777">
        <w:tc>
          <w:tcPr>
            <w:tcW w:w="1550" w:type="dxa"/>
          </w:tcPr>
          <w:p w:rsidR="00B83FBF" w:rsidRDefault="0065573E" w14:paraId="572FE39F"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ST-UAT-02</w:t>
            </w:r>
          </w:p>
        </w:tc>
        <w:tc>
          <w:tcPr>
            <w:tcW w:w="2061" w:type="dxa"/>
          </w:tcPr>
          <w:p w:rsidR="00B83FBF" w:rsidRDefault="33A4BBCF" w14:paraId="633C2BA4" w14:textId="33A4F6FC">
            <w:pPr>
              <w:widowControl w:val="0"/>
              <w:jc w:val="both"/>
            </w:pPr>
            <w:r w:rsidRPr="732D5D9F">
              <w:rPr>
                <w:rFonts w:ascii="Times New Roman" w:hAnsi="Times New Roman" w:eastAsia="Times New Roman" w:cs="Times New Roman"/>
                <w:sz w:val="24"/>
                <w:szCs w:val="24"/>
              </w:rPr>
              <w:t>Navigate to campus locations via map</w:t>
            </w:r>
          </w:p>
        </w:tc>
        <w:tc>
          <w:tcPr>
            <w:tcW w:w="1900" w:type="dxa"/>
          </w:tcPr>
          <w:p w:rsidR="00B83FBF" w:rsidP="00257674" w:rsidRDefault="0065573E" w14:paraId="16632D77" w14:textId="77777777">
            <w:pPr>
              <w:widowControl w:val="0"/>
              <w:spacing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acceptance testing </w:t>
            </w:r>
          </w:p>
        </w:tc>
        <w:tc>
          <w:tcPr>
            <w:tcW w:w="2235" w:type="dxa"/>
          </w:tcPr>
          <w:p w:rsidR="00B83FBF" w:rsidRDefault="4CD5620F" w14:paraId="75D3DD82" w14:textId="76A302BC">
            <w:pPr>
              <w:widowControl w:val="0"/>
              <w:spacing w:after="240"/>
              <w:jc w:val="both"/>
            </w:pPr>
            <w:r w:rsidRPr="732D5D9F">
              <w:rPr>
                <w:rFonts w:ascii="Times New Roman" w:hAnsi="Times New Roman" w:eastAsia="Times New Roman" w:cs="Times New Roman"/>
                <w:sz w:val="24"/>
                <w:szCs w:val="24"/>
              </w:rPr>
              <w:t>Clicking a location opens correct Google Maps directions</w:t>
            </w:r>
          </w:p>
        </w:tc>
        <w:tc>
          <w:tcPr>
            <w:tcW w:w="1283" w:type="dxa"/>
          </w:tcPr>
          <w:p w:rsidR="00B83FBF" w:rsidRDefault="0065573E" w14:paraId="5BE5B5AB"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10CC5885" w14:textId="77777777">
        <w:trPr>
          <w:trHeight w:val="1422"/>
        </w:trPr>
        <w:tc>
          <w:tcPr>
            <w:tcW w:w="1550" w:type="dxa"/>
          </w:tcPr>
          <w:p w:rsidR="00B83FBF" w:rsidRDefault="0065573E" w14:paraId="77294085"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ST-UAT-03</w:t>
            </w:r>
          </w:p>
        </w:tc>
        <w:tc>
          <w:tcPr>
            <w:tcW w:w="2061" w:type="dxa"/>
          </w:tcPr>
          <w:p w:rsidR="00B83FBF" w:rsidRDefault="0380B0AA" w14:paraId="049D1D97" w14:textId="5E959180">
            <w:pPr>
              <w:widowControl w:val="0"/>
              <w:jc w:val="both"/>
            </w:pPr>
            <w:r w:rsidRPr="732D5D9F">
              <w:rPr>
                <w:rFonts w:ascii="Times New Roman" w:hAnsi="Times New Roman" w:eastAsia="Times New Roman" w:cs="Times New Roman"/>
                <w:sz w:val="24"/>
                <w:szCs w:val="24"/>
              </w:rPr>
              <w:t>Access personal class schedules</w:t>
            </w:r>
          </w:p>
        </w:tc>
        <w:tc>
          <w:tcPr>
            <w:tcW w:w="1900" w:type="dxa"/>
          </w:tcPr>
          <w:p w:rsidR="00B83FBF" w:rsidP="00257674" w:rsidRDefault="0065573E" w14:paraId="1A84D34B" w14:textId="77777777">
            <w:pPr>
              <w:widowControl w:val="0"/>
              <w:spacing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acceptance testing </w:t>
            </w:r>
          </w:p>
        </w:tc>
        <w:tc>
          <w:tcPr>
            <w:tcW w:w="2235" w:type="dxa"/>
          </w:tcPr>
          <w:p w:rsidR="00B83FBF" w:rsidP="732D5D9F" w:rsidRDefault="2F411D07" w14:paraId="521DA843" w14:textId="24CB1479">
            <w:pPr>
              <w:widowControl w:val="0"/>
              <w:spacing w:after="240"/>
              <w:jc w:val="both"/>
              <w:rPr>
                <w:rFonts w:ascii="Times New Roman" w:hAnsi="Times New Roman" w:eastAsia="Times New Roman" w:cs="Times New Roman"/>
                <w:sz w:val="24"/>
                <w:szCs w:val="24"/>
              </w:rPr>
            </w:pPr>
            <w:r w:rsidRPr="732D5D9F">
              <w:rPr>
                <w:rFonts w:ascii="Times New Roman" w:hAnsi="Times New Roman" w:eastAsia="Times New Roman" w:cs="Times New Roman"/>
                <w:sz w:val="24"/>
                <w:szCs w:val="24"/>
              </w:rPr>
              <w:t xml:space="preserve">Students can view their individual schedules correctly </w:t>
            </w:r>
          </w:p>
        </w:tc>
        <w:tc>
          <w:tcPr>
            <w:tcW w:w="1283" w:type="dxa"/>
          </w:tcPr>
          <w:p w:rsidR="00B83FBF" w:rsidRDefault="0065573E" w14:paraId="56CCFB2A"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4EE0D7E0" w14:textId="77777777">
        <w:trPr>
          <w:trHeight w:val="1722"/>
        </w:trPr>
        <w:tc>
          <w:tcPr>
            <w:tcW w:w="1550" w:type="dxa"/>
          </w:tcPr>
          <w:p w:rsidR="00B83FBF" w:rsidRDefault="0065573E" w14:paraId="0A6CAD21"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ST-UAT-04</w:t>
            </w:r>
          </w:p>
        </w:tc>
        <w:tc>
          <w:tcPr>
            <w:tcW w:w="2061" w:type="dxa"/>
          </w:tcPr>
          <w:p w:rsidR="00B83FBF" w:rsidRDefault="7C19941C" w14:paraId="063A710E" w14:textId="304B30D4">
            <w:pPr>
              <w:widowControl w:val="0"/>
              <w:jc w:val="both"/>
            </w:pPr>
            <w:r w:rsidRPr="732D5D9F">
              <w:rPr>
                <w:rFonts w:ascii="Times New Roman" w:hAnsi="Times New Roman" w:eastAsia="Times New Roman" w:cs="Times New Roman"/>
                <w:sz w:val="24"/>
                <w:szCs w:val="24"/>
              </w:rPr>
              <w:t>Customize and receive push notifications</w:t>
            </w:r>
          </w:p>
        </w:tc>
        <w:tc>
          <w:tcPr>
            <w:tcW w:w="1900" w:type="dxa"/>
          </w:tcPr>
          <w:p w:rsidR="00B83FBF" w:rsidRDefault="0065573E" w14:paraId="0B0FE40E"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Survey and Practical Test </w:t>
            </w:r>
          </w:p>
        </w:tc>
        <w:tc>
          <w:tcPr>
            <w:tcW w:w="2235" w:type="dxa"/>
          </w:tcPr>
          <w:p w:rsidR="00B83FBF" w:rsidRDefault="05063B3C" w14:paraId="7BACA8E0" w14:textId="717CE7C9">
            <w:pPr>
              <w:widowControl w:val="0"/>
              <w:spacing w:after="240"/>
              <w:jc w:val="both"/>
            </w:pPr>
            <w:r w:rsidRPr="732D5D9F">
              <w:rPr>
                <w:rFonts w:ascii="Times New Roman" w:hAnsi="Times New Roman" w:eastAsia="Times New Roman" w:cs="Times New Roman"/>
                <w:sz w:val="24"/>
                <w:szCs w:val="24"/>
              </w:rPr>
              <w:t>Notifications are received accurately and customizable by users</w:t>
            </w:r>
          </w:p>
        </w:tc>
        <w:tc>
          <w:tcPr>
            <w:tcW w:w="1283" w:type="dxa"/>
          </w:tcPr>
          <w:p w:rsidR="00B83FBF" w:rsidRDefault="0065573E" w14:paraId="29D797A1"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4FFD3340" w14:textId="77777777">
        <w:tc>
          <w:tcPr>
            <w:tcW w:w="1550" w:type="dxa"/>
          </w:tcPr>
          <w:p w:rsidR="00B83FBF" w:rsidRDefault="0065573E" w14:paraId="22C684CB"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ST-UAT-05</w:t>
            </w:r>
          </w:p>
        </w:tc>
        <w:tc>
          <w:tcPr>
            <w:tcW w:w="2061" w:type="dxa"/>
          </w:tcPr>
          <w:p w:rsidR="00B83FBF" w:rsidRDefault="23D2E7A5" w14:paraId="34E1201C" w14:textId="2B4ADD48">
            <w:pPr>
              <w:widowControl w:val="0"/>
              <w:jc w:val="both"/>
            </w:pPr>
            <w:r w:rsidRPr="732D5D9F">
              <w:rPr>
                <w:rFonts w:ascii="Times New Roman" w:hAnsi="Times New Roman" w:eastAsia="Times New Roman" w:cs="Times New Roman"/>
                <w:sz w:val="24"/>
                <w:szCs w:val="24"/>
              </w:rPr>
              <w:t>Use of accessibility features</w:t>
            </w:r>
          </w:p>
        </w:tc>
        <w:tc>
          <w:tcPr>
            <w:tcW w:w="1900" w:type="dxa"/>
          </w:tcPr>
          <w:p w:rsidR="00B83FBF" w:rsidRDefault="0065573E" w14:paraId="3B99AD23"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Accessibility testing by sample students </w:t>
            </w:r>
          </w:p>
          <w:p w:rsidR="00B83FBF" w:rsidRDefault="00B83FBF" w14:paraId="1193DED3" w14:textId="77777777">
            <w:pPr>
              <w:widowControl w:val="0"/>
              <w:jc w:val="both"/>
              <w:rPr>
                <w:rFonts w:ascii="Times New Roman" w:hAnsi="Times New Roman" w:eastAsia="Times New Roman" w:cs="Times New Roman"/>
                <w:sz w:val="24"/>
                <w:szCs w:val="24"/>
              </w:rPr>
            </w:pPr>
          </w:p>
        </w:tc>
        <w:tc>
          <w:tcPr>
            <w:tcW w:w="2235" w:type="dxa"/>
          </w:tcPr>
          <w:p w:rsidR="4B23A0E7" w:rsidP="732D5D9F" w:rsidRDefault="4B23A0E7" w14:paraId="745060D7" w14:textId="1487A31F">
            <w:pPr>
              <w:widowControl w:val="0"/>
              <w:jc w:val="both"/>
            </w:pPr>
            <w:r w:rsidRPr="732D5D9F">
              <w:rPr>
                <w:rFonts w:ascii="Times New Roman" w:hAnsi="Times New Roman" w:eastAsia="Times New Roman" w:cs="Times New Roman"/>
                <w:sz w:val="24"/>
                <w:szCs w:val="24"/>
              </w:rPr>
              <w:t>UI is accessible (high contrast/screen reader compatibility works)</w:t>
            </w:r>
          </w:p>
          <w:p w:rsidR="00B83FBF" w:rsidRDefault="00B83FBF" w14:paraId="2A81A2B4" w14:textId="77777777">
            <w:pPr>
              <w:widowControl w:val="0"/>
              <w:jc w:val="both"/>
              <w:rPr>
                <w:rFonts w:ascii="Times New Roman" w:hAnsi="Times New Roman" w:eastAsia="Times New Roman" w:cs="Times New Roman"/>
                <w:sz w:val="24"/>
                <w:szCs w:val="24"/>
              </w:rPr>
            </w:pPr>
          </w:p>
        </w:tc>
        <w:tc>
          <w:tcPr>
            <w:tcW w:w="1283" w:type="dxa"/>
          </w:tcPr>
          <w:p w:rsidR="00B83FBF" w:rsidRDefault="0065573E" w14:paraId="4A4B90C2" w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bl>
    <w:p w:rsidR="00B83FBF" w:rsidRDefault="00B83FBF" w14:paraId="3FA3F0BF" w14:textId="77777777"/>
    <w:p w:rsidR="00B83FBF" w:rsidRDefault="00B83FBF" w14:paraId="0F57A8B4" w14:textId="77777777"/>
    <w:p w:rsidR="00B83FBF" w:rsidRDefault="0065573E" w14:paraId="30EFC8A6" w14:textId="43F42BB0">
      <w:pPr>
        <w:pStyle w:val="3"/>
        <w:spacing w:line="360" w:lineRule="auto"/>
        <w:jc w:val="both"/>
        <w:rPr>
          <w:rFonts w:ascii="Times New Roman" w:hAnsi="Times New Roman" w:eastAsia="Times New Roman" w:cs="Times New Roman"/>
        </w:rPr>
      </w:pPr>
      <w:bookmarkStart w:name="_Toc337750366" w:id="1862214587"/>
      <w:r w:rsidRPr="5A69F9FF" w:rsidR="67D6B4C2">
        <w:rPr>
          <w:rFonts w:ascii="Times New Roman" w:hAnsi="Times New Roman" w:eastAsia="Times New Roman" w:cs="Times New Roman"/>
        </w:rPr>
        <w:t>4.1.2 MMU Staff / Admin Verification</w:t>
      </w:r>
      <w:bookmarkEnd w:id="1862214587"/>
    </w:p>
    <w:p w:rsidR="00B83FBF" w:rsidP="732D5D9F" w:rsidRDefault="2F411D07" w14:paraId="7C482FB6" w14:textId="393E056A">
      <w:pPr>
        <w:spacing w:before="240" w:after="240" w:line="360" w:lineRule="auto"/>
        <w:jc w:val="both"/>
        <w:rPr>
          <w:rFonts w:ascii="Times New Roman" w:hAnsi="Times New Roman" w:eastAsia="Times New Roman" w:cs="Times New Roman"/>
          <w:sz w:val="24"/>
          <w:szCs w:val="24"/>
        </w:rPr>
      </w:pPr>
      <w:r w:rsidRPr="732D5D9F">
        <w:rPr>
          <w:rFonts w:ascii="Times New Roman" w:hAnsi="Times New Roman" w:eastAsia="Times New Roman" w:cs="Times New Roman"/>
          <w:b/>
          <w:bCs/>
          <w:sz w:val="24"/>
          <w:szCs w:val="24"/>
        </w:rPr>
        <w:t xml:space="preserve">Verification Objective: </w:t>
      </w:r>
      <w:r w:rsidRPr="732D5D9F" w:rsidR="1546BCAA">
        <w:rPr>
          <w:rFonts w:ascii="Times New Roman" w:hAnsi="Times New Roman" w:eastAsia="Times New Roman" w:cs="Times New Roman"/>
          <w:sz w:val="24"/>
          <w:szCs w:val="24"/>
        </w:rPr>
        <w:t>Ensure that administrative staff can effectively manage campus data including events, facilities, and notifications.</w:t>
      </w:r>
    </w:p>
    <w:p w:rsidR="00B83FBF" w:rsidP="732D5D9F" w:rsidRDefault="00B83FBF" w14:paraId="79F1582D" w14:textId="297DC2D5">
      <w:pPr>
        <w:spacing w:before="240" w:after="240" w:line="360" w:lineRule="auto"/>
        <w:jc w:val="both"/>
        <w:rPr>
          <w:rFonts w:ascii="Times New Roman" w:hAnsi="Times New Roman" w:eastAsia="Times New Roman" w:cs="Times New Roman"/>
          <w:b/>
          <w:bCs/>
          <w:sz w:val="24"/>
          <w:szCs w:val="24"/>
        </w:rPr>
      </w:pPr>
    </w:p>
    <w:tbl>
      <w:tblPr>
        <w:tblpPr w:leftFromText="180" w:rightFromText="180" w:topFromText="180" w:bottomFromText="180" w:vertAnchor="text" w:tblpX="30"/>
        <w:tblW w:w="9615" w:type="dxa"/>
        <w:tblBorders>
          <w:top w:val="nil"/>
          <w:left w:val="nil"/>
          <w:bottom w:val="nil"/>
          <w:right w:val="nil"/>
          <w:insideH w:val="nil"/>
          <w:insideV w:val="nil"/>
        </w:tblBorders>
        <w:tblLayout w:type="fixed"/>
        <w:tblLook w:val="0600" w:firstRow="0" w:lastRow="0" w:firstColumn="0" w:lastColumn="0" w:noHBand="1" w:noVBand="1"/>
      </w:tblPr>
      <w:tblGrid>
        <w:gridCol w:w="1668"/>
        <w:gridCol w:w="2448"/>
        <w:gridCol w:w="1660"/>
        <w:gridCol w:w="2412"/>
        <w:gridCol w:w="1427"/>
      </w:tblGrid>
      <w:tr w:rsidR="00B83FBF" w:rsidTr="732D5D9F" w14:paraId="4235B0AF" w14:textId="77777777">
        <w:trPr>
          <w:trHeight w:val="785"/>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Pr>
          <w:p w:rsidR="00B83FBF" w:rsidRDefault="0065573E" w14:paraId="3AD0A850"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Test Case ID</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Pr>
          <w:p w:rsidR="00B83FBF" w:rsidRDefault="0065573E" w14:paraId="71D5E98A"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Pr>
          <w:p w:rsidR="00B83FBF" w:rsidRDefault="0065573E" w14:paraId="366D433A"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Method</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Pr>
          <w:p w:rsidR="00B83FBF" w:rsidRDefault="0065573E" w14:paraId="18B8D7B9"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Result</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Pr>
          <w:p w:rsidR="00B83FBF" w:rsidRDefault="0065573E" w14:paraId="06388AE9"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Status</w:t>
            </w:r>
          </w:p>
        </w:tc>
      </w:tr>
      <w:tr w:rsidR="00B83FBF" w:rsidTr="732D5D9F" w14:paraId="48945B74" w14:textId="77777777">
        <w:trPr>
          <w:trHeight w:val="785"/>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20C81194"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AD-FUNC-01</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56B3267D" w14:paraId="365712BD" w14:textId="2326A023">
            <w:pPr>
              <w:jc w:val="both"/>
            </w:pPr>
            <w:r w:rsidRPr="732D5D9F">
              <w:rPr>
                <w:rFonts w:ascii="Times New Roman" w:hAnsi="Times New Roman" w:eastAsia="Times New Roman" w:cs="Times New Roman"/>
                <w:sz w:val="24"/>
                <w:szCs w:val="24"/>
              </w:rPr>
              <w:t>Manage campus events (create, update, delete)</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4576AA70"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testing</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47552FE"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Admins can successfully manage campus events</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53FDBEFA"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430228D6" w14:textId="77777777">
        <w:trPr>
          <w:trHeight w:val="1070"/>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E855AC9"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AD-FUNC-02</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129DF346" w14:paraId="5CF8D591" w14:textId="48202ABC">
            <w:pPr>
              <w:jc w:val="both"/>
            </w:pPr>
            <w:r w:rsidRPr="732D5D9F">
              <w:rPr>
                <w:rFonts w:ascii="Times New Roman" w:hAnsi="Times New Roman" w:eastAsia="Times New Roman" w:cs="Times New Roman"/>
                <w:sz w:val="24"/>
                <w:szCs w:val="24"/>
              </w:rPr>
              <w:t>Update and sync facility status</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512601F4"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testing</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2246AEAB" w14:paraId="3A25C528" w14:textId="789A41A9">
            <w:pPr>
              <w:jc w:val="both"/>
            </w:pPr>
            <w:r w:rsidRPr="732D5D9F">
              <w:rPr>
                <w:rFonts w:ascii="Times New Roman" w:hAnsi="Times New Roman" w:eastAsia="Times New Roman" w:cs="Times New Roman"/>
                <w:sz w:val="24"/>
                <w:szCs w:val="24"/>
              </w:rPr>
              <w:t>Facility updates are reflected accurately in the user interface</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56096F5D"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2BA5ECCA" w14:textId="77777777">
        <w:trPr>
          <w:trHeight w:val="1070"/>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44E582B7"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AD-PERF-01</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33D492AE"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Verify real-time synchronization with campus databases</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D0BDBC6"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Integration testing</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4AFB2E7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Campus event and facility data syncs within 1 minute</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21328F0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3D8D4AD2" w14:textId="77777777">
        <w:trPr>
          <w:trHeight w:val="785"/>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1779D4C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AD-NOTIF-01</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37E4B680"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Verify notification triggers for event/facility changes</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5C3A2F0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testing</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42DB70F" w14:paraId="3F2B1A47" w14:textId="0F1A975A">
            <w:pPr>
              <w:jc w:val="both"/>
            </w:pPr>
            <w:r w:rsidRPr="732D5D9F">
              <w:rPr>
                <w:rFonts w:ascii="Times New Roman" w:hAnsi="Times New Roman" w:eastAsia="Times New Roman" w:cs="Times New Roman"/>
                <w:sz w:val="24"/>
                <w:szCs w:val="24"/>
              </w:rPr>
              <w:t>System sends correct notifications upon updates</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39BDD7F"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rsidR="00B83FBF" w:rsidTr="732D5D9F" w14:paraId="497ABC87" w14:textId="77777777">
        <w:trPr>
          <w:trHeight w:val="785"/>
        </w:trPr>
        <w:tc>
          <w:tcPr>
            <w:tcW w:w="166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07C3387"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AD-SEC-01</w:t>
            </w:r>
          </w:p>
        </w:tc>
        <w:tc>
          <w:tcPr>
            <w:tcW w:w="244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4AC028F" w14:paraId="67D1A8B1" w14:textId="1EAF5B02">
            <w:pPr>
              <w:jc w:val="both"/>
              <w:rPr>
                <w:rFonts w:ascii="Times New Roman" w:hAnsi="Times New Roman" w:eastAsia="Times New Roman" w:cs="Times New Roman"/>
                <w:sz w:val="24"/>
                <w:szCs w:val="24"/>
              </w:rPr>
            </w:pPr>
            <w:r w:rsidRPr="732D5D9F">
              <w:rPr>
                <w:rFonts w:ascii="Times New Roman" w:hAnsi="Times New Roman" w:eastAsia="Times New Roman" w:cs="Times New Roman"/>
                <w:sz w:val="24"/>
                <w:szCs w:val="24"/>
              </w:rPr>
              <w:t>Admin access control and data</w:t>
            </w:r>
            <w:r w:rsidRPr="732D5D9F" w:rsidR="2F411D07">
              <w:rPr>
                <w:rFonts w:ascii="Times New Roman" w:hAnsi="Times New Roman" w:eastAsia="Times New Roman" w:cs="Times New Roman"/>
                <w:sz w:val="24"/>
                <w:szCs w:val="24"/>
              </w:rPr>
              <w:t xml:space="preserve"> security</w:t>
            </w:r>
          </w:p>
        </w:tc>
        <w:tc>
          <w:tcPr>
            <w:tcW w:w="16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714188CE"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testing</w:t>
            </w:r>
          </w:p>
        </w:tc>
        <w:tc>
          <w:tcPr>
            <w:tcW w:w="241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687B00F4" w14:paraId="7A2A465C" w14:textId="4A473087">
            <w:pPr>
              <w:jc w:val="both"/>
            </w:pPr>
            <w:r w:rsidRPr="732D5D9F">
              <w:rPr>
                <w:rFonts w:ascii="Times New Roman" w:hAnsi="Times New Roman" w:eastAsia="Times New Roman" w:cs="Times New Roman"/>
                <w:sz w:val="24"/>
                <w:szCs w:val="24"/>
              </w:rPr>
              <w:t>Admin access is restricted and data remains secure</w:t>
            </w:r>
          </w:p>
        </w:tc>
        <w:tc>
          <w:tcPr>
            <w:tcW w:w="14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B83FBF" w:rsidRDefault="0065573E" w14:paraId="42DA3D9E"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bl>
    <w:p w:rsidR="00B83FBF" w:rsidRDefault="00B83FBF" w14:paraId="049F50A0" w14:textId="77777777">
      <w:pPr>
        <w:pStyle w:val="1"/>
        <w:spacing w:line="360" w:lineRule="auto"/>
        <w:jc w:val="both"/>
        <w:rPr>
          <w:rFonts w:ascii="Times New Roman" w:hAnsi="Times New Roman" w:eastAsia="Times New Roman" w:cs="Times New Roman"/>
          <w:sz w:val="26"/>
          <w:szCs w:val="26"/>
        </w:rPr>
      </w:pPr>
      <w:bookmarkStart w:name="_a9hvvjirucw" w:colFirst="0" w:colLast="0" w:id="3"/>
      <w:bookmarkEnd w:id="3"/>
    </w:p>
    <w:p w:rsidR="00B83FBF" w:rsidRDefault="0065573E" w14:paraId="6EE4CBD6" w14:textId="77777777">
      <w:pPr>
        <w:pStyle w:val="3"/>
        <w:spacing w:line="360" w:lineRule="auto"/>
        <w:jc w:val="both"/>
        <w:rPr>
          <w:rFonts w:ascii="Times New Roman" w:hAnsi="Times New Roman" w:eastAsia="Times New Roman" w:cs="Times New Roman"/>
        </w:rPr>
      </w:pPr>
      <w:bookmarkStart w:name="_slt5tzw6r81y" w:colFirst="0" w:colLast="0" w:id="4"/>
      <w:bookmarkEnd w:id="4"/>
      <w:r>
        <w:br w:type="page"/>
      </w:r>
    </w:p>
    <w:p w:rsidR="00B83FBF" w:rsidP="5A69F9FF" w:rsidRDefault="0065573E" w14:paraId="5A6CB60B" w14:textId="3F6878AB">
      <w:pPr>
        <w:pStyle w:val="3"/>
        <w:spacing w:line="360" w:lineRule="auto"/>
        <w:jc w:val="both"/>
        <w:rPr>
          <w:rFonts w:ascii="Times New Roman" w:hAnsi="Times New Roman" w:eastAsia="Times New Roman" w:cs="Times New Roman"/>
          <w:b w:val="1"/>
          <w:bCs w:val="1"/>
          <w:color w:val="000000" w:themeColor="text1" w:themeTint="FF" w:themeShade="FF"/>
        </w:rPr>
      </w:pPr>
      <w:bookmarkStart w:name="_Toc2062384896" w:id="434213916"/>
      <w:r w:rsidRPr="5A69F9FF" w:rsidR="67D6B4C2">
        <w:rPr>
          <w:rFonts w:ascii="Times New Roman" w:hAnsi="Times New Roman" w:eastAsia="Times New Roman" w:cs="Times New Roman"/>
          <w:b w:val="1"/>
          <w:bCs w:val="1"/>
          <w:color w:val="000000" w:themeColor="text1" w:themeTint="FF" w:themeShade="FF"/>
        </w:rPr>
        <w:t>4.1.3 Software Developers (Project Team) Verification</w:t>
      </w:r>
      <w:bookmarkEnd w:id="434213916"/>
    </w:p>
    <w:p w:rsidR="2F411D07" w:rsidP="732D5D9F" w:rsidRDefault="2F411D07" w14:paraId="62720F18" w14:textId="20167A96">
      <w:pPr>
        <w:spacing w:before="240" w:after="240" w:line="360" w:lineRule="auto"/>
        <w:jc w:val="both"/>
        <w:rPr>
          <w:rFonts w:ascii="Times New Roman" w:hAnsi="Times New Roman" w:eastAsia="Times New Roman" w:cs="Times New Roman"/>
          <w:sz w:val="24"/>
          <w:szCs w:val="24"/>
        </w:rPr>
      </w:pPr>
      <w:r w:rsidRPr="732D5D9F">
        <w:rPr>
          <w:rFonts w:ascii="Times New Roman" w:hAnsi="Times New Roman" w:eastAsia="Times New Roman" w:cs="Times New Roman"/>
          <w:b/>
          <w:bCs/>
          <w:sz w:val="24"/>
          <w:szCs w:val="24"/>
        </w:rPr>
        <w:t>Verification Objective:</w:t>
      </w:r>
      <w:r w:rsidRPr="732D5D9F" w:rsidR="11B495E9">
        <w:rPr>
          <w:rFonts w:ascii="Times New Roman" w:hAnsi="Times New Roman" w:eastAsia="Times New Roman" w:cs="Times New Roman"/>
          <w:sz w:val="24"/>
          <w:szCs w:val="24"/>
        </w:rPr>
        <w:t xml:space="preserve"> Validate the functionality, integration, performance, and security of all system components.</w:t>
      </w:r>
    </w:p>
    <w:tbl>
      <w:tblPr>
        <w:tblW w:w="9016" w:type="dxa"/>
        <w:tblBorders>
          <w:top w:val="nil"/>
          <w:left w:val="nil"/>
          <w:bottom w:val="nil"/>
          <w:right w:val="nil"/>
          <w:insideH w:val="nil"/>
          <w:insideV w:val="nil"/>
        </w:tblBorders>
        <w:tblLayout w:type="fixed"/>
        <w:tblLook w:val="0600" w:firstRow="0" w:lastRow="0" w:firstColumn="0" w:lastColumn="0" w:noHBand="1" w:noVBand="1"/>
      </w:tblPr>
      <w:tblGrid>
        <w:gridCol w:w="1145"/>
        <w:gridCol w:w="2078"/>
        <w:gridCol w:w="1478"/>
        <w:gridCol w:w="3175"/>
        <w:gridCol w:w="1140"/>
      </w:tblGrid>
      <w:tr w:rsidR="00B83FBF" w:rsidTr="5A69F9FF" w14:paraId="515C8003" w14:textId="77777777">
        <w:trPr>
          <w:trHeight w:val="785"/>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Mar/>
          </w:tcPr>
          <w:p w:rsidR="00B83FBF" w:rsidP="5A69F9FF" w:rsidRDefault="0065573E" w14:paraId="2556C623" w14:textId="77777777">
            <w:pPr>
              <w:jc w:val="both"/>
              <w:rPr>
                <w:rFonts w:ascii="Times New Roman" w:hAnsi="Times New Roman" w:eastAsia="Times New Roman" w:cs="Times New Roman"/>
                <w:b w:val="1"/>
                <w:bCs w:val="1"/>
              </w:rPr>
            </w:pPr>
            <w:r w:rsidRPr="5A69F9FF" w:rsidR="67D6B4C2">
              <w:rPr>
                <w:rFonts w:ascii="Times New Roman" w:hAnsi="Times New Roman" w:eastAsia="Times New Roman" w:cs="Times New Roman"/>
                <w:b w:val="1"/>
                <w:bCs w:val="1"/>
              </w:rPr>
              <w:t>Test Case ID</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Mar/>
          </w:tcPr>
          <w:p w:rsidR="00B83FBF" w:rsidP="5A69F9FF" w:rsidRDefault="0065573E" w14:paraId="0CFBE789" w14:textId="77777777">
            <w:pPr>
              <w:jc w:val="both"/>
              <w:rPr>
                <w:rFonts w:ascii="Times New Roman" w:hAnsi="Times New Roman" w:eastAsia="Times New Roman" w:cs="Times New Roman"/>
                <w:b w:val="1"/>
                <w:bCs w:val="1"/>
              </w:rPr>
            </w:pPr>
            <w:r w:rsidRPr="5A69F9FF" w:rsidR="67D6B4C2">
              <w:rPr>
                <w:rFonts w:ascii="Times New Roman" w:hAnsi="Times New Roman" w:eastAsia="Times New Roman" w:cs="Times New Roman"/>
                <w:b w:val="1"/>
                <w:bCs w:val="1"/>
              </w:rPr>
              <w:t>Description</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Mar/>
          </w:tcPr>
          <w:p w:rsidR="00B83FBF" w:rsidP="5A69F9FF" w:rsidRDefault="0065573E" w14:paraId="36EE3CCD" w14:textId="77777777">
            <w:pPr>
              <w:jc w:val="both"/>
              <w:rPr>
                <w:rFonts w:ascii="Times New Roman" w:hAnsi="Times New Roman" w:eastAsia="Times New Roman" w:cs="Times New Roman"/>
                <w:b w:val="1"/>
                <w:bCs w:val="1"/>
              </w:rPr>
            </w:pPr>
            <w:r w:rsidRPr="5A69F9FF" w:rsidR="67D6B4C2">
              <w:rPr>
                <w:rFonts w:ascii="Times New Roman" w:hAnsi="Times New Roman" w:eastAsia="Times New Roman" w:cs="Times New Roman"/>
                <w:b w:val="1"/>
                <w:bCs w:val="1"/>
              </w:rPr>
              <w:t>Method</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Mar/>
          </w:tcPr>
          <w:p w:rsidR="00B83FBF" w:rsidP="5A69F9FF" w:rsidRDefault="0065573E" w14:paraId="6C9F49A1" w14:textId="77777777">
            <w:pPr>
              <w:jc w:val="both"/>
              <w:rPr>
                <w:rFonts w:ascii="Times New Roman" w:hAnsi="Times New Roman" w:eastAsia="Times New Roman" w:cs="Times New Roman"/>
                <w:b w:val="1"/>
                <w:bCs w:val="1"/>
              </w:rPr>
            </w:pPr>
            <w:r w:rsidRPr="5A69F9FF" w:rsidR="67D6B4C2">
              <w:rPr>
                <w:rFonts w:ascii="Times New Roman" w:hAnsi="Times New Roman" w:eastAsia="Times New Roman" w:cs="Times New Roman"/>
                <w:b w:val="1"/>
                <w:bCs w:val="1"/>
              </w:rPr>
              <w:t>Expected Result</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CCCCC"/>
            <w:tcMar/>
          </w:tcPr>
          <w:p w:rsidR="00B83FBF" w:rsidP="5A69F9FF" w:rsidRDefault="0065573E" w14:paraId="35D8986E" w14:textId="77777777">
            <w:pPr>
              <w:jc w:val="both"/>
              <w:rPr>
                <w:rFonts w:ascii="Times New Roman" w:hAnsi="Times New Roman" w:eastAsia="Times New Roman" w:cs="Times New Roman"/>
                <w:b w:val="1"/>
                <w:bCs w:val="1"/>
              </w:rPr>
            </w:pPr>
            <w:r w:rsidRPr="5A69F9FF" w:rsidR="67D6B4C2">
              <w:rPr>
                <w:rFonts w:ascii="Times New Roman" w:hAnsi="Times New Roman" w:eastAsia="Times New Roman" w:cs="Times New Roman"/>
                <w:b w:val="1"/>
                <w:bCs w:val="1"/>
              </w:rPr>
              <w:t>Status</w:t>
            </w:r>
          </w:p>
        </w:tc>
      </w:tr>
      <w:tr w:rsidR="00B83FBF" w:rsidTr="5A69F9FF" w14:paraId="61AA54D8" w14:textId="77777777">
        <w:trPr>
          <w:trHeight w:val="785"/>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64A7DAF0"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DEV-UNIT-01</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18A56FE2" w14:paraId="16871FF4" w14:textId="52EF6080">
            <w:pPr>
              <w:jc w:val="both"/>
              <w:rPr>
                <w:rFonts w:ascii="Times New Roman" w:hAnsi="Times New Roman" w:eastAsia="Times New Roman" w:cs="Times New Roman"/>
              </w:rPr>
            </w:pPr>
            <w:r w:rsidRPr="5A69F9FF" w:rsidR="7D2D6177">
              <w:rPr>
                <w:rFonts w:ascii="Times New Roman" w:hAnsi="Times New Roman" w:eastAsia="Times New Roman" w:cs="Times New Roman"/>
              </w:rPr>
              <w:t>Test each module independently</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58E1834B"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Unit testing</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5E76C22A"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Each module passes all functional unit tests</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0D03B102"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Pass/Fail</w:t>
            </w:r>
          </w:p>
        </w:tc>
      </w:tr>
      <w:tr w:rsidR="00B83FBF" w:rsidTr="5A69F9FF" w14:paraId="2A776214" w14:textId="77777777">
        <w:trPr>
          <w:trHeight w:val="1070"/>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5E85C85F"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DEV-INT-01</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5BC3154C" w14:paraId="4D64BF8D" w14:textId="2E24746C">
            <w:pPr>
              <w:jc w:val="both"/>
              <w:rPr>
                <w:rFonts w:ascii="Times New Roman" w:hAnsi="Times New Roman" w:eastAsia="Times New Roman" w:cs="Times New Roman"/>
              </w:rPr>
            </w:pPr>
            <w:r w:rsidRPr="5A69F9FF" w:rsidR="0A94EA83">
              <w:rPr>
                <w:rFonts w:ascii="Times New Roman" w:hAnsi="Times New Roman" w:eastAsia="Times New Roman" w:cs="Times New Roman"/>
              </w:rPr>
              <w:t>Test module/API integration</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2D15524D"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Integration testing</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7FE53F1D" w14:paraId="260311CA" w14:textId="4ED9FFF4">
            <w:pPr>
              <w:jc w:val="both"/>
              <w:rPr>
                <w:rFonts w:ascii="Times New Roman" w:hAnsi="Times New Roman" w:eastAsia="Times New Roman" w:cs="Times New Roman"/>
              </w:rPr>
            </w:pPr>
            <w:r w:rsidRPr="5A69F9FF" w:rsidR="5506BE81">
              <w:rPr>
                <w:rFonts w:ascii="Times New Roman" w:hAnsi="Times New Roman" w:eastAsia="Times New Roman" w:cs="Times New Roman"/>
              </w:rPr>
              <w:t>System components and APIs work together seamlessly</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5ECE469A"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Pass/Fail</w:t>
            </w:r>
          </w:p>
        </w:tc>
      </w:tr>
      <w:tr w:rsidR="00B83FBF" w:rsidTr="5A69F9FF" w14:paraId="0A4A5BDA" w14:textId="77777777">
        <w:trPr>
          <w:trHeight w:val="1070"/>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40FA74D4"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DEV-PERF-01</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6360C181"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Load test system with 1000 concurrent users</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11EC5F90"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Performance testing</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341AC7CB"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Response times remain &lt;3 seconds; availability ≥99.5%</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026F7E3B"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Pass/Fail</w:t>
            </w:r>
          </w:p>
        </w:tc>
      </w:tr>
      <w:tr w:rsidR="00B83FBF" w:rsidTr="5A69F9FF" w14:paraId="168662D6" w14:textId="77777777">
        <w:trPr>
          <w:trHeight w:val="1070"/>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61B2796F"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DEV-SEC-01</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494FAF7C" w14:paraId="16E993D9" w14:textId="2E6A0B66">
            <w:pPr>
              <w:jc w:val="both"/>
              <w:rPr>
                <w:rFonts w:ascii="Times New Roman" w:hAnsi="Times New Roman" w:eastAsia="Times New Roman" w:cs="Times New Roman"/>
              </w:rPr>
            </w:pPr>
            <w:r w:rsidRPr="5A69F9FF" w:rsidR="0F3D386D">
              <w:rPr>
                <w:rFonts w:ascii="Times New Roman" w:hAnsi="Times New Roman" w:eastAsia="Times New Roman" w:cs="Times New Roman"/>
              </w:rPr>
              <w:t>Test security and encryption measures</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19D9B20B"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Security testing</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3B9DA374" w14:paraId="4F900B0A" w14:textId="42481127">
            <w:pPr>
              <w:jc w:val="both"/>
              <w:rPr>
                <w:rFonts w:ascii="Times New Roman" w:hAnsi="Times New Roman" w:eastAsia="Times New Roman" w:cs="Times New Roman"/>
              </w:rPr>
            </w:pPr>
            <w:r w:rsidRPr="5A69F9FF" w:rsidR="7C1C25EA">
              <w:rPr>
                <w:rFonts w:ascii="Times New Roman" w:hAnsi="Times New Roman" w:eastAsia="Times New Roman" w:cs="Times New Roman"/>
              </w:rPr>
              <w:t>Data is encrypted and no major vulnerabilities are present</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64045D91"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Pass/Fail</w:t>
            </w:r>
          </w:p>
        </w:tc>
      </w:tr>
      <w:tr w:rsidR="00B83FBF" w:rsidTr="5A69F9FF" w14:paraId="734874D7" w14:textId="77777777">
        <w:trPr>
          <w:trHeight w:val="1070"/>
        </w:trPr>
        <w:tc>
          <w:tcPr>
            <w:tcW w:w="1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3C8A7972"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DEV-ERR-01</w:t>
            </w:r>
          </w:p>
        </w:tc>
        <w:tc>
          <w:tcPr>
            <w:tcW w:w="20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2761CBC1"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Test error handling and recovery mechanisms</w:t>
            </w:r>
          </w:p>
        </w:tc>
        <w:tc>
          <w:tcPr>
            <w:tcW w:w="14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6DD26D92"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System testing</w:t>
            </w:r>
          </w:p>
        </w:tc>
        <w:tc>
          <w:tcPr>
            <w:tcW w:w="3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1DD9B07" w14:paraId="3CC27EAA" w14:textId="00B248FA">
            <w:pPr>
              <w:jc w:val="both"/>
              <w:rPr>
                <w:rFonts w:ascii="Times New Roman" w:hAnsi="Times New Roman" w:eastAsia="Times New Roman" w:cs="Times New Roman"/>
              </w:rPr>
            </w:pPr>
            <w:r w:rsidRPr="5A69F9FF" w:rsidR="34EE74F3">
              <w:rPr>
                <w:rFonts w:ascii="Times New Roman" w:hAnsi="Times New Roman" w:eastAsia="Times New Roman" w:cs="Times New Roman"/>
              </w:rPr>
              <w:t>System recovers gracefully and shows appropriate user-facing messages</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B83FBF" w:rsidP="5A69F9FF" w:rsidRDefault="0065573E" w14:paraId="0C8206B8" w14:textId="77777777">
            <w:pPr>
              <w:jc w:val="both"/>
              <w:rPr>
                <w:rFonts w:ascii="Times New Roman" w:hAnsi="Times New Roman" w:eastAsia="Times New Roman" w:cs="Times New Roman"/>
              </w:rPr>
            </w:pPr>
            <w:r w:rsidRPr="5A69F9FF" w:rsidR="67D6B4C2">
              <w:rPr>
                <w:rFonts w:ascii="Times New Roman" w:hAnsi="Times New Roman" w:eastAsia="Times New Roman" w:cs="Times New Roman"/>
              </w:rPr>
              <w:t>Pass/Fail</w:t>
            </w:r>
          </w:p>
        </w:tc>
      </w:tr>
    </w:tbl>
    <w:p w:rsidR="00B83FBF" w:rsidRDefault="00B83FBF" w14:paraId="3DB75E8E" w14:textId="77777777">
      <w:pPr>
        <w:pStyle w:val="1"/>
        <w:spacing w:line="360" w:lineRule="auto"/>
        <w:jc w:val="both"/>
        <w:rPr>
          <w:b/>
        </w:rPr>
      </w:pPr>
      <w:bookmarkStart w:name="_1inhz3cfzi3g" w:colFirst="0" w:colLast="0" w:id="5"/>
      <w:bookmarkEnd w:id="5"/>
    </w:p>
    <w:p w:rsidR="00B83FBF" w:rsidRDefault="00B83FBF" w14:paraId="3EB35091" w14:textId="77777777">
      <w:pPr>
        <w:pStyle w:val="1"/>
        <w:spacing w:line="360" w:lineRule="auto"/>
        <w:jc w:val="both"/>
        <w:rPr>
          <w:rFonts w:ascii="Times New Roman" w:hAnsi="Times New Roman" w:eastAsia="Times New Roman" w:cs="Times New Roman"/>
          <w:sz w:val="24"/>
          <w:szCs w:val="24"/>
        </w:rPr>
      </w:pPr>
      <w:bookmarkStart w:name="_w2bj9qunau52" w:colFirst="0" w:colLast="0" w:id="6"/>
      <w:bookmarkEnd w:id="6"/>
    </w:p>
    <w:p w:rsidR="00B83FBF" w:rsidRDefault="0065573E" w14:paraId="0026A27F" w14:textId="77777777">
      <w:pPr>
        <w:pStyle w:val="2"/>
        <w:spacing w:line="360" w:lineRule="auto"/>
        <w:jc w:val="both"/>
        <w:rPr>
          <w:rFonts w:ascii="Times New Roman" w:hAnsi="Times New Roman" w:eastAsia="Times New Roman" w:cs="Times New Roman"/>
        </w:rPr>
      </w:pPr>
      <w:bookmarkStart w:name="_mk15n088z88o" w:colFirst="0" w:colLast="0" w:id="7"/>
      <w:bookmarkEnd w:id="7"/>
      <w:r>
        <w:br w:type="page"/>
      </w:r>
    </w:p>
    <w:p w:rsidR="00B83FBF" w:rsidP="5A69F9FF" w:rsidRDefault="0065573E" w14:paraId="6534911D" w14:textId="2396C328">
      <w:pPr>
        <w:pStyle w:val="2"/>
        <w:spacing w:line="360" w:lineRule="auto"/>
        <w:jc w:val="both"/>
        <w:rPr>
          <w:rFonts w:ascii="Times New Roman" w:hAnsi="Times New Roman" w:eastAsia="Times New Roman" w:cs="Times New Roman"/>
          <w:b w:val="1"/>
          <w:bCs w:val="1"/>
        </w:rPr>
      </w:pPr>
      <w:bookmarkStart w:name="_Toc252536024" w:id="824919632"/>
      <w:r w:rsidRPr="5A69F9FF" w:rsidR="67D6B4C2">
        <w:rPr>
          <w:rFonts w:ascii="Times New Roman" w:hAnsi="Times New Roman" w:eastAsia="Times New Roman" w:cs="Times New Roman"/>
          <w:b w:val="1"/>
          <w:bCs w:val="1"/>
        </w:rPr>
        <w:t>4.2</w:t>
      </w:r>
      <w:r w:rsidRPr="5A69F9FF" w:rsidR="5872E240">
        <w:rPr>
          <w:rFonts w:ascii="Times New Roman" w:hAnsi="Times New Roman" w:eastAsia="Times New Roman" w:cs="Times New Roman"/>
          <w:b w:val="1"/>
          <w:bCs w:val="1"/>
        </w:rPr>
        <w:t xml:space="preserve"> Verification Methods and Coverage</w:t>
      </w:r>
      <w:bookmarkEnd w:id="824919632"/>
    </w:p>
    <w:p w:rsidR="00B83FBF" w:rsidP="5A69F9FF" w:rsidRDefault="0065573E" w14:paraId="2CB00178" w14:textId="77777777">
      <w:pPr>
        <w:pStyle w:val="3"/>
        <w:spacing w:before="240" w:after="240" w:line="360" w:lineRule="auto"/>
        <w:rPr>
          <w:rFonts w:ascii="Times New Roman" w:hAnsi="Times New Roman" w:eastAsia="Times New Roman" w:cs="Times New Roman"/>
          <w:color w:val="000000" w:themeColor="text1" w:themeTint="FF" w:themeShade="FF"/>
        </w:rPr>
      </w:pPr>
      <w:bookmarkStart w:name="_Toc1485911245" w:id="1668163093"/>
      <w:r w:rsidRPr="5A69F9FF" w:rsidR="67D6B4C2">
        <w:rPr>
          <w:rFonts w:ascii="Times New Roman" w:hAnsi="Times New Roman" w:eastAsia="Times New Roman" w:cs="Times New Roman"/>
          <w:b w:val="1"/>
          <w:bCs w:val="1"/>
          <w:color w:val="000000" w:themeColor="text1" w:themeTint="FF" w:themeShade="FF"/>
        </w:rPr>
        <w:t>Functional Testing</w:t>
      </w:r>
      <w:bookmarkEnd w:id="1668163093"/>
    </w:p>
    <w:p w:rsidR="00B83FBF" w:rsidRDefault="0065573E" w14:paraId="77352B16" w14:textId="7B8C9F6A">
      <w:pPr>
        <w:spacing w:before="240" w:after="240" w:line="360" w:lineRule="auto"/>
        <w:jc w:val="both"/>
      </w:pPr>
      <w:r w:rsidRPr="5A69F9FF" w:rsidR="67D6B4C2">
        <w:rPr>
          <w:rFonts w:ascii="Times New Roman" w:hAnsi="Times New Roman" w:eastAsia="Times New Roman" w:cs="Times New Roman"/>
          <w:sz w:val="24"/>
          <w:szCs w:val="24"/>
        </w:rPr>
        <w:t>Ensured all features (facility status query, event updates, class schedule access, notifications) operate as intended with no critical defects.</w:t>
      </w:r>
    </w:p>
    <w:p w:rsidR="00B83FBF" w:rsidP="5A69F9FF" w:rsidRDefault="2F411D07" w14:paraId="4DC2EAAB" w14:textId="77777777">
      <w:pPr>
        <w:pStyle w:val="3"/>
        <w:spacing w:before="240" w:after="240" w:line="360" w:lineRule="auto"/>
        <w:rPr>
          <w:rFonts w:ascii="Times New Roman" w:hAnsi="Times New Roman" w:eastAsia="Times New Roman" w:cs="Times New Roman"/>
          <w:color w:val="000000" w:themeColor="text1" w:themeTint="FF" w:themeShade="FF"/>
        </w:rPr>
      </w:pPr>
      <w:bookmarkStart w:name="_Toc986451202" w:id="1386616342"/>
      <w:r w:rsidRPr="5A69F9FF" w:rsidR="3EBEAE9F">
        <w:rPr>
          <w:rFonts w:ascii="Times New Roman" w:hAnsi="Times New Roman" w:eastAsia="Times New Roman" w:cs="Times New Roman"/>
          <w:b w:val="1"/>
          <w:bCs w:val="1"/>
          <w:color w:val="000000" w:themeColor="text1" w:themeTint="FF" w:themeShade="FF"/>
        </w:rPr>
        <w:t>Performance Testing</w:t>
      </w:r>
      <w:bookmarkEnd w:id="1386616342"/>
    </w:p>
    <w:p w:rsidR="3F92D39B" w:rsidP="5A69F9FF" w:rsidRDefault="3F92D39B" w14:paraId="1EED81F5" w14:textId="44AEFF8A">
      <w:pPr>
        <w:spacing w:before="240" w:after="240" w:line="360" w:lineRule="auto"/>
        <w:jc w:val="both"/>
        <w:rPr>
          <w:rFonts w:ascii="Times New Roman" w:hAnsi="Times New Roman" w:eastAsia="Times New Roman" w:cs="Times New Roman"/>
          <w:sz w:val="24"/>
          <w:szCs w:val="24"/>
        </w:rPr>
      </w:pPr>
      <w:r w:rsidRPr="5A69F9FF" w:rsidR="1B9FCA05">
        <w:rPr>
          <w:rFonts w:ascii="Times New Roman" w:hAnsi="Times New Roman" w:eastAsia="Times New Roman" w:cs="Times New Roman"/>
          <w:sz w:val="24"/>
          <w:szCs w:val="24"/>
        </w:rPr>
        <w:t>Confirmed that the system supports high user loads and maintains fast response times during peak use.</w:t>
      </w:r>
    </w:p>
    <w:p w:rsidR="00B83FBF" w:rsidP="5A69F9FF" w:rsidRDefault="2F411D07" w14:paraId="3BE43BE6" w14:textId="77777777">
      <w:pPr>
        <w:pStyle w:val="3"/>
        <w:spacing w:before="240" w:after="240" w:line="360" w:lineRule="auto"/>
        <w:rPr>
          <w:rFonts w:ascii="Times New Roman" w:hAnsi="Times New Roman" w:eastAsia="Times New Roman" w:cs="Times New Roman"/>
          <w:color w:val="000000" w:themeColor="text1" w:themeTint="FF" w:themeShade="FF"/>
        </w:rPr>
      </w:pPr>
      <w:bookmarkStart w:name="_Toc1478546272" w:id="374562618"/>
      <w:r w:rsidRPr="5A69F9FF" w:rsidR="3EBEAE9F">
        <w:rPr>
          <w:rFonts w:ascii="Times New Roman" w:hAnsi="Times New Roman" w:eastAsia="Times New Roman" w:cs="Times New Roman"/>
          <w:b w:val="1"/>
          <w:bCs w:val="1"/>
          <w:color w:val="000000" w:themeColor="text1" w:themeTint="FF" w:themeShade="FF"/>
        </w:rPr>
        <w:t>Usability Testing</w:t>
      </w:r>
      <w:bookmarkEnd w:id="374562618"/>
      <w:r w:rsidRPr="5A69F9FF" w:rsidR="3EBEAE9F">
        <w:rPr>
          <w:rFonts w:ascii="Times New Roman" w:hAnsi="Times New Roman" w:eastAsia="Times New Roman" w:cs="Times New Roman"/>
          <w:color w:val="000000" w:themeColor="text1" w:themeTint="FF" w:themeShade="FF"/>
        </w:rPr>
        <w:t xml:space="preserve"> </w:t>
      </w:r>
    </w:p>
    <w:p w:rsidR="2FEFDBAF" w:rsidP="5A69F9FF" w:rsidRDefault="2FEFDBAF" w14:paraId="75F53EEA" w14:textId="4E4CF60F">
      <w:pPr>
        <w:spacing w:before="240" w:after="240" w:line="360" w:lineRule="auto"/>
        <w:jc w:val="both"/>
        <w:rPr>
          <w:rFonts w:ascii="Times New Roman" w:hAnsi="Times New Roman" w:eastAsia="Times New Roman" w:cs="Times New Roman"/>
          <w:sz w:val="24"/>
          <w:szCs w:val="24"/>
        </w:rPr>
      </w:pPr>
      <w:r w:rsidRPr="5A69F9FF" w:rsidR="0E51192D">
        <w:rPr>
          <w:rFonts w:ascii="Times New Roman" w:hAnsi="Times New Roman" w:eastAsia="Times New Roman" w:cs="Times New Roman"/>
          <w:sz w:val="24"/>
          <w:szCs w:val="24"/>
        </w:rPr>
        <w:t>Conducted sessions with students, including users with disabilities, leading to UI refinements based on accessibility feedback.</w:t>
      </w:r>
    </w:p>
    <w:p w:rsidR="00B83FBF" w:rsidP="5A69F9FF" w:rsidRDefault="2F411D07" w14:paraId="09F18CF0" w14:textId="77777777">
      <w:pPr>
        <w:pStyle w:val="3"/>
        <w:spacing w:before="240" w:after="240" w:line="360" w:lineRule="auto"/>
        <w:rPr>
          <w:rFonts w:ascii="Times New Roman" w:hAnsi="Times New Roman" w:eastAsia="Times New Roman" w:cs="Times New Roman"/>
          <w:color w:val="000000" w:themeColor="text1" w:themeTint="FF" w:themeShade="FF"/>
        </w:rPr>
      </w:pPr>
      <w:bookmarkStart w:name="_Toc120535699" w:id="1493647761"/>
      <w:r w:rsidRPr="5A69F9FF" w:rsidR="3EBEAE9F">
        <w:rPr>
          <w:rFonts w:ascii="Times New Roman" w:hAnsi="Times New Roman" w:eastAsia="Times New Roman" w:cs="Times New Roman"/>
          <w:b w:val="1"/>
          <w:bCs w:val="1"/>
          <w:color w:val="000000" w:themeColor="text1" w:themeTint="FF" w:themeShade="FF"/>
        </w:rPr>
        <w:t>Security Verification</w:t>
      </w:r>
      <w:bookmarkEnd w:id="1493647761"/>
    </w:p>
    <w:p w:rsidR="1CB30903" w:rsidP="5A69F9FF" w:rsidRDefault="1CB30903" w14:paraId="772C3261" w14:textId="4DCA2781">
      <w:pPr>
        <w:spacing w:before="240" w:after="240" w:line="360" w:lineRule="auto"/>
        <w:jc w:val="both"/>
        <w:rPr>
          <w:rFonts w:ascii="Times New Roman" w:hAnsi="Times New Roman" w:eastAsia="Times New Roman" w:cs="Times New Roman"/>
          <w:sz w:val="24"/>
          <w:szCs w:val="24"/>
        </w:rPr>
      </w:pPr>
      <w:r w:rsidRPr="5A69F9FF" w:rsidR="1348FB07">
        <w:rPr>
          <w:rFonts w:ascii="Times New Roman" w:hAnsi="Times New Roman" w:eastAsia="Times New Roman" w:cs="Times New Roman"/>
          <w:sz w:val="24"/>
          <w:szCs w:val="24"/>
        </w:rPr>
        <w:t>Ensured compliance with PDPA and GDPR. Validated secure data transmission and restricted access controls.</w:t>
      </w:r>
    </w:p>
    <w:p w:rsidR="00B83FBF" w:rsidP="5A69F9FF" w:rsidRDefault="2F411D07" w14:paraId="4E5D5F0C" w14:textId="62C88A2A">
      <w:pPr>
        <w:pStyle w:val="3"/>
        <w:spacing w:before="240" w:after="240" w:line="360" w:lineRule="auto"/>
        <w:rPr>
          <w:rFonts w:ascii="Times New Roman" w:hAnsi="Times New Roman" w:eastAsia="Times New Roman" w:cs="Times New Roman"/>
          <w:color w:val="000000" w:themeColor="text1" w:themeTint="FF" w:themeShade="FF"/>
        </w:rPr>
      </w:pPr>
      <w:bookmarkStart w:name="_Toc2052055368" w:id="1049316412"/>
      <w:r w:rsidRPr="5A69F9FF" w:rsidR="3EBEAE9F">
        <w:rPr>
          <w:rFonts w:ascii="Times New Roman" w:hAnsi="Times New Roman" w:eastAsia="Times New Roman" w:cs="Times New Roman"/>
          <w:b w:val="1"/>
          <w:bCs w:val="1"/>
          <w:color w:val="000000" w:themeColor="text1" w:themeTint="FF" w:themeShade="FF"/>
        </w:rPr>
        <w:t>Interface Testing</w:t>
      </w:r>
      <w:bookmarkEnd w:id="1049316412"/>
    </w:p>
    <w:p w:rsidR="429DC770" w:rsidP="732D5D9F" w:rsidRDefault="429DC770" w14:paraId="24E89B82" w14:textId="257A88FD">
      <w:pPr>
        <w:spacing w:before="240" w:after="240" w:line="360" w:lineRule="auto"/>
        <w:jc w:val="both"/>
      </w:pPr>
      <w:r w:rsidRPr="5A69F9FF" w:rsidR="11768AB7">
        <w:rPr>
          <w:rFonts w:ascii="Times New Roman" w:hAnsi="Times New Roman" w:eastAsia="Times New Roman" w:cs="Times New Roman"/>
          <w:sz w:val="24"/>
          <w:szCs w:val="24"/>
        </w:rPr>
        <w:t>Confirmed reliable communication with external systems through RESTful APIs and integration with Google Maps</w:t>
      </w:r>
      <w:r w:rsidRPr="5A69F9FF" w:rsidR="11768AB7">
        <w:rPr>
          <w:rFonts w:eastAsia="Arial"/>
        </w:rPr>
        <w:t>.</w:t>
      </w:r>
    </w:p>
    <w:p w:rsidR="00B83FBF" w:rsidP="5A69F9FF" w:rsidRDefault="2F411D07" w14:paraId="73EA9648" w14:textId="5B3BBF18">
      <w:pPr>
        <w:pStyle w:val="3"/>
        <w:spacing w:before="240" w:after="240" w:line="360" w:lineRule="auto"/>
        <w:rPr>
          <w:rFonts w:ascii="Times New Roman" w:hAnsi="Times New Roman" w:eastAsia="Times New Roman" w:cs="Times New Roman"/>
          <w:b w:val="1"/>
          <w:bCs w:val="1"/>
          <w:color w:val="000000" w:themeColor="text1" w:themeTint="FF" w:themeShade="FF"/>
        </w:rPr>
      </w:pPr>
      <w:bookmarkStart w:name="_Toc1432135971" w:id="2039039780"/>
      <w:r w:rsidRPr="5A69F9FF" w:rsidR="3EBEAE9F">
        <w:rPr>
          <w:rFonts w:ascii="Times New Roman" w:hAnsi="Times New Roman" w:eastAsia="Times New Roman" w:cs="Times New Roman"/>
          <w:b w:val="1"/>
          <w:bCs w:val="1"/>
          <w:color w:val="000000" w:themeColor="text1" w:themeTint="FF" w:themeShade="FF"/>
        </w:rPr>
        <w:t>Error Handling Testing</w:t>
      </w:r>
      <w:bookmarkEnd w:id="2039039780"/>
      <w:r w:rsidRPr="5A69F9FF" w:rsidR="3EBEAE9F">
        <w:rPr>
          <w:rFonts w:ascii="Times New Roman" w:hAnsi="Times New Roman" w:eastAsia="Times New Roman" w:cs="Times New Roman"/>
          <w:b w:val="1"/>
          <w:bCs w:val="1"/>
          <w:color w:val="000000" w:themeColor="text1" w:themeTint="FF" w:themeShade="FF"/>
        </w:rPr>
        <w:t xml:space="preserve"> </w:t>
      </w:r>
    </w:p>
    <w:p w:rsidR="71E26BBF" w:rsidP="732D5D9F" w:rsidRDefault="71E26BBF" w14:paraId="4578958D" w14:textId="524A14C0">
      <w:pPr>
        <w:spacing w:before="240" w:after="240" w:line="360" w:lineRule="auto"/>
        <w:jc w:val="both"/>
      </w:pPr>
      <w:r w:rsidRPr="5A69F9FF" w:rsidR="13D12583">
        <w:rPr>
          <w:rFonts w:ascii="Times New Roman" w:hAnsi="Times New Roman" w:eastAsia="Times New Roman" w:cs="Times New Roman"/>
          <w:sz w:val="24"/>
          <w:szCs w:val="24"/>
        </w:rPr>
        <w:t>Simulated failure scenarios to confirm the system provides clear recovery paths and error messages.</w:t>
      </w:r>
    </w:p>
    <w:p w:rsidR="00B83FBF" w:rsidP="5A69F9FF" w:rsidRDefault="0065573E" w14:paraId="2265E58F" w14:textId="45B79F18">
      <w:pPr>
        <w:pStyle w:val="1"/>
        <w:spacing w:after="0" w:line="360" w:lineRule="auto"/>
        <w:ind w:left="0"/>
        <w:jc w:val="both"/>
        <w:rPr>
          <w:rFonts w:ascii="Times New Roman" w:hAnsi="Times New Roman" w:eastAsia="Times New Roman" w:cs="Times New Roman"/>
          <w:b w:val="1"/>
          <w:bCs w:val="1"/>
        </w:rPr>
      </w:pPr>
      <w:bookmarkStart w:name="_Toc2061696428" w:id="810778215"/>
      <w:r w:rsidRPr="5A69F9FF" w:rsidR="08097D42">
        <w:rPr>
          <w:rFonts w:ascii="Times New Roman" w:hAnsi="Times New Roman" w:eastAsia="Times New Roman" w:cs="Times New Roman"/>
          <w:b w:val="1"/>
          <w:bCs w:val="1"/>
        </w:rPr>
        <w:t xml:space="preserve">5. </w:t>
      </w:r>
      <w:r w:rsidRPr="5A69F9FF" w:rsidR="67D6B4C2">
        <w:rPr>
          <w:rFonts w:ascii="Times New Roman" w:hAnsi="Times New Roman" w:eastAsia="Times New Roman" w:cs="Times New Roman"/>
          <w:b w:val="1"/>
          <w:bCs w:val="1"/>
        </w:rPr>
        <w:t>Appendices</w:t>
      </w:r>
      <w:bookmarkEnd w:id="810778215"/>
    </w:p>
    <w:p w:rsidR="00B83FBF" w:rsidP="5A69F9FF" w:rsidRDefault="0065573E" w14:paraId="3A245460" w14:textId="61672A20">
      <w:pPr>
        <w:pStyle w:val="2"/>
        <w:spacing w:before="0" w:after="0" w:line="360" w:lineRule="auto"/>
        <w:ind w:left="720"/>
        <w:jc w:val="both"/>
        <w:rPr>
          <w:rFonts w:ascii="Times New Roman" w:hAnsi="Times New Roman" w:eastAsia="Times New Roman" w:cs="Times New Roman"/>
          <w:b w:val="1"/>
          <w:bCs w:val="1"/>
        </w:rPr>
      </w:pPr>
      <w:bookmarkStart w:name="_Toc1977994878" w:id="1121710351"/>
      <w:r w:rsidRPr="5A69F9FF" w:rsidR="44FB9CB6">
        <w:rPr>
          <w:rFonts w:ascii="Times New Roman" w:hAnsi="Times New Roman" w:eastAsia="Times New Roman" w:cs="Times New Roman"/>
          <w:b w:val="1"/>
          <w:bCs w:val="1"/>
        </w:rPr>
        <w:t xml:space="preserve">5.1 </w:t>
      </w:r>
      <w:r w:rsidRPr="5A69F9FF" w:rsidR="67D6B4C2">
        <w:rPr>
          <w:rFonts w:ascii="Times New Roman" w:hAnsi="Times New Roman" w:eastAsia="Times New Roman" w:cs="Times New Roman"/>
          <w:b w:val="1"/>
          <w:bCs w:val="1"/>
        </w:rPr>
        <w:t>Assumptions and dependencies</w:t>
      </w:r>
      <w:bookmarkEnd w:id="1121710351"/>
    </w:p>
    <w:p w:rsidR="00B83FBF" w:rsidP="5A69F9FF" w:rsidRDefault="0065573E" w14:paraId="1EC5ADE9" w14:textId="690E3662">
      <w:pPr>
        <w:pStyle w:val="3"/>
        <w:spacing w:before="0" w:after="0" w:line="360" w:lineRule="auto"/>
        <w:ind w:left="1440"/>
        <w:rPr>
          <w:rFonts w:ascii="Times New Roman" w:hAnsi="Times New Roman" w:eastAsia="Times New Roman" w:cs="Times New Roman"/>
          <w:sz w:val="24"/>
          <w:szCs w:val="24"/>
        </w:rPr>
      </w:pPr>
      <w:bookmarkStart w:name="_Toc986435100" w:id="2049308420"/>
      <w:r w:rsidRPr="5A69F9FF" w:rsidR="3E264137">
        <w:rPr>
          <w:rFonts w:ascii="Times New Roman" w:hAnsi="Times New Roman" w:eastAsia="Times New Roman" w:cs="Times New Roman"/>
        </w:rPr>
        <w:t xml:space="preserve">5.1.1 </w:t>
      </w:r>
      <w:r w:rsidRPr="5A69F9FF" w:rsidR="67D6B4C2">
        <w:rPr>
          <w:rFonts w:ascii="Times New Roman" w:hAnsi="Times New Roman" w:eastAsia="Times New Roman" w:cs="Times New Roman"/>
        </w:rPr>
        <w:t>Assumptions</w:t>
      </w:r>
      <w:bookmarkEnd w:id="2049308420"/>
      <w:r w:rsidRPr="5A69F9FF" w:rsidR="67D6B4C2">
        <w:rPr>
          <w:rFonts w:ascii="Times New Roman" w:hAnsi="Times New Roman" w:eastAsia="Times New Roman" w:cs="Times New Roman"/>
          <w:sz w:val="24"/>
          <w:szCs w:val="24"/>
        </w:rPr>
        <w:t xml:space="preserve"> </w:t>
      </w:r>
    </w:p>
    <w:p w:rsidR="00B83FBF" w:rsidP="732D5D9F" w:rsidRDefault="2F411D07" w14:paraId="20AD7E9E" w14:textId="77777777">
      <w:pPr>
        <w:numPr>
          <w:ilvl w:val="0"/>
          <w:numId w:val="22"/>
        </w:numPr>
        <w:spacing w:line="360" w:lineRule="auto"/>
        <w:rPr>
          <w:rFonts w:ascii="Times New Roman" w:hAnsi="Times New Roman" w:eastAsia="Times New Roman" w:cs="Times New Roman"/>
          <w:sz w:val="24"/>
          <w:szCs w:val="24"/>
        </w:rPr>
      </w:pPr>
      <w:r w:rsidRPr="732D5D9F">
        <w:rPr>
          <w:rFonts w:ascii="Times New Roman" w:hAnsi="Times New Roman" w:eastAsia="Times New Roman" w:cs="Times New Roman"/>
          <w:sz w:val="24"/>
          <w:szCs w:val="24"/>
        </w:rPr>
        <w:t>Users will have consistent and reliable internet connectivity to access real-time data and notifications.</w:t>
      </w:r>
    </w:p>
    <w:p w:rsidR="784AAA62" w:rsidP="732D5D9F" w:rsidRDefault="784AAA62" w14:paraId="4A078C11" w14:textId="61A2670B">
      <w:pPr>
        <w:numPr>
          <w:ilvl w:val="0"/>
          <w:numId w:val="22"/>
        </w:numPr>
        <w:spacing w:line="360" w:lineRule="auto"/>
        <w:rPr>
          <w:rFonts w:ascii="Times New Roman" w:hAnsi="Times New Roman" w:eastAsia="Times New Roman" w:cs="Times New Roman"/>
        </w:rPr>
      </w:pPr>
      <w:r w:rsidRPr="732D5D9F">
        <w:rPr>
          <w:rFonts w:ascii="Times New Roman" w:hAnsi="Times New Roman" w:eastAsia="Times New Roman" w:cs="Times New Roman"/>
        </w:rPr>
        <w:t>Campus staff and students possess basic smartphone literacy.</w:t>
      </w:r>
    </w:p>
    <w:p w:rsidR="784AAA62" w:rsidP="732D5D9F" w:rsidRDefault="784AAA62" w14:paraId="213598B0" w14:textId="5EF60A83">
      <w:pPr>
        <w:pStyle w:val="af0"/>
        <w:numPr>
          <w:ilvl w:val="0"/>
          <w:numId w:val="22"/>
        </w:numPr>
        <w:rPr>
          <w:rFonts w:ascii="Times New Roman" w:hAnsi="Times New Roman" w:eastAsia="Times New Roman" w:cs="Times New Roman"/>
          <w:sz w:val="24"/>
          <w:szCs w:val="24"/>
        </w:rPr>
      </w:pPr>
      <w:r w:rsidRPr="732D5D9F">
        <w:t>Google Maps API and third-party services used for navigation will remain operational throughout the system's lifecycle.</w:t>
      </w:r>
    </w:p>
    <w:p w:rsidR="784AAA62" w:rsidP="732D5D9F" w:rsidRDefault="784AAA62" w14:paraId="71F25FD4" w14:textId="70D1EC59">
      <w:pPr>
        <w:numPr>
          <w:ilvl w:val="0"/>
          <w:numId w:val="22"/>
        </w:numPr>
        <w:spacing w:line="360" w:lineRule="auto"/>
        <w:rPr>
          <w:rFonts w:ascii="Times New Roman" w:hAnsi="Times New Roman" w:eastAsia="Times New Roman" w:cs="Times New Roman"/>
          <w:sz w:val="24"/>
          <w:szCs w:val="24"/>
        </w:rPr>
      </w:pPr>
      <w:r w:rsidRPr="732D5D9F">
        <w:rPr>
          <w:rFonts w:ascii="Times New Roman" w:hAnsi="Times New Roman" w:eastAsia="Times New Roman" w:cs="Times New Roman"/>
          <w:sz w:val="24"/>
          <w:szCs w:val="24"/>
        </w:rPr>
        <w:t>APIs from campus facilities and event management systems will remain available and function as expected.</w:t>
      </w:r>
    </w:p>
    <w:p w:rsidR="784AAA62" w:rsidP="732D5D9F" w:rsidRDefault="784AAA62" w14:paraId="7EE122D6" w14:textId="7B1CFAA2">
      <w:pPr>
        <w:numPr>
          <w:ilvl w:val="0"/>
          <w:numId w:val="22"/>
        </w:numPr>
        <w:spacing w:line="360" w:lineRule="auto"/>
        <w:rPr>
          <w:rFonts w:ascii="Times New Roman" w:hAnsi="Times New Roman" w:eastAsia="Times New Roman" w:cs="Times New Roman"/>
          <w:sz w:val="24"/>
          <w:szCs w:val="24"/>
        </w:rPr>
      </w:pPr>
      <w:r w:rsidRPr="5A69F9FF" w:rsidR="07E2C622">
        <w:rPr>
          <w:rFonts w:ascii="Times New Roman" w:hAnsi="Times New Roman" w:eastAsia="Times New Roman" w:cs="Times New Roman"/>
          <w:sz w:val="24"/>
          <w:szCs w:val="24"/>
        </w:rPr>
        <w:t>Users will provide consent for data collection and processing, as per data protection regulations (PDPA, GDPR).</w:t>
      </w:r>
    </w:p>
    <w:p w:rsidR="44FB894C" w:rsidP="5A69F9FF" w:rsidRDefault="44FB894C" w14:paraId="0253D9DB" w14:textId="7C2E8B00">
      <w:pPr>
        <w:numPr>
          <w:ilvl w:val="0"/>
          <w:numId w:val="22"/>
        </w:numPr>
        <w:spacing w:line="360" w:lineRule="auto"/>
        <w:rPr>
          <w:rFonts w:ascii="Times New Roman" w:hAnsi="Times New Roman" w:eastAsia="Times New Roman" w:cs="Times New Roman"/>
          <w:sz w:val="24"/>
          <w:szCs w:val="24"/>
        </w:rPr>
      </w:pPr>
      <w:r w:rsidRPr="5A69F9FF" w:rsidR="44FB894C">
        <w:rPr>
          <w:rFonts w:ascii="Times New Roman" w:hAnsi="Times New Roman" w:eastAsia="Times New Roman" w:cs="Times New Roman"/>
          <w:sz w:val="24"/>
          <w:szCs w:val="24"/>
        </w:rPr>
        <w:t>Initial database assumptions were revised after conflict analysis with stakeholders to ensure alignment with actual campus workflows (e.g., event attendance tracking for students/staff).</w:t>
      </w:r>
    </w:p>
    <w:p w:rsidR="00B83FBF" w:rsidP="732D5D9F" w:rsidRDefault="00B83FBF" w14:paraId="0B1428E9" w14:textId="77777777">
      <w:pPr>
        <w:spacing w:line="360" w:lineRule="auto"/>
        <w:rPr>
          <w:rFonts w:ascii="Times New Roman" w:hAnsi="Times New Roman" w:eastAsia="Times New Roman" w:cs="Times New Roman"/>
          <w:b/>
          <w:bCs/>
          <w:sz w:val="24"/>
          <w:szCs w:val="24"/>
        </w:rPr>
      </w:pPr>
    </w:p>
    <w:p w:rsidR="00B83FBF" w:rsidP="5A69F9FF" w:rsidRDefault="0065573E" w14:paraId="1F72236D" w14:textId="3C80FA11">
      <w:pPr>
        <w:pStyle w:val="3"/>
        <w:spacing w:after="0" w:line="360" w:lineRule="auto"/>
        <w:ind w:left="1440"/>
        <w:rPr>
          <w:rFonts w:ascii="Times New Roman" w:hAnsi="Times New Roman" w:eastAsia="Times New Roman" w:cs="Times New Roman"/>
        </w:rPr>
      </w:pPr>
      <w:bookmarkStart w:name="_Toc855590116" w:id="856241912"/>
      <w:r w:rsidRPr="5A69F9FF" w:rsidR="0C60E4D4">
        <w:rPr>
          <w:rFonts w:ascii="Times New Roman" w:hAnsi="Times New Roman" w:eastAsia="Times New Roman" w:cs="Times New Roman"/>
        </w:rPr>
        <w:t xml:space="preserve">5.1.2 </w:t>
      </w:r>
      <w:r w:rsidRPr="5A69F9FF" w:rsidR="67D6B4C2">
        <w:rPr>
          <w:rFonts w:ascii="Times New Roman" w:hAnsi="Times New Roman" w:eastAsia="Times New Roman" w:cs="Times New Roman"/>
        </w:rPr>
        <w:t>Dependencies</w:t>
      </w:r>
      <w:bookmarkEnd w:id="856241912"/>
      <w:r w:rsidRPr="5A69F9FF" w:rsidR="67D6B4C2">
        <w:rPr>
          <w:rFonts w:ascii="Times New Roman" w:hAnsi="Times New Roman" w:eastAsia="Times New Roman" w:cs="Times New Roman"/>
        </w:rPr>
        <w:t xml:space="preserve"> </w:t>
      </w:r>
    </w:p>
    <w:p w:rsidR="00B83FBF" w:rsidRDefault="0065573E" w14:paraId="78C5C996" w14:textId="77777777">
      <w:pPr>
        <w:numPr>
          <w:ilvl w:val="0"/>
          <w:numId w:val="31"/>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depends on continuous synchronization with campus facilities and event management systems for up-to-date information.</w:t>
      </w:r>
    </w:p>
    <w:p w:rsidR="00B83FBF" w:rsidRDefault="0065573E" w14:paraId="56D37A26" w14:textId="77777777">
      <w:pPr>
        <w:numPr>
          <w:ilvl w:val="0"/>
          <w:numId w:val="31"/>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Real-time notification delivery relies on mobile platform push notification services (e.g., Android Firebase Cloud Messaging, Apple Push Notification Service).</w:t>
      </w:r>
    </w:p>
    <w:p w:rsidR="00B83FBF" w:rsidRDefault="0065573E" w14:paraId="0A01EAFC" w14:textId="77777777">
      <w:pPr>
        <w:numPr>
          <w:ilvl w:val="0"/>
          <w:numId w:val="31"/>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Compliance with applicable data privacy laws such as the Personal Data Protection Act (PDPA) and General Data Protection Regulation (GDPR) is mandatory.</w:t>
      </w:r>
    </w:p>
    <w:p w:rsidR="00B83FBF" w:rsidP="732D5D9F" w:rsidRDefault="2F411D07" w14:paraId="336E3BEB" w14:textId="19440FC8">
      <w:pPr>
        <w:pStyle w:val="af0"/>
        <w:numPr>
          <w:ilvl w:val="0"/>
          <w:numId w:val="31"/>
        </w:numPr>
        <w:spacing w:line="360" w:lineRule="auto"/>
        <w:rPr>
          <w:rFonts w:ascii="Times New Roman" w:hAnsi="Times New Roman" w:eastAsia="Times New Roman" w:cs="Times New Roman"/>
        </w:rPr>
      </w:pPr>
      <w:r w:rsidRPr="732D5D9F">
        <w:rPr>
          <w:rFonts w:ascii="Times New Roman" w:hAnsi="Times New Roman" w:eastAsia="Times New Roman" w:cs="Times New Roman"/>
          <w:sz w:val="24"/>
          <w:szCs w:val="24"/>
        </w:rPr>
        <w:t>The system’s performance and availability may be affected by the campus network infrastructure and third-party API service availability.</w:t>
      </w:r>
    </w:p>
    <w:p w:rsidR="00B83FBF" w:rsidP="5A69F9FF" w:rsidRDefault="2F411D07" w14:paraId="26FD6517" w14:textId="3ABA011A">
      <w:pPr>
        <w:pStyle w:val="2"/>
        <w:spacing w:after="0" w:line="360" w:lineRule="auto"/>
        <w:ind w:left="720"/>
        <w:jc w:val="both"/>
        <w:rPr>
          <w:rFonts w:ascii="Times New Roman" w:hAnsi="Times New Roman" w:eastAsia="Times New Roman" w:cs="Times New Roman"/>
          <w:b w:val="1"/>
          <w:bCs w:val="1"/>
        </w:rPr>
      </w:pPr>
      <w:bookmarkStart w:name="_Toc1635062209" w:id="1893304901"/>
      <w:r w:rsidRPr="5A69F9FF" w:rsidR="6A72D0BC">
        <w:rPr>
          <w:rFonts w:ascii="Times New Roman" w:hAnsi="Times New Roman" w:eastAsia="Times New Roman" w:cs="Times New Roman"/>
          <w:b w:val="1"/>
          <w:bCs w:val="1"/>
        </w:rPr>
        <w:t xml:space="preserve">5.2 </w:t>
      </w:r>
      <w:r w:rsidRPr="5A69F9FF" w:rsidR="3EBEAE9F">
        <w:rPr>
          <w:rFonts w:ascii="Times New Roman" w:hAnsi="Times New Roman" w:eastAsia="Times New Roman" w:cs="Times New Roman"/>
          <w:b w:val="1"/>
          <w:bCs w:val="1"/>
        </w:rPr>
        <w:t>Acronyms and abbreviations</w:t>
      </w:r>
      <w:bookmarkEnd w:id="1893304901"/>
    </w:p>
    <w:p w:rsidR="732D5D9F" w:rsidP="732D5D9F" w:rsidRDefault="732D5D9F" w14:paraId="7CFCF3AE" w14:textId="5D37F516"/>
    <w:tbl>
      <w:tblPr>
        <w:tblStyle w:val="af1"/>
        <w:tblW w:w="0" w:type="auto"/>
        <w:jc w:val="center"/>
        <w:tblLayout w:type="fixed"/>
        <w:tblLook w:val="06A0" w:firstRow="1" w:lastRow="0" w:firstColumn="1" w:lastColumn="0" w:noHBand="1" w:noVBand="1"/>
      </w:tblPr>
      <w:tblGrid>
        <w:gridCol w:w="1920"/>
        <w:gridCol w:w="4935"/>
      </w:tblGrid>
      <w:tr w:rsidR="732D5D9F" w:rsidTr="732D5D9F" w14:paraId="1F04EB31" w14:textId="77777777">
        <w:trPr>
          <w:trHeight w:val="300"/>
          <w:jc w:val="center"/>
        </w:trPr>
        <w:tc>
          <w:tcPr>
            <w:tcW w:w="1920" w:type="dxa"/>
          </w:tcPr>
          <w:p w:rsidR="2E6BD59F" w:rsidP="732D5D9F" w:rsidRDefault="2E6BD59F" w14:paraId="763F2F7A" w14:textId="4BBCF56D">
            <w:pPr>
              <w:rPr>
                <w:rFonts w:ascii="Times New Roman" w:hAnsi="Times New Roman" w:eastAsia="Times New Roman" w:cs="Times New Roman"/>
                <w:b/>
                <w:bCs/>
              </w:rPr>
            </w:pPr>
            <w:r w:rsidRPr="732D5D9F">
              <w:rPr>
                <w:rFonts w:ascii="Times New Roman" w:hAnsi="Times New Roman" w:eastAsia="Times New Roman" w:cs="Times New Roman"/>
                <w:b/>
                <w:bCs/>
                <w:sz w:val="24"/>
                <w:szCs w:val="24"/>
              </w:rPr>
              <w:t>Acronym</w:t>
            </w:r>
          </w:p>
        </w:tc>
        <w:tc>
          <w:tcPr>
            <w:tcW w:w="4935" w:type="dxa"/>
          </w:tcPr>
          <w:p w:rsidR="2E6BD59F" w:rsidP="732D5D9F" w:rsidRDefault="2E6BD59F" w14:paraId="05D28631" w14:textId="60F9275C">
            <w:pPr>
              <w:rPr>
                <w:rFonts w:ascii="Times New Roman" w:hAnsi="Times New Roman" w:eastAsia="Times New Roman" w:cs="Times New Roman"/>
                <w:b/>
                <w:bCs/>
                <w:highlight w:val="white"/>
              </w:rPr>
            </w:pPr>
            <w:r w:rsidRPr="732D5D9F">
              <w:rPr>
                <w:rFonts w:ascii="Times New Roman" w:hAnsi="Times New Roman" w:eastAsia="Times New Roman" w:cs="Times New Roman"/>
                <w:b/>
                <w:bCs/>
                <w:sz w:val="24"/>
                <w:szCs w:val="24"/>
                <w:highlight w:val="white"/>
              </w:rPr>
              <w:t>Meaning</w:t>
            </w:r>
          </w:p>
        </w:tc>
      </w:tr>
      <w:tr w:rsidR="732D5D9F" w:rsidTr="732D5D9F" w14:paraId="16F9CBE3" w14:textId="77777777">
        <w:trPr>
          <w:trHeight w:val="300"/>
          <w:jc w:val="center"/>
        </w:trPr>
        <w:tc>
          <w:tcPr>
            <w:tcW w:w="1920" w:type="dxa"/>
          </w:tcPr>
          <w:p w:rsidR="2E6BD59F" w:rsidP="732D5D9F" w:rsidRDefault="2E6BD59F" w14:paraId="28DEE58E" w14:textId="419118BA">
            <w:pPr>
              <w:rPr>
                <w:rFonts w:ascii="Times New Roman" w:hAnsi="Times New Roman" w:eastAsia="Times New Roman" w:cs="Times New Roman"/>
                <w:highlight w:val="white"/>
              </w:rPr>
            </w:pPr>
            <w:r w:rsidRPr="732D5D9F">
              <w:rPr>
                <w:rFonts w:ascii="Times New Roman" w:hAnsi="Times New Roman" w:eastAsia="Times New Roman" w:cs="Times New Roman"/>
                <w:sz w:val="24"/>
                <w:szCs w:val="24"/>
                <w:highlight w:val="white"/>
              </w:rPr>
              <w:t>API</w:t>
            </w:r>
          </w:p>
        </w:tc>
        <w:tc>
          <w:tcPr>
            <w:tcW w:w="4935" w:type="dxa"/>
          </w:tcPr>
          <w:p w:rsidR="2E6BD59F" w:rsidP="732D5D9F" w:rsidRDefault="2E6BD59F" w14:paraId="5B4D4D7C" w14:textId="40F43BE1">
            <w:pPr>
              <w:rPr>
                <w:rFonts w:ascii="Times New Roman" w:hAnsi="Times New Roman" w:eastAsia="Times New Roman" w:cs="Times New Roman"/>
              </w:rPr>
            </w:pPr>
            <w:r w:rsidRPr="732D5D9F">
              <w:rPr>
                <w:rFonts w:ascii="Times New Roman" w:hAnsi="Times New Roman" w:eastAsia="Times New Roman" w:cs="Times New Roman"/>
                <w:sz w:val="24"/>
                <w:szCs w:val="24"/>
              </w:rPr>
              <w:t>Application Programming Interface</w:t>
            </w:r>
          </w:p>
        </w:tc>
      </w:tr>
      <w:tr w:rsidR="732D5D9F" w:rsidTr="732D5D9F" w14:paraId="5C0FA3AC" w14:textId="77777777">
        <w:trPr>
          <w:trHeight w:val="300"/>
          <w:jc w:val="center"/>
        </w:trPr>
        <w:tc>
          <w:tcPr>
            <w:tcW w:w="1920" w:type="dxa"/>
          </w:tcPr>
          <w:p w:rsidR="2E6BD59F" w:rsidP="732D5D9F" w:rsidRDefault="2E6BD59F" w14:paraId="561C2C4B" w14:textId="732021EF">
            <w:pPr>
              <w:rPr>
                <w:rFonts w:ascii="Times New Roman" w:hAnsi="Times New Roman" w:eastAsia="Times New Roman" w:cs="Times New Roman"/>
                <w:highlight w:val="white"/>
              </w:rPr>
            </w:pPr>
            <w:r w:rsidRPr="732D5D9F">
              <w:rPr>
                <w:rFonts w:ascii="Times New Roman" w:hAnsi="Times New Roman" w:eastAsia="Times New Roman" w:cs="Times New Roman"/>
                <w:sz w:val="24"/>
                <w:szCs w:val="24"/>
                <w:highlight w:val="white"/>
              </w:rPr>
              <w:t>GDPR</w:t>
            </w:r>
          </w:p>
        </w:tc>
        <w:tc>
          <w:tcPr>
            <w:tcW w:w="4935" w:type="dxa"/>
          </w:tcPr>
          <w:p w:rsidR="2E6BD59F" w:rsidP="732D5D9F" w:rsidRDefault="2E6BD59F" w14:paraId="3C18E463" w14:textId="7114107C">
            <w:pPr>
              <w:rPr>
                <w:rFonts w:ascii="Times New Roman" w:hAnsi="Times New Roman" w:eastAsia="Times New Roman" w:cs="Times New Roman"/>
              </w:rPr>
            </w:pPr>
            <w:r w:rsidRPr="732D5D9F">
              <w:rPr>
                <w:rFonts w:ascii="Times New Roman" w:hAnsi="Times New Roman" w:eastAsia="Times New Roman" w:cs="Times New Roman"/>
                <w:sz w:val="24"/>
                <w:szCs w:val="24"/>
              </w:rPr>
              <w:t>General Data Protection Regulation</w:t>
            </w:r>
          </w:p>
        </w:tc>
      </w:tr>
      <w:tr w:rsidR="732D5D9F" w:rsidTr="732D5D9F" w14:paraId="2F6613CB" w14:textId="77777777">
        <w:trPr>
          <w:trHeight w:val="300"/>
          <w:jc w:val="center"/>
        </w:trPr>
        <w:tc>
          <w:tcPr>
            <w:tcW w:w="1920" w:type="dxa"/>
          </w:tcPr>
          <w:p w:rsidR="2E6BD59F" w:rsidP="732D5D9F" w:rsidRDefault="2E6BD59F" w14:paraId="67B6761B" w14:textId="6714B263">
            <w:pPr>
              <w:rPr>
                <w:rFonts w:ascii="Times New Roman" w:hAnsi="Times New Roman" w:eastAsia="Times New Roman" w:cs="Times New Roman"/>
                <w:highlight w:val="white"/>
              </w:rPr>
            </w:pPr>
            <w:r w:rsidRPr="732D5D9F">
              <w:rPr>
                <w:rFonts w:ascii="Times New Roman" w:hAnsi="Times New Roman" w:eastAsia="Times New Roman" w:cs="Times New Roman"/>
                <w:sz w:val="24"/>
                <w:szCs w:val="24"/>
                <w:highlight w:val="white"/>
              </w:rPr>
              <w:t>PDPA</w:t>
            </w:r>
          </w:p>
        </w:tc>
        <w:tc>
          <w:tcPr>
            <w:tcW w:w="4935" w:type="dxa"/>
          </w:tcPr>
          <w:p w:rsidR="2E6BD59F" w:rsidP="732D5D9F" w:rsidRDefault="2E6BD59F" w14:paraId="615C5476" w14:textId="537F135B">
            <w:pPr>
              <w:rPr>
                <w:rFonts w:ascii="Times New Roman" w:hAnsi="Times New Roman" w:eastAsia="Times New Roman" w:cs="Times New Roman"/>
              </w:rPr>
            </w:pPr>
            <w:r w:rsidRPr="732D5D9F">
              <w:rPr>
                <w:rFonts w:ascii="Times New Roman" w:hAnsi="Times New Roman" w:eastAsia="Times New Roman" w:cs="Times New Roman"/>
                <w:sz w:val="24"/>
                <w:szCs w:val="24"/>
              </w:rPr>
              <w:t>Personal Data Protection Act</w:t>
            </w:r>
          </w:p>
        </w:tc>
      </w:tr>
      <w:tr w:rsidR="732D5D9F" w:rsidTr="732D5D9F" w14:paraId="6D7CA53C" w14:textId="77777777">
        <w:trPr>
          <w:trHeight w:val="300"/>
          <w:jc w:val="center"/>
        </w:trPr>
        <w:tc>
          <w:tcPr>
            <w:tcW w:w="1920" w:type="dxa"/>
          </w:tcPr>
          <w:p w:rsidR="2E6BD59F" w:rsidP="732D5D9F" w:rsidRDefault="2E6BD59F" w14:paraId="46254B82" w14:textId="52B8F687">
            <w:pPr>
              <w:rPr>
                <w:rFonts w:ascii="Times New Roman" w:hAnsi="Times New Roman" w:eastAsia="Times New Roman" w:cs="Times New Roman"/>
                <w:highlight w:val="white"/>
              </w:rPr>
            </w:pPr>
            <w:r w:rsidRPr="732D5D9F">
              <w:rPr>
                <w:rFonts w:ascii="Times New Roman" w:hAnsi="Times New Roman" w:eastAsia="Times New Roman" w:cs="Times New Roman"/>
                <w:sz w:val="24"/>
                <w:szCs w:val="24"/>
                <w:highlight w:val="white"/>
              </w:rPr>
              <w:t>WCAG</w:t>
            </w:r>
          </w:p>
        </w:tc>
        <w:tc>
          <w:tcPr>
            <w:tcW w:w="4935" w:type="dxa"/>
          </w:tcPr>
          <w:p w:rsidR="2E6BD59F" w:rsidP="732D5D9F" w:rsidRDefault="2E6BD59F" w14:paraId="3D295235" w14:textId="1C684309">
            <w:pPr>
              <w:rPr>
                <w:rFonts w:ascii="Times New Roman" w:hAnsi="Times New Roman" w:eastAsia="Times New Roman" w:cs="Times New Roman"/>
              </w:rPr>
            </w:pPr>
            <w:r w:rsidRPr="732D5D9F">
              <w:rPr>
                <w:rFonts w:ascii="Times New Roman" w:hAnsi="Times New Roman" w:eastAsia="Times New Roman" w:cs="Times New Roman"/>
                <w:sz w:val="24"/>
                <w:szCs w:val="24"/>
              </w:rPr>
              <w:t>Web Content Accessibility Guidelines</w:t>
            </w:r>
          </w:p>
        </w:tc>
      </w:tr>
      <w:tr w:rsidR="732D5D9F" w:rsidTr="732D5D9F" w14:paraId="4456090D" w14:textId="77777777">
        <w:trPr>
          <w:trHeight w:val="300"/>
          <w:jc w:val="center"/>
        </w:trPr>
        <w:tc>
          <w:tcPr>
            <w:tcW w:w="1920" w:type="dxa"/>
          </w:tcPr>
          <w:p w:rsidR="2E6BD59F" w:rsidP="732D5D9F" w:rsidRDefault="2E6BD59F" w14:paraId="3D77F58D" w14:textId="3FF2366A">
            <w:pPr>
              <w:rPr>
                <w:rFonts w:ascii="Times New Roman" w:hAnsi="Times New Roman" w:eastAsia="Times New Roman" w:cs="Times New Roman"/>
              </w:rPr>
            </w:pPr>
            <w:r w:rsidRPr="732D5D9F">
              <w:rPr>
                <w:rFonts w:ascii="Times New Roman" w:hAnsi="Times New Roman" w:eastAsia="Times New Roman" w:cs="Times New Roman"/>
                <w:sz w:val="24"/>
                <w:szCs w:val="24"/>
              </w:rPr>
              <w:t>UAT</w:t>
            </w:r>
          </w:p>
        </w:tc>
        <w:tc>
          <w:tcPr>
            <w:tcW w:w="4935" w:type="dxa"/>
          </w:tcPr>
          <w:p w:rsidR="2E6BD59F" w:rsidP="732D5D9F" w:rsidRDefault="2E6BD59F" w14:paraId="713A30E2" w14:textId="4CD4E3CB">
            <w:pPr>
              <w:rPr>
                <w:rFonts w:ascii="Times New Roman" w:hAnsi="Times New Roman" w:eastAsia="Times New Roman" w:cs="Times New Roman"/>
              </w:rPr>
            </w:pPr>
            <w:r w:rsidRPr="732D5D9F">
              <w:rPr>
                <w:rFonts w:ascii="Times New Roman" w:hAnsi="Times New Roman" w:eastAsia="Times New Roman" w:cs="Times New Roman"/>
                <w:sz w:val="24"/>
                <w:szCs w:val="24"/>
              </w:rPr>
              <w:t>User Acceptance Testing</w:t>
            </w:r>
          </w:p>
        </w:tc>
      </w:tr>
      <w:tr w:rsidR="732D5D9F" w:rsidTr="732D5D9F" w14:paraId="7BF326A5" w14:textId="77777777">
        <w:trPr>
          <w:trHeight w:val="300"/>
          <w:jc w:val="center"/>
        </w:trPr>
        <w:tc>
          <w:tcPr>
            <w:tcW w:w="1920" w:type="dxa"/>
          </w:tcPr>
          <w:p w:rsidR="2E6BD59F" w:rsidP="732D5D9F" w:rsidRDefault="2E6BD59F" w14:paraId="25FA19F7" w14:textId="6817EC6D">
            <w:pPr>
              <w:rPr>
                <w:rFonts w:ascii="Times New Roman" w:hAnsi="Times New Roman" w:eastAsia="Times New Roman" w:cs="Times New Roman"/>
              </w:rPr>
            </w:pPr>
            <w:r w:rsidRPr="732D5D9F">
              <w:rPr>
                <w:rFonts w:ascii="Times New Roman" w:hAnsi="Times New Roman" w:eastAsia="Times New Roman" w:cs="Times New Roman"/>
                <w:sz w:val="24"/>
                <w:szCs w:val="24"/>
              </w:rPr>
              <w:t>REST</w:t>
            </w:r>
          </w:p>
        </w:tc>
        <w:tc>
          <w:tcPr>
            <w:tcW w:w="4935" w:type="dxa"/>
          </w:tcPr>
          <w:p w:rsidR="2E6BD59F" w:rsidP="732D5D9F" w:rsidRDefault="2E6BD59F" w14:paraId="71E9A246" w14:textId="35032AEA">
            <w:pPr>
              <w:rPr>
                <w:rFonts w:ascii="Times New Roman" w:hAnsi="Times New Roman" w:eastAsia="Times New Roman" w:cs="Times New Roman"/>
              </w:rPr>
            </w:pPr>
            <w:r w:rsidRPr="732D5D9F">
              <w:rPr>
                <w:rFonts w:ascii="Times New Roman" w:hAnsi="Times New Roman" w:eastAsia="Times New Roman" w:cs="Times New Roman"/>
                <w:sz w:val="24"/>
                <w:szCs w:val="24"/>
              </w:rPr>
              <w:t>Representational State Transfer</w:t>
            </w:r>
          </w:p>
        </w:tc>
      </w:tr>
      <w:tr w:rsidR="732D5D9F" w:rsidTr="732D5D9F" w14:paraId="30E16D1F" w14:textId="77777777">
        <w:trPr>
          <w:trHeight w:val="300"/>
          <w:jc w:val="center"/>
        </w:trPr>
        <w:tc>
          <w:tcPr>
            <w:tcW w:w="1920" w:type="dxa"/>
          </w:tcPr>
          <w:p w:rsidR="2E6BD59F" w:rsidP="732D5D9F" w:rsidRDefault="2E6BD59F" w14:paraId="45D04823" w14:textId="58D24CE8">
            <w:pPr>
              <w:rPr>
                <w:rFonts w:ascii="Times New Roman" w:hAnsi="Times New Roman" w:eastAsia="Times New Roman" w:cs="Times New Roman"/>
              </w:rPr>
            </w:pPr>
            <w:r w:rsidRPr="732D5D9F">
              <w:rPr>
                <w:rFonts w:ascii="Times New Roman" w:hAnsi="Times New Roman" w:eastAsia="Times New Roman" w:cs="Times New Roman"/>
                <w:sz w:val="24"/>
                <w:szCs w:val="24"/>
              </w:rPr>
              <w:t>HTTPS</w:t>
            </w:r>
          </w:p>
        </w:tc>
        <w:tc>
          <w:tcPr>
            <w:tcW w:w="4935" w:type="dxa"/>
          </w:tcPr>
          <w:p w:rsidR="2E6BD59F" w:rsidP="732D5D9F" w:rsidRDefault="2E6BD59F" w14:paraId="7D116392" w14:textId="5700C2B6">
            <w:pPr>
              <w:rPr>
                <w:rFonts w:ascii="Times New Roman" w:hAnsi="Times New Roman" w:eastAsia="Times New Roman" w:cs="Times New Roman"/>
              </w:rPr>
            </w:pPr>
            <w:r w:rsidRPr="732D5D9F">
              <w:rPr>
                <w:rFonts w:ascii="Times New Roman" w:hAnsi="Times New Roman" w:eastAsia="Times New Roman" w:cs="Times New Roman"/>
                <w:sz w:val="24"/>
                <w:szCs w:val="24"/>
              </w:rPr>
              <w:t>Hypertext Transfer Protocol Secure</w:t>
            </w:r>
          </w:p>
        </w:tc>
      </w:tr>
    </w:tbl>
    <w:p w:rsidR="732D5D9F" w:rsidP="732D5D9F" w:rsidRDefault="732D5D9F" w14:paraId="7FF2EF30" w14:textId="78B2B741">
      <w:pPr>
        <w:spacing w:line="360" w:lineRule="auto"/>
        <w:ind w:left="2160"/>
        <w:jc w:val="both"/>
        <w:rPr>
          <w:rFonts w:ascii="Times New Roman" w:hAnsi="Times New Roman" w:eastAsia="Times New Roman" w:cs="Times New Roman"/>
          <w:sz w:val="24"/>
          <w:szCs w:val="24"/>
          <w:highlight w:val="white"/>
        </w:rPr>
      </w:pPr>
    </w:p>
    <w:sectPr w:rsidR="732D5D9F">
      <w:footerReference w:type="default" r:id="rId25"/>
      <w:footerReference w:type="first" r:id="rId26"/>
      <w:pgSz w:w="11909" w:h="16834" w:orient="portrait"/>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F592C" w:rsidRDefault="00CF592C" w14:paraId="28AD6004" w14:textId="77777777">
      <w:pPr>
        <w:spacing w:line="240" w:lineRule="auto"/>
      </w:pPr>
      <w:r>
        <w:separator/>
      </w:r>
    </w:p>
  </w:endnote>
  <w:endnote w:type="continuationSeparator" w:id="0">
    <w:p w:rsidR="00CF592C" w:rsidRDefault="00CF592C" w14:paraId="7DAE5A2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ngsuh">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3FBF" w:rsidRDefault="00B83FBF" w14:paraId="7DB34F69"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3FBF" w:rsidRDefault="00B83FBF" w14:paraId="394A00A3"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F592C" w:rsidRDefault="00CF592C" w14:paraId="34357E1B" w14:textId="77777777">
      <w:pPr>
        <w:spacing w:line="240" w:lineRule="auto"/>
      </w:pPr>
      <w:r>
        <w:separator/>
      </w:r>
    </w:p>
  </w:footnote>
  <w:footnote w:type="continuationSeparator" w:id="0">
    <w:p w:rsidR="00CF592C" w:rsidRDefault="00CF592C" w14:paraId="6CEE77C6"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5">
    <w:nsid w:val="6275317d"/>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34">
    <w:nsid w:val="45c87ee9"/>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3">
    <w:nsid w:val="1dfb636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2">
    <w:nsid w:val="60830c03"/>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31">
    <w:nsid w:val="485ebd1f"/>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w:abstractNumId="0" w15:restartNumberingAfterBreak="0">
    <w:nsid w:val="02F40756"/>
    <w:multiLevelType w:val="multilevel"/>
    <w:tmpl w:val="49603B5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 w15:restartNumberingAfterBreak="0">
    <w:nsid w:val="071F66B2"/>
    <w:multiLevelType w:val="multilevel"/>
    <w:tmpl w:val="F73C82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9D67FE5"/>
    <w:multiLevelType w:val="multilevel"/>
    <w:tmpl w:val="98AC96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416D72"/>
    <w:multiLevelType w:val="multilevel"/>
    <w:tmpl w:val="1910E64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CE851EB"/>
    <w:multiLevelType w:val="multilevel"/>
    <w:tmpl w:val="C1CAF0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0E550450"/>
    <w:multiLevelType w:val="hybridMultilevel"/>
    <w:tmpl w:val="FFFFFFFF"/>
    <w:lvl w:ilvl="0" w:tplc="499EBCB4">
      <w:start w:val="1"/>
      <w:numFmt w:val="bullet"/>
      <w:lvlText w:val=""/>
      <w:lvlJc w:val="left"/>
      <w:pPr>
        <w:ind w:left="2160" w:hanging="360"/>
      </w:pPr>
      <w:rPr>
        <w:rFonts w:hint="default" w:ascii="Symbol" w:hAnsi="Symbol"/>
      </w:rPr>
    </w:lvl>
    <w:lvl w:ilvl="1" w:tplc="E4E6DECA">
      <w:start w:val="1"/>
      <w:numFmt w:val="bullet"/>
      <w:lvlText w:val="o"/>
      <w:lvlJc w:val="left"/>
      <w:pPr>
        <w:ind w:left="2880" w:hanging="360"/>
      </w:pPr>
      <w:rPr>
        <w:rFonts w:hint="default" w:ascii="Courier New" w:hAnsi="Courier New"/>
      </w:rPr>
    </w:lvl>
    <w:lvl w:ilvl="2" w:tplc="A8CC41AC">
      <w:start w:val="1"/>
      <w:numFmt w:val="bullet"/>
      <w:lvlText w:val=""/>
      <w:lvlJc w:val="left"/>
      <w:pPr>
        <w:ind w:left="3600" w:hanging="360"/>
      </w:pPr>
      <w:rPr>
        <w:rFonts w:hint="default" w:ascii="Wingdings" w:hAnsi="Wingdings"/>
      </w:rPr>
    </w:lvl>
    <w:lvl w:ilvl="3" w:tplc="D8A2469E">
      <w:start w:val="1"/>
      <w:numFmt w:val="bullet"/>
      <w:lvlText w:val=""/>
      <w:lvlJc w:val="left"/>
      <w:pPr>
        <w:ind w:left="4320" w:hanging="360"/>
      </w:pPr>
      <w:rPr>
        <w:rFonts w:hint="default" w:ascii="Symbol" w:hAnsi="Symbol"/>
      </w:rPr>
    </w:lvl>
    <w:lvl w:ilvl="4" w:tplc="A74EE61C">
      <w:start w:val="1"/>
      <w:numFmt w:val="bullet"/>
      <w:lvlText w:val="o"/>
      <w:lvlJc w:val="left"/>
      <w:pPr>
        <w:ind w:left="5040" w:hanging="360"/>
      </w:pPr>
      <w:rPr>
        <w:rFonts w:hint="default" w:ascii="Courier New" w:hAnsi="Courier New"/>
      </w:rPr>
    </w:lvl>
    <w:lvl w:ilvl="5" w:tplc="844E4A18">
      <w:start w:val="1"/>
      <w:numFmt w:val="bullet"/>
      <w:lvlText w:val=""/>
      <w:lvlJc w:val="left"/>
      <w:pPr>
        <w:ind w:left="5760" w:hanging="360"/>
      </w:pPr>
      <w:rPr>
        <w:rFonts w:hint="default" w:ascii="Wingdings" w:hAnsi="Wingdings"/>
      </w:rPr>
    </w:lvl>
    <w:lvl w:ilvl="6" w:tplc="FE06F7F2">
      <w:start w:val="1"/>
      <w:numFmt w:val="bullet"/>
      <w:lvlText w:val=""/>
      <w:lvlJc w:val="left"/>
      <w:pPr>
        <w:ind w:left="6480" w:hanging="360"/>
      </w:pPr>
      <w:rPr>
        <w:rFonts w:hint="default" w:ascii="Symbol" w:hAnsi="Symbol"/>
      </w:rPr>
    </w:lvl>
    <w:lvl w:ilvl="7" w:tplc="AEA2EB56">
      <w:start w:val="1"/>
      <w:numFmt w:val="bullet"/>
      <w:lvlText w:val="o"/>
      <w:lvlJc w:val="left"/>
      <w:pPr>
        <w:ind w:left="7200" w:hanging="360"/>
      </w:pPr>
      <w:rPr>
        <w:rFonts w:hint="default" w:ascii="Courier New" w:hAnsi="Courier New"/>
      </w:rPr>
    </w:lvl>
    <w:lvl w:ilvl="8" w:tplc="C706BA7C">
      <w:start w:val="1"/>
      <w:numFmt w:val="bullet"/>
      <w:lvlText w:val=""/>
      <w:lvlJc w:val="left"/>
      <w:pPr>
        <w:ind w:left="7920" w:hanging="360"/>
      </w:pPr>
      <w:rPr>
        <w:rFonts w:hint="default" w:ascii="Wingdings" w:hAnsi="Wingdings"/>
      </w:rPr>
    </w:lvl>
  </w:abstractNum>
  <w:abstractNum w:abstractNumId="6" w15:restartNumberingAfterBreak="0">
    <w:nsid w:val="17E902A4"/>
    <w:multiLevelType w:val="multilevel"/>
    <w:tmpl w:val="FC1681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9B9735B"/>
    <w:multiLevelType w:val="multilevel"/>
    <w:tmpl w:val="711A86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BCF12B9"/>
    <w:multiLevelType w:val="multilevel"/>
    <w:tmpl w:val="E7C65C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1C7AD795"/>
    <w:multiLevelType w:val="hybridMultilevel"/>
    <w:tmpl w:val="FFFFFFFF"/>
    <w:lvl w:ilvl="0" w:tplc="717866CC">
      <w:start w:val="1"/>
      <w:numFmt w:val="bullet"/>
      <w:lvlText w:val=""/>
      <w:lvlJc w:val="left"/>
      <w:pPr>
        <w:ind w:left="2520" w:hanging="360"/>
      </w:pPr>
      <w:rPr>
        <w:rFonts w:hint="default" w:ascii="Symbol" w:hAnsi="Symbol"/>
      </w:rPr>
    </w:lvl>
    <w:lvl w:ilvl="1" w:tplc="2104D7C2">
      <w:start w:val="1"/>
      <w:numFmt w:val="bullet"/>
      <w:lvlText w:val="o"/>
      <w:lvlJc w:val="left"/>
      <w:pPr>
        <w:ind w:left="3240" w:hanging="360"/>
      </w:pPr>
      <w:rPr>
        <w:rFonts w:hint="default" w:ascii="Courier New" w:hAnsi="Courier New"/>
      </w:rPr>
    </w:lvl>
    <w:lvl w:ilvl="2" w:tplc="C9A6A0D6">
      <w:start w:val="1"/>
      <w:numFmt w:val="bullet"/>
      <w:lvlText w:val=""/>
      <w:lvlJc w:val="left"/>
      <w:pPr>
        <w:ind w:left="3960" w:hanging="360"/>
      </w:pPr>
      <w:rPr>
        <w:rFonts w:hint="default" w:ascii="Wingdings" w:hAnsi="Wingdings"/>
      </w:rPr>
    </w:lvl>
    <w:lvl w:ilvl="3" w:tplc="E332A33E">
      <w:start w:val="1"/>
      <w:numFmt w:val="bullet"/>
      <w:lvlText w:val=""/>
      <w:lvlJc w:val="left"/>
      <w:pPr>
        <w:ind w:left="4680" w:hanging="360"/>
      </w:pPr>
      <w:rPr>
        <w:rFonts w:hint="default" w:ascii="Symbol" w:hAnsi="Symbol"/>
      </w:rPr>
    </w:lvl>
    <w:lvl w:ilvl="4" w:tplc="F4E6E176">
      <w:start w:val="1"/>
      <w:numFmt w:val="bullet"/>
      <w:lvlText w:val="o"/>
      <w:lvlJc w:val="left"/>
      <w:pPr>
        <w:ind w:left="5400" w:hanging="360"/>
      </w:pPr>
      <w:rPr>
        <w:rFonts w:hint="default" w:ascii="Courier New" w:hAnsi="Courier New"/>
      </w:rPr>
    </w:lvl>
    <w:lvl w:ilvl="5" w:tplc="204A0032">
      <w:start w:val="1"/>
      <w:numFmt w:val="bullet"/>
      <w:lvlText w:val=""/>
      <w:lvlJc w:val="left"/>
      <w:pPr>
        <w:ind w:left="6120" w:hanging="360"/>
      </w:pPr>
      <w:rPr>
        <w:rFonts w:hint="default" w:ascii="Wingdings" w:hAnsi="Wingdings"/>
      </w:rPr>
    </w:lvl>
    <w:lvl w:ilvl="6" w:tplc="DF6EFB96">
      <w:start w:val="1"/>
      <w:numFmt w:val="bullet"/>
      <w:lvlText w:val=""/>
      <w:lvlJc w:val="left"/>
      <w:pPr>
        <w:ind w:left="6840" w:hanging="360"/>
      </w:pPr>
      <w:rPr>
        <w:rFonts w:hint="default" w:ascii="Symbol" w:hAnsi="Symbol"/>
      </w:rPr>
    </w:lvl>
    <w:lvl w:ilvl="7" w:tplc="2E6661F4">
      <w:start w:val="1"/>
      <w:numFmt w:val="bullet"/>
      <w:lvlText w:val="o"/>
      <w:lvlJc w:val="left"/>
      <w:pPr>
        <w:ind w:left="7560" w:hanging="360"/>
      </w:pPr>
      <w:rPr>
        <w:rFonts w:hint="default" w:ascii="Courier New" w:hAnsi="Courier New"/>
      </w:rPr>
    </w:lvl>
    <w:lvl w:ilvl="8" w:tplc="2962EA12">
      <w:start w:val="1"/>
      <w:numFmt w:val="bullet"/>
      <w:lvlText w:val=""/>
      <w:lvlJc w:val="left"/>
      <w:pPr>
        <w:ind w:left="8280" w:hanging="360"/>
      </w:pPr>
      <w:rPr>
        <w:rFonts w:hint="default" w:ascii="Wingdings" w:hAnsi="Wingdings"/>
      </w:rPr>
    </w:lvl>
  </w:abstractNum>
  <w:abstractNum w:abstractNumId="10" w15:restartNumberingAfterBreak="0">
    <w:nsid w:val="1DE212D2"/>
    <w:multiLevelType w:val="multilevel"/>
    <w:tmpl w:val="88825F8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3CA92C2"/>
    <w:multiLevelType w:val="hybridMultilevel"/>
    <w:tmpl w:val="FFFFFFFF"/>
    <w:lvl w:ilvl="0" w:tplc="7A42B0F4">
      <w:start w:val="1"/>
      <w:numFmt w:val="bullet"/>
      <w:lvlText w:val=""/>
      <w:lvlJc w:val="left"/>
      <w:pPr>
        <w:ind w:left="2520" w:hanging="360"/>
      </w:pPr>
      <w:rPr>
        <w:rFonts w:hint="default" w:ascii="Wingdings" w:hAnsi="Wingdings"/>
      </w:rPr>
    </w:lvl>
    <w:lvl w:ilvl="1" w:tplc="3726FDB8">
      <w:start w:val="1"/>
      <w:numFmt w:val="bullet"/>
      <w:lvlText w:val=""/>
      <w:lvlJc w:val="left"/>
      <w:pPr>
        <w:ind w:left="3240" w:hanging="360"/>
      </w:pPr>
      <w:rPr>
        <w:rFonts w:hint="default" w:ascii="Wingdings" w:hAnsi="Wingdings"/>
      </w:rPr>
    </w:lvl>
    <w:lvl w:ilvl="2" w:tplc="0C22E188">
      <w:start w:val="1"/>
      <w:numFmt w:val="bullet"/>
      <w:lvlText w:val=""/>
      <w:lvlJc w:val="left"/>
      <w:pPr>
        <w:ind w:left="3960" w:hanging="360"/>
      </w:pPr>
      <w:rPr>
        <w:rFonts w:hint="default" w:ascii="Wingdings" w:hAnsi="Wingdings"/>
      </w:rPr>
    </w:lvl>
    <w:lvl w:ilvl="3" w:tplc="E31A1036">
      <w:start w:val="1"/>
      <w:numFmt w:val="bullet"/>
      <w:lvlText w:val=""/>
      <w:lvlJc w:val="left"/>
      <w:pPr>
        <w:ind w:left="4680" w:hanging="360"/>
      </w:pPr>
      <w:rPr>
        <w:rFonts w:hint="default" w:ascii="Wingdings" w:hAnsi="Wingdings"/>
      </w:rPr>
    </w:lvl>
    <w:lvl w:ilvl="4" w:tplc="6DE2075A">
      <w:start w:val="1"/>
      <w:numFmt w:val="bullet"/>
      <w:lvlText w:val=""/>
      <w:lvlJc w:val="left"/>
      <w:pPr>
        <w:ind w:left="5400" w:hanging="360"/>
      </w:pPr>
      <w:rPr>
        <w:rFonts w:hint="default" w:ascii="Wingdings" w:hAnsi="Wingdings"/>
      </w:rPr>
    </w:lvl>
    <w:lvl w:ilvl="5" w:tplc="6F6C20C8">
      <w:start w:val="1"/>
      <w:numFmt w:val="bullet"/>
      <w:lvlText w:val=""/>
      <w:lvlJc w:val="left"/>
      <w:pPr>
        <w:ind w:left="6120" w:hanging="360"/>
      </w:pPr>
      <w:rPr>
        <w:rFonts w:hint="default" w:ascii="Wingdings" w:hAnsi="Wingdings"/>
      </w:rPr>
    </w:lvl>
    <w:lvl w:ilvl="6" w:tplc="1AC8E958">
      <w:start w:val="1"/>
      <w:numFmt w:val="bullet"/>
      <w:lvlText w:val=""/>
      <w:lvlJc w:val="left"/>
      <w:pPr>
        <w:ind w:left="6840" w:hanging="360"/>
      </w:pPr>
      <w:rPr>
        <w:rFonts w:hint="default" w:ascii="Wingdings" w:hAnsi="Wingdings"/>
      </w:rPr>
    </w:lvl>
    <w:lvl w:ilvl="7" w:tplc="704C8256">
      <w:start w:val="1"/>
      <w:numFmt w:val="bullet"/>
      <w:lvlText w:val=""/>
      <w:lvlJc w:val="left"/>
      <w:pPr>
        <w:ind w:left="7560" w:hanging="360"/>
      </w:pPr>
      <w:rPr>
        <w:rFonts w:hint="default" w:ascii="Wingdings" w:hAnsi="Wingdings"/>
      </w:rPr>
    </w:lvl>
    <w:lvl w:ilvl="8" w:tplc="BC48BE6A">
      <w:start w:val="1"/>
      <w:numFmt w:val="bullet"/>
      <w:lvlText w:val=""/>
      <w:lvlJc w:val="left"/>
      <w:pPr>
        <w:ind w:left="8280" w:hanging="360"/>
      </w:pPr>
      <w:rPr>
        <w:rFonts w:hint="default" w:ascii="Wingdings" w:hAnsi="Wingdings"/>
      </w:rPr>
    </w:lvl>
  </w:abstractNum>
  <w:abstractNum w:abstractNumId="12" w15:restartNumberingAfterBreak="0">
    <w:nsid w:val="2DF4EA31"/>
    <w:multiLevelType w:val="hybridMultilevel"/>
    <w:tmpl w:val="FFFFFFFF"/>
    <w:lvl w:ilvl="0" w:tplc="386604FE">
      <w:start w:val="1"/>
      <w:numFmt w:val="bullet"/>
      <w:lvlText w:val=""/>
      <w:lvlJc w:val="left"/>
      <w:pPr>
        <w:ind w:left="3240" w:hanging="360"/>
      </w:pPr>
      <w:rPr>
        <w:rFonts w:hint="default" w:ascii="Symbol" w:hAnsi="Symbol"/>
      </w:rPr>
    </w:lvl>
    <w:lvl w:ilvl="1" w:tplc="F5C641EE">
      <w:start w:val="1"/>
      <w:numFmt w:val="bullet"/>
      <w:lvlText w:val="o"/>
      <w:lvlJc w:val="left"/>
      <w:pPr>
        <w:ind w:left="3960" w:hanging="360"/>
      </w:pPr>
      <w:rPr>
        <w:rFonts w:hint="default" w:ascii="Courier New" w:hAnsi="Courier New"/>
      </w:rPr>
    </w:lvl>
    <w:lvl w:ilvl="2" w:tplc="DC5AEDDA">
      <w:start w:val="1"/>
      <w:numFmt w:val="bullet"/>
      <w:lvlText w:val=""/>
      <w:lvlJc w:val="left"/>
      <w:pPr>
        <w:ind w:left="4680" w:hanging="360"/>
      </w:pPr>
      <w:rPr>
        <w:rFonts w:hint="default" w:ascii="Wingdings" w:hAnsi="Wingdings"/>
      </w:rPr>
    </w:lvl>
    <w:lvl w:ilvl="3" w:tplc="4D66B35C">
      <w:start w:val="1"/>
      <w:numFmt w:val="bullet"/>
      <w:lvlText w:val=""/>
      <w:lvlJc w:val="left"/>
      <w:pPr>
        <w:ind w:left="5400" w:hanging="360"/>
      </w:pPr>
      <w:rPr>
        <w:rFonts w:hint="default" w:ascii="Symbol" w:hAnsi="Symbol"/>
      </w:rPr>
    </w:lvl>
    <w:lvl w:ilvl="4" w:tplc="6F8E0322">
      <w:start w:val="1"/>
      <w:numFmt w:val="bullet"/>
      <w:lvlText w:val="o"/>
      <w:lvlJc w:val="left"/>
      <w:pPr>
        <w:ind w:left="6120" w:hanging="360"/>
      </w:pPr>
      <w:rPr>
        <w:rFonts w:hint="default" w:ascii="Courier New" w:hAnsi="Courier New"/>
      </w:rPr>
    </w:lvl>
    <w:lvl w:ilvl="5" w:tplc="A482A0D0">
      <w:start w:val="1"/>
      <w:numFmt w:val="bullet"/>
      <w:lvlText w:val=""/>
      <w:lvlJc w:val="left"/>
      <w:pPr>
        <w:ind w:left="6840" w:hanging="360"/>
      </w:pPr>
      <w:rPr>
        <w:rFonts w:hint="default" w:ascii="Wingdings" w:hAnsi="Wingdings"/>
      </w:rPr>
    </w:lvl>
    <w:lvl w:ilvl="6" w:tplc="EEB8A29C">
      <w:start w:val="1"/>
      <w:numFmt w:val="bullet"/>
      <w:lvlText w:val=""/>
      <w:lvlJc w:val="left"/>
      <w:pPr>
        <w:ind w:left="7560" w:hanging="360"/>
      </w:pPr>
      <w:rPr>
        <w:rFonts w:hint="default" w:ascii="Symbol" w:hAnsi="Symbol"/>
      </w:rPr>
    </w:lvl>
    <w:lvl w:ilvl="7" w:tplc="CCFEE04E">
      <w:start w:val="1"/>
      <w:numFmt w:val="bullet"/>
      <w:lvlText w:val="o"/>
      <w:lvlJc w:val="left"/>
      <w:pPr>
        <w:ind w:left="8280" w:hanging="360"/>
      </w:pPr>
      <w:rPr>
        <w:rFonts w:hint="default" w:ascii="Courier New" w:hAnsi="Courier New"/>
      </w:rPr>
    </w:lvl>
    <w:lvl w:ilvl="8" w:tplc="C3926938">
      <w:start w:val="1"/>
      <w:numFmt w:val="bullet"/>
      <w:lvlText w:val=""/>
      <w:lvlJc w:val="left"/>
      <w:pPr>
        <w:ind w:left="9000" w:hanging="360"/>
      </w:pPr>
      <w:rPr>
        <w:rFonts w:hint="default" w:ascii="Wingdings" w:hAnsi="Wingdings"/>
      </w:rPr>
    </w:lvl>
  </w:abstractNum>
  <w:abstractNum w:abstractNumId="13" w15:restartNumberingAfterBreak="0">
    <w:nsid w:val="36D4CDA5"/>
    <w:multiLevelType w:val="hybridMultilevel"/>
    <w:tmpl w:val="FFFFFFFF"/>
    <w:lvl w:ilvl="0" w:tplc="58F2B820">
      <w:start w:val="1"/>
      <w:numFmt w:val="decimal"/>
      <w:lvlText w:val="%1."/>
      <w:lvlJc w:val="left"/>
      <w:pPr>
        <w:ind w:left="1080" w:hanging="360"/>
      </w:pPr>
    </w:lvl>
    <w:lvl w:ilvl="1" w:tplc="2D72CC9A">
      <w:start w:val="1"/>
      <w:numFmt w:val="lowerLetter"/>
      <w:lvlText w:val="%2."/>
      <w:lvlJc w:val="left"/>
      <w:pPr>
        <w:ind w:left="1800" w:hanging="360"/>
      </w:pPr>
    </w:lvl>
    <w:lvl w:ilvl="2" w:tplc="AE8E28A8">
      <w:start w:val="1"/>
      <w:numFmt w:val="lowerRoman"/>
      <w:lvlText w:val="%3."/>
      <w:lvlJc w:val="right"/>
      <w:pPr>
        <w:ind w:left="2520" w:hanging="180"/>
      </w:pPr>
    </w:lvl>
    <w:lvl w:ilvl="3" w:tplc="262020F6">
      <w:start w:val="1"/>
      <w:numFmt w:val="decimal"/>
      <w:lvlText w:val="%4."/>
      <w:lvlJc w:val="left"/>
      <w:pPr>
        <w:ind w:left="3240" w:hanging="360"/>
      </w:pPr>
    </w:lvl>
    <w:lvl w:ilvl="4" w:tplc="CA14FD62">
      <w:start w:val="1"/>
      <w:numFmt w:val="lowerLetter"/>
      <w:lvlText w:val="%5."/>
      <w:lvlJc w:val="left"/>
      <w:pPr>
        <w:ind w:left="3960" w:hanging="360"/>
      </w:pPr>
    </w:lvl>
    <w:lvl w:ilvl="5" w:tplc="44A606D6">
      <w:start w:val="1"/>
      <w:numFmt w:val="lowerRoman"/>
      <w:lvlText w:val="%6."/>
      <w:lvlJc w:val="right"/>
      <w:pPr>
        <w:ind w:left="4680" w:hanging="180"/>
      </w:pPr>
    </w:lvl>
    <w:lvl w:ilvl="6" w:tplc="BB1222F4">
      <w:start w:val="1"/>
      <w:numFmt w:val="decimal"/>
      <w:lvlText w:val="%7."/>
      <w:lvlJc w:val="left"/>
      <w:pPr>
        <w:ind w:left="5400" w:hanging="360"/>
      </w:pPr>
    </w:lvl>
    <w:lvl w:ilvl="7" w:tplc="6D64F522">
      <w:start w:val="1"/>
      <w:numFmt w:val="lowerLetter"/>
      <w:lvlText w:val="%8."/>
      <w:lvlJc w:val="left"/>
      <w:pPr>
        <w:ind w:left="6120" w:hanging="360"/>
      </w:pPr>
    </w:lvl>
    <w:lvl w:ilvl="8" w:tplc="DA463BFC">
      <w:start w:val="1"/>
      <w:numFmt w:val="lowerRoman"/>
      <w:lvlText w:val="%9."/>
      <w:lvlJc w:val="right"/>
      <w:pPr>
        <w:ind w:left="6840" w:hanging="180"/>
      </w:pPr>
    </w:lvl>
  </w:abstractNum>
  <w:abstractNum w:abstractNumId="14" w15:restartNumberingAfterBreak="0">
    <w:nsid w:val="3BCAD368"/>
    <w:multiLevelType w:val="hybridMultilevel"/>
    <w:tmpl w:val="FFFFFFFF"/>
    <w:lvl w:ilvl="0" w:tplc="020A8C94">
      <w:start w:val="1"/>
      <w:numFmt w:val="bullet"/>
      <w:lvlText w:val=""/>
      <w:lvlJc w:val="left"/>
      <w:pPr>
        <w:ind w:left="1800" w:hanging="360"/>
      </w:pPr>
      <w:rPr>
        <w:rFonts w:hint="default" w:ascii="Symbol" w:hAnsi="Symbol"/>
      </w:rPr>
    </w:lvl>
    <w:lvl w:ilvl="1" w:tplc="855EEDC4">
      <w:start w:val="1"/>
      <w:numFmt w:val="bullet"/>
      <w:lvlText w:val="o"/>
      <w:lvlJc w:val="left"/>
      <w:pPr>
        <w:ind w:left="2520" w:hanging="360"/>
      </w:pPr>
      <w:rPr>
        <w:rFonts w:hint="default" w:ascii="Courier New" w:hAnsi="Courier New"/>
      </w:rPr>
    </w:lvl>
    <w:lvl w:ilvl="2" w:tplc="3F728DA6">
      <w:start w:val="1"/>
      <w:numFmt w:val="bullet"/>
      <w:lvlText w:val=""/>
      <w:lvlJc w:val="left"/>
      <w:pPr>
        <w:ind w:left="3240" w:hanging="360"/>
      </w:pPr>
      <w:rPr>
        <w:rFonts w:hint="default" w:ascii="Wingdings" w:hAnsi="Wingdings"/>
      </w:rPr>
    </w:lvl>
    <w:lvl w:ilvl="3" w:tplc="7A2A0986">
      <w:start w:val="1"/>
      <w:numFmt w:val="bullet"/>
      <w:lvlText w:val=""/>
      <w:lvlJc w:val="left"/>
      <w:pPr>
        <w:ind w:left="3960" w:hanging="360"/>
      </w:pPr>
      <w:rPr>
        <w:rFonts w:hint="default" w:ascii="Symbol" w:hAnsi="Symbol"/>
      </w:rPr>
    </w:lvl>
    <w:lvl w:ilvl="4" w:tplc="9B0E00AA">
      <w:start w:val="1"/>
      <w:numFmt w:val="bullet"/>
      <w:lvlText w:val="o"/>
      <w:lvlJc w:val="left"/>
      <w:pPr>
        <w:ind w:left="4680" w:hanging="360"/>
      </w:pPr>
      <w:rPr>
        <w:rFonts w:hint="default" w:ascii="Courier New" w:hAnsi="Courier New"/>
      </w:rPr>
    </w:lvl>
    <w:lvl w:ilvl="5" w:tplc="E2962E60">
      <w:start w:val="1"/>
      <w:numFmt w:val="bullet"/>
      <w:lvlText w:val=""/>
      <w:lvlJc w:val="left"/>
      <w:pPr>
        <w:ind w:left="5400" w:hanging="360"/>
      </w:pPr>
      <w:rPr>
        <w:rFonts w:hint="default" w:ascii="Wingdings" w:hAnsi="Wingdings"/>
      </w:rPr>
    </w:lvl>
    <w:lvl w:ilvl="6" w:tplc="A3CA06D0">
      <w:start w:val="1"/>
      <w:numFmt w:val="bullet"/>
      <w:lvlText w:val=""/>
      <w:lvlJc w:val="left"/>
      <w:pPr>
        <w:ind w:left="6120" w:hanging="360"/>
      </w:pPr>
      <w:rPr>
        <w:rFonts w:hint="default" w:ascii="Symbol" w:hAnsi="Symbol"/>
      </w:rPr>
    </w:lvl>
    <w:lvl w:ilvl="7" w:tplc="BAACE508">
      <w:start w:val="1"/>
      <w:numFmt w:val="bullet"/>
      <w:lvlText w:val="o"/>
      <w:lvlJc w:val="left"/>
      <w:pPr>
        <w:ind w:left="6840" w:hanging="360"/>
      </w:pPr>
      <w:rPr>
        <w:rFonts w:hint="default" w:ascii="Courier New" w:hAnsi="Courier New"/>
      </w:rPr>
    </w:lvl>
    <w:lvl w:ilvl="8" w:tplc="EBA0F028">
      <w:start w:val="1"/>
      <w:numFmt w:val="bullet"/>
      <w:lvlText w:val=""/>
      <w:lvlJc w:val="left"/>
      <w:pPr>
        <w:ind w:left="7560" w:hanging="360"/>
      </w:pPr>
      <w:rPr>
        <w:rFonts w:hint="default" w:ascii="Wingdings" w:hAnsi="Wingdings"/>
      </w:rPr>
    </w:lvl>
  </w:abstractNum>
  <w:abstractNum w:abstractNumId="15" w15:restartNumberingAfterBreak="0">
    <w:nsid w:val="452026F1"/>
    <w:multiLevelType w:val="multilevel"/>
    <w:tmpl w:val="37FE53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47AA5A59"/>
    <w:multiLevelType w:val="hybridMultilevel"/>
    <w:tmpl w:val="FFFFFFFF"/>
    <w:lvl w:ilvl="0" w:tplc="E0FCE010">
      <w:start w:val="1"/>
      <w:numFmt w:val="bullet"/>
      <w:lvlText w:val=""/>
      <w:lvlJc w:val="left"/>
      <w:pPr>
        <w:ind w:left="2520" w:hanging="360"/>
      </w:pPr>
      <w:rPr>
        <w:rFonts w:hint="default" w:ascii="Symbol" w:hAnsi="Symbol"/>
      </w:rPr>
    </w:lvl>
    <w:lvl w:ilvl="1" w:tplc="6128CE92">
      <w:start w:val="1"/>
      <w:numFmt w:val="bullet"/>
      <w:lvlText w:val="o"/>
      <w:lvlJc w:val="left"/>
      <w:pPr>
        <w:ind w:left="3240" w:hanging="360"/>
      </w:pPr>
      <w:rPr>
        <w:rFonts w:hint="default" w:ascii="Courier New" w:hAnsi="Courier New"/>
      </w:rPr>
    </w:lvl>
    <w:lvl w:ilvl="2" w:tplc="2E48EC80">
      <w:start w:val="1"/>
      <w:numFmt w:val="bullet"/>
      <w:lvlText w:val=""/>
      <w:lvlJc w:val="left"/>
      <w:pPr>
        <w:ind w:left="3960" w:hanging="360"/>
      </w:pPr>
      <w:rPr>
        <w:rFonts w:hint="default" w:ascii="Wingdings" w:hAnsi="Wingdings"/>
      </w:rPr>
    </w:lvl>
    <w:lvl w:ilvl="3" w:tplc="A09CFBA4">
      <w:start w:val="1"/>
      <w:numFmt w:val="bullet"/>
      <w:lvlText w:val=""/>
      <w:lvlJc w:val="left"/>
      <w:pPr>
        <w:ind w:left="4680" w:hanging="360"/>
      </w:pPr>
      <w:rPr>
        <w:rFonts w:hint="default" w:ascii="Symbol" w:hAnsi="Symbol"/>
      </w:rPr>
    </w:lvl>
    <w:lvl w:ilvl="4" w:tplc="45CE5DE0">
      <w:start w:val="1"/>
      <w:numFmt w:val="bullet"/>
      <w:lvlText w:val="o"/>
      <w:lvlJc w:val="left"/>
      <w:pPr>
        <w:ind w:left="5400" w:hanging="360"/>
      </w:pPr>
      <w:rPr>
        <w:rFonts w:hint="default" w:ascii="Courier New" w:hAnsi="Courier New"/>
      </w:rPr>
    </w:lvl>
    <w:lvl w:ilvl="5" w:tplc="B3540980">
      <w:start w:val="1"/>
      <w:numFmt w:val="bullet"/>
      <w:lvlText w:val=""/>
      <w:lvlJc w:val="left"/>
      <w:pPr>
        <w:ind w:left="6120" w:hanging="360"/>
      </w:pPr>
      <w:rPr>
        <w:rFonts w:hint="default" w:ascii="Wingdings" w:hAnsi="Wingdings"/>
      </w:rPr>
    </w:lvl>
    <w:lvl w:ilvl="6" w:tplc="C5422210">
      <w:start w:val="1"/>
      <w:numFmt w:val="bullet"/>
      <w:lvlText w:val=""/>
      <w:lvlJc w:val="left"/>
      <w:pPr>
        <w:ind w:left="6840" w:hanging="360"/>
      </w:pPr>
      <w:rPr>
        <w:rFonts w:hint="default" w:ascii="Symbol" w:hAnsi="Symbol"/>
      </w:rPr>
    </w:lvl>
    <w:lvl w:ilvl="7" w:tplc="0BFE7BA6">
      <w:start w:val="1"/>
      <w:numFmt w:val="bullet"/>
      <w:lvlText w:val="o"/>
      <w:lvlJc w:val="left"/>
      <w:pPr>
        <w:ind w:left="7560" w:hanging="360"/>
      </w:pPr>
      <w:rPr>
        <w:rFonts w:hint="default" w:ascii="Courier New" w:hAnsi="Courier New"/>
      </w:rPr>
    </w:lvl>
    <w:lvl w:ilvl="8" w:tplc="06EE538E">
      <w:start w:val="1"/>
      <w:numFmt w:val="bullet"/>
      <w:lvlText w:val=""/>
      <w:lvlJc w:val="left"/>
      <w:pPr>
        <w:ind w:left="8280" w:hanging="360"/>
      </w:pPr>
      <w:rPr>
        <w:rFonts w:hint="default" w:ascii="Wingdings" w:hAnsi="Wingdings"/>
      </w:rPr>
    </w:lvl>
  </w:abstractNum>
  <w:abstractNum w:abstractNumId="17" w15:restartNumberingAfterBreak="0">
    <w:nsid w:val="4C41257E"/>
    <w:multiLevelType w:val="multilevel"/>
    <w:tmpl w:val="35EE3F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4DEACA19"/>
    <w:multiLevelType w:val="hybridMultilevel"/>
    <w:tmpl w:val="FFFFFFFF"/>
    <w:lvl w:ilvl="0" w:tplc="4EC41B04">
      <w:start w:val="1"/>
      <w:numFmt w:val="bullet"/>
      <w:lvlText w:val=""/>
      <w:lvlJc w:val="left"/>
      <w:pPr>
        <w:ind w:left="720" w:hanging="360"/>
      </w:pPr>
      <w:rPr>
        <w:rFonts w:hint="default" w:ascii="Symbol" w:hAnsi="Symbol"/>
      </w:rPr>
    </w:lvl>
    <w:lvl w:ilvl="1" w:tplc="E8488F48">
      <w:start w:val="1"/>
      <w:numFmt w:val="bullet"/>
      <w:lvlText w:val="o"/>
      <w:lvlJc w:val="left"/>
      <w:pPr>
        <w:ind w:left="1440" w:hanging="360"/>
      </w:pPr>
      <w:rPr>
        <w:rFonts w:hint="default" w:ascii="Courier New" w:hAnsi="Courier New"/>
      </w:rPr>
    </w:lvl>
    <w:lvl w:ilvl="2" w:tplc="69F44F08">
      <w:start w:val="1"/>
      <w:numFmt w:val="bullet"/>
      <w:lvlText w:val=""/>
      <w:lvlJc w:val="left"/>
      <w:pPr>
        <w:ind w:left="2160" w:hanging="360"/>
      </w:pPr>
      <w:rPr>
        <w:rFonts w:hint="default" w:ascii="Wingdings" w:hAnsi="Wingdings"/>
      </w:rPr>
    </w:lvl>
    <w:lvl w:ilvl="3" w:tplc="5BDEB9D4">
      <w:start w:val="1"/>
      <w:numFmt w:val="bullet"/>
      <w:lvlText w:val=""/>
      <w:lvlJc w:val="left"/>
      <w:pPr>
        <w:ind w:left="2880" w:hanging="360"/>
      </w:pPr>
      <w:rPr>
        <w:rFonts w:hint="default" w:ascii="Symbol" w:hAnsi="Symbol"/>
      </w:rPr>
    </w:lvl>
    <w:lvl w:ilvl="4" w:tplc="A2D8C564">
      <w:start w:val="1"/>
      <w:numFmt w:val="bullet"/>
      <w:lvlText w:val="o"/>
      <w:lvlJc w:val="left"/>
      <w:pPr>
        <w:ind w:left="3600" w:hanging="360"/>
      </w:pPr>
      <w:rPr>
        <w:rFonts w:hint="default" w:ascii="Courier New" w:hAnsi="Courier New"/>
      </w:rPr>
    </w:lvl>
    <w:lvl w:ilvl="5" w:tplc="30407B06">
      <w:start w:val="1"/>
      <w:numFmt w:val="bullet"/>
      <w:lvlText w:val=""/>
      <w:lvlJc w:val="left"/>
      <w:pPr>
        <w:ind w:left="4320" w:hanging="360"/>
      </w:pPr>
      <w:rPr>
        <w:rFonts w:hint="default" w:ascii="Wingdings" w:hAnsi="Wingdings"/>
      </w:rPr>
    </w:lvl>
    <w:lvl w:ilvl="6" w:tplc="F848AF44">
      <w:start w:val="1"/>
      <w:numFmt w:val="bullet"/>
      <w:lvlText w:val=""/>
      <w:lvlJc w:val="left"/>
      <w:pPr>
        <w:ind w:left="5040" w:hanging="360"/>
      </w:pPr>
      <w:rPr>
        <w:rFonts w:hint="default" w:ascii="Symbol" w:hAnsi="Symbol"/>
      </w:rPr>
    </w:lvl>
    <w:lvl w:ilvl="7" w:tplc="45342762">
      <w:start w:val="1"/>
      <w:numFmt w:val="bullet"/>
      <w:lvlText w:val="o"/>
      <w:lvlJc w:val="left"/>
      <w:pPr>
        <w:ind w:left="5760" w:hanging="360"/>
      </w:pPr>
      <w:rPr>
        <w:rFonts w:hint="default" w:ascii="Courier New" w:hAnsi="Courier New"/>
      </w:rPr>
    </w:lvl>
    <w:lvl w:ilvl="8" w:tplc="3AF64CC0">
      <w:start w:val="1"/>
      <w:numFmt w:val="bullet"/>
      <w:lvlText w:val=""/>
      <w:lvlJc w:val="left"/>
      <w:pPr>
        <w:ind w:left="6480" w:hanging="360"/>
      </w:pPr>
      <w:rPr>
        <w:rFonts w:hint="default" w:ascii="Wingdings" w:hAnsi="Wingdings"/>
      </w:rPr>
    </w:lvl>
  </w:abstractNum>
  <w:abstractNum w:abstractNumId="19" w15:restartNumberingAfterBreak="0">
    <w:nsid w:val="52C806A5"/>
    <w:multiLevelType w:val="multilevel"/>
    <w:tmpl w:val="276C9E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540C11B9"/>
    <w:multiLevelType w:val="multilevel"/>
    <w:tmpl w:val="3CA4BB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15:restartNumberingAfterBreak="0">
    <w:nsid w:val="57B33263"/>
    <w:multiLevelType w:val="multilevel"/>
    <w:tmpl w:val="8F16D1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7CC8F96"/>
    <w:multiLevelType w:val="hybridMultilevel"/>
    <w:tmpl w:val="FFFFFFFF"/>
    <w:lvl w:ilvl="0" w:tplc="A89E499C">
      <w:start w:val="1"/>
      <w:numFmt w:val="bullet"/>
      <w:lvlText w:val=""/>
      <w:lvlJc w:val="left"/>
      <w:pPr>
        <w:ind w:left="1440" w:hanging="360"/>
      </w:pPr>
      <w:rPr>
        <w:rFonts w:hint="default" w:ascii="Symbol" w:hAnsi="Symbol"/>
      </w:rPr>
    </w:lvl>
    <w:lvl w:ilvl="1" w:tplc="473E7F0E">
      <w:start w:val="1"/>
      <w:numFmt w:val="bullet"/>
      <w:lvlText w:val="o"/>
      <w:lvlJc w:val="left"/>
      <w:pPr>
        <w:ind w:left="2160" w:hanging="360"/>
      </w:pPr>
      <w:rPr>
        <w:rFonts w:hint="default" w:ascii="Courier New" w:hAnsi="Courier New"/>
      </w:rPr>
    </w:lvl>
    <w:lvl w:ilvl="2" w:tplc="99EC5828">
      <w:start w:val="1"/>
      <w:numFmt w:val="bullet"/>
      <w:lvlText w:val=""/>
      <w:lvlJc w:val="left"/>
      <w:pPr>
        <w:ind w:left="2880" w:hanging="360"/>
      </w:pPr>
      <w:rPr>
        <w:rFonts w:hint="default" w:ascii="Wingdings" w:hAnsi="Wingdings"/>
      </w:rPr>
    </w:lvl>
    <w:lvl w:ilvl="3" w:tplc="4A421FF6">
      <w:start w:val="1"/>
      <w:numFmt w:val="bullet"/>
      <w:lvlText w:val=""/>
      <w:lvlJc w:val="left"/>
      <w:pPr>
        <w:ind w:left="3600" w:hanging="360"/>
      </w:pPr>
      <w:rPr>
        <w:rFonts w:hint="default" w:ascii="Symbol" w:hAnsi="Symbol"/>
      </w:rPr>
    </w:lvl>
    <w:lvl w:ilvl="4" w:tplc="963E62DE">
      <w:start w:val="1"/>
      <w:numFmt w:val="bullet"/>
      <w:lvlText w:val="o"/>
      <w:lvlJc w:val="left"/>
      <w:pPr>
        <w:ind w:left="4320" w:hanging="360"/>
      </w:pPr>
      <w:rPr>
        <w:rFonts w:hint="default" w:ascii="Courier New" w:hAnsi="Courier New"/>
      </w:rPr>
    </w:lvl>
    <w:lvl w:ilvl="5" w:tplc="52BE93C6">
      <w:start w:val="1"/>
      <w:numFmt w:val="bullet"/>
      <w:lvlText w:val=""/>
      <w:lvlJc w:val="left"/>
      <w:pPr>
        <w:ind w:left="5040" w:hanging="360"/>
      </w:pPr>
      <w:rPr>
        <w:rFonts w:hint="default" w:ascii="Wingdings" w:hAnsi="Wingdings"/>
      </w:rPr>
    </w:lvl>
    <w:lvl w:ilvl="6" w:tplc="81D67874">
      <w:start w:val="1"/>
      <w:numFmt w:val="bullet"/>
      <w:lvlText w:val=""/>
      <w:lvlJc w:val="left"/>
      <w:pPr>
        <w:ind w:left="5760" w:hanging="360"/>
      </w:pPr>
      <w:rPr>
        <w:rFonts w:hint="default" w:ascii="Symbol" w:hAnsi="Symbol"/>
      </w:rPr>
    </w:lvl>
    <w:lvl w:ilvl="7" w:tplc="91ACDED6">
      <w:start w:val="1"/>
      <w:numFmt w:val="bullet"/>
      <w:lvlText w:val="o"/>
      <w:lvlJc w:val="left"/>
      <w:pPr>
        <w:ind w:left="6480" w:hanging="360"/>
      </w:pPr>
      <w:rPr>
        <w:rFonts w:hint="default" w:ascii="Courier New" w:hAnsi="Courier New"/>
      </w:rPr>
    </w:lvl>
    <w:lvl w:ilvl="8" w:tplc="6302D744">
      <w:start w:val="1"/>
      <w:numFmt w:val="bullet"/>
      <w:lvlText w:val=""/>
      <w:lvlJc w:val="left"/>
      <w:pPr>
        <w:ind w:left="7200" w:hanging="360"/>
      </w:pPr>
      <w:rPr>
        <w:rFonts w:hint="default" w:ascii="Wingdings" w:hAnsi="Wingdings"/>
      </w:rPr>
    </w:lvl>
  </w:abstractNum>
  <w:abstractNum w:abstractNumId="23" w15:restartNumberingAfterBreak="0">
    <w:nsid w:val="58557E06"/>
    <w:multiLevelType w:val="hybridMultilevel"/>
    <w:tmpl w:val="FFFFFFFF"/>
    <w:lvl w:ilvl="0" w:tplc="FAD8BD52">
      <w:start w:val="1"/>
      <w:numFmt w:val="bullet"/>
      <w:lvlText w:val=""/>
      <w:lvlJc w:val="left"/>
      <w:pPr>
        <w:ind w:left="720" w:hanging="360"/>
      </w:pPr>
      <w:rPr>
        <w:rFonts w:hint="default" w:ascii="Symbol" w:hAnsi="Symbol"/>
      </w:rPr>
    </w:lvl>
    <w:lvl w:ilvl="1" w:tplc="A6BE3CCC">
      <w:start w:val="1"/>
      <w:numFmt w:val="bullet"/>
      <w:lvlText w:val="o"/>
      <w:lvlJc w:val="left"/>
      <w:pPr>
        <w:ind w:left="1440" w:hanging="360"/>
      </w:pPr>
      <w:rPr>
        <w:rFonts w:hint="default" w:ascii="Courier New" w:hAnsi="Courier New"/>
      </w:rPr>
    </w:lvl>
    <w:lvl w:ilvl="2" w:tplc="EA462400">
      <w:start w:val="1"/>
      <w:numFmt w:val="bullet"/>
      <w:lvlText w:val=""/>
      <w:lvlJc w:val="left"/>
      <w:pPr>
        <w:ind w:left="2160" w:hanging="360"/>
      </w:pPr>
      <w:rPr>
        <w:rFonts w:hint="default" w:ascii="Wingdings" w:hAnsi="Wingdings"/>
      </w:rPr>
    </w:lvl>
    <w:lvl w:ilvl="3" w:tplc="6224782C">
      <w:start w:val="1"/>
      <w:numFmt w:val="bullet"/>
      <w:lvlText w:val=""/>
      <w:lvlJc w:val="left"/>
      <w:pPr>
        <w:ind w:left="2880" w:hanging="360"/>
      </w:pPr>
      <w:rPr>
        <w:rFonts w:hint="default" w:ascii="Symbol" w:hAnsi="Symbol"/>
      </w:rPr>
    </w:lvl>
    <w:lvl w:ilvl="4" w:tplc="9D2E7752">
      <w:start w:val="1"/>
      <w:numFmt w:val="bullet"/>
      <w:lvlText w:val="o"/>
      <w:lvlJc w:val="left"/>
      <w:pPr>
        <w:ind w:left="3600" w:hanging="360"/>
      </w:pPr>
      <w:rPr>
        <w:rFonts w:hint="default" w:ascii="Courier New" w:hAnsi="Courier New"/>
      </w:rPr>
    </w:lvl>
    <w:lvl w:ilvl="5" w:tplc="1BF6ED38">
      <w:start w:val="1"/>
      <w:numFmt w:val="bullet"/>
      <w:lvlText w:val=""/>
      <w:lvlJc w:val="left"/>
      <w:pPr>
        <w:ind w:left="4320" w:hanging="360"/>
      </w:pPr>
      <w:rPr>
        <w:rFonts w:hint="default" w:ascii="Wingdings" w:hAnsi="Wingdings"/>
      </w:rPr>
    </w:lvl>
    <w:lvl w:ilvl="6" w:tplc="439AEFB4">
      <w:start w:val="1"/>
      <w:numFmt w:val="bullet"/>
      <w:lvlText w:val=""/>
      <w:lvlJc w:val="left"/>
      <w:pPr>
        <w:ind w:left="5040" w:hanging="360"/>
      </w:pPr>
      <w:rPr>
        <w:rFonts w:hint="default" w:ascii="Symbol" w:hAnsi="Symbol"/>
      </w:rPr>
    </w:lvl>
    <w:lvl w:ilvl="7" w:tplc="77B8495E">
      <w:start w:val="1"/>
      <w:numFmt w:val="bullet"/>
      <w:lvlText w:val="o"/>
      <w:lvlJc w:val="left"/>
      <w:pPr>
        <w:ind w:left="5760" w:hanging="360"/>
      </w:pPr>
      <w:rPr>
        <w:rFonts w:hint="default" w:ascii="Courier New" w:hAnsi="Courier New"/>
      </w:rPr>
    </w:lvl>
    <w:lvl w:ilvl="8" w:tplc="ED5A54D4">
      <w:start w:val="1"/>
      <w:numFmt w:val="bullet"/>
      <w:lvlText w:val=""/>
      <w:lvlJc w:val="left"/>
      <w:pPr>
        <w:ind w:left="6480" w:hanging="360"/>
      </w:pPr>
      <w:rPr>
        <w:rFonts w:hint="default" w:ascii="Wingdings" w:hAnsi="Wingdings"/>
      </w:rPr>
    </w:lvl>
  </w:abstractNum>
  <w:abstractNum w:abstractNumId="24" w15:restartNumberingAfterBreak="0">
    <w:nsid w:val="59E1E8AA"/>
    <w:multiLevelType w:val="hybridMultilevel"/>
    <w:tmpl w:val="FFFFFFFF"/>
    <w:lvl w:ilvl="0" w:tplc="1C5EB1FA">
      <w:start w:val="1"/>
      <w:numFmt w:val="bullet"/>
      <w:lvlText w:val=""/>
      <w:lvlJc w:val="left"/>
      <w:pPr>
        <w:ind w:left="1080" w:hanging="360"/>
      </w:pPr>
      <w:rPr>
        <w:rFonts w:hint="default" w:ascii="Symbol" w:hAnsi="Symbol"/>
      </w:rPr>
    </w:lvl>
    <w:lvl w:ilvl="1" w:tplc="3FC01B46">
      <w:start w:val="1"/>
      <w:numFmt w:val="bullet"/>
      <w:lvlText w:val="o"/>
      <w:lvlJc w:val="left"/>
      <w:pPr>
        <w:ind w:left="1800" w:hanging="360"/>
      </w:pPr>
      <w:rPr>
        <w:rFonts w:hint="default" w:ascii="Courier New" w:hAnsi="Courier New"/>
      </w:rPr>
    </w:lvl>
    <w:lvl w:ilvl="2" w:tplc="AD4CA6B8">
      <w:start w:val="1"/>
      <w:numFmt w:val="bullet"/>
      <w:lvlText w:val=""/>
      <w:lvlJc w:val="left"/>
      <w:pPr>
        <w:ind w:left="2520" w:hanging="360"/>
      </w:pPr>
      <w:rPr>
        <w:rFonts w:hint="default" w:ascii="Wingdings" w:hAnsi="Wingdings"/>
      </w:rPr>
    </w:lvl>
    <w:lvl w:ilvl="3" w:tplc="7E169242">
      <w:start w:val="1"/>
      <w:numFmt w:val="bullet"/>
      <w:lvlText w:val=""/>
      <w:lvlJc w:val="left"/>
      <w:pPr>
        <w:ind w:left="3240" w:hanging="360"/>
      </w:pPr>
      <w:rPr>
        <w:rFonts w:hint="default" w:ascii="Symbol" w:hAnsi="Symbol"/>
      </w:rPr>
    </w:lvl>
    <w:lvl w:ilvl="4" w:tplc="78CA7034">
      <w:start w:val="1"/>
      <w:numFmt w:val="bullet"/>
      <w:lvlText w:val="o"/>
      <w:lvlJc w:val="left"/>
      <w:pPr>
        <w:ind w:left="3960" w:hanging="360"/>
      </w:pPr>
      <w:rPr>
        <w:rFonts w:hint="default" w:ascii="Courier New" w:hAnsi="Courier New"/>
      </w:rPr>
    </w:lvl>
    <w:lvl w:ilvl="5" w:tplc="024C90CE">
      <w:start w:val="1"/>
      <w:numFmt w:val="bullet"/>
      <w:lvlText w:val=""/>
      <w:lvlJc w:val="left"/>
      <w:pPr>
        <w:ind w:left="4680" w:hanging="360"/>
      </w:pPr>
      <w:rPr>
        <w:rFonts w:hint="default" w:ascii="Wingdings" w:hAnsi="Wingdings"/>
      </w:rPr>
    </w:lvl>
    <w:lvl w:ilvl="6" w:tplc="B5E23F56">
      <w:start w:val="1"/>
      <w:numFmt w:val="bullet"/>
      <w:lvlText w:val=""/>
      <w:lvlJc w:val="left"/>
      <w:pPr>
        <w:ind w:left="5400" w:hanging="360"/>
      </w:pPr>
      <w:rPr>
        <w:rFonts w:hint="default" w:ascii="Symbol" w:hAnsi="Symbol"/>
      </w:rPr>
    </w:lvl>
    <w:lvl w:ilvl="7" w:tplc="5AE6C666">
      <w:start w:val="1"/>
      <w:numFmt w:val="bullet"/>
      <w:lvlText w:val="o"/>
      <w:lvlJc w:val="left"/>
      <w:pPr>
        <w:ind w:left="6120" w:hanging="360"/>
      </w:pPr>
      <w:rPr>
        <w:rFonts w:hint="default" w:ascii="Courier New" w:hAnsi="Courier New"/>
      </w:rPr>
    </w:lvl>
    <w:lvl w:ilvl="8" w:tplc="EFF89B32">
      <w:start w:val="1"/>
      <w:numFmt w:val="bullet"/>
      <w:lvlText w:val=""/>
      <w:lvlJc w:val="left"/>
      <w:pPr>
        <w:ind w:left="6840" w:hanging="360"/>
      </w:pPr>
      <w:rPr>
        <w:rFonts w:hint="default" w:ascii="Wingdings" w:hAnsi="Wingdings"/>
      </w:rPr>
    </w:lvl>
  </w:abstractNum>
  <w:abstractNum w:abstractNumId="25" w15:restartNumberingAfterBreak="0">
    <w:nsid w:val="5F2B68F4"/>
    <w:multiLevelType w:val="hybridMultilevel"/>
    <w:tmpl w:val="FFFFFFFF"/>
    <w:lvl w:ilvl="0" w:tplc="7D56E56C">
      <w:start w:val="1"/>
      <w:numFmt w:val="bullet"/>
      <w:lvlText w:val=""/>
      <w:lvlJc w:val="left"/>
      <w:pPr>
        <w:ind w:left="2160" w:hanging="360"/>
      </w:pPr>
      <w:rPr>
        <w:rFonts w:hint="default" w:ascii="Symbol" w:hAnsi="Symbol"/>
      </w:rPr>
    </w:lvl>
    <w:lvl w:ilvl="1" w:tplc="0C020694">
      <w:start w:val="1"/>
      <w:numFmt w:val="bullet"/>
      <w:lvlText w:val="o"/>
      <w:lvlJc w:val="left"/>
      <w:pPr>
        <w:ind w:left="2880" w:hanging="360"/>
      </w:pPr>
      <w:rPr>
        <w:rFonts w:hint="default" w:ascii="Courier New" w:hAnsi="Courier New"/>
      </w:rPr>
    </w:lvl>
    <w:lvl w:ilvl="2" w:tplc="BA54B21C">
      <w:start w:val="1"/>
      <w:numFmt w:val="bullet"/>
      <w:lvlText w:val=""/>
      <w:lvlJc w:val="left"/>
      <w:pPr>
        <w:ind w:left="3600" w:hanging="360"/>
      </w:pPr>
      <w:rPr>
        <w:rFonts w:hint="default" w:ascii="Wingdings" w:hAnsi="Wingdings"/>
      </w:rPr>
    </w:lvl>
    <w:lvl w:ilvl="3" w:tplc="932455F0">
      <w:start w:val="1"/>
      <w:numFmt w:val="bullet"/>
      <w:lvlText w:val=""/>
      <w:lvlJc w:val="left"/>
      <w:pPr>
        <w:ind w:left="4320" w:hanging="360"/>
      </w:pPr>
      <w:rPr>
        <w:rFonts w:hint="default" w:ascii="Symbol" w:hAnsi="Symbol"/>
      </w:rPr>
    </w:lvl>
    <w:lvl w:ilvl="4" w:tplc="42E83A12">
      <w:start w:val="1"/>
      <w:numFmt w:val="bullet"/>
      <w:lvlText w:val="o"/>
      <w:lvlJc w:val="left"/>
      <w:pPr>
        <w:ind w:left="5040" w:hanging="360"/>
      </w:pPr>
      <w:rPr>
        <w:rFonts w:hint="default" w:ascii="Courier New" w:hAnsi="Courier New"/>
      </w:rPr>
    </w:lvl>
    <w:lvl w:ilvl="5" w:tplc="1E725C06">
      <w:start w:val="1"/>
      <w:numFmt w:val="bullet"/>
      <w:lvlText w:val=""/>
      <w:lvlJc w:val="left"/>
      <w:pPr>
        <w:ind w:left="5760" w:hanging="360"/>
      </w:pPr>
      <w:rPr>
        <w:rFonts w:hint="default" w:ascii="Wingdings" w:hAnsi="Wingdings"/>
      </w:rPr>
    </w:lvl>
    <w:lvl w:ilvl="6" w:tplc="E2080F44">
      <w:start w:val="1"/>
      <w:numFmt w:val="bullet"/>
      <w:lvlText w:val=""/>
      <w:lvlJc w:val="left"/>
      <w:pPr>
        <w:ind w:left="6480" w:hanging="360"/>
      </w:pPr>
      <w:rPr>
        <w:rFonts w:hint="default" w:ascii="Symbol" w:hAnsi="Symbol"/>
      </w:rPr>
    </w:lvl>
    <w:lvl w:ilvl="7" w:tplc="114E48D4">
      <w:start w:val="1"/>
      <w:numFmt w:val="bullet"/>
      <w:lvlText w:val="o"/>
      <w:lvlJc w:val="left"/>
      <w:pPr>
        <w:ind w:left="7200" w:hanging="360"/>
      </w:pPr>
      <w:rPr>
        <w:rFonts w:hint="default" w:ascii="Courier New" w:hAnsi="Courier New"/>
      </w:rPr>
    </w:lvl>
    <w:lvl w:ilvl="8" w:tplc="6B4E1E94">
      <w:start w:val="1"/>
      <w:numFmt w:val="bullet"/>
      <w:lvlText w:val=""/>
      <w:lvlJc w:val="left"/>
      <w:pPr>
        <w:ind w:left="7920" w:hanging="360"/>
      </w:pPr>
      <w:rPr>
        <w:rFonts w:hint="default" w:ascii="Wingdings" w:hAnsi="Wingdings"/>
      </w:rPr>
    </w:lvl>
  </w:abstractNum>
  <w:abstractNum w:abstractNumId="26" w15:restartNumberingAfterBreak="0">
    <w:nsid w:val="6FA4EC5A"/>
    <w:multiLevelType w:val="hybridMultilevel"/>
    <w:tmpl w:val="FFFFFFFF"/>
    <w:lvl w:ilvl="0" w:tplc="BCA8EF60">
      <w:start w:val="1"/>
      <w:numFmt w:val="bullet"/>
      <w:lvlText w:val=""/>
      <w:lvlJc w:val="left"/>
      <w:pPr>
        <w:ind w:left="720" w:hanging="360"/>
      </w:pPr>
      <w:rPr>
        <w:rFonts w:hint="default" w:ascii="Symbol" w:hAnsi="Symbol"/>
      </w:rPr>
    </w:lvl>
    <w:lvl w:ilvl="1" w:tplc="BF661BD4">
      <w:start w:val="1"/>
      <w:numFmt w:val="bullet"/>
      <w:lvlText w:val="o"/>
      <w:lvlJc w:val="left"/>
      <w:pPr>
        <w:ind w:left="1440" w:hanging="360"/>
      </w:pPr>
      <w:rPr>
        <w:rFonts w:hint="default" w:ascii="Courier New" w:hAnsi="Courier New"/>
      </w:rPr>
    </w:lvl>
    <w:lvl w:ilvl="2" w:tplc="D4AEC658">
      <w:start w:val="1"/>
      <w:numFmt w:val="bullet"/>
      <w:lvlText w:val=""/>
      <w:lvlJc w:val="left"/>
      <w:pPr>
        <w:ind w:left="2160" w:hanging="360"/>
      </w:pPr>
      <w:rPr>
        <w:rFonts w:hint="default" w:ascii="Wingdings" w:hAnsi="Wingdings"/>
      </w:rPr>
    </w:lvl>
    <w:lvl w:ilvl="3" w:tplc="C4CC58D8">
      <w:start w:val="1"/>
      <w:numFmt w:val="bullet"/>
      <w:lvlText w:val=""/>
      <w:lvlJc w:val="left"/>
      <w:pPr>
        <w:ind w:left="2880" w:hanging="360"/>
      </w:pPr>
      <w:rPr>
        <w:rFonts w:hint="default" w:ascii="Symbol" w:hAnsi="Symbol"/>
      </w:rPr>
    </w:lvl>
    <w:lvl w:ilvl="4" w:tplc="DAA0E6F8">
      <w:start w:val="1"/>
      <w:numFmt w:val="bullet"/>
      <w:lvlText w:val="o"/>
      <w:lvlJc w:val="left"/>
      <w:pPr>
        <w:ind w:left="3600" w:hanging="360"/>
      </w:pPr>
      <w:rPr>
        <w:rFonts w:hint="default" w:ascii="Courier New" w:hAnsi="Courier New"/>
      </w:rPr>
    </w:lvl>
    <w:lvl w:ilvl="5" w:tplc="7AC67280">
      <w:start w:val="1"/>
      <w:numFmt w:val="bullet"/>
      <w:lvlText w:val=""/>
      <w:lvlJc w:val="left"/>
      <w:pPr>
        <w:ind w:left="4320" w:hanging="360"/>
      </w:pPr>
      <w:rPr>
        <w:rFonts w:hint="default" w:ascii="Wingdings" w:hAnsi="Wingdings"/>
      </w:rPr>
    </w:lvl>
    <w:lvl w:ilvl="6" w:tplc="13808578">
      <w:start w:val="1"/>
      <w:numFmt w:val="bullet"/>
      <w:lvlText w:val=""/>
      <w:lvlJc w:val="left"/>
      <w:pPr>
        <w:ind w:left="5040" w:hanging="360"/>
      </w:pPr>
      <w:rPr>
        <w:rFonts w:hint="default" w:ascii="Symbol" w:hAnsi="Symbol"/>
      </w:rPr>
    </w:lvl>
    <w:lvl w:ilvl="7" w:tplc="D9A2D51E">
      <w:start w:val="1"/>
      <w:numFmt w:val="bullet"/>
      <w:lvlText w:val="o"/>
      <w:lvlJc w:val="left"/>
      <w:pPr>
        <w:ind w:left="5760" w:hanging="360"/>
      </w:pPr>
      <w:rPr>
        <w:rFonts w:hint="default" w:ascii="Courier New" w:hAnsi="Courier New"/>
      </w:rPr>
    </w:lvl>
    <w:lvl w:ilvl="8" w:tplc="5BEA80AE">
      <w:start w:val="1"/>
      <w:numFmt w:val="bullet"/>
      <w:lvlText w:val=""/>
      <w:lvlJc w:val="left"/>
      <w:pPr>
        <w:ind w:left="6480" w:hanging="360"/>
      </w:pPr>
      <w:rPr>
        <w:rFonts w:hint="default" w:ascii="Wingdings" w:hAnsi="Wingdings"/>
      </w:rPr>
    </w:lvl>
  </w:abstractNum>
  <w:abstractNum w:abstractNumId="27" w15:restartNumberingAfterBreak="0">
    <w:nsid w:val="6FF019CB"/>
    <w:multiLevelType w:val="multilevel"/>
    <w:tmpl w:val="6C823A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71604264"/>
    <w:multiLevelType w:val="hybridMultilevel"/>
    <w:tmpl w:val="FFFFFFFF"/>
    <w:lvl w:ilvl="0" w:tplc="79344F54">
      <w:start w:val="1"/>
      <w:numFmt w:val="bullet"/>
      <w:lvlText w:val=""/>
      <w:lvlJc w:val="left"/>
      <w:pPr>
        <w:ind w:left="720" w:hanging="360"/>
      </w:pPr>
      <w:rPr>
        <w:rFonts w:hint="default" w:ascii="Wingdings" w:hAnsi="Wingdings"/>
      </w:rPr>
    </w:lvl>
    <w:lvl w:ilvl="1" w:tplc="BA98FB12">
      <w:start w:val="1"/>
      <w:numFmt w:val="bullet"/>
      <w:lvlText w:val=""/>
      <w:lvlJc w:val="left"/>
      <w:pPr>
        <w:ind w:left="1440" w:hanging="360"/>
      </w:pPr>
      <w:rPr>
        <w:rFonts w:hint="default" w:ascii="Wingdings" w:hAnsi="Wingdings"/>
      </w:rPr>
    </w:lvl>
    <w:lvl w:ilvl="2" w:tplc="963C221A">
      <w:start w:val="1"/>
      <w:numFmt w:val="bullet"/>
      <w:lvlText w:val=""/>
      <w:lvlJc w:val="left"/>
      <w:pPr>
        <w:ind w:left="2160" w:hanging="360"/>
      </w:pPr>
      <w:rPr>
        <w:rFonts w:hint="default" w:ascii="Wingdings" w:hAnsi="Wingdings"/>
      </w:rPr>
    </w:lvl>
    <w:lvl w:ilvl="3" w:tplc="B3C286B4">
      <w:start w:val="1"/>
      <w:numFmt w:val="bullet"/>
      <w:lvlText w:val=""/>
      <w:lvlJc w:val="left"/>
      <w:pPr>
        <w:ind w:left="2880" w:hanging="360"/>
      </w:pPr>
      <w:rPr>
        <w:rFonts w:hint="default" w:ascii="Wingdings" w:hAnsi="Wingdings"/>
      </w:rPr>
    </w:lvl>
    <w:lvl w:ilvl="4" w:tplc="357C59AA">
      <w:start w:val="1"/>
      <w:numFmt w:val="bullet"/>
      <w:lvlText w:val=""/>
      <w:lvlJc w:val="left"/>
      <w:pPr>
        <w:ind w:left="3600" w:hanging="360"/>
      </w:pPr>
      <w:rPr>
        <w:rFonts w:hint="default" w:ascii="Wingdings" w:hAnsi="Wingdings"/>
      </w:rPr>
    </w:lvl>
    <w:lvl w:ilvl="5" w:tplc="33909D1A">
      <w:start w:val="1"/>
      <w:numFmt w:val="bullet"/>
      <w:lvlText w:val=""/>
      <w:lvlJc w:val="left"/>
      <w:pPr>
        <w:ind w:left="4320" w:hanging="360"/>
      </w:pPr>
      <w:rPr>
        <w:rFonts w:hint="default" w:ascii="Wingdings" w:hAnsi="Wingdings"/>
      </w:rPr>
    </w:lvl>
    <w:lvl w:ilvl="6" w:tplc="8722C8E0">
      <w:start w:val="1"/>
      <w:numFmt w:val="bullet"/>
      <w:lvlText w:val=""/>
      <w:lvlJc w:val="left"/>
      <w:pPr>
        <w:ind w:left="5040" w:hanging="360"/>
      </w:pPr>
      <w:rPr>
        <w:rFonts w:hint="default" w:ascii="Wingdings" w:hAnsi="Wingdings"/>
      </w:rPr>
    </w:lvl>
    <w:lvl w:ilvl="7" w:tplc="B43E3E70">
      <w:start w:val="1"/>
      <w:numFmt w:val="bullet"/>
      <w:lvlText w:val=""/>
      <w:lvlJc w:val="left"/>
      <w:pPr>
        <w:ind w:left="5760" w:hanging="360"/>
      </w:pPr>
      <w:rPr>
        <w:rFonts w:hint="default" w:ascii="Wingdings" w:hAnsi="Wingdings"/>
      </w:rPr>
    </w:lvl>
    <w:lvl w:ilvl="8" w:tplc="987A0CF0">
      <w:start w:val="1"/>
      <w:numFmt w:val="bullet"/>
      <w:lvlText w:val=""/>
      <w:lvlJc w:val="left"/>
      <w:pPr>
        <w:ind w:left="6480" w:hanging="360"/>
      </w:pPr>
      <w:rPr>
        <w:rFonts w:hint="default" w:ascii="Wingdings" w:hAnsi="Wingdings"/>
      </w:rPr>
    </w:lvl>
  </w:abstractNum>
  <w:abstractNum w:abstractNumId="29" w15:restartNumberingAfterBreak="0">
    <w:nsid w:val="75CA292E"/>
    <w:multiLevelType w:val="multilevel"/>
    <w:tmpl w:val="0EAA05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952065D"/>
    <w:multiLevelType w:val="multilevel"/>
    <w:tmpl w:val="A9FCA7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36">
    <w:abstractNumId w:val="35"/>
  </w:num>
  <w:num w:numId="35">
    <w:abstractNumId w:val="34"/>
  </w:num>
  <w:num w:numId="34">
    <w:abstractNumId w:val="33"/>
  </w:num>
  <w:num w:numId="33">
    <w:abstractNumId w:val="32"/>
  </w:num>
  <w:num w:numId="32">
    <w:abstractNumId w:val="31"/>
  </w:num>
  <w:num w:numId="1" w16cid:durableId="651131740">
    <w:abstractNumId w:val="25"/>
  </w:num>
  <w:num w:numId="2" w16cid:durableId="782767237">
    <w:abstractNumId w:val="13"/>
  </w:num>
  <w:num w:numId="3" w16cid:durableId="993682964">
    <w:abstractNumId w:val="12"/>
  </w:num>
  <w:num w:numId="4" w16cid:durableId="1437208586">
    <w:abstractNumId w:val="16"/>
  </w:num>
  <w:num w:numId="5" w16cid:durableId="804002509">
    <w:abstractNumId w:val="9"/>
  </w:num>
  <w:num w:numId="6" w16cid:durableId="1060053625">
    <w:abstractNumId w:val="5"/>
  </w:num>
  <w:num w:numId="7" w16cid:durableId="1417098214">
    <w:abstractNumId w:val="14"/>
  </w:num>
  <w:num w:numId="8" w16cid:durableId="378895195">
    <w:abstractNumId w:val="22"/>
  </w:num>
  <w:num w:numId="9" w16cid:durableId="736248946">
    <w:abstractNumId w:val="24"/>
  </w:num>
  <w:num w:numId="10" w16cid:durableId="547643484">
    <w:abstractNumId w:val="26"/>
  </w:num>
  <w:num w:numId="11" w16cid:durableId="459038004">
    <w:abstractNumId w:val="28"/>
  </w:num>
  <w:num w:numId="12" w16cid:durableId="25831218">
    <w:abstractNumId w:val="11"/>
  </w:num>
  <w:num w:numId="13" w16cid:durableId="1249575853">
    <w:abstractNumId w:val="23"/>
  </w:num>
  <w:num w:numId="14" w16cid:durableId="1347290228">
    <w:abstractNumId w:val="18"/>
  </w:num>
  <w:num w:numId="15" w16cid:durableId="1611161188">
    <w:abstractNumId w:val="10"/>
  </w:num>
  <w:num w:numId="16" w16cid:durableId="1762411418">
    <w:abstractNumId w:val="17"/>
  </w:num>
  <w:num w:numId="17" w16cid:durableId="1827553251">
    <w:abstractNumId w:val="0"/>
  </w:num>
  <w:num w:numId="18" w16cid:durableId="1559244833">
    <w:abstractNumId w:val="3"/>
  </w:num>
  <w:num w:numId="19" w16cid:durableId="1965621695">
    <w:abstractNumId w:val="2"/>
  </w:num>
  <w:num w:numId="20" w16cid:durableId="1157840117">
    <w:abstractNumId w:val="30"/>
  </w:num>
  <w:num w:numId="21" w16cid:durableId="320550277">
    <w:abstractNumId w:val="29"/>
  </w:num>
  <w:num w:numId="22" w16cid:durableId="766314888">
    <w:abstractNumId w:val="20"/>
  </w:num>
  <w:num w:numId="23" w16cid:durableId="101264171">
    <w:abstractNumId w:val="8"/>
  </w:num>
  <w:num w:numId="24" w16cid:durableId="1579024428">
    <w:abstractNumId w:val="7"/>
  </w:num>
  <w:num w:numId="25" w16cid:durableId="30305796">
    <w:abstractNumId w:val="4"/>
  </w:num>
  <w:num w:numId="26" w16cid:durableId="2038120423">
    <w:abstractNumId w:val="19"/>
  </w:num>
  <w:num w:numId="27" w16cid:durableId="685332798">
    <w:abstractNumId w:val="21"/>
  </w:num>
  <w:num w:numId="28" w16cid:durableId="594827757">
    <w:abstractNumId w:val="1"/>
  </w:num>
  <w:num w:numId="29" w16cid:durableId="1554998401">
    <w:abstractNumId w:val="6"/>
  </w:num>
  <w:num w:numId="30" w16cid:durableId="1410346065">
    <w:abstractNumId w:val="27"/>
  </w:num>
  <w:num w:numId="31" w16cid:durableId="8029634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FBF"/>
    <w:rsid w:val="00203D89"/>
    <w:rsid w:val="00257674"/>
    <w:rsid w:val="00340C68"/>
    <w:rsid w:val="003A3FD1"/>
    <w:rsid w:val="00491ECB"/>
    <w:rsid w:val="00581778"/>
    <w:rsid w:val="00591951"/>
    <w:rsid w:val="0065573E"/>
    <w:rsid w:val="007C32F6"/>
    <w:rsid w:val="008D7829"/>
    <w:rsid w:val="009A9812"/>
    <w:rsid w:val="00A5B785"/>
    <w:rsid w:val="00B83FBF"/>
    <w:rsid w:val="00C5F0E0"/>
    <w:rsid w:val="00CF592C"/>
    <w:rsid w:val="00D31E8A"/>
    <w:rsid w:val="00D61424"/>
    <w:rsid w:val="011A15C2"/>
    <w:rsid w:val="019C8801"/>
    <w:rsid w:val="01DD9B07"/>
    <w:rsid w:val="02DF567E"/>
    <w:rsid w:val="031344AC"/>
    <w:rsid w:val="03793489"/>
    <w:rsid w:val="0380B0AA"/>
    <w:rsid w:val="039D97CE"/>
    <w:rsid w:val="03DA3924"/>
    <w:rsid w:val="0415E4BA"/>
    <w:rsid w:val="042DB70F"/>
    <w:rsid w:val="04AC028F"/>
    <w:rsid w:val="04C0EA2C"/>
    <w:rsid w:val="04F1ACE8"/>
    <w:rsid w:val="05063B3C"/>
    <w:rsid w:val="05B718F1"/>
    <w:rsid w:val="05BA7853"/>
    <w:rsid w:val="05C54AA8"/>
    <w:rsid w:val="05F0B0C6"/>
    <w:rsid w:val="06C839B1"/>
    <w:rsid w:val="07535C6C"/>
    <w:rsid w:val="07E2C622"/>
    <w:rsid w:val="08097D42"/>
    <w:rsid w:val="0811FABB"/>
    <w:rsid w:val="085B33FD"/>
    <w:rsid w:val="08665559"/>
    <w:rsid w:val="0988AFE7"/>
    <w:rsid w:val="09EECBC0"/>
    <w:rsid w:val="0A3B7D2E"/>
    <w:rsid w:val="0A94EA83"/>
    <w:rsid w:val="0A998022"/>
    <w:rsid w:val="0AD7F909"/>
    <w:rsid w:val="0B5A5C6E"/>
    <w:rsid w:val="0B5E4B84"/>
    <w:rsid w:val="0B70DAFA"/>
    <w:rsid w:val="0BC5664A"/>
    <w:rsid w:val="0BD10315"/>
    <w:rsid w:val="0BE4C9A2"/>
    <w:rsid w:val="0C60E4D4"/>
    <w:rsid w:val="0CD6F3C6"/>
    <w:rsid w:val="0D25C6A4"/>
    <w:rsid w:val="0E19DED2"/>
    <w:rsid w:val="0E3FEDB8"/>
    <w:rsid w:val="0E51192D"/>
    <w:rsid w:val="0EB08062"/>
    <w:rsid w:val="0F227DDC"/>
    <w:rsid w:val="0F3D386D"/>
    <w:rsid w:val="0F534503"/>
    <w:rsid w:val="0F633651"/>
    <w:rsid w:val="0FE659CA"/>
    <w:rsid w:val="103A455B"/>
    <w:rsid w:val="108D6723"/>
    <w:rsid w:val="10F18090"/>
    <w:rsid w:val="112F84D1"/>
    <w:rsid w:val="1140994C"/>
    <w:rsid w:val="114C5E3F"/>
    <w:rsid w:val="11768AB7"/>
    <w:rsid w:val="11B495E9"/>
    <w:rsid w:val="11E2E848"/>
    <w:rsid w:val="128DC36C"/>
    <w:rsid w:val="129DF346"/>
    <w:rsid w:val="13171956"/>
    <w:rsid w:val="1348FB07"/>
    <w:rsid w:val="13D12583"/>
    <w:rsid w:val="14F66641"/>
    <w:rsid w:val="1513E873"/>
    <w:rsid w:val="1546BCAA"/>
    <w:rsid w:val="157EC685"/>
    <w:rsid w:val="15E38229"/>
    <w:rsid w:val="1664D7CA"/>
    <w:rsid w:val="17F18E08"/>
    <w:rsid w:val="18251C68"/>
    <w:rsid w:val="184DFEA9"/>
    <w:rsid w:val="18A56FE2"/>
    <w:rsid w:val="18A62067"/>
    <w:rsid w:val="18ADD1C7"/>
    <w:rsid w:val="190280CF"/>
    <w:rsid w:val="19827E05"/>
    <w:rsid w:val="1A09D9BE"/>
    <w:rsid w:val="1A3397FF"/>
    <w:rsid w:val="1AAB8E46"/>
    <w:rsid w:val="1ACC9B90"/>
    <w:rsid w:val="1AF789C4"/>
    <w:rsid w:val="1B417C69"/>
    <w:rsid w:val="1B9FCA05"/>
    <w:rsid w:val="1BD1B985"/>
    <w:rsid w:val="1CB30903"/>
    <w:rsid w:val="1D2978A2"/>
    <w:rsid w:val="1D2BD10B"/>
    <w:rsid w:val="1D57CA7F"/>
    <w:rsid w:val="1D6391B7"/>
    <w:rsid w:val="1D843C6F"/>
    <w:rsid w:val="1D9E8574"/>
    <w:rsid w:val="1DA80E06"/>
    <w:rsid w:val="1DEA94DE"/>
    <w:rsid w:val="1E22BFAF"/>
    <w:rsid w:val="1E265949"/>
    <w:rsid w:val="1EF7B854"/>
    <w:rsid w:val="1EFAC5B8"/>
    <w:rsid w:val="1F2658FD"/>
    <w:rsid w:val="1F3EAF5D"/>
    <w:rsid w:val="1F8C38D3"/>
    <w:rsid w:val="205349A3"/>
    <w:rsid w:val="2108ED84"/>
    <w:rsid w:val="213196F6"/>
    <w:rsid w:val="2135FDCD"/>
    <w:rsid w:val="2195F3EF"/>
    <w:rsid w:val="21E8F148"/>
    <w:rsid w:val="21F8A6D2"/>
    <w:rsid w:val="2246AEAB"/>
    <w:rsid w:val="234E5BDF"/>
    <w:rsid w:val="2353E35C"/>
    <w:rsid w:val="235B622E"/>
    <w:rsid w:val="236007BC"/>
    <w:rsid w:val="23840289"/>
    <w:rsid w:val="239FD80C"/>
    <w:rsid w:val="23D2E7A5"/>
    <w:rsid w:val="243D39F0"/>
    <w:rsid w:val="249BD202"/>
    <w:rsid w:val="25512EC4"/>
    <w:rsid w:val="266E488A"/>
    <w:rsid w:val="267854A6"/>
    <w:rsid w:val="267FA439"/>
    <w:rsid w:val="2694EFE4"/>
    <w:rsid w:val="26D535E3"/>
    <w:rsid w:val="27F12701"/>
    <w:rsid w:val="28A2DF8E"/>
    <w:rsid w:val="28A402CC"/>
    <w:rsid w:val="28CC09FB"/>
    <w:rsid w:val="293309D8"/>
    <w:rsid w:val="2943918D"/>
    <w:rsid w:val="2B0C4921"/>
    <w:rsid w:val="2B40E766"/>
    <w:rsid w:val="2B79792E"/>
    <w:rsid w:val="2B8363CE"/>
    <w:rsid w:val="2BB02256"/>
    <w:rsid w:val="2BC92748"/>
    <w:rsid w:val="2BD62254"/>
    <w:rsid w:val="2CB40DAC"/>
    <w:rsid w:val="2D317D78"/>
    <w:rsid w:val="2D7FB3AD"/>
    <w:rsid w:val="2DA32660"/>
    <w:rsid w:val="2DB919B7"/>
    <w:rsid w:val="2DB9E563"/>
    <w:rsid w:val="2DC834F1"/>
    <w:rsid w:val="2DCFB62B"/>
    <w:rsid w:val="2E63D16E"/>
    <w:rsid w:val="2E6BD59F"/>
    <w:rsid w:val="2E7016C5"/>
    <w:rsid w:val="2EDAC047"/>
    <w:rsid w:val="2EF489F7"/>
    <w:rsid w:val="2F051F49"/>
    <w:rsid w:val="2F33B3EE"/>
    <w:rsid w:val="2F411D07"/>
    <w:rsid w:val="2FEB1D37"/>
    <w:rsid w:val="2FEFDBAF"/>
    <w:rsid w:val="30354E51"/>
    <w:rsid w:val="322DA6D7"/>
    <w:rsid w:val="322FF28E"/>
    <w:rsid w:val="325D3DB1"/>
    <w:rsid w:val="32CBEC3A"/>
    <w:rsid w:val="331D020E"/>
    <w:rsid w:val="339D5AD4"/>
    <w:rsid w:val="33A4BBCF"/>
    <w:rsid w:val="33BF63BA"/>
    <w:rsid w:val="33FE0CAC"/>
    <w:rsid w:val="340F7F96"/>
    <w:rsid w:val="3421C3AF"/>
    <w:rsid w:val="344C93D2"/>
    <w:rsid w:val="34C67035"/>
    <w:rsid w:val="34EE74F3"/>
    <w:rsid w:val="357FCA21"/>
    <w:rsid w:val="35A6BA8B"/>
    <w:rsid w:val="35AB2247"/>
    <w:rsid w:val="35CF69C4"/>
    <w:rsid w:val="35D0CE63"/>
    <w:rsid w:val="3624233F"/>
    <w:rsid w:val="3750E060"/>
    <w:rsid w:val="37819548"/>
    <w:rsid w:val="378BFD89"/>
    <w:rsid w:val="37D4A092"/>
    <w:rsid w:val="385303EB"/>
    <w:rsid w:val="392F12D7"/>
    <w:rsid w:val="3996F996"/>
    <w:rsid w:val="39D2F099"/>
    <w:rsid w:val="3A77E397"/>
    <w:rsid w:val="3B03906E"/>
    <w:rsid w:val="3B8D2171"/>
    <w:rsid w:val="3B9DA374"/>
    <w:rsid w:val="3BBA83E1"/>
    <w:rsid w:val="3C27D5E5"/>
    <w:rsid w:val="3C340A75"/>
    <w:rsid w:val="3C8B3F63"/>
    <w:rsid w:val="3CB948F3"/>
    <w:rsid w:val="3D359DCE"/>
    <w:rsid w:val="3D79BB0E"/>
    <w:rsid w:val="3E0BB4FB"/>
    <w:rsid w:val="3E264137"/>
    <w:rsid w:val="3E3B0A13"/>
    <w:rsid w:val="3E62526A"/>
    <w:rsid w:val="3E710200"/>
    <w:rsid w:val="3E793A6D"/>
    <w:rsid w:val="3EB12531"/>
    <w:rsid w:val="3EBEAE9F"/>
    <w:rsid w:val="3EFF1D1C"/>
    <w:rsid w:val="3F093CBB"/>
    <w:rsid w:val="3F0ED9F6"/>
    <w:rsid w:val="3F5B08BB"/>
    <w:rsid w:val="3F6062AC"/>
    <w:rsid w:val="3F7DD20A"/>
    <w:rsid w:val="3F92D39B"/>
    <w:rsid w:val="40A00E01"/>
    <w:rsid w:val="40BFD583"/>
    <w:rsid w:val="40DFE028"/>
    <w:rsid w:val="41926B71"/>
    <w:rsid w:val="41C9CCD0"/>
    <w:rsid w:val="429DC770"/>
    <w:rsid w:val="42B38CCB"/>
    <w:rsid w:val="439686BE"/>
    <w:rsid w:val="44B6CC93"/>
    <w:rsid w:val="44FB894C"/>
    <w:rsid w:val="44FB9CB6"/>
    <w:rsid w:val="45A9DA2F"/>
    <w:rsid w:val="45CFE183"/>
    <w:rsid w:val="466C2933"/>
    <w:rsid w:val="46E542AC"/>
    <w:rsid w:val="47700F4F"/>
    <w:rsid w:val="4788B274"/>
    <w:rsid w:val="47BE6AD0"/>
    <w:rsid w:val="48B0C520"/>
    <w:rsid w:val="494FAF7C"/>
    <w:rsid w:val="49B9437B"/>
    <w:rsid w:val="49BF432E"/>
    <w:rsid w:val="4AAC431C"/>
    <w:rsid w:val="4B166CBD"/>
    <w:rsid w:val="4B23A0E7"/>
    <w:rsid w:val="4B386C32"/>
    <w:rsid w:val="4B41A292"/>
    <w:rsid w:val="4CD5620F"/>
    <w:rsid w:val="4D45D7BD"/>
    <w:rsid w:val="4D8FBD47"/>
    <w:rsid w:val="4E4AE72D"/>
    <w:rsid w:val="4F0EE11E"/>
    <w:rsid w:val="4F965860"/>
    <w:rsid w:val="50C61F57"/>
    <w:rsid w:val="52680DE9"/>
    <w:rsid w:val="5284D162"/>
    <w:rsid w:val="52E6697D"/>
    <w:rsid w:val="52F6DDD9"/>
    <w:rsid w:val="5461EC3A"/>
    <w:rsid w:val="54E1CD45"/>
    <w:rsid w:val="5506BE81"/>
    <w:rsid w:val="5528D096"/>
    <w:rsid w:val="558D01C3"/>
    <w:rsid w:val="55B4697C"/>
    <w:rsid w:val="55BC454C"/>
    <w:rsid w:val="561949B1"/>
    <w:rsid w:val="56B3267D"/>
    <w:rsid w:val="583A5649"/>
    <w:rsid w:val="5872E240"/>
    <w:rsid w:val="5885DFBA"/>
    <w:rsid w:val="596AEBD3"/>
    <w:rsid w:val="59D79018"/>
    <w:rsid w:val="5A1B7EBE"/>
    <w:rsid w:val="5A69F9FF"/>
    <w:rsid w:val="5AA422F7"/>
    <w:rsid w:val="5B85ABD3"/>
    <w:rsid w:val="5BC3154C"/>
    <w:rsid w:val="5C466021"/>
    <w:rsid w:val="5CA57E2C"/>
    <w:rsid w:val="5CEF59A5"/>
    <w:rsid w:val="5DBD65A5"/>
    <w:rsid w:val="5DFE1F3B"/>
    <w:rsid w:val="5E022CCC"/>
    <w:rsid w:val="5E089A53"/>
    <w:rsid w:val="5E666F65"/>
    <w:rsid w:val="5E6F4ABD"/>
    <w:rsid w:val="5FA6C38E"/>
    <w:rsid w:val="60362393"/>
    <w:rsid w:val="608EF587"/>
    <w:rsid w:val="608FCBBB"/>
    <w:rsid w:val="60D42E69"/>
    <w:rsid w:val="6229597D"/>
    <w:rsid w:val="627DCFDF"/>
    <w:rsid w:val="62B9586A"/>
    <w:rsid w:val="63098FE1"/>
    <w:rsid w:val="63616BD4"/>
    <w:rsid w:val="63945240"/>
    <w:rsid w:val="63A0B578"/>
    <w:rsid w:val="63A0D84C"/>
    <w:rsid w:val="63C000CF"/>
    <w:rsid w:val="649D1D40"/>
    <w:rsid w:val="64E6FB75"/>
    <w:rsid w:val="65090689"/>
    <w:rsid w:val="6547D3F6"/>
    <w:rsid w:val="655D8948"/>
    <w:rsid w:val="65DC3571"/>
    <w:rsid w:val="65E0706B"/>
    <w:rsid w:val="6613D4AE"/>
    <w:rsid w:val="66AACEAA"/>
    <w:rsid w:val="66FA32CC"/>
    <w:rsid w:val="6704B47F"/>
    <w:rsid w:val="67B5ECB1"/>
    <w:rsid w:val="67D6B4C2"/>
    <w:rsid w:val="68343085"/>
    <w:rsid w:val="687B00F4"/>
    <w:rsid w:val="68910552"/>
    <w:rsid w:val="68BDC2F2"/>
    <w:rsid w:val="68E39776"/>
    <w:rsid w:val="69007379"/>
    <w:rsid w:val="6971049D"/>
    <w:rsid w:val="6A72D0BC"/>
    <w:rsid w:val="6A7C5B34"/>
    <w:rsid w:val="6A95D0C8"/>
    <w:rsid w:val="6AA5F611"/>
    <w:rsid w:val="6AF63AD4"/>
    <w:rsid w:val="6B4B7B09"/>
    <w:rsid w:val="6C15FB1F"/>
    <w:rsid w:val="6DCECC51"/>
    <w:rsid w:val="6DFA7221"/>
    <w:rsid w:val="6DFD59E4"/>
    <w:rsid w:val="6E8A291B"/>
    <w:rsid w:val="6E9DACFE"/>
    <w:rsid w:val="6F031A35"/>
    <w:rsid w:val="6FC48FDD"/>
    <w:rsid w:val="6FE1F056"/>
    <w:rsid w:val="708CD079"/>
    <w:rsid w:val="7171F9CF"/>
    <w:rsid w:val="71D52EB4"/>
    <w:rsid w:val="71E26BBF"/>
    <w:rsid w:val="72E31C1E"/>
    <w:rsid w:val="732D5D9F"/>
    <w:rsid w:val="73308CB3"/>
    <w:rsid w:val="7393B912"/>
    <w:rsid w:val="748A6719"/>
    <w:rsid w:val="7507A8D0"/>
    <w:rsid w:val="75103C47"/>
    <w:rsid w:val="75131139"/>
    <w:rsid w:val="75B8EBDF"/>
    <w:rsid w:val="761E8B42"/>
    <w:rsid w:val="76D63E3A"/>
    <w:rsid w:val="7726C05A"/>
    <w:rsid w:val="774F3BBF"/>
    <w:rsid w:val="77877DEB"/>
    <w:rsid w:val="77C238ED"/>
    <w:rsid w:val="7821BE1B"/>
    <w:rsid w:val="7844B240"/>
    <w:rsid w:val="784AAA62"/>
    <w:rsid w:val="78E75C96"/>
    <w:rsid w:val="794492AA"/>
    <w:rsid w:val="795FB17E"/>
    <w:rsid w:val="7972FC5E"/>
    <w:rsid w:val="79978F68"/>
    <w:rsid w:val="79CB1630"/>
    <w:rsid w:val="7A013BB2"/>
    <w:rsid w:val="7A55ED08"/>
    <w:rsid w:val="7A73AE4D"/>
    <w:rsid w:val="7AD7B0D6"/>
    <w:rsid w:val="7BA16F45"/>
    <w:rsid w:val="7BD75548"/>
    <w:rsid w:val="7C19941C"/>
    <w:rsid w:val="7C1C25EA"/>
    <w:rsid w:val="7C3288FC"/>
    <w:rsid w:val="7CE7FDC8"/>
    <w:rsid w:val="7D09874F"/>
    <w:rsid w:val="7D11377B"/>
    <w:rsid w:val="7D2D6177"/>
    <w:rsid w:val="7D32B1BF"/>
    <w:rsid w:val="7D5D57E7"/>
    <w:rsid w:val="7D7D622D"/>
    <w:rsid w:val="7D95AF6A"/>
    <w:rsid w:val="7E41C8EB"/>
    <w:rsid w:val="7EAD16DA"/>
    <w:rsid w:val="7EDE3C5F"/>
    <w:rsid w:val="7F049CCB"/>
    <w:rsid w:val="7F23473A"/>
    <w:rsid w:val="7F42707B"/>
    <w:rsid w:val="7F4A26C1"/>
    <w:rsid w:val="7FE53F1D"/>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589F"/>
  <w15:docId w15:val="{AE01E8FC-2BDE-4622-985A-88781475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cs="Arial" w:eastAsiaTheme="minorEastAsia"/>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styleId="a5" w:customStyle="1">
    <w:basedOn w:val="a1"/>
    <w:tblPr>
      <w:tblStyleRowBandSize w:val="1"/>
      <w:tblStyleColBandSize w:val="1"/>
      <w:tblCellMar>
        <w:top w:w="100" w:type="dxa"/>
        <w:left w:w="100" w:type="dxa"/>
        <w:bottom w:w="100" w:type="dxa"/>
        <w:right w:w="100" w:type="dxa"/>
      </w:tblCellMar>
    </w:tblPr>
  </w:style>
  <w:style w:type="table" w:styleId="a6" w:customStyle="1">
    <w:basedOn w:val="a1"/>
    <w:tblPr>
      <w:tblStyleRowBandSize w:val="1"/>
      <w:tblStyleColBandSize w:val="1"/>
      <w:tblCellMar>
        <w:top w:w="100" w:type="dxa"/>
        <w:left w:w="100" w:type="dxa"/>
        <w:bottom w:w="100" w:type="dxa"/>
        <w:right w:w="100" w:type="dxa"/>
      </w:tblCellMar>
    </w:tblPr>
  </w:style>
  <w:style w:type="table" w:styleId="a7" w:customStyle="1">
    <w:basedOn w:val="a1"/>
    <w:tblPr>
      <w:tblStyleRowBandSize w:val="1"/>
      <w:tblStyleColBandSize w:val="1"/>
      <w:tblCellMar>
        <w:top w:w="100" w:type="dxa"/>
        <w:left w:w="100" w:type="dxa"/>
        <w:bottom w:w="100" w:type="dxa"/>
        <w:right w:w="100" w:type="dxa"/>
      </w:tblCellMar>
    </w:tblPr>
  </w:style>
  <w:style w:type="table" w:styleId="a8" w:customStyle="1">
    <w:basedOn w:val="a1"/>
    <w:tblPr>
      <w:tblStyleRowBandSize w:val="1"/>
      <w:tblStyleColBandSize w:val="1"/>
      <w:tblCellMar>
        <w:top w:w="100" w:type="dxa"/>
        <w:left w:w="100" w:type="dxa"/>
        <w:bottom w:w="100" w:type="dxa"/>
        <w:right w:w="100" w:type="dxa"/>
      </w:tblCellMar>
    </w:tblPr>
  </w:style>
  <w:style w:type="table" w:styleId="a9" w:customStyle="1">
    <w:basedOn w:val="a1"/>
    <w:tblPr>
      <w:tblStyleRowBandSize w:val="1"/>
      <w:tblStyleColBandSize w:val="1"/>
      <w:tblCellMar>
        <w:top w:w="100" w:type="dxa"/>
        <w:left w:w="100" w:type="dxa"/>
        <w:bottom w:w="100" w:type="dxa"/>
        <w:right w:w="100" w:type="dxa"/>
      </w:tblCellMar>
    </w:tblPr>
  </w:style>
  <w:style w:type="table" w:styleId="aa" w:customStyle="1">
    <w:basedOn w:val="a1"/>
    <w:tblPr>
      <w:tblStyleRowBandSize w:val="1"/>
      <w:tblStyleColBandSize w:val="1"/>
      <w:tblCellMar>
        <w:top w:w="100" w:type="dxa"/>
        <w:left w:w="100" w:type="dxa"/>
        <w:bottom w:w="100" w:type="dxa"/>
        <w:right w:w="100" w:type="dxa"/>
      </w:tblCellMar>
    </w:tblPr>
  </w:style>
  <w:style w:type="table" w:styleId="ab" w:customStyle="1">
    <w:basedOn w:val="a1"/>
    <w:tblPr>
      <w:tblStyleRowBandSize w:val="1"/>
      <w:tblStyleColBandSize w:val="1"/>
      <w:tblCellMar>
        <w:top w:w="100" w:type="dxa"/>
        <w:left w:w="100" w:type="dxa"/>
        <w:bottom w:w="100" w:type="dxa"/>
        <w:right w:w="100" w:type="dxa"/>
      </w:tblCellMar>
    </w:tblPr>
  </w:style>
  <w:style w:type="paragraph" w:styleId="ac">
    <w:name w:val="header"/>
    <w:basedOn w:val="a"/>
    <w:link w:val="ad"/>
    <w:uiPriority w:val="99"/>
    <w:unhideWhenUsed/>
    <w:rsid w:val="00203D89"/>
    <w:pPr>
      <w:tabs>
        <w:tab w:val="center" w:pos="4513"/>
        <w:tab w:val="right" w:pos="9026"/>
      </w:tabs>
      <w:spacing w:line="240" w:lineRule="auto"/>
    </w:pPr>
  </w:style>
  <w:style w:type="character" w:styleId="ad" w:customStyle="1">
    <w:name w:val="Верхний колонтитул Знак"/>
    <w:basedOn w:val="a0"/>
    <w:link w:val="ac"/>
    <w:uiPriority w:val="99"/>
    <w:rsid w:val="00203D89"/>
  </w:style>
  <w:style w:type="paragraph" w:styleId="ae">
    <w:name w:val="footer"/>
    <w:basedOn w:val="a"/>
    <w:link w:val="af"/>
    <w:uiPriority w:val="99"/>
    <w:unhideWhenUsed/>
    <w:rsid w:val="00203D89"/>
    <w:pPr>
      <w:tabs>
        <w:tab w:val="center" w:pos="4513"/>
        <w:tab w:val="right" w:pos="9026"/>
      </w:tabs>
      <w:spacing w:line="240" w:lineRule="auto"/>
    </w:pPr>
  </w:style>
  <w:style w:type="character" w:styleId="af" w:customStyle="1">
    <w:name w:val="Нижний колонтитул Знак"/>
    <w:basedOn w:val="a0"/>
    <w:link w:val="ae"/>
    <w:uiPriority w:val="99"/>
    <w:rsid w:val="00203D89"/>
  </w:style>
  <w:style w:type="paragraph" w:styleId="af0">
    <w:name w:val="List Paragraph"/>
    <w:basedOn w:val="a"/>
    <w:uiPriority w:val="34"/>
    <w:qFormat/>
    <w:rsid w:val="732D5D9F"/>
    <w:pPr>
      <w:ind w:left="720"/>
      <w:contextualSpacing/>
    </w:pPr>
  </w:style>
  <w:style w:type="table" w:styleId="af1">
    <w:name w:val="Table Grid"/>
    <w:basedOn w:val="a1"/>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f2">
    <w:name w:val="Hyperlink"/>
    <w:basedOn w:val="a0"/>
    <w:uiPriority w:val="99"/>
    <w:unhideWhenUsed/>
    <w:rsid w:val="02DF567E"/>
    <w:rPr>
      <w:color w:val="0000FF"/>
      <w:u w:val="single"/>
    </w:rPr>
  </w:style>
  <w:style w:type="character" w:styleId="Hyperlink">
    <w:uiPriority w:val="99"/>
    <w:name w:val="Hyperlink"/>
    <w:basedOn w:val="a0"/>
    <w:unhideWhenUsed/>
    <w:rsid w:val="5A69F9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footer" Target="footer2.xml" Id="rId26"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28" /><Relationship Type="http://schemas.openxmlformats.org/officeDocument/2006/relationships/webSettings" Target="webSettings.xml" Id="rId4" /><Relationship Type="http://schemas.openxmlformats.org/officeDocument/2006/relationships/fontTable" Target="fontTable.xml" Id="rId27" /><Relationship Type="http://schemas.openxmlformats.org/officeDocument/2006/relationships/hyperlink" Target="https://developers.google.com/maps/documentation" TargetMode="External" Id="Rb83ef3d524fa4c14" /><Relationship Type="http://schemas.openxmlformats.org/officeDocument/2006/relationships/hyperlink" Target="https://forms.gle/HVwtyEFH2FwHaKaq9" TargetMode="External" Id="Ra2c1c94e95874dd5" /><Relationship Type="http://schemas.openxmlformats.org/officeDocument/2006/relationships/hyperlink" Target="https://figma.com/" TargetMode="External" Id="R3ad0168a6ede4d3c" /><Relationship Type="http://schemas.openxmlformats.org/officeDocument/2006/relationships/hyperlink" Target="https://www.pdp.gov.my/" TargetMode="External" Id="R382abc0d34424631" /><Relationship Type="http://schemas.openxmlformats.org/officeDocument/2006/relationships/hyperlink" Target="https://gdpr.eu/" TargetMode="External" Id="R11fc36bed75b457c" /><Relationship Type="http://schemas.openxmlformats.org/officeDocument/2006/relationships/image" Target="/media/imagee.png" Id="R71d8ac54a7e74469" /><Relationship Type="http://schemas.openxmlformats.org/officeDocument/2006/relationships/image" Target="/media/imagef.png" Id="R47542ab27a6a44a7" /><Relationship Type="http://schemas.openxmlformats.org/officeDocument/2006/relationships/image" Target="/media/image10.png" Id="Rd65f7bdf0ede4edc" /><Relationship Type="http://schemas.openxmlformats.org/officeDocument/2006/relationships/image" Target="/media/image11.png" Id="Rfc0f057f536d4037" /><Relationship Type="http://schemas.openxmlformats.org/officeDocument/2006/relationships/image" Target="/media/image12.png" Id="Refbbf183d346411c" /><Relationship Type="http://schemas.openxmlformats.org/officeDocument/2006/relationships/image" Target="/media/image13.png" Id="Rffab3559dcf24564" /><Relationship Type="http://schemas.openxmlformats.org/officeDocument/2006/relationships/image" Target="/media/image14.png" Id="R87b3b3988efb4129" /><Relationship Type="http://schemas.openxmlformats.org/officeDocument/2006/relationships/image" Target="/media/image15.png" Id="Rde0f09eb82a84f85" /><Relationship Type="http://schemas.openxmlformats.org/officeDocument/2006/relationships/image" Target="/media/image16.png" Id="Rd74f21b4e75e4108" /><Relationship Type="http://schemas.openxmlformats.org/officeDocument/2006/relationships/image" Target="/media/image17.png" Id="R60b4b0b8558f4ef9" /><Relationship Type="http://schemas.openxmlformats.org/officeDocument/2006/relationships/image" Target="/media/image18.png" Id="R5feb9445b37245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Iusupov Alimzhan</lastModifiedBy>
  <revision>7</revision>
  <dcterms:created xsi:type="dcterms:W3CDTF">2025-06-22T09:17:00.0000000Z</dcterms:created>
  <dcterms:modified xsi:type="dcterms:W3CDTF">2025-06-23T13:12:56.3213714Z</dcterms:modified>
</coreProperties>
</file>