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DA06" w14:textId="5B0075F5" w:rsidR="00E97372" w:rsidRPr="00D011D1" w:rsidRDefault="00D011D1" w:rsidP="00D011D1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E9A09BE" wp14:editId="4B780E72">
                <wp:simplePos x="0" y="0"/>
                <wp:positionH relativeFrom="margin">
                  <wp:align>left</wp:align>
                </wp:positionH>
                <wp:positionV relativeFrom="paragraph">
                  <wp:posOffset>-117928</wp:posOffset>
                </wp:positionV>
                <wp:extent cx="5760720" cy="45720"/>
                <wp:effectExtent l="0" t="0" r="0" b="0"/>
                <wp:wrapNone/>
                <wp:docPr id="10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45720"/>
                          <a:chOff x="0" y="0"/>
                          <a:chExt cx="3021910" cy="45719"/>
                        </a:xfrm>
                      </wpg:grpSpPr>
                      <wps:wsp>
                        <wps:cNvPr id="110" name="Rectangle 110"/>
                        <wps:cNvSpPr/>
                        <wps:spPr>
                          <a:xfrm flipV="1">
                            <a:off x="0" y="0"/>
                            <a:ext cx="540353" cy="45719"/>
                          </a:xfrm>
                          <a:prstGeom prst="rect">
                            <a:avLst/>
                          </a:prstGeom>
                          <a:solidFill>
                            <a:srgbClr val="007DC6"/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243797" tIns="121899" rIns="243797" bIns="121899" rtlCol="0" anchor="ctr"/>
                      </wps:wsp>
                      <wps:wsp>
                        <wps:cNvPr id="111" name="Rectangle 111"/>
                        <wps:cNvSpPr/>
                        <wps:spPr>
                          <a:xfrm flipV="1">
                            <a:off x="615563" y="0"/>
                            <a:ext cx="540353" cy="45719"/>
                          </a:xfrm>
                          <a:prstGeom prst="rect">
                            <a:avLst/>
                          </a:prstGeom>
                          <a:solidFill>
                            <a:srgbClr val="004C91"/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243797" tIns="121899" rIns="243797" bIns="121899" rtlCol="0" anchor="ctr"/>
                      </wps:wsp>
                      <wps:wsp>
                        <wps:cNvPr id="112" name="Rectangle 112"/>
                        <wps:cNvSpPr/>
                        <wps:spPr>
                          <a:xfrm flipV="1">
                            <a:off x="1250301" y="0"/>
                            <a:ext cx="540353" cy="45719"/>
                          </a:xfrm>
                          <a:prstGeom prst="rect">
                            <a:avLst/>
                          </a:prstGeom>
                          <a:solidFill>
                            <a:srgbClr val="F47321"/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243797" tIns="121899" rIns="243797" bIns="121899" rtlCol="0" anchor="ctr"/>
                      </wps:wsp>
                      <wps:wsp>
                        <wps:cNvPr id="113" name="Rectangle 113"/>
                        <wps:cNvSpPr/>
                        <wps:spPr>
                          <a:xfrm flipV="1">
                            <a:off x="1865994" y="0"/>
                            <a:ext cx="540353" cy="45719"/>
                          </a:xfrm>
                          <a:prstGeom prst="rect">
                            <a:avLst/>
                          </a:prstGeom>
                          <a:solidFill>
                            <a:srgbClr val="FFC220"/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243797" tIns="121899" rIns="243797" bIns="121899" rtlCol="0" anchor="ctr"/>
                      </wps:wsp>
                      <wps:wsp>
                        <wps:cNvPr id="114" name="Rectangle 114"/>
                        <wps:cNvSpPr/>
                        <wps:spPr>
                          <a:xfrm flipV="1">
                            <a:off x="2481557" y="0"/>
                            <a:ext cx="540353" cy="45719"/>
                          </a:xfrm>
                          <a:prstGeom prst="rect">
                            <a:avLst/>
                          </a:prstGeom>
                          <a:solidFill>
                            <a:srgbClr val="76C043"/>
                          </a:solidFill>
                          <a:ln w="635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243797" tIns="121899" rIns="243797" bIns="121899"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480722" id="Group 3" o:spid="_x0000_s1026" style="position:absolute;margin-left:0;margin-top:-9.3pt;width:453.6pt;height:3.6pt;z-index:251661312;mso-position-horizontal:left;mso-position-horizontal-relative:margin;mso-width-relative:margin;mso-height-relative:margin" coordsize="30219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">
                <v:rect id="Rectangle 110" o:spid="_x0000_s1027" style="position:absolute;width:5403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" fillcolor="#007dc6" stroked="f" strokeweight=".5pt">
                  <v:textbox inset="6.77214mm,3.38608mm,6.77214mm,3.38608mm"/>
                </v:rect>
                <v:rect id="Rectangle 111" o:spid="_x0000_s1028" style="position:absolute;left:6155;width:5404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" fillcolor="#004c91" stroked="f" strokeweight=".5pt">
                  <v:textbox inset="6.77214mm,3.38608mm,6.77214mm,3.38608mm"/>
                </v:rect>
                <v:rect id="Rectangle 112" o:spid="_x0000_s1029" style="position:absolute;left:12503;width:5403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" fillcolor="#f47321" stroked="f" strokeweight=".5pt">
                  <v:textbox inset="6.77214mm,3.38608mm,6.77214mm,3.38608mm"/>
                </v:rect>
                <v:rect id="Rectangle 113" o:spid="_x0000_s1030" style="position:absolute;left:18659;width:5404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" fillcolor="#ffc220" stroked="f" strokeweight=".5pt">
                  <v:textbox inset="6.77214mm,3.38608mm,6.77214mm,3.38608mm"/>
                </v:rect>
                <v:rect id="Rectangle 114" o:spid="_x0000_s1031" style="position:absolute;left:24815;width:5404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" fillcolor="#76c043" stroked="f" strokeweight=".5pt">
                  <v:textbox inset="6.77214mm,3.38608mm,6.77214mm,3.38608mm"/>
                </v:rect>
                <w10:wrap anchorx="margin"/>
              </v:group>
            </w:pict>
          </mc:Fallback>
        </mc:AlternateContent>
      </w:r>
      <w:r w:rsidR="00623AC6" w:rsidRPr="008C7813">
        <w:rPr>
          <w:noProof/>
          <w:sz w:val="2"/>
          <w:szCs w:val="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C655F0D" wp14:editId="15280D69">
                <wp:simplePos x="0" y="0"/>
                <wp:positionH relativeFrom="margin">
                  <wp:posOffset>-146801</wp:posOffset>
                </wp:positionH>
                <wp:positionV relativeFrom="page">
                  <wp:posOffset>412923</wp:posOffset>
                </wp:positionV>
                <wp:extent cx="6276340" cy="254000"/>
                <wp:effectExtent l="0" t="0" r="10160" b="12700"/>
                <wp:wrapNone/>
                <wp:docPr id="10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7634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FEA038" w14:textId="07EF9E8E" w:rsidR="008C7813" w:rsidRPr="00AD623E" w:rsidRDefault="00A674DB" w:rsidP="008C7813">
                            <w:pPr>
                              <w:tabs>
                                <w:tab w:val="left" w:pos="9720"/>
                              </w:tabs>
                              <w:ind w:left="-360" w:right="-599"/>
                              <w:jc w:val="center"/>
                              <w:rPr>
                                <w:rFonts w:ascii="Everyday Sans" w:eastAsia="Myriad Pro Light" w:hAnsi="Everyday Sans" w:cs="Myriad Pro Light"/>
                                <w:color w:val="00B0F0"/>
                                <w:sz w:val="28"/>
                                <w:szCs w:val="30"/>
                              </w:rPr>
                            </w:pPr>
                            <w:r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GENERAL MERCHANDISE</w:t>
                            </w:r>
                            <w:r w:rsidR="00097801"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–</w:t>
                            </w:r>
                            <w:r w:rsidR="00D011D1"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 ROADSHOW</w:t>
                            </w:r>
                            <w:r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011D1"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/</w:t>
                            </w:r>
                            <w:r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011D1"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POP-UP</w:t>
                            </w:r>
                            <w:r w:rsidR="00AD623E" w:rsidRPr="00AD623E">
                              <w:rPr>
                                <w:rFonts w:ascii="Everyday Sans" w:hAnsi="Everyday Sans"/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: Product Testing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655F0D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-11.55pt;margin-top:32.5pt;width:494.2pt;height:20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" filled="f" stroked="f">
                <v:textbox inset="0,0,0,0">
                  <w:txbxContent>
                    <w:p w14:paraId="27FEA038" w14:textId="07EF9E8E" w:rsidR="008C7813" w:rsidRPr="00AD623E" w:rsidRDefault="00A674DB" w:rsidP="008C7813">
                      <w:pPr>
                        <w:tabs>
                          <w:tab w:val="left" w:pos="9720"/>
                        </w:tabs>
                        <w:ind w:left="-360" w:right="-599"/>
                        <w:jc w:val="center"/>
                        <w:rPr>
                          <w:rFonts w:ascii="Everyday Sans" w:eastAsia="Myriad Pro Light" w:hAnsi="Everyday Sans" w:cs="Myriad Pro Light"/>
                          <w:color w:val="00B0F0"/>
                          <w:sz w:val="28"/>
                          <w:szCs w:val="30"/>
                        </w:rPr>
                      </w:pPr>
                      <w:r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>GENERAL MERCHANDISE</w:t>
                      </w:r>
                      <w:r w:rsidR="00097801"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 </w:t>
                      </w:r>
                      <w:r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>–</w:t>
                      </w:r>
                      <w:r w:rsidR="00D011D1"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 ROADSHOW</w:t>
                      </w:r>
                      <w:r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 </w:t>
                      </w:r>
                      <w:r w:rsidR="00D011D1"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>/</w:t>
                      </w:r>
                      <w:r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 </w:t>
                      </w:r>
                      <w:r w:rsidR="00D011D1"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>POP-UP</w:t>
                      </w:r>
                      <w:r w:rsidR="00AD623E" w:rsidRPr="00AD623E">
                        <w:rPr>
                          <w:rFonts w:ascii="Everyday Sans" w:hAnsi="Everyday Sans"/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: Product Testing 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2E535397" w14:textId="77777777" w:rsidR="004A2E0D" w:rsidRPr="00D011D1" w:rsidRDefault="004A2E0D" w:rsidP="00202CDC">
      <w:pPr>
        <w:tabs>
          <w:tab w:val="left" w:pos="1320"/>
        </w:tabs>
        <w:rPr>
          <w:rFonts w:ascii="Everyday Sans" w:hAnsi="Everyday Sans"/>
          <w:b/>
          <w:bCs/>
          <w:color w:val="4472C4" w:themeColor="accent1"/>
          <w:sz w:val="18"/>
          <w:szCs w:val="18"/>
        </w:rPr>
      </w:pPr>
    </w:p>
    <w:p w14:paraId="752E49EA" w14:textId="3D58CC0B" w:rsidR="00772792" w:rsidRPr="00B43765" w:rsidRDefault="00772792" w:rsidP="003E6C54">
      <w:pPr>
        <w:spacing w:line="276" w:lineRule="auto"/>
        <w:jc w:val="both"/>
        <w:rPr>
          <w:rFonts w:ascii="Everyday Sans" w:eastAsia="Bogle" w:hAnsi="Everyday Sans" w:cs="Bogle"/>
        </w:rPr>
      </w:pPr>
      <w:r w:rsidRPr="00B43765">
        <w:rPr>
          <w:rFonts w:ascii="Everyday Sans" w:eastAsia="Bogle" w:hAnsi="Everyday Sans" w:cs="Bogle"/>
        </w:rPr>
        <w:t xml:space="preserve">At Sam’s Club, our commitment to our </w:t>
      </w:r>
      <w:r w:rsidR="00651F32" w:rsidRPr="00B43765">
        <w:rPr>
          <w:rFonts w:ascii="Everyday Sans" w:eastAsia="Bogle" w:hAnsi="Everyday Sans" w:cs="Bogle"/>
        </w:rPr>
        <w:t>M</w:t>
      </w:r>
      <w:r w:rsidRPr="00B43765">
        <w:rPr>
          <w:rFonts w:ascii="Everyday Sans" w:eastAsia="Bogle" w:hAnsi="Everyday Sans" w:cs="Bogle"/>
        </w:rPr>
        <w:t xml:space="preserve">embers is unparalleled and we are always working to provide safe, quality </w:t>
      </w:r>
      <w:r w:rsidR="00A674DB" w:rsidRPr="00B43765">
        <w:rPr>
          <w:rFonts w:ascii="Everyday Sans" w:eastAsia="Bogle" w:hAnsi="Everyday Sans" w:cs="Bogle"/>
        </w:rPr>
        <w:t>general merchandise</w:t>
      </w:r>
      <w:r w:rsidRPr="00B43765">
        <w:rPr>
          <w:rFonts w:ascii="Everyday Sans" w:eastAsia="Bogle" w:hAnsi="Everyday Sans" w:cs="Bogle"/>
        </w:rPr>
        <w:t xml:space="preserve"> in our Clubs. As part of our commitment </w:t>
      </w:r>
      <w:r w:rsidR="00F41B85" w:rsidRPr="00B43765">
        <w:rPr>
          <w:rFonts w:ascii="Everyday Sans" w:eastAsia="Bogle" w:hAnsi="Everyday Sans" w:cs="Bogle"/>
        </w:rPr>
        <w:t>to</w:t>
      </w:r>
      <w:r w:rsidRPr="00B43765">
        <w:rPr>
          <w:rFonts w:ascii="Everyday Sans" w:eastAsia="Bogle" w:hAnsi="Everyday Sans" w:cs="Bogle"/>
        </w:rPr>
        <w:t xml:space="preserve"> continuous improvement, we push for the adoption of harmonized, leading-edge quality standards throughout the entire </w:t>
      </w:r>
      <w:r w:rsidR="00A674DB" w:rsidRPr="00B43765">
        <w:rPr>
          <w:rFonts w:ascii="Everyday Sans" w:eastAsia="Bogle" w:hAnsi="Everyday Sans" w:cs="Bogle"/>
        </w:rPr>
        <w:t xml:space="preserve">general merchandise </w:t>
      </w:r>
      <w:r w:rsidRPr="00B43765">
        <w:rPr>
          <w:rFonts w:ascii="Everyday Sans" w:eastAsia="Bogle" w:hAnsi="Everyday Sans" w:cs="Bogle"/>
        </w:rPr>
        <w:t xml:space="preserve">production chain. As a result, we encourage all suppliers to work towards obtaining full </w:t>
      </w:r>
      <w:r w:rsidR="00F41B85" w:rsidRPr="00B43765">
        <w:rPr>
          <w:rFonts w:ascii="Everyday Sans" w:eastAsia="Bogle" w:hAnsi="Everyday Sans" w:cs="Bogle"/>
        </w:rPr>
        <w:t>product</w:t>
      </w:r>
      <w:r w:rsidR="001D0903">
        <w:rPr>
          <w:rFonts w:ascii="Everyday Sans" w:eastAsia="Bogle" w:hAnsi="Everyday Sans" w:cs="Bogle"/>
        </w:rPr>
        <w:t>ion</w:t>
      </w:r>
      <w:r w:rsidR="00F41B85" w:rsidRPr="00B43765">
        <w:rPr>
          <w:rFonts w:ascii="Everyday Sans" w:eastAsia="Bogle" w:hAnsi="Everyday Sans" w:cs="Bogle"/>
        </w:rPr>
        <w:t xml:space="preserve"> testing</w:t>
      </w:r>
      <w:r w:rsidRPr="00B43765">
        <w:rPr>
          <w:rFonts w:ascii="Everyday Sans" w:eastAsia="Bogle" w:hAnsi="Everyday Sans" w:cs="Bogle"/>
        </w:rPr>
        <w:t xml:space="preserve"> certification. </w:t>
      </w:r>
    </w:p>
    <w:p w14:paraId="3BE588D9" w14:textId="77777777" w:rsidR="00772792" w:rsidRPr="00B43765" w:rsidRDefault="00772792" w:rsidP="003E6C54">
      <w:pPr>
        <w:spacing w:line="276" w:lineRule="auto"/>
        <w:jc w:val="both"/>
        <w:rPr>
          <w:rFonts w:ascii="Everyday Sans" w:eastAsia="Bogle" w:hAnsi="Everyday Sans" w:cs="Bogle"/>
        </w:rPr>
      </w:pPr>
      <w:bookmarkStart w:id="0" w:name="_heading=h.gjdgxs" w:colFirst="0" w:colLast="0"/>
      <w:bookmarkEnd w:id="0"/>
    </w:p>
    <w:p w14:paraId="0BD69B29" w14:textId="77C82D70" w:rsidR="00772792" w:rsidRPr="00B43765" w:rsidRDefault="00772792" w:rsidP="003E6C54">
      <w:pPr>
        <w:spacing w:line="276" w:lineRule="auto"/>
        <w:jc w:val="both"/>
        <w:rPr>
          <w:rFonts w:ascii="Everyday Sans" w:eastAsia="Bogle" w:hAnsi="Everyday Sans" w:cs="Bogle"/>
        </w:rPr>
      </w:pPr>
      <w:r w:rsidRPr="00B43765">
        <w:rPr>
          <w:rFonts w:ascii="Everyday Sans" w:eastAsia="Bogle" w:hAnsi="Everyday Sans" w:cs="Bogle"/>
        </w:rPr>
        <w:t xml:space="preserve">Suppliers </w:t>
      </w:r>
      <w:r w:rsidR="00F41B85" w:rsidRPr="00B43765">
        <w:rPr>
          <w:rFonts w:ascii="Everyday Sans" w:eastAsia="Bogle" w:hAnsi="Everyday Sans" w:cs="Bogle"/>
        </w:rPr>
        <w:t xml:space="preserve">providing </w:t>
      </w:r>
      <w:r w:rsidR="00E36356">
        <w:rPr>
          <w:rFonts w:ascii="Everyday Sans" w:eastAsia="Bogle" w:hAnsi="Everyday Sans" w:cs="Bogle"/>
        </w:rPr>
        <w:t xml:space="preserve">general merchandise </w:t>
      </w:r>
      <w:r w:rsidR="00F41B85" w:rsidRPr="00B43765">
        <w:rPr>
          <w:rFonts w:ascii="Everyday Sans" w:eastAsia="Bogle" w:hAnsi="Everyday Sans" w:cs="Bogle"/>
        </w:rPr>
        <w:t>products</w:t>
      </w:r>
      <w:r w:rsidRPr="00B43765">
        <w:rPr>
          <w:rFonts w:ascii="Everyday Sans" w:eastAsia="Bogle" w:hAnsi="Everyday Sans" w:cs="Bogle"/>
        </w:rPr>
        <w:t xml:space="preserve"> for the </w:t>
      </w:r>
      <w:r w:rsidR="00AE3683" w:rsidRPr="00B43765">
        <w:rPr>
          <w:rFonts w:ascii="Everyday Sans" w:eastAsia="Bogle" w:hAnsi="Everyday Sans" w:cs="Bogle"/>
        </w:rPr>
        <w:t xml:space="preserve">C63 </w:t>
      </w:r>
      <w:r w:rsidRPr="00B43765">
        <w:rPr>
          <w:rFonts w:ascii="Everyday Sans" w:eastAsia="Bogle" w:hAnsi="Everyday Sans" w:cs="Bogle"/>
        </w:rPr>
        <w:t xml:space="preserve">Roadshow program </w:t>
      </w:r>
      <w:r w:rsidR="00F41B85" w:rsidRPr="00B43765">
        <w:rPr>
          <w:rFonts w:ascii="Everyday Sans" w:eastAsia="Bogle" w:hAnsi="Everyday Sans" w:cs="Bogle"/>
        </w:rPr>
        <w:t xml:space="preserve">at </w:t>
      </w:r>
      <w:r w:rsidR="00651F32" w:rsidRPr="00B43765">
        <w:rPr>
          <w:rFonts w:ascii="Everyday Sans" w:eastAsia="Bogle" w:hAnsi="Everyday Sans" w:cs="Bogle"/>
        </w:rPr>
        <w:t xml:space="preserve">Sam’s Club </w:t>
      </w:r>
      <w:r w:rsidRPr="00B43765">
        <w:rPr>
          <w:rFonts w:ascii="Everyday Sans" w:eastAsia="Bogle" w:hAnsi="Everyday Sans" w:cs="Bogle"/>
        </w:rPr>
        <w:t xml:space="preserve">must meet </w:t>
      </w:r>
      <w:r w:rsidR="00F41B85" w:rsidRPr="00B43765">
        <w:rPr>
          <w:rFonts w:ascii="Everyday Sans" w:eastAsia="Bogle" w:hAnsi="Everyday Sans" w:cs="Bogle"/>
        </w:rPr>
        <w:t>Walmart Inc.</w:t>
      </w:r>
      <w:r w:rsidR="003E6C54" w:rsidRPr="00B43765">
        <w:rPr>
          <w:rFonts w:ascii="Everyday Sans" w:eastAsia="Bogle" w:hAnsi="Everyday Sans" w:cs="Bogle"/>
        </w:rPr>
        <w:t xml:space="preserve">’s </w:t>
      </w:r>
      <w:r w:rsidR="00CA38CE">
        <w:rPr>
          <w:rFonts w:ascii="Everyday Sans" w:hAnsi="Everyday Sans" w:cs="Times New Roman"/>
        </w:rPr>
        <w:t xml:space="preserve">Performance, </w:t>
      </w:r>
      <w:r w:rsidR="00CA38CE" w:rsidRPr="00B43765">
        <w:rPr>
          <w:rFonts w:ascii="Everyday Sans" w:hAnsi="Everyday Sans" w:cs="Times New Roman"/>
        </w:rPr>
        <w:t>Regulatory</w:t>
      </w:r>
      <w:r w:rsidR="00CA38CE">
        <w:rPr>
          <w:rFonts w:ascii="Everyday Sans" w:hAnsi="Everyday Sans" w:cs="Times New Roman"/>
        </w:rPr>
        <w:t xml:space="preserve">, </w:t>
      </w:r>
      <w:r w:rsidR="00CA38CE" w:rsidRPr="00B43765">
        <w:rPr>
          <w:rFonts w:ascii="Everyday Sans" w:hAnsi="Everyday Sans" w:cs="Times New Roman"/>
        </w:rPr>
        <w:t xml:space="preserve">Compliance </w:t>
      </w:r>
      <w:r w:rsidR="00CA38CE">
        <w:rPr>
          <w:rFonts w:ascii="Everyday Sans" w:hAnsi="Everyday Sans" w:cs="Times New Roman"/>
        </w:rPr>
        <w:t xml:space="preserve"> and </w:t>
      </w:r>
      <w:r w:rsidR="00CA38CE" w:rsidRPr="00B43765">
        <w:rPr>
          <w:rFonts w:ascii="Everyday Sans" w:hAnsi="Everyday Sans" w:cs="Times New Roman"/>
        </w:rPr>
        <w:t>Claims testing</w:t>
      </w:r>
      <w:r w:rsidR="00CA38CE">
        <w:rPr>
          <w:rFonts w:ascii="Everyday Sans" w:hAnsi="Everyday Sans" w:cs="Times New Roman"/>
        </w:rPr>
        <w:t xml:space="preserve"> </w:t>
      </w:r>
      <w:r w:rsidRPr="00B43765">
        <w:rPr>
          <w:rFonts w:ascii="Everyday Sans" w:eastAsia="Bogle" w:hAnsi="Everyday Sans" w:cs="Bogle"/>
        </w:rPr>
        <w:t xml:space="preserve">requirements at each facility manufacturing or producing their products. </w:t>
      </w:r>
      <w:r w:rsidR="00E36356">
        <w:rPr>
          <w:rFonts w:ascii="Everyday Sans" w:eastAsia="Bogle" w:hAnsi="Everyday Sans" w:cs="Bogle"/>
        </w:rPr>
        <w:t>Suppliers must</w:t>
      </w:r>
      <w:r w:rsidRPr="00B43765">
        <w:rPr>
          <w:rFonts w:ascii="Everyday Sans" w:eastAsia="Bogle" w:hAnsi="Everyday Sans" w:cs="Bogle"/>
        </w:rPr>
        <w:t xml:space="preserve"> </w:t>
      </w:r>
      <w:r w:rsidR="00202252" w:rsidRPr="00B43765">
        <w:rPr>
          <w:rFonts w:ascii="Everyday Sans" w:eastAsia="Bogle" w:hAnsi="Everyday Sans" w:cs="Bogle"/>
        </w:rPr>
        <w:t xml:space="preserve">request compliance testing </w:t>
      </w:r>
      <w:r w:rsidR="00E36356">
        <w:rPr>
          <w:rFonts w:ascii="Everyday Sans" w:eastAsia="Bogle" w:hAnsi="Everyday Sans" w:cs="Bogle"/>
        </w:rPr>
        <w:t>for their facilities the</w:t>
      </w:r>
      <w:r w:rsidR="00202252" w:rsidRPr="00B43765">
        <w:rPr>
          <w:rFonts w:ascii="Everyday Sans" w:eastAsia="Bogle" w:hAnsi="Everyday Sans" w:cs="Bogle"/>
        </w:rPr>
        <w:t xml:space="preserve"> </w:t>
      </w:r>
      <w:r w:rsidR="00E36356" w:rsidRPr="00E36356">
        <w:rPr>
          <w:rFonts w:ascii="Everyday Sans" w:eastAsia="Bogle" w:hAnsi="Everyday Sans" w:cs="Bogle"/>
        </w:rPr>
        <w:t>a</w:t>
      </w:r>
      <w:r w:rsidR="00CB4792" w:rsidRPr="00E36356">
        <w:rPr>
          <w:rFonts w:ascii="Everyday Sans" w:eastAsia="Bogle" w:hAnsi="Everyday Sans" w:cs="Bogle"/>
        </w:rPr>
        <w:t xml:space="preserve">pproved </w:t>
      </w:r>
      <w:r w:rsidR="00505525">
        <w:rPr>
          <w:rFonts w:ascii="Everyday Sans" w:eastAsia="Bogle" w:hAnsi="Everyday Sans" w:cs="Bogle"/>
          <w:b/>
          <w:bCs/>
        </w:rPr>
        <w:t>Third</w:t>
      </w:r>
      <w:r w:rsidR="00505525" w:rsidRPr="000D1D07">
        <w:rPr>
          <w:rFonts w:ascii="Everyday Sans" w:eastAsia="Bogle" w:hAnsi="Everyday Sans" w:cs="Bogle"/>
          <w:b/>
          <w:bCs/>
        </w:rPr>
        <w:t>-Party</w:t>
      </w:r>
      <w:r w:rsidRPr="000D1D07">
        <w:rPr>
          <w:rFonts w:ascii="Everyday Sans" w:eastAsia="Bogle" w:hAnsi="Everyday Sans" w:cs="Bogle"/>
          <w:b/>
          <w:bCs/>
        </w:rPr>
        <w:t xml:space="preserve"> </w:t>
      </w:r>
      <w:r w:rsidR="00CB4792" w:rsidRPr="000D1D07">
        <w:rPr>
          <w:rFonts w:ascii="Everyday Sans" w:eastAsia="Bogle" w:hAnsi="Everyday Sans" w:cs="Bogle"/>
          <w:b/>
          <w:bCs/>
        </w:rPr>
        <w:t>Test L</w:t>
      </w:r>
      <w:r w:rsidR="00F41B85" w:rsidRPr="000D1D07">
        <w:rPr>
          <w:rFonts w:ascii="Everyday Sans" w:eastAsia="Bogle" w:hAnsi="Everyday Sans" w:cs="Bogle"/>
          <w:b/>
          <w:bCs/>
        </w:rPr>
        <w:t>ab</w:t>
      </w:r>
      <w:r w:rsidR="00CB4792" w:rsidRPr="000D1D07">
        <w:rPr>
          <w:rFonts w:ascii="Everyday Sans" w:eastAsia="Bogle" w:hAnsi="Everyday Sans" w:cs="Bogle"/>
          <w:b/>
          <w:bCs/>
        </w:rPr>
        <w:t>s</w:t>
      </w:r>
      <w:r w:rsidR="000D1D07">
        <w:rPr>
          <w:rFonts w:ascii="Everyday Sans" w:eastAsia="Bogle" w:hAnsi="Everyday Sans" w:cs="Bogle"/>
        </w:rPr>
        <w:t xml:space="preserve"> (listed below)</w:t>
      </w:r>
      <w:r w:rsidR="00651F32" w:rsidRPr="00B43765">
        <w:rPr>
          <w:rFonts w:ascii="Everyday Sans" w:eastAsia="Bogle" w:hAnsi="Everyday Sans" w:cs="Bogle"/>
        </w:rPr>
        <w:t xml:space="preserve">. </w:t>
      </w:r>
      <w:r w:rsidR="00CA38CE">
        <w:rPr>
          <w:rFonts w:ascii="Everyday Sans" w:eastAsia="Bogle" w:hAnsi="Everyday Sans" w:cs="Bogle"/>
        </w:rPr>
        <w:t xml:space="preserve"> </w:t>
      </w:r>
    </w:p>
    <w:p w14:paraId="27B4AE82" w14:textId="77777777" w:rsidR="00772792" w:rsidRPr="00B43765" w:rsidRDefault="00772792" w:rsidP="003E6C54">
      <w:pPr>
        <w:spacing w:line="276" w:lineRule="auto"/>
        <w:jc w:val="both"/>
        <w:rPr>
          <w:rFonts w:ascii="Everyday Sans" w:eastAsia="Bogle" w:hAnsi="Everyday Sans" w:cs="Bogle"/>
          <w:highlight w:val="yellow"/>
        </w:rPr>
      </w:pPr>
    </w:p>
    <w:p w14:paraId="427A1575" w14:textId="3DBD8286" w:rsidR="00041A7F" w:rsidRDefault="00041A7F" w:rsidP="00041A7F">
      <w:pPr>
        <w:spacing w:line="276" w:lineRule="auto"/>
        <w:jc w:val="both"/>
        <w:rPr>
          <w:rFonts w:ascii="Everyday Sans" w:eastAsia="Bogle" w:hAnsi="Everyday Sans" w:cs="Bogle"/>
        </w:rPr>
      </w:pPr>
      <w:bookmarkStart w:id="1" w:name="_Hlk221015537"/>
      <w:r w:rsidRPr="00041A7F">
        <w:rPr>
          <w:rFonts w:ascii="Everyday Sans" w:eastAsia="Bogle" w:hAnsi="Everyday Sans" w:cs="Bogle"/>
        </w:rPr>
        <w:t xml:space="preserve">To better align with the WM Product Safety and Compliance Team and simplify the testing process, the </w:t>
      </w:r>
      <w:r>
        <w:rPr>
          <w:rFonts w:ascii="Everyday Sans" w:eastAsia="Bogle" w:hAnsi="Everyday Sans" w:cs="Bogle"/>
        </w:rPr>
        <w:t>Sam’s Club</w:t>
      </w:r>
      <w:r w:rsidRPr="00041A7F">
        <w:rPr>
          <w:rFonts w:ascii="Everyday Sans" w:eastAsia="Bogle" w:hAnsi="Everyday Sans" w:cs="Bogle"/>
        </w:rPr>
        <w:t xml:space="preserve"> Quality Team will adopt the Document Acceptance List </w:t>
      </w:r>
      <w:r w:rsidR="001D0903">
        <w:rPr>
          <w:rFonts w:ascii="Everyday Sans" w:eastAsia="Bogle" w:hAnsi="Everyday Sans" w:cs="Bogle"/>
        </w:rPr>
        <w:t xml:space="preserve">(DAL) </w:t>
      </w:r>
      <w:r w:rsidRPr="00041A7F">
        <w:rPr>
          <w:rFonts w:ascii="Everyday Sans" w:eastAsia="Bogle" w:hAnsi="Everyday Sans" w:cs="Bogle"/>
        </w:rPr>
        <w:t>Process that is currently in place for regulatory requirements and extend acceptable documentation to include performance test reports.</w:t>
      </w:r>
    </w:p>
    <w:p w14:paraId="2851AC52" w14:textId="77777777" w:rsidR="00041A7F" w:rsidRPr="00041A7F" w:rsidRDefault="00041A7F" w:rsidP="00041A7F">
      <w:pPr>
        <w:spacing w:line="276" w:lineRule="auto"/>
        <w:jc w:val="both"/>
        <w:rPr>
          <w:rFonts w:ascii="Everyday Sans" w:eastAsia="Bogle" w:hAnsi="Everyday Sans" w:cs="Bogle"/>
        </w:rPr>
      </w:pPr>
    </w:p>
    <w:p w14:paraId="41CF58B0" w14:textId="756CA27A" w:rsidR="00041A7F" w:rsidRDefault="00041A7F" w:rsidP="00041A7F">
      <w:pPr>
        <w:spacing w:line="276" w:lineRule="auto"/>
        <w:jc w:val="both"/>
        <w:rPr>
          <w:rFonts w:ascii="Everyday Sans" w:eastAsia="Bogle" w:hAnsi="Everyday Sans" w:cs="Bogle"/>
        </w:rPr>
      </w:pPr>
      <w:r w:rsidRPr="00041A7F">
        <w:rPr>
          <w:rFonts w:ascii="Everyday Sans" w:eastAsia="Bogle" w:hAnsi="Everyday Sans" w:cs="Bogle"/>
          <w:b/>
          <w:bCs/>
        </w:rPr>
        <w:t>In</w:t>
      </w:r>
      <w:r>
        <w:rPr>
          <w:rFonts w:ascii="Everyday Sans" w:eastAsia="Bogle" w:hAnsi="Everyday Sans" w:cs="Bogle"/>
          <w:b/>
          <w:bCs/>
        </w:rPr>
        <w:t xml:space="preserve"> </w:t>
      </w:r>
      <w:r w:rsidRPr="00041A7F">
        <w:rPr>
          <w:rFonts w:ascii="Everyday Sans" w:eastAsia="Bogle" w:hAnsi="Everyday Sans" w:cs="Bogle"/>
          <w:b/>
          <w:bCs/>
        </w:rPr>
        <w:t>Scope</w:t>
      </w:r>
      <w:r w:rsidRPr="00041A7F">
        <w:rPr>
          <w:rFonts w:ascii="Everyday Sans" w:eastAsia="Bogle" w:hAnsi="Everyday Sans" w:cs="Bogle"/>
        </w:rPr>
        <w:t>: Non-Private Brand items which include brands that are supplier brands, national brands, or supplier owned licensed brands.</w:t>
      </w:r>
    </w:p>
    <w:p w14:paraId="3FE01376" w14:textId="77777777" w:rsidR="00041A7F" w:rsidRPr="00041A7F" w:rsidRDefault="00041A7F" w:rsidP="00041A7F">
      <w:pPr>
        <w:spacing w:line="276" w:lineRule="auto"/>
        <w:jc w:val="both"/>
        <w:rPr>
          <w:rFonts w:ascii="Everyday Sans" w:eastAsia="Bogle" w:hAnsi="Everyday Sans" w:cs="Bogle"/>
        </w:rPr>
      </w:pPr>
    </w:p>
    <w:p w14:paraId="430B1ED4" w14:textId="3A3BD7DA" w:rsidR="00772792" w:rsidRPr="00B43765" w:rsidRDefault="00505525" w:rsidP="003E6C54">
      <w:pPr>
        <w:spacing w:line="276" w:lineRule="auto"/>
        <w:jc w:val="both"/>
        <w:rPr>
          <w:rFonts w:ascii="Everyday Sans" w:eastAsia="Bogle" w:hAnsi="Everyday Sans" w:cs="Bogle"/>
        </w:rPr>
      </w:pPr>
      <w:r>
        <w:rPr>
          <w:rFonts w:ascii="Everyday Sans" w:eastAsia="Bogle" w:hAnsi="Everyday Sans" w:cs="Bogle"/>
          <w:b/>
          <w:bCs/>
          <w:u w:val="single"/>
        </w:rPr>
        <w:t>We will evaluate your items based on</w:t>
      </w:r>
      <w:bookmarkEnd w:id="1"/>
      <w:r>
        <w:rPr>
          <w:rFonts w:ascii="Everyday Sans" w:eastAsia="Bogle" w:hAnsi="Everyday Sans" w:cs="Bogle"/>
          <w:b/>
          <w:bCs/>
          <w:u w:val="single"/>
        </w:rPr>
        <w:t xml:space="preserve"> </w:t>
      </w:r>
      <w:r w:rsidRPr="00B43765">
        <w:rPr>
          <w:rFonts w:ascii="Everyday Sans" w:eastAsia="Bogle" w:hAnsi="Everyday Sans" w:cs="Bogle"/>
          <w:b/>
          <w:bCs/>
          <w:u w:val="single"/>
        </w:rPr>
        <w:t xml:space="preserve">information you provide </w:t>
      </w:r>
      <w:r>
        <w:rPr>
          <w:rFonts w:ascii="Everyday Sans" w:eastAsia="Bogle" w:hAnsi="Everyday Sans" w:cs="Bogle"/>
          <w:b/>
          <w:bCs/>
          <w:u w:val="single"/>
        </w:rPr>
        <w:t>to third party test labs.</w:t>
      </w:r>
      <w:r w:rsidR="00772792" w:rsidRPr="00B43765">
        <w:rPr>
          <w:rFonts w:ascii="Everyday Sans" w:eastAsia="Bogle" w:hAnsi="Everyday Sans" w:cs="Bogle"/>
        </w:rPr>
        <w:t xml:space="preserve"> </w:t>
      </w:r>
      <w:r w:rsidR="00CB4792" w:rsidRPr="00B43765">
        <w:rPr>
          <w:rFonts w:ascii="Everyday Sans" w:eastAsia="Bogle" w:hAnsi="Everyday Sans" w:cs="Bogle"/>
        </w:rPr>
        <w:t xml:space="preserve">Review time will be based upon the specific requirements of each item, documentation provided, requested samples and test lab availability.  </w:t>
      </w:r>
      <w:r w:rsidR="00D011D1" w:rsidRPr="00B43765">
        <w:rPr>
          <w:rFonts w:ascii="Everyday Sans" w:eastAsia="Bogle" w:hAnsi="Everyday Sans" w:cs="Bogle"/>
        </w:rPr>
        <w:t>E</w:t>
      </w:r>
      <w:r w:rsidR="00772792" w:rsidRPr="00B43765">
        <w:rPr>
          <w:rFonts w:ascii="Everyday Sans" w:eastAsia="Bogle" w:hAnsi="Everyday Sans" w:cs="Bogle"/>
        </w:rPr>
        <w:t>nsure plans are in place within your process to account for review time.</w:t>
      </w:r>
      <w:r w:rsidR="00CB4792" w:rsidRPr="00B43765">
        <w:rPr>
          <w:rFonts w:ascii="Everyday Sans" w:eastAsia="Bogle" w:hAnsi="Everyday Sans" w:cs="Bogle"/>
        </w:rPr>
        <w:t xml:space="preserve"> </w:t>
      </w:r>
      <w:r w:rsidR="00772792" w:rsidRPr="00B43765">
        <w:rPr>
          <w:rFonts w:ascii="Everyday Sans" w:eastAsia="Bogle" w:hAnsi="Everyday Sans" w:cs="Bogle"/>
        </w:rPr>
        <w:t xml:space="preserve"> </w:t>
      </w:r>
      <w:r w:rsidR="00651F32" w:rsidRPr="00B43765">
        <w:rPr>
          <w:rFonts w:ascii="Everyday Sans" w:eastAsia="Bogle" w:hAnsi="Everyday Sans" w:cs="Bogle"/>
        </w:rPr>
        <w:t xml:space="preserve">Please refer to the General Merchandise approved </w:t>
      </w:r>
      <w:r>
        <w:rPr>
          <w:rFonts w:ascii="Everyday Sans" w:eastAsia="Bogle" w:hAnsi="Everyday Sans" w:cs="Bogle"/>
        </w:rPr>
        <w:t>third-</w:t>
      </w:r>
      <w:r w:rsidR="001F2C63">
        <w:rPr>
          <w:rFonts w:ascii="Everyday Sans" w:eastAsia="Bogle" w:hAnsi="Everyday Sans" w:cs="Bogle"/>
        </w:rPr>
        <w:t>party</w:t>
      </w:r>
      <w:r>
        <w:rPr>
          <w:rFonts w:ascii="Everyday Sans" w:eastAsia="Bogle" w:hAnsi="Everyday Sans" w:cs="Bogle"/>
        </w:rPr>
        <w:t xml:space="preserve"> test</w:t>
      </w:r>
      <w:r w:rsidR="001F2C63">
        <w:rPr>
          <w:rFonts w:ascii="Everyday Sans" w:eastAsia="Bogle" w:hAnsi="Everyday Sans" w:cs="Bogle"/>
        </w:rPr>
        <w:t xml:space="preserve"> </w:t>
      </w:r>
      <w:r w:rsidR="00651F32" w:rsidRPr="00B43765">
        <w:rPr>
          <w:rFonts w:ascii="Everyday Sans" w:eastAsia="Bogle" w:hAnsi="Everyday Sans" w:cs="Bogle"/>
        </w:rPr>
        <w:t xml:space="preserve">labs </w:t>
      </w:r>
      <w:r w:rsidR="001F2C63">
        <w:rPr>
          <w:rFonts w:ascii="Everyday Sans" w:eastAsia="Bogle" w:hAnsi="Everyday Sans" w:cs="Bogle"/>
        </w:rPr>
        <w:t xml:space="preserve">list </w:t>
      </w:r>
      <w:r w:rsidR="001D0903">
        <w:rPr>
          <w:rFonts w:ascii="Everyday Sans" w:eastAsia="Bogle" w:hAnsi="Everyday Sans" w:cs="Bogle"/>
        </w:rPr>
        <w:t xml:space="preserve">below </w:t>
      </w:r>
      <w:r w:rsidR="00651F32" w:rsidRPr="00B43765">
        <w:rPr>
          <w:rFonts w:ascii="Everyday Sans" w:eastAsia="Bogle" w:hAnsi="Everyday Sans" w:cs="Bogle"/>
        </w:rPr>
        <w:t xml:space="preserve">for </w:t>
      </w:r>
      <w:r w:rsidR="001D0903">
        <w:rPr>
          <w:rFonts w:ascii="Everyday Sans" w:eastAsia="Bogle" w:hAnsi="Everyday Sans" w:cs="Bogle"/>
        </w:rPr>
        <w:t>test lab contact</w:t>
      </w:r>
      <w:r w:rsidR="00651F32" w:rsidRPr="00B43765">
        <w:rPr>
          <w:rFonts w:ascii="Everyday Sans" w:eastAsia="Bogle" w:hAnsi="Everyday Sans" w:cs="Bogle"/>
        </w:rPr>
        <w:t xml:space="preserve"> information.</w:t>
      </w:r>
    </w:p>
    <w:p w14:paraId="6F5E24ED" w14:textId="77777777" w:rsidR="005D7770" w:rsidRPr="00D011D1" w:rsidRDefault="005D7770" w:rsidP="003E6C54">
      <w:pPr>
        <w:pBdr>
          <w:bottom w:val="single" w:sz="6" w:space="6" w:color="000000"/>
        </w:pBdr>
        <w:spacing w:line="276" w:lineRule="auto"/>
        <w:jc w:val="both"/>
        <w:rPr>
          <w:rFonts w:ascii="Everyday Sans" w:eastAsia="Bogle" w:hAnsi="Everyday Sans" w:cs="Bogle"/>
          <w:sz w:val="18"/>
          <w:szCs w:val="18"/>
        </w:rPr>
      </w:pPr>
    </w:p>
    <w:p w14:paraId="50D93576" w14:textId="77777777" w:rsidR="00A00C3D" w:rsidRPr="00432A3E" w:rsidRDefault="00A00C3D" w:rsidP="00A00C3D">
      <w:pPr>
        <w:widowControl/>
        <w:pBdr>
          <w:top w:val="nil"/>
          <w:left w:val="nil"/>
          <w:bottom w:val="nil"/>
          <w:right w:val="nil"/>
          <w:between w:val="nil"/>
        </w:pBdr>
        <w:jc w:val="both"/>
        <w:rPr>
          <w:rFonts w:ascii="Everyday Sans" w:eastAsia="Bogle" w:hAnsi="Everyday Sans" w:cs="Bogle"/>
          <w:color w:val="000000"/>
          <w:sz w:val="14"/>
          <w:szCs w:val="14"/>
        </w:rPr>
      </w:pPr>
    </w:p>
    <w:p w14:paraId="4E4B6748" w14:textId="1C9E29E6" w:rsidR="003E6C54" w:rsidRDefault="003E6C54" w:rsidP="003E6C54">
      <w:pPr>
        <w:rPr>
          <w:rFonts w:ascii="Everyday Sans" w:eastAsia="Bogle" w:hAnsi="Everyday Sans" w:cs="Bogle"/>
          <w:b/>
          <w:bCs/>
          <w:sz w:val="16"/>
          <w:szCs w:val="16"/>
        </w:rPr>
      </w:pPr>
      <w:r w:rsidRPr="003E6C54">
        <w:rPr>
          <w:rFonts w:ascii="Everyday Sans" w:eastAsia="Bogle" w:hAnsi="Everyday Sans" w:cs="Bogle"/>
          <w:b/>
          <w:bCs/>
          <w:sz w:val="24"/>
          <w:szCs w:val="24"/>
        </w:rPr>
        <w:t xml:space="preserve">General Merchandise Approved </w:t>
      </w:r>
      <w:r w:rsidR="00505525">
        <w:rPr>
          <w:rFonts w:ascii="Everyday Sans" w:eastAsia="Bogle" w:hAnsi="Everyday Sans" w:cs="Bogle"/>
          <w:b/>
          <w:bCs/>
          <w:sz w:val="24"/>
          <w:szCs w:val="24"/>
        </w:rPr>
        <w:t>Third</w:t>
      </w:r>
      <w:r w:rsidRPr="003E6C54">
        <w:rPr>
          <w:rFonts w:ascii="Everyday Sans" w:eastAsia="Bogle" w:hAnsi="Everyday Sans" w:cs="Bogle"/>
          <w:b/>
          <w:bCs/>
          <w:sz w:val="24"/>
          <w:szCs w:val="24"/>
        </w:rPr>
        <w:t xml:space="preserve"> Party </w:t>
      </w:r>
      <w:r w:rsidR="00505525">
        <w:rPr>
          <w:rFonts w:ascii="Everyday Sans" w:eastAsia="Bogle" w:hAnsi="Everyday Sans" w:cs="Bogle"/>
          <w:b/>
          <w:bCs/>
          <w:sz w:val="24"/>
          <w:szCs w:val="24"/>
        </w:rPr>
        <w:t xml:space="preserve">Test </w:t>
      </w:r>
      <w:r w:rsidRPr="003E6C54">
        <w:rPr>
          <w:rFonts w:ascii="Everyday Sans" w:eastAsia="Bogle" w:hAnsi="Everyday Sans" w:cs="Bogle"/>
          <w:b/>
          <w:bCs/>
          <w:sz w:val="24"/>
          <w:szCs w:val="24"/>
        </w:rPr>
        <w:t>Labs</w:t>
      </w:r>
    </w:p>
    <w:p w14:paraId="21546FBA" w14:textId="77777777" w:rsidR="003E6C54" w:rsidRPr="003E6C54" w:rsidRDefault="003E6C54" w:rsidP="003E6C54">
      <w:pPr>
        <w:rPr>
          <w:rFonts w:ascii="Everyday Sans" w:eastAsia="Bogle" w:hAnsi="Everyday Sans" w:cs="Bogle"/>
          <w:b/>
          <w:bCs/>
          <w:sz w:val="16"/>
          <w:szCs w:val="16"/>
        </w:rPr>
      </w:pPr>
    </w:p>
    <w:p w14:paraId="44EC0876" w14:textId="06135C83" w:rsidR="00651F32" w:rsidRPr="00B43765" w:rsidRDefault="00651F32" w:rsidP="00651F32">
      <w:pPr>
        <w:pStyle w:val="ListParagraph"/>
        <w:numPr>
          <w:ilvl w:val="0"/>
          <w:numId w:val="18"/>
        </w:numPr>
        <w:rPr>
          <w:rFonts w:ascii="Everyday Sans" w:hAnsi="Everyday Sans"/>
          <w:sz w:val="20"/>
          <w:szCs w:val="20"/>
        </w:rPr>
      </w:pPr>
      <w:r w:rsidRPr="00B43765">
        <w:rPr>
          <w:rFonts w:ascii="Everyday Sans" w:hAnsi="Everyday Sans"/>
          <w:sz w:val="20"/>
          <w:szCs w:val="20"/>
        </w:rPr>
        <w:t xml:space="preserve">UL: ROG Hardlines Customer Service </w:t>
      </w:r>
      <w:hyperlink r:id="rId11" w:history="1">
        <w:r w:rsidRPr="00B43765">
          <w:rPr>
            <w:rStyle w:val="Hyperlink"/>
            <w:rFonts w:ascii="Everyday Sans" w:hAnsi="Everyday Sans"/>
            <w:sz w:val="20"/>
            <w:szCs w:val="20"/>
          </w:rPr>
          <w:t>rog.hardlinessalesforcecustomerservice@ul.com</w:t>
        </w:r>
      </w:hyperlink>
    </w:p>
    <w:p w14:paraId="56A94A68" w14:textId="30933085" w:rsidR="00651F32" w:rsidRPr="00B43765" w:rsidRDefault="00651F32" w:rsidP="00651F32">
      <w:pPr>
        <w:pStyle w:val="ListParagraph"/>
        <w:numPr>
          <w:ilvl w:val="0"/>
          <w:numId w:val="18"/>
        </w:numPr>
        <w:rPr>
          <w:rFonts w:ascii="Everyday Sans" w:hAnsi="Everyday Sans"/>
          <w:sz w:val="20"/>
          <w:szCs w:val="20"/>
        </w:rPr>
      </w:pPr>
      <w:r w:rsidRPr="00B43765">
        <w:rPr>
          <w:rFonts w:ascii="Everyday Sans" w:hAnsi="Everyday Sans"/>
          <w:sz w:val="20"/>
          <w:szCs w:val="20"/>
        </w:rPr>
        <w:t xml:space="preserve">SGS: </w:t>
      </w:r>
      <w:hyperlink r:id="rId12" w:history="1">
        <w:r w:rsidRPr="00B43765">
          <w:rPr>
            <w:rStyle w:val="Hyperlink"/>
            <w:rFonts w:ascii="Everyday Sans" w:hAnsi="Everyday Sans"/>
            <w:sz w:val="20"/>
            <w:szCs w:val="20"/>
          </w:rPr>
          <w:t>james.dorsey@sgs.com</w:t>
        </w:r>
      </w:hyperlink>
    </w:p>
    <w:p w14:paraId="68BC9B3A" w14:textId="1231E5C9" w:rsidR="00651F32" w:rsidRPr="00B43765" w:rsidRDefault="00651F32" w:rsidP="00651F32">
      <w:pPr>
        <w:pStyle w:val="ListParagraph"/>
        <w:numPr>
          <w:ilvl w:val="0"/>
          <w:numId w:val="18"/>
        </w:numPr>
        <w:rPr>
          <w:rFonts w:ascii="Everyday Sans" w:hAnsi="Everyday Sans"/>
          <w:sz w:val="20"/>
          <w:szCs w:val="20"/>
        </w:rPr>
      </w:pPr>
      <w:r w:rsidRPr="00B43765">
        <w:rPr>
          <w:rFonts w:ascii="Everyday Sans" w:hAnsi="Everyday Sans"/>
          <w:sz w:val="20"/>
          <w:szCs w:val="20"/>
        </w:rPr>
        <w:t xml:space="preserve">ITS: </w:t>
      </w:r>
      <w:hyperlink r:id="rId13" w:history="1">
        <w:r w:rsidRPr="00B43765">
          <w:rPr>
            <w:rStyle w:val="Hyperlink"/>
            <w:rFonts w:ascii="Everyday Sans" w:hAnsi="Everyday Sans"/>
            <w:sz w:val="20"/>
            <w:szCs w:val="20"/>
          </w:rPr>
          <w:t>jennifer.jenkins@intertek.com</w:t>
        </w:r>
      </w:hyperlink>
    </w:p>
    <w:p w14:paraId="269BE527" w14:textId="77777777" w:rsidR="00651F32" w:rsidRPr="00B43765" w:rsidRDefault="00651F32" w:rsidP="001D39D7">
      <w:pPr>
        <w:pStyle w:val="ListParagraph"/>
        <w:numPr>
          <w:ilvl w:val="0"/>
          <w:numId w:val="18"/>
        </w:numPr>
        <w:rPr>
          <w:rFonts w:ascii="Everyday Sans" w:hAnsi="Everyday Sans"/>
          <w:sz w:val="20"/>
          <w:szCs w:val="20"/>
        </w:rPr>
      </w:pPr>
      <w:r w:rsidRPr="00B43765">
        <w:rPr>
          <w:rFonts w:ascii="Everyday Sans" w:hAnsi="Everyday Sans"/>
          <w:sz w:val="20"/>
          <w:szCs w:val="20"/>
        </w:rPr>
        <w:t xml:space="preserve">BV: </w:t>
      </w:r>
      <w:hyperlink r:id="rId14" w:history="1">
        <w:r w:rsidRPr="00B43765">
          <w:rPr>
            <w:rStyle w:val="Hyperlink"/>
            <w:rFonts w:ascii="Everyday Sans" w:hAnsi="Everyday Sans"/>
            <w:sz w:val="20"/>
            <w:szCs w:val="20"/>
          </w:rPr>
          <w:t>ryan.deleon@bureauveritas.com</w:t>
        </w:r>
      </w:hyperlink>
    </w:p>
    <w:p w14:paraId="45366B50" w14:textId="77777777" w:rsidR="00D011D1" w:rsidRPr="00B43765" w:rsidRDefault="00D011D1" w:rsidP="00B36732">
      <w:pPr>
        <w:jc w:val="both"/>
        <w:rPr>
          <w:rFonts w:ascii="Everyday Sans" w:hAnsi="Everyday Sans" w:cs="Arial"/>
          <w:b/>
          <w:bCs/>
          <w:sz w:val="20"/>
          <w:szCs w:val="20"/>
        </w:rPr>
      </w:pPr>
    </w:p>
    <w:p w14:paraId="5E9C1605" w14:textId="5F6CF3F3" w:rsidR="006C0786" w:rsidRPr="00B43765" w:rsidRDefault="00F72F1D" w:rsidP="00B36732">
      <w:pPr>
        <w:jc w:val="both"/>
        <w:rPr>
          <w:rFonts w:ascii="Everyday Sans" w:hAnsi="Everyday Sans" w:cs="Arial"/>
          <w:b/>
          <w:bCs/>
        </w:rPr>
      </w:pPr>
      <w:r w:rsidRPr="00B43765">
        <w:rPr>
          <w:rFonts w:ascii="Everyday Sans" w:hAnsi="Everyday Sans" w:cs="Arial"/>
          <w:b/>
          <w:bCs/>
        </w:rPr>
        <w:t xml:space="preserve">Additional information may be requested, depending on </w:t>
      </w:r>
      <w:r w:rsidR="00432A3E" w:rsidRPr="00B43765">
        <w:rPr>
          <w:rFonts w:ascii="Everyday Sans" w:hAnsi="Everyday Sans" w:cs="Arial"/>
          <w:b/>
          <w:bCs/>
        </w:rPr>
        <w:t xml:space="preserve">event </w:t>
      </w:r>
      <w:r w:rsidRPr="00B43765">
        <w:rPr>
          <w:rFonts w:ascii="Everyday Sans" w:hAnsi="Everyday Sans" w:cs="Arial"/>
          <w:b/>
          <w:bCs/>
        </w:rPr>
        <w:t>details provided below:</w:t>
      </w:r>
    </w:p>
    <w:p w14:paraId="6BB9535A" w14:textId="77777777" w:rsidR="00594AE2" w:rsidRDefault="001F2C63" w:rsidP="00594AE2">
      <w:pPr>
        <w:pStyle w:val="ListParagraph"/>
        <w:numPr>
          <w:ilvl w:val="0"/>
          <w:numId w:val="17"/>
        </w:numPr>
        <w:rPr>
          <w:rFonts w:ascii="Everyday Sans" w:hAnsi="Everyday Sans" w:cs="Times New Roman"/>
        </w:rPr>
      </w:pPr>
      <w:r>
        <w:rPr>
          <w:rFonts w:ascii="Everyday Sans" w:hAnsi="Everyday Sans" w:cs="Times New Roman"/>
        </w:rPr>
        <w:t xml:space="preserve">Contact an approved </w:t>
      </w:r>
      <w:r w:rsidR="00505525">
        <w:rPr>
          <w:rFonts w:ascii="Everyday Sans" w:hAnsi="Everyday Sans" w:cs="Times New Roman"/>
        </w:rPr>
        <w:t xml:space="preserve">third-party test </w:t>
      </w:r>
      <w:r>
        <w:rPr>
          <w:rFonts w:ascii="Everyday Sans" w:hAnsi="Everyday Sans" w:cs="Times New Roman"/>
        </w:rPr>
        <w:t xml:space="preserve">lab to initiate </w:t>
      </w:r>
      <w:r w:rsidR="00BA72F2">
        <w:rPr>
          <w:rFonts w:ascii="Everyday Sans" w:hAnsi="Everyday Sans" w:cs="Times New Roman"/>
        </w:rPr>
        <w:t xml:space="preserve">Performance, </w:t>
      </w:r>
      <w:r w:rsidR="00BA72F2" w:rsidRPr="00B43765">
        <w:rPr>
          <w:rFonts w:ascii="Everyday Sans" w:hAnsi="Everyday Sans" w:cs="Times New Roman"/>
        </w:rPr>
        <w:t>Regulatory</w:t>
      </w:r>
      <w:r w:rsidR="00BA72F2">
        <w:rPr>
          <w:rFonts w:ascii="Everyday Sans" w:hAnsi="Everyday Sans" w:cs="Times New Roman"/>
        </w:rPr>
        <w:t xml:space="preserve">, </w:t>
      </w:r>
      <w:r w:rsidR="00BA72F2" w:rsidRPr="00B43765">
        <w:rPr>
          <w:rFonts w:ascii="Everyday Sans" w:hAnsi="Everyday Sans" w:cs="Times New Roman"/>
        </w:rPr>
        <w:t xml:space="preserve">Compliance </w:t>
      </w:r>
      <w:r w:rsidR="00BA72F2">
        <w:rPr>
          <w:rFonts w:ascii="Everyday Sans" w:hAnsi="Everyday Sans" w:cs="Times New Roman"/>
        </w:rPr>
        <w:t xml:space="preserve"> and </w:t>
      </w:r>
      <w:r w:rsidR="00BA72F2" w:rsidRPr="00B43765">
        <w:rPr>
          <w:rFonts w:ascii="Everyday Sans" w:hAnsi="Everyday Sans" w:cs="Times New Roman"/>
        </w:rPr>
        <w:t>Claims testing</w:t>
      </w:r>
      <w:r w:rsidR="00BA72F2">
        <w:rPr>
          <w:rFonts w:ascii="Everyday Sans" w:hAnsi="Everyday Sans" w:cs="Times New Roman"/>
        </w:rPr>
        <w:t xml:space="preserve"> </w:t>
      </w:r>
      <w:r w:rsidR="00AE3683" w:rsidRPr="00B43765">
        <w:rPr>
          <w:rFonts w:ascii="Everyday Sans" w:hAnsi="Everyday Sans" w:cs="Times New Roman"/>
        </w:rPr>
        <w:t xml:space="preserve">under C63 </w:t>
      </w:r>
      <w:r w:rsidR="003E6C54" w:rsidRPr="00B43765">
        <w:rPr>
          <w:rFonts w:ascii="Everyday Sans" w:hAnsi="Everyday Sans" w:cs="Times New Roman"/>
        </w:rPr>
        <w:t xml:space="preserve">Roadshows </w:t>
      </w:r>
      <w:r w:rsidR="00AE3683" w:rsidRPr="00B43765">
        <w:rPr>
          <w:rFonts w:ascii="Everyday Sans" w:hAnsi="Everyday Sans" w:cs="Times New Roman"/>
        </w:rPr>
        <w:t xml:space="preserve">(do not include any other category numbers in the </w:t>
      </w:r>
      <w:r>
        <w:rPr>
          <w:rFonts w:ascii="Everyday Sans" w:hAnsi="Everyday Sans" w:cs="Times New Roman"/>
        </w:rPr>
        <w:t xml:space="preserve">test </w:t>
      </w:r>
      <w:r w:rsidR="00AE3683" w:rsidRPr="00B43765">
        <w:rPr>
          <w:rFonts w:ascii="Everyday Sans" w:hAnsi="Everyday Sans" w:cs="Times New Roman"/>
        </w:rPr>
        <w:t>submi</w:t>
      </w:r>
      <w:r>
        <w:rPr>
          <w:rFonts w:ascii="Everyday Sans" w:hAnsi="Everyday Sans" w:cs="Times New Roman"/>
        </w:rPr>
        <w:t>ssion</w:t>
      </w:r>
      <w:r w:rsidR="00AE3683" w:rsidRPr="00B43765">
        <w:rPr>
          <w:rFonts w:ascii="Everyday Sans" w:hAnsi="Everyday Sans" w:cs="Times New Roman"/>
        </w:rPr>
        <w:t>).</w:t>
      </w:r>
      <w:r w:rsidR="00594AE2" w:rsidRPr="00594AE2">
        <w:rPr>
          <w:rFonts w:ascii="Everyday Sans" w:hAnsi="Everyday Sans" w:cs="Times New Roman"/>
        </w:rPr>
        <w:t xml:space="preserve"> </w:t>
      </w:r>
    </w:p>
    <w:p w14:paraId="7185E907" w14:textId="72596D0C" w:rsidR="00594AE2" w:rsidRPr="00B43765" w:rsidRDefault="00594AE2" w:rsidP="00594AE2">
      <w:pPr>
        <w:pStyle w:val="ListParagraph"/>
        <w:numPr>
          <w:ilvl w:val="0"/>
          <w:numId w:val="17"/>
        </w:numPr>
        <w:rPr>
          <w:rFonts w:ascii="Everyday Sans" w:hAnsi="Everyday Sans" w:cs="Times New Roman"/>
        </w:rPr>
      </w:pPr>
      <w:r>
        <w:rPr>
          <w:rFonts w:ascii="Everyday Sans" w:hAnsi="Everyday Sans" w:cs="Times New Roman"/>
        </w:rPr>
        <w:lastRenderedPageBreak/>
        <w:t xml:space="preserve">The lab will review the product (photo or actual sample) to determine test sample requirements. </w:t>
      </w:r>
    </w:p>
    <w:p w14:paraId="10141EB9" w14:textId="00CCC87C" w:rsidR="00594AE2" w:rsidRPr="00594AE2" w:rsidRDefault="00594AE2" w:rsidP="00594AE2">
      <w:pPr>
        <w:pStyle w:val="ListParagraph"/>
        <w:numPr>
          <w:ilvl w:val="0"/>
          <w:numId w:val="17"/>
        </w:numPr>
        <w:rPr>
          <w:rFonts w:ascii="Everyday Sans" w:hAnsi="Everyday Sans" w:cs="Times New Roman"/>
        </w:rPr>
      </w:pPr>
      <w:r>
        <w:rPr>
          <w:rFonts w:ascii="Everyday Sans" w:hAnsi="Everyday Sans" w:cs="Times New Roman"/>
        </w:rPr>
        <w:t>B</w:t>
      </w:r>
      <w:r w:rsidRPr="00B43765">
        <w:rPr>
          <w:rFonts w:ascii="Everyday Sans" w:hAnsi="Everyday Sans" w:cs="Times New Roman"/>
        </w:rPr>
        <w:t>ased on the item type</w:t>
      </w:r>
      <w:r>
        <w:rPr>
          <w:rFonts w:ascii="Everyday Sans" w:hAnsi="Everyday Sans" w:cs="Times New Roman"/>
        </w:rPr>
        <w:t>, t</w:t>
      </w:r>
      <w:r w:rsidRPr="00B43765">
        <w:rPr>
          <w:rFonts w:ascii="Everyday Sans" w:hAnsi="Everyday Sans" w:cs="Times New Roman"/>
        </w:rPr>
        <w:t xml:space="preserve">he lab will select </w:t>
      </w:r>
      <w:r>
        <w:rPr>
          <w:rFonts w:ascii="Everyday Sans" w:hAnsi="Everyday Sans" w:cs="Times New Roman"/>
        </w:rPr>
        <w:t xml:space="preserve">the </w:t>
      </w:r>
      <w:r w:rsidRPr="00B43765">
        <w:rPr>
          <w:rFonts w:ascii="Everyday Sans" w:hAnsi="Everyday Sans" w:cs="Times New Roman"/>
        </w:rPr>
        <w:t>testing protocols best suit</w:t>
      </w:r>
      <w:r>
        <w:rPr>
          <w:rFonts w:ascii="Everyday Sans" w:hAnsi="Everyday Sans" w:cs="Times New Roman"/>
        </w:rPr>
        <w:t>ed for</w:t>
      </w:r>
      <w:r w:rsidRPr="00B43765">
        <w:rPr>
          <w:rFonts w:ascii="Everyday Sans" w:hAnsi="Everyday Sans" w:cs="Times New Roman"/>
        </w:rPr>
        <w:t xml:space="preserve"> the item </w:t>
      </w:r>
      <w:r>
        <w:rPr>
          <w:rFonts w:ascii="Everyday Sans" w:hAnsi="Everyday Sans" w:cs="Times New Roman"/>
        </w:rPr>
        <w:t>to determine test costs, test location and test completion timing.</w:t>
      </w:r>
    </w:p>
    <w:p w14:paraId="35A51B0C" w14:textId="4B33E8BB" w:rsidR="00594AE2" w:rsidRPr="00594AE2" w:rsidRDefault="00594AE2" w:rsidP="00594AE2">
      <w:pPr>
        <w:pStyle w:val="ListParagraph"/>
        <w:numPr>
          <w:ilvl w:val="0"/>
          <w:numId w:val="17"/>
        </w:num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</w:rPr>
        <w:t>The process for accepting existing performance testing will be as follows:</w:t>
      </w:r>
    </w:p>
    <w:p w14:paraId="080CEF8F" w14:textId="440F884C" w:rsidR="00594AE2" w:rsidRPr="00933318" w:rsidRDefault="00594AE2" w:rsidP="00594AE2">
      <w:pPr>
        <w:pStyle w:val="ListParagraph"/>
        <w:numPr>
          <w:ilvl w:val="1"/>
          <w:numId w:val="17"/>
        </w:num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  <w:b/>
          <w:bCs/>
          <w:u w:val="single"/>
        </w:rPr>
        <w:t>Suppliers may submit samples with applicable performance test documentation</w:t>
      </w:r>
      <w:r w:rsidRPr="00594AE2">
        <w:rPr>
          <w:rFonts w:ascii="Everyday Sans" w:hAnsi="Everyday Sans" w:cs="Times New Roman"/>
        </w:rPr>
        <w:t xml:space="preserve"> </w:t>
      </w:r>
      <w:r w:rsidRPr="00594AE2">
        <w:rPr>
          <w:rFonts w:ascii="Everyday Sans" w:hAnsi="Everyday Sans" w:cs="Times New Roman"/>
          <w:b/>
          <w:bCs/>
          <w:u w:val="single"/>
        </w:rPr>
        <w:t>in lieu of testing</w:t>
      </w:r>
      <w:r w:rsidRPr="00594AE2">
        <w:rPr>
          <w:rFonts w:ascii="Everyday Sans" w:hAnsi="Everyday Sans" w:cs="Times New Roman"/>
        </w:rPr>
        <w:t xml:space="preserve"> to their Walmart assigned lab using the following </w:t>
      </w:r>
      <w:r w:rsidR="0007118D">
        <w:rPr>
          <w:rFonts w:ascii="Everyday Sans" w:hAnsi="Everyday Sans" w:cs="Times New Roman"/>
        </w:rPr>
        <w:t xml:space="preserve">DAL </w:t>
      </w:r>
      <w:r w:rsidRPr="00594AE2">
        <w:rPr>
          <w:rFonts w:ascii="Everyday Sans" w:hAnsi="Everyday Sans" w:cs="Times New Roman"/>
        </w:rPr>
        <w:t xml:space="preserve">guidelines: </w:t>
      </w:r>
    </w:p>
    <w:p w14:paraId="060F76EA" w14:textId="6CC07557" w:rsidR="00594AE2" w:rsidRPr="00594AE2" w:rsidRDefault="00594AE2" w:rsidP="00594AE2">
      <w:pPr>
        <w:pStyle w:val="ListParagraph"/>
        <w:numPr>
          <w:ilvl w:val="2"/>
          <w:numId w:val="17"/>
        </w:num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</w:rPr>
        <w:t xml:space="preserve">Documentation must reflect the exact product sold. </w:t>
      </w:r>
    </w:p>
    <w:p w14:paraId="1A51A4F5" w14:textId="11ED618F" w:rsidR="00594AE2" w:rsidRPr="00594AE2" w:rsidRDefault="00594AE2" w:rsidP="00594AE2">
      <w:pPr>
        <w:pStyle w:val="ListParagraph"/>
        <w:numPr>
          <w:ilvl w:val="2"/>
          <w:numId w:val="17"/>
        </w:num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</w:rPr>
        <w:t xml:space="preserve">Test reports must be from an ISO 17025 Accredited Laboratory and/or Consumer Product Safety Commission (CPSC) accepted test lab (depending on the testing involved). </w:t>
      </w:r>
    </w:p>
    <w:p w14:paraId="49321C73" w14:textId="39D4B3DE" w:rsidR="00594AE2" w:rsidRPr="00594AE2" w:rsidRDefault="00594AE2" w:rsidP="00594AE2">
      <w:pPr>
        <w:pStyle w:val="ListParagraph"/>
        <w:numPr>
          <w:ilvl w:val="2"/>
          <w:numId w:val="17"/>
        </w:num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</w:rPr>
        <w:t xml:space="preserve">Test reports must be dated within 12 months (unless otherwise noted on the Compliance DAL.) </w:t>
      </w:r>
    </w:p>
    <w:p w14:paraId="227A52A1" w14:textId="4D6B4163" w:rsidR="00594AE2" w:rsidRPr="00594AE2" w:rsidRDefault="00594AE2" w:rsidP="00594AE2">
      <w:pPr>
        <w:pStyle w:val="ListParagraph"/>
        <w:numPr>
          <w:ilvl w:val="2"/>
          <w:numId w:val="17"/>
        </w:num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</w:rPr>
        <w:t xml:space="preserve">Test reports must include the date, item identification, testing/verification performed and designated pass result for the requirement. </w:t>
      </w:r>
    </w:p>
    <w:p w14:paraId="6FB911B6" w14:textId="2A6C5972" w:rsidR="00594AE2" w:rsidRPr="00594AE2" w:rsidRDefault="00594AE2" w:rsidP="00594AE2">
      <w:pPr>
        <w:pStyle w:val="ListParagraph"/>
        <w:numPr>
          <w:ilvl w:val="2"/>
          <w:numId w:val="17"/>
        </w:num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</w:rPr>
        <w:t xml:space="preserve">Performance Testing will be accepted as performed on the existing test report. Walmart performance protocol will not be required. </w:t>
      </w:r>
    </w:p>
    <w:p w14:paraId="79B07EEE" w14:textId="77777777" w:rsidR="00594AE2" w:rsidRDefault="00594AE2" w:rsidP="00594AE2">
      <w:pPr>
        <w:rPr>
          <w:rFonts w:ascii="Everyday Sans" w:hAnsi="Everyday Sans" w:cs="Times New Roman"/>
        </w:rPr>
      </w:pPr>
    </w:p>
    <w:p w14:paraId="29E96B87" w14:textId="62E80263" w:rsidR="00594AE2" w:rsidRPr="00594AE2" w:rsidRDefault="00594AE2" w:rsidP="00594AE2">
      <w:p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</w:rPr>
        <w:t xml:space="preserve">The third-party laboratory will review the submitted documentation and samples, and if a match is validated, the performance testing will be accepted without any additional testing required. </w:t>
      </w:r>
    </w:p>
    <w:p w14:paraId="77E6EA16" w14:textId="77777777" w:rsidR="00594AE2" w:rsidRDefault="00594AE2" w:rsidP="00594AE2">
      <w:pPr>
        <w:rPr>
          <w:rFonts w:ascii="Everyday Sans" w:hAnsi="Everyday Sans" w:cs="Times New Roman"/>
        </w:rPr>
      </w:pPr>
    </w:p>
    <w:p w14:paraId="0A2B3876" w14:textId="03B160D5" w:rsidR="00594AE2" w:rsidRPr="00594AE2" w:rsidRDefault="00594AE2" w:rsidP="00594AE2">
      <w:pPr>
        <w:rPr>
          <w:rFonts w:ascii="Everyday Sans" w:hAnsi="Everyday Sans" w:cs="Times New Roman"/>
        </w:rPr>
      </w:pPr>
      <w:r w:rsidRPr="00594AE2">
        <w:rPr>
          <w:rFonts w:ascii="Everyday Sans" w:hAnsi="Everyday Sans" w:cs="Times New Roman"/>
        </w:rPr>
        <w:t>If an existing test report is out of date or does not include performance testing information</w:t>
      </w:r>
      <w:r w:rsidR="0007118D">
        <w:rPr>
          <w:rFonts w:ascii="Everyday Sans" w:hAnsi="Everyday Sans" w:cs="Times New Roman"/>
        </w:rPr>
        <w:t>, t</w:t>
      </w:r>
      <w:r w:rsidRPr="00594AE2">
        <w:rPr>
          <w:rFonts w:ascii="Everyday Sans" w:hAnsi="Everyday Sans" w:cs="Times New Roman"/>
        </w:rPr>
        <w:t>he supplier will be required to submit samples for testing to Walmart standards.</w:t>
      </w:r>
    </w:p>
    <w:p w14:paraId="4D96E827" w14:textId="76B090CD" w:rsidR="00AE3683" w:rsidRPr="00B43765" w:rsidRDefault="00AE3683" w:rsidP="00AE3683">
      <w:pPr>
        <w:pStyle w:val="ListParagraph"/>
        <w:numPr>
          <w:ilvl w:val="0"/>
          <w:numId w:val="17"/>
        </w:numPr>
        <w:rPr>
          <w:rFonts w:ascii="Everyday Sans" w:hAnsi="Everyday Sans" w:cs="Arial"/>
        </w:rPr>
      </w:pPr>
      <w:r w:rsidRPr="00B43765">
        <w:rPr>
          <w:rFonts w:ascii="Everyday Sans" w:hAnsi="Everyday Sans" w:cs="Times New Roman"/>
        </w:rPr>
        <w:t xml:space="preserve">Sam’s Club transit testing FedEx ISTA6 may be required for </w:t>
      </w:r>
      <w:r w:rsidR="00B212BF">
        <w:rPr>
          <w:rFonts w:ascii="Everyday Sans" w:hAnsi="Everyday Sans" w:cs="Times New Roman"/>
        </w:rPr>
        <w:t>Roadshow items</w:t>
      </w:r>
      <w:r w:rsidR="003E6C54" w:rsidRPr="00B43765">
        <w:rPr>
          <w:rFonts w:ascii="Everyday Sans" w:hAnsi="Everyday Sans" w:cs="Times New Roman"/>
        </w:rPr>
        <w:t>.</w:t>
      </w:r>
      <w:r w:rsidR="00CA38CE">
        <w:rPr>
          <w:rFonts w:ascii="Everyday Sans" w:hAnsi="Everyday Sans" w:cs="Times New Roman"/>
        </w:rPr>
        <w:t xml:space="preserve"> Please revie</w:t>
      </w:r>
      <w:r w:rsidR="001D0903">
        <w:rPr>
          <w:rFonts w:ascii="Everyday Sans" w:hAnsi="Everyday Sans" w:cs="Times New Roman"/>
        </w:rPr>
        <w:t>w</w:t>
      </w:r>
      <w:r w:rsidR="00CA38CE">
        <w:rPr>
          <w:rFonts w:ascii="Everyday Sans" w:hAnsi="Everyday Sans" w:cs="Times New Roman"/>
        </w:rPr>
        <w:t xml:space="preserve"> </w:t>
      </w:r>
      <w:r w:rsidR="001D0903">
        <w:rPr>
          <w:rFonts w:ascii="Everyday Sans" w:hAnsi="Everyday Sans" w:cs="Times New Roman"/>
        </w:rPr>
        <w:t xml:space="preserve">packaging transit test </w:t>
      </w:r>
      <w:r w:rsidR="00CA38CE">
        <w:rPr>
          <w:rFonts w:ascii="Everyday Sans" w:hAnsi="Everyday Sans" w:cs="Times New Roman"/>
        </w:rPr>
        <w:t xml:space="preserve">requirements with </w:t>
      </w:r>
      <w:r w:rsidR="00687901">
        <w:rPr>
          <w:rFonts w:ascii="Everyday Sans" w:hAnsi="Everyday Sans" w:cs="Times New Roman"/>
        </w:rPr>
        <w:t xml:space="preserve">approved </w:t>
      </w:r>
      <w:r w:rsidR="00CA38CE">
        <w:rPr>
          <w:rFonts w:ascii="Everyday Sans" w:hAnsi="Everyday Sans" w:cs="Times New Roman"/>
        </w:rPr>
        <w:t>third-party test lab.</w:t>
      </w:r>
    </w:p>
    <w:p w14:paraId="32522241" w14:textId="77777777" w:rsidR="00B212BF" w:rsidRPr="00971994" w:rsidRDefault="00B212BF" w:rsidP="00B36732">
      <w:pPr>
        <w:jc w:val="both"/>
        <w:rPr>
          <w:rFonts w:ascii="Everyday Sans" w:hAnsi="Everyday Sans" w:cs="Arial"/>
          <w:b/>
          <w:bCs/>
          <w:sz w:val="20"/>
          <w:szCs w:val="20"/>
        </w:rPr>
      </w:pPr>
    </w:p>
    <w:p w14:paraId="703648C6" w14:textId="2FD0B96D" w:rsidR="00A00C3D" w:rsidRPr="000D1D07" w:rsidRDefault="00A00C3D" w:rsidP="00A00C3D">
      <w:pPr>
        <w:spacing w:line="276" w:lineRule="auto"/>
        <w:jc w:val="both"/>
        <w:rPr>
          <w:rFonts w:ascii="Everyday Sans" w:hAnsi="Everyday Sans"/>
          <w:b/>
          <w:bCs/>
          <w:u w:val="single"/>
        </w:rPr>
      </w:pPr>
      <w:r w:rsidRPr="000D1D07">
        <w:rPr>
          <w:rFonts w:ascii="Everyday Sans" w:hAnsi="Everyday Sans"/>
          <w:b/>
          <w:bCs/>
          <w:u w:val="single"/>
        </w:rPr>
        <w:t>Additional Requirements</w:t>
      </w:r>
      <w:r w:rsidR="00B43765" w:rsidRPr="000D1D07">
        <w:rPr>
          <w:rFonts w:ascii="Everyday Sans" w:hAnsi="Everyday Sans"/>
          <w:b/>
          <w:bCs/>
          <w:u w:val="single"/>
        </w:rPr>
        <w:t>:</w:t>
      </w:r>
    </w:p>
    <w:p w14:paraId="3DDA2CA2" w14:textId="5635DA08" w:rsidR="00C15EE9" w:rsidRDefault="00CA38CE" w:rsidP="00C15EE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Everyday Sans" w:hAnsi="Everyday Sans"/>
        </w:rPr>
      </w:pPr>
      <w:r>
        <w:rPr>
          <w:rFonts w:ascii="Everyday Sans" w:hAnsi="Everyday Sans"/>
        </w:rPr>
        <w:t>C63 Merchant Team</w:t>
      </w:r>
      <w:r w:rsidR="003E6C54" w:rsidRPr="000D1D07">
        <w:rPr>
          <w:rFonts w:ascii="Everyday Sans" w:hAnsi="Everyday Sans"/>
        </w:rPr>
        <w:t xml:space="preserve"> </w:t>
      </w:r>
      <w:r>
        <w:rPr>
          <w:rFonts w:ascii="Everyday Sans" w:hAnsi="Everyday Sans"/>
        </w:rPr>
        <w:t xml:space="preserve">must approve all in-club and </w:t>
      </w:r>
      <w:r w:rsidR="00505525">
        <w:rPr>
          <w:rFonts w:ascii="Everyday Sans" w:hAnsi="Everyday Sans"/>
        </w:rPr>
        <w:t>online</w:t>
      </w:r>
      <w:r w:rsidR="003E6C54" w:rsidRPr="000D1D07">
        <w:rPr>
          <w:rFonts w:ascii="Everyday Sans" w:hAnsi="Everyday Sans"/>
        </w:rPr>
        <w:t xml:space="preserve"> C63 Roadshow product retail-ready packaging</w:t>
      </w:r>
      <w:r w:rsidR="00A00C3D" w:rsidRPr="000D1D07">
        <w:rPr>
          <w:rFonts w:ascii="Everyday Sans" w:hAnsi="Everyday Sans"/>
        </w:rPr>
        <w:t>.</w:t>
      </w:r>
      <w:r w:rsidR="00C15EE9" w:rsidRPr="00C15EE9">
        <w:rPr>
          <w:rFonts w:ascii="Everyday Sans" w:hAnsi="Everyday Sans"/>
        </w:rPr>
        <w:t xml:space="preserve"> </w:t>
      </w:r>
    </w:p>
    <w:p w14:paraId="319F539B" w14:textId="54EF09FB" w:rsidR="00A00C3D" w:rsidRPr="00C15EE9" w:rsidRDefault="00C15EE9" w:rsidP="00C15EE9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Everyday Sans" w:hAnsi="Everyday Sans"/>
        </w:rPr>
      </w:pPr>
      <w:r>
        <w:rPr>
          <w:rFonts w:ascii="Everyday Sans" w:hAnsi="Everyday Sans"/>
        </w:rPr>
        <w:t xml:space="preserve">Suppliers for all </w:t>
      </w:r>
      <w:r w:rsidRPr="000D1D07">
        <w:rPr>
          <w:rFonts w:ascii="Everyday Sans" w:hAnsi="Everyday Sans"/>
        </w:rPr>
        <w:t xml:space="preserve">in-club C63 Roadshow products must follow in-club </w:t>
      </w:r>
      <w:r>
        <w:rPr>
          <w:rFonts w:ascii="Everyday Sans" w:hAnsi="Everyday Sans"/>
        </w:rPr>
        <w:t xml:space="preserve">structural, </w:t>
      </w:r>
      <w:r>
        <w:rPr>
          <w:rFonts w:ascii="Everyday Sans" w:hAnsi="Everyday Sans"/>
        </w:rPr>
        <w:t xml:space="preserve">PDQ </w:t>
      </w:r>
      <w:r w:rsidRPr="000D1D07">
        <w:rPr>
          <w:rFonts w:ascii="Everyday Sans" w:hAnsi="Everyday Sans"/>
        </w:rPr>
        <w:t>display and</w:t>
      </w:r>
      <w:r>
        <w:rPr>
          <w:rFonts w:ascii="Everyday Sans" w:hAnsi="Everyday Sans"/>
        </w:rPr>
        <w:t>/or</w:t>
      </w:r>
      <w:r w:rsidRPr="000D1D07">
        <w:rPr>
          <w:rFonts w:ascii="Everyday Sans" w:hAnsi="Everyday Sans"/>
        </w:rPr>
        <w:t xml:space="preserve"> pallet construction requirements per Sam’s Club packaging guidelines</w:t>
      </w:r>
      <w:r>
        <w:rPr>
          <w:rFonts w:ascii="Everyday Sans" w:hAnsi="Everyday Sans"/>
        </w:rPr>
        <w:t xml:space="preserve"> </w:t>
      </w:r>
      <w:r>
        <w:rPr>
          <w:rFonts w:ascii="Everyday Sans" w:hAnsi="Everyday Sans"/>
        </w:rPr>
        <w:t xml:space="preserve">(see </w:t>
      </w:r>
      <w:r>
        <w:rPr>
          <w:rFonts w:ascii="Everyday Sans" w:hAnsi="Everyday Sans"/>
        </w:rPr>
        <w:t xml:space="preserve">packaging guidelines </w:t>
      </w:r>
      <w:r>
        <w:rPr>
          <w:rFonts w:ascii="Everyday Sans" w:hAnsi="Everyday Sans"/>
        </w:rPr>
        <w:t>link below)</w:t>
      </w:r>
      <w:r w:rsidRPr="000D1D07">
        <w:rPr>
          <w:rFonts w:ascii="Everyday Sans" w:hAnsi="Everyday Sans"/>
        </w:rPr>
        <w:t>.</w:t>
      </w:r>
    </w:p>
    <w:p w14:paraId="10DA0BCD" w14:textId="6C3612A9" w:rsidR="000A5B2E" w:rsidRPr="000A5B2E" w:rsidRDefault="000A5B2E" w:rsidP="000A5B2E">
      <w:pPr>
        <w:pStyle w:val="ListParagraph"/>
        <w:numPr>
          <w:ilvl w:val="1"/>
          <w:numId w:val="9"/>
        </w:numPr>
        <w:spacing w:line="276" w:lineRule="auto"/>
        <w:jc w:val="both"/>
        <w:rPr>
          <w:rFonts w:ascii="Everyday Sans" w:hAnsi="Everyday Sans"/>
        </w:rPr>
      </w:pPr>
      <w:hyperlink r:id="rId15" w:history="1">
        <w:r w:rsidRPr="00B65A9E">
          <w:rPr>
            <w:rStyle w:val="Hyperlink"/>
            <w:rFonts w:ascii="Everyday Sans" w:hAnsi="Everyday Sans"/>
          </w:rPr>
          <w:t>https://corporate.walmart.com/content/dam/corporate/documents/suppliers/requirements/sams-club-structural-packaging-standards.pdf</w:t>
        </w:r>
      </w:hyperlink>
    </w:p>
    <w:p w14:paraId="194FDEF8" w14:textId="77777777" w:rsidR="00D011D1" w:rsidRPr="000D1D07" w:rsidRDefault="00D011D1" w:rsidP="00C92B19">
      <w:pPr>
        <w:rPr>
          <w:rFonts w:ascii="Everyday Sans" w:hAnsi="Everyday Sans"/>
          <w:b/>
          <w:bCs/>
        </w:rPr>
      </w:pPr>
    </w:p>
    <w:p w14:paraId="20C3D051" w14:textId="77777777" w:rsidR="00CA38CE" w:rsidRDefault="00CA38CE" w:rsidP="00C92B19">
      <w:pPr>
        <w:rPr>
          <w:rFonts w:ascii="Everyday Sans" w:hAnsi="Everyday Sans"/>
          <w:b/>
          <w:bCs/>
          <w:i/>
          <w:iCs/>
        </w:rPr>
      </w:pPr>
    </w:p>
    <w:p w14:paraId="21832CD6" w14:textId="77777777" w:rsidR="00CA38CE" w:rsidRDefault="00CA38CE" w:rsidP="00C92B19">
      <w:pPr>
        <w:rPr>
          <w:rFonts w:ascii="Everyday Sans" w:hAnsi="Everyday Sans"/>
          <w:b/>
          <w:bCs/>
          <w:i/>
          <w:iCs/>
        </w:rPr>
      </w:pPr>
    </w:p>
    <w:p w14:paraId="1DE1D28F" w14:textId="77777777" w:rsidR="00CA38CE" w:rsidRDefault="00CA38CE" w:rsidP="00C92B19">
      <w:pPr>
        <w:rPr>
          <w:rFonts w:ascii="Everyday Sans" w:hAnsi="Everyday Sans"/>
          <w:b/>
          <w:bCs/>
          <w:i/>
          <w:iCs/>
        </w:rPr>
      </w:pPr>
    </w:p>
    <w:p w14:paraId="44906BEE" w14:textId="4C1E5E3F" w:rsidR="00971994" w:rsidRPr="000D1D07" w:rsidRDefault="00C92B19" w:rsidP="00C92B19">
      <w:pPr>
        <w:rPr>
          <w:rFonts w:ascii="Everyday Sans" w:hAnsi="Everyday Sans"/>
          <w:b/>
          <w:bCs/>
          <w:i/>
          <w:iCs/>
        </w:rPr>
      </w:pPr>
      <w:r w:rsidRPr="000D1D07">
        <w:rPr>
          <w:rFonts w:ascii="Everyday Sans" w:hAnsi="Everyday Sans"/>
          <w:b/>
          <w:bCs/>
          <w:i/>
          <w:iCs/>
        </w:rPr>
        <w:lastRenderedPageBreak/>
        <w:t>Please utilize the following when establishing your events:</w:t>
      </w:r>
    </w:p>
    <w:p w14:paraId="6521F4F9" w14:textId="7C9A3FD9" w:rsidR="00C92B19" w:rsidRPr="00971994" w:rsidRDefault="00796D4E" w:rsidP="00C92B19">
      <w:pPr>
        <w:rPr>
          <w:rFonts w:ascii="Everyday Sans" w:hAnsi="Everyday Sans"/>
          <w:b/>
          <w:bCs/>
          <w:i/>
          <w:iCs/>
          <w:sz w:val="24"/>
          <w:szCs w:val="24"/>
        </w:rPr>
      </w:pPr>
      <w:r w:rsidRPr="00955EA5">
        <w:rPr>
          <w:rFonts w:ascii="Everyday Sans" w:hAnsi="Everyday Sans"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F0B5517" wp14:editId="439303D6">
                <wp:simplePos x="0" y="0"/>
                <wp:positionH relativeFrom="column">
                  <wp:posOffset>-165100</wp:posOffset>
                </wp:positionH>
                <wp:positionV relativeFrom="paragraph">
                  <wp:posOffset>219710</wp:posOffset>
                </wp:positionV>
                <wp:extent cx="6275932" cy="1485900"/>
                <wp:effectExtent l="0" t="0" r="10795" b="1905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5932" cy="1485900"/>
                          <a:chOff x="-80956" y="-85725"/>
                          <a:chExt cx="6237916" cy="1381125"/>
                        </a:xfrm>
                      </wpg:grpSpPr>
                      <wps:wsp>
                        <wps:cNvPr id="42" name="Rounded Rectangle 7"/>
                        <wps:cNvSpPr/>
                        <wps:spPr>
                          <a:xfrm>
                            <a:off x="0" y="-85725"/>
                            <a:ext cx="6156960" cy="1381125"/>
                          </a:xfrm>
                          <a:prstGeom prst="roundRect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3" name="Rectangle 3"/>
                        <wps:cNvSpPr/>
                        <wps:spPr>
                          <a:xfrm>
                            <a:off x="689925" y="6174"/>
                            <a:ext cx="4834619" cy="27876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</wps:spPr>
                        <wps:txbx>
                          <w:txbxContent>
                            <w:p w14:paraId="5B2DE7F7" w14:textId="28574ABB" w:rsidR="00796D4E" w:rsidRPr="0064387A" w:rsidRDefault="00796D4E" w:rsidP="00796D4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Everyday Sans" w:hAnsi="Everyday Sans"/>
                                  <w:color w:val="FF0000"/>
                                  <w:sz w:val="28"/>
                                  <w:szCs w:val="28"/>
                                  <w:u w:val="single"/>
                                </w:rPr>
                              </w:pPr>
                              <w:r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FFC000"/>
                                  <w:spacing w:val="55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spacing w:val="55"/>
                                  <w:kern w:val="24"/>
                                  <w:sz w:val="28"/>
                                  <w:szCs w:val="28"/>
                                  <w:highlight w:val="red"/>
                                  <w:u w:val="single"/>
                                </w:rPr>
                                <w:t>Elevated High Risk</w:t>
                              </w:r>
                              <w:r w:rsidR="00544977"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spacing w:val="55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  <wps:wsp>
                        <wps:cNvPr id="44" name="Rectangle 4"/>
                        <wps:cNvSpPr/>
                        <wps:spPr>
                          <a:xfrm>
                            <a:off x="-80956" y="272877"/>
                            <a:ext cx="6115335" cy="100481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D5F1D1" w14:textId="77777777" w:rsidR="00796D4E" w:rsidRPr="00696A52" w:rsidRDefault="00796D4E" w:rsidP="003A3722">
                              <w:pPr>
                                <w:tabs>
                                  <w:tab w:val="num" w:pos="720"/>
                                </w:tabs>
                                <w:ind w:left="720" w:hanging="360"/>
                                <w:contextualSpacing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2F3B7FD" w14:textId="74B3F69C" w:rsidR="0064387A" w:rsidRPr="00696A52" w:rsidRDefault="00796D4E" w:rsidP="00696A52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contextualSpacing/>
                                <w:rPr>
                                  <w:rFonts w:ascii="Everyday Sans" w:eastAsia="Times New Roman" w:hAnsi="Everyday Sans"/>
                                  <w:sz w:val="20"/>
                                  <w:szCs w:val="20"/>
                                </w:rPr>
                              </w:pPr>
                              <w:r w:rsidRPr="00696A52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u w:val="single"/>
                                </w:rPr>
                                <w:t>Definition</w:t>
                              </w:r>
                              <w:r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D10B0B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Items or products powered by </w:t>
                              </w:r>
                              <w:r w:rsidR="00AB5E7A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Natural Gas</w:t>
                              </w:r>
                              <w:r w:rsidR="00696A52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 Propane</w:t>
                              </w:r>
                              <w:r w:rsidR="00AB5E7A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and/or Gasolin</w:t>
                              </w:r>
                              <w:r w:rsidR="00D10B0B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e</w:t>
                              </w:r>
                              <w:r w:rsidR="00696A52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.</w:t>
                              </w:r>
                              <w:r w:rsidR="00AB5E7A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7F743709" w14:textId="1A1F8F9E" w:rsidR="00696A52" w:rsidRPr="00696A52" w:rsidRDefault="00796D4E" w:rsidP="00696A52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contextualSpacing/>
                                <w:rPr>
                                  <w:rFonts w:ascii="Everyday Sans" w:eastAsia="Times New Roman" w:hAnsi="Everyday Sans"/>
                                  <w:sz w:val="20"/>
                                  <w:szCs w:val="20"/>
                                </w:rPr>
                              </w:pPr>
                              <w:r w:rsidRPr="00696A52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u w:val="single"/>
                                </w:rPr>
                                <w:t>Example Items</w:t>
                              </w:r>
                              <w:r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9410A6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g</w:t>
                              </w:r>
                              <w:r w:rsidR="00AB5E7A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asoline powered mini-bikes, natural gas</w:t>
                              </w:r>
                              <w:r w:rsidR="00696A52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/ propane</w:t>
                              </w:r>
                              <w:r w:rsidR="00AB5E7A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 patio heaters, generators, </w:t>
                              </w:r>
                              <w:r w:rsidR="00696A52" w:rsidRPr="00696A52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etc.</w:t>
                              </w:r>
                            </w:p>
                            <w:p w14:paraId="33B7B6A9" w14:textId="0D817BC5" w:rsidR="00544977" w:rsidRPr="00696A52" w:rsidRDefault="00544977" w:rsidP="00D10B0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Everyday Sans" w:hAnsi="Everyday Sans"/>
                                  <w:color w:val="FF0000"/>
                                  <w:u w:val="single"/>
                                </w:rPr>
                              </w:pPr>
                              <w:r w:rsidRPr="00696A52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FF0000"/>
                                  <w:spacing w:val="55"/>
                                  <w:kern w:val="24"/>
                                  <w:u w:val="single"/>
                                </w:rPr>
                                <w:t xml:space="preserve">Not allowed for </w:t>
                              </w:r>
                              <w:r w:rsidR="004174CC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FF0000"/>
                                  <w:spacing w:val="55"/>
                                  <w:kern w:val="24"/>
                                  <w:u w:val="single"/>
                                </w:rPr>
                                <w:t xml:space="preserve">Roadshows / </w:t>
                              </w:r>
                              <w:r w:rsidRPr="00696A52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FF0000"/>
                                  <w:spacing w:val="55"/>
                                  <w:kern w:val="24"/>
                                  <w:u w:val="single"/>
                                </w:rPr>
                                <w:t>Pop-up Shop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0B5517" id="Group 41" o:spid="_x0000_s1027" style="position:absolute;margin-left:-13pt;margin-top:17.3pt;width:494.15pt;height:117pt;z-index:251664384;mso-width-relative:margin;mso-height-relative:margin" coordorigin="-809,-857" coordsize="62379,13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">
                <v:roundrect id="Rounded Rectangle 7" o:spid="_x0000_s1028" style="position:absolute;top:-857;width:61569;height:138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" filled="f" strokecolor="#7f7f7f" strokeweight="1.5pt">
                  <v:stroke dashstyle="dash" joinstyle="miter"/>
                </v:roundrect>
                <v:rect id="Rectangle 3" o:spid="_x0000_s1029" style="position:absolute;left:6899;top:61;width:48346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" fillcolor="window" stroked="f">
                  <v:textbox inset="0,0,0,0">
                    <w:txbxContent>
                      <w:p w14:paraId="5B2DE7F7" w14:textId="28574ABB" w:rsidR="00796D4E" w:rsidRPr="0064387A" w:rsidRDefault="00796D4E" w:rsidP="00796D4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Everyday Sans" w:hAnsi="Everyday Sans"/>
                            <w:color w:val="FF0000"/>
                            <w:sz w:val="28"/>
                            <w:szCs w:val="28"/>
                            <w:u w:val="single"/>
                          </w:rPr>
                        </w:pPr>
                        <w:r w:rsidRPr="0064387A">
                          <w:rPr>
                            <w:rFonts w:ascii="Everyday Sans" w:hAnsi="Everyday Sans" w:cstheme="minorBidi"/>
                            <w:b/>
                            <w:bCs/>
                            <w:color w:val="FFC000"/>
                            <w:spacing w:val="55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  <w:r w:rsidRPr="0064387A">
                          <w:rPr>
                            <w:rFonts w:ascii="Everyday Sans" w:hAnsi="Everyday Sans" w:cstheme="minorBidi"/>
                            <w:b/>
                            <w:bCs/>
                            <w:spacing w:val="55"/>
                            <w:kern w:val="24"/>
                            <w:sz w:val="28"/>
                            <w:szCs w:val="28"/>
                            <w:highlight w:val="red"/>
                            <w:u w:val="single"/>
                          </w:rPr>
                          <w:t>Elevated High Risk</w:t>
                        </w:r>
                        <w:r w:rsidR="00544977" w:rsidRPr="0064387A">
                          <w:rPr>
                            <w:rFonts w:ascii="Everyday Sans" w:hAnsi="Everyday Sans" w:cstheme="minorBidi"/>
                            <w:b/>
                            <w:bCs/>
                            <w:spacing w:val="55"/>
                            <w:kern w:val="24"/>
                            <w:sz w:val="28"/>
                            <w:szCs w:val="28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" o:spid="_x0000_s1030" style="position:absolute;left:-809;top:2728;width:61152;height:10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" filled="f" stroked="f">
                  <v:textbox>
                    <w:txbxContent>
                      <w:p w14:paraId="3AD5F1D1" w14:textId="77777777" w:rsidR="00796D4E" w:rsidRPr="00696A52" w:rsidRDefault="00796D4E" w:rsidP="003A3722">
                        <w:pPr>
                          <w:tabs>
                            <w:tab w:val="num" w:pos="720"/>
                          </w:tabs>
                          <w:ind w:left="720" w:hanging="360"/>
                          <w:contextualSpacing/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  <w:p w14:paraId="62F3B7FD" w14:textId="74B3F69C" w:rsidR="0064387A" w:rsidRPr="00696A52" w:rsidRDefault="00796D4E" w:rsidP="00696A52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contextualSpacing/>
                          <w:rPr>
                            <w:rFonts w:ascii="Everyday Sans" w:eastAsia="Times New Roman" w:hAnsi="Everyday Sans"/>
                            <w:sz w:val="20"/>
                            <w:szCs w:val="20"/>
                          </w:rPr>
                        </w:pPr>
                        <w:r w:rsidRPr="00696A52">
                          <w:rPr>
                            <w:rFonts w:ascii="Everyday Sans" w:hAnsi="Everyday Sans" w:cstheme="minorBidi"/>
                            <w:b/>
                            <w:bCs/>
                            <w:color w:val="000000" w:themeColor="text1"/>
                            <w:kern w:val="24"/>
                            <w:sz w:val="20"/>
                            <w:szCs w:val="20"/>
                            <w:u w:val="single"/>
                          </w:rPr>
                          <w:t>Definition</w:t>
                        </w:r>
                        <w:r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: </w:t>
                        </w:r>
                        <w:r w:rsidR="00D10B0B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Items or products powered by </w:t>
                        </w:r>
                        <w:r w:rsidR="00AB5E7A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Natural Gas</w:t>
                        </w:r>
                        <w:r w:rsidR="00696A52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 Propane</w:t>
                        </w:r>
                        <w:r w:rsidR="00AB5E7A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and/or Gasolin</w:t>
                        </w:r>
                        <w:r w:rsidR="00D10B0B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e</w:t>
                        </w:r>
                        <w:r w:rsidR="00696A52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.</w:t>
                        </w:r>
                        <w:r w:rsidR="00AB5E7A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7F743709" w14:textId="1A1F8F9E" w:rsidR="00696A52" w:rsidRPr="00696A52" w:rsidRDefault="00796D4E" w:rsidP="00696A52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contextualSpacing/>
                          <w:rPr>
                            <w:rFonts w:ascii="Everyday Sans" w:eastAsia="Times New Roman" w:hAnsi="Everyday Sans"/>
                            <w:sz w:val="20"/>
                            <w:szCs w:val="20"/>
                          </w:rPr>
                        </w:pPr>
                        <w:r w:rsidRPr="00696A52">
                          <w:rPr>
                            <w:rFonts w:ascii="Everyday Sans" w:hAnsi="Everyday Sans" w:cstheme="minorBidi"/>
                            <w:b/>
                            <w:bCs/>
                            <w:color w:val="000000" w:themeColor="text1"/>
                            <w:kern w:val="24"/>
                            <w:sz w:val="20"/>
                            <w:szCs w:val="20"/>
                            <w:u w:val="single"/>
                          </w:rPr>
                          <w:t>Example Items</w:t>
                        </w:r>
                        <w:r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: </w:t>
                        </w:r>
                        <w:r w:rsidR="009410A6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g</w:t>
                        </w:r>
                        <w:r w:rsidR="00AB5E7A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asoline powered mini-bikes, natural gas</w:t>
                        </w:r>
                        <w:r w:rsidR="00696A52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/ propane</w:t>
                        </w:r>
                        <w:r w:rsidR="00AB5E7A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 patio heaters, generators, </w:t>
                        </w:r>
                        <w:r w:rsidR="00696A52" w:rsidRPr="00696A52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etc.</w:t>
                        </w:r>
                      </w:p>
                      <w:p w14:paraId="33B7B6A9" w14:textId="0D817BC5" w:rsidR="00544977" w:rsidRPr="00696A52" w:rsidRDefault="00544977" w:rsidP="00D10B0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Everyday Sans" w:hAnsi="Everyday Sans"/>
                            <w:color w:val="FF0000"/>
                            <w:u w:val="single"/>
                          </w:rPr>
                        </w:pPr>
                        <w:r w:rsidRPr="00696A52">
                          <w:rPr>
                            <w:rFonts w:ascii="Everyday Sans" w:hAnsi="Everyday Sans" w:cstheme="minorBidi"/>
                            <w:b/>
                            <w:bCs/>
                            <w:color w:val="FF0000"/>
                            <w:spacing w:val="55"/>
                            <w:kern w:val="24"/>
                            <w:u w:val="single"/>
                          </w:rPr>
                          <w:t xml:space="preserve">Not allowed for </w:t>
                        </w:r>
                        <w:r w:rsidR="004174CC">
                          <w:rPr>
                            <w:rFonts w:ascii="Everyday Sans" w:hAnsi="Everyday Sans" w:cstheme="minorBidi"/>
                            <w:b/>
                            <w:bCs/>
                            <w:color w:val="FF0000"/>
                            <w:spacing w:val="55"/>
                            <w:kern w:val="24"/>
                            <w:u w:val="single"/>
                          </w:rPr>
                          <w:t xml:space="preserve">Roadshows / </w:t>
                        </w:r>
                        <w:r w:rsidRPr="00696A52">
                          <w:rPr>
                            <w:rFonts w:ascii="Everyday Sans" w:hAnsi="Everyday Sans" w:cstheme="minorBidi"/>
                            <w:b/>
                            <w:bCs/>
                            <w:color w:val="FF0000"/>
                            <w:spacing w:val="55"/>
                            <w:kern w:val="24"/>
                            <w:u w:val="single"/>
                          </w:rPr>
                          <w:t>Pop-up Shop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F7AF225" w14:textId="77777777" w:rsidR="002D2CA0" w:rsidRPr="00955EA5" w:rsidRDefault="002D2CA0" w:rsidP="00C92B19">
      <w:pPr>
        <w:rPr>
          <w:rFonts w:ascii="Everyday Sans" w:hAnsi="Everyday Sans"/>
        </w:rPr>
      </w:pPr>
    </w:p>
    <w:p w14:paraId="5A3E34E3" w14:textId="4CA343E1" w:rsidR="002D2CA0" w:rsidRPr="00955EA5" w:rsidRDefault="002D2CA0" w:rsidP="002D2CA0">
      <w:pPr>
        <w:widowControl/>
        <w:spacing w:after="160" w:line="259" w:lineRule="auto"/>
        <w:rPr>
          <w:rFonts w:ascii="Everyday Sans" w:hAnsi="Everyday Sans"/>
        </w:rPr>
      </w:pPr>
    </w:p>
    <w:p w14:paraId="20098C9D" w14:textId="2153AE11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00D464DA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454F17A0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67AAC362" w14:textId="224979DA" w:rsidR="00D6503A" w:rsidRDefault="00B43765" w:rsidP="00D6503A">
      <w:pPr>
        <w:widowControl/>
        <w:spacing w:after="160" w:line="259" w:lineRule="auto"/>
        <w:rPr>
          <w:rFonts w:ascii="Everyday Sans" w:hAnsi="Everyday Sans"/>
        </w:rPr>
      </w:pPr>
      <w:r w:rsidRPr="0064387A">
        <w:rPr>
          <w:rFonts w:ascii="Everyday Sans" w:hAnsi="Everyday Sans"/>
          <w:noProof/>
          <w:highlight w:val="red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2B9A0F" wp14:editId="563A899C">
                <wp:simplePos x="0" y="0"/>
                <wp:positionH relativeFrom="column">
                  <wp:posOffset>-107950</wp:posOffset>
                </wp:positionH>
                <wp:positionV relativeFrom="paragraph">
                  <wp:posOffset>295275</wp:posOffset>
                </wp:positionV>
                <wp:extent cx="6407785" cy="1733550"/>
                <wp:effectExtent l="0" t="0" r="0" b="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7785" cy="1733550"/>
                          <a:chOff x="0" y="-919515"/>
                          <a:chExt cx="6198439" cy="1951473"/>
                        </a:xfrm>
                      </wpg:grpSpPr>
                      <wps:wsp>
                        <wps:cNvPr id="46" name="Rounded Rectangle 12"/>
                        <wps:cNvSpPr/>
                        <wps:spPr>
                          <a:xfrm>
                            <a:off x="0" y="-919515"/>
                            <a:ext cx="6156960" cy="1690666"/>
                          </a:xfrm>
                          <a:prstGeom prst="roundRect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7" name="Rectangle 9"/>
                        <wps:cNvSpPr/>
                        <wps:spPr>
                          <a:xfrm>
                            <a:off x="1752600" y="-886570"/>
                            <a:ext cx="2822575" cy="331616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</wps:spPr>
                        <wps:txbx>
                          <w:txbxContent>
                            <w:p w14:paraId="40C6156D" w14:textId="77777777" w:rsidR="00796D4E" w:rsidRPr="0064387A" w:rsidRDefault="00796D4E" w:rsidP="00796D4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Everyday Sans" w:hAnsi="Everyday Sans"/>
                                  <w:u w:val="single"/>
                                </w:rPr>
                              </w:pPr>
                              <w:r w:rsidRPr="00955EA5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spacing w:val="55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955EA5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spacing w:val="55"/>
                                  <w:kern w:val="24"/>
                                  <w:sz w:val="28"/>
                                  <w:szCs w:val="28"/>
                                  <w:highlight w:val="yellow"/>
                                  <w:u w:val="single"/>
                                </w:rPr>
                                <w:t>Medium Risk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  <wps:wsp>
                        <wps:cNvPr id="48" name="Rectangle 10"/>
                        <wps:cNvSpPr/>
                        <wps:spPr>
                          <a:xfrm>
                            <a:off x="41479" y="-439137"/>
                            <a:ext cx="6156960" cy="1471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0BBE9" w14:textId="1DE7A9C5" w:rsidR="00796D4E" w:rsidRPr="00696A52" w:rsidRDefault="00796D4E" w:rsidP="00696A52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contextualSpacing/>
                                <w:rPr>
                                  <w:rFonts w:ascii="Everyday Sans" w:eastAsia="Times New Roman" w:hAnsi="Everyday Sans"/>
                                  <w:sz w:val="20"/>
                                  <w:szCs w:val="20"/>
                                </w:rPr>
                              </w:pPr>
                              <w:r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u w:val="single"/>
                                </w:rPr>
                                <w:t>Definition</w:t>
                              </w:r>
                              <w:r w:rsidRPr="0064387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: Items </w:t>
                              </w:r>
                              <w:r w:rsidR="00D10B0B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or products powered by </w:t>
                              </w:r>
                              <w:r w:rsidR="001D0903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l</w:t>
                              </w:r>
                              <w:r w:rsidR="00D10B0B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ithium-</w:t>
                              </w:r>
                              <w:r w:rsidR="001D0903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i</w:t>
                              </w:r>
                              <w:r w:rsidR="00D10B0B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on </w:t>
                              </w:r>
                              <w:r w:rsidR="001D0903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b</w:t>
                              </w:r>
                              <w:r w:rsidR="00D10B0B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atteries</w:t>
                              </w:r>
                              <w:r w:rsid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, OTC, </w:t>
                              </w:r>
                              <w:r w:rsidR="001D0903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onsumable products, </w:t>
                              </w:r>
                              <w:r w:rsidR="001D0903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w</w:t>
                              </w:r>
                              <w:r w:rsid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ellness products, </w:t>
                              </w:r>
                              <w:r w:rsidR="001D0903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h</w:t>
                              </w:r>
                              <w:r w:rsid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ousehold </w:t>
                              </w:r>
                              <w:r w:rsidR="001D0903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c</w:t>
                              </w:r>
                              <w:r w:rsid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are</w:t>
                              </w:r>
                              <w:r w:rsidR="00D10B0B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  <w:p w14:paraId="309AF63B" w14:textId="685DF36E" w:rsidR="00796D4E" w:rsidRPr="00D10B0B" w:rsidRDefault="00796D4E" w:rsidP="00D10B0B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contextualSpacing/>
                                <w:rPr>
                                  <w:rFonts w:ascii="Everyday Sans" w:eastAsia="Times New Roman" w:hAnsi="Everyday Sans"/>
                                  <w:sz w:val="20"/>
                                  <w:szCs w:val="20"/>
                                </w:rPr>
                              </w:pPr>
                              <w:r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u w:val="single"/>
                                </w:rPr>
                                <w:t>Examples</w:t>
                              </w:r>
                              <w:r w:rsidRPr="0064387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9410A6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e-bikes, e-scooters, e-go-karts, e-ride-on toys, power banks, lawn mowers, power tools, </w:t>
                              </w:r>
                              <w:r w:rsid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</w:t>
                              </w:r>
                              <w:r w:rsidR="00D6503A" w:rsidRP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upplements, cleaning products, pet products, paper products, baby/kid products, flowers</w:t>
                              </w:r>
                              <w:r w:rsid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9410A6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etc.</w:t>
                              </w:r>
                            </w:p>
                            <w:p w14:paraId="43E50708" w14:textId="62D2A9DF" w:rsidR="00796D4E" w:rsidRPr="0064387A" w:rsidRDefault="00796D4E" w:rsidP="00F51762">
                              <w:pPr>
                                <w:pStyle w:val="ListParagraph"/>
                                <w:contextualSpacing/>
                                <w:rPr>
                                  <w:rFonts w:ascii="Bogle" w:eastAsia="Times New Roman" w:hAnsi="Bogle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2B9A0F" id="Group 45" o:spid="_x0000_s1031" style="position:absolute;margin-left:-8.5pt;margin-top:23.25pt;width:504.55pt;height:136.5pt;z-index:251665408;mso-width-relative:margin;mso-height-relative:margin" coordorigin=",-9195" coordsize="61984,19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">
                <v:roundrect id="Rounded Rectangle 12" o:spid="_x0000_s1032" style="position:absolute;top:-9195;width:61569;height:1690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" filled="f" strokecolor="#7f7f7f" strokeweight="1.5pt">
                  <v:stroke dashstyle="dash" joinstyle="miter"/>
                </v:roundrect>
                <v:rect id="Rectangle 9" o:spid="_x0000_s1033" style="position:absolute;left:17526;top:-8865;width:28225;height:33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" fillcolor="window" stroked="f">
                  <v:textbox inset="0,0,0,0">
                    <w:txbxContent>
                      <w:p w14:paraId="40C6156D" w14:textId="77777777" w:rsidR="00796D4E" w:rsidRPr="0064387A" w:rsidRDefault="00796D4E" w:rsidP="00796D4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Everyday Sans" w:hAnsi="Everyday Sans"/>
                            <w:u w:val="single"/>
                          </w:rPr>
                        </w:pPr>
                        <w:r w:rsidRPr="00955EA5">
                          <w:rPr>
                            <w:rFonts w:ascii="Everyday Sans" w:hAnsi="Everyday Sans" w:cstheme="minorBidi"/>
                            <w:b/>
                            <w:bCs/>
                            <w:spacing w:val="55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  <w:r w:rsidRPr="00955EA5">
                          <w:rPr>
                            <w:rFonts w:ascii="Everyday Sans" w:hAnsi="Everyday Sans" w:cstheme="minorBidi"/>
                            <w:b/>
                            <w:bCs/>
                            <w:spacing w:val="55"/>
                            <w:kern w:val="24"/>
                            <w:sz w:val="28"/>
                            <w:szCs w:val="28"/>
                            <w:highlight w:val="yellow"/>
                            <w:u w:val="single"/>
                          </w:rPr>
                          <w:t>Medium Risk</w:t>
                        </w:r>
                      </w:p>
                    </w:txbxContent>
                  </v:textbox>
                </v:rect>
                <v:rect id="Rectangle 10" o:spid="_x0000_s1034" style="position:absolute;left:414;top:-4391;width:61570;height:14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" filled="f" stroked="f">
                  <v:textbox>
                    <w:txbxContent>
                      <w:p w14:paraId="0A30BBE9" w14:textId="1DE7A9C5" w:rsidR="00796D4E" w:rsidRPr="00696A52" w:rsidRDefault="00796D4E" w:rsidP="00696A52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contextualSpacing/>
                          <w:rPr>
                            <w:rFonts w:ascii="Everyday Sans" w:eastAsia="Times New Roman" w:hAnsi="Everyday Sans"/>
                            <w:sz w:val="20"/>
                            <w:szCs w:val="20"/>
                          </w:rPr>
                        </w:pPr>
                        <w:r w:rsidRPr="0064387A">
                          <w:rPr>
                            <w:rFonts w:ascii="Everyday Sans" w:hAnsi="Everyday Sans" w:cstheme="minorBidi"/>
                            <w:b/>
                            <w:bCs/>
                            <w:color w:val="000000" w:themeColor="text1"/>
                            <w:kern w:val="24"/>
                            <w:sz w:val="20"/>
                            <w:szCs w:val="20"/>
                            <w:u w:val="single"/>
                          </w:rPr>
                          <w:t>Definition</w:t>
                        </w:r>
                        <w:r w:rsidRPr="0064387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: Items </w:t>
                        </w:r>
                        <w:r w:rsidR="00D10B0B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or products powered by </w:t>
                        </w:r>
                        <w:r w:rsidR="001D0903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l</w:t>
                        </w:r>
                        <w:r w:rsidR="00D10B0B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ithium-</w:t>
                        </w:r>
                        <w:r w:rsidR="001D0903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i</w:t>
                        </w:r>
                        <w:r w:rsidR="00D10B0B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on </w:t>
                        </w:r>
                        <w:r w:rsidR="001D0903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b</w:t>
                        </w:r>
                        <w:r w:rsidR="00D10B0B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atteries</w:t>
                        </w:r>
                        <w:r w:rsid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, OTC, </w:t>
                        </w:r>
                        <w:r w:rsidR="001D0903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c</w:t>
                        </w:r>
                        <w:r w:rsid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onsumable products, </w:t>
                        </w:r>
                        <w:r w:rsidR="001D0903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w</w:t>
                        </w:r>
                        <w:r w:rsid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ellness products, </w:t>
                        </w:r>
                        <w:r w:rsidR="001D0903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h</w:t>
                        </w:r>
                        <w:r w:rsid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ousehold </w:t>
                        </w:r>
                        <w:r w:rsidR="001D0903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c</w:t>
                        </w:r>
                        <w:r w:rsid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are</w:t>
                        </w:r>
                        <w:r w:rsidR="00D10B0B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.</w:t>
                        </w:r>
                      </w:p>
                      <w:p w14:paraId="309AF63B" w14:textId="685DF36E" w:rsidR="00796D4E" w:rsidRPr="00D10B0B" w:rsidRDefault="00796D4E" w:rsidP="00D10B0B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contextualSpacing/>
                          <w:rPr>
                            <w:rFonts w:ascii="Everyday Sans" w:eastAsia="Times New Roman" w:hAnsi="Everyday Sans"/>
                            <w:sz w:val="20"/>
                            <w:szCs w:val="20"/>
                          </w:rPr>
                        </w:pPr>
                        <w:r w:rsidRPr="0064387A">
                          <w:rPr>
                            <w:rFonts w:ascii="Everyday Sans" w:hAnsi="Everyday Sans" w:cstheme="minorBidi"/>
                            <w:b/>
                            <w:bCs/>
                            <w:color w:val="000000" w:themeColor="text1"/>
                            <w:kern w:val="24"/>
                            <w:sz w:val="20"/>
                            <w:szCs w:val="20"/>
                            <w:u w:val="single"/>
                          </w:rPr>
                          <w:t>Examples</w:t>
                        </w:r>
                        <w:r w:rsidRPr="0064387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: </w:t>
                        </w:r>
                        <w:r w:rsidR="009410A6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e-bikes, e-scooters, e-go-karts, e-ride-on toys, power banks, lawn mowers, power tools, </w:t>
                        </w:r>
                        <w:r w:rsid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</w:t>
                        </w:r>
                        <w:r w:rsidR="00D6503A" w:rsidRP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upplements, cleaning products, pet products, paper products, baby/kid products, flowers</w:t>
                        </w:r>
                        <w:r w:rsid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="009410A6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etc.</w:t>
                        </w:r>
                      </w:p>
                      <w:p w14:paraId="43E50708" w14:textId="62D2A9DF" w:rsidR="00796D4E" w:rsidRPr="0064387A" w:rsidRDefault="00796D4E" w:rsidP="00F51762">
                        <w:pPr>
                          <w:pStyle w:val="ListParagraph"/>
                          <w:contextualSpacing/>
                          <w:rPr>
                            <w:rFonts w:ascii="Bogle" w:eastAsia="Times New Roman" w:hAnsi="Bogle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00618B00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562D07DF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7CF80911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318E97C4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11204BA7" w14:textId="2215CF20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4F33FC97" w14:textId="39B7BE77" w:rsidR="00D6503A" w:rsidRDefault="00B43765" w:rsidP="00D6503A">
      <w:pPr>
        <w:widowControl/>
        <w:spacing w:after="160" w:line="259" w:lineRule="auto"/>
        <w:rPr>
          <w:rFonts w:ascii="Everyday Sans" w:hAnsi="Everyday Sans"/>
        </w:rPr>
      </w:pPr>
      <w:r w:rsidRPr="0064387A">
        <w:rPr>
          <w:rFonts w:ascii="Everyday Sans" w:hAnsi="Everyday Sans"/>
          <w:noProof/>
          <w:highlight w:val="red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E90D5E9" wp14:editId="7A5092A3">
                <wp:simplePos x="0" y="0"/>
                <wp:positionH relativeFrom="column">
                  <wp:posOffset>-171450</wp:posOffset>
                </wp:positionH>
                <wp:positionV relativeFrom="paragraph">
                  <wp:posOffset>128905</wp:posOffset>
                </wp:positionV>
                <wp:extent cx="6464300" cy="1644650"/>
                <wp:effectExtent l="0" t="0" r="0" b="0"/>
                <wp:wrapNone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4300" cy="1644650"/>
                          <a:chOff x="-76200" y="-46990"/>
                          <a:chExt cx="6279423" cy="2799777"/>
                        </a:xfrm>
                      </wpg:grpSpPr>
                      <wps:wsp>
                        <wps:cNvPr id="50" name="Rounded Rectangle 16"/>
                        <wps:cNvSpPr/>
                        <wps:spPr>
                          <a:xfrm>
                            <a:off x="0" y="-46990"/>
                            <a:ext cx="6156960" cy="2572768"/>
                          </a:xfrm>
                          <a:prstGeom prst="roundRect">
                            <a:avLst/>
                          </a:prstGeom>
                          <a:noFill/>
                          <a:ln w="19050" cap="flat" cmpd="sng" algn="ctr">
                            <a:solidFill>
                              <a:sysClr val="windowText" lastClr="000000">
                                <a:lumMod val="50000"/>
                                <a:lumOff val="50000"/>
                              </a:sysClr>
                            </a:solidFill>
                            <a:prstDash val="dash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1" name="Rectangle 15"/>
                        <wps:cNvSpPr/>
                        <wps:spPr>
                          <a:xfrm>
                            <a:off x="1202809" y="-1959"/>
                            <a:ext cx="3851295" cy="51708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</wps:spPr>
                        <wps:txbx>
                          <w:txbxContent>
                            <w:p w14:paraId="21ECB8DD" w14:textId="4CC4DDD6" w:rsidR="00796D4E" w:rsidRPr="0064387A" w:rsidRDefault="00796D4E" w:rsidP="00796D4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rFonts w:ascii="Everyday Sans" w:hAnsi="Everyday Sans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spacing w:val="55"/>
                                  <w:kern w:val="24"/>
                                  <w:sz w:val="28"/>
                                  <w:szCs w:val="28"/>
                                  <w:highlight w:val="lightGray"/>
                                  <w:u w:val="single"/>
                                </w:rPr>
                                <w:t>Low Risk</w:t>
                              </w:r>
                              <w:r w:rsidR="004A2D37"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spacing w:val="55"/>
                                  <w:kern w:val="24"/>
                                  <w:sz w:val="28"/>
                                  <w:szCs w:val="28"/>
                                  <w:u w:val="singl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>
                          <a:noAutofit/>
                        </wps:bodyPr>
                      </wps:wsp>
                      <wps:wsp>
                        <wps:cNvPr id="52" name="Rectangle 16"/>
                        <wps:cNvSpPr/>
                        <wps:spPr>
                          <a:xfrm>
                            <a:off x="-76200" y="149288"/>
                            <a:ext cx="6279423" cy="260349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4D4AB7" w14:textId="77777777" w:rsidR="0064387A" w:rsidRPr="0064387A" w:rsidRDefault="0064387A" w:rsidP="00796D4E">
                              <w:pPr>
                                <w:tabs>
                                  <w:tab w:val="num" w:pos="720"/>
                                </w:tabs>
                                <w:ind w:left="720" w:hanging="360"/>
                                <w:contextualSpacing/>
                              </w:pPr>
                            </w:p>
                            <w:p w14:paraId="579A3EFD" w14:textId="77777777" w:rsidR="0064387A" w:rsidRPr="0064387A" w:rsidRDefault="0064387A" w:rsidP="0064387A">
                              <w:pPr>
                                <w:contextualSpacing/>
                                <w:rPr>
                                  <w:rFonts w:ascii="Everyday Sans" w:eastAsia="Times New Roman" w:hAnsi="Everyday Sans"/>
                                  <w:sz w:val="20"/>
                                  <w:szCs w:val="20"/>
                                </w:rPr>
                              </w:pPr>
                            </w:p>
                            <w:p w14:paraId="57CE463E" w14:textId="77EE33ED" w:rsidR="00F51762" w:rsidRPr="00CE5B24" w:rsidRDefault="00796D4E" w:rsidP="00CE5B24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contextualSpacing/>
                                <w:rPr>
                                  <w:rFonts w:ascii="Everyday Sans" w:eastAsia="Times New Roman" w:hAnsi="Everyday Sans"/>
                                  <w:sz w:val="20"/>
                                  <w:szCs w:val="20"/>
                                </w:rPr>
                              </w:pPr>
                              <w:r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u w:val="single"/>
                                </w:rPr>
                                <w:t>Definition</w:t>
                              </w:r>
                              <w:r w:rsidRPr="0064387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: Items </w:t>
                              </w:r>
                              <w:r w:rsidR="009410A6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or products </w:t>
                              </w:r>
                              <w:r w:rsidRPr="0064387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that are </w:t>
                              </w:r>
                              <w:r w:rsidR="009410A6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non-powered, or </w:t>
                              </w:r>
                              <w:r w:rsidR="00D6503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are </w:t>
                              </w:r>
                              <w:r w:rsidR="009410A6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textile, plastic, glass</w:t>
                              </w:r>
                              <w:r w:rsidR="00CE5B24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="009410A6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ceramic, metallic</w:t>
                              </w:r>
                              <w:r w:rsidR="00CE5B24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, wood, paper or combination of the materials.</w:t>
                              </w:r>
                            </w:p>
                            <w:p w14:paraId="376A918F" w14:textId="35931DA9" w:rsidR="00796D4E" w:rsidRPr="00CE5B24" w:rsidRDefault="00796D4E" w:rsidP="00CE5B24">
                              <w:pPr>
                                <w:pStyle w:val="ListParagraph"/>
                                <w:numPr>
                                  <w:ilvl w:val="0"/>
                                  <w:numId w:val="4"/>
                                </w:numPr>
                                <w:contextualSpacing/>
                                <w:rPr>
                                  <w:rFonts w:ascii="Everyday Sans" w:eastAsia="Times New Roman" w:hAnsi="Everyday Sans"/>
                                  <w:sz w:val="20"/>
                                  <w:szCs w:val="20"/>
                                </w:rPr>
                              </w:pPr>
                              <w:r w:rsidRPr="0064387A">
                                <w:rPr>
                                  <w:rFonts w:ascii="Everyday Sans" w:hAnsi="Everyday Sans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20"/>
                                  <w:szCs w:val="20"/>
                                  <w:u w:val="single"/>
                                </w:rPr>
                                <w:t>Examples</w:t>
                              </w:r>
                              <w:r w:rsidRPr="0064387A">
                                <w:rPr>
                                  <w:rFonts w:ascii="Everyday Sans" w:hAnsi="Everyday Sans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: </w:t>
                              </w:r>
                              <w:r w:rsidR="00CE5B24">
                                <w:rPr>
                                  <w:rFonts w:ascii="Everyday Sans" w:hAnsi="Everyday Sans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apparel, dinnerware, tumblers, flatware/cutlery, cutting boards, lunch boxes, furniture, </w:t>
                              </w:r>
                            </w:p>
                            <w:p w14:paraId="0E5EE774" w14:textId="77777777" w:rsidR="00796D4E" w:rsidRPr="0064387A" w:rsidRDefault="00796D4E" w:rsidP="0064387A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69E21213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20DC40F1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3CB40F74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62C1ADEE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3B3A66AB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4A81747A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635E5BA9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35EF5F73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3B2D9EB0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602D8C98" w14:textId="77777777" w:rsidR="00796D4E" w:rsidRPr="0064387A" w:rsidRDefault="00796D4E" w:rsidP="00796D4E">
                              <w:p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4E778812" w14:textId="77777777" w:rsidR="00796D4E" w:rsidRPr="0064387A" w:rsidRDefault="00796D4E" w:rsidP="00796D4E">
                              <w:pPr>
                                <w:pStyle w:val="ListParagraph"/>
                                <w:numPr>
                                  <w:ilvl w:val="1"/>
                                  <w:numId w:val="4"/>
                                </w:numPr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  <w:p w14:paraId="5AAC071C" w14:textId="77777777" w:rsidR="00796D4E" w:rsidRPr="0064387A" w:rsidRDefault="00796D4E" w:rsidP="00796D4E">
                              <w:pPr>
                                <w:pStyle w:val="ListParagraph"/>
                                <w:contextualSpacing/>
                                <w:rPr>
                                  <w:rFonts w:ascii="Bogle" w:eastAsia="Times New Roman" w:hAnsi="Bogle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90D5E9" id="Group 49" o:spid="_x0000_s1035" style="position:absolute;margin-left:-13.5pt;margin-top:10.15pt;width:509pt;height:129.5pt;z-index:251666432;mso-width-relative:margin;mso-height-relative:margin" coordorigin="-762,-469" coordsize="62794,279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">
                <v:roundrect id="Rounded Rectangle 16" o:spid="_x0000_s1036" style="position:absolute;top:-469;width:61569;height:2572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" filled="f" strokecolor="#7f7f7f" strokeweight="1.5pt">
                  <v:stroke dashstyle="dash" joinstyle="miter"/>
                </v:roundrect>
                <v:rect id="Rectangle 15" o:spid="_x0000_s1037" style="position:absolute;left:12028;top:-19;width:38513;height:5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" fillcolor="window" stroked="f">
                  <v:textbox inset="0,0,0,0">
                    <w:txbxContent>
                      <w:p w14:paraId="21ECB8DD" w14:textId="4CC4DDD6" w:rsidR="00796D4E" w:rsidRPr="0064387A" w:rsidRDefault="00796D4E" w:rsidP="00796D4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rFonts w:ascii="Everyday Sans" w:hAnsi="Everyday Sans"/>
                            <w:color w:val="FF0000"/>
                            <w:sz w:val="28"/>
                            <w:szCs w:val="28"/>
                          </w:rPr>
                        </w:pPr>
                        <w:r w:rsidRPr="0064387A">
                          <w:rPr>
                            <w:rFonts w:ascii="Everyday Sans" w:hAnsi="Everyday Sans" w:cstheme="minorBidi"/>
                            <w:b/>
                            <w:bCs/>
                            <w:spacing w:val="55"/>
                            <w:kern w:val="24"/>
                            <w:sz w:val="28"/>
                            <w:szCs w:val="28"/>
                            <w:highlight w:val="lightGray"/>
                            <w:u w:val="single"/>
                          </w:rPr>
                          <w:t>Low Risk</w:t>
                        </w:r>
                        <w:r w:rsidR="004A2D37" w:rsidRPr="0064387A">
                          <w:rPr>
                            <w:rFonts w:ascii="Everyday Sans" w:hAnsi="Everyday Sans" w:cstheme="minorBidi"/>
                            <w:b/>
                            <w:bCs/>
                            <w:spacing w:val="55"/>
                            <w:kern w:val="24"/>
                            <w:sz w:val="28"/>
                            <w:szCs w:val="28"/>
                            <w:u w:val="singl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8" style="position:absolute;left:-762;top:1492;width:62794;height:26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HUz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8D6H25fwA2T6DwAA//8DAFBLAQItABQABgAIAAAAIQDb4fbL7gAAAIUBAAATAAAAAAAAAAAA&#10;AAAAAAAAAABbQ29udGVudF9UeXBlc10ueG1sUEsBAi0AFAAGAAgAAAAhAFr0LFu/AAAAFQEAAAsA&#10;AAAAAAAAAAAAAAAAHwEAAF9yZWxzLy5yZWxzUEsBAi0AFAAGAAgAAAAhAAb4dTPEAAAA2wAAAA8A&#10;AAAAAAAAAAAAAAAABwIAAGRycy9kb3ducmV2LnhtbFBLBQYAAAAAAwADALcAAAD4AgAAAAA=&#10;" filled="f" stroked="f">
                  <v:textbox>
                    <w:txbxContent>
                      <w:p w14:paraId="674D4AB7" w14:textId="77777777" w:rsidR="0064387A" w:rsidRPr="0064387A" w:rsidRDefault="0064387A" w:rsidP="00796D4E">
                        <w:pPr>
                          <w:tabs>
                            <w:tab w:val="num" w:pos="720"/>
                          </w:tabs>
                          <w:ind w:left="720" w:hanging="360"/>
                          <w:contextualSpacing/>
                        </w:pPr>
                      </w:p>
                      <w:p w14:paraId="579A3EFD" w14:textId="77777777" w:rsidR="0064387A" w:rsidRPr="0064387A" w:rsidRDefault="0064387A" w:rsidP="0064387A">
                        <w:pPr>
                          <w:contextualSpacing/>
                          <w:rPr>
                            <w:rFonts w:ascii="Everyday Sans" w:eastAsia="Times New Roman" w:hAnsi="Everyday Sans"/>
                            <w:sz w:val="20"/>
                            <w:szCs w:val="20"/>
                          </w:rPr>
                        </w:pPr>
                      </w:p>
                      <w:p w14:paraId="57CE463E" w14:textId="77EE33ED" w:rsidR="00F51762" w:rsidRPr="00CE5B24" w:rsidRDefault="00796D4E" w:rsidP="00CE5B2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contextualSpacing/>
                          <w:rPr>
                            <w:rFonts w:ascii="Everyday Sans" w:eastAsia="Times New Roman" w:hAnsi="Everyday Sans"/>
                            <w:sz w:val="20"/>
                            <w:szCs w:val="20"/>
                          </w:rPr>
                        </w:pPr>
                        <w:r w:rsidRPr="0064387A">
                          <w:rPr>
                            <w:rFonts w:ascii="Everyday Sans" w:hAnsi="Everyday Sans" w:cstheme="minorBidi"/>
                            <w:b/>
                            <w:bCs/>
                            <w:color w:val="000000" w:themeColor="text1"/>
                            <w:kern w:val="24"/>
                            <w:sz w:val="20"/>
                            <w:szCs w:val="20"/>
                            <w:u w:val="single"/>
                          </w:rPr>
                          <w:t>Definition</w:t>
                        </w:r>
                        <w:r w:rsidRPr="0064387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: Items </w:t>
                        </w:r>
                        <w:r w:rsidR="009410A6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or products </w:t>
                        </w:r>
                        <w:r w:rsidRPr="0064387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that are </w:t>
                        </w:r>
                        <w:r w:rsidR="009410A6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non-powered, or </w:t>
                        </w:r>
                        <w:r w:rsidR="00D6503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are </w:t>
                        </w:r>
                        <w:r w:rsidR="009410A6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textile, plastic, glass</w:t>
                        </w:r>
                        <w:r w:rsidR="00CE5B24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, </w:t>
                        </w:r>
                        <w:r w:rsidR="009410A6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ceramic, metallic</w:t>
                        </w:r>
                        <w:r w:rsidR="00CE5B24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, wood, paper or combination of the materials.</w:t>
                        </w:r>
                      </w:p>
                      <w:p w14:paraId="376A918F" w14:textId="35931DA9" w:rsidR="00796D4E" w:rsidRPr="00CE5B24" w:rsidRDefault="00796D4E" w:rsidP="00CE5B24">
                        <w:pPr>
                          <w:pStyle w:val="ListParagraph"/>
                          <w:numPr>
                            <w:ilvl w:val="0"/>
                            <w:numId w:val="4"/>
                          </w:numPr>
                          <w:contextualSpacing/>
                          <w:rPr>
                            <w:rFonts w:ascii="Everyday Sans" w:eastAsia="Times New Roman" w:hAnsi="Everyday Sans"/>
                            <w:sz w:val="20"/>
                            <w:szCs w:val="20"/>
                          </w:rPr>
                        </w:pPr>
                        <w:r w:rsidRPr="0064387A">
                          <w:rPr>
                            <w:rFonts w:ascii="Everyday Sans" w:hAnsi="Everyday Sans" w:cstheme="minorBidi"/>
                            <w:b/>
                            <w:bCs/>
                            <w:color w:val="000000" w:themeColor="text1"/>
                            <w:kern w:val="24"/>
                            <w:sz w:val="20"/>
                            <w:szCs w:val="20"/>
                            <w:u w:val="single"/>
                          </w:rPr>
                          <w:t>Examples</w:t>
                        </w:r>
                        <w:r w:rsidRPr="0064387A">
                          <w:rPr>
                            <w:rFonts w:ascii="Everyday Sans" w:hAnsi="Everyday Sans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: </w:t>
                        </w:r>
                        <w:r w:rsidR="00CE5B24">
                          <w:rPr>
                            <w:rFonts w:ascii="Everyday Sans" w:hAnsi="Everyday Sans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apparel, dinnerware, tumblers, flatware/cutlery, cutting boards, lunch boxes, furniture, </w:t>
                        </w:r>
                      </w:p>
                      <w:p w14:paraId="0E5EE774" w14:textId="77777777" w:rsidR="00796D4E" w:rsidRPr="0064387A" w:rsidRDefault="00796D4E" w:rsidP="0064387A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69E21213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20DC40F1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3CB40F74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62C1ADEE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3B3A66AB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4A81747A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635E5BA9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35EF5F73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3B2D9EB0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602D8C98" w14:textId="77777777" w:rsidR="00796D4E" w:rsidRPr="0064387A" w:rsidRDefault="00796D4E" w:rsidP="00796D4E">
                        <w:p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4E778812" w14:textId="77777777" w:rsidR="00796D4E" w:rsidRPr="0064387A" w:rsidRDefault="00796D4E" w:rsidP="00796D4E">
                        <w:pPr>
                          <w:pStyle w:val="ListParagraph"/>
                          <w:numPr>
                            <w:ilvl w:val="1"/>
                            <w:numId w:val="4"/>
                          </w:numPr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  <w:p w14:paraId="5AAC071C" w14:textId="77777777" w:rsidR="00796D4E" w:rsidRPr="0064387A" w:rsidRDefault="00796D4E" w:rsidP="00796D4E">
                        <w:pPr>
                          <w:pStyle w:val="ListParagraph"/>
                          <w:contextualSpacing/>
                          <w:rPr>
                            <w:rFonts w:ascii="Bogle" w:eastAsia="Times New Roman" w:hAnsi="Bogle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4E3AA0E6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15DE9CD7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0F9B51AC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0B4B413D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379C9FA2" w14:textId="77777777" w:rsidR="00D6503A" w:rsidRDefault="00D6503A" w:rsidP="00D6503A">
      <w:pPr>
        <w:widowControl/>
        <w:spacing w:after="160" w:line="259" w:lineRule="auto"/>
        <w:rPr>
          <w:rFonts w:ascii="Everyday Sans" w:hAnsi="Everyday Sans"/>
        </w:rPr>
      </w:pPr>
    </w:p>
    <w:p w14:paraId="293584B7" w14:textId="2540965A" w:rsidR="00B43765" w:rsidRPr="000D1D07" w:rsidRDefault="000C6D82" w:rsidP="00B43765">
      <w:pPr>
        <w:spacing w:line="276" w:lineRule="auto"/>
        <w:jc w:val="both"/>
        <w:rPr>
          <w:rFonts w:ascii="Everyday Sans" w:hAnsi="Everyday Sans"/>
          <w:b/>
          <w:bCs/>
        </w:rPr>
      </w:pPr>
      <w:r w:rsidRPr="001D0903">
        <w:rPr>
          <w:rFonts w:ascii="Everyday Sans" w:hAnsi="Everyday Sans"/>
          <w:b/>
          <w:bCs/>
        </w:rPr>
        <w:t xml:space="preserve">(REQUIRED for all </w:t>
      </w:r>
      <w:r w:rsidR="00B43765" w:rsidRPr="001D0903">
        <w:rPr>
          <w:rFonts w:ascii="Everyday Sans" w:hAnsi="Everyday Sans"/>
          <w:b/>
          <w:bCs/>
        </w:rPr>
        <w:t>Roadshow / Pop-Up E</w:t>
      </w:r>
      <w:r w:rsidR="00145420" w:rsidRPr="001D0903">
        <w:rPr>
          <w:rFonts w:ascii="Everyday Sans" w:hAnsi="Everyday Sans"/>
          <w:b/>
          <w:bCs/>
        </w:rPr>
        <w:t>vents)</w:t>
      </w:r>
      <w:r w:rsidR="00B43765" w:rsidRPr="000D1D07">
        <w:rPr>
          <w:rFonts w:ascii="Everyday Sans" w:hAnsi="Everyday Sans"/>
          <w:b/>
          <w:bCs/>
        </w:rPr>
        <w:t xml:space="preserve"> </w:t>
      </w:r>
    </w:p>
    <w:p w14:paraId="7DC1D36A" w14:textId="76717615" w:rsidR="00B43765" w:rsidRPr="000D1D07" w:rsidRDefault="001D0903" w:rsidP="00B4376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Everyday Sans" w:hAnsi="Everyday Sans"/>
        </w:rPr>
      </w:pPr>
      <w:r>
        <w:rPr>
          <w:rFonts w:ascii="Everyday Sans" w:hAnsi="Everyday Sans"/>
        </w:rPr>
        <w:t>Suppliers provide a</w:t>
      </w:r>
      <w:r w:rsidR="00B43765" w:rsidRPr="000D1D07">
        <w:rPr>
          <w:rFonts w:ascii="Everyday Sans" w:hAnsi="Everyday Sans"/>
        </w:rPr>
        <w:t>ll C63 GM Roadshow products to Sam’s Club on a Consignment basis</w:t>
      </w:r>
      <w:r>
        <w:rPr>
          <w:rFonts w:ascii="Everyday Sans" w:hAnsi="Everyday Sans"/>
        </w:rPr>
        <w:t xml:space="preserve"> only</w:t>
      </w:r>
      <w:r w:rsidR="00B43765" w:rsidRPr="000D1D07">
        <w:rPr>
          <w:rFonts w:ascii="Everyday Sans" w:hAnsi="Everyday Sans"/>
        </w:rPr>
        <w:t xml:space="preserve">. </w:t>
      </w:r>
    </w:p>
    <w:p w14:paraId="1F76A22A" w14:textId="78D356E8" w:rsidR="00145420" w:rsidRPr="000D1D07" w:rsidRDefault="001D0903" w:rsidP="00B43765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Everyday Sans" w:hAnsi="Everyday Sans"/>
        </w:rPr>
      </w:pPr>
      <w:r>
        <w:rPr>
          <w:rFonts w:ascii="Everyday Sans" w:hAnsi="Everyday Sans"/>
        </w:rPr>
        <w:t>Company will provide s</w:t>
      </w:r>
      <w:r w:rsidRPr="000D1D07">
        <w:rPr>
          <w:rFonts w:ascii="Everyday Sans" w:hAnsi="Everyday Sans"/>
        </w:rPr>
        <w:t xml:space="preserve">uppliers with a list of </w:t>
      </w:r>
      <w:r>
        <w:rPr>
          <w:rFonts w:ascii="Everyday Sans" w:hAnsi="Everyday Sans"/>
        </w:rPr>
        <w:t>third</w:t>
      </w:r>
      <w:r w:rsidR="002479F2">
        <w:rPr>
          <w:rFonts w:ascii="Everyday Sans" w:hAnsi="Everyday Sans"/>
        </w:rPr>
        <w:t>-</w:t>
      </w:r>
      <w:r>
        <w:rPr>
          <w:rFonts w:ascii="Everyday Sans" w:hAnsi="Everyday Sans"/>
        </w:rPr>
        <w:t>p</w:t>
      </w:r>
      <w:r w:rsidRPr="000D1D07">
        <w:rPr>
          <w:rFonts w:ascii="Everyday Sans" w:hAnsi="Everyday Sans"/>
        </w:rPr>
        <w:t xml:space="preserve">arty </w:t>
      </w:r>
      <w:r>
        <w:rPr>
          <w:rFonts w:ascii="Everyday Sans" w:hAnsi="Everyday Sans"/>
        </w:rPr>
        <w:t>p</w:t>
      </w:r>
      <w:r w:rsidRPr="000D1D07">
        <w:rPr>
          <w:rFonts w:ascii="Everyday Sans" w:hAnsi="Everyday Sans"/>
        </w:rPr>
        <w:t>roviders</w:t>
      </w:r>
      <w:r w:rsidRPr="000D1D07">
        <w:rPr>
          <w:rFonts w:ascii="Everyday Sans" w:hAnsi="Everyday Sans"/>
        </w:rPr>
        <w:t xml:space="preserve"> </w:t>
      </w:r>
      <w:r w:rsidR="00B43765" w:rsidRPr="000D1D07">
        <w:rPr>
          <w:rFonts w:ascii="Everyday Sans" w:hAnsi="Everyday Sans"/>
        </w:rPr>
        <w:t>that they can hire/contract to facilitate roadshow / pop-up setup or teardown activities at each affected club.</w:t>
      </w:r>
    </w:p>
    <w:sectPr w:rsidR="00145420" w:rsidRPr="000D1D07" w:rsidSect="00D011D1">
      <w:headerReference w:type="default" r:id="rId16"/>
      <w:footerReference w:type="default" r:id="rId17"/>
      <w:pgSz w:w="12240" w:h="15840"/>
      <w:pgMar w:top="720" w:right="1440" w:bottom="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A108F" w14:textId="77777777" w:rsidR="00F47DA7" w:rsidRDefault="00F47DA7" w:rsidP="008C7813">
      <w:r>
        <w:separator/>
      </w:r>
    </w:p>
  </w:endnote>
  <w:endnote w:type="continuationSeparator" w:id="0">
    <w:p w14:paraId="0A3B0218" w14:textId="77777777" w:rsidR="00F47DA7" w:rsidRDefault="00F47DA7" w:rsidP="008C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Myriad Pro Light"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Bogle">
    <w:panose1 w:val="020B0503020203060203"/>
    <w:charset w:val="00"/>
    <w:family w:val="swiss"/>
    <w:notTrueType/>
    <w:pitch w:val="variable"/>
    <w:sig w:usb0="A000002F" w:usb1="5000201B" w:usb2="00000000" w:usb3="00000000" w:csb0="00000093" w:csb1="00000000"/>
  </w:font>
  <w:font w:name="Everyday Sans Headline Light">
    <w:altName w:val="Calibri"/>
    <w:charset w:val="00"/>
    <w:family w:val="auto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46B" w14:textId="04820837" w:rsidR="00BA72F2" w:rsidRPr="00BA72F2" w:rsidRDefault="00432A3E">
    <w:pPr>
      <w:pStyle w:val="Footer"/>
      <w:rPr>
        <w:rFonts w:cstheme="minorHAnsi"/>
        <w:color w:val="7F7F7F" w:themeColor="background1" w:themeShade="7F"/>
        <w:spacing w:val="60"/>
        <w:sz w:val="18"/>
        <w:szCs w:val="18"/>
      </w:rPr>
    </w:pPr>
    <w:r w:rsidRPr="00BA72F2">
      <w:rPr>
        <w:rFonts w:eastAsia="Calibri" w:cstheme="minorHAnsi"/>
        <w:noProof/>
        <w:sz w:val="18"/>
        <w:szCs w:val="18"/>
      </w:rPr>
      <w:drawing>
        <wp:anchor distT="0" distB="0" distL="114300" distR="114300" simplePos="0" relativeHeight="251671552" behindDoc="0" locked="0" layoutInCell="1" allowOverlap="1" wp14:anchorId="798D48B7" wp14:editId="385806C8">
          <wp:simplePos x="0" y="0"/>
          <wp:positionH relativeFrom="column">
            <wp:posOffset>-647700</wp:posOffset>
          </wp:positionH>
          <wp:positionV relativeFrom="paragraph">
            <wp:posOffset>139065</wp:posOffset>
          </wp:positionV>
          <wp:extent cx="463550" cy="558528"/>
          <wp:effectExtent l="0" t="0" r="0" b="0"/>
          <wp:wrapNone/>
          <wp:docPr id="11" name="Picture 10">
            <a:extLst xmlns:a="http://schemas.openxmlformats.org/drawingml/2006/main">
              <a:ext uri="{FF2B5EF4-FFF2-40B4-BE49-F238E27FC236}">
                <a16:creationId xmlns:a16="http://schemas.microsoft.com/office/drawing/2014/main" id="{9D34981F-D5C7-6846-86DE-7DBB61F83C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0">
                    <a:extLst>
                      <a:ext uri="{FF2B5EF4-FFF2-40B4-BE49-F238E27FC236}">
                        <a16:creationId xmlns:a16="http://schemas.microsoft.com/office/drawing/2014/main" id="{9D34981F-D5C7-6846-86DE-7DBB61F83CE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463550" cy="558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BA72F2" w:rsidRPr="00BA72F2" w14:paraId="2C31537B" w14:textId="77777777" w:rsidTr="00BA72F2">
      <w:tc>
        <w:tcPr>
          <w:tcW w:w="3116" w:type="dxa"/>
        </w:tcPr>
        <w:p w14:paraId="4B8476B4" w14:textId="2EF724F1" w:rsidR="00BA72F2" w:rsidRPr="00BA72F2" w:rsidRDefault="00BA72F2">
          <w:pPr>
            <w:pStyle w:val="Footer"/>
            <w:rPr>
              <w:rFonts w:cstheme="minorHAnsi"/>
              <w:color w:val="7F7F7F" w:themeColor="background1" w:themeShade="7F"/>
              <w:spacing w:val="60"/>
              <w:sz w:val="18"/>
              <w:szCs w:val="18"/>
            </w:rPr>
          </w:pPr>
          <w:r w:rsidRPr="00BA72F2">
            <w:rPr>
              <w:rFonts w:cstheme="minorHAnsi"/>
              <w:color w:val="7F7F7F" w:themeColor="background1" w:themeShade="7F"/>
              <w:spacing w:val="60"/>
              <w:sz w:val="18"/>
              <w:szCs w:val="18"/>
            </w:rPr>
            <w:t>Rev. 02/05/2026</w:t>
          </w:r>
        </w:p>
      </w:tc>
      <w:tc>
        <w:tcPr>
          <w:tcW w:w="3117" w:type="dxa"/>
        </w:tcPr>
        <w:p w14:paraId="33CAB3C7" w14:textId="7506F992" w:rsidR="00BA72F2" w:rsidRPr="00BA72F2" w:rsidRDefault="00BA72F2" w:rsidP="00BA72F2">
          <w:pPr>
            <w:pStyle w:val="Footer"/>
            <w:jc w:val="center"/>
            <w:rPr>
              <w:rFonts w:cstheme="minorHAnsi"/>
              <w:color w:val="7F7F7F" w:themeColor="background1" w:themeShade="7F"/>
              <w:spacing w:val="60"/>
              <w:sz w:val="18"/>
              <w:szCs w:val="18"/>
              <w:u w:val="single"/>
            </w:rPr>
          </w:pPr>
          <w:r w:rsidRPr="00BA72F2">
            <w:rPr>
              <w:rFonts w:cstheme="minorHAnsi"/>
              <w:color w:val="7F7F7F" w:themeColor="background1" w:themeShade="7F"/>
              <w:spacing w:val="60"/>
              <w:sz w:val="18"/>
              <w:szCs w:val="18"/>
              <w:u w:val="single"/>
            </w:rPr>
            <w:t>CONFIDENTIAL</w:t>
          </w:r>
        </w:p>
      </w:tc>
      <w:tc>
        <w:tcPr>
          <w:tcW w:w="3117" w:type="dxa"/>
        </w:tcPr>
        <w:p w14:paraId="025FB1B6" w14:textId="77777777" w:rsidR="00BA72F2" w:rsidRPr="00BA72F2" w:rsidRDefault="00BA72F2">
          <w:pPr>
            <w:pStyle w:val="Footer"/>
            <w:rPr>
              <w:rFonts w:cstheme="minorHAnsi"/>
              <w:color w:val="7F7F7F" w:themeColor="background1" w:themeShade="7F"/>
              <w:spacing w:val="60"/>
              <w:sz w:val="18"/>
              <w:szCs w:val="18"/>
            </w:rPr>
          </w:pPr>
        </w:p>
      </w:tc>
    </w:tr>
  </w:tbl>
  <w:p w14:paraId="4E222EFB" w14:textId="66A76EC9" w:rsidR="004207C8" w:rsidRPr="00BA72F2" w:rsidRDefault="004207C8">
    <w:pPr>
      <w:pStyle w:val="Footer"/>
      <w:rPr>
        <w:rFonts w:cstheme="minorHAns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39C48" w14:textId="77777777" w:rsidR="00F47DA7" w:rsidRDefault="00F47DA7" w:rsidP="008C7813">
      <w:r>
        <w:separator/>
      </w:r>
    </w:p>
  </w:footnote>
  <w:footnote w:type="continuationSeparator" w:id="0">
    <w:p w14:paraId="2244B309" w14:textId="77777777" w:rsidR="00F47DA7" w:rsidRDefault="00F47DA7" w:rsidP="008C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5AC0" w14:textId="42FA1BE7" w:rsidR="00623AC6" w:rsidRDefault="00202252" w:rsidP="00D011D1">
    <w:pPr>
      <w:pStyle w:val="Header"/>
    </w:pPr>
    <w:r w:rsidRPr="00202252">
      <w:rPr>
        <w:rFonts w:ascii="Everyday Sans Headline Light" w:hAnsi="Everyday Sans Headline Light"/>
        <w:noProof/>
        <w:color w:val="0070C0"/>
        <w:sz w:val="20"/>
        <w:szCs w:val="20"/>
      </w:rPr>
      <w:drawing>
        <wp:anchor distT="0" distB="0" distL="114300" distR="114300" simplePos="0" relativeHeight="251670528" behindDoc="0" locked="0" layoutInCell="1" allowOverlap="1" wp14:anchorId="4FEBCFB9" wp14:editId="0F1A505E">
          <wp:simplePos x="0" y="0"/>
          <wp:positionH relativeFrom="column">
            <wp:posOffset>5619750</wp:posOffset>
          </wp:positionH>
          <wp:positionV relativeFrom="paragraph">
            <wp:posOffset>7620</wp:posOffset>
          </wp:positionV>
          <wp:extent cx="1091565" cy="226695"/>
          <wp:effectExtent l="0" t="0" r="0" b="1905"/>
          <wp:wrapNone/>
          <wp:docPr id="212356381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356381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1565" cy="226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2BBD419" w14:textId="0E35DA08" w:rsidR="00623AC6" w:rsidRDefault="00623AC6" w:rsidP="00623AC6">
    <w:pPr>
      <w:pStyle w:val="Header"/>
      <w:jc w:val="center"/>
    </w:pPr>
  </w:p>
  <w:p w14:paraId="365CDD88" w14:textId="648C461E" w:rsidR="00623AC6" w:rsidRDefault="00623AC6" w:rsidP="008C7813">
    <w:pPr>
      <w:pStyle w:val="Header"/>
      <w:jc w:val="center"/>
    </w:pPr>
  </w:p>
  <w:p w14:paraId="4FCEDB22" w14:textId="7B73CA5A" w:rsidR="00097801" w:rsidRDefault="00372072" w:rsidP="00623AC6">
    <w:pPr>
      <w:pStyle w:val="Header"/>
    </w:pPr>
    <w:r>
      <w:rPr>
        <w:rFonts w:ascii="Bogle" w:eastAsia="Bogle" w:hAnsi="Bogle" w:cs="Bogle"/>
        <w:noProof/>
        <w:color w:val="000000"/>
      </w:rPr>
      <mc:AlternateContent>
        <mc:Choice Requires="wpg">
          <w:drawing>
            <wp:anchor distT="0" distB="0" distL="114300" distR="114300" simplePos="0" relativeHeight="251667456" behindDoc="0" locked="0" layoutInCell="1" hidden="0" allowOverlap="1" wp14:anchorId="688D4D2C" wp14:editId="637A76EA">
              <wp:simplePos x="0" y="0"/>
              <wp:positionH relativeFrom="page">
                <wp:posOffset>-1438275</wp:posOffset>
              </wp:positionH>
              <wp:positionV relativeFrom="page">
                <wp:posOffset>9411335</wp:posOffset>
              </wp:positionV>
              <wp:extent cx="11802745" cy="10838180"/>
              <wp:effectExtent l="0" t="0" r="8255" b="0"/>
              <wp:wrapTopAndBottom distT="0" distB="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02745" cy="10838180"/>
                        <a:chOff x="2663113" y="3580610"/>
                        <a:chExt cx="4149549" cy="970347"/>
                      </a:xfrm>
                    </wpg:grpSpPr>
                    <wpg:grpSp>
                      <wpg:cNvPr id="2" name="Group 2"/>
                      <wpg:cNvGrpSpPr/>
                      <wpg:grpSpPr>
                        <a:xfrm>
                          <a:off x="2663113" y="3580610"/>
                          <a:ext cx="4149549" cy="970347"/>
                          <a:chOff x="-1191612" y="0"/>
                          <a:chExt cx="4065571" cy="99506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-1191612" y="586142"/>
                            <a:ext cx="2873950" cy="408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3A6CCA" w14:textId="77777777" w:rsidR="00097801" w:rsidRDefault="00097801" w:rsidP="0009780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756283" y="0"/>
                            <a:ext cx="1117676" cy="408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Shape 5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844086" y="89607"/>
                            <a:ext cx="865586" cy="70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88D4D2C" id="Group 1" o:spid="_x0000_s1039" style="position:absolute;margin-left:-113.25pt;margin-top:741.05pt;width:929.35pt;height:853.4pt;z-index:251667456;mso-position-horizontal-relative:page;mso-position-vertical-relative:page;mso-width-relative:margin;mso-height-relative:margin" coordorigin="26631,35806" coordsize="41495,97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">
              <v:group id="Group 2" o:spid="_x0000_s1040" style="position:absolute;left:26631;top:35806;width:41495;height:9703" coordorigin="-11916" coordsize="40655,9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ctangle 6" o:spid="_x0000_s1041" style="position:absolute;left:-11916;top:5861;width:28739;height:40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643A6CCA" w14:textId="77777777" w:rsidR="00097801" w:rsidRDefault="00097801" w:rsidP="00097801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42" type="#_x0000_t75" style="position:absolute;left:17562;width:11177;height:408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">
                  <v:imagedata r:id="rId4" o:title=""/>
                </v:shape>
                <v:shape id="Shape 5" o:spid="_x0000_s1043" type="#_x0000_t75" style="position:absolute;left:8440;top:896;width:8656;height:70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">
                  <v:imagedata r:id="rId5" o:title=""/>
                </v:shape>
              </v:group>
              <w10:wrap type="topAndBottom" anchorx="page" anchory="page"/>
            </v:group>
          </w:pict>
        </mc:Fallback>
      </mc:AlternateContent>
    </w:r>
    <w:r w:rsidR="0009780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E5C3627" wp14:editId="606AC055">
              <wp:simplePos x="0" y="0"/>
              <wp:positionH relativeFrom="column">
                <wp:posOffset>-3893906</wp:posOffset>
              </wp:positionH>
              <wp:positionV relativeFrom="paragraph">
                <wp:posOffset>307590</wp:posOffset>
              </wp:positionV>
              <wp:extent cx="2933056" cy="398765"/>
              <wp:effectExtent l="0" t="0" r="0" b="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33056" cy="398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996EEC" w14:textId="77777777" w:rsidR="00097801" w:rsidRDefault="00097801" w:rsidP="0009780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E5C3627" id="Rectangle 17" o:spid="_x0000_s1044" style="position:absolute;margin-left:-306.6pt;margin-top:24.2pt;width:230.95pt;height:3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" filled="f" stroked="f">
              <v:textbox inset="2.53958mm,2.53958mm,2.53958mm,2.53958mm">
                <w:txbxContent>
                  <w:p w14:paraId="15996EEC" w14:textId="77777777" w:rsidR="00097801" w:rsidRDefault="00097801" w:rsidP="0009780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0307"/>
    <w:multiLevelType w:val="hybridMultilevel"/>
    <w:tmpl w:val="906CF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E438F"/>
    <w:multiLevelType w:val="hybridMultilevel"/>
    <w:tmpl w:val="D0027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E03C9"/>
    <w:multiLevelType w:val="hybridMultilevel"/>
    <w:tmpl w:val="FC76D6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C1232"/>
    <w:multiLevelType w:val="hybridMultilevel"/>
    <w:tmpl w:val="EDF429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65938"/>
    <w:multiLevelType w:val="hybridMultilevel"/>
    <w:tmpl w:val="FC76D6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B7CCF"/>
    <w:multiLevelType w:val="hybridMultilevel"/>
    <w:tmpl w:val="AD8C60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956FC3"/>
    <w:multiLevelType w:val="hybridMultilevel"/>
    <w:tmpl w:val="21D40E5A"/>
    <w:lvl w:ilvl="0" w:tplc="E47AC04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F78B8"/>
    <w:multiLevelType w:val="hybridMultilevel"/>
    <w:tmpl w:val="FC76D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5A1768"/>
    <w:multiLevelType w:val="hybridMultilevel"/>
    <w:tmpl w:val="7234AF1A"/>
    <w:lvl w:ilvl="0" w:tplc="FCDC40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2228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3CED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724F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3C4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28D7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DE72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8A1D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4C0CF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7B630F1"/>
    <w:multiLevelType w:val="hybridMultilevel"/>
    <w:tmpl w:val="90F0E4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0F71C8"/>
    <w:multiLevelType w:val="hybridMultilevel"/>
    <w:tmpl w:val="B01A50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E47F15"/>
    <w:multiLevelType w:val="hybridMultilevel"/>
    <w:tmpl w:val="D2C80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F82165"/>
    <w:multiLevelType w:val="hybridMultilevel"/>
    <w:tmpl w:val="8902A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04757C"/>
    <w:multiLevelType w:val="hybridMultilevel"/>
    <w:tmpl w:val="0B12F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E2471A"/>
    <w:multiLevelType w:val="hybridMultilevel"/>
    <w:tmpl w:val="B5924922"/>
    <w:lvl w:ilvl="0" w:tplc="11B22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41C00"/>
    <w:multiLevelType w:val="hybridMultilevel"/>
    <w:tmpl w:val="DC7E5880"/>
    <w:lvl w:ilvl="0" w:tplc="C206F4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3869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822F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C0C6F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2E9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BE12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7483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9CB5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1C10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A1E06E6"/>
    <w:multiLevelType w:val="hybridMultilevel"/>
    <w:tmpl w:val="14EA936C"/>
    <w:lvl w:ilvl="0" w:tplc="D7AC8BA8"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D8E5523"/>
    <w:multiLevelType w:val="hybridMultilevel"/>
    <w:tmpl w:val="CB5066A0"/>
    <w:lvl w:ilvl="0" w:tplc="B0CE52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9A274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56421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4C55E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1099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B007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10F5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CCE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940A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6662BC7"/>
    <w:multiLevelType w:val="hybridMultilevel"/>
    <w:tmpl w:val="6838CE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3967B6"/>
    <w:multiLevelType w:val="hybridMultilevel"/>
    <w:tmpl w:val="11927AE0"/>
    <w:lvl w:ilvl="0" w:tplc="76C00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2474A4"/>
    <w:multiLevelType w:val="hybridMultilevel"/>
    <w:tmpl w:val="ABD48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B921C0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174184">
    <w:abstractNumId w:val="20"/>
  </w:num>
  <w:num w:numId="2" w16cid:durableId="812336764">
    <w:abstractNumId w:val="8"/>
  </w:num>
  <w:num w:numId="3" w16cid:durableId="1660617247">
    <w:abstractNumId w:val="15"/>
  </w:num>
  <w:num w:numId="4" w16cid:durableId="1182546244">
    <w:abstractNumId w:val="17"/>
  </w:num>
  <w:num w:numId="5" w16cid:durableId="1753889469">
    <w:abstractNumId w:val="19"/>
  </w:num>
  <w:num w:numId="6" w16cid:durableId="1105731209">
    <w:abstractNumId w:val="14"/>
  </w:num>
  <w:num w:numId="7" w16cid:durableId="1905406380">
    <w:abstractNumId w:val="11"/>
  </w:num>
  <w:num w:numId="8" w16cid:durableId="125513268">
    <w:abstractNumId w:val="3"/>
  </w:num>
  <w:num w:numId="9" w16cid:durableId="1579051798">
    <w:abstractNumId w:val="7"/>
  </w:num>
  <w:num w:numId="10" w16cid:durableId="849294224">
    <w:abstractNumId w:val="6"/>
  </w:num>
  <w:num w:numId="11" w16cid:durableId="1742949157">
    <w:abstractNumId w:val="1"/>
  </w:num>
  <w:num w:numId="12" w16cid:durableId="1561479696">
    <w:abstractNumId w:val="13"/>
  </w:num>
  <w:num w:numId="13" w16cid:durableId="1091245445">
    <w:abstractNumId w:val="12"/>
  </w:num>
  <w:num w:numId="14" w16cid:durableId="1543008802">
    <w:abstractNumId w:val="9"/>
  </w:num>
  <w:num w:numId="15" w16cid:durableId="1672636721">
    <w:abstractNumId w:val="10"/>
  </w:num>
  <w:num w:numId="16" w16cid:durableId="495657849">
    <w:abstractNumId w:val="18"/>
  </w:num>
  <w:num w:numId="17" w16cid:durableId="848905700">
    <w:abstractNumId w:val="16"/>
  </w:num>
  <w:num w:numId="18" w16cid:durableId="1686054517">
    <w:abstractNumId w:val="5"/>
  </w:num>
  <w:num w:numId="19" w16cid:durableId="401409963">
    <w:abstractNumId w:val="0"/>
  </w:num>
  <w:num w:numId="20" w16cid:durableId="1698383346">
    <w:abstractNumId w:val="2"/>
  </w:num>
  <w:num w:numId="21" w16cid:durableId="2537073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813"/>
    <w:rsid w:val="0000290B"/>
    <w:rsid w:val="00041A7F"/>
    <w:rsid w:val="00042E76"/>
    <w:rsid w:val="0007118D"/>
    <w:rsid w:val="00097801"/>
    <w:rsid w:val="000A2AD2"/>
    <w:rsid w:val="000A4643"/>
    <w:rsid w:val="000A5B2E"/>
    <w:rsid w:val="000C6D82"/>
    <w:rsid w:val="000D1D07"/>
    <w:rsid w:val="000F0D93"/>
    <w:rsid w:val="0010514B"/>
    <w:rsid w:val="00107B6F"/>
    <w:rsid w:val="00124721"/>
    <w:rsid w:val="00145420"/>
    <w:rsid w:val="001475A5"/>
    <w:rsid w:val="001652B7"/>
    <w:rsid w:val="0018560D"/>
    <w:rsid w:val="001A738B"/>
    <w:rsid w:val="001C6D1C"/>
    <w:rsid w:val="001D0903"/>
    <w:rsid w:val="001D39D7"/>
    <w:rsid w:val="001F2C63"/>
    <w:rsid w:val="00202252"/>
    <w:rsid w:val="00202CDC"/>
    <w:rsid w:val="00221197"/>
    <w:rsid w:val="002479F2"/>
    <w:rsid w:val="00247CA0"/>
    <w:rsid w:val="00247D11"/>
    <w:rsid w:val="00290C89"/>
    <w:rsid w:val="002B6879"/>
    <w:rsid w:val="002C17C4"/>
    <w:rsid w:val="002D2CA0"/>
    <w:rsid w:val="00327932"/>
    <w:rsid w:val="00372072"/>
    <w:rsid w:val="00390119"/>
    <w:rsid w:val="003A3722"/>
    <w:rsid w:val="003A4CE9"/>
    <w:rsid w:val="003E16FD"/>
    <w:rsid w:val="003E52A5"/>
    <w:rsid w:val="003E6C54"/>
    <w:rsid w:val="004037B1"/>
    <w:rsid w:val="00415B7D"/>
    <w:rsid w:val="004174CC"/>
    <w:rsid w:val="004207C8"/>
    <w:rsid w:val="00432A3E"/>
    <w:rsid w:val="00466A9D"/>
    <w:rsid w:val="00482491"/>
    <w:rsid w:val="0048446C"/>
    <w:rsid w:val="004A2D37"/>
    <w:rsid w:val="004A2E0D"/>
    <w:rsid w:val="00501F59"/>
    <w:rsid w:val="00505525"/>
    <w:rsid w:val="00535A89"/>
    <w:rsid w:val="00544977"/>
    <w:rsid w:val="00547EAC"/>
    <w:rsid w:val="00564EB1"/>
    <w:rsid w:val="00594AE2"/>
    <w:rsid w:val="005D6CCA"/>
    <w:rsid w:val="005D7770"/>
    <w:rsid w:val="0060436A"/>
    <w:rsid w:val="0061622D"/>
    <w:rsid w:val="00623AC6"/>
    <w:rsid w:val="0064387A"/>
    <w:rsid w:val="00651F32"/>
    <w:rsid w:val="00652860"/>
    <w:rsid w:val="00672B88"/>
    <w:rsid w:val="006803EA"/>
    <w:rsid w:val="00687901"/>
    <w:rsid w:val="00692DD3"/>
    <w:rsid w:val="00696A52"/>
    <w:rsid w:val="006C0786"/>
    <w:rsid w:val="00705FA6"/>
    <w:rsid w:val="00712D60"/>
    <w:rsid w:val="00734E67"/>
    <w:rsid w:val="00772792"/>
    <w:rsid w:val="00796D4E"/>
    <w:rsid w:val="007A2877"/>
    <w:rsid w:val="007F16DE"/>
    <w:rsid w:val="008207C4"/>
    <w:rsid w:val="008C7813"/>
    <w:rsid w:val="008E1DB7"/>
    <w:rsid w:val="00906DB7"/>
    <w:rsid w:val="00933318"/>
    <w:rsid w:val="009410A6"/>
    <w:rsid w:val="00955EA5"/>
    <w:rsid w:val="00971994"/>
    <w:rsid w:val="0098492B"/>
    <w:rsid w:val="009919CE"/>
    <w:rsid w:val="009E3E14"/>
    <w:rsid w:val="009E4DF6"/>
    <w:rsid w:val="00A00C3D"/>
    <w:rsid w:val="00A40F9F"/>
    <w:rsid w:val="00A674DB"/>
    <w:rsid w:val="00A75998"/>
    <w:rsid w:val="00A92F74"/>
    <w:rsid w:val="00AA6A74"/>
    <w:rsid w:val="00AB5E7A"/>
    <w:rsid w:val="00AB7DF1"/>
    <w:rsid w:val="00AC3155"/>
    <w:rsid w:val="00AD623E"/>
    <w:rsid w:val="00AE3683"/>
    <w:rsid w:val="00AF628B"/>
    <w:rsid w:val="00B212BF"/>
    <w:rsid w:val="00B36732"/>
    <w:rsid w:val="00B415A0"/>
    <w:rsid w:val="00B43765"/>
    <w:rsid w:val="00B74E33"/>
    <w:rsid w:val="00B81343"/>
    <w:rsid w:val="00B906FD"/>
    <w:rsid w:val="00BA72F2"/>
    <w:rsid w:val="00BF45B2"/>
    <w:rsid w:val="00C15EE9"/>
    <w:rsid w:val="00C50B6D"/>
    <w:rsid w:val="00C92B19"/>
    <w:rsid w:val="00CA38CE"/>
    <w:rsid w:val="00CB4792"/>
    <w:rsid w:val="00CD5F1A"/>
    <w:rsid w:val="00CE5B24"/>
    <w:rsid w:val="00CF758A"/>
    <w:rsid w:val="00D011D1"/>
    <w:rsid w:val="00D10B0B"/>
    <w:rsid w:val="00D455F5"/>
    <w:rsid w:val="00D6503A"/>
    <w:rsid w:val="00D73B6E"/>
    <w:rsid w:val="00D91980"/>
    <w:rsid w:val="00D97A69"/>
    <w:rsid w:val="00DC2B9C"/>
    <w:rsid w:val="00DE5554"/>
    <w:rsid w:val="00DF1BCC"/>
    <w:rsid w:val="00E36356"/>
    <w:rsid w:val="00E944C4"/>
    <w:rsid w:val="00E97372"/>
    <w:rsid w:val="00ED2BEF"/>
    <w:rsid w:val="00EE6865"/>
    <w:rsid w:val="00F37B51"/>
    <w:rsid w:val="00F41B85"/>
    <w:rsid w:val="00F4432D"/>
    <w:rsid w:val="00F47DA7"/>
    <w:rsid w:val="00F51762"/>
    <w:rsid w:val="00F72F1D"/>
    <w:rsid w:val="00FC265A"/>
    <w:rsid w:val="00FC3B75"/>
    <w:rsid w:val="00FE72C8"/>
    <w:rsid w:val="00FF0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10F51D"/>
  <w15:chartTrackingRefBased/>
  <w15:docId w15:val="{0E3D5E64-1B60-4D85-BF4D-DFE661BB2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C7813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813"/>
    <w:pPr>
      <w:widowControl/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7813"/>
  </w:style>
  <w:style w:type="paragraph" w:styleId="Footer">
    <w:name w:val="footer"/>
    <w:basedOn w:val="Normal"/>
    <w:link w:val="FooterChar"/>
    <w:uiPriority w:val="99"/>
    <w:unhideWhenUsed/>
    <w:rsid w:val="008C7813"/>
    <w:pPr>
      <w:widowControl/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813"/>
  </w:style>
  <w:style w:type="paragraph" w:styleId="ListParagraph">
    <w:name w:val="List Paragraph"/>
    <w:basedOn w:val="Normal"/>
    <w:uiPriority w:val="34"/>
    <w:qFormat/>
    <w:rsid w:val="00C92B19"/>
    <w:pPr>
      <w:widowControl/>
      <w:ind w:left="720"/>
    </w:pPr>
    <w:rPr>
      <w:rFonts w:ascii="Calibri" w:hAnsi="Calibri" w:cs="Calibri"/>
    </w:rPr>
  </w:style>
  <w:style w:type="paragraph" w:styleId="NormalWeb">
    <w:name w:val="Normal (Web)"/>
    <w:basedOn w:val="Normal"/>
    <w:uiPriority w:val="99"/>
    <w:unhideWhenUsed/>
    <w:rsid w:val="00C92B19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B906FD"/>
    <w:pPr>
      <w:widowControl w:val="0"/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66A9D"/>
    <w:rPr>
      <w:color w:val="0000FF"/>
      <w:u w:val="single"/>
    </w:rPr>
  </w:style>
  <w:style w:type="table" w:styleId="TableGrid">
    <w:name w:val="Table Grid"/>
    <w:basedOn w:val="TableNormal"/>
    <w:uiPriority w:val="39"/>
    <w:rsid w:val="00147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45420"/>
    <w:rPr>
      <w:b/>
      <w:bCs/>
    </w:rPr>
  </w:style>
  <w:style w:type="character" w:styleId="Emphasis">
    <w:name w:val="Emphasis"/>
    <w:basedOn w:val="DefaultParagraphFont"/>
    <w:uiPriority w:val="20"/>
    <w:qFormat/>
    <w:rsid w:val="0014542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B687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1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0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ennifer.jenkins@intertek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ames.dorsey@sgs.co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rog.hardlinessalesforcecustomerservice@ul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orporate.walmart.com/content/dam/corporate/documents/suppliers/requirements/sams-club-structural-packaging-standards.pdf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ryan.deleon@bureauveritas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AEE05FCBBFA74281BC211462CF9773" ma:contentTypeVersion="13" ma:contentTypeDescription="Create a new document." ma:contentTypeScope="" ma:versionID="e79353a9a80ab267630453093d2ba102">
  <xsd:schema xmlns:xsd="http://www.w3.org/2001/XMLSchema" xmlns:xs="http://www.w3.org/2001/XMLSchema" xmlns:p="http://schemas.microsoft.com/office/2006/metadata/properties" xmlns:ns3="436f54ce-5ffd-476e-bccb-479cb2cd4bf4" xmlns:ns4="06f0cf8d-934b-4bf6-a209-f7953f894e6b" targetNamespace="http://schemas.microsoft.com/office/2006/metadata/properties" ma:root="true" ma:fieldsID="200567affb6ee149679741a35524521b" ns3:_="" ns4:_="">
    <xsd:import namespace="436f54ce-5ffd-476e-bccb-479cb2cd4bf4"/>
    <xsd:import namespace="06f0cf8d-934b-4bf6-a209-f7953f894e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6f54ce-5ffd-476e-bccb-479cb2cd4b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cf8d-934b-4bf6-a209-f7953f894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6455E0-4F27-4BEF-B871-1871813AC4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630CD7-06AF-446E-8D84-91429E96B5C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BEA4757-AAC3-4C3A-AD7F-E3DD0667B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6f54ce-5ffd-476e-bccb-479cb2cd4bf4"/>
    <ds:schemaRef ds:uri="06f0cf8d-934b-4bf6-a209-f7953f894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5B9F9BA-1ED1-4006-A169-02060EFD52A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6199</TotalTime>
  <Pages>3</Pages>
  <Words>703</Words>
  <Characters>4301</Characters>
  <Application>Microsoft Office Word</Application>
  <DocSecurity>0</DocSecurity>
  <Lines>74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Sandoval</dc:creator>
  <cp:keywords/>
  <dc:description/>
  <cp:lastModifiedBy>Daron Steward</cp:lastModifiedBy>
  <cp:revision>28</cp:revision>
  <dcterms:created xsi:type="dcterms:W3CDTF">2026-01-30T16:13:00Z</dcterms:created>
  <dcterms:modified xsi:type="dcterms:W3CDTF">2026-02-09T18:25:00Z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0x010100D7AEE05FCBBFA74281BC211462CF9773</vt:lpwstr>
  </property>
  <property fmtid="{D5CDD505-2E9C-101B-9397-08002B2CF9AE}" pid="3" name="MSIP_Label_b24820e8-223f-4ed2-bd95-81c83f641284_Enabled">
    <vt:lpwstr>True</vt:lpwstr>
  </property>
  <property fmtid="{D5CDD505-2E9C-101B-9397-08002B2CF9AE}" pid="4" name="MSIP_Label_b24820e8-223f-4ed2-bd95-81c83f641284_SiteId">
    <vt:lpwstr>3cbcc3d3-094d-4006-9849-0d11d61f484d</vt:lpwstr>
  </property>
  <property fmtid="{D5CDD505-2E9C-101B-9397-08002B2CF9AE}" pid="5" name="MSIP_Label_b24820e8-223f-4ed2-bd95-81c83f641284_Owner">
    <vt:lpwstr>s0f00qf@HOMEOFFICE.wal-mart.com</vt:lpwstr>
  </property>
  <property fmtid="{D5CDD505-2E9C-101B-9397-08002B2CF9AE}" pid="6" name="MSIP_Label_b24820e8-223f-4ed2-bd95-81c83f641284_SetDate">
    <vt:lpwstr>2020-06-15T19:54:34.7905249Z</vt:lpwstr>
  </property>
  <property fmtid="{D5CDD505-2E9C-101B-9397-08002B2CF9AE}" pid="7" name="MSIP_Label_b24820e8-223f-4ed2-bd95-81c83f641284_Name">
    <vt:lpwstr>Sensitive</vt:lpwstr>
  </property>
  <property fmtid="{D5CDD505-2E9C-101B-9397-08002B2CF9AE}" pid="8" name="MSIP_Label_b24820e8-223f-4ed2-bd95-81c83f641284_Application">
    <vt:lpwstr>Microsoft Azure Information Protection</vt:lpwstr>
  </property>
  <property fmtid="{D5CDD505-2E9C-101B-9397-08002B2CF9AE}" pid="9" name="MSIP_Label_b24820e8-223f-4ed2-bd95-81c83f641284_ActionId">
    <vt:lpwstr>02dd644a-35b6-42c2-a2b5-1a2359171b70</vt:lpwstr>
  </property>
  <property fmtid="{D5CDD505-2E9C-101B-9397-08002B2CF9AE}" pid="10" name="MSIP_Label_b24820e8-223f-4ed2-bd95-81c83f641284_Extended_MSFT_Method">
    <vt:lpwstr>Automatic</vt:lpwstr>
  </property>
  <property fmtid="{D5CDD505-2E9C-101B-9397-08002B2CF9AE}" pid="11" name="Sensitivity">
    <vt:lpwstr>Sensitive</vt:lpwstr>
  </property>
</Properties>
</file>