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6l7w2x9ajgl" w:id="0"/>
      <w:bookmarkEnd w:id="0"/>
      <w:r w:rsidDel="00000000" w:rsidR="00000000" w:rsidRPr="00000000">
        <w:rPr>
          <w:b w:val="1"/>
          <w:bCs w:val="1"/>
          <w:sz w:val="34"/>
          <w:szCs w:val="34"/>
          <w:rtl w:val="0"/>
        </w:rPr>
        <w:t xml:space="preserve">AI Conversation Log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AI Log 1: Portfolio Structure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To transform the disparate coding exercises from the past weeks into a cohesive portfolio website.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AI Contribution:</w:t>
      </w:r>
    </w:p>
    <w:p w:rsidR="00000000" w:rsidDel="00000000" w:rsidP="00000000" w:rsidRDefault="00000000" w:rsidRPr="00000000" w14:paraId="00000006">
      <w:pPr>
        <w:spacing w:after="240" w:before="240" w:lineRule="auto"/>
        <w:rPr/>
      </w:pPr>
      <w:r w:rsidDel="00000000" w:rsidR="00000000" w:rsidRPr="00000000">
        <w:rPr>
          <w:rtl w:val="0"/>
        </w:rPr>
        <w:t xml:space="preserve">I was assisted in the design of the structure of the website in terms of several HTML pages with consistent navigation and one CSS file.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Critical Evaluation:</w:t>
      </w:r>
    </w:p>
    <w:p w:rsidR="00000000" w:rsidDel="00000000" w:rsidP="00000000" w:rsidRDefault="00000000" w:rsidRPr="00000000" w14:paraId="00000008">
      <w:pPr>
        <w:spacing w:after="240" w:before="240" w:lineRule="auto"/>
        <w:rPr/>
      </w:pPr>
      <w:r w:rsidDel="00000000" w:rsidR="00000000" w:rsidRPr="00000000">
        <w:rPr>
          <w:rtl w:val="0"/>
        </w:rPr>
        <w:t xml:space="preserve">I applied the suggestions provided by the AI in such a manner that suited my specific project. The simplicity of the structure was such that I was able to clarify it adequately and ensure consistency in all the HTML pages.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Learning Outcome:</w:t>
      </w:r>
    </w:p>
    <w:p w:rsidR="00000000" w:rsidDel="00000000" w:rsidP="00000000" w:rsidRDefault="00000000" w:rsidRPr="00000000" w14:paraId="0000000A">
      <w:pPr>
        <w:spacing w:after="240" w:before="240" w:lineRule="auto"/>
        <w:rPr/>
      </w:pPr>
      <w:r w:rsidDel="00000000" w:rsidR="00000000" w:rsidRPr="00000000">
        <w:rPr>
          <w:rtl w:val="0"/>
        </w:rPr>
        <w:t xml:space="preserve">I was able to understand the design of a basic multi-page website.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s2na5kmmjvj" w:id="1"/>
      <w:bookmarkEnd w:id="1"/>
      <w:r w:rsidDel="00000000" w:rsidR="00000000" w:rsidRPr="00000000">
        <w:rPr>
          <w:b w:val="1"/>
          <w:bCs w:val="1"/>
          <w:color w:val="000000"/>
          <w:sz w:val="26"/>
          <w:szCs w:val="26"/>
          <w:rtl w:val="0"/>
        </w:rPr>
        <w:t xml:space="preserve">AI Log 2: Interactivity and JavaScript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0D">
      <w:pPr>
        <w:spacing w:after="240" w:before="240" w:lineRule="auto"/>
        <w:rPr/>
      </w:pPr>
      <w:r w:rsidDel="00000000" w:rsidR="00000000" w:rsidRPr="00000000">
        <w:rPr>
          <w:rtl w:val="0"/>
        </w:rPr>
        <w:t xml:space="preserve">The purpose of this assignment was to enhance the website by adding interactive elements.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AI Contribution:</w:t>
      </w:r>
    </w:p>
    <w:p w:rsidR="00000000" w:rsidDel="00000000" w:rsidP="00000000" w:rsidRDefault="00000000" w:rsidRPr="00000000" w14:paraId="0000000F">
      <w:pPr>
        <w:spacing w:after="240" w:before="240" w:lineRule="auto"/>
        <w:rPr/>
      </w:pPr>
      <w:r w:rsidDel="00000000" w:rsidR="00000000" w:rsidRPr="00000000">
        <w:rPr>
          <w:rtl w:val="0"/>
        </w:rPr>
        <w:t xml:space="preserve">I was assisted by the AI in coming up with code suggestions for the skills feature on the About page, improving the Rock Paper Scissors game, the reset score feature, and the movement effect in the Flatland game.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Critical Evaluation:</w:t>
      </w:r>
    </w:p>
    <w:p w:rsidR="00000000" w:rsidDel="00000000" w:rsidP="00000000" w:rsidRDefault="00000000" w:rsidRPr="00000000" w14:paraId="00000011">
      <w:pPr>
        <w:spacing w:after="240" w:before="240" w:lineRule="auto"/>
        <w:rPr/>
      </w:pPr>
      <w:r w:rsidDel="00000000" w:rsidR="00000000" w:rsidRPr="00000000">
        <w:rPr>
          <w:rtl w:val="0"/>
        </w:rPr>
        <w:t xml:space="preserve">I cleaned the code where possible and only implemented the elements I was able to comprehend and explain. This was significant in making the project authentic to my own learning.</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Learning Outcome:</w:t>
      </w:r>
    </w:p>
    <w:p w:rsidR="00000000" w:rsidDel="00000000" w:rsidP="00000000" w:rsidRDefault="00000000" w:rsidRPr="00000000" w14:paraId="00000013">
      <w:pPr>
        <w:spacing w:after="240" w:before="240" w:lineRule="auto"/>
        <w:rPr/>
      </w:pPr>
      <w:r w:rsidDel="00000000" w:rsidR="00000000" w:rsidRPr="00000000">
        <w:rPr>
          <w:rtl w:val="0"/>
        </w:rPr>
        <w:t xml:space="preserve">I was able to enhance my knowledge of event listeners, conditions, scores, and CSS classes.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kcl44vpyqfs" w:id="2"/>
      <w:bookmarkEnd w:id="2"/>
      <w:r w:rsidDel="00000000" w:rsidR="00000000" w:rsidRPr="00000000">
        <w:rPr>
          <w:b w:val="1"/>
          <w:bCs w:val="1"/>
          <w:color w:val="000000"/>
          <w:sz w:val="26"/>
          <w:szCs w:val="26"/>
          <w:rtl w:val="0"/>
        </w:rPr>
        <w:t xml:space="preserve">AI Log 3: API Page Development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16">
      <w:pPr>
        <w:spacing w:after="240" w:before="240" w:lineRule="auto"/>
        <w:rPr/>
      </w:pPr>
      <w:r w:rsidDel="00000000" w:rsidR="00000000" w:rsidRPr="00000000">
        <w:rPr>
          <w:rtl w:val="0"/>
        </w:rPr>
        <w:t xml:space="preserve">To design a page that fetches external data.</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AI Contribution:</w:t>
      </w:r>
    </w:p>
    <w:p w:rsidR="00000000" w:rsidDel="00000000" w:rsidP="00000000" w:rsidRDefault="00000000" w:rsidRPr="00000000" w14:paraId="00000018">
      <w:pPr>
        <w:spacing w:after="240" w:before="240" w:lineRule="auto"/>
        <w:rPr/>
      </w:pPr>
      <w:r w:rsidDel="00000000" w:rsidR="00000000" w:rsidRPr="00000000">
        <w:rPr>
          <w:rtl w:val="0"/>
        </w:rPr>
        <w:t xml:space="preserve">AI was helpful in understanding the usage of fetch, async/await, validation, timeout, and retry logic for the API Demo page.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Critical Evaluation:</w:t>
      </w:r>
    </w:p>
    <w:p w:rsidR="00000000" w:rsidDel="00000000" w:rsidP="00000000" w:rsidRDefault="00000000" w:rsidRPr="00000000" w14:paraId="0000001A">
      <w:pPr>
        <w:spacing w:after="240" w:before="240" w:lineRule="auto"/>
        <w:rPr/>
      </w:pPr>
      <w:r w:rsidDel="00000000" w:rsidR="00000000" w:rsidRPr="00000000">
        <w:rPr>
          <w:rtl w:val="0"/>
        </w:rPr>
        <w:t xml:space="preserve">The implementation was retained because I realized it was highly functional for my website, but I critically analyzed it so I could understand the usage of the buttons, loading messages, and error messages.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Learning Outcome:</w:t>
      </w:r>
    </w:p>
    <w:p w:rsidR="00000000" w:rsidDel="00000000" w:rsidP="00000000" w:rsidRDefault="00000000" w:rsidRPr="00000000" w14:paraId="0000001C">
      <w:pPr>
        <w:spacing w:after="240" w:before="240" w:lineRule="auto"/>
        <w:rPr/>
      </w:pPr>
      <w:r w:rsidDel="00000000" w:rsidR="00000000" w:rsidRPr="00000000">
        <w:rPr>
          <w:rtl w:val="0"/>
        </w:rPr>
        <w:t xml:space="preserve">I learned about asynchronous JavaScript programming and presenting the data in an appealing way.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rknj5jlcpnu" w:id="3"/>
      <w:bookmarkEnd w:id="3"/>
      <w:r w:rsidDel="00000000" w:rsidR="00000000" w:rsidRPr="00000000">
        <w:rPr>
          <w:b w:val="1"/>
          <w:bCs w:val="1"/>
          <w:color w:val="000000"/>
          <w:sz w:val="26"/>
          <w:szCs w:val="26"/>
          <w:rtl w:val="0"/>
        </w:rPr>
        <w:t xml:space="preserve">AI Log 4: Documentation Support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organise the reflection, before/after examples, and AI logs.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AI Contribution:</w:t>
        <w:br w:type="textWrapping"/>
      </w:r>
      <w:r w:rsidDel="00000000" w:rsidR="00000000" w:rsidRPr="00000000">
        <w:rPr>
          <w:rtl w:val="0"/>
        </w:rPr>
        <w:t xml:space="preserve">AI helped provide a structure for documenting the development process.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Critical Evaluation:</w:t>
        <w:br w:type="textWrapping"/>
      </w:r>
      <w:r w:rsidDel="00000000" w:rsidR="00000000" w:rsidRPr="00000000">
        <w:rPr>
          <w:rtl w:val="0"/>
        </w:rPr>
        <w:t xml:space="preserve">I rewrote the content so that it accurately matched my own website and code rather than copying generic examples.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Learning Outcome:</w:t>
        <w:br w:type="textWrapping"/>
      </w:r>
      <w:r w:rsidDel="00000000" w:rsidR="00000000" w:rsidRPr="00000000">
        <w:rPr>
          <w:rtl w:val="0"/>
        </w:rPr>
        <w:t xml:space="preserve">I learned how to present technical development work in a more formal and structured way.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