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041" w:rsidRPr="00950041" w:rsidRDefault="00950041" w:rsidP="00950041">
      <w:pPr>
        <w:spacing w:after="200" w:line="276" w:lineRule="auto"/>
        <w:jc w:val="center"/>
        <w:rPr>
          <w:rFonts w:ascii="Times New Roman" w:eastAsia="Times New Roman" w:hAnsi="Times New Roman" w:cs="Times New Roman"/>
          <w:b/>
          <w:sz w:val="40"/>
          <w:szCs w:val="40"/>
        </w:rPr>
      </w:pPr>
      <w:r w:rsidRPr="00950041">
        <w:rPr>
          <w:noProof/>
          <w:sz w:val="40"/>
          <w:szCs w:val="40"/>
          <w:lang w:val="en-US" w:eastAsia="en-US" w:bidi="ar-SA"/>
        </w:rPr>
        <w:drawing>
          <wp:anchor distT="0" distB="0" distL="0" distR="0" simplePos="0" relativeHeight="251659264" behindDoc="0" locked="0" layoutInCell="1" allowOverlap="1" wp14:anchorId="60AAE429" wp14:editId="16FFE29F">
            <wp:simplePos x="0" y="0"/>
            <wp:positionH relativeFrom="margin">
              <wp:posOffset>1971675</wp:posOffset>
            </wp:positionH>
            <wp:positionV relativeFrom="paragraph">
              <wp:posOffset>497840</wp:posOffset>
            </wp:positionV>
            <wp:extent cx="1905000" cy="1675765"/>
            <wp:effectExtent l="0" t="0" r="0" b="635"/>
            <wp:wrapTopAndBottom/>
            <wp:docPr id="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0.png"/>
                    <pic:cNvPicPr>
                      <a:picLocks noChangeAspect="1" noChangeArrowheads="1"/>
                    </pic:cNvPicPr>
                  </pic:nvPicPr>
                  <pic:blipFill>
                    <a:blip r:embed="rId7"/>
                    <a:stretch>
                      <a:fillRect/>
                    </a:stretch>
                  </pic:blipFill>
                  <pic:spPr bwMode="auto">
                    <a:xfrm>
                      <a:off x="0" y="0"/>
                      <a:ext cx="1905000" cy="1675765"/>
                    </a:xfrm>
                    <a:prstGeom prst="rect">
                      <a:avLst/>
                    </a:prstGeom>
                  </pic:spPr>
                </pic:pic>
              </a:graphicData>
            </a:graphic>
            <wp14:sizeRelH relativeFrom="margin">
              <wp14:pctWidth>0</wp14:pctWidth>
            </wp14:sizeRelH>
            <wp14:sizeRelV relativeFrom="margin">
              <wp14:pctHeight>0</wp14:pctHeight>
            </wp14:sizeRelV>
          </wp:anchor>
        </w:drawing>
      </w:r>
      <w:r w:rsidRPr="00950041">
        <w:rPr>
          <w:rFonts w:ascii="Times New Roman" w:eastAsia="Times New Roman" w:hAnsi="Times New Roman" w:cs="Times New Roman"/>
          <w:b/>
          <w:sz w:val="40"/>
          <w:szCs w:val="40"/>
        </w:rPr>
        <w:t>MINOR PROJECT PROGRESS REPORT</w:t>
      </w:r>
    </w:p>
    <w:p w:rsidR="00950041" w:rsidRDefault="00950041" w:rsidP="00950041">
      <w:pPr>
        <w:shd w:val="clear" w:color="auto" w:fill="FFFFFF"/>
        <w:rPr>
          <w:sz w:val="32"/>
          <w:szCs w:val="32"/>
        </w:rPr>
      </w:pPr>
      <w:r>
        <w:rPr>
          <w:rFonts w:ascii="Times New Roman" w:eastAsia="Times New Roman" w:hAnsi="Times New Roman" w:cs="Times New Roman"/>
          <w:b/>
          <w:bCs/>
          <w:sz w:val="32"/>
          <w:szCs w:val="32"/>
        </w:rPr>
        <w:t>U</w:t>
      </w:r>
      <w:r>
        <w:rPr>
          <w:rFonts w:ascii="Times New Roman" w:eastAsia="Times New Roman" w:hAnsi="Times New Roman" w:cs="Times New Roman"/>
          <w:b/>
          <w:sz w:val="32"/>
          <w:szCs w:val="32"/>
        </w:rPr>
        <w:t>niversity School of Information and Communication Technology</w:t>
      </w:r>
    </w:p>
    <w:p w:rsidR="00950041" w:rsidRDefault="00950041" w:rsidP="00950041">
      <w:pPr>
        <w:shd w:val="clear" w:color="auto" w:fill="FFFFFF"/>
        <w:jc w:val="center"/>
      </w:pPr>
      <w:r>
        <w:rPr>
          <w:rFonts w:ascii="Times New Roman" w:eastAsia="Times New Roman" w:hAnsi="Times New Roman" w:cs="Times New Roman"/>
          <w:b/>
          <w:sz w:val="32"/>
          <w:szCs w:val="32"/>
        </w:rPr>
        <w:t>GGS Indraprastha University, Delhi-78</w:t>
      </w:r>
    </w:p>
    <w:p w:rsidR="00B06124" w:rsidRDefault="00B06124" w:rsidP="00950041"/>
    <w:p w:rsidR="00950041" w:rsidRDefault="00950041" w:rsidP="00950041"/>
    <w:p w:rsidR="00950041" w:rsidRDefault="00950041" w:rsidP="00950041">
      <w:pPr>
        <w:shd w:val="clear" w:color="auto" w:fill="FFFFFF"/>
        <w:jc w:val="center"/>
        <w:rPr>
          <w:rFonts w:ascii="Times New Roman" w:eastAsia="Times New Roman" w:hAnsi="Times New Roman" w:cs="Times New Roman"/>
          <w:sz w:val="36"/>
          <w:szCs w:val="36"/>
        </w:rPr>
      </w:pPr>
    </w:p>
    <w:p w:rsidR="00950041" w:rsidRDefault="00950041" w:rsidP="00950041">
      <w:pPr>
        <w:shd w:val="clear" w:color="auto" w:fill="FFFFFF"/>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Submitted in partial fulfilment of the requirements for the award</w:t>
      </w:r>
    </w:p>
    <w:p w:rsidR="00950041" w:rsidRPr="00950041" w:rsidRDefault="00950041" w:rsidP="00950041">
      <w:pPr>
        <w:shd w:val="clear" w:color="auto" w:fill="FFFFFF"/>
        <w:jc w:val="center"/>
        <w:rPr>
          <w:sz w:val="36"/>
          <w:szCs w:val="36"/>
        </w:rPr>
      </w:pPr>
      <w:r>
        <w:rPr>
          <w:rFonts w:ascii="Times New Roman" w:eastAsia="Times New Roman" w:hAnsi="Times New Roman" w:cs="Times New Roman"/>
          <w:sz w:val="36"/>
          <w:szCs w:val="36"/>
        </w:rPr>
        <w:t>of the degree of</w:t>
      </w:r>
      <w:r>
        <w:rPr>
          <w:sz w:val="36"/>
          <w:szCs w:val="36"/>
        </w:rPr>
        <w:t xml:space="preserve">  </w:t>
      </w:r>
      <w:r w:rsidRPr="00950041">
        <w:rPr>
          <w:rFonts w:ascii="Times New Roman" w:eastAsia="Times New Roman" w:hAnsi="Times New Roman" w:cs="Times New Roman"/>
          <w:bCs/>
          <w:sz w:val="36"/>
          <w:szCs w:val="36"/>
        </w:rPr>
        <w:t>Bachelor of Technology</w:t>
      </w:r>
      <w:r>
        <w:rPr>
          <w:sz w:val="36"/>
          <w:szCs w:val="36"/>
        </w:rPr>
        <w:t xml:space="preserve"> </w:t>
      </w:r>
      <w:r w:rsidRPr="00950041">
        <w:rPr>
          <w:rFonts w:ascii="Times New Roman" w:eastAsia="Times New Roman" w:hAnsi="Times New Roman" w:cs="Times New Roman"/>
          <w:bCs/>
          <w:sz w:val="36"/>
          <w:szCs w:val="36"/>
        </w:rPr>
        <w:t>in</w:t>
      </w:r>
    </w:p>
    <w:p w:rsidR="00950041" w:rsidRDefault="00950041" w:rsidP="00950041">
      <w:pPr>
        <w:shd w:val="clear" w:color="auto" w:fill="FFFFFF"/>
        <w:jc w:val="center"/>
      </w:pPr>
      <w:r>
        <w:rPr>
          <w:rFonts w:ascii="Times New Roman" w:eastAsia="Times New Roman" w:hAnsi="Times New Roman" w:cs="Times New Roman"/>
          <w:b/>
          <w:bCs/>
          <w:sz w:val="36"/>
          <w:szCs w:val="36"/>
        </w:rPr>
        <w:t>Information Technology</w:t>
      </w:r>
    </w:p>
    <w:p w:rsidR="00950041" w:rsidRDefault="00950041" w:rsidP="00950041">
      <w:pPr>
        <w:shd w:val="clear" w:color="auto" w:fill="FFFFFF"/>
        <w:jc w:val="center"/>
        <w:rPr>
          <w:rFonts w:ascii="Times New Roman" w:eastAsia="Times New Roman" w:hAnsi="Times New Roman" w:cs="Times New Roman"/>
          <w:b/>
          <w:bCs/>
          <w:sz w:val="36"/>
          <w:szCs w:val="36"/>
          <w:u w:val="single"/>
        </w:rPr>
      </w:pPr>
    </w:p>
    <w:p w:rsidR="00950041" w:rsidRDefault="00950041" w:rsidP="00950041">
      <w:pPr>
        <w:shd w:val="clear" w:color="auto" w:fill="FFFFFF"/>
        <w:jc w:val="center"/>
        <w:rPr>
          <w:rFonts w:ascii="Times New Roman" w:eastAsia="Times New Roman" w:hAnsi="Times New Roman" w:cs="Times New Roman"/>
          <w:b/>
          <w:bCs/>
          <w:sz w:val="36"/>
          <w:szCs w:val="36"/>
          <w:u w:val="single"/>
        </w:rPr>
      </w:pPr>
    </w:p>
    <w:p w:rsidR="00950041" w:rsidRDefault="00950041" w:rsidP="00950041">
      <w:pPr>
        <w:shd w:val="clear" w:color="auto" w:fill="FFFFFF"/>
        <w:jc w:val="center"/>
        <w:rPr>
          <w:rFonts w:ascii="Times New Roman" w:eastAsia="Times New Roman" w:hAnsi="Times New Roman" w:cs="Times New Roman"/>
          <w:sz w:val="36"/>
          <w:szCs w:val="36"/>
          <w:u w:val="single"/>
        </w:rPr>
      </w:pPr>
    </w:p>
    <w:p w:rsidR="00950041" w:rsidRPr="00950041" w:rsidRDefault="00950041" w:rsidP="00950041">
      <w:pPr>
        <w:shd w:val="clear" w:color="auto" w:fill="FFFFFF"/>
        <w:jc w:val="center"/>
        <w:rPr>
          <w:b/>
          <w:u w:val="single"/>
        </w:rPr>
      </w:pPr>
      <w:r w:rsidRPr="00950041">
        <w:rPr>
          <w:rFonts w:ascii="Times New Roman" w:eastAsia="Times New Roman" w:hAnsi="Times New Roman" w:cs="Times New Roman"/>
          <w:b/>
          <w:sz w:val="36"/>
          <w:szCs w:val="36"/>
          <w:u w:val="single"/>
        </w:rPr>
        <w:t>Under the guidance of</w:t>
      </w:r>
    </w:p>
    <w:p w:rsidR="00950041" w:rsidRPr="00950041" w:rsidRDefault="00950041" w:rsidP="00950041">
      <w:pPr>
        <w:shd w:val="clear" w:color="auto" w:fill="FFFFFF"/>
        <w:jc w:val="center"/>
      </w:pPr>
      <w:r w:rsidRPr="00950041">
        <w:rPr>
          <w:rFonts w:ascii="Times New Roman" w:eastAsia="Times New Roman" w:hAnsi="Times New Roman" w:cs="Times New Roman"/>
          <w:bCs/>
          <w:sz w:val="36"/>
          <w:szCs w:val="36"/>
        </w:rPr>
        <w:t>Prof. Arvinder Kaur</w:t>
      </w:r>
    </w:p>
    <w:p w:rsidR="00950041" w:rsidRPr="00950041" w:rsidRDefault="00950041" w:rsidP="00950041">
      <w:pPr>
        <w:shd w:val="clear" w:color="auto" w:fill="FFFFFF"/>
        <w:jc w:val="center"/>
      </w:pPr>
      <w:r w:rsidRPr="00950041">
        <w:rPr>
          <w:rFonts w:ascii="Times New Roman" w:eastAsia="Times New Roman" w:hAnsi="Times New Roman" w:cs="Times New Roman"/>
          <w:sz w:val="36"/>
          <w:szCs w:val="36"/>
        </w:rPr>
        <w:t>&amp;</w:t>
      </w:r>
    </w:p>
    <w:p w:rsidR="00950041" w:rsidRPr="00950041" w:rsidRDefault="00950041" w:rsidP="00950041">
      <w:pPr>
        <w:shd w:val="clear" w:color="auto" w:fill="FFFFFF"/>
        <w:jc w:val="center"/>
      </w:pPr>
      <w:r w:rsidRPr="00950041">
        <w:rPr>
          <w:rFonts w:ascii="Times New Roman" w:eastAsia="Times New Roman" w:hAnsi="Times New Roman" w:cs="Times New Roman"/>
          <w:bCs/>
          <w:sz w:val="36"/>
          <w:szCs w:val="36"/>
        </w:rPr>
        <w:t>Mr. Amrit Pal Singh</w:t>
      </w:r>
    </w:p>
    <w:p w:rsidR="00950041" w:rsidRDefault="00950041" w:rsidP="00950041">
      <w:pPr>
        <w:shd w:val="clear" w:color="auto" w:fill="FFFFFF"/>
        <w:jc w:val="center"/>
        <w:rPr>
          <w:rFonts w:ascii="Times New Roman" w:eastAsia="Times New Roman" w:hAnsi="Times New Roman" w:cs="Times New Roman"/>
          <w:b/>
          <w:bCs/>
          <w:sz w:val="36"/>
          <w:szCs w:val="36"/>
        </w:rPr>
      </w:pPr>
    </w:p>
    <w:p w:rsidR="00950041" w:rsidRDefault="00950041" w:rsidP="00950041">
      <w:pPr>
        <w:shd w:val="clear" w:color="auto" w:fill="FFFFFF"/>
        <w:jc w:val="center"/>
        <w:rPr>
          <w:rFonts w:ascii="Times New Roman" w:eastAsia="Times New Roman" w:hAnsi="Times New Roman" w:cs="Times New Roman"/>
          <w:b/>
          <w:bCs/>
          <w:sz w:val="36"/>
          <w:szCs w:val="36"/>
        </w:rPr>
      </w:pPr>
    </w:p>
    <w:p w:rsidR="00950041" w:rsidRDefault="00950041" w:rsidP="00950041">
      <w:pPr>
        <w:shd w:val="clear" w:color="auto" w:fill="FFFFFF"/>
        <w:jc w:val="center"/>
        <w:rPr>
          <w:rFonts w:ascii="Times New Roman" w:eastAsia="Times New Roman" w:hAnsi="Times New Roman" w:cs="Times New Roman"/>
          <w:sz w:val="36"/>
          <w:szCs w:val="36"/>
          <w:u w:val="single"/>
        </w:rPr>
      </w:pPr>
    </w:p>
    <w:p w:rsidR="00950041" w:rsidRPr="00950041" w:rsidRDefault="00950041" w:rsidP="00950041">
      <w:pPr>
        <w:shd w:val="clear" w:color="auto" w:fill="FFFFFF"/>
        <w:jc w:val="center"/>
        <w:rPr>
          <w:b/>
          <w:u w:val="single"/>
        </w:rPr>
      </w:pPr>
      <w:r w:rsidRPr="00950041">
        <w:rPr>
          <w:rFonts w:ascii="Times New Roman" w:eastAsia="Times New Roman" w:hAnsi="Times New Roman" w:cs="Times New Roman"/>
          <w:b/>
          <w:sz w:val="36"/>
          <w:szCs w:val="36"/>
          <w:u w:val="single"/>
        </w:rPr>
        <w:t>Submitted by</w:t>
      </w:r>
    </w:p>
    <w:p w:rsidR="00950041" w:rsidRDefault="00492DD0" w:rsidP="00950041">
      <w:pPr>
        <w:shd w:val="clear" w:color="auto" w:fill="FFFFFF"/>
        <w:jc w:val="center"/>
      </w:pPr>
      <w:r>
        <w:rPr>
          <w:rFonts w:ascii="Times New Roman" w:eastAsia="Times New Roman" w:hAnsi="Times New Roman" w:cs="Times New Roman"/>
          <w:sz w:val="36"/>
          <w:szCs w:val="36"/>
        </w:rPr>
        <w:t>Divesh Bisht</w:t>
      </w:r>
    </w:p>
    <w:p w:rsidR="00950041" w:rsidRDefault="00492DD0" w:rsidP="00950041">
      <w:pPr>
        <w:shd w:val="clear" w:color="auto" w:fill="FFFFFF"/>
        <w:jc w:val="center"/>
      </w:pPr>
      <w:r>
        <w:rPr>
          <w:rFonts w:ascii="Times New Roman" w:eastAsia="Times New Roman" w:hAnsi="Times New Roman" w:cs="Times New Roman"/>
          <w:sz w:val="36"/>
          <w:szCs w:val="36"/>
        </w:rPr>
        <w:t>(046</w:t>
      </w:r>
      <w:r w:rsidR="00950041">
        <w:rPr>
          <w:rFonts w:ascii="Times New Roman" w:eastAsia="Times New Roman" w:hAnsi="Times New Roman" w:cs="Times New Roman"/>
          <w:sz w:val="36"/>
          <w:szCs w:val="36"/>
        </w:rPr>
        <w:t>16401514)</w:t>
      </w:r>
    </w:p>
    <w:p w:rsidR="00950041" w:rsidRDefault="00950041" w:rsidP="00950041">
      <w:pPr>
        <w:shd w:val="clear" w:color="auto" w:fill="FFFFFF"/>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7</w:t>
      </w:r>
      <w:r>
        <w:rPr>
          <w:rFonts w:ascii="Times New Roman" w:eastAsia="Times New Roman" w:hAnsi="Times New Roman" w:cs="Times New Roman"/>
          <w:sz w:val="36"/>
          <w:szCs w:val="36"/>
          <w:vertAlign w:val="superscript"/>
        </w:rPr>
        <w:t>th</w:t>
      </w:r>
      <w:r>
        <w:rPr>
          <w:rFonts w:ascii="Times New Roman" w:eastAsia="Times New Roman" w:hAnsi="Times New Roman" w:cs="Times New Roman"/>
          <w:sz w:val="36"/>
          <w:szCs w:val="36"/>
        </w:rPr>
        <w:t xml:space="preserve"> Semester</w:t>
      </w:r>
    </w:p>
    <w:p w:rsidR="009E735C" w:rsidRDefault="009E735C" w:rsidP="00950041">
      <w:pPr>
        <w:shd w:val="clear" w:color="auto" w:fill="FFFFFF"/>
        <w:jc w:val="center"/>
        <w:rPr>
          <w:rFonts w:ascii="Times New Roman" w:eastAsia="Times New Roman" w:hAnsi="Times New Roman" w:cs="Times New Roman"/>
          <w:sz w:val="36"/>
          <w:szCs w:val="36"/>
        </w:rPr>
      </w:pPr>
    </w:p>
    <w:p w:rsidR="009E735C" w:rsidRPr="00E27D53" w:rsidRDefault="000A1B09" w:rsidP="006F5BDD">
      <w:pPr>
        <w:shd w:val="clear" w:color="auto" w:fill="FFFFFF"/>
        <w:rPr>
          <w:rFonts w:ascii="Times New Roman" w:eastAsia="Times New Roman" w:hAnsi="Times New Roman" w:cs="Times New Roman"/>
          <w:b/>
          <w:sz w:val="40"/>
          <w:szCs w:val="40"/>
        </w:rPr>
      </w:pPr>
      <w:r w:rsidRPr="00E27D53">
        <w:rPr>
          <w:rFonts w:ascii="Times New Roman" w:eastAsia="Times New Roman" w:hAnsi="Times New Roman" w:cs="Times New Roman"/>
          <w:b/>
          <w:sz w:val="40"/>
          <w:szCs w:val="40"/>
        </w:rPr>
        <w:lastRenderedPageBreak/>
        <w:t xml:space="preserve">1. </w:t>
      </w:r>
      <w:r w:rsidR="006F5BDD" w:rsidRPr="00E27D53">
        <w:rPr>
          <w:rFonts w:ascii="Times New Roman" w:eastAsia="Times New Roman" w:hAnsi="Times New Roman" w:cs="Times New Roman"/>
          <w:b/>
          <w:sz w:val="40"/>
          <w:szCs w:val="40"/>
        </w:rPr>
        <w:t>ABSTRACT</w:t>
      </w:r>
    </w:p>
    <w:p w:rsidR="006F5BDD" w:rsidRDefault="006F5BDD" w:rsidP="006F5BDD">
      <w:pPr>
        <w:shd w:val="clear" w:color="auto" w:fill="FFFFFF"/>
        <w:spacing w:line="276" w:lineRule="auto"/>
        <w:rPr>
          <w:rFonts w:ascii="FreeSans" w:eastAsia="Times New Roman" w:hAnsi="FreeSans" w:cs="Times New Roman"/>
          <w:sz w:val="32"/>
          <w:szCs w:val="32"/>
        </w:rPr>
      </w:pPr>
    </w:p>
    <w:p w:rsidR="006F5BDD" w:rsidRPr="00F92C61" w:rsidRDefault="00D07CC4" w:rsidP="006F5BDD">
      <w:pPr>
        <w:shd w:val="clear" w:color="auto" w:fill="FFFFFF"/>
        <w:spacing w:line="276" w:lineRule="auto"/>
        <w:rPr>
          <w:rFonts w:ascii="FreeSans" w:eastAsia="Times New Roman" w:hAnsi="FreeSans" w:cs="Times New Roman"/>
          <w:sz w:val="32"/>
          <w:szCs w:val="32"/>
        </w:rPr>
      </w:pPr>
      <w:r w:rsidRPr="00D07CC4">
        <w:rPr>
          <w:rFonts w:ascii="FreeSans" w:hAnsi="FreeSans" w:cs="Arial"/>
          <w:bCs/>
          <w:color w:val="auto"/>
          <w:sz w:val="32"/>
          <w:szCs w:val="32"/>
          <w:shd w:val="clear" w:color="auto" w:fill="FFFFFF"/>
        </w:rPr>
        <w:t>Sentiment analysis</w:t>
      </w:r>
      <w:r w:rsidRPr="00D07CC4">
        <w:rPr>
          <w:rFonts w:ascii="FreeSans" w:hAnsi="FreeSans" w:cs="Arial"/>
          <w:color w:val="auto"/>
          <w:sz w:val="32"/>
          <w:szCs w:val="32"/>
          <w:shd w:val="clear" w:color="auto" w:fill="FFFFFF"/>
        </w:rPr>
        <w:t xml:space="preserve"> refers to the use of</w:t>
      </w:r>
      <w:r w:rsidRPr="00D07CC4">
        <w:rPr>
          <w:rStyle w:val="apple-converted-space"/>
          <w:rFonts w:ascii="FreeSans" w:hAnsi="FreeSans" w:cs="Arial"/>
          <w:color w:val="auto"/>
          <w:sz w:val="32"/>
          <w:szCs w:val="32"/>
          <w:shd w:val="clear" w:color="auto" w:fill="FFFFFF"/>
        </w:rPr>
        <w:t> </w:t>
      </w:r>
      <w:hyperlink r:id="rId8" w:tooltip="Natural language processing" w:history="1">
        <w:r w:rsidRPr="00D07CC4">
          <w:rPr>
            <w:rStyle w:val="Hyperlink"/>
            <w:rFonts w:ascii="FreeSans" w:hAnsi="FreeSans" w:cs="Arial"/>
            <w:color w:val="auto"/>
            <w:sz w:val="32"/>
            <w:szCs w:val="32"/>
            <w:u w:val="none"/>
            <w:shd w:val="clear" w:color="auto" w:fill="FFFFFF"/>
          </w:rPr>
          <w:t>natural language processing</w:t>
        </w:r>
      </w:hyperlink>
      <w:r w:rsidRPr="00D07CC4">
        <w:rPr>
          <w:rFonts w:ascii="FreeSans" w:hAnsi="FreeSans" w:cs="Arial"/>
          <w:color w:val="auto"/>
          <w:sz w:val="32"/>
          <w:szCs w:val="32"/>
          <w:shd w:val="clear" w:color="auto" w:fill="FFFFFF"/>
        </w:rPr>
        <w:t>,</w:t>
      </w:r>
      <w:r w:rsidRPr="00D07CC4">
        <w:rPr>
          <w:rStyle w:val="apple-converted-space"/>
          <w:rFonts w:ascii="FreeSans" w:hAnsi="FreeSans" w:cs="Arial"/>
          <w:color w:val="auto"/>
          <w:sz w:val="32"/>
          <w:szCs w:val="32"/>
          <w:shd w:val="clear" w:color="auto" w:fill="FFFFFF"/>
        </w:rPr>
        <w:t> </w:t>
      </w:r>
      <w:hyperlink r:id="rId9" w:tooltip="Text analytics" w:history="1">
        <w:r w:rsidRPr="00D07CC4">
          <w:rPr>
            <w:rStyle w:val="Hyperlink"/>
            <w:rFonts w:ascii="FreeSans" w:hAnsi="FreeSans" w:cs="Arial"/>
            <w:color w:val="auto"/>
            <w:sz w:val="32"/>
            <w:szCs w:val="32"/>
            <w:u w:val="none"/>
            <w:shd w:val="clear" w:color="auto" w:fill="FFFFFF"/>
          </w:rPr>
          <w:t>text analysis</w:t>
        </w:r>
      </w:hyperlink>
      <w:r w:rsidRPr="00D07CC4">
        <w:rPr>
          <w:rFonts w:ascii="FreeSans" w:hAnsi="FreeSans" w:cs="Arial"/>
          <w:color w:val="auto"/>
          <w:sz w:val="32"/>
          <w:szCs w:val="32"/>
          <w:shd w:val="clear" w:color="auto" w:fill="FFFFFF"/>
        </w:rPr>
        <w:t>,</w:t>
      </w:r>
      <w:r w:rsidRPr="00D07CC4">
        <w:rPr>
          <w:rStyle w:val="apple-converted-space"/>
          <w:rFonts w:ascii="FreeSans" w:hAnsi="FreeSans" w:cs="Arial"/>
          <w:color w:val="auto"/>
          <w:sz w:val="32"/>
          <w:szCs w:val="32"/>
          <w:shd w:val="clear" w:color="auto" w:fill="FFFFFF"/>
        </w:rPr>
        <w:t> </w:t>
      </w:r>
      <w:hyperlink r:id="rId10" w:tooltip="Computational linguistics" w:history="1">
        <w:r w:rsidRPr="00D07CC4">
          <w:rPr>
            <w:rStyle w:val="Hyperlink"/>
            <w:rFonts w:ascii="FreeSans" w:hAnsi="FreeSans" w:cs="Arial"/>
            <w:color w:val="auto"/>
            <w:sz w:val="32"/>
            <w:szCs w:val="32"/>
            <w:u w:val="none"/>
            <w:shd w:val="clear" w:color="auto" w:fill="FFFFFF"/>
          </w:rPr>
          <w:t>computational linguistics</w:t>
        </w:r>
      </w:hyperlink>
      <w:r w:rsidRPr="00D07CC4">
        <w:rPr>
          <w:rFonts w:ascii="FreeSans" w:hAnsi="FreeSans" w:cs="Arial"/>
          <w:color w:val="auto"/>
          <w:sz w:val="32"/>
          <w:szCs w:val="32"/>
          <w:shd w:val="clear" w:color="auto" w:fill="FFFFFF"/>
        </w:rPr>
        <w:t>, and</w:t>
      </w:r>
      <w:r w:rsidRPr="00D07CC4">
        <w:rPr>
          <w:rStyle w:val="apple-converted-space"/>
          <w:rFonts w:ascii="FreeSans" w:hAnsi="FreeSans" w:cs="Arial"/>
          <w:color w:val="auto"/>
          <w:sz w:val="32"/>
          <w:szCs w:val="32"/>
          <w:shd w:val="clear" w:color="auto" w:fill="FFFFFF"/>
        </w:rPr>
        <w:t> </w:t>
      </w:r>
      <w:hyperlink r:id="rId11" w:tooltip="Biometrics" w:history="1">
        <w:r w:rsidRPr="00D07CC4">
          <w:rPr>
            <w:rStyle w:val="Hyperlink"/>
            <w:rFonts w:ascii="FreeSans" w:hAnsi="FreeSans" w:cs="Arial"/>
            <w:color w:val="auto"/>
            <w:sz w:val="32"/>
            <w:szCs w:val="32"/>
            <w:u w:val="none"/>
            <w:shd w:val="clear" w:color="auto" w:fill="FFFFFF"/>
          </w:rPr>
          <w:t>biometrics</w:t>
        </w:r>
      </w:hyperlink>
      <w:r w:rsidRPr="00D07CC4">
        <w:rPr>
          <w:rStyle w:val="apple-converted-space"/>
          <w:rFonts w:ascii="FreeSans" w:hAnsi="FreeSans" w:cs="Arial"/>
          <w:color w:val="auto"/>
          <w:sz w:val="32"/>
          <w:szCs w:val="32"/>
          <w:shd w:val="clear" w:color="auto" w:fill="FFFFFF"/>
        </w:rPr>
        <w:t> </w:t>
      </w:r>
      <w:r w:rsidRPr="00D07CC4">
        <w:rPr>
          <w:rFonts w:ascii="FreeSans" w:hAnsi="FreeSans" w:cs="Arial"/>
          <w:color w:val="auto"/>
          <w:sz w:val="32"/>
          <w:szCs w:val="32"/>
          <w:shd w:val="clear" w:color="auto" w:fill="FFFFFF"/>
        </w:rPr>
        <w:t>to systematically identify, extract, quantify, and study affective states and subjective information.</w:t>
      </w:r>
      <w:r w:rsidR="00F92C61">
        <w:rPr>
          <w:rFonts w:ascii="FreeSans" w:hAnsi="FreeSans" w:cs="Arial"/>
          <w:color w:val="auto"/>
          <w:sz w:val="32"/>
          <w:szCs w:val="32"/>
          <w:shd w:val="clear" w:color="auto" w:fill="FFFFFF"/>
        </w:rPr>
        <w:t xml:space="preserve"> </w:t>
      </w:r>
      <w:r w:rsidR="00F92C61">
        <w:rPr>
          <w:rFonts w:ascii="FreeSans" w:eastAsia="Times New Roman" w:hAnsi="FreeSans" w:cs="Times New Roman"/>
          <w:sz w:val="32"/>
          <w:szCs w:val="32"/>
        </w:rPr>
        <w:t>It</w:t>
      </w:r>
      <w:r w:rsidR="006F5BDD">
        <w:rPr>
          <w:rFonts w:ascii="FreeSans" w:eastAsia="Times New Roman" w:hAnsi="FreeSans" w:cs="Times New Roman"/>
          <w:sz w:val="32"/>
          <w:szCs w:val="32"/>
        </w:rPr>
        <w:t xml:space="preserve"> is one of the fastest growing research areas in computer science, making it challenging to keep track of all the activities in the area. Recent years have witnessed an increasing attention to social aspects of software engineering. This includes studies of emotions and sentiments which are experienced and expressed by the software developers. </w:t>
      </w:r>
    </w:p>
    <w:p w:rsidR="00F92C61" w:rsidRDefault="00F92C61" w:rsidP="00F92C61">
      <w:pPr>
        <w:shd w:val="clear" w:color="auto" w:fill="FFFFFF"/>
        <w:spacing w:line="276" w:lineRule="auto"/>
        <w:rPr>
          <w:rFonts w:ascii="FreeSans" w:eastAsia="Times New Roman" w:hAnsi="FreeSans" w:cs="Times New Roman"/>
          <w:sz w:val="32"/>
          <w:szCs w:val="32"/>
        </w:rPr>
      </w:pPr>
    </w:p>
    <w:p w:rsidR="00F92C61" w:rsidRDefault="006F5BDD" w:rsidP="00F92C61">
      <w:pPr>
        <w:shd w:val="clear" w:color="auto" w:fill="FFFFFF"/>
        <w:spacing w:line="276" w:lineRule="auto"/>
        <w:rPr>
          <w:rFonts w:ascii="FreeSans" w:eastAsia="Times New Roman" w:hAnsi="FreeSans" w:cs="Times New Roman"/>
          <w:sz w:val="32"/>
          <w:szCs w:val="32"/>
        </w:rPr>
      </w:pPr>
      <w:r>
        <w:rPr>
          <w:rFonts w:ascii="FreeSans" w:eastAsia="Times New Roman" w:hAnsi="FreeSans" w:cs="Times New Roman"/>
          <w:sz w:val="32"/>
          <w:szCs w:val="32"/>
        </w:rPr>
        <w:t>We present a computer-assisted literature review where we utilize both text mining and qualitative coding</w:t>
      </w:r>
      <w:r w:rsidR="00D07CC4">
        <w:rPr>
          <w:rFonts w:ascii="FreeSans" w:eastAsia="Times New Roman" w:hAnsi="FreeSans" w:cs="Times New Roman"/>
          <w:sz w:val="32"/>
          <w:szCs w:val="32"/>
        </w:rPr>
        <w:t xml:space="preserve"> to answer whether developers feel emotions</w:t>
      </w:r>
      <w:r>
        <w:rPr>
          <w:rFonts w:ascii="FreeSans" w:eastAsia="Times New Roman" w:hAnsi="FreeSans" w:cs="Times New Roman"/>
          <w:sz w:val="32"/>
          <w:szCs w:val="32"/>
        </w:rPr>
        <w:t xml:space="preserve">. </w:t>
      </w:r>
      <w:r w:rsidR="00F92C61">
        <w:rPr>
          <w:rFonts w:ascii="FreeSans" w:eastAsia="Times New Roman" w:hAnsi="FreeSans" w:cs="Times New Roman"/>
          <w:sz w:val="32"/>
          <w:szCs w:val="32"/>
        </w:rPr>
        <w:t xml:space="preserve">The study is carried out on dataset which consists of  comments posted by </w:t>
      </w:r>
      <w:r w:rsidR="00F92C61" w:rsidRPr="00D07CC4">
        <w:rPr>
          <w:rFonts w:ascii="FreeSans" w:eastAsia="Times New Roman" w:hAnsi="FreeSans" w:cs="Times New Roman"/>
          <w:sz w:val="32"/>
          <w:szCs w:val="32"/>
        </w:rPr>
        <w:t>software developers on a software version maintaince website like Apache Jira.</w:t>
      </w:r>
    </w:p>
    <w:p w:rsidR="00F92C61" w:rsidRDefault="00F92C61" w:rsidP="006F5BDD">
      <w:pPr>
        <w:shd w:val="clear" w:color="auto" w:fill="FFFFFF"/>
        <w:spacing w:line="276" w:lineRule="auto"/>
        <w:rPr>
          <w:rFonts w:ascii="FreeSans" w:eastAsia="Times New Roman" w:hAnsi="FreeSans" w:cs="Times New Roman"/>
          <w:sz w:val="32"/>
          <w:szCs w:val="32"/>
        </w:rPr>
      </w:pPr>
    </w:p>
    <w:p w:rsidR="006F5BDD" w:rsidRDefault="006F5BDD" w:rsidP="006F5BDD">
      <w:pPr>
        <w:shd w:val="clear" w:color="auto" w:fill="FFFFFF"/>
        <w:spacing w:line="276" w:lineRule="auto"/>
        <w:rPr>
          <w:rFonts w:ascii="FreeSans" w:eastAsia="Times New Roman" w:hAnsi="FreeSans" w:cs="Times New Roman"/>
          <w:sz w:val="32"/>
          <w:szCs w:val="32"/>
        </w:rPr>
      </w:pPr>
      <w:r>
        <w:rPr>
          <w:rFonts w:ascii="FreeSans" w:eastAsia="Times New Roman" w:hAnsi="FreeSans" w:cs="Times New Roman"/>
          <w:sz w:val="32"/>
          <w:szCs w:val="32"/>
        </w:rPr>
        <w:t>We study whether the sentiment analysis tools agree with the sentiment recognized by human evaluators. We also study to what extent the results obtained from different sentiment analysis tools agree with each other</w:t>
      </w:r>
      <w:r w:rsidR="00D07CC4">
        <w:rPr>
          <w:rFonts w:ascii="FreeSans" w:eastAsia="Times New Roman" w:hAnsi="FreeSans" w:cs="Times New Roman"/>
          <w:sz w:val="32"/>
          <w:szCs w:val="32"/>
        </w:rPr>
        <w:t xml:space="preserve">. </w:t>
      </w:r>
      <w:r>
        <w:rPr>
          <w:rFonts w:ascii="FreeSans" w:eastAsia="Times New Roman" w:hAnsi="FreeSans" w:cs="Times New Roman"/>
          <w:sz w:val="32"/>
          <w:szCs w:val="32"/>
        </w:rPr>
        <w:t>Furthermore, we evaluate the impact of the choice of a sentiment analysis on software engineering studies for positive, negative and neutral texts.</w:t>
      </w:r>
    </w:p>
    <w:p w:rsidR="00F92C61" w:rsidRDefault="00F92C61" w:rsidP="009E735C">
      <w:pPr>
        <w:shd w:val="clear" w:color="auto" w:fill="FFFFFF"/>
      </w:pPr>
    </w:p>
    <w:p w:rsidR="00F92C61" w:rsidRDefault="00F92C61">
      <w:pPr>
        <w:keepNext w:val="0"/>
        <w:spacing w:after="160" w:line="259" w:lineRule="auto"/>
      </w:pPr>
      <w:r>
        <w:br w:type="page"/>
      </w:r>
    </w:p>
    <w:p w:rsidR="009E735C" w:rsidRPr="00E27D53" w:rsidRDefault="000A1B09" w:rsidP="009E735C">
      <w:pPr>
        <w:shd w:val="clear" w:color="auto" w:fill="FFFFFF"/>
        <w:rPr>
          <w:rFonts w:ascii="Times New Roman" w:hAnsi="Times New Roman" w:cs="Times New Roman"/>
          <w:b/>
          <w:sz w:val="40"/>
          <w:szCs w:val="40"/>
        </w:rPr>
      </w:pPr>
      <w:r w:rsidRPr="00E27D53">
        <w:rPr>
          <w:rFonts w:ascii="Times New Roman" w:hAnsi="Times New Roman" w:cs="Times New Roman"/>
          <w:b/>
          <w:sz w:val="40"/>
          <w:szCs w:val="40"/>
        </w:rPr>
        <w:lastRenderedPageBreak/>
        <w:t xml:space="preserve">2. </w:t>
      </w:r>
      <w:r w:rsidR="00282220" w:rsidRPr="00E27D53">
        <w:rPr>
          <w:rFonts w:ascii="Times New Roman" w:hAnsi="Times New Roman" w:cs="Times New Roman"/>
          <w:b/>
          <w:sz w:val="40"/>
          <w:szCs w:val="40"/>
        </w:rPr>
        <w:t>INTRODUCTION</w:t>
      </w:r>
    </w:p>
    <w:p w:rsidR="00B36E99" w:rsidRDefault="00B36E99" w:rsidP="009E735C">
      <w:pPr>
        <w:shd w:val="clear" w:color="auto" w:fill="FFFFFF"/>
        <w:rPr>
          <w:rFonts w:ascii="Times New Roman" w:hAnsi="Times New Roman" w:cs="Times New Roman"/>
          <w:sz w:val="32"/>
          <w:szCs w:val="32"/>
        </w:rPr>
      </w:pPr>
    </w:p>
    <w:p w:rsidR="00954716" w:rsidRDefault="00954716" w:rsidP="00954716">
      <w:pPr>
        <w:shd w:val="clear" w:color="auto" w:fill="FFFFFF"/>
        <w:jc w:val="both"/>
        <w:rPr>
          <w:rFonts w:ascii="Times New Roman" w:eastAsia="Times New Roman" w:hAnsi="Times New Roman" w:cs="Times New Roman"/>
          <w:sz w:val="32"/>
          <w:szCs w:val="36"/>
        </w:rPr>
      </w:pPr>
      <w:r>
        <w:rPr>
          <w:rFonts w:ascii="Times New Roman" w:eastAsia="Times New Roman" w:hAnsi="Times New Roman" w:cs="Times New Roman"/>
          <w:sz w:val="32"/>
          <w:szCs w:val="36"/>
        </w:rPr>
        <w:t>The study consists of two prime processes that is Emotion Mining and Sentiment Analysis. Emotion mining tries to identify the presence of human emotions like joy, love, sadness, fear etc from text</w:t>
      </w:r>
      <w:r w:rsidR="004C5317">
        <w:rPr>
          <w:rFonts w:ascii="Times New Roman" w:eastAsia="Times New Roman" w:hAnsi="Times New Roman" w:cs="Times New Roman"/>
          <w:sz w:val="32"/>
          <w:szCs w:val="36"/>
        </w:rPr>
        <w:t>,</w:t>
      </w:r>
      <w:r w:rsidR="004C5317" w:rsidRPr="004C5317">
        <w:rPr>
          <w:rFonts w:ascii="Times New Roman" w:eastAsia="Times New Roman" w:hAnsi="Times New Roman" w:cs="Times New Roman"/>
          <w:sz w:val="32"/>
          <w:szCs w:val="36"/>
        </w:rPr>
        <w:t xml:space="preserve"> </w:t>
      </w:r>
      <w:r w:rsidR="004C5317">
        <w:rPr>
          <w:rFonts w:ascii="Times New Roman" w:eastAsia="Times New Roman" w:hAnsi="Times New Roman" w:cs="Times New Roman"/>
          <w:sz w:val="32"/>
          <w:szCs w:val="36"/>
        </w:rPr>
        <w:t>voice and video artifacts produced by humans.</w:t>
      </w:r>
      <w:r>
        <w:rPr>
          <w:rFonts w:ascii="Times New Roman" w:eastAsia="Times New Roman" w:hAnsi="Times New Roman" w:cs="Times New Roman"/>
          <w:sz w:val="32"/>
          <w:szCs w:val="36"/>
        </w:rPr>
        <w:t xml:space="preserve"> As such, it is different from sentiment analysis, which instead evaluates a given emotion as being positive or negative.</w:t>
      </w:r>
      <w:r w:rsidR="004C5317">
        <w:rPr>
          <w:rFonts w:ascii="Times New Roman" w:eastAsia="Times New Roman" w:hAnsi="Times New Roman" w:cs="Times New Roman"/>
          <w:sz w:val="32"/>
          <w:szCs w:val="36"/>
        </w:rPr>
        <w:t xml:space="preserve"> Absence of emotion is marked as neutral sentiment.</w:t>
      </w:r>
    </w:p>
    <w:p w:rsidR="004C5317" w:rsidRDefault="004C5317" w:rsidP="00954716">
      <w:pPr>
        <w:shd w:val="clear" w:color="auto" w:fill="FFFFFF"/>
        <w:jc w:val="both"/>
        <w:rPr>
          <w:rFonts w:ascii="Times New Roman" w:eastAsia="Times New Roman" w:hAnsi="Times New Roman" w:cs="Times New Roman"/>
          <w:sz w:val="32"/>
          <w:szCs w:val="36"/>
        </w:rPr>
      </w:pPr>
    </w:p>
    <w:p w:rsidR="004C5317" w:rsidRDefault="004C5317" w:rsidP="00954716">
      <w:pPr>
        <w:shd w:val="clear" w:color="auto" w:fill="FFFFFF"/>
        <w:jc w:val="both"/>
        <w:rPr>
          <w:sz w:val="32"/>
          <w:szCs w:val="36"/>
        </w:rPr>
      </w:pPr>
      <w:r>
        <w:rPr>
          <w:rFonts w:ascii="Times New Roman" w:eastAsia="Times New Roman" w:hAnsi="Times New Roman" w:cs="Times New Roman"/>
          <w:sz w:val="32"/>
          <w:szCs w:val="36"/>
        </w:rPr>
        <w:t>Recently, software development field has become increasingly social. Therefore, it becomes necessary to know that do software developers feel emotions i.e. whether emotions can be extracted from comments posted by developers on software development ecosystems.</w:t>
      </w:r>
    </w:p>
    <w:p w:rsidR="00954716" w:rsidRDefault="00954716" w:rsidP="00B36E99">
      <w:pPr>
        <w:shd w:val="clear" w:color="auto" w:fill="FFFFFF"/>
        <w:jc w:val="both"/>
        <w:rPr>
          <w:rFonts w:ascii="Times New Roman" w:eastAsia="Times New Roman" w:hAnsi="Times New Roman" w:cs="Times New Roman"/>
          <w:sz w:val="32"/>
          <w:szCs w:val="36"/>
        </w:rPr>
      </w:pPr>
    </w:p>
    <w:p w:rsidR="00B36E99" w:rsidRDefault="004C5317" w:rsidP="00B36E99">
      <w:pPr>
        <w:shd w:val="clear" w:color="auto" w:fill="FFFFFF"/>
        <w:jc w:val="both"/>
        <w:rPr>
          <w:sz w:val="32"/>
          <w:szCs w:val="36"/>
        </w:rPr>
      </w:pPr>
      <w:r>
        <w:rPr>
          <w:rFonts w:ascii="Times New Roman" w:eastAsia="Times New Roman" w:hAnsi="Times New Roman" w:cs="Times New Roman"/>
          <w:sz w:val="32"/>
          <w:szCs w:val="36"/>
        </w:rPr>
        <w:t>Our</w:t>
      </w:r>
      <w:r w:rsidR="00B36E99">
        <w:rPr>
          <w:rFonts w:ascii="Times New Roman" w:eastAsia="Times New Roman" w:hAnsi="Times New Roman" w:cs="Times New Roman"/>
          <w:sz w:val="32"/>
          <w:szCs w:val="36"/>
        </w:rPr>
        <w:t xml:space="preserve"> study was divided into 5 stages which are described below : </w:t>
      </w:r>
    </w:p>
    <w:p w:rsidR="00B36E99" w:rsidRDefault="00B36E99" w:rsidP="00B36E99">
      <w:pPr>
        <w:numPr>
          <w:ilvl w:val="0"/>
          <w:numId w:val="1"/>
        </w:numPr>
        <w:shd w:val="clear" w:color="auto" w:fill="FFFFFF"/>
        <w:jc w:val="both"/>
        <w:rPr>
          <w:sz w:val="32"/>
          <w:szCs w:val="36"/>
        </w:rPr>
      </w:pPr>
      <w:r>
        <w:rPr>
          <w:rFonts w:ascii="Times New Roman" w:eastAsia="Times New Roman" w:hAnsi="Times New Roman" w:cs="Times New Roman"/>
          <w:sz w:val="32"/>
          <w:szCs w:val="36"/>
        </w:rPr>
        <w:t>Finding and understanding previously published research papers that deal with the issue of emotion mining and sentiment analysis.</w:t>
      </w:r>
    </w:p>
    <w:p w:rsidR="00B36E99" w:rsidRDefault="00B36E99" w:rsidP="00B36E99">
      <w:pPr>
        <w:numPr>
          <w:ilvl w:val="0"/>
          <w:numId w:val="1"/>
        </w:numPr>
        <w:shd w:val="clear" w:color="auto" w:fill="FFFFFF"/>
        <w:jc w:val="both"/>
        <w:rPr>
          <w:sz w:val="32"/>
          <w:szCs w:val="36"/>
        </w:rPr>
      </w:pPr>
      <w:r>
        <w:rPr>
          <w:rFonts w:ascii="Times New Roman" w:eastAsia="Times New Roman" w:hAnsi="Times New Roman" w:cs="Times New Roman"/>
          <w:sz w:val="32"/>
          <w:szCs w:val="36"/>
        </w:rPr>
        <w:t>Collecting data through python scripts and cleaning the data obtained so that it can be processed easily.</w:t>
      </w:r>
    </w:p>
    <w:p w:rsidR="00B36E99" w:rsidRDefault="00B36E99" w:rsidP="00B36E99">
      <w:pPr>
        <w:numPr>
          <w:ilvl w:val="0"/>
          <w:numId w:val="1"/>
        </w:numPr>
        <w:shd w:val="clear" w:color="auto" w:fill="FFFFFF"/>
        <w:jc w:val="both"/>
        <w:rPr>
          <w:sz w:val="32"/>
          <w:szCs w:val="36"/>
        </w:rPr>
      </w:pPr>
      <w:r>
        <w:rPr>
          <w:rFonts w:ascii="Times New Roman" w:eastAsia="Times New Roman" w:hAnsi="Times New Roman" w:cs="Times New Roman"/>
          <w:sz w:val="32"/>
          <w:szCs w:val="36"/>
        </w:rPr>
        <w:t>Manually mining emotions from the collected data and grouping various emotions into positive, negative or neutral sentiments.</w:t>
      </w:r>
    </w:p>
    <w:p w:rsidR="00B36E99" w:rsidRDefault="00B36E99" w:rsidP="00B36E99">
      <w:pPr>
        <w:numPr>
          <w:ilvl w:val="0"/>
          <w:numId w:val="1"/>
        </w:numPr>
        <w:shd w:val="clear" w:color="auto" w:fill="FFFFFF"/>
        <w:jc w:val="both"/>
        <w:rPr>
          <w:sz w:val="32"/>
          <w:szCs w:val="36"/>
        </w:rPr>
      </w:pPr>
      <w:r>
        <w:rPr>
          <w:rFonts w:ascii="Times New Roman" w:eastAsia="Times New Roman" w:hAnsi="Times New Roman" w:cs="Times New Roman"/>
          <w:sz w:val="32"/>
          <w:szCs w:val="36"/>
        </w:rPr>
        <w:t>Sentiment analysis of the dataset carried out using Natural Language Processing tools such as NLTK, Sentistrength and WatsonNLU( Natural Language Understanding ).</w:t>
      </w:r>
    </w:p>
    <w:p w:rsidR="00B36E99" w:rsidRPr="00954716" w:rsidRDefault="00B36E99" w:rsidP="00B36E99">
      <w:pPr>
        <w:numPr>
          <w:ilvl w:val="0"/>
          <w:numId w:val="1"/>
        </w:numPr>
        <w:shd w:val="clear" w:color="auto" w:fill="FFFFFF"/>
        <w:jc w:val="both"/>
      </w:pPr>
      <w:r>
        <w:rPr>
          <w:rFonts w:ascii="Times New Roman" w:eastAsia="Times New Roman" w:hAnsi="Times New Roman" w:cs="Times New Roman"/>
          <w:sz w:val="32"/>
          <w:szCs w:val="36"/>
        </w:rPr>
        <w:t>Calculating various evaluatio</w:t>
      </w:r>
      <w:r w:rsidR="00954716">
        <w:rPr>
          <w:rFonts w:ascii="Times New Roman" w:eastAsia="Times New Roman" w:hAnsi="Times New Roman" w:cs="Times New Roman"/>
          <w:sz w:val="32"/>
          <w:szCs w:val="36"/>
        </w:rPr>
        <w:t>n metrics such as weighted kappa and adjusted rand index for agreement between manual labelling and sentiment analysis tools.</w:t>
      </w:r>
    </w:p>
    <w:p w:rsidR="00954716" w:rsidRDefault="00954716" w:rsidP="00954716">
      <w:pPr>
        <w:shd w:val="clear" w:color="auto" w:fill="FFFFFF"/>
        <w:jc w:val="both"/>
        <w:rPr>
          <w:rFonts w:ascii="Times New Roman" w:eastAsia="Times New Roman" w:hAnsi="Times New Roman" w:cs="Times New Roman"/>
          <w:sz w:val="32"/>
          <w:szCs w:val="36"/>
        </w:rPr>
      </w:pPr>
    </w:p>
    <w:p w:rsidR="00954716" w:rsidRDefault="00954716" w:rsidP="00954716">
      <w:pPr>
        <w:shd w:val="clear" w:color="auto" w:fill="FFFFFF"/>
        <w:jc w:val="both"/>
      </w:pPr>
    </w:p>
    <w:p w:rsidR="008400A8" w:rsidRDefault="008400A8" w:rsidP="00B36E99">
      <w:pPr>
        <w:shd w:val="clear" w:color="auto" w:fill="FFFFFF"/>
        <w:rPr>
          <w:rFonts w:ascii="Times New Roman" w:hAnsi="Times New Roman" w:cs="Times New Roman"/>
          <w:sz w:val="32"/>
          <w:szCs w:val="32"/>
        </w:rPr>
      </w:pPr>
    </w:p>
    <w:p w:rsidR="008400A8" w:rsidRDefault="008400A8">
      <w:pPr>
        <w:keepNext w:val="0"/>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rsidR="008400A8" w:rsidRPr="00E27D53" w:rsidRDefault="000A1B09" w:rsidP="008400A8">
      <w:pPr>
        <w:shd w:val="clear" w:color="auto" w:fill="FFFFFF"/>
        <w:rPr>
          <w:rFonts w:ascii="Times New Roman" w:hAnsi="Times New Roman" w:cs="Times New Roman"/>
          <w:b/>
          <w:sz w:val="40"/>
          <w:szCs w:val="40"/>
        </w:rPr>
      </w:pPr>
      <w:r w:rsidRPr="00E27D53">
        <w:rPr>
          <w:rFonts w:ascii="Times New Roman" w:hAnsi="Times New Roman" w:cs="Times New Roman"/>
          <w:b/>
          <w:sz w:val="40"/>
          <w:szCs w:val="40"/>
        </w:rPr>
        <w:lastRenderedPageBreak/>
        <w:t xml:space="preserve">3. </w:t>
      </w:r>
      <w:r w:rsidR="008400A8" w:rsidRPr="00E27D53">
        <w:rPr>
          <w:rFonts w:ascii="Times New Roman" w:hAnsi="Times New Roman" w:cs="Times New Roman"/>
          <w:b/>
          <w:sz w:val="40"/>
          <w:szCs w:val="40"/>
        </w:rPr>
        <w:t xml:space="preserve">RELATED </w:t>
      </w:r>
      <w:r w:rsidR="00216D99" w:rsidRPr="00E27D53">
        <w:rPr>
          <w:rFonts w:ascii="Times New Roman" w:hAnsi="Times New Roman" w:cs="Times New Roman"/>
          <w:b/>
          <w:sz w:val="40"/>
          <w:szCs w:val="40"/>
        </w:rPr>
        <w:t xml:space="preserve"> </w:t>
      </w:r>
      <w:r w:rsidR="008400A8" w:rsidRPr="00E27D53">
        <w:rPr>
          <w:rFonts w:ascii="Times New Roman" w:hAnsi="Times New Roman" w:cs="Times New Roman"/>
          <w:b/>
          <w:sz w:val="40"/>
          <w:szCs w:val="40"/>
        </w:rPr>
        <w:t>WORK</w:t>
      </w:r>
    </w:p>
    <w:p w:rsidR="002F56DD" w:rsidRDefault="002F56DD" w:rsidP="008400A8">
      <w:pPr>
        <w:keepNext w:val="0"/>
        <w:spacing w:after="160" w:line="259" w:lineRule="auto"/>
        <w:jc w:val="both"/>
        <w:rPr>
          <w:rFonts w:ascii="Times New Roman" w:hAnsi="Times New Roman" w:cs="Times New Roman"/>
          <w:sz w:val="32"/>
          <w:szCs w:val="32"/>
        </w:rPr>
      </w:pPr>
    </w:p>
    <w:p w:rsidR="002F56DD" w:rsidRDefault="002F56DD" w:rsidP="008400A8">
      <w:pPr>
        <w:keepNext w:val="0"/>
        <w:spacing w:after="160" w:line="259" w:lineRule="auto"/>
        <w:jc w:val="both"/>
        <w:rPr>
          <w:rFonts w:ascii="Times New Roman" w:hAnsi="Times New Roman" w:cs="Times New Roman"/>
          <w:sz w:val="32"/>
          <w:szCs w:val="32"/>
        </w:rPr>
      </w:pPr>
      <w:r>
        <w:rPr>
          <w:rFonts w:ascii="Times New Roman" w:hAnsi="Times New Roman" w:cs="Times New Roman"/>
          <w:sz w:val="32"/>
          <w:szCs w:val="32"/>
        </w:rPr>
        <w:t>Murgia et al. analysed the emotions present in software developer comments by labelling them manually through evaluators. There was no use of tools involved.</w:t>
      </w:r>
    </w:p>
    <w:p w:rsidR="002F56DD" w:rsidRDefault="002F56DD" w:rsidP="008400A8">
      <w:pPr>
        <w:keepNext w:val="0"/>
        <w:spacing w:after="160" w:line="259" w:lineRule="auto"/>
        <w:jc w:val="both"/>
        <w:rPr>
          <w:rFonts w:ascii="Times New Roman" w:eastAsia="Times New Roman" w:hAnsi="Times New Roman" w:cs="Times New Roman"/>
          <w:sz w:val="32"/>
          <w:szCs w:val="36"/>
        </w:rPr>
      </w:pPr>
      <w:r>
        <w:rPr>
          <w:rFonts w:ascii="Times New Roman" w:hAnsi="Times New Roman" w:cs="Times New Roman"/>
          <w:sz w:val="32"/>
          <w:szCs w:val="32"/>
        </w:rPr>
        <w:t>Jongeling et al. further performed sentiment analysis on the dataset made available by Murgia’s study and calculated various agreement statistics on the results obtained.</w:t>
      </w:r>
    </w:p>
    <w:p w:rsidR="009042A3" w:rsidRDefault="009042A3" w:rsidP="008400A8">
      <w:pPr>
        <w:keepNext w:val="0"/>
        <w:spacing w:after="160" w:line="259" w:lineRule="auto"/>
        <w:jc w:val="both"/>
        <w:rPr>
          <w:rFonts w:ascii="Times New Roman" w:eastAsia="Times New Roman" w:hAnsi="Times New Roman" w:cs="Times New Roman"/>
          <w:sz w:val="32"/>
          <w:szCs w:val="36"/>
        </w:rPr>
      </w:pPr>
    </w:p>
    <w:p w:rsidR="00216D99" w:rsidRDefault="00216D99" w:rsidP="008400A8">
      <w:pPr>
        <w:keepNext w:val="0"/>
        <w:spacing w:after="160" w:line="259" w:lineRule="auto"/>
        <w:jc w:val="both"/>
        <w:rPr>
          <w:rFonts w:ascii="Times New Roman" w:eastAsia="Times New Roman" w:hAnsi="Times New Roman" w:cs="Times New Roman"/>
          <w:sz w:val="32"/>
          <w:szCs w:val="36"/>
        </w:rPr>
      </w:pPr>
      <w:r>
        <w:rPr>
          <w:rFonts w:ascii="Times New Roman" w:eastAsia="Times New Roman" w:hAnsi="Times New Roman" w:cs="Times New Roman"/>
          <w:sz w:val="32"/>
          <w:szCs w:val="36"/>
        </w:rPr>
        <w:t>We try to address the following research questions through our study:</w:t>
      </w:r>
    </w:p>
    <w:p w:rsidR="00216D99" w:rsidRPr="00216D99" w:rsidRDefault="00216D99" w:rsidP="00216D99">
      <w:pPr>
        <w:shd w:val="clear" w:color="auto" w:fill="FFFFFF"/>
        <w:jc w:val="both"/>
        <w:rPr>
          <w:rFonts w:ascii="Times New Roman" w:hAnsi="Times New Roman" w:cs="Times New Roman"/>
          <w:i/>
          <w:iCs/>
          <w:sz w:val="32"/>
          <w:szCs w:val="36"/>
        </w:rPr>
      </w:pPr>
      <w:r w:rsidRPr="00216D99">
        <w:rPr>
          <w:rFonts w:ascii="Times New Roman" w:eastAsia="Times New Roman" w:hAnsi="Times New Roman" w:cs="Times New Roman"/>
          <w:i/>
          <w:iCs/>
          <w:sz w:val="32"/>
          <w:szCs w:val="36"/>
        </w:rPr>
        <w:t>RQ 1 : To what extent do different sentiment analysis tools agree with emotions of software developers?</w:t>
      </w:r>
    </w:p>
    <w:p w:rsidR="00216D99" w:rsidRPr="00216D99" w:rsidRDefault="00216D99" w:rsidP="00216D99">
      <w:pPr>
        <w:shd w:val="clear" w:color="auto" w:fill="FFFFFF"/>
        <w:jc w:val="both"/>
        <w:rPr>
          <w:rFonts w:ascii="Times New Roman" w:eastAsia="Times New Roman" w:hAnsi="Times New Roman" w:cs="Times New Roman"/>
        </w:rPr>
      </w:pPr>
    </w:p>
    <w:p w:rsidR="00216D99" w:rsidRPr="00216D99" w:rsidRDefault="00216D99" w:rsidP="00216D99">
      <w:pPr>
        <w:shd w:val="clear" w:color="auto" w:fill="FFFFFF"/>
        <w:jc w:val="both"/>
        <w:rPr>
          <w:rFonts w:ascii="Times New Roman" w:hAnsi="Times New Roman" w:cs="Times New Roman"/>
          <w:i/>
          <w:iCs/>
          <w:sz w:val="32"/>
          <w:szCs w:val="36"/>
        </w:rPr>
      </w:pPr>
      <w:r w:rsidRPr="00216D99">
        <w:rPr>
          <w:rFonts w:ascii="Times New Roman" w:eastAsia="Times New Roman" w:hAnsi="Times New Roman" w:cs="Times New Roman"/>
          <w:i/>
          <w:iCs/>
          <w:sz w:val="32"/>
          <w:szCs w:val="36"/>
        </w:rPr>
        <w:t>RQ 2 : To what extent do results from different sentiment analysis tools agree with each other?</w:t>
      </w:r>
    </w:p>
    <w:p w:rsidR="00216D99" w:rsidRPr="00216D99" w:rsidRDefault="00216D99" w:rsidP="00216D99">
      <w:pPr>
        <w:shd w:val="clear" w:color="auto" w:fill="FFFFFF"/>
        <w:jc w:val="both"/>
        <w:rPr>
          <w:rFonts w:ascii="Times New Roman" w:eastAsia="Times New Roman" w:hAnsi="Times New Roman" w:cs="Times New Roman"/>
          <w:i/>
          <w:iCs/>
        </w:rPr>
      </w:pPr>
    </w:p>
    <w:p w:rsidR="00216D99" w:rsidRPr="00216D99" w:rsidRDefault="00216D99" w:rsidP="00216D99">
      <w:pPr>
        <w:shd w:val="clear" w:color="auto" w:fill="FFFFFF"/>
        <w:jc w:val="both"/>
        <w:rPr>
          <w:rFonts w:ascii="Times New Roman" w:hAnsi="Times New Roman" w:cs="Times New Roman"/>
          <w:i/>
          <w:iCs/>
          <w:sz w:val="32"/>
          <w:szCs w:val="36"/>
        </w:rPr>
      </w:pPr>
      <w:r>
        <w:rPr>
          <w:rFonts w:ascii="Times New Roman" w:eastAsia="Times New Roman" w:hAnsi="Times New Roman" w:cs="Times New Roman"/>
          <w:i/>
          <w:iCs/>
          <w:sz w:val="32"/>
          <w:szCs w:val="36"/>
        </w:rPr>
        <w:t>RQ 3</w:t>
      </w:r>
      <w:r w:rsidRPr="00216D99">
        <w:rPr>
          <w:rFonts w:ascii="Times New Roman" w:eastAsia="Times New Roman" w:hAnsi="Times New Roman" w:cs="Times New Roman"/>
          <w:i/>
          <w:iCs/>
          <w:sz w:val="32"/>
          <w:szCs w:val="36"/>
        </w:rPr>
        <w:t xml:space="preserve"> : Do different sentiment analysis tools lead to contradictory results in a software engineering study?</w:t>
      </w:r>
    </w:p>
    <w:p w:rsidR="00216D99" w:rsidRDefault="00216D99" w:rsidP="00216D99">
      <w:pPr>
        <w:shd w:val="clear" w:color="auto" w:fill="FFFFFF"/>
        <w:jc w:val="both"/>
        <w:rPr>
          <w:rFonts w:ascii="Times New Roman" w:eastAsia="Times New Roman" w:hAnsi="Times New Roman" w:cs="Times New Roman"/>
        </w:rPr>
      </w:pPr>
    </w:p>
    <w:p w:rsidR="008400A8" w:rsidRDefault="008400A8" w:rsidP="008400A8">
      <w:pPr>
        <w:keepNext w:val="0"/>
        <w:spacing w:after="160" w:line="259" w:lineRule="auto"/>
        <w:jc w:val="both"/>
        <w:rPr>
          <w:rFonts w:ascii="Times New Roman" w:hAnsi="Times New Roman" w:cs="Times New Roman"/>
          <w:sz w:val="32"/>
          <w:szCs w:val="32"/>
        </w:rPr>
      </w:pPr>
      <w:r>
        <w:rPr>
          <w:rFonts w:ascii="Times New Roman" w:hAnsi="Times New Roman" w:cs="Times New Roman"/>
          <w:sz w:val="32"/>
          <w:szCs w:val="32"/>
        </w:rPr>
        <w:br w:type="page"/>
      </w:r>
    </w:p>
    <w:p w:rsidR="00216D99" w:rsidRPr="00E27D53" w:rsidRDefault="000A1B09" w:rsidP="00216D99">
      <w:pPr>
        <w:shd w:val="clear" w:color="auto" w:fill="FFFFFF"/>
        <w:rPr>
          <w:rFonts w:ascii="Times New Roman" w:hAnsi="Times New Roman" w:cs="Times New Roman"/>
          <w:b/>
          <w:sz w:val="40"/>
          <w:szCs w:val="40"/>
        </w:rPr>
      </w:pPr>
      <w:r w:rsidRPr="00E27D53">
        <w:rPr>
          <w:rFonts w:ascii="Times New Roman" w:hAnsi="Times New Roman" w:cs="Times New Roman"/>
          <w:b/>
          <w:sz w:val="40"/>
          <w:szCs w:val="40"/>
        </w:rPr>
        <w:lastRenderedPageBreak/>
        <w:t xml:space="preserve">4. </w:t>
      </w:r>
      <w:r w:rsidR="00E27D53" w:rsidRPr="00E27D53">
        <w:rPr>
          <w:rFonts w:ascii="Times New Roman" w:hAnsi="Times New Roman" w:cs="Times New Roman"/>
          <w:b/>
          <w:sz w:val="40"/>
          <w:szCs w:val="40"/>
        </w:rPr>
        <w:t xml:space="preserve"> </w:t>
      </w:r>
      <w:r w:rsidR="00216D99" w:rsidRPr="00E27D53">
        <w:rPr>
          <w:rFonts w:ascii="Times New Roman" w:hAnsi="Times New Roman" w:cs="Times New Roman"/>
          <w:b/>
          <w:sz w:val="40"/>
          <w:szCs w:val="40"/>
        </w:rPr>
        <w:t>RESEARCH  METHODOLOGY</w:t>
      </w:r>
    </w:p>
    <w:p w:rsidR="00B36E99" w:rsidRDefault="00B36E99" w:rsidP="00B36E99">
      <w:pPr>
        <w:shd w:val="clear" w:color="auto" w:fill="FFFFFF"/>
        <w:rPr>
          <w:rFonts w:ascii="Times New Roman" w:hAnsi="Times New Roman" w:cs="Times New Roman"/>
          <w:sz w:val="32"/>
          <w:szCs w:val="32"/>
        </w:rPr>
      </w:pPr>
    </w:p>
    <w:p w:rsidR="00216D99" w:rsidRDefault="00216D99" w:rsidP="00B36E99">
      <w:pPr>
        <w:shd w:val="clear" w:color="auto" w:fill="FFFFFF"/>
        <w:rPr>
          <w:rFonts w:ascii="Times New Roman" w:hAnsi="Times New Roman" w:cs="Times New Roman"/>
          <w:sz w:val="32"/>
          <w:szCs w:val="32"/>
        </w:rPr>
      </w:pPr>
      <w:r>
        <w:rPr>
          <w:rFonts w:ascii="Times New Roman" w:hAnsi="Times New Roman" w:cs="Times New Roman"/>
          <w:sz w:val="32"/>
          <w:szCs w:val="32"/>
        </w:rPr>
        <w:t>This section discusses the dataset used in our analysis, the general procedure used to rate extracted comments and description of various sentiment analysis tools used.</w:t>
      </w:r>
    </w:p>
    <w:p w:rsidR="00216D99" w:rsidRDefault="00216D99" w:rsidP="00B36E99">
      <w:pPr>
        <w:shd w:val="clear" w:color="auto" w:fill="FFFFFF"/>
        <w:rPr>
          <w:rFonts w:ascii="Times New Roman" w:hAnsi="Times New Roman" w:cs="Times New Roman"/>
          <w:sz w:val="32"/>
          <w:szCs w:val="32"/>
        </w:rPr>
      </w:pPr>
    </w:p>
    <w:p w:rsidR="00216D99" w:rsidRDefault="000A1B09" w:rsidP="00B36E99">
      <w:pPr>
        <w:shd w:val="clear" w:color="auto" w:fill="FFFFFF"/>
        <w:rPr>
          <w:rFonts w:ascii="Times New Roman" w:hAnsi="Times New Roman" w:cs="Times New Roman"/>
          <w:b/>
          <w:sz w:val="32"/>
          <w:szCs w:val="32"/>
        </w:rPr>
      </w:pPr>
      <w:r w:rsidRPr="000A1B09">
        <w:rPr>
          <w:rFonts w:ascii="Times New Roman" w:hAnsi="Times New Roman" w:cs="Times New Roman"/>
          <w:b/>
          <w:sz w:val="32"/>
          <w:szCs w:val="32"/>
        </w:rPr>
        <w:t>4.1</w:t>
      </w:r>
      <w:r w:rsidR="00E27D53">
        <w:rPr>
          <w:rFonts w:ascii="Times New Roman" w:hAnsi="Times New Roman" w:cs="Times New Roman"/>
          <w:b/>
          <w:sz w:val="32"/>
          <w:szCs w:val="32"/>
        </w:rPr>
        <w:t xml:space="preserve"> </w:t>
      </w:r>
      <w:r w:rsidRPr="000A1B09">
        <w:rPr>
          <w:rFonts w:ascii="Times New Roman" w:hAnsi="Times New Roman" w:cs="Times New Roman"/>
          <w:b/>
          <w:sz w:val="32"/>
          <w:szCs w:val="32"/>
        </w:rPr>
        <w:t xml:space="preserve"> DATASET</w:t>
      </w:r>
    </w:p>
    <w:p w:rsidR="002D44F1" w:rsidRPr="008544E3" w:rsidRDefault="002D44F1" w:rsidP="000A1B09">
      <w:pPr>
        <w:shd w:val="clear" w:color="auto" w:fill="FFFFFF"/>
        <w:jc w:val="both"/>
        <w:rPr>
          <w:rFonts w:ascii="Times New Roman" w:eastAsia="Times New Roman" w:hAnsi="Times New Roman" w:cs="Times New Roman"/>
        </w:rPr>
      </w:pPr>
    </w:p>
    <w:p w:rsidR="000A1B09" w:rsidRDefault="000A1B09" w:rsidP="000A1B09">
      <w:pPr>
        <w:shd w:val="clear" w:color="auto" w:fill="FFFFFF"/>
        <w:jc w:val="both"/>
        <w:rPr>
          <w:sz w:val="32"/>
          <w:szCs w:val="36"/>
        </w:rPr>
      </w:pPr>
      <w:r>
        <w:rPr>
          <w:rFonts w:ascii="Times New Roman" w:eastAsia="Times New Roman" w:hAnsi="Times New Roman" w:cs="Times New Roman"/>
          <w:sz w:val="32"/>
          <w:szCs w:val="36"/>
        </w:rPr>
        <w:t xml:space="preserve">Having hands on experience with Python, we automated the whole process. Python scripts were written using </w:t>
      </w:r>
      <w:r>
        <w:rPr>
          <w:rFonts w:ascii="Times New Roman" w:eastAsia="Times New Roman" w:hAnsi="Times New Roman" w:cs="Times New Roman"/>
          <w:i/>
          <w:iCs/>
          <w:sz w:val="32"/>
          <w:szCs w:val="36"/>
        </w:rPr>
        <w:t>BeautifulSoup</w:t>
      </w:r>
      <w:r>
        <w:rPr>
          <w:rFonts w:ascii="Times New Roman" w:eastAsia="Times New Roman" w:hAnsi="Times New Roman" w:cs="Times New Roman"/>
          <w:sz w:val="32"/>
          <w:szCs w:val="36"/>
        </w:rPr>
        <w:t xml:space="preserve"> and </w:t>
      </w:r>
      <w:r>
        <w:rPr>
          <w:rFonts w:ascii="Times New Roman" w:eastAsia="Times New Roman" w:hAnsi="Times New Roman" w:cs="Times New Roman"/>
          <w:i/>
          <w:iCs/>
          <w:sz w:val="32"/>
          <w:szCs w:val="36"/>
        </w:rPr>
        <w:t xml:space="preserve">Urllib </w:t>
      </w:r>
      <w:r>
        <w:rPr>
          <w:rFonts w:ascii="Times New Roman" w:eastAsia="Times New Roman" w:hAnsi="Times New Roman" w:cs="Times New Roman"/>
          <w:sz w:val="32"/>
          <w:szCs w:val="36"/>
        </w:rPr>
        <w:t>libraries in order to extract the software developers’ com</w:t>
      </w:r>
      <w:r w:rsidR="002D44F1">
        <w:rPr>
          <w:rFonts w:ascii="Times New Roman" w:eastAsia="Times New Roman" w:hAnsi="Times New Roman" w:cs="Times New Roman"/>
          <w:sz w:val="32"/>
          <w:szCs w:val="36"/>
        </w:rPr>
        <w:t>ments along with user</w:t>
      </w:r>
      <w:r>
        <w:rPr>
          <w:rFonts w:ascii="Times New Roman" w:eastAsia="Times New Roman" w:hAnsi="Times New Roman" w:cs="Times New Roman"/>
          <w:sz w:val="32"/>
          <w:szCs w:val="36"/>
        </w:rPr>
        <w:t>n</w:t>
      </w:r>
      <w:r w:rsidR="002D44F1">
        <w:rPr>
          <w:rFonts w:ascii="Times New Roman" w:eastAsia="Times New Roman" w:hAnsi="Times New Roman" w:cs="Times New Roman"/>
          <w:sz w:val="32"/>
          <w:szCs w:val="36"/>
        </w:rPr>
        <w:t>ame, time of comment and issue</w:t>
      </w:r>
      <w:r>
        <w:rPr>
          <w:rFonts w:ascii="Times New Roman" w:eastAsia="Times New Roman" w:hAnsi="Times New Roman" w:cs="Times New Roman"/>
          <w:sz w:val="32"/>
          <w:szCs w:val="36"/>
        </w:rPr>
        <w:t xml:space="preserve"> ID from </w:t>
      </w:r>
      <w:r>
        <w:rPr>
          <w:rFonts w:ascii="Times New Roman" w:eastAsia="Times New Roman" w:hAnsi="Times New Roman" w:cs="Times New Roman"/>
          <w:b/>
          <w:bCs/>
          <w:sz w:val="32"/>
          <w:szCs w:val="36"/>
        </w:rPr>
        <w:t>Apache Jira’s</w:t>
      </w:r>
      <w:r>
        <w:rPr>
          <w:rFonts w:ascii="Times New Roman" w:eastAsia="Times New Roman" w:hAnsi="Times New Roman" w:cs="Times New Roman"/>
          <w:sz w:val="32"/>
          <w:szCs w:val="36"/>
        </w:rPr>
        <w:t xml:space="preserve"> open source projects. </w:t>
      </w:r>
      <w:r w:rsidR="002D44F1">
        <w:rPr>
          <w:rFonts w:ascii="Times New Roman" w:eastAsia="Times New Roman" w:hAnsi="Times New Roman" w:cs="Times New Roman"/>
          <w:sz w:val="32"/>
          <w:szCs w:val="36"/>
        </w:rPr>
        <w:t>For the sake of simplicity</w:t>
      </w:r>
      <w:r>
        <w:rPr>
          <w:rFonts w:ascii="Times New Roman" w:eastAsia="Times New Roman" w:hAnsi="Times New Roman" w:cs="Times New Roman"/>
          <w:sz w:val="32"/>
          <w:szCs w:val="36"/>
        </w:rPr>
        <w:t xml:space="preserve">, we took only three open source projects in consideration i.e. MTOMCAT, RAT and LUCENE. </w:t>
      </w:r>
      <w:r w:rsidR="002D44F1">
        <w:rPr>
          <w:rFonts w:ascii="Times New Roman" w:eastAsia="Times New Roman" w:hAnsi="Times New Roman" w:cs="Times New Roman"/>
          <w:sz w:val="32"/>
          <w:szCs w:val="36"/>
        </w:rPr>
        <w:t xml:space="preserve">We extracted </w:t>
      </w:r>
      <w:r w:rsidR="008544E3">
        <w:rPr>
          <w:rFonts w:ascii="Times New Roman" w:eastAsia="Times New Roman" w:hAnsi="Times New Roman" w:cs="Times New Roman"/>
          <w:sz w:val="32"/>
          <w:szCs w:val="36"/>
        </w:rPr>
        <w:t>1117 comments.</w:t>
      </w:r>
    </w:p>
    <w:p w:rsidR="000A1B09" w:rsidRDefault="000A1B09" w:rsidP="000A1B09">
      <w:pPr>
        <w:shd w:val="clear" w:color="auto" w:fill="FFFFFF"/>
        <w:jc w:val="both"/>
        <w:rPr>
          <w:rFonts w:ascii="Times New Roman" w:eastAsia="Times New Roman" w:hAnsi="Times New Roman" w:cs="Times New Roman"/>
        </w:rPr>
      </w:pPr>
    </w:p>
    <w:p w:rsidR="000A1B09" w:rsidRDefault="000A1B09" w:rsidP="000A1B09">
      <w:pPr>
        <w:shd w:val="clear" w:color="auto" w:fill="FFFFFF"/>
        <w:jc w:val="both"/>
        <w:rPr>
          <w:sz w:val="32"/>
          <w:szCs w:val="36"/>
        </w:rPr>
      </w:pPr>
      <w:r>
        <w:rPr>
          <w:rFonts w:ascii="Times New Roman" w:eastAsia="Times New Roman" w:hAnsi="Times New Roman" w:cs="Times New Roman"/>
          <w:sz w:val="32"/>
          <w:szCs w:val="36"/>
        </w:rPr>
        <w:t xml:space="preserve">A total of 500 comments were included in the </w:t>
      </w:r>
      <w:r w:rsidR="002D44F1">
        <w:rPr>
          <w:rFonts w:ascii="Times New Roman" w:eastAsia="Times New Roman" w:hAnsi="Times New Roman" w:cs="Times New Roman"/>
          <w:sz w:val="32"/>
          <w:szCs w:val="36"/>
        </w:rPr>
        <w:t xml:space="preserve">final </w:t>
      </w:r>
      <w:r>
        <w:rPr>
          <w:rFonts w:ascii="Times New Roman" w:eastAsia="Times New Roman" w:hAnsi="Times New Roman" w:cs="Times New Roman"/>
          <w:sz w:val="32"/>
          <w:szCs w:val="36"/>
        </w:rPr>
        <w:t>dataset and all the code snippets in the comments were removed. These comments were taken in the groups of ten or more so as to maintain the context flow and help human raters familiarize themselves with the ongoing conversations so as to get an abstruce information about the emotions present.</w:t>
      </w:r>
    </w:p>
    <w:p w:rsidR="000A1B09" w:rsidRDefault="000A1B09" w:rsidP="00E27D53">
      <w:pPr>
        <w:shd w:val="clear" w:color="auto" w:fill="FFFFFF"/>
        <w:jc w:val="both"/>
        <w:rPr>
          <w:rFonts w:ascii="Times New Roman" w:hAnsi="Times New Roman" w:cs="Times New Roman"/>
          <w:b/>
          <w:sz w:val="32"/>
          <w:szCs w:val="32"/>
        </w:rPr>
      </w:pPr>
    </w:p>
    <w:p w:rsidR="008544E3" w:rsidRDefault="008544E3" w:rsidP="00B36E99">
      <w:pPr>
        <w:shd w:val="clear" w:color="auto" w:fill="FFFFFF"/>
        <w:rPr>
          <w:rFonts w:ascii="Times New Roman" w:hAnsi="Times New Roman" w:cs="Times New Roman"/>
          <w:b/>
          <w:sz w:val="32"/>
          <w:szCs w:val="32"/>
        </w:rPr>
      </w:pPr>
    </w:p>
    <w:p w:rsidR="008544E3" w:rsidRDefault="008544E3" w:rsidP="00B36E99">
      <w:pPr>
        <w:shd w:val="clear" w:color="auto" w:fill="FFFFFF"/>
        <w:rPr>
          <w:rFonts w:ascii="Times New Roman" w:hAnsi="Times New Roman" w:cs="Times New Roman"/>
          <w:b/>
          <w:sz w:val="32"/>
          <w:szCs w:val="32"/>
        </w:rPr>
      </w:pPr>
      <w:r>
        <w:rPr>
          <w:rFonts w:ascii="Times New Roman" w:hAnsi="Times New Roman" w:cs="Times New Roman"/>
          <w:b/>
          <w:sz w:val="32"/>
          <w:szCs w:val="32"/>
        </w:rPr>
        <w:t xml:space="preserve">4.2 </w:t>
      </w:r>
      <w:r w:rsidR="00E27D53">
        <w:rPr>
          <w:rFonts w:ascii="Times New Roman" w:hAnsi="Times New Roman" w:cs="Times New Roman"/>
          <w:b/>
          <w:sz w:val="32"/>
          <w:szCs w:val="32"/>
        </w:rPr>
        <w:t xml:space="preserve"> </w:t>
      </w:r>
      <w:r>
        <w:rPr>
          <w:rFonts w:ascii="Times New Roman" w:hAnsi="Times New Roman" w:cs="Times New Roman"/>
          <w:b/>
          <w:sz w:val="32"/>
          <w:szCs w:val="32"/>
        </w:rPr>
        <w:t>EMOTION MINING</w:t>
      </w:r>
    </w:p>
    <w:p w:rsidR="008544E3" w:rsidRDefault="008544E3" w:rsidP="00B36E99">
      <w:pPr>
        <w:shd w:val="clear" w:color="auto" w:fill="FFFFFF"/>
        <w:rPr>
          <w:rFonts w:ascii="Times New Roman" w:hAnsi="Times New Roman" w:cs="Times New Roman"/>
          <w:b/>
          <w:sz w:val="32"/>
          <w:szCs w:val="32"/>
        </w:rPr>
      </w:pPr>
    </w:p>
    <w:p w:rsidR="00266D39" w:rsidRDefault="00266D39" w:rsidP="00E27D53">
      <w:pPr>
        <w:shd w:val="clear" w:color="auto" w:fill="FFFFFF"/>
        <w:jc w:val="both"/>
        <w:rPr>
          <w:rFonts w:ascii="Times New Roman" w:eastAsia="Times New Roman" w:hAnsi="Times New Roman" w:cs="Times New Roman"/>
          <w:sz w:val="32"/>
          <w:szCs w:val="36"/>
        </w:rPr>
      </w:pPr>
      <w:r>
        <w:rPr>
          <w:rFonts w:ascii="Times New Roman" w:eastAsia="Times New Roman" w:hAnsi="Times New Roman" w:cs="Times New Roman"/>
          <w:sz w:val="32"/>
          <w:szCs w:val="36"/>
        </w:rPr>
        <w:t>For the whole emotion mining process, the complete dataset of 500 comments was distributed among 4 raters. Each evaluator rated the particular issue comment as having a particular emotion</w:t>
      </w:r>
      <w:r w:rsidR="00E27D53">
        <w:rPr>
          <w:rFonts w:ascii="Times New Roman" w:eastAsia="Times New Roman" w:hAnsi="Times New Roman" w:cs="Times New Roman"/>
          <w:sz w:val="32"/>
          <w:szCs w:val="36"/>
        </w:rPr>
        <w:t xml:space="preserve"> or nil in case no emotion was found</w:t>
      </w:r>
      <w:r>
        <w:rPr>
          <w:rFonts w:ascii="Times New Roman" w:eastAsia="Times New Roman" w:hAnsi="Times New Roman" w:cs="Times New Roman"/>
          <w:sz w:val="32"/>
          <w:szCs w:val="36"/>
        </w:rPr>
        <w:t>.</w:t>
      </w:r>
    </w:p>
    <w:p w:rsidR="00266D39" w:rsidRPr="00266D39" w:rsidRDefault="00266D39" w:rsidP="00E27D53">
      <w:pPr>
        <w:shd w:val="clear" w:color="auto" w:fill="FFFFFF"/>
        <w:jc w:val="both"/>
        <w:rPr>
          <w:rFonts w:ascii="Times New Roman" w:eastAsia="Times New Roman" w:hAnsi="Times New Roman" w:cs="Times New Roman"/>
          <w:sz w:val="32"/>
          <w:szCs w:val="36"/>
        </w:rPr>
      </w:pPr>
      <w:r>
        <w:rPr>
          <w:rFonts w:ascii="Times New Roman" w:eastAsia="Times New Roman" w:hAnsi="Times New Roman" w:cs="Times New Roman"/>
          <w:sz w:val="32"/>
          <w:szCs w:val="36"/>
        </w:rPr>
        <w:t>We used Parrott’s six primary emotions i.e. love, joy, surprise, anger, sadness and fear.</w:t>
      </w:r>
      <w:r>
        <w:rPr>
          <w:sz w:val="32"/>
          <w:szCs w:val="36"/>
        </w:rPr>
        <w:t xml:space="preserve"> </w:t>
      </w:r>
      <w:r w:rsidR="00E27D53">
        <w:rPr>
          <w:rFonts w:ascii="Times New Roman" w:eastAsia="Times New Roman" w:hAnsi="Times New Roman" w:cs="Times New Roman"/>
          <w:sz w:val="32"/>
          <w:szCs w:val="36"/>
        </w:rPr>
        <w:t>The raters were given a guide containing 2-3 examples of each emotion</w:t>
      </w:r>
      <w:r>
        <w:rPr>
          <w:rFonts w:ascii="Times New Roman" w:eastAsia="Times New Roman" w:hAnsi="Times New Roman" w:cs="Times New Roman"/>
          <w:sz w:val="32"/>
          <w:szCs w:val="36"/>
        </w:rPr>
        <w:t xml:space="preserve"> to help them understand the labeling process.                     </w:t>
      </w:r>
    </w:p>
    <w:p w:rsidR="00266D39" w:rsidRDefault="00266D39" w:rsidP="00266D39">
      <w:pPr>
        <w:shd w:val="clear" w:color="auto" w:fill="FFFFFF"/>
        <w:jc w:val="both"/>
        <w:rPr>
          <w:rFonts w:ascii="Times New Roman" w:eastAsia="Times New Roman" w:hAnsi="Times New Roman" w:cs="Times New Roman"/>
        </w:rPr>
      </w:pPr>
    </w:p>
    <w:p w:rsidR="00E27D53" w:rsidRDefault="00E27D53" w:rsidP="00266D39">
      <w:pPr>
        <w:shd w:val="clear" w:color="auto" w:fill="FFFFFF"/>
        <w:jc w:val="both"/>
        <w:rPr>
          <w:rFonts w:ascii="Times New Roman" w:eastAsia="Times New Roman" w:hAnsi="Times New Roman" w:cs="Times New Roman"/>
        </w:rPr>
      </w:pPr>
    </w:p>
    <w:p w:rsidR="00E27D53" w:rsidRDefault="00E27D53" w:rsidP="00266D39">
      <w:pPr>
        <w:shd w:val="clear" w:color="auto" w:fill="FFFFFF"/>
        <w:jc w:val="both"/>
        <w:rPr>
          <w:rFonts w:ascii="Times New Roman" w:eastAsia="Times New Roman" w:hAnsi="Times New Roman" w:cs="Times New Roman"/>
        </w:rPr>
      </w:pPr>
    </w:p>
    <w:p w:rsidR="00E27D53" w:rsidRDefault="00E27D53" w:rsidP="00E27D53">
      <w:pPr>
        <w:keepNext w:val="0"/>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rsidR="00E27D53" w:rsidRDefault="00E27D53" w:rsidP="00E27D53">
      <w:pPr>
        <w:shd w:val="clear" w:color="auto" w:fill="FFFFFF"/>
        <w:jc w:val="both"/>
        <w:rPr>
          <w:rFonts w:ascii="Times New Roman" w:eastAsia="Times New Roman" w:hAnsi="Times New Roman" w:cs="Times New Roman"/>
          <w:sz w:val="32"/>
          <w:szCs w:val="36"/>
        </w:rPr>
      </w:pPr>
      <w:r>
        <w:rPr>
          <w:rFonts w:ascii="Times New Roman" w:eastAsia="Times New Roman" w:hAnsi="Times New Roman" w:cs="Times New Roman"/>
          <w:sz w:val="32"/>
          <w:szCs w:val="36"/>
        </w:rPr>
        <w:lastRenderedPageBreak/>
        <w:t>Once all the labeling was done, final mapping values were obtained using the following guidelines:</w:t>
      </w:r>
    </w:p>
    <w:p w:rsidR="00E27D53" w:rsidRPr="00E27D53" w:rsidRDefault="00E27D53" w:rsidP="00E27D53">
      <w:pPr>
        <w:pStyle w:val="ListParagraph"/>
        <w:numPr>
          <w:ilvl w:val="0"/>
          <w:numId w:val="2"/>
        </w:numPr>
        <w:shd w:val="clear" w:color="auto" w:fill="FFFFFF"/>
        <w:jc w:val="both"/>
        <w:rPr>
          <w:sz w:val="32"/>
          <w:szCs w:val="32"/>
        </w:rPr>
      </w:pPr>
      <w:r w:rsidRPr="00E27D53">
        <w:rPr>
          <w:rFonts w:ascii="Times New Roman" w:eastAsia="Times New Roman" w:hAnsi="Times New Roman" w:cs="Times New Roman"/>
          <w:iCs/>
          <w:sz w:val="32"/>
          <w:szCs w:val="32"/>
        </w:rPr>
        <w:t>We consider the comment as positive if at least three evaluators have indicated a positive sentiment and no evaluator has indicated negative sentiments.</w:t>
      </w:r>
    </w:p>
    <w:p w:rsidR="00E27D53" w:rsidRPr="00E27D53" w:rsidRDefault="00E27D53" w:rsidP="00E27D53">
      <w:pPr>
        <w:pStyle w:val="ListParagraph"/>
        <w:numPr>
          <w:ilvl w:val="0"/>
          <w:numId w:val="2"/>
        </w:numPr>
        <w:shd w:val="clear" w:color="auto" w:fill="FFFFFF"/>
        <w:jc w:val="both"/>
        <w:rPr>
          <w:sz w:val="32"/>
          <w:szCs w:val="32"/>
        </w:rPr>
      </w:pPr>
      <w:r w:rsidRPr="00E27D53">
        <w:rPr>
          <w:rFonts w:ascii="Times New Roman" w:eastAsia="Times New Roman" w:hAnsi="Times New Roman" w:cs="Times New Roman"/>
          <w:iCs/>
          <w:sz w:val="32"/>
          <w:szCs w:val="36"/>
        </w:rPr>
        <w:t>We consider the comment as negative if at least three evaluatorshave indicated a negative sentiment and no evaluator has indicated positive sentiments</w:t>
      </w:r>
      <w:r>
        <w:rPr>
          <w:rFonts w:ascii="Times New Roman" w:eastAsia="Times New Roman" w:hAnsi="Times New Roman" w:cs="Times New Roman"/>
          <w:iCs/>
          <w:sz w:val="32"/>
          <w:szCs w:val="36"/>
        </w:rPr>
        <w:t>.</w:t>
      </w:r>
    </w:p>
    <w:p w:rsidR="00E27D53" w:rsidRPr="00E27D53" w:rsidRDefault="00E27D53" w:rsidP="00E27D53">
      <w:pPr>
        <w:pStyle w:val="ListParagraph"/>
        <w:numPr>
          <w:ilvl w:val="0"/>
          <w:numId w:val="2"/>
        </w:numPr>
        <w:shd w:val="clear" w:color="auto" w:fill="FFFFFF"/>
        <w:jc w:val="both"/>
        <w:rPr>
          <w:iCs/>
          <w:sz w:val="32"/>
          <w:szCs w:val="36"/>
        </w:rPr>
      </w:pPr>
      <w:r w:rsidRPr="00E27D53">
        <w:rPr>
          <w:rFonts w:ascii="Times New Roman" w:eastAsia="Times New Roman" w:hAnsi="Times New Roman" w:cs="Times New Roman"/>
          <w:iCs/>
          <w:sz w:val="32"/>
          <w:szCs w:val="36"/>
        </w:rPr>
        <w:t>We consider the comment as neutral when three or more evaluators have neither indicated a positive sentiment nor a negative sentiment.</w:t>
      </w:r>
    </w:p>
    <w:p w:rsidR="00E27D53" w:rsidRPr="00E27D53" w:rsidRDefault="00E27D53" w:rsidP="00E27D53">
      <w:pPr>
        <w:pStyle w:val="ListParagraph"/>
        <w:numPr>
          <w:ilvl w:val="0"/>
          <w:numId w:val="2"/>
        </w:numPr>
        <w:shd w:val="clear" w:color="auto" w:fill="FFFFFF"/>
        <w:jc w:val="both"/>
        <w:rPr>
          <w:sz w:val="32"/>
          <w:szCs w:val="32"/>
        </w:rPr>
      </w:pPr>
      <w:r>
        <w:rPr>
          <w:sz w:val="32"/>
          <w:szCs w:val="32"/>
        </w:rPr>
        <w:t>Comment is considered contradictory for all remaining cases.</w:t>
      </w:r>
    </w:p>
    <w:p w:rsidR="00E27D53" w:rsidRDefault="00E27D53" w:rsidP="00E27D53">
      <w:pPr>
        <w:shd w:val="clear" w:color="auto" w:fill="FFFFFF"/>
        <w:jc w:val="both"/>
        <w:rPr>
          <w:rFonts w:ascii="Times New Roman" w:eastAsia="Times New Roman" w:hAnsi="Times New Roman" w:cs="Times New Roman"/>
        </w:rPr>
      </w:pPr>
    </w:p>
    <w:p w:rsidR="00E27D53" w:rsidRDefault="00E27D53" w:rsidP="00E27D53">
      <w:pPr>
        <w:shd w:val="clear" w:color="auto" w:fill="FFFFFF"/>
        <w:jc w:val="both"/>
        <w:rPr>
          <w:rFonts w:ascii="Times New Roman" w:eastAsia="Times New Roman" w:hAnsi="Times New Roman" w:cs="Times New Roman"/>
        </w:rPr>
      </w:pPr>
    </w:p>
    <w:p w:rsidR="00E27D53" w:rsidRDefault="00E27D53" w:rsidP="00E27D53">
      <w:pPr>
        <w:shd w:val="clear" w:color="auto" w:fill="FFFFFF"/>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There were 2 comments for which 3 or more evaluators had given ‘surprise’ as emotion. These were removed from the dataset </w:t>
      </w:r>
      <w:r w:rsidR="00512E96">
        <w:rPr>
          <w:rFonts w:ascii="Times New Roman" w:eastAsia="Times New Roman" w:hAnsi="Times New Roman" w:cs="Times New Roman"/>
          <w:sz w:val="32"/>
          <w:szCs w:val="32"/>
        </w:rPr>
        <w:t>since surprise can be treated as both positive and negative.</w:t>
      </w:r>
    </w:p>
    <w:p w:rsidR="00E27D53" w:rsidRDefault="00512E96" w:rsidP="00512E96">
      <w:pPr>
        <w:shd w:val="clear" w:color="auto" w:fill="FFFFFF"/>
        <w:jc w:val="both"/>
        <w:rPr>
          <w:rFonts w:ascii="Times New Roman" w:eastAsia="Times New Roman" w:hAnsi="Times New Roman" w:cs="Times New Roman"/>
          <w:sz w:val="32"/>
          <w:szCs w:val="36"/>
        </w:rPr>
      </w:pPr>
      <w:r>
        <w:rPr>
          <w:rFonts w:ascii="Times New Roman" w:eastAsia="Times New Roman" w:hAnsi="Times New Roman" w:cs="Times New Roman"/>
          <w:sz w:val="32"/>
          <w:szCs w:val="36"/>
        </w:rPr>
        <w:t>W</w:t>
      </w:r>
      <w:r w:rsidR="00E27D53">
        <w:rPr>
          <w:rFonts w:ascii="Times New Roman" w:eastAsia="Times New Roman" w:hAnsi="Times New Roman" w:cs="Times New Roman"/>
          <w:sz w:val="32"/>
          <w:szCs w:val="36"/>
        </w:rPr>
        <w:t xml:space="preserve">e found that </w:t>
      </w:r>
      <w:r>
        <w:rPr>
          <w:rFonts w:ascii="Times New Roman" w:eastAsia="Times New Roman" w:hAnsi="Times New Roman" w:cs="Times New Roman"/>
          <w:sz w:val="32"/>
          <w:szCs w:val="36"/>
        </w:rPr>
        <w:t xml:space="preserve">112 </w:t>
      </w:r>
      <w:r w:rsidR="00E27D53">
        <w:rPr>
          <w:rFonts w:ascii="Times New Roman" w:eastAsia="Times New Roman" w:hAnsi="Times New Roman" w:cs="Times New Roman"/>
          <w:sz w:val="32"/>
          <w:szCs w:val="36"/>
        </w:rPr>
        <w:t xml:space="preserve">comments have been labeled </w:t>
      </w:r>
      <w:r>
        <w:rPr>
          <w:rFonts w:ascii="Times New Roman" w:eastAsia="Times New Roman" w:hAnsi="Times New Roman" w:cs="Times New Roman"/>
          <w:sz w:val="32"/>
          <w:szCs w:val="36"/>
        </w:rPr>
        <w:t>contradictory and they wer</w:t>
      </w:r>
      <w:r w:rsidR="00675E68">
        <w:rPr>
          <w:rFonts w:ascii="Times New Roman" w:eastAsia="Times New Roman" w:hAnsi="Times New Roman" w:cs="Times New Roman"/>
          <w:sz w:val="32"/>
          <w:szCs w:val="36"/>
        </w:rPr>
        <w:t>e also removed from the dataset leaving 386 comments in the dataset.</w:t>
      </w:r>
    </w:p>
    <w:p w:rsidR="00512E96" w:rsidRDefault="00512E96" w:rsidP="00512E96">
      <w:pPr>
        <w:shd w:val="clear" w:color="auto" w:fill="FFFFFF"/>
        <w:jc w:val="both"/>
        <w:rPr>
          <w:rFonts w:ascii="Times New Roman" w:eastAsia="Times New Roman" w:hAnsi="Times New Roman" w:cs="Times New Roman"/>
          <w:sz w:val="32"/>
          <w:szCs w:val="36"/>
        </w:rPr>
      </w:pPr>
    </w:p>
    <w:p w:rsidR="00512E96" w:rsidRDefault="00512E96" w:rsidP="00512E96">
      <w:pPr>
        <w:shd w:val="clear" w:color="auto" w:fill="FFFFFF"/>
        <w:jc w:val="both"/>
        <w:rPr>
          <w:rFonts w:ascii="Times New Roman" w:eastAsia="Times New Roman" w:hAnsi="Times New Roman" w:cs="Times New Roman"/>
          <w:sz w:val="32"/>
          <w:szCs w:val="36"/>
        </w:rPr>
      </w:pPr>
    </w:p>
    <w:p w:rsidR="00512E96" w:rsidRDefault="00512E96" w:rsidP="00512E96">
      <w:pPr>
        <w:shd w:val="clear" w:color="auto" w:fill="FFFFFF"/>
        <w:rPr>
          <w:rFonts w:ascii="Times New Roman" w:hAnsi="Times New Roman" w:cs="Times New Roman"/>
          <w:b/>
          <w:sz w:val="32"/>
          <w:szCs w:val="32"/>
        </w:rPr>
      </w:pPr>
      <w:r>
        <w:rPr>
          <w:rFonts w:ascii="Times New Roman" w:hAnsi="Times New Roman" w:cs="Times New Roman"/>
          <w:b/>
          <w:sz w:val="32"/>
          <w:szCs w:val="32"/>
        </w:rPr>
        <w:t>4.3 SENTIMENT ANALYSIS TOOLS</w:t>
      </w:r>
    </w:p>
    <w:p w:rsidR="00512E96" w:rsidRDefault="00512E96" w:rsidP="00512E96">
      <w:pPr>
        <w:shd w:val="clear" w:color="auto" w:fill="FFFFFF"/>
        <w:rPr>
          <w:rFonts w:ascii="Times New Roman" w:hAnsi="Times New Roman" w:cs="Times New Roman"/>
          <w:b/>
          <w:sz w:val="32"/>
          <w:szCs w:val="32"/>
        </w:rPr>
      </w:pPr>
    </w:p>
    <w:p w:rsidR="00512E96" w:rsidRDefault="005C7D16" w:rsidP="00512E96">
      <w:pPr>
        <w:shd w:val="clear" w:color="auto" w:fill="FFFFFF"/>
        <w:rPr>
          <w:rFonts w:ascii="Times New Roman" w:hAnsi="Times New Roman" w:cs="Times New Roman"/>
          <w:sz w:val="32"/>
          <w:szCs w:val="32"/>
        </w:rPr>
      </w:pPr>
      <w:r>
        <w:rPr>
          <w:rFonts w:ascii="Times New Roman" w:hAnsi="Times New Roman" w:cs="Times New Roman"/>
          <w:sz w:val="32"/>
          <w:szCs w:val="32"/>
        </w:rPr>
        <w:t>We exclude tools that require training before they</w:t>
      </w:r>
      <w:r w:rsidR="002F07DF">
        <w:rPr>
          <w:rFonts w:ascii="Times New Roman" w:hAnsi="Times New Roman" w:cs="Times New Roman"/>
          <w:sz w:val="32"/>
          <w:szCs w:val="32"/>
        </w:rPr>
        <w:t xml:space="preserve"> can be applied. We chose the following three tools to perform sentiment polarity analysis:</w:t>
      </w:r>
    </w:p>
    <w:p w:rsidR="002F07DF" w:rsidRDefault="002F07DF" w:rsidP="00512E96">
      <w:pPr>
        <w:shd w:val="clear" w:color="auto" w:fill="FFFFFF"/>
        <w:rPr>
          <w:rFonts w:ascii="Times New Roman" w:hAnsi="Times New Roman" w:cs="Times New Roman"/>
          <w:sz w:val="32"/>
          <w:szCs w:val="32"/>
        </w:rPr>
      </w:pPr>
    </w:p>
    <w:p w:rsidR="002F07DF" w:rsidRDefault="002F07DF" w:rsidP="002F07DF">
      <w:pPr>
        <w:pStyle w:val="ListParagraph"/>
        <w:numPr>
          <w:ilvl w:val="0"/>
          <w:numId w:val="3"/>
        </w:numPr>
        <w:shd w:val="clear" w:color="auto" w:fill="FFFFFF"/>
        <w:rPr>
          <w:rFonts w:ascii="Times New Roman" w:hAnsi="Times New Roman" w:cs="Times New Roman"/>
          <w:sz w:val="32"/>
          <w:szCs w:val="32"/>
        </w:rPr>
      </w:pPr>
      <w:r w:rsidRPr="002F07DF">
        <w:rPr>
          <w:rFonts w:ascii="Times New Roman" w:hAnsi="Times New Roman" w:cs="Times New Roman"/>
          <w:b/>
          <w:sz w:val="32"/>
          <w:szCs w:val="32"/>
        </w:rPr>
        <w:t>NLTK</w:t>
      </w:r>
      <w:r>
        <w:rPr>
          <w:rFonts w:ascii="Times New Roman" w:hAnsi="Times New Roman" w:cs="Times New Roman"/>
          <w:sz w:val="32"/>
          <w:szCs w:val="32"/>
        </w:rPr>
        <w:t xml:space="preserve"> - It</w:t>
      </w:r>
      <w:r w:rsidRPr="002F07DF">
        <w:rPr>
          <w:rFonts w:ascii="Times New Roman" w:hAnsi="Times New Roman" w:cs="Times New Roman"/>
          <w:sz w:val="32"/>
          <w:szCs w:val="32"/>
        </w:rPr>
        <w:t xml:space="preserve"> uses a simple bag of words model and returns for each text three probabilities: a probability of the text being negative, one of it being </w:t>
      </w:r>
      <w:r w:rsidRPr="002F07DF">
        <w:rPr>
          <w:rFonts w:ascii="Times New Roman" w:hAnsi="Times New Roman" w:cs="Times New Roman"/>
          <w:color w:val="auto"/>
          <w:sz w:val="32"/>
          <w:szCs w:val="32"/>
        </w:rPr>
        <w:t xml:space="preserve">neutral and one of it being positive. </w:t>
      </w:r>
      <w:r w:rsidRPr="002F07DF">
        <w:rPr>
          <w:rFonts w:ascii="Times New Roman" w:hAnsi="Times New Roman" w:cs="Times New Roman"/>
          <w:color w:val="auto"/>
          <w:spacing w:val="-2"/>
          <w:sz w:val="32"/>
          <w:szCs w:val="32"/>
        </w:rPr>
        <w:t>If </w:t>
      </w:r>
      <w:r w:rsidRPr="002F07DF">
        <w:rPr>
          <w:rStyle w:val="pre"/>
          <w:rFonts w:ascii="Times New Roman" w:hAnsi="Times New Roman" w:cs="Times New Roman"/>
          <w:color w:val="auto"/>
          <w:spacing w:val="2"/>
          <w:sz w:val="32"/>
          <w:szCs w:val="32"/>
        </w:rPr>
        <w:t>neutral</w:t>
      </w:r>
      <w:r w:rsidRPr="002F07DF">
        <w:rPr>
          <w:rFonts w:ascii="Times New Roman" w:hAnsi="Times New Roman" w:cs="Times New Roman"/>
          <w:color w:val="auto"/>
          <w:spacing w:val="-2"/>
          <w:sz w:val="32"/>
          <w:szCs w:val="32"/>
        </w:rPr>
        <w:t> is greater than </w:t>
      </w:r>
      <w:r w:rsidRPr="002F07DF">
        <w:rPr>
          <w:rStyle w:val="pre"/>
          <w:rFonts w:ascii="Times New Roman" w:hAnsi="Times New Roman" w:cs="Times New Roman"/>
          <w:color w:val="auto"/>
          <w:spacing w:val="2"/>
          <w:sz w:val="32"/>
          <w:szCs w:val="32"/>
        </w:rPr>
        <w:t>0.5</w:t>
      </w:r>
      <w:r w:rsidRPr="002F07DF">
        <w:rPr>
          <w:rFonts w:ascii="Times New Roman" w:hAnsi="Times New Roman" w:cs="Times New Roman"/>
          <w:color w:val="auto"/>
          <w:spacing w:val="-2"/>
          <w:sz w:val="32"/>
          <w:szCs w:val="32"/>
        </w:rPr>
        <w:t> then the </w:t>
      </w:r>
      <w:r w:rsidRPr="002F07DF">
        <w:rPr>
          <w:rStyle w:val="pre"/>
          <w:rFonts w:ascii="Times New Roman" w:hAnsi="Times New Roman" w:cs="Times New Roman"/>
          <w:color w:val="auto"/>
          <w:spacing w:val="2"/>
          <w:sz w:val="32"/>
          <w:szCs w:val="32"/>
        </w:rPr>
        <w:t>label</w:t>
      </w:r>
      <w:r w:rsidRPr="002F07DF">
        <w:rPr>
          <w:rFonts w:ascii="Times New Roman" w:hAnsi="Times New Roman" w:cs="Times New Roman"/>
          <w:color w:val="auto"/>
          <w:spacing w:val="-2"/>
          <w:sz w:val="32"/>
          <w:szCs w:val="32"/>
        </w:rPr>
        <w:t> will be </w:t>
      </w:r>
      <w:r w:rsidRPr="002F07DF">
        <w:rPr>
          <w:rStyle w:val="pre"/>
          <w:rFonts w:ascii="Times New Roman" w:hAnsi="Times New Roman" w:cs="Times New Roman"/>
          <w:color w:val="auto"/>
          <w:spacing w:val="2"/>
          <w:sz w:val="32"/>
          <w:szCs w:val="32"/>
        </w:rPr>
        <w:t>neutral</w:t>
      </w:r>
      <w:r w:rsidRPr="002F07DF">
        <w:rPr>
          <w:rFonts w:ascii="Times New Roman" w:hAnsi="Times New Roman" w:cs="Times New Roman"/>
          <w:color w:val="auto"/>
          <w:spacing w:val="-2"/>
          <w:sz w:val="32"/>
          <w:szCs w:val="32"/>
        </w:rPr>
        <w:t>. Otherwise, the </w:t>
      </w:r>
      <w:r w:rsidRPr="002F07DF">
        <w:rPr>
          <w:rStyle w:val="pre"/>
          <w:rFonts w:ascii="Times New Roman" w:hAnsi="Times New Roman" w:cs="Times New Roman"/>
          <w:color w:val="auto"/>
          <w:spacing w:val="2"/>
          <w:sz w:val="32"/>
          <w:szCs w:val="32"/>
        </w:rPr>
        <w:t>label</w:t>
      </w:r>
      <w:r w:rsidRPr="002F07DF">
        <w:rPr>
          <w:rFonts w:ascii="Times New Roman" w:hAnsi="Times New Roman" w:cs="Times New Roman"/>
          <w:color w:val="auto"/>
          <w:spacing w:val="-2"/>
          <w:sz w:val="32"/>
          <w:szCs w:val="32"/>
        </w:rPr>
        <w:t> will be </w:t>
      </w:r>
      <w:r w:rsidRPr="002F07DF">
        <w:rPr>
          <w:rStyle w:val="pre"/>
          <w:rFonts w:ascii="Times New Roman" w:hAnsi="Times New Roman" w:cs="Times New Roman"/>
          <w:color w:val="auto"/>
          <w:spacing w:val="2"/>
          <w:sz w:val="32"/>
          <w:szCs w:val="32"/>
        </w:rPr>
        <w:t>pos</w:t>
      </w:r>
      <w:r>
        <w:rPr>
          <w:rStyle w:val="pre"/>
          <w:rFonts w:ascii="Times New Roman" w:hAnsi="Times New Roman" w:cs="Times New Roman"/>
          <w:color w:val="auto"/>
          <w:spacing w:val="2"/>
          <w:sz w:val="32"/>
          <w:szCs w:val="32"/>
        </w:rPr>
        <w:t>itive</w:t>
      </w:r>
      <w:r w:rsidRPr="002F07DF">
        <w:rPr>
          <w:rFonts w:ascii="Times New Roman" w:hAnsi="Times New Roman" w:cs="Times New Roman"/>
          <w:color w:val="auto"/>
          <w:spacing w:val="-2"/>
          <w:sz w:val="32"/>
          <w:szCs w:val="32"/>
        </w:rPr>
        <w:t> or </w:t>
      </w:r>
      <w:r w:rsidRPr="002F07DF">
        <w:rPr>
          <w:rStyle w:val="pre"/>
          <w:rFonts w:ascii="Times New Roman" w:hAnsi="Times New Roman" w:cs="Times New Roman"/>
          <w:color w:val="auto"/>
          <w:spacing w:val="2"/>
          <w:sz w:val="32"/>
          <w:szCs w:val="32"/>
        </w:rPr>
        <w:t>neg</w:t>
      </w:r>
      <w:r>
        <w:rPr>
          <w:rStyle w:val="pre"/>
          <w:rFonts w:ascii="Times New Roman" w:hAnsi="Times New Roman" w:cs="Times New Roman"/>
          <w:color w:val="auto"/>
          <w:spacing w:val="2"/>
          <w:sz w:val="32"/>
          <w:szCs w:val="32"/>
        </w:rPr>
        <w:t>ative</w:t>
      </w:r>
      <w:r w:rsidRPr="002F07DF">
        <w:rPr>
          <w:rFonts w:ascii="Times New Roman" w:hAnsi="Times New Roman" w:cs="Times New Roman"/>
          <w:color w:val="auto"/>
          <w:spacing w:val="-2"/>
          <w:sz w:val="32"/>
          <w:szCs w:val="32"/>
        </w:rPr>
        <w:t>, whichever has the greater probability.</w:t>
      </w:r>
      <w:r>
        <w:rPr>
          <w:rFonts w:ascii="Times New Roman" w:hAnsi="Times New Roman" w:cs="Times New Roman"/>
          <w:sz w:val="32"/>
          <w:szCs w:val="32"/>
        </w:rPr>
        <w:t xml:space="preserve"> W</w:t>
      </w:r>
      <w:r w:rsidRPr="002F07DF">
        <w:rPr>
          <w:rFonts w:ascii="Times New Roman" w:hAnsi="Times New Roman" w:cs="Times New Roman"/>
          <w:sz w:val="32"/>
          <w:szCs w:val="32"/>
        </w:rPr>
        <w:t>e use the API provided at text-processing.com</w:t>
      </w:r>
      <w:r>
        <w:rPr>
          <w:rFonts w:ascii="Times New Roman" w:hAnsi="Times New Roman" w:cs="Times New Roman"/>
          <w:sz w:val="32"/>
          <w:szCs w:val="32"/>
        </w:rPr>
        <w:t xml:space="preserve"> to use NLTK.</w:t>
      </w:r>
    </w:p>
    <w:p w:rsidR="00687A92" w:rsidRDefault="00687A92" w:rsidP="002F07DF">
      <w:pPr>
        <w:pStyle w:val="ListParagraph"/>
        <w:shd w:val="clear" w:color="auto" w:fill="FFFFFF"/>
        <w:rPr>
          <w:rFonts w:ascii="Times New Roman" w:hAnsi="Times New Roman" w:cs="Times New Roman"/>
          <w:sz w:val="32"/>
          <w:szCs w:val="32"/>
        </w:rPr>
      </w:pPr>
    </w:p>
    <w:p w:rsidR="00687A92" w:rsidRDefault="00687A92">
      <w:pPr>
        <w:keepNext w:val="0"/>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rsidR="00687A92" w:rsidRDefault="00687A92" w:rsidP="00687A92">
      <w:pPr>
        <w:pStyle w:val="ListParagraph"/>
        <w:numPr>
          <w:ilvl w:val="0"/>
          <w:numId w:val="3"/>
        </w:numPr>
        <w:shd w:val="clear" w:color="auto" w:fill="FFFFFF"/>
        <w:rPr>
          <w:rFonts w:ascii="Times New Roman" w:hAnsi="Times New Roman" w:cs="Times New Roman"/>
          <w:sz w:val="32"/>
          <w:szCs w:val="32"/>
        </w:rPr>
      </w:pPr>
      <w:r>
        <w:rPr>
          <w:rFonts w:ascii="Times New Roman" w:hAnsi="Times New Roman" w:cs="Times New Roman"/>
          <w:b/>
          <w:sz w:val="32"/>
          <w:szCs w:val="32"/>
        </w:rPr>
        <w:lastRenderedPageBreak/>
        <w:t xml:space="preserve">SENTISTRENGTH </w:t>
      </w:r>
      <w:r>
        <w:rPr>
          <w:rFonts w:ascii="Times New Roman" w:hAnsi="Times New Roman" w:cs="Times New Roman"/>
          <w:sz w:val="32"/>
          <w:szCs w:val="32"/>
        </w:rPr>
        <w:t xml:space="preserve">– It </w:t>
      </w:r>
      <w:r w:rsidRPr="00687A92">
        <w:rPr>
          <w:rFonts w:ascii="Times New Roman" w:hAnsi="Times New Roman" w:cs="Times New Roman"/>
          <w:sz w:val="32"/>
          <w:szCs w:val="32"/>
        </w:rPr>
        <w:t>assigns</w:t>
      </w:r>
      <w:r>
        <w:rPr>
          <w:rFonts w:ascii="Times New Roman" w:hAnsi="Times New Roman" w:cs="Times New Roman"/>
          <w:sz w:val="32"/>
          <w:szCs w:val="32"/>
        </w:rPr>
        <w:t xml:space="preserve"> </w:t>
      </w:r>
      <w:r w:rsidRPr="00687A92">
        <w:rPr>
          <w:rFonts w:ascii="Times New Roman" w:hAnsi="Times New Roman" w:cs="Times New Roman"/>
          <w:sz w:val="32"/>
          <w:szCs w:val="32"/>
        </w:rPr>
        <w:t>an</w:t>
      </w:r>
      <w:r>
        <w:rPr>
          <w:rFonts w:ascii="Times New Roman" w:hAnsi="Times New Roman" w:cs="Times New Roman"/>
          <w:sz w:val="32"/>
          <w:szCs w:val="32"/>
        </w:rPr>
        <w:t xml:space="preserve"> </w:t>
      </w:r>
      <w:r w:rsidRPr="00687A92">
        <w:rPr>
          <w:rFonts w:ascii="Times New Roman" w:hAnsi="Times New Roman" w:cs="Times New Roman"/>
          <w:sz w:val="32"/>
          <w:szCs w:val="32"/>
        </w:rPr>
        <w:t>integer</w:t>
      </w:r>
      <w:r>
        <w:rPr>
          <w:rFonts w:ascii="Times New Roman" w:hAnsi="Times New Roman" w:cs="Times New Roman"/>
          <w:sz w:val="32"/>
          <w:szCs w:val="32"/>
        </w:rPr>
        <w:t xml:space="preserve"> </w:t>
      </w:r>
      <w:r w:rsidRPr="00687A92">
        <w:rPr>
          <w:rFonts w:ascii="Times New Roman" w:hAnsi="Times New Roman" w:cs="Times New Roman"/>
          <w:sz w:val="32"/>
          <w:szCs w:val="32"/>
        </w:rPr>
        <w:t>value</w:t>
      </w:r>
      <w:r w:rsidR="00F46CAC">
        <w:rPr>
          <w:rFonts w:ascii="Times New Roman" w:hAnsi="Times New Roman" w:cs="Times New Roman"/>
          <w:sz w:val="32"/>
          <w:szCs w:val="32"/>
        </w:rPr>
        <w:t xml:space="preserve"> </w:t>
      </w:r>
      <w:r w:rsidRPr="00687A92">
        <w:rPr>
          <w:rFonts w:ascii="Times New Roman" w:hAnsi="Times New Roman" w:cs="Times New Roman"/>
          <w:sz w:val="32"/>
          <w:szCs w:val="32"/>
        </w:rPr>
        <w:t xml:space="preserve">between 1 and 5 for the positivity of </w:t>
      </w:r>
      <w:r w:rsidR="000225D2">
        <w:rPr>
          <w:rFonts w:ascii="Times New Roman" w:hAnsi="Times New Roman" w:cs="Times New Roman"/>
          <w:sz w:val="32"/>
          <w:szCs w:val="32"/>
        </w:rPr>
        <w:t>a text and a value</w:t>
      </w:r>
      <w:r w:rsidRPr="00687A92">
        <w:rPr>
          <w:rFonts w:ascii="Times New Roman" w:hAnsi="Times New Roman" w:cs="Times New Roman"/>
          <w:sz w:val="32"/>
          <w:szCs w:val="32"/>
        </w:rPr>
        <w:t xml:space="preserve"> between −1 and−5 for the negativity, n.</w:t>
      </w:r>
      <w:r>
        <w:rPr>
          <w:rFonts w:ascii="Times New Roman" w:hAnsi="Times New Roman" w:cs="Times New Roman"/>
          <w:sz w:val="32"/>
          <w:szCs w:val="32"/>
        </w:rPr>
        <w:t xml:space="preserve"> </w:t>
      </w:r>
      <w:r w:rsidRPr="00687A92">
        <w:rPr>
          <w:rFonts w:ascii="Times New Roman" w:hAnsi="Times New Roman" w:cs="Times New Roman"/>
          <w:sz w:val="32"/>
          <w:szCs w:val="32"/>
        </w:rPr>
        <w:t xml:space="preserve">A text is considered positive when </w:t>
      </w:r>
      <w:r>
        <w:rPr>
          <w:rFonts w:ascii="Times New Roman" w:hAnsi="Times New Roman" w:cs="Times New Roman"/>
          <w:sz w:val="32"/>
          <w:szCs w:val="32"/>
        </w:rPr>
        <w:t>(p</w:t>
      </w:r>
      <w:r w:rsidRPr="00687A92">
        <w:rPr>
          <w:rFonts w:ascii="Times New Roman" w:hAnsi="Times New Roman" w:cs="Times New Roman"/>
          <w:sz w:val="32"/>
          <w:szCs w:val="32"/>
        </w:rPr>
        <w:t>+</w:t>
      </w:r>
      <w:r>
        <w:rPr>
          <w:rFonts w:ascii="Times New Roman" w:hAnsi="Times New Roman" w:cs="Times New Roman"/>
          <w:sz w:val="32"/>
          <w:szCs w:val="32"/>
        </w:rPr>
        <w:t xml:space="preserve">n)&gt;0 </w:t>
      </w:r>
      <w:r w:rsidRPr="00687A92">
        <w:rPr>
          <w:rFonts w:ascii="Times New Roman" w:hAnsi="Times New Roman" w:cs="Times New Roman"/>
          <w:sz w:val="32"/>
          <w:szCs w:val="32"/>
        </w:rPr>
        <w:t xml:space="preserve">, negative when </w:t>
      </w:r>
      <w:r>
        <w:rPr>
          <w:rFonts w:ascii="Times New Roman" w:hAnsi="Times New Roman" w:cs="Times New Roman"/>
          <w:sz w:val="32"/>
          <w:szCs w:val="32"/>
        </w:rPr>
        <w:t>(</w:t>
      </w:r>
      <w:r w:rsidRPr="00687A92">
        <w:rPr>
          <w:rFonts w:ascii="Times New Roman" w:hAnsi="Times New Roman" w:cs="Times New Roman"/>
          <w:sz w:val="32"/>
          <w:szCs w:val="32"/>
        </w:rPr>
        <w:t>p+n</w:t>
      </w:r>
      <w:r>
        <w:rPr>
          <w:rFonts w:ascii="Times New Roman" w:hAnsi="Times New Roman" w:cs="Times New Roman"/>
          <w:sz w:val="32"/>
          <w:szCs w:val="32"/>
        </w:rPr>
        <w:t xml:space="preserve">)&lt;0 </w:t>
      </w:r>
      <w:r w:rsidRPr="00687A92">
        <w:rPr>
          <w:rFonts w:ascii="Times New Roman" w:hAnsi="Times New Roman" w:cs="Times New Roman"/>
          <w:sz w:val="32"/>
          <w:szCs w:val="32"/>
        </w:rPr>
        <w:t xml:space="preserve"> and neutral if p</w:t>
      </w:r>
      <w:r>
        <w:rPr>
          <w:rFonts w:ascii="Times New Roman" w:hAnsi="Times New Roman" w:cs="Times New Roman"/>
          <w:sz w:val="32"/>
          <w:szCs w:val="32"/>
        </w:rPr>
        <w:t>+n=0 &amp; p&gt;=4.</w:t>
      </w:r>
    </w:p>
    <w:p w:rsidR="00687A92" w:rsidRDefault="00687A92" w:rsidP="00687A92">
      <w:pPr>
        <w:shd w:val="clear" w:color="auto" w:fill="FFFFFF"/>
        <w:rPr>
          <w:rFonts w:ascii="Times New Roman" w:hAnsi="Times New Roman" w:cs="Times New Roman"/>
          <w:sz w:val="32"/>
          <w:szCs w:val="32"/>
        </w:rPr>
      </w:pPr>
    </w:p>
    <w:p w:rsidR="00687A92" w:rsidRDefault="00687A92" w:rsidP="00687A92">
      <w:pPr>
        <w:pStyle w:val="ListParagraph"/>
        <w:numPr>
          <w:ilvl w:val="0"/>
          <w:numId w:val="3"/>
        </w:numPr>
        <w:shd w:val="clear" w:color="auto" w:fill="FFFFFF"/>
        <w:rPr>
          <w:rFonts w:ascii="Times New Roman" w:hAnsi="Times New Roman" w:cs="Times New Roman"/>
          <w:sz w:val="32"/>
          <w:szCs w:val="32"/>
        </w:rPr>
      </w:pPr>
      <w:r>
        <w:rPr>
          <w:rFonts w:ascii="Times New Roman" w:hAnsi="Times New Roman" w:cs="Times New Roman"/>
          <w:b/>
          <w:sz w:val="32"/>
          <w:szCs w:val="32"/>
        </w:rPr>
        <w:t xml:space="preserve">WATSON NLU – </w:t>
      </w:r>
      <w:r w:rsidRPr="00687A92">
        <w:rPr>
          <w:rFonts w:ascii="Times New Roman" w:hAnsi="Times New Roman" w:cs="Times New Roman"/>
          <w:sz w:val="32"/>
          <w:szCs w:val="32"/>
        </w:rPr>
        <w:t>Th</w:t>
      </w:r>
      <w:r>
        <w:rPr>
          <w:rFonts w:ascii="Times New Roman" w:hAnsi="Times New Roman" w:cs="Times New Roman"/>
          <w:sz w:val="32"/>
          <w:szCs w:val="32"/>
        </w:rPr>
        <w:t xml:space="preserve">e </w:t>
      </w:r>
      <w:r w:rsidRPr="00687A92">
        <w:rPr>
          <w:rFonts w:ascii="Times New Roman" w:hAnsi="Times New Roman" w:cs="Times New Roman"/>
          <w:sz w:val="32"/>
          <w:szCs w:val="32"/>
        </w:rPr>
        <w:t>API re</w:t>
      </w:r>
      <w:r>
        <w:rPr>
          <w:rFonts w:ascii="Times New Roman" w:hAnsi="Times New Roman" w:cs="Times New Roman"/>
          <w:sz w:val="32"/>
          <w:szCs w:val="32"/>
        </w:rPr>
        <w:t xml:space="preserve">turns for a text fragment a </w:t>
      </w:r>
      <w:r w:rsidRPr="00687A92">
        <w:rPr>
          <w:rFonts w:ascii="Times New Roman" w:hAnsi="Times New Roman" w:cs="Times New Roman"/>
          <w:sz w:val="32"/>
          <w:szCs w:val="32"/>
        </w:rPr>
        <w:t>score</w:t>
      </w:r>
      <w:r>
        <w:rPr>
          <w:rFonts w:ascii="Times New Roman" w:hAnsi="Times New Roman" w:cs="Times New Roman"/>
          <w:sz w:val="32"/>
          <w:szCs w:val="32"/>
        </w:rPr>
        <w:t xml:space="preserve"> which i</w:t>
      </w:r>
      <w:r w:rsidRPr="00687A92">
        <w:rPr>
          <w:rFonts w:ascii="Times New Roman" w:hAnsi="Times New Roman" w:cs="Times New Roman"/>
          <w:sz w:val="32"/>
          <w:szCs w:val="32"/>
        </w:rPr>
        <w:t>s</w:t>
      </w:r>
      <w:r>
        <w:rPr>
          <w:rFonts w:ascii="Times New Roman" w:hAnsi="Times New Roman" w:cs="Times New Roman"/>
          <w:sz w:val="32"/>
          <w:szCs w:val="32"/>
        </w:rPr>
        <w:t xml:space="preserve"> </w:t>
      </w:r>
      <w:r w:rsidRPr="00687A92">
        <w:rPr>
          <w:rFonts w:ascii="Times New Roman" w:hAnsi="Times New Roman" w:cs="Times New Roman"/>
          <w:sz w:val="32"/>
          <w:szCs w:val="32"/>
        </w:rPr>
        <w:t>in</w:t>
      </w:r>
      <w:r>
        <w:rPr>
          <w:rFonts w:ascii="Times New Roman" w:hAnsi="Times New Roman" w:cs="Times New Roman"/>
          <w:sz w:val="32"/>
          <w:szCs w:val="32"/>
        </w:rPr>
        <w:t xml:space="preserve"> </w:t>
      </w:r>
      <w:r w:rsidRPr="00687A92">
        <w:rPr>
          <w:rFonts w:ascii="Times New Roman" w:hAnsi="Times New Roman" w:cs="Times New Roman"/>
          <w:sz w:val="32"/>
          <w:szCs w:val="32"/>
        </w:rPr>
        <w:t>the</w:t>
      </w:r>
      <w:r>
        <w:rPr>
          <w:rFonts w:ascii="Times New Roman" w:hAnsi="Times New Roman" w:cs="Times New Roman"/>
          <w:sz w:val="32"/>
          <w:szCs w:val="32"/>
        </w:rPr>
        <w:t xml:space="preserve"> </w:t>
      </w:r>
      <w:r w:rsidRPr="00687A92">
        <w:rPr>
          <w:rFonts w:ascii="Times New Roman" w:hAnsi="Times New Roman" w:cs="Times New Roman"/>
          <w:sz w:val="32"/>
          <w:szCs w:val="32"/>
        </w:rPr>
        <w:t>range</w:t>
      </w:r>
      <w:r>
        <w:rPr>
          <w:rFonts w:ascii="Times New Roman" w:hAnsi="Times New Roman" w:cs="Times New Roman"/>
          <w:sz w:val="32"/>
          <w:szCs w:val="32"/>
        </w:rPr>
        <w:t xml:space="preserve"> [−1,1]. </w:t>
      </w:r>
      <w:r w:rsidRPr="00687A92">
        <w:rPr>
          <w:rFonts w:ascii="Times New Roman" w:hAnsi="Times New Roman" w:cs="Times New Roman"/>
          <w:sz w:val="32"/>
          <w:szCs w:val="32"/>
        </w:rPr>
        <w:t xml:space="preserve">For negative scores, </w:t>
      </w:r>
      <w:r w:rsidR="000225D2">
        <w:rPr>
          <w:rFonts w:ascii="Times New Roman" w:hAnsi="Times New Roman" w:cs="Times New Roman"/>
          <w:sz w:val="32"/>
          <w:szCs w:val="32"/>
        </w:rPr>
        <w:t xml:space="preserve">the type is negative, </w:t>
      </w:r>
      <w:r>
        <w:rPr>
          <w:rFonts w:ascii="Times New Roman" w:hAnsi="Times New Roman" w:cs="Times New Roman"/>
          <w:sz w:val="32"/>
          <w:szCs w:val="32"/>
        </w:rPr>
        <w:t>positive</w:t>
      </w:r>
      <w:r w:rsidRPr="00687A92">
        <w:rPr>
          <w:rFonts w:ascii="Times New Roman" w:hAnsi="Times New Roman" w:cs="Times New Roman"/>
          <w:sz w:val="32"/>
          <w:szCs w:val="32"/>
        </w:rPr>
        <w:t xml:space="preserve"> for positive scores</w:t>
      </w:r>
      <w:r w:rsidR="000225D2">
        <w:rPr>
          <w:rFonts w:ascii="Times New Roman" w:hAnsi="Times New Roman" w:cs="Times New Roman"/>
          <w:sz w:val="32"/>
          <w:szCs w:val="32"/>
        </w:rPr>
        <w:t xml:space="preserve"> and neutral for 0.</w:t>
      </w:r>
      <w:r w:rsidRPr="00687A92">
        <w:rPr>
          <w:rFonts w:ascii="Times New Roman" w:hAnsi="Times New Roman" w:cs="Times New Roman"/>
          <w:sz w:val="32"/>
          <w:szCs w:val="32"/>
        </w:rPr>
        <w:t xml:space="preserve"> The status reflects the analysis success and it is either “OK” or “ERROR”.</w:t>
      </w:r>
    </w:p>
    <w:p w:rsidR="00687A92" w:rsidRDefault="00687A92" w:rsidP="00687A92">
      <w:pPr>
        <w:shd w:val="clear" w:color="auto" w:fill="FFFFFF"/>
        <w:rPr>
          <w:rFonts w:ascii="Times New Roman" w:hAnsi="Times New Roman" w:cs="Times New Roman"/>
          <w:sz w:val="32"/>
          <w:szCs w:val="32"/>
        </w:rPr>
      </w:pPr>
    </w:p>
    <w:p w:rsidR="00687A92" w:rsidRDefault="00687A92" w:rsidP="00687A92">
      <w:pPr>
        <w:shd w:val="clear" w:color="auto" w:fill="FFFFFF"/>
        <w:rPr>
          <w:rFonts w:ascii="Times New Roman" w:hAnsi="Times New Roman" w:cs="Times New Roman"/>
          <w:sz w:val="32"/>
          <w:szCs w:val="32"/>
        </w:rPr>
      </w:pPr>
    </w:p>
    <w:p w:rsidR="000225D2" w:rsidRDefault="000225D2" w:rsidP="00687A92">
      <w:pPr>
        <w:shd w:val="clear" w:color="auto" w:fill="FFFFFF"/>
        <w:rPr>
          <w:rFonts w:ascii="Times New Roman" w:hAnsi="Times New Roman" w:cs="Times New Roman"/>
          <w:b/>
          <w:sz w:val="32"/>
          <w:szCs w:val="32"/>
        </w:rPr>
      </w:pPr>
    </w:p>
    <w:p w:rsidR="00687A92" w:rsidRDefault="00687A92" w:rsidP="00687A92">
      <w:pPr>
        <w:shd w:val="clear" w:color="auto" w:fill="FFFFFF"/>
        <w:rPr>
          <w:rFonts w:ascii="Times New Roman" w:hAnsi="Times New Roman" w:cs="Times New Roman"/>
          <w:b/>
          <w:sz w:val="32"/>
          <w:szCs w:val="32"/>
        </w:rPr>
      </w:pPr>
      <w:r>
        <w:rPr>
          <w:rFonts w:ascii="Times New Roman" w:hAnsi="Times New Roman" w:cs="Times New Roman"/>
          <w:b/>
          <w:sz w:val="32"/>
          <w:szCs w:val="32"/>
        </w:rPr>
        <w:t xml:space="preserve">4.4 </w:t>
      </w:r>
      <w:r w:rsidR="009837C5">
        <w:rPr>
          <w:rFonts w:ascii="Times New Roman" w:hAnsi="Times New Roman" w:cs="Times New Roman"/>
          <w:b/>
          <w:sz w:val="32"/>
          <w:szCs w:val="32"/>
        </w:rPr>
        <w:t>PERFORMANCE MEASURES</w:t>
      </w:r>
    </w:p>
    <w:p w:rsidR="00675E68" w:rsidRDefault="00675E68" w:rsidP="00687A92">
      <w:pPr>
        <w:shd w:val="clear" w:color="auto" w:fill="FFFFFF"/>
        <w:rPr>
          <w:rFonts w:ascii="Times New Roman" w:hAnsi="Times New Roman" w:cs="Times New Roman"/>
          <w:sz w:val="32"/>
          <w:szCs w:val="32"/>
        </w:rPr>
      </w:pPr>
    </w:p>
    <w:p w:rsidR="000225D2" w:rsidRDefault="00675E68" w:rsidP="00687A92">
      <w:pPr>
        <w:shd w:val="clear" w:color="auto" w:fill="FFFFFF"/>
        <w:rPr>
          <w:rFonts w:ascii="Times New Roman" w:hAnsi="Times New Roman" w:cs="Times New Roman"/>
          <w:sz w:val="32"/>
          <w:szCs w:val="32"/>
        </w:rPr>
      </w:pPr>
      <w:r>
        <w:rPr>
          <w:rFonts w:ascii="Times New Roman" w:hAnsi="Times New Roman" w:cs="Times New Roman"/>
          <w:sz w:val="32"/>
          <w:szCs w:val="32"/>
        </w:rPr>
        <w:t>Out of 386 comments, 11 showed ERROR status with the WatsonNLU and so they were removed from the</w:t>
      </w:r>
      <w:r w:rsidR="00AF7ADD">
        <w:rPr>
          <w:rFonts w:ascii="Times New Roman" w:hAnsi="Times New Roman" w:cs="Times New Roman"/>
          <w:sz w:val="32"/>
          <w:szCs w:val="32"/>
        </w:rPr>
        <w:t xml:space="preserve"> dataset. Confusion matrices</w:t>
      </w:r>
      <w:r>
        <w:rPr>
          <w:rFonts w:ascii="Times New Roman" w:hAnsi="Times New Roman" w:cs="Times New Roman"/>
          <w:sz w:val="32"/>
          <w:szCs w:val="32"/>
        </w:rPr>
        <w:t xml:space="preserve"> were calculated on remaining 375 comments.</w:t>
      </w:r>
    </w:p>
    <w:p w:rsidR="00F46CAC" w:rsidRDefault="00F46CAC" w:rsidP="00687A92">
      <w:pPr>
        <w:shd w:val="clear" w:color="auto" w:fill="FFFFFF"/>
        <w:rPr>
          <w:rFonts w:ascii="Times New Roman" w:hAnsi="Times New Roman" w:cs="Times New Roman"/>
          <w:sz w:val="32"/>
          <w:szCs w:val="32"/>
        </w:rPr>
      </w:pPr>
      <w:r>
        <w:rPr>
          <w:rFonts w:ascii="Times New Roman" w:hAnsi="Times New Roman" w:cs="Times New Roman"/>
          <w:sz w:val="32"/>
          <w:szCs w:val="32"/>
        </w:rPr>
        <w:t>Since more than 58% comments were neutral, so traditional metrics such as accuracy might be misleading as the dataset is unbalanced. Thus, we go for weighted kappa and ARI.</w:t>
      </w:r>
    </w:p>
    <w:p w:rsidR="00675E68" w:rsidRPr="00675E68" w:rsidRDefault="00675E68" w:rsidP="00687A92">
      <w:pPr>
        <w:shd w:val="clear" w:color="auto" w:fill="FFFFFF"/>
        <w:rPr>
          <w:rFonts w:ascii="Times New Roman" w:hAnsi="Times New Roman" w:cs="Times New Roman"/>
          <w:sz w:val="32"/>
          <w:szCs w:val="32"/>
        </w:rPr>
      </w:pPr>
    </w:p>
    <w:p w:rsidR="004C6773" w:rsidRDefault="00F46CAC" w:rsidP="00675E68">
      <w:pPr>
        <w:pStyle w:val="Standard"/>
        <w:jc w:val="both"/>
        <w:rPr>
          <w:rFonts w:ascii="Times New Roman" w:eastAsia="Times New Roman" w:hAnsi="Times New Roman" w:cs="Times New Roman"/>
          <w:sz w:val="32"/>
          <w:szCs w:val="36"/>
        </w:rPr>
      </w:pPr>
      <w:r w:rsidRPr="00F46CAC">
        <w:rPr>
          <w:rFonts w:ascii="Times New Roman" w:eastAsia="Times New Roman" w:hAnsi="Times New Roman" w:cs="Times New Roman"/>
          <w:b/>
          <w:sz w:val="32"/>
          <w:szCs w:val="36"/>
        </w:rPr>
        <w:t>W</w:t>
      </w:r>
      <w:r w:rsidR="00675E68" w:rsidRPr="00F46CAC">
        <w:rPr>
          <w:rFonts w:ascii="Times New Roman" w:eastAsia="Times New Roman" w:hAnsi="Times New Roman" w:cs="Times New Roman"/>
          <w:b/>
          <w:sz w:val="32"/>
          <w:szCs w:val="36"/>
        </w:rPr>
        <w:t>eighted kappa</w:t>
      </w:r>
      <w:r w:rsidR="00675E68">
        <w:rPr>
          <w:rFonts w:ascii="Times New Roman" w:eastAsia="Times New Roman" w:hAnsi="Times New Roman" w:cs="Times New Roman"/>
          <w:sz w:val="32"/>
          <w:szCs w:val="36"/>
        </w:rPr>
        <w:t xml:space="preserve"> (κ) as recommended by Bakeman and Gottman</w:t>
      </w:r>
      <w:r>
        <w:rPr>
          <w:rFonts w:ascii="Times New Roman" w:eastAsia="Times New Roman" w:hAnsi="Times New Roman" w:cs="Times New Roman"/>
          <w:sz w:val="32"/>
          <w:szCs w:val="36"/>
        </w:rPr>
        <w:t xml:space="preserve"> is a measure of interrater agreement. </w:t>
      </w:r>
      <w:r w:rsidR="004C6773">
        <w:rPr>
          <w:rFonts w:ascii="Times New Roman" w:eastAsia="Times New Roman" w:hAnsi="Times New Roman" w:cs="Times New Roman"/>
          <w:sz w:val="32"/>
          <w:szCs w:val="36"/>
        </w:rPr>
        <w:t xml:space="preserve">The agreement due to chance is factored out using kappa. </w:t>
      </w:r>
    </w:p>
    <w:p w:rsidR="004C6773" w:rsidRDefault="004C6773" w:rsidP="004C6773">
      <w:pPr>
        <w:pStyle w:val="Standard"/>
        <w:jc w:val="both"/>
        <w:rPr>
          <w:rFonts w:ascii="Times New Roman" w:eastAsia="Times New Roman" w:hAnsi="Times New Roman" w:cs="Times New Roman"/>
          <w:sz w:val="32"/>
          <w:szCs w:val="36"/>
        </w:rPr>
      </w:pPr>
      <w:r>
        <w:rPr>
          <w:rFonts w:ascii="Times New Roman" w:eastAsia="Times New Roman" w:hAnsi="Times New Roman" w:cs="Times New Roman"/>
          <w:sz w:val="32"/>
          <w:szCs w:val="36"/>
        </w:rPr>
        <w:t>Since the sentiments can be seen as ordered, from positive through neutral to negative, and disagreement between positive and negative is more severe  than between positive and neutral or negative and neutral, so our</w:t>
      </w:r>
    </w:p>
    <w:p w:rsidR="000225D2" w:rsidRDefault="00675E68" w:rsidP="00675E68">
      <w:pPr>
        <w:pStyle w:val="Standard"/>
        <w:jc w:val="both"/>
        <w:rPr>
          <w:rFonts w:ascii="Times New Roman" w:eastAsia="Times New Roman" w:hAnsi="Times New Roman" w:cs="Times New Roman"/>
          <w:sz w:val="32"/>
          <w:szCs w:val="36"/>
        </w:rPr>
      </w:pPr>
      <w:r>
        <w:rPr>
          <w:rFonts w:ascii="Times New Roman" w:eastAsia="Times New Roman" w:hAnsi="Times New Roman" w:cs="Times New Roman"/>
          <w:sz w:val="32"/>
          <w:szCs w:val="36"/>
        </w:rPr>
        <w:t>weightin</w:t>
      </w:r>
      <w:r w:rsidR="00F46CAC">
        <w:rPr>
          <w:rFonts w:ascii="Times New Roman" w:eastAsia="Times New Roman" w:hAnsi="Times New Roman" w:cs="Times New Roman"/>
          <w:sz w:val="32"/>
          <w:szCs w:val="36"/>
        </w:rPr>
        <w:t xml:space="preserve">g scheme </w:t>
      </w:r>
      <w:r>
        <w:rPr>
          <w:rFonts w:ascii="Times New Roman" w:eastAsia="Times New Roman" w:hAnsi="Times New Roman" w:cs="Times New Roman"/>
          <w:sz w:val="32"/>
          <w:szCs w:val="36"/>
        </w:rPr>
        <w:t xml:space="preserve">is </w:t>
      </w:r>
      <w:r w:rsidR="004C6773">
        <w:rPr>
          <w:rFonts w:ascii="Times New Roman" w:eastAsia="Times New Roman" w:hAnsi="Times New Roman" w:cs="Times New Roman"/>
          <w:sz w:val="32"/>
          <w:szCs w:val="36"/>
        </w:rPr>
        <w:t xml:space="preserve">as </w:t>
      </w:r>
      <w:r>
        <w:rPr>
          <w:rFonts w:ascii="Times New Roman" w:eastAsia="Times New Roman" w:hAnsi="Times New Roman" w:cs="Times New Roman"/>
          <w:sz w:val="32"/>
          <w:szCs w:val="36"/>
        </w:rPr>
        <w:t>shown in Table</w:t>
      </w:r>
      <w:r w:rsidR="00F46CAC">
        <w:rPr>
          <w:rFonts w:ascii="Times New Roman" w:eastAsia="Times New Roman" w:hAnsi="Times New Roman" w:cs="Times New Roman"/>
          <w:sz w:val="32"/>
          <w:szCs w:val="36"/>
        </w:rPr>
        <w:t>.</w:t>
      </w:r>
    </w:p>
    <w:p w:rsidR="004C6773" w:rsidRDefault="00F46CAC" w:rsidP="00675E68">
      <w:pPr>
        <w:pStyle w:val="Standard"/>
        <w:jc w:val="both"/>
        <w:rPr>
          <w:rFonts w:ascii="Times New Roman" w:eastAsia="Times New Roman" w:hAnsi="Times New Roman" w:cs="Times New Roman"/>
          <w:sz w:val="32"/>
          <w:szCs w:val="36"/>
        </w:rPr>
      </w:pPr>
      <w:r>
        <w:rPr>
          <w:rFonts w:ascii="Times New Roman" w:eastAsia="Times New Roman" w:hAnsi="Times New Roman" w:cs="Times New Roman"/>
          <w:sz w:val="32"/>
          <w:szCs w:val="36"/>
        </w:rPr>
        <w:t xml:space="preserve"> </w:t>
      </w:r>
    </w:p>
    <w:p w:rsidR="004C6773" w:rsidRDefault="004C6773">
      <w:pPr>
        <w:keepNext w:val="0"/>
        <w:spacing w:after="160" w:line="259" w:lineRule="auto"/>
        <w:rPr>
          <w:rFonts w:ascii="Times New Roman" w:eastAsia="Times New Roman" w:hAnsi="Times New Roman" w:cs="Times New Roman"/>
          <w:kern w:val="3"/>
          <w:sz w:val="32"/>
          <w:szCs w:val="36"/>
        </w:rPr>
      </w:pPr>
      <w:r>
        <w:rPr>
          <w:rFonts w:ascii="Times New Roman" w:eastAsia="Times New Roman" w:hAnsi="Times New Roman" w:cs="Times New Roman"/>
          <w:sz w:val="32"/>
          <w:szCs w:val="36"/>
        </w:rPr>
        <w:br w:type="page"/>
      </w:r>
    </w:p>
    <w:p w:rsidR="00F46CAC" w:rsidRDefault="00F46CAC" w:rsidP="00675E68">
      <w:pPr>
        <w:pStyle w:val="Standard"/>
        <w:jc w:val="both"/>
        <w:rPr>
          <w:rFonts w:ascii="Times New Roman" w:eastAsia="Times New Roman" w:hAnsi="Times New Roman" w:cs="Times New Roman"/>
          <w:sz w:val="32"/>
          <w:szCs w:val="36"/>
        </w:rPr>
      </w:pPr>
    </w:p>
    <w:tbl>
      <w:tblPr>
        <w:tblW w:w="9295" w:type="dxa"/>
        <w:tblLayout w:type="fixed"/>
        <w:tblCellMar>
          <w:left w:w="10" w:type="dxa"/>
          <w:right w:w="10" w:type="dxa"/>
        </w:tblCellMar>
        <w:tblLook w:val="04A0" w:firstRow="1" w:lastRow="0" w:firstColumn="1" w:lastColumn="0" w:noHBand="0" w:noVBand="1"/>
      </w:tblPr>
      <w:tblGrid>
        <w:gridCol w:w="2366"/>
        <w:gridCol w:w="2365"/>
        <w:gridCol w:w="2365"/>
        <w:gridCol w:w="2199"/>
      </w:tblGrid>
      <w:tr w:rsidR="00F46CAC" w:rsidTr="00F46CAC">
        <w:trPr>
          <w:trHeight w:val="226"/>
        </w:trPr>
        <w:tc>
          <w:tcPr>
            <w:tcW w:w="2366" w:type="dxa"/>
            <w:tcBorders>
              <w:top w:val="single" w:sz="2" w:space="0" w:color="000000"/>
              <w:left w:val="single" w:sz="2" w:space="0" w:color="000000"/>
              <w:bottom w:val="single" w:sz="2" w:space="0" w:color="000000"/>
            </w:tcBorders>
            <w:tcMar>
              <w:top w:w="55" w:type="dxa"/>
              <w:left w:w="55" w:type="dxa"/>
              <w:bottom w:w="55" w:type="dxa"/>
              <w:right w:w="55" w:type="dxa"/>
            </w:tcMar>
          </w:tcPr>
          <w:p w:rsidR="00F46CAC" w:rsidRPr="00675E68" w:rsidRDefault="00F46CAC" w:rsidP="0017616D">
            <w:pPr>
              <w:pStyle w:val="TableContents"/>
              <w:rPr>
                <w:rFonts w:ascii="Times New Roman" w:hAnsi="Times New Roman" w:cs="Times New Roman"/>
                <w:sz w:val="28"/>
                <w:szCs w:val="28"/>
              </w:rPr>
            </w:pPr>
          </w:p>
        </w:tc>
        <w:tc>
          <w:tcPr>
            <w:tcW w:w="2365" w:type="dxa"/>
            <w:tcBorders>
              <w:top w:val="single" w:sz="2" w:space="0" w:color="000000"/>
              <w:left w:val="single" w:sz="2" w:space="0" w:color="000000"/>
              <w:bottom w:val="single" w:sz="2" w:space="0" w:color="000000"/>
            </w:tcBorders>
            <w:tcMar>
              <w:top w:w="55" w:type="dxa"/>
              <w:left w:w="55" w:type="dxa"/>
              <w:bottom w:w="55" w:type="dxa"/>
              <w:right w:w="55" w:type="dxa"/>
            </w:tcMar>
          </w:tcPr>
          <w:p w:rsidR="00F46CAC" w:rsidRPr="00675E68" w:rsidRDefault="00F46CAC" w:rsidP="0017616D">
            <w:pPr>
              <w:pStyle w:val="TableContents"/>
              <w:rPr>
                <w:rFonts w:ascii="Times New Roman" w:hAnsi="Times New Roman" w:cs="Times New Roman"/>
                <w:sz w:val="28"/>
                <w:szCs w:val="28"/>
              </w:rPr>
            </w:pPr>
            <w:r w:rsidRPr="00675E68">
              <w:rPr>
                <w:rFonts w:ascii="Times New Roman" w:hAnsi="Times New Roman" w:cs="Times New Roman"/>
                <w:sz w:val="28"/>
                <w:szCs w:val="28"/>
              </w:rPr>
              <w:t>Neutral</w:t>
            </w:r>
          </w:p>
        </w:tc>
        <w:tc>
          <w:tcPr>
            <w:tcW w:w="2365" w:type="dxa"/>
            <w:tcBorders>
              <w:top w:val="single" w:sz="2" w:space="0" w:color="000000"/>
              <w:left w:val="single" w:sz="2" w:space="0" w:color="000000"/>
              <w:bottom w:val="single" w:sz="2" w:space="0" w:color="000000"/>
            </w:tcBorders>
            <w:tcMar>
              <w:top w:w="55" w:type="dxa"/>
              <w:left w:w="55" w:type="dxa"/>
              <w:bottom w:w="55" w:type="dxa"/>
              <w:right w:w="55" w:type="dxa"/>
            </w:tcMar>
          </w:tcPr>
          <w:p w:rsidR="00F46CAC" w:rsidRPr="00675E68" w:rsidRDefault="00F46CAC" w:rsidP="0017616D">
            <w:pPr>
              <w:pStyle w:val="TableContents"/>
              <w:rPr>
                <w:rFonts w:ascii="Times New Roman" w:hAnsi="Times New Roman" w:cs="Times New Roman"/>
                <w:sz w:val="28"/>
                <w:szCs w:val="28"/>
              </w:rPr>
            </w:pPr>
            <w:r w:rsidRPr="00675E68">
              <w:rPr>
                <w:rFonts w:ascii="Times New Roman" w:hAnsi="Times New Roman" w:cs="Times New Roman"/>
                <w:sz w:val="28"/>
                <w:szCs w:val="28"/>
              </w:rPr>
              <w:t>Positive</w:t>
            </w:r>
          </w:p>
        </w:tc>
        <w:tc>
          <w:tcPr>
            <w:tcW w:w="219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46CAC" w:rsidRPr="00675E68" w:rsidRDefault="00F46CAC" w:rsidP="0017616D">
            <w:pPr>
              <w:pStyle w:val="TableContents"/>
              <w:rPr>
                <w:rFonts w:ascii="Times New Roman" w:hAnsi="Times New Roman" w:cs="Times New Roman"/>
                <w:sz w:val="28"/>
                <w:szCs w:val="28"/>
              </w:rPr>
            </w:pPr>
            <w:r w:rsidRPr="00675E68">
              <w:rPr>
                <w:rFonts w:ascii="Times New Roman" w:hAnsi="Times New Roman" w:cs="Times New Roman"/>
                <w:sz w:val="28"/>
                <w:szCs w:val="28"/>
              </w:rPr>
              <w:t>Negative</w:t>
            </w:r>
          </w:p>
        </w:tc>
      </w:tr>
      <w:tr w:rsidR="00F46CAC" w:rsidTr="00F46CAC">
        <w:trPr>
          <w:trHeight w:val="238"/>
        </w:trPr>
        <w:tc>
          <w:tcPr>
            <w:tcW w:w="2366" w:type="dxa"/>
            <w:tcBorders>
              <w:left w:val="single" w:sz="2" w:space="0" w:color="000000"/>
              <w:bottom w:val="single" w:sz="2" w:space="0" w:color="000000"/>
            </w:tcBorders>
            <w:tcMar>
              <w:top w:w="55" w:type="dxa"/>
              <w:left w:w="55" w:type="dxa"/>
              <w:bottom w:w="55" w:type="dxa"/>
              <w:right w:w="55" w:type="dxa"/>
            </w:tcMar>
          </w:tcPr>
          <w:p w:rsidR="00F46CAC" w:rsidRPr="00675E68" w:rsidRDefault="00F46CAC" w:rsidP="0017616D">
            <w:pPr>
              <w:pStyle w:val="TableContents"/>
              <w:rPr>
                <w:rFonts w:ascii="Times New Roman" w:hAnsi="Times New Roman" w:cs="Times New Roman"/>
                <w:sz w:val="28"/>
                <w:szCs w:val="28"/>
              </w:rPr>
            </w:pPr>
            <w:r w:rsidRPr="00675E68">
              <w:rPr>
                <w:rFonts w:ascii="Times New Roman" w:hAnsi="Times New Roman" w:cs="Times New Roman"/>
                <w:sz w:val="28"/>
                <w:szCs w:val="28"/>
              </w:rPr>
              <w:t>Neu</w:t>
            </w:r>
            <w:r>
              <w:rPr>
                <w:rFonts w:ascii="Times New Roman" w:hAnsi="Times New Roman" w:cs="Times New Roman"/>
                <w:sz w:val="28"/>
                <w:szCs w:val="28"/>
              </w:rPr>
              <w:t>t</w:t>
            </w:r>
            <w:r w:rsidRPr="00675E68">
              <w:rPr>
                <w:rFonts w:ascii="Times New Roman" w:hAnsi="Times New Roman" w:cs="Times New Roman"/>
                <w:sz w:val="28"/>
                <w:szCs w:val="28"/>
              </w:rPr>
              <w:t>ral</w:t>
            </w:r>
          </w:p>
        </w:tc>
        <w:tc>
          <w:tcPr>
            <w:tcW w:w="2365" w:type="dxa"/>
            <w:tcBorders>
              <w:left w:val="single" w:sz="2" w:space="0" w:color="000000"/>
              <w:bottom w:val="single" w:sz="2" w:space="0" w:color="000000"/>
            </w:tcBorders>
            <w:tcMar>
              <w:top w:w="55" w:type="dxa"/>
              <w:left w:w="55" w:type="dxa"/>
              <w:bottom w:w="55" w:type="dxa"/>
              <w:right w:w="55" w:type="dxa"/>
            </w:tcMar>
          </w:tcPr>
          <w:p w:rsidR="00F46CAC" w:rsidRPr="00675E68" w:rsidRDefault="00F46CAC" w:rsidP="0017616D">
            <w:pPr>
              <w:pStyle w:val="TableContents"/>
              <w:rPr>
                <w:rFonts w:ascii="Times New Roman" w:hAnsi="Times New Roman" w:cs="Times New Roman"/>
                <w:sz w:val="28"/>
                <w:szCs w:val="28"/>
              </w:rPr>
            </w:pPr>
            <w:r w:rsidRPr="00675E68">
              <w:rPr>
                <w:rFonts w:ascii="Times New Roman" w:hAnsi="Times New Roman" w:cs="Times New Roman"/>
                <w:sz w:val="28"/>
                <w:szCs w:val="28"/>
              </w:rPr>
              <w:t>0</w:t>
            </w:r>
          </w:p>
        </w:tc>
        <w:tc>
          <w:tcPr>
            <w:tcW w:w="2365" w:type="dxa"/>
            <w:tcBorders>
              <w:left w:val="single" w:sz="2" w:space="0" w:color="000000"/>
              <w:bottom w:val="single" w:sz="2" w:space="0" w:color="000000"/>
            </w:tcBorders>
            <w:tcMar>
              <w:top w:w="55" w:type="dxa"/>
              <w:left w:w="55" w:type="dxa"/>
              <w:bottom w:w="55" w:type="dxa"/>
              <w:right w:w="55" w:type="dxa"/>
            </w:tcMar>
          </w:tcPr>
          <w:p w:rsidR="00F46CAC" w:rsidRPr="00675E68" w:rsidRDefault="00F46CAC" w:rsidP="0017616D">
            <w:pPr>
              <w:pStyle w:val="TableContents"/>
              <w:rPr>
                <w:rFonts w:ascii="Times New Roman" w:hAnsi="Times New Roman" w:cs="Times New Roman"/>
                <w:sz w:val="28"/>
                <w:szCs w:val="28"/>
              </w:rPr>
            </w:pPr>
            <w:r w:rsidRPr="00675E68">
              <w:rPr>
                <w:rFonts w:ascii="Times New Roman" w:hAnsi="Times New Roman" w:cs="Times New Roman"/>
                <w:sz w:val="28"/>
                <w:szCs w:val="28"/>
              </w:rPr>
              <w:t>1</w:t>
            </w:r>
          </w:p>
        </w:tc>
        <w:tc>
          <w:tcPr>
            <w:tcW w:w="2199" w:type="dxa"/>
            <w:tcBorders>
              <w:left w:val="single" w:sz="2" w:space="0" w:color="000000"/>
              <w:bottom w:val="single" w:sz="2" w:space="0" w:color="000000"/>
              <w:right w:val="single" w:sz="2" w:space="0" w:color="000000"/>
            </w:tcBorders>
            <w:tcMar>
              <w:top w:w="55" w:type="dxa"/>
              <w:left w:w="55" w:type="dxa"/>
              <w:bottom w:w="55" w:type="dxa"/>
              <w:right w:w="55" w:type="dxa"/>
            </w:tcMar>
          </w:tcPr>
          <w:p w:rsidR="00F46CAC" w:rsidRPr="00675E68" w:rsidRDefault="00F46CAC" w:rsidP="0017616D">
            <w:pPr>
              <w:pStyle w:val="TableContents"/>
              <w:rPr>
                <w:rFonts w:ascii="Times New Roman" w:hAnsi="Times New Roman" w:cs="Times New Roman"/>
                <w:sz w:val="28"/>
                <w:szCs w:val="28"/>
              </w:rPr>
            </w:pPr>
            <w:r w:rsidRPr="00675E68">
              <w:rPr>
                <w:rFonts w:ascii="Times New Roman" w:hAnsi="Times New Roman" w:cs="Times New Roman"/>
                <w:sz w:val="28"/>
                <w:szCs w:val="28"/>
              </w:rPr>
              <w:t>1</w:t>
            </w:r>
          </w:p>
        </w:tc>
      </w:tr>
      <w:tr w:rsidR="00F46CAC" w:rsidTr="00F46CAC">
        <w:trPr>
          <w:trHeight w:val="238"/>
        </w:trPr>
        <w:tc>
          <w:tcPr>
            <w:tcW w:w="2366" w:type="dxa"/>
            <w:tcBorders>
              <w:left w:val="single" w:sz="2" w:space="0" w:color="000000"/>
              <w:bottom w:val="single" w:sz="2" w:space="0" w:color="000000"/>
            </w:tcBorders>
            <w:tcMar>
              <w:top w:w="55" w:type="dxa"/>
              <w:left w:w="55" w:type="dxa"/>
              <w:bottom w:w="55" w:type="dxa"/>
              <w:right w:w="55" w:type="dxa"/>
            </w:tcMar>
          </w:tcPr>
          <w:p w:rsidR="00F46CAC" w:rsidRPr="00675E68" w:rsidRDefault="00F46CAC" w:rsidP="0017616D">
            <w:pPr>
              <w:pStyle w:val="TableContents"/>
              <w:rPr>
                <w:rFonts w:ascii="Times New Roman" w:hAnsi="Times New Roman" w:cs="Times New Roman"/>
                <w:sz w:val="28"/>
                <w:szCs w:val="28"/>
              </w:rPr>
            </w:pPr>
            <w:r w:rsidRPr="00675E68">
              <w:rPr>
                <w:rFonts w:ascii="Times New Roman" w:hAnsi="Times New Roman" w:cs="Times New Roman"/>
                <w:sz w:val="28"/>
                <w:szCs w:val="28"/>
              </w:rPr>
              <w:t>Positive</w:t>
            </w:r>
          </w:p>
        </w:tc>
        <w:tc>
          <w:tcPr>
            <w:tcW w:w="2365" w:type="dxa"/>
            <w:tcBorders>
              <w:left w:val="single" w:sz="2" w:space="0" w:color="000000"/>
              <w:bottom w:val="single" w:sz="2" w:space="0" w:color="000000"/>
            </w:tcBorders>
            <w:tcMar>
              <w:top w:w="55" w:type="dxa"/>
              <w:left w:w="55" w:type="dxa"/>
              <w:bottom w:w="55" w:type="dxa"/>
              <w:right w:w="55" w:type="dxa"/>
            </w:tcMar>
          </w:tcPr>
          <w:p w:rsidR="00F46CAC" w:rsidRPr="00675E68" w:rsidRDefault="00F46CAC" w:rsidP="0017616D">
            <w:pPr>
              <w:pStyle w:val="TableContents"/>
              <w:rPr>
                <w:rFonts w:ascii="Times New Roman" w:hAnsi="Times New Roman" w:cs="Times New Roman"/>
                <w:sz w:val="28"/>
                <w:szCs w:val="28"/>
              </w:rPr>
            </w:pPr>
            <w:r w:rsidRPr="00675E68">
              <w:rPr>
                <w:rFonts w:ascii="Times New Roman" w:hAnsi="Times New Roman" w:cs="Times New Roman"/>
                <w:sz w:val="28"/>
                <w:szCs w:val="28"/>
              </w:rPr>
              <w:t>1</w:t>
            </w:r>
          </w:p>
        </w:tc>
        <w:tc>
          <w:tcPr>
            <w:tcW w:w="2365" w:type="dxa"/>
            <w:tcBorders>
              <w:left w:val="single" w:sz="2" w:space="0" w:color="000000"/>
              <w:bottom w:val="single" w:sz="2" w:space="0" w:color="000000"/>
            </w:tcBorders>
            <w:tcMar>
              <w:top w:w="55" w:type="dxa"/>
              <w:left w:w="55" w:type="dxa"/>
              <w:bottom w:w="55" w:type="dxa"/>
              <w:right w:w="55" w:type="dxa"/>
            </w:tcMar>
          </w:tcPr>
          <w:p w:rsidR="00F46CAC" w:rsidRPr="00675E68" w:rsidRDefault="00F46CAC" w:rsidP="0017616D">
            <w:pPr>
              <w:pStyle w:val="TableContents"/>
              <w:rPr>
                <w:rFonts w:ascii="Times New Roman" w:hAnsi="Times New Roman" w:cs="Times New Roman"/>
                <w:sz w:val="28"/>
                <w:szCs w:val="28"/>
              </w:rPr>
            </w:pPr>
            <w:r w:rsidRPr="00675E68">
              <w:rPr>
                <w:rFonts w:ascii="Times New Roman" w:hAnsi="Times New Roman" w:cs="Times New Roman"/>
                <w:sz w:val="28"/>
                <w:szCs w:val="28"/>
              </w:rPr>
              <w:t>0</w:t>
            </w:r>
          </w:p>
        </w:tc>
        <w:tc>
          <w:tcPr>
            <w:tcW w:w="2199" w:type="dxa"/>
            <w:tcBorders>
              <w:left w:val="single" w:sz="2" w:space="0" w:color="000000"/>
              <w:bottom w:val="single" w:sz="2" w:space="0" w:color="000000"/>
              <w:right w:val="single" w:sz="2" w:space="0" w:color="000000"/>
            </w:tcBorders>
            <w:tcMar>
              <w:top w:w="55" w:type="dxa"/>
              <w:left w:w="55" w:type="dxa"/>
              <w:bottom w:w="55" w:type="dxa"/>
              <w:right w:w="55" w:type="dxa"/>
            </w:tcMar>
          </w:tcPr>
          <w:p w:rsidR="00F46CAC" w:rsidRPr="00675E68" w:rsidRDefault="00F46CAC" w:rsidP="0017616D">
            <w:pPr>
              <w:pStyle w:val="TableContents"/>
              <w:rPr>
                <w:rFonts w:ascii="Times New Roman" w:hAnsi="Times New Roman" w:cs="Times New Roman"/>
                <w:sz w:val="28"/>
                <w:szCs w:val="28"/>
              </w:rPr>
            </w:pPr>
            <w:r w:rsidRPr="00675E68">
              <w:rPr>
                <w:rFonts w:ascii="Times New Roman" w:hAnsi="Times New Roman" w:cs="Times New Roman"/>
                <w:sz w:val="28"/>
                <w:szCs w:val="28"/>
              </w:rPr>
              <w:t>2</w:t>
            </w:r>
          </w:p>
        </w:tc>
      </w:tr>
      <w:tr w:rsidR="00F46CAC" w:rsidTr="000225D2">
        <w:trPr>
          <w:trHeight w:val="44"/>
        </w:trPr>
        <w:tc>
          <w:tcPr>
            <w:tcW w:w="2366" w:type="dxa"/>
            <w:tcBorders>
              <w:left w:val="single" w:sz="2" w:space="0" w:color="000000"/>
              <w:bottom w:val="single" w:sz="2" w:space="0" w:color="000000"/>
            </w:tcBorders>
            <w:tcMar>
              <w:top w:w="55" w:type="dxa"/>
              <w:left w:w="55" w:type="dxa"/>
              <w:bottom w:w="55" w:type="dxa"/>
              <w:right w:w="55" w:type="dxa"/>
            </w:tcMar>
          </w:tcPr>
          <w:p w:rsidR="00F46CAC" w:rsidRPr="00675E68" w:rsidRDefault="00F46CAC" w:rsidP="0017616D">
            <w:pPr>
              <w:pStyle w:val="TableContents"/>
              <w:rPr>
                <w:rFonts w:ascii="Times New Roman" w:hAnsi="Times New Roman" w:cs="Times New Roman"/>
                <w:sz w:val="28"/>
                <w:szCs w:val="28"/>
              </w:rPr>
            </w:pPr>
            <w:r w:rsidRPr="00675E68">
              <w:rPr>
                <w:rFonts w:ascii="Times New Roman" w:hAnsi="Times New Roman" w:cs="Times New Roman"/>
                <w:sz w:val="28"/>
                <w:szCs w:val="28"/>
              </w:rPr>
              <w:t>Negative</w:t>
            </w:r>
          </w:p>
        </w:tc>
        <w:tc>
          <w:tcPr>
            <w:tcW w:w="2365" w:type="dxa"/>
            <w:tcBorders>
              <w:left w:val="single" w:sz="2" w:space="0" w:color="000000"/>
              <w:bottom w:val="single" w:sz="2" w:space="0" w:color="000000"/>
            </w:tcBorders>
            <w:tcMar>
              <w:top w:w="55" w:type="dxa"/>
              <w:left w:w="55" w:type="dxa"/>
              <w:bottom w:w="55" w:type="dxa"/>
              <w:right w:w="55" w:type="dxa"/>
            </w:tcMar>
          </w:tcPr>
          <w:p w:rsidR="00F46CAC" w:rsidRPr="00675E68" w:rsidRDefault="00F46CAC" w:rsidP="0017616D">
            <w:pPr>
              <w:pStyle w:val="TableContents"/>
              <w:rPr>
                <w:rFonts w:ascii="Times New Roman" w:hAnsi="Times New Roman" w:cs="Times New Roman"/>
                <w:sz w:val="28"/>
                <w:szCs w:val="28"/>
              </w:rPr>
            </w:pPr>
            <w:r w:rsidRPr="00675E68">
              <w:rPr>
                <w:rFonts w:ascii="Times New Roman" w:hAnsi="Times New Roman" w:cs="Times New Roman"/>
                <w:sz w:val="28"/>
                <w:szCs w:val="28"/>
              </w:rPr>
              <w:t>1</w:t>
            </w:r>
          </w:p>
        </w:tc>
        <w:tc>
          <w:tcPr>
            <w:tcW w:w="2365" w:type="dxa"/>
            <w:tcBorders>
              <w:left w:val="single" w:sz="2" w:space="0" w:color="000000"/>
              <w:bottom w:val="single" w:sz="2" w:space="0" w:color="000000"/>
            </w:tcBorders>
            <w:tcMar>
              <w:top w:w="55" w:type="dxa"/>
              <w:left w:w="55" w:type="dxa"/>
              <w:bottom w:w="55" w:type="dxa"/>
              <w:right w:w="55" w:type="dxa"/>
            </w:tcMar>
          </w:tcPr>
          <w:p w:rsidR="00F46CAC" w:rsidRPr="00675E68" w:rsidRDefault="00F46CAC" w:rsidP="0017616D">
            <w:pPr>
              <w:pStyle w:val="TableContents"/>
              <w:rPr>
                <w:rFonts w:ascii="Times New Roman" w:hAnsi="Times New Roman" w:cs="Times New Roman"/>
                <w:sz w:val="28"/>
                <w:szCs w:val="28"/>
              </w:rPr>
            </w:pPr>
            <w:r w:rsidRPr="00675E68">
              <w:rPr>
                <w:rFonts w:ascii="Times New Roman" w:hAnsi="Times New Roman" w:cs="Times New Roman"/>
                <w:sz w:val="28"/>
                <w:szCs w:val="28"/>
              </w:rPr>
              <w:t>2</w:t>
            </w:r>
          </w:p>
        </w:tc>
        <w:tc>
          <w:tcPr>
            <w:tcW w:w="2199" w:type="dxa"/>
            <w:tcBorders>
              <w:left w:val="single" w:sz="2" w:space="0" w:color="000000"/>
              <w:bottom w:val="single" w:sz="2" w:space="0" w:color="000000"/>
              <w:right w:val="single" w:sz="2" w:space="0" w:color="000000"/>
            </w:tcBorders>
            <w:tcMar>
              <w:top w:w="55" w:type="dxa"/>
              <w:left w:w="55" w:type="dxa"/>
              <w:bottom w:w="55" w:type="dxa"/>
              <w:right w:w="55" w:type="dxa"/>
            </w:tcMar>
          </w:tcPr>
          <w:p w:rsidR="00F46CAC" w:rsidRPr="00675E68" w:rsidRDefault="00F46CAC" w:rsidP="0017616D">
            <w:pPr>
              <w:pStyle w:val="TableContents"/>
              <w:rPr>
                <w:rFonts w:ascii="Times New Roman" w:hAnsi="Times New Roman" w:cs="Times New Roman"/>
                <w:sz w:val="28"/>
                <w:szCs w:val="28"/>
              </w:rPr>
            </w:pPr>
            <w:r w:rsidRPr="00675E68">
              <w:rPr>
                <w:rFonts w:ascii="Times New Roman" w:hAnsi="Times New Roman" w:cs="Times New Roman"/>
                <w:sz w:val="28"/>
                <w:szCs w:val="28"/>
              </w:rPr>
              <w:t>0</w:t>
            </w:r>
          </w:p>
        </w:tc>
      </w:tr>
    </w:tbl>
    <w:p w:rsidR="004C6773" w:rsidRDefault="004C6773" w:rsidP="000225D2">
      <w:pPr>
        <w:keepNext w:val="0"/>
        <w:spacing w:after="160" w:line="259" w:lineRule="auto"/>
        <w:rPr>
          <w:rFonts w:ascii="Times New Roman" w:eastAsia="Times New Roman" w:hAnsi="Times New Roman" w:cs="Times New Roman"/>
          <w:b/>
          <w:sz w:val="32"/>
          <w:szCs w:val="36"/>
        </w:rPr>
      </w:pPr>
    </w:p>
    <w:tbl>
      <w:tblPr>
        <w:tblStyle w:val="TableGrid"/>
        <w:tblW w:w="0" w:type="auto"/>
        <w:tblLook w:val="04A0" w:firstRow="1" w:lastRow="0" w:firstColumn="1" w:lastColumn="0" w:noHBand="0" w:noVBand="1"/>
      </w:tblPr>
      <w:tblGrid>
        <w:gridCol w:w="2605"/>
        <w:gridCol w:w="6745"/>
      </w:tblGrid>
      <w:tr w:rsidR="004C6773" w:rsidTr="0017616D">
        <w:tc>
          <w:tcPr>
            <w:tcW w:w="2605" w:type="dxa"/>
          </w:tcPr>
          <w:p w:rsidR="004C6773" w:rsidRPr="004D3C0E" w:rsidRDefault="004C6773" w:rsidP="0017616D">
            <w:pPr>
              <w:rPr>
                <w:rFonts w:ascii="Times New Roman" w:hAnsi="Times New Roman" w:cs="Times New Roman"/>
                <w:b/>
                <w:sz w:val="28"/>
                <w:szCs w:val="28"/>
              </w:rPr>
            </w:pPr>
            <w:r w:rsidRPr="004D3C0E">
              <w:rPr>
                <w:rFonts w:ascii="Times New Roman" w:hAnsi="Times New Roman" w:cs="Times New Roman"/>
                <w:b/>
                <w:sz w:val="28"/>
                <w:szCs w:val="28"/>
              </w:rPr>
              <w:t>K</w:t>
            </w:r>
            <w:r>
              <w:rPr>
                <w:rFonts w:ascii="Times New Roman" w:hAnsi="Times New Roman" w:cs="Times New Roman"/>
                <w:b/>
                <w:sz w:val="28"/>
                <w:szCs w:val="28"/>
              </w:rPr>
              <w:t>appa</w:t>
            </w:r>
            <w:r w:rsidRPr="004D3C0E">
              <w:rPr>
                <w:rFonts w:ascii="Times New Roman" w:hAnsi="Times New Roman" w:cs="Times New Roman"/>
                <w:b/>
                <w:sz w:val="28"/>
                <w:szCs w:val="28"/>
              </w:rPr>
              <w:t xml:space="preserve"> Value </w:t>
            </w:r>
          </w:p>
        </w:tc>
        <w:tc>
          <w:tcPr>
            <w:tcW w:w="6745" w:type="dxa"/>
          </w:tcPr>
          <w:p w:rsidR="004C6773" w:rsidRPr="004D3C0E" w:rsidRDefault="004C6773" w:rsidP="0017616D">
            <w:pPr>
              <w:rPr>
                <w:rFonts w:ascii="Times New Roman" w:hAnsi="Times New Roman" w:cs="Times New Roman"/>
                <w:b/>
                <w:sz w:val="28"/>
                <w:szCs w:val="28"/>
              </w:rPr>
            </w:pPr>
            <w:r w:rsidRPr="004D3C0E">
              <w:rPr>
                <w:rFonts w:ascii="Times New Roman" w:hAnsi="Times New Roman" w:cs="Times New Roman"/>
                <w:b/>
                <w:sz w:val="28"/>
                <w:szCs w:val="28"/>
              </w:rPr>
              <w:t>Interpretation of Agreement between Raters</w:t>
            </w:r>
          </w:p>
        </w:tc>
      </w:tr>
      <w:tr w:rsidR="004C6773" w:rsidTr="0017616D">
        <w:tc>
          <w:tcPr>
            <w:tcW w:w="2605" w:type="dxa"/>
          </w:tcPr>
          <w:p w:rsidR="004C6773" w:rsidRPr="004D3C0E" w:rsidRDefault="004C6773" w:rsidP="0017616D">
            <w:pPr>
              <w:rPr>
                <w:rFonts w:ascii="Times New Roman" w:hAnsi="Times New Roman" w:cs="Times New Roman"/>
                <w:sz w:val="28"/>
                <w:szCs w:val="28"/>
              </w:rPr>
            </w:pPr>
            <w:r w:rsidRPr="004D3C0E">
              <w:rPr>
                <w:rFonts w:ascii="Times New Roman" w:hAnsi="Times New Roman" w:cs="Times New Roman"/>
                <w:sz w:val="28"/>
                <w:szCs w:val="28"/>
              </w:rPr>
              <w:t>&lt;0</w:t>
            </w:r>
          </w:p>
        </w:tc>
        <w:tc>
          <w:tcPr>
            <w:tcW w:w="6745" w:type="dxa"/>
          </w:tcPr>
          <w:p w:rsidR="004C6773" w:rsidRPr="004D3C0E" w:rsidRDefault="004C6773" w:rsidP="0017616D">
            <w:pPr>
              <w:rPr>
                <w:rFonts w:ascii="Times New Roman" w:hAnsi="Times New Roman" w:cs="Times New Roman"/>
                <w:sz w:val="28"/>
                <w:szCs w:val="28"/>
              </w:rPr>
            </w:pPr>
            <w:r w:rsidRPr="004D3C0E">
              <w:rPr>
                <w:rFonts w:ascii="Times New Roman" w:hAnsi="Times New Roman" w:cs="Times New Roman"/>
                <w:sz w:val="28"/>
                <w:szCs w:val="28"/>
              </w:rPr>
              <w:t>Poor</w:t>
            </w:r>
          </w:p>
        </w:tc>
      </w:tr>
      <w:tr w:rsidR="004C6773" w:rsidTr="0017616D">
        <w:tc>
          <w:tcPr>
            <w:tcW w:w="2605" w:type="dxa"/>
          </w:tcPr>
          <w:p w:rsidR="004C6773" w:rsidRPr="004D3C0E" w:rsidRDefault="004C6773" w:rsidP="0017616D">
            <w:pPr>
              <w:rPr>
                <w:rFonts w:ascii="Times New Roman" w:hAnsi="Times New Roman" w:cs="Times New Roman"/>
                <w:sz w:val="28"/>
                <w:szCs w:val="28"/>
              </w:rPr>
            </w:pPr>
            <w:r w:rsidRPr="004D3C0E">
              <w:rPr>
                <w:rFonts w:ascii="Times New Roman" w:hAnsi="Times New Roman" w:cs="Times New Roman"/>
                <w:sz w:val="28"/>
                <w:szCs w:val="28"/>
              </w:rPr>
              <w:t>0 - 0.20</w:t>
            </w:r>
          </w:p>
        </w:tc>
        <w:tc>
          <w:tcPr>
            <w:tcW w:w="6745" w:type="dxa"/>
          </w:tcPr>
          <w:p w:rsidR="004C6773" w:rsidRPr="004D3C0E" w:rsidRDefault="004C6773" w:rsidP="0017616D">
            <w:pPr>
              <w:rPr>
                <w:rFonts w:ascii="Times New Roman" w:hAnsi="Times New Roman" w:cs="Times New Roman"/>
                <w:sz w:val="28"/>
                <w:szCs w:val="28"/>
              </w:rPr>
            </w:pPr>
            <w:r w:rsidRPr="004D3C0E">
              <w:rPr>
                <w:rFonts w:ascii="Times New Roman" w:hAnsi="Times New Roman" w:cs="Times New Roman"/>
                <w:sz w:val="28"/>
                <w:szCs w:val="28"/>
              </w:rPr>
              <w:t>Slight</w:t>
            </w:r>
          </w:p>
        </w:tc>
      </w:tr>
      <w:tr w:rsidR="004C6773" w:rsidTr="0017616D">
        <w:tc>
          <w:tcPr>
            <w:tcW w:w="2605" w:type="dxa"/>
          </w:tcPr>
          <w:p w:rsidR="004C6773" w:rsidRPr="004D3C0E" w:rsidRDefault="004C6773" w:rsidP="0017616D">
            <w:pPr>
              <w:rPr>
                <w:rFonts w:ascii="Times New Roman" w:hAnsi="Times New Roman" w:cs="Times New Roman"/>
                <w:sz w:val="28"/>
                <w:szCs w:val="28"/>
              </w:rPr>
            </w:pPr>
            <w:r w:rsidRPr="004D3C0E">
              <w:rPr>
                <w:rFonts w:ascii="Times New Roman" w:hAnsi="Times New Roman" w:cs="Times New Roman"/>
                <w:sz w:val="28"/>
                <w:szCs w:val="28"/>
              </w:rPr>
              <w:t>0.21 - 0.40</w:t>
            </w:r>
          </w:p>
        </w:tc>
        <w:tc>
          <w:tcPr>
            <w:tcW w:w="6745" w:type="dxa"/>
          </w:tcPr>
          <w:p w:rsidR="004C6773" w:rsidRPr="004D3C0E" w:rsidRDefault="004C6773" w:rsidP="0017616D">
            <w:pPr>
              <w:rPr>
                <w:rFonts w:ascii="Times New Roman" w:hAnsi="Times New Roman" w:cs="Times New Roman"/>
                <w:sz w:val="28"/>
                <w:szCs w:val="28"/>
              </w:rPr>
            </w:pPr>
            <w:r w:rsidRPr="004D3C0E">
              <w:rPr>
                <w:rFonts w:ascii="Times New Roman" w:hAnsi="Times New Roman" w:cs="Times New Roman"/>
                <w:sz w:val="28"/>
                <w:szCs w:val="28"/>
              </w:rPr>
              <w:t>Fair</w:t>
            </w:r>
          </w:p>
        </w:tc>
      </w:tr>
      <w:tr w:rsidR="004C6773" w:rsidTr="0017616D">
        <w:tc>
          <w:tcPr>
            <w:tcW w:w="2605" w:type="dxa"/>
          </w:tcPr>
          <w:p w:rsidR="004C6773" w:rsidRPr="004D3C0E" w:rsidRDefault="004C6773" w:rsidP="0017616D">
            <w:pPr>
              <w:rPr>
                <w:rFonts w:ascii="Times New Roman" w:hAnsi="Times New Roman" w:cs="Times New Roman"/>
                <w:sz w:val="28"/>
                <w:szCs w:val="28"/>
              </w:rPr>
            </w:pPr>
            <w:r w:rsidRPr="004D3C0E">
              <w:rPr>
                <w:rFonts w:ascii="Times New Roman" w:hAnsi="Times New Roman" w:cs="Times New Roman"/>
                <w:sz w:val="28"/>
                <w:szCs w:val="28"/>
              </w:rPr>
              <w:t>0.41 - 0.60</w:t>
            </w:r>
          </w:p>
        </w:tc>
        <w:tc>
          <w:tcPr>
            <w:tcW w:w="6745" w:type="dxa"/>
          </w:tcPr>
          <w:p w:rsidR="004C6773" w:rsidRPr="004D3C0E" w:rsidRDefault="004C6773" w:rsidP="0017616D">
            <w:pPr>
              <w:rPr>
                <w:rFonts w:ascii="Times New Roman" w:hAnsi="Times New Roman" w:cs="Times New Roman"/>
                <w:sz w:val="28"/>
                <w:szCs w:val="28"/>
              </w:rPr>
            </w:pPr>
            <w:r w:rsidRPr="004D3C0E">
              <w:rPr>
                <w:rFonts w:ascii="Times New Roman" w:hAnsi="Times New Roman" w:cs="Times New Roman"/>
                <w:sz w:val="28"/>
                <w:szCs w:val="28"/>
              </w:rPr>
              <w:t>Moderate</w:t>
            </w:r>
          </w:p>
        </w:tc>
      </w:tr>
      <w:tr w:rsidR="004C6773" w:rsidTr="0017616D">
        <w:tc>
          <w:tcPr>
            <w:tcW w:w="2605" w:type="dxa"/>
          </w:tcPr>
          <w:p w:rsidR="004C6773" w:rsidRPr="004D3C0E" w:rsidRDefault="004C6773" w:rsidP="0017616D">
            <w:pPr>
              <w:rPr>
                <w:rFonts w:ascii="Times New Roman" w:hAnsi="Times New Roman" w:cs="Times New Roman"/>
                <w:sz w:val="28"/>
                <w:szCs w:val="28"/>
              </w:rPr>
            </w:pPr>
            <w:r w:rsidRPr="004D3C0E">
              <w:rPr>
                <w:rFonts w:ascii="Times New Roman" w:hAnsi="Times New Roman" w:cs="Times New Roman"/>
                <w:sz w:val="28"/>
                <w:szCs w:val="28"/>
              </w:rPr>
              <w:t>0.61 - 0.80</w:t>
            </w:r>
          </w:p>
        </w:tc>
        <w:tc>
          <w:tcPr>
            <w:tcW w:w="6745" w:type="dxa"/>
          </w:tcPr>
          <w:p w:rsidR="004C6773" w:rsidRPr="004D3C0E" w:rsidRDefault="004C6773" w:rsidP="0017616D">
            <w:pPr>
              <w:rPr>
                <w:rFonts w:ascii="Times New Roman" w:hAnsi="Times New Roman" w:cs="Times New Roman"/>
                <w:sz w:val="28"/>
                <w:szCs w:val="28"/>
              </w:rPr>
            </w:pPr>
            <w:r w:rsidRPr="004D3C0E">
              <w:rPr>
                <w:rFonts w:ascii="Times New Roman" w:hAnsi="Times New Roman" w:cs="Times New Roman"/>
                <w:sz w:val="28"/>
                <w:szCs w:val="28"/>
              </w:rPr>
              <w:t>Substantial</w:t>
            </w:r>
          </w:p>
        </w:tc>
      </w:tr>
      <w:tr w:rsidR="004C6773" w:rsidTr="0017616D">
        <w:trPr>
          <w:trHeight w:val="80"/>
        </w:trPr>
        <w:tc>
          <w:tcPr>
            <w:tcW w:w="2605" w:type="dxa"/>
          </w:tcPr>
          <w:p w:rsidR="004C6773" w:rsidRPr="004D3C0E" w:rsidRDefault="004C6773" w:rsidP="0017616D">
            <w:pPr>
              <w:rPr>
                <w:rFonts w:ascii="Times New Roman" w:hAnsi="Times New Roman" w:cs="Times New Roman"/>
                <w:sz w:val="28"/>
                <w:szCs w:val="28"/>
              </w:rPr>
            </w:pPr>
            <w:r w:rsidRPr="004D3C0E">
              <w:rPr>
                <w:rFonts w:ascii="Times New Roman" w:hAnsi="Times New Roman" w:cs="Times New Roman"/>
                <w:sz w:val="28"/>
                <w:szCs w:val="28"/>
              </w:rPr>
              <w:t>0.81 - 1.0</w:t>
            </w:r>
          </w:p>
        </w:tc>
        <w:tc>
          <w:tcPr>
            <w:tcW w:w="6745" w:type="dxa"/>
          </w:tcPr>
          <w:p w:rsidR="004C6773" w:rsidRPr="004D3C0E" w:rsidRDefault="004C6773" w:rsidP="0017616D">
            <w:pPr>
              <w:rPr>
                <w:rFonts w:ascii="Times New Roman" w:hAnsi="Times New Roman" w:cs="Times New Roman"/>
                <w:sz w:val="28"/>
                <w:szCs w:val="28"/>
              </w:rPr>
            </w:pPr>
            <w:r w:rsidRPr="004D3C0E">
              <w:rPr>
                <w:rFonts w:ascii="Times New Roman" w:hAnsi="Times New Roman" w:cs="Times New Roman"/>
                <w:sz w:val="28"/>
                <w:szCs w:val="28"/>
              </w:rPr>
              <w:t>Almost perfect</w:t>
            </w:r>
          </w:p>
        </w:tc>
      </w:tr>
    </w:tbl>
    <w:p w:rsidR="004C6773" w:rsidRDefault="004C6773" w:rsidP="000225D2">
      <w:pPr>
        <w:keepNext w:val="0"/>
        <w:spacing w:after="160" w:line="259" w:lineRule="auto"/>
        <w:rPr>
          <w:rFonts w:ascii="Times New Roman" w:eastAsia="Times New Roman" w:hAnsi="Times New Roman" w:cs="Times New Roman"/>
          <w:b/>
          <w:sz w:val="32"/>
          <w:szCs w:val="36"/>
        </w:rPr>
      </w:pPr>
    </w:p>
    <w:p w:rsidR="004C6773" w:rsidRDefault="004C6773" w:rsidP="004C6773">
      <w:pPr>
        <w:pStyle w:val="Standard"/>
        <w:jc w:val="both"/>
      </w:pPr>
      <w:r w:rsidRPr="00F46CAC">
        <w:rPr>
          <w:rFonts w:ascii="Times New Roman" w:eastAsia="Times New Roman" w:hAnsi="Times New Roman" w:cs="Times New Roman"/>
          <w:b/>
          <w:sz w:val="32"/>
          <w:szCs w:val="36"/>
        </w:rPr>
        <w:t>Adjusted Rand Index</w:t>
      </w:r>
      <w:r>
        <w:rPr>
          <w:rFonts w:ascii="Times New Roman" w:eastAsia="Times New Roman" w:hAnsi="Times New Roman" w:cs="Times New Roman"/>
          <w:sz w:val="32"/>
          <w:szCs w:val="36"/>
        </w:rPr>
        <w:t xml:space="preserve"> (ARI) by Hubert and Arabie corrects for the possibility that pairs of observations have been put in the same category by chance. The expected value of ARI  for independent partitions is 0  and 1 for identical partitions, the closer the value of ARI to 1 the better the correspondence between the partitions.</w:t>
      </w:r>
    </w:p>
    <w:p w:rsidR="004C6773" w:rsidRPr="004C6773" w:rsidRDefault="000225D2" w:rsidP="000225D2">
      <w:pPr>
        <w:keepNext w:val="0"/>
        <w:spacing w:after="160" w:line="259" w:lineRule="auto"/>
        <w:rPr>
          <w:rFonts w:ascii="Times New Roman" w:eastAsia="Times New Roman" w:hAnsi="Times New Roman" w:cs="Times New Roman"/>
          <w:b/>
          <w:sz w:val="32"/>
          <w:szCs w:val="36"/>
        </w:rPr>
      </w:pPr>
      <w:r>
        <w:rPr>
          <w:rFonts w:ascii="Times New Roman" w:eastAsia="Times New Roman" w:hAnsi="Times New Roman" w:cs="Times New Roman"/>
          <w:b/>
          <w:sz w:val="32"/>
          <w:szCs w:val="36"/>
        </w:rPr>
        <w:br w:type="page"/>
      </w:r>
    </w:p>
    <w:p w:rsidR="00E33CE5" w:rsidRDefault="00E33CE5" w:rsidP="00E33CE5">
      <w:pPr>
        <w:shd w:val="clear" w:color="auto" w:fill="FFFFFF"/>
        <w:rPr>
          <w:rFonts w:ascii="Times New Roman" w:hAnsi="Times New Roman" w:cs="Times New Roman"/>
          <w:b/>
          <w:sz w:val="40"/>
          <w:szCs w:val="40"/>
        </w:rPr>
      </w:pPr>
      <w:r>
        <w:rPr>
          <w:rFonts w:ascii="Times New Roman" w:hAnsi="Times New Roman" w:cs="Times New Roman"/>
          <w:b/>
          <w:sz w:val="40"/>
          <w:szCs w:val="40"/>
        </w:rPr>
        <w:lastRenderedPageBreak/>
        <w:t>5</w:t>
      </w:r>
      <w:r w:rsidRPr="00E27D53">
        <w:rPr>
          <w:rFonts w:ascii="Times New Roman" w:hAnsi="Times New Roman" w:cs="Times New Roman"/>
          <w:b/>
          <w:sz w:val="40"/>
          <w:szCs w:val="40"/>
        </w:rPr>
        <w:t xml:space="preserve">.  </w:t>
      </w:r>
      <w:r>
        <w:rPr>
          <w:rFonts w:ascii="Times New Roman" w:hAnsi="Times New Roman" w:cs="Times New Roman"/>
          <w:b/>
          <w:sz w:val="40"/>
          <w:szCs w:val="40"/>
        </w:rPr>
        <w:t>RESULTS</w:t>
      </w:r>
    </w:p>
    <w:p w:rsidR="00E33CE5" w:rsidRDefault="00E33CE5" w:rsidP="00E33CE5">
      <w:pPr>
        <w:shd w:val="clear" w:color="auto" w:fill="FFFFFF"/>
        <w:rPr>
          <w:rFonts w:ascii="Times New Roman" w:hAnsi="Times New Roman" w:cs="Times New Roman"/>
          <w:b/>
          <w:sz w:val="40"/>
          <w:szCs w:val="40"/>
        </w:rPr>
      </w:pPr>
    </w:p>
    <w:p w:rsidR="00E33CE5" w:rsidRPr="00E33CE5" w:rsidRDefault="00E33CE5" w:rsidP="00E33CE5">
      <w:pPr>
        <w:shd w:val="clear" w:color="auto" w:fill="FFFFFF"/>
        <w:rPr>
          <w:rFonts w:ascii="Times New Roman" w:hAnsi="Times New Roman" w:cs="Times New Roman"/>
          <w:sz w:val="32"/>
          <w:szCs w:val="32"/>
        </w:rPr>
      </w:pPr>
      <w:r>
        <w:rPr>
          <w:rFonts w:ascii="Times New Roman" w:hAnsi="Times New Roman" w:cs="Times New Roman"/>
          <w:sz w:val="32"/>
          <w:szCs w:val="32"/>
        </w:rPr>
        <w:t xml:space="preserve">Agreement of sentiment </w:t>
      </w:r>
      <w:r w:rsidR="004C0206">
        <w:rPr>
          <w:rFonts w:ascii="Times New Roman" w:hAnsi="Times New Roman" w:cs="Times New Roman"/>
          <w:sz w:val="32"/>
          <w:szCs w:val="32"/>
        </w:rPr>
        <w:t>analysis tools with manual labelling and with each other</w:t>
      </w:r>
    </w:p>
    <w:tbl>
      <w:tblPr>
        <w:tblW w:w="9627" w:type="dxa"/>
        <w:tblLayout w:type="fixed"/>
        <w:tblCellMar>
          <w:left w:w="10" w:type="dxa"/>
          <w:right w:w="10" w:type="dxa"/>
        </w:tblCellMar>
        <w:tblLook w:val="04A0" w:firstRow="1" w:lastRow="0" w:firstColumn="1" w:lastColumn="0" w:noHBand="0" w:noVBand="1"/>
      </w:tblPr>
      <w:tblGrid>
        <w:gridCol w:w="3388"/>
        <w:gridCol w:w="3389"/>
        <w:gridCol w:w="2850"/>
      </w:tblGrid>
      <w:tr w:rsidR="004C0206" w:rsidTr="004C0206">
        <w:tc>
          <w:tcPr>
            <w:tcW w:w="3388" w:type="dxa"/>
            <w:tcBorders>
              <w:top w:val="single" w:sz="2" w:space="0" w:color="000000"/>
              <w:left w:val="single" w:sz="2" w:space="0" w:color="000000"/>
              <w:bottom w:val="single" w:sz="2" w:space="0" w:color="000000"/>
            </w:tcBorders>
            <w:tcMar>
              <w:top w:w="55" w:type="dxa"/>
              <w:left w:w="55" w:type="dxa"/>
              <w:bottom w:w="55" w:type="dxa"/>
              <w:right w:w="55" w:type="dxa"/>
            </w:tcMar>
          </w:tcPr>
          <w:p w:rsidR="004C0206" w:rsidRDefault="004C0206" w:rsidP="0017616D">
            <w:pPr>
              <w:pStyle w:val="TableContents"/>
              <w:rPr>
                <w:b/>
                <w:bCs/>
                <w:sz w:val="32"/>
              </w:rPr>
            </w:pPr>
            <w:r>
              <w:rPr>
                <w:b/>
                <w:bCs/>
                <w:sz w:val="32"/>
              </w:rPr>
              <w:t>TOOLS</w:t>
            </w:r>
          </w:p>
        </w:tc>
        <w:tc>
          <w:tcPr>
            <w:tcW w:w="3389" w:type="dxa"/>
            <w:tcBorders>
              <w:top w:val="single" w:sz="2" w:space="0" w:color="000000"/>
              <w:left w:val="single" w:sz="2" w:space="0" w:color="000000"/>
              <w:bottom w:val="single" w:sz="2" w:space="0" w:color="000000"/>
            </w:tcBorders>
            <w:tcMar>
              <w:top w:w="55" w:type="dxa"/>
              <w:left w:w="55" w:type="dxa"/>
              <w:bottom w:w="55" w:type="dxa"/>
              <w:right w:w="55" w:type="dxa"/>
            </w:tcMar>
          </w:tcPr>
          <w:p w:rsidR="004C0206" w:rsidRDefault="004C0206" w:rsidP="0017616D">
            <w:pPr>
              <w:pStyle w:val="TableContents"/>
              <w:rPr>
                <w:b/>
                <w:bCs/>
                <w:sz w:val="32"/>
              </w:rPr>
            </w:pPr>
            <w:r>
              <w:rPr>
                <w:b/>
                <w:bCs/>
                <w:sz w:val="32"/>
              </w:rPr>
              <w:t>KAPPA</w:t>
            </w:r>
          </w:p>
        </w:tc>
        <w:tc>
          <w:tcPr>
            <w:tcW w:w="28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C0206" w:rsidRDefault="004C0206" w:rsidP="0017616D">
            <w:pPr>
              <w:pStyle w:val="TableContents"/>
              <w:rPr>
                <w:b/>
                <w:bCs/>
                <w:sz w:val="32"/>
              </w:rPr>
            </w:pPr>
            <w:r>
              <w:rPr>
                <w:b/>
                <w:bCs/>
                <w:sz w:val="32"/>
              </w:rPr>
              <w:t>ARI</w:t>
            </w:r>
          </w:p>
        </w:tc>
      </w:tr>
      <w:tr w:rsidR="004C0206" w:rsidTr="004C0206">
        <w:tc>
          <w:tcPr>
            <w:tcW w:w="3388" w:type="dxa"/>
            <w:tcBorders>
              <w:left w:val="single" w:sz="2" w:space="0" w:color="000000"/>
              <w:bottom w:val="single" w:sz="2" w:space="0" w:color="000000"/>
            </w:tcBorders>
            <w:tcMar>
              <w:top w:w="55" w:type="dxa"/>
              <w:left w:w="55" w:type="dxa"/>
              <w:bottom w:w="55" w:type="dxa"/>
              <w:right w:w="55" w:type="dxa"/>
            </w:tcMar>
          </w:tcPr>
          <w:p w:rsidR="004C0206" w:rsidRDefault="004C0206" w:rsidP="0017616D">
            <w:pPr>
              <w:pStyle w:val="TableContents"/>
            </w:pPr>
            <w:r>
              <w:t>NLTK vs Manual</w:t>
            </w:r>
          </w:p>
        </w:tc>
        <w:tc>
          <w:tcPr>
            <w:tcW w:w="3389" w:type="dxa"/>
            <w:tcBorders>
              <w:left w:val="single" w:sz="2" w:space="0" w:color="000000"/>
              <w:bottom w:val="single" w:sz="2" w:space="0" w:color="000000"/>
            </w:tcBorders>
            <w:tcMar>
              <w:top w:w="55" w:type="dxa"/>
              <w:left w:w="55" w:type="dxa"/>
              <w:bottom w:w="55" w:type="dxa"/>
              <w:right w:w="55" w:type="dxa"/>
            </w:tcMar>
          </w:tcPr>
          <w:p w:rsidR="004C0206" w:rsidRDefault="004C0206" w:rsidP="0017616D">
            <w:pPr>
              <w:pStyle w:val="TableContents"/>
            </w:pPr>
            <w:r>
              <w:t>0.3</w:t>
            </w:r>
          </w:p>
        </w:tc>
        <w:tc>
          <w:tcPr>
            <w:tcW w:w="2850" w:type="dxa"/>
            <w:tcBorders>
              <w:left w:val="single" w:sz="2" w:space="0" w:color="000000"/>
              <w:bottom w:val="single" w:sz="2" w:space="0" w:color="000000"/>
              <w:right w:val="single" w:sz="2" w:space="0" w:color="000000"/>
            </w:tcBorders>
            <w:tcMar>
              <w:top w:w="55" w:type="dxa"/>
              <w:left w:w="55" w:type="dxa"/>
              <w:bottom w:w="55" w:type="dxa"/>
              <w:right w:w="55" w:type="dxa"/>
            </w:tcMar>
          </w:tcPr>
          <w:p w:rsidR="004C0206" w:rsidRDefault="004C0206" w:rsidP="0017616D">
            <w:pPr>
              <w:pStyle w:val="TableContents"/>
            </w:pPr>
            <w:r>
              <w:t>0.06</w:t>
            </w:r>
          </w:p>
        </w:tc>
      </w:tr>
      <w:tr w:rsidR="004C0206" w:rsidTr="004C0206">
        <w:tc>
          <w:tcPr>
            <w:tcW w:w="3388" w:type="dxa"/>
            <w:tcBorders>
              <w:left w:val="single" w:sz="2" w:space="0" w:color="000000"/>
              <w:bottom w:val="single" w:sz="2" w:space="0" w:color="000000"/>
            </w:tcBorders>
            <w:tcMar>
              <w:top w:w="55" w:type="dxa"/>
              <w:left w:w="55" w:type="dxa"/>
              <w:bottom w:w="55" w:type="dxa"/>
              <w:right w:w="55" w:type="dxa"/>
            </w:tcMar>
          </w:tcPr>
          <w:p w:rsidR="004C0206" w:rsidRDefault="004C0206" w:rsidP="0017616D">
            <w:pPr>
              <w:pStyle w:val="TableContents"/>
            </w:pPr>
            <w:r>
              <w:t>SentiStrength vs Manual</w:t>
            </w:r>
          </w:p>
        </w:tc>
        <w:tc>
          <w:tcPr>
            <w:tcW w:w="3389" w:type="dxa"/>
            <w:tcBorders>
              <w:left w:val="single" w:sz="2" w:space="0" w:color="000000"/>
              <w:bottom w:val="single" w:sz="2" w:space="0" w:color="000000"/>
            </w:tcBorders>
            <w:tcMar>
              <w:top w:w="55" w:type="dxa"/>
              <w:left w:w="55" w:type="dxa"/>
              <w:bottom w:w="55" w:type="dxa"/>
              <w:right w:w="55" w:type="dxa"/>
            </w:tcMar>
          </w:tcPr>
          <w:p w:rsidR="004C0206" w:rsidRDefault="004C0206" w:rsidP="0017616D">
            <w:pPr>
              <w:pStyle w:val="TableContents"/>
            </w:pPr>
            <w:r>
              <w:t>0.39</w:t>
            </w:r>
          </w:p>
        </w:tc>
        <w:tc>
          <w:tcPr>
            <w:tcW w:w="2850" w:type="dxa"/>
            <w:tcBorders>
              <w:left w:val="single" w:sz="2" w:space="0" w:color="000000"/>
              <w:bottom w:val="single" w:sz="2" w:space="0" w:color="000000"/>
              <w:right w:val="single" w:sz="2" w:space="0" w:color="000000"/>
            </w:tcBorders>
            <w:tcMar>
              <w:top w:w="55" w:type="dxa"/>
              <w:left w:w="55" w:type="dxa"/>
              <w:bottom w:w="55" w:type="dxa"/>
              <w:right w:w="55" w:type="dxa"/>
            </w:tcMar>
          </w:tcPr>
          <w:p w:rsidR="004C0206" w:rsidRDefault="004C0206" w:rsidP="0017616D">
            <w:pPr>
              <w:pStyle w:val="TableContents"/>
            </w:pPr>
            <w:r>
              <w:t>0.139</w:t>
            </w:r>
          </w:p>
        </w:tc>
      </w:tr>
      <w:tr w:rsidR="004C0206" w:rsidTr="004C0206">
        <w:tc>
          <w:tcPr>
            <w:tcW w:w="3388" w:type="dxa"/>
            <w:tcBorders>
              <w:left w:val="single" w:sz="2" w:space="0" w:color="000000"/>
              <w:bottom w:val="single" w:sz="2" w:space="0" w:color="000000"/>
            </w:tcBorders>
            <w:tcMar>
              <w:top w:w="55" w:type="dxa"/>
              <w:left w:w="55" w:type="dxa"/>
              <w:bottom w:w="55" w:type="dxa"/>
              <w:right w:w="55" w:type="dxa"/>
            </w:tcMar>
          </w:tcPr>
          <w:p w:rsidR="004C0206" w:rsidRDefault="004C0206" w:rsidP="0017616D">
            <w:pPr>
              <w:pStyle w:val="TableContents"/>
            </w:pPr>
            <w:r>
              <w:t>WNLU vs Manual</w:t>
            </w:r>
          </w:p>
        </w:tc>
        <w:tc>
          <w:tcPr>
            <w:tcW w:w="3389" w:type="dxa"/>
            <w:tcBorders>
              <w:left w:val="single" w:sz="2" w:space="0" w:color="000000"/>
              <w:bottom w:val="single" w:sz="2" w:space="0" w:color="000000"/>
            </w:tcBorders>
            <w:tcMar>
              <w:top w:w="55" w:type="dxa"/>
              <w:left w:w="55" w:type="dxa"/>
              <w:bottom w:w="55" w:type="dxa"/>
              <w:right w:w="55" w:type="dxa"/>
            </w:tcMar>
          </w:tcPr>
          <w:p w:rsidR="004C0206" w:rsidRDefault="004C0206" w:rsidP="0017616D">
            <w:pPr>
              <w:pStyle w:val="TableContents"/>
            </w:pPr>
            <w:r>
              <w:t>0.43</w:t>
            </w:r>
          </w:p>
        </w:tc>
        <w:tc>
          <w:tcPr>
            <w:tcW w:w="2850" w:type="dxa"/>
            <w:tcBorders>
              <w:left w:val="single" w:sz="2" w:space="0" w:color="000000"/>
              <w:bottom w:val="single" w:sz="2" w:space="0" w:color="000000"/>
              <w:right w:val="single" w:sz="2" w:space="0" w:color="000000"/>
            </w:tcBorders>
            <w:tcMar>
              <w:top w:w="55" w:type="dxa"/>
              <w:left w:w="55" w:type="dxa"/>
              <w:bottom w:w="55" w:type="dxa"/>
              <w:right w:w="55" w:type="dxa"/>
            </w:tcMar>
          </w:tcPr>
          <w:p w:rsidR="004C0206" w:rsidRDefault="004C0206" w:rsidP="0017616D">
            <w:pPr>
              <w:pStyle w:val="TableContents"/>
            </w:pPr>
            <w:r>
              <w:t>0.177</w:t>
            </w:r>
          </w:p>
        </w:tc>
      </w:tr>
      <w:tr w:rsidR="004C0206" w:rsidTr="004C0206">
        <w:tc>
          <w:tcPr>
            <w:tcW w:w="3388" w:type="dxa"/>
            <w:tcBorders>
              <w:left w:val="single" w:sz="2" w:space="0" w:color="000000"/>
              <w:bottom w:val="single" w:sz="2" w:space="0" w:color="000000"/>
            </w:tcBorders>
            <w:tcMar>
              <w:top w:w="55" w:type="dxa"/>
              <w:left w:w="55" w:type="dxa"/>
              <w:bottom w:w="55" w:type="dxa"/>
              <w:right w:w="55" w:type="dxa"/>
            </w:tcMar>
          </w:tcPr>
          <w:p w:rsidR="004C0206" w:rsidRDefault="004C0206" w:rsidP="0017616D">
            <w:pPr>
              <w:pStyle w:val="TableContents"/>
            </w:pPr>
            <w:r>
              <w:t>NLTK vs SentiStrength</w:t>
            </w:r>
          </w:p>
        </w:tc>
        <w:tc>
          <w:tcPr>
            <w:tcW w:w="3389" w:type="dxa"/>
            <w:tcBorders>
              <w:left w:val="single" w:sz="2" w:space="0" w:color="000000"/>
              <w:bottom w:val="single" w:sz="2" w:space="0" w:color="000000"/>
            </w:tcBorders>
            <w:tcMar>
              <w:top w:w="55" w:type="dxa"/>
              <w:left w:w="55" w:type="dxa"/>
              <w:bottom w:w="55" w:type="dxa"/>
              <w:right w:w="55" w:type="dxa"/>
            </w:tcMar>
          </w:tcPr>
          <w:p w:rsidR="004C0206" w:rsidRDefault="004C0206" w:rsidP="0017616D">
            <w:pPr>
              <w:pStyle w:val="TableContents"/>
            </w:pPr>
            <w:r>
              <w:t>0.3</w:t>
            </w:r>
          </w:p>
        </w:tc>
        <w:tc>
          <w:tcPr>
            <w:tcW w:w="2850" w:type="dxa"/>
            <w:tcBorders>
              <w:left w:val="single" w:sz="2" w:space="0" w:color="000000"/>
              <w:bottom w:val="single" w:sz="2" w:space="0" w:color="000000"/>
              <w:right w:val="single" w:sz="2" w:space="0" w:color="000000"/>
            </w:tcBorders>
            <w:tcMar>
              <w:top w:w="55" w:type="dxa"/>
              <w:left w:w="55" w:type="dxa"/>
              <w:bottom w:w="55" w:type="dxa"/>
              <w:right w:w="55" w:type="dxa"/>
            </w:tcMar>
          </w:tcPr>
          <w:p w:rsidR="004C0206" w:rsidRDefault="004C0206" w:rsidP="0017616D">
            <w:pPr>
              <w:pStyle w:val="TableContents"/>
            </w:pPr>
            <w:r>
              <w:t>0.069</w:t>
            </w:r>
          </w:p>
        </w:tc>
      </w:tr>
      <w:tr w:rsidR="004C0206" w:rsidTr="004C0206">
        <w:tc>
          <w:tcPr>
            <w:tcW w:w="3388" w:type="dxa"/>
            <w:tcBorders>
              <w:left w:val="single" w:sz="2" w:space="0" w:color="000000"/>
              <w:bottom w:val="single" w:sz="2" w:space="0" w:color="000000"/>
            </w:tcBorders>
            <w:tcMar>
              <w:top w:w="55" w:type="dxa"/>
              <w:left w:w="55" w:type="dxa"/>
              <w:bottom w:w="55" w:type="dxa"/>
              <w:right w:w="55" w:type="dxa"/>
            </w:tcMar>
          </w:tcPr>
          <w:p w:rsidR="004C0206" w:rsidRDefault="004C0206" w:rsidP="0017616D">
            <w:pPr>
              <w:pStyle w:val="TableContents"/>
            </w:pPr>
            <w:r>
              <w:t>NLTK vs WNLU</w:t>
            </w:r>
          </w:p>
        </w:tc>
        <w:tc>
          <w:tcPr>
            <w:tcW w:w="3389" w:type="dxa"/>
            <w:tcBorders>
              <w:left w:val="single" w:sz="2" w:space="0" w:color="000000"/>
              <w:bottom w:val="single" w:sz="2" w:space="0" w:color="000000"/>
            </w:tcBorders>
            <w:tcMar>
              <w:top w:w="55" w:type="dxa"/>
              <w:left w:w="55" w:type="dxa"/>
              <w:bottom w:w="55" w:type="dxa"/>
              <w:right w:w="55" w:type="dxa"/>
            </w:tcMar>
          </w:tcPr>
          <w:p w:rsidR="004C0206" w:rsidRDefault="004C0206" w:rsidP="0017616D">
            <w:pPr>
              <w:pStyle w:val="TableContents"/>
            </w:pPr>
            <w:r>
              <w:t>0.49</w:t>
            </w:r>
          </w:p>
        </w:tc>
        <w:tc>
          <w:tcPr>
            <w:tcW w:w="2850" w:type="dxa"/>
            <w:tcBorders>
              <w:left w:val="single" w:sz="2" w:space="0" w:color="000000"/>
              <w:bottom w:val="single" w:sz="2" w:space="0" w:color="000000"/>
              <w:right w:val="single" w:sz="2" w:space="0" w:color="000000"/>
            </w:tcBorders>
            <w:tcMar>
              <w:top w:w="55" w:type="dxa"/>
              <w:left w:w="55" w:type="dxa"/>
              <w:bottom w:w="55" w:type="dxa"/>
              <w:right w:w="55" w:type="dxa"/>
            </w:tcMar>
          </w:tcPr>
          <w:p w:rsidR="004C0206" w:rsidRDefault="004C0206" w:rsidP="0017616D">
            <w:pPr>
              <w:pStyle w:val="TableContents"/>
            </w:pPr>
            <w:r>
              <w:t>0.221</w:t>
            </w:r>
          </w:p>
        </w:tc>
      </w:tr>
      <w:tr w:rsidR="004C0206" w:rsidTr="004C0206">
        <w:tc>
          <w:tcPr>
            <w:tcW w:w="3388" w:type="dxa"/>
            <w:tcBorders>
              <w:left w:val="single" w:sz="2" w:space="0" w:color="000000"/>
              <w:bottom w:val="single" w:sz="2" w:space="0" w:color="000000"/>
            </w:tcBorders>
            <w:tcMar>
              <w:top w:w="55" w:type="dxa"/>
              <w:left w:w="55" w:type="dxa"/>
              <w:bottom w:w="55" w:type="dxa"/>
              <w:right w:w="55" w:type="dxa"/>
            </w:tcMar>
          </w:tcPr>
          <w:p w:rsidR="004C0206" w:rsidRDefault="004C0206" w:rsidP="0017616D">
            <w:pPr>
              <w:pStyle w:val="TableContents"/>
            </w:pPr>
            <w:r>
              <w:t>SentiStrength vs WNLU</w:t>
            </w:r>
          </w:p>
        </w:tc>
        <w:tc>
          <w:tcPr>
            <w:tcW w:w="3389" w:type="dxa"/>
            <w:tcBorders>
              <w:left w:val="single" w:sz="2" w:space="0" w:color="000000"/>
              <w:bottom w:val="single" w:sz="2" w:space="0" w:color="000000"/>
            </w:tcBorders>
            <w:tcMar>
              <w:top w:w="55" w:type="dxa"/>
              <w:left w:w="55" w:type="dxa"/>
              <w:bottom w:w="55" w:type="dxa"/>
              <w:right w:w="55" w:type="dxa"/>
            </w:tcMar>
          </w:tcPr>
          <w:p w:rsidR="004C0206" w:rsidRDefault="004C0206" w:rsidP="0017616D">
            <w:pPr>
              <w:pStyle w:val="TableContents"/>
            </w:pPr>
            <w:r>
              <w:t>0.49</w:t>
            </w:r>
          </w:p>
        </w:tc>
        <w:tc>
          <w:tcPr>
            <w:tcW w:w="2850" w:type="dxa"/>
            <w:tcBorders>
              <w:left w:val="single" w:sz="2" w:space="0" w:color="000000"/>
              <w:bottom w:val="single" w:sz="2" w:space="0" w:color="000000"/>
              <w:right w:val="single" w:sz="2" w:space="0" w:color="000000"/>
            </w:tcBorders>
            <w:tcMar>
              <w:top w:w="55" w:type="dxa"/>
              <w:left w:w="55" w:type="dxa"/>
              <w:bottom w:w="55" w:type="dxa"/>
              <w:right w:w="55" w:type="dxa"/>
            </w:tcMar>
          </w:tcPr>
          <w:p w:rsidR="004C0206" w:rsidRDefault="004C0206" w:rsidP="0017616D">
            <w:pPr>
              <w:pStyle w:val="TableContents"/>
            </w:pPr>
            <w:r>
              <w:t>0.202</w:t>
            </w:r>
          </w:p>
        </w:tc>
      </w:tr>
    </w:tbl>
    <w:p w:rsidR="004C0206" w:rsidRDefault="004C0206" w:rsidP="00E33CE5"/>
    <w:p w:rsidR="004C0206" w:rsidRDefault="004C0206" w:rsidP="004C0206">
      <w:pPr>
        <w:shd w:val="clear" w:color="auto" w:fill="FFFFFF"/>
        <w:rPr>
          <w:rFonts w:ascii="Times New Roman" w:hAnsi="Times New Roman" w:cs="Times New Roman"/>
          <w:sz w:val="32"/>
          <w:szCs w:val="32"/>
        </w:rPr>
      </w:pPr>
      <w:r>
        <w:rPr>
          <w:rFonts w:ascii="Times New Roman" w:hAnsi="Times New Roman" w:cs="Times New Roman"/>
          <w:sz w:val="32"/>
          <w:szCs w:val="32"/>
        </w:rPr>
        <w:t>Agreement of groups of sentiment analysis tools with manual labelling</w:t>
      </w:r>
    </w:p>
    <w:tbl>
      <w:tblPr>
        <w:tblW w:w="9627" w:type="dxa"/>
        <w:tblLayout w:type="fixed"/>
        <w:tblCellMar>
          <w:left w:w="10" w:type="dxa"/>
          <w:right w:w="10" w:type="dxa"/>
        </w:tblCellMar>
        <w:tblLook w:val="04A0" w:firstRow="1" w:lastRow="0" w:firstColumn="1" w:lastColumn="0" w:noHBand="0" w:noVBand="1"/>
      </w:tblPr>
      <w:tblGrid>
        <w:gridCol w:w="3388"/>
        <w:gridCol w:w="3389"/>
        <w:gridCol w:w="2850"/>
      </w:tblGrid>
      <w:tr w:rsidR="004C0206" w:rsidTr="00820F7B">
        <w:tc>
          <w:tcPr>
            <w:tcW w:w="3388" w:type="dxa"/>
            <w:tcBorders>
              <w:top w:val="single" w:sz="2" w:space="0" w:color="000000"/>
              <w:left w:val="single" w:sz="2" w:space="0" w:color="000000"/>
              <w:bottom w:val="single" w:sz="2" w:space="0" w:color="000000"/>
            </w:tcBorders>
            <w:tcMar>
              <w:top w:w="55" w:type="dxa"/>
              <w:left w:w="55" w:type="dxa"/>
              <w:bottom w:w="55" w:type="dxa"/>
              <w:right w:w="55" w:type="dxa"/>
            </w:tcMar>
          </w:tcPr>
          <w:p w:rsidR="004C0206" w:rsidRDefault="004C0206" w:rsidP="0017616D">
            <w:pPr>
              <w:pStyle w:val="TableContents"/>
              <w:rPr>
                <w:b/>
                <w:bCs/>
                <w:sz w:val="36"/>
              </w:rPr>
            </w:pPr>
            <w:r>
              <w:rPr>
                <w:b/>
                <w:bCs/>
                <w:sz w:val="36"/>
              </w:rPr>
              <w:t>TOOLS</w:t>
            </w:r>
          </w:p>
        </w:tc>
        <w:tc>
          <w:tcPr>
            <w:tcW w:w="3389" w:type="dxa"/>
            <w:tcBorders>
              <w:top w:val="single" w:sz="2" w:space="0" w:color="000000"/>
              <w:left w:val="single" w:sz="2" w:space="0" w:color="000000"/>
              <w:bottom w:val="single" w:sz="2" w:space="0" w:color="000000"/>
            </w:tcBorders>
            <w:tcMar>
              <w:top w:w="55" w:type="dxa"/>
              <w:left w:w="55" w:type="dxa"/>
              <w:bottom w:w="55" w:type="dxa"/>
              <w:right w:w="55" w:type="dxa"/>
            </w:tcMar>
          </w:tcPr>
          <w:p w:rsidR="004C0206" w:rsidRDefault="004C0206" w:rsidP="0017616D">
            <w:pPr>
              <w:pStyle w:val="TableContents"/>
              <w:rPr>
                <w:b/>
                <w:bCs/>
                <w:sz w:val="36"/>
              </w:rPr>
            </w:pPr>
            <w:r>
              <w:rPr>
                <w:b/>
                <w:bCs/>
                <w:sz w:val="36"/>
              </w:rPr>
              <w:t>KAPPA</w:t>
            </w:r>
          </w:p>
        </w:tc>
        <w:tc>
          <w:tcPr>
            <w:tcW w:w="28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C0206" w:rsidRDefault="004C0206" w:rsidP="0017616D">
            <w:pPr>
              <w:pStyle w:val="TableContents"/>
              <w:rPr>
                <w:b/>
                <w:bCs/>
                <w:sz w:val="36"/>
              </w:rPr>
            </w:pPr>
            <w:r>
              <w:rPr>
                <w:b/>
                <w:bCs/>
                <w:sz w:val="36"/>
              </w:rPr>
              <w:t>ARI</w:t>
            </w:r>
          </w:p>
        </w:tc>
      </w:tr>
      <w:tr w:rsidR="004C0206" w:rsidTr="00820F7B">
        <w:tc>
          <w:tcPr>
            <w:tcW w:w="3388" w:type="dxa"/>
            <w:tcBorders>
              <w:left w:val="single" w:sz="2" w:space="0" w:color="000000"/>
              <w:bottom w:val="single" w:sz="2" w:space="0" w:color="000000"/>
            </w:tcBorders>
            <w:tcMar>
              <w:top w:w="55" w:type="dxa"/>
              <w:left w:w="55" w:type="dxa"/>
              <w:bottom w:w="55" w:type="dxa"/>
              <w:right w:w="55" w:type="dxa"/>
            </w:tcMar>
          </w:tcPr>
          <w:p w:rsidR="004C0206" w:rsidRDefault="00820F7B" w:rsidP="0017616D">
            <w:pPr>
              <w:pStyle w:val="TableContents"/>
            </w:pPr>
            <w:r>
              <w:t>NLTK, SentiStrength</w:t>
            </w:r>
          </w:p>
        </w:tc>
        <w:tc>
          <w:tcPr>
            <w:tcW w:w="3389" w:type="dxa"/>
            <w:tcBorders>
              <w:left w:val="single" w:sz="2" w:space="0" w:color="000000"/>
              <w:bottom w:val="single" w:sz="2" w:space="0" w:color="000000"/>
            </w:tcBorders>
            <w:tcMar>
              <w:top w:w="55" w:type="dxa"/>
              <w:left w:w="55" w:type="dxa"/>
              <w:bottom w:w="55" w:type="dxa"/>
              <w:right w:w="55" w:type="dxa"/>
            </w:tcMar>
          </w:tcPr>
          <w:p w:rsidR="004C0206" w:rsidRDefault="00820F7B" w:rsidP="0017616D">
            <w:pPr>
              <w:pStyle w:val="TableContents"/>
            </w:pPr>
            <w:r>
              <w:t>0.6</w:t>
            </w:r>
          </w:p>
        </w:tc>
        <w:tc>
          <w:tcPr>
            <w:tcW w:w="2850" w:type="dxa"/>
            <w:tcBorders>
              <w:left w:val="single" w:sz="2" w:space="0" w:color="000000"/>
              <w:bottom w:val="single" w:sz="2" w:space="0" w:color="000000"/>
              <w:right w:val="single" w:sz="2" w:space="0" w:color="000000"/>
            </w:tcBorders>
            <w:tcMar>
              <w:top w:w="55" w:type="dxa"/>
              <w:left w:w="55" w:type="dxa"/>
              <w:bottom w:w="55" w:type="dxa"/>
              <w:right w:w="55" w:type="dxa"/>
            </w:tcMar>
          </w:tcPr>
          <w:p w:rsidR="004C0206" w:rsidRDefault="00820F7B" w:rsidP="0017616D">
            <w:pPr>
              <w:pStyle w:val="TableContents"/>
            </w:pPr>
            <w:r>
              <w:t>0.297</w:t>
            </w:r>
          </w:p>
        </w:tc>
      </w:tr>
      <w:tr w:rsidR="004C0206" w:rsidTr="00820F7B">
        <w:tc>
          <w:tcPr>
            <w:tcW w:w="3388" w:type="dxa"/>
            <w:tcBorders>
              <w:left w:val="single" w:sz="2" w:space="0" w:color="000000"/>
              <w:bottom w:val="single" w:sz="2" w:space="0" w:color="000000"/>
            </w:tcBorders>
            <w:tcMar>
              <w:top w:w="55" w:type="dxa"/>
              <w:left w:w="55" w:type="dxa"/>
              <w:bottom w:w="55" w:type="dxa"/>
              <w:right w:w="55" w:type="dxa"/>
            </w:tcMar>
          </w:tcPr>
          <w:p w:rsidR="00820F7B" w:rsidRDefault="00820F7B" w:rsidP="0017616D">
            <w:pPr>
              <w:pStyle w:val="TableContents"/>
            </w:pPr>
            <w:r>
              <w:t>NLTK, WNLU</w:t>
            </w:r>
          </w:p>
        </w:tc>
        <w:tc>
          <w:tcPr>
            <w:tcW w:w="3389" w:type="dxa"/>
            <w:tcBorders>
              <w:left w:val="single" w:sz="2" w:space="0" w:color="000000"/>
              <w:bottom w:val="single" w:sz="2" w:space="0" w:color="000000"/>
            </w:tcBorders>
            <w:tcMar>
              <w:top w:w="55" w:type="dxa"/>
              <w:left w:w="55" w:type="dxa"/>
              <w:bottom w:w="55" w:type="dxa"/>
              <w:right w:w="55" w:type="dxa"/>
            </w:tcMar>
          </w:tcPr>
          <w:p w:rsidR="004C0206" w:rsidRDefault="00820F7B" w:rsidP="0017616D">
            <w:pPr>
              <w:pStyle w:val="TableContents"/>
            </w:pPr>
            <w:r>
              <w:t>0.51</w:t>
            </w:r>
          </w:p>
        </w:tc>
        <w:tc>
          <w:tcPr>
            <w:tcW w:w="2850" w:type="dxa"/>
            <w:tcBorders>
              <w:left w:val="single" w:sz="2" w:space="0" w:color="000000"/>
              <w:bottom w:val="single" w:sz="2" w:space="0" w:color="000000"/>
              <w:right w:val="single" w:sz="2" w:space="0" w:color="000000"/>
            </w:tcBorders>
            <w:tcMar>
              <w:top w:w="55" w:type="dxa"/>
              <w:left w:w="55" w:type="dxa"/>
              <w:bottom w:w="55" w:type="dxa"/>
              <w:right w:w="55" w:type="dxa"/>
            </w:tcMar>
          </w:tcPr>
          <w:p w:rsidR="004C0206" w:rsidRDefault="00820F7B" w:rsidP="0017616D">
            <w:pPr>
              <w:pStyle w:val="TableContents"/>
            </w:pPr>
            <w:r>
              <w:t>0.24</w:t>
            </w:r>
          </w:p>
        </w:tc>
      </w:tr>
      <w:tr w:rsidR="004C0206" w:rsidTr="00820F7B">
        <w:tc>
          <w:tcPr>
            <w:tcW w:w="3388" w:type="dxa"/>
            <w:tcBorders>
              <w:left w:val="single" w:sz="2" w:space="0" w:color="000000"/>
              <w:bottom w:val="single" w:sz="2" w:space="0" w:color="000000"/>
            </w:tcBorders>
            <w:tcMar>
              <w:top w:w="55" w:type="dxa"/>
              <w:left w:w="55" w:type="dxa"/>
              <w:bottom w:w="55" w:type="dxa"/>
              <w:right w:w="55" w:type="dxa"/>
            </w:tcMar>
          </w:tcPr>
          <w:p w:rsidR="004C0206" w:rsidRDefault="00820F7B" w:rsidP="0017616D">
            <w:pPr>
              <w:pStyle w:val="TableContents"/>
            </w:pPr>
            <w:r>
              <w:t>SentiStrength,WNLU</w:t>
            </w:r>
          </w:p>
        </w:tc>
        <w:tc>
          <w:tcPr>
            <w:tcW w:w="3389" w:type="dxa"/>
            <w:tcBorders>
              <w:left w:val="single" w:sz="2" w:space="0" w:color="000000"/>
              <w:bottom w:val="single" w:sz="2" w:space="0" w:color="000000"/>
            </w:tcBorders>
            <w:tcMar>
              <w:top w:w="55" w:type="dxa"/>
              <w:left w:w="55" w:type="dxa"/>
              <w:bottom w:w="55" w:type="dxa"/>
              <w:right w:w="55" w:type="dxa"/>
            </w:tcMar>
          </w:tcPr>
          <w:p w:rsidR="004C0206" w:rsidRDefault="00820F7B" w:rsidP="0017616D">
            <w:pPr>
              <w:pStyle w:val="TableContents"/>
            </w:pPr>
            <w:r>
              <w:t>0.55</w:t>
            </w:r>
          </w:p>
        </w:tc>
        <w:tc>
          <w:tcPr>
            <w:tcW w:w="2850" w:type="dxa"/>
            <w:tcBorders>
              <w:left w:val="single" w:sz="2" w:space="0" w:color="000000"/>
              <w:bottom w:val="single" w:sz="2" w:space="0" w:color="000000"/>
              <w:right w:val="single" w:sz="2" w:space="0" w:color="000000"/>
            </w:tcBorders>
            <w:tcMar>
              <w:top w:w="55" w:type="dxa"/>
              <w:left w:w="55" w:type="dxa"/>
              <w:bottom w:w="55" w:type="dxa"/>
              <w:right w:w="55" w:type="dxa"/>
            </w:tcMar>
          </w:tcPr>
          <w:p w:rsidR="004C0206" w:rsidRDefault="00820F7B" w:rsidP="0017616D">
            <w:pPr>
              <w:pStyle w:val="TableContents"/>
            </w:pPr>
            <w:r>
              <w:t>0.283</w:t>
            </w:r>
          </w:p>
        </w:tc>
      </w:tr>
      <w:tr w:rsidR="004C0206" w:rsidTr="00820F7B">
        <w:tc>
          <w:tcPr>
            <w:tcW w:w="3388" w:type="dxa"/>
            <w:tcBorders>
              <w:left w:val="single" w:sz="2" w:space="0" w:color="000000"/>
              <w:bottom w:val="single" w:sz="2" w:space="0" w:color="000000"/>
            </w:tcBorders>
            <w:tcMar>
              <w:top w:w="55" w:type="dxa"/>
              <w:left w:w="55" w:type="dxa"/>
              <w:bottom w:w="55" w:type="dxa"/>
              <w:right w:w="55" w:type="dxa"/>
            </w:tcMar>
          </w:tcPr>
          <w:p w:rsidR="004C0206" w:rsidRDefault="00820F7B" w:rsidP="0017616D">
            <w:pPr>
              <w:pStyle w:val="TableContents"/>
            </w:pPr>
            <w:r>
              <w:t>NLTK, SentiStrength, WNLU</w:t>
            </w:r>
          </w:p>
        </w:tc>
        <w:tc>
          <w:tcPr>
            <w:tcW w:w="3389" w:type="dxa"/>
            <w:tcBorders>
              <w:left w:val="single" w:sz="2" w:space="0" w:color="000000"/>
              <w:bottom w:val="single" w:sz="2" w:space="0" w:color="000000"/>
            </w:tcBorders>
            <w:tcMar>
              <w:top w:w="55" w:type="dxa"/>
              <w:left w:w="55" w:type="dxa"/>
              <w:bottom w:w="55" w:type="dxa"/>
              <w:right w:w="55" w:type="dxa"/>
            </w:tcMar>
          </w:tcPr>
          <w:p w:rsidR="004C0206" w:rsidRDefault="00820F7B" w:rsidP="0017616D">
            <w:pPr>
              <w:pStyle w:val="TableContents"/>
            </w:pPr>
            <w:r>
              <w:t>0.66</w:t>
            </w:r>
          </w:p>
        </w:tc>
        <w:tc>
          <w:tcPr>
            <w:tcW w:w="2850" w:type="dxa"/>
            <w:tcBorders>
              <w:left w:val="single" w:sz="2" w:space="0" w:color="000000"/>
              <w:bottom w:val="single" w:sz="2" w:space="0" w:color="000000"/>
              <w:right w:val="single" w:sz="2" w:space="0" w:color="000000"/>
            </w:tcBorders>
            <w:tcMar>
              <w:top w:w="55" w:type="dxa"/>
              <w:left w:w="55" w:type="dxa"/>
              <w:bottom w:w="55" w:type="dxa"/>
              <w:right w:w="55" w:type="dxa"/>
            </w:tcMar>
          </w:tcPr>
          <w:p w:rsidR="004C0206" w:rsidRDefault="00820F7B" w:rsidP="0017616D">
            <w:pPr>
              <w:pStyle w:val="TableContents"/>
            </w:pPr>
            <w:r>
              <w:t>0.405</w:t>
            </w:r>
          </w:p>
        </w:tc>
      </w:tr>
    </w:tbl>
    <w:p w:rsidR="004C0206" w:rsidRDefault="004C0206" w:rsidP="00E33CE5">
      <w:pPr>
        <w:rPr>
          <w:vanish/>
        </w:rPr>
      </w:pPr>
    </w:p>
    <w:p w:rsidR="00E33CE5" w:rsidRDefault="00E33CE5" w:rsidP="00E33CE5">
      <w:pPr>
        <w:shd w:val="clear" w:color="auto" w:fill="FFFFFF"/>
        <w:rPr>
          <w:rFonts w:ascii="Times New Roman" w:hAnsi="Times New Roman" w:cs="Times New Roman"/>
          <w:sz w:val="32"/>
          <w:szCs w:val="32"/>
        </w:rPr>
      </w:pPr>
    </w:p>
    <w:p w:rsidR="006B5BA3" w:rsidRDefault="006B5BA3" w:rsidP="00E33CE5">
      <w:pPr>
        <w:shd w:val="clear" w:color="auto" w:fill="FFFFFF"/>
        <w:rPr>
          <w:rFonts w:ascii="Times New Roman" w:hAnsi="Times New Roman" w:cs="Times New Roman"/>
          <w:b/>
          <w:sz w:val="32"/>
          <w:szCs w:val="32"/>
        </w:rPr>
      </w:pPr>
    </w:p>
    <w:p w:rsidR="00E33CE5" w:rsidRDefault="006B5BA3" w:rsidP="00E33CE5">
      <w:pPr>
        <w:shd w:val="clear" w:color="auto" w:fill="FFFFFF"/>
        <w:rPr>
          <w:rFonts w:ascii="Times New Roman" w:hAnsi="Times New Roman" w:cs="Times New Roman"/>
          <w:sz w:val="32"/>
          <w:szCs w:val="32"/>
        </w:rPr>
      </w:pPr>
      <w:r w:rsidRPr="006B5BA3">
        <w:rPr>
          <w:rFonts w:ascii="Times New Roman" w:hAnsi="Times New Roman" w:cs="Times New Roman"/>
          <w:b/>
          <w:sz w:val="32"/>
          <w:szCs w:val="32"/>
        </w:rPr>
        <w:t>RQ1:</w:t>
      </w:r>
      <w:r>
        <w:rPr>
          <w:rFonts w:ascii="Times New Roman" w:hAnsi="Times New Roman" w:cs="Times New Roman"/>
          <w:b/>
          <w:sz w:val="32"/>
          <w:szCs w:val="32"/>
        </w:rPr>
        <w:t xml:space="preserve"> </w:t>
      </w:r>
      <w:r>
        <w:rPr>
          <w:rFonts w:ascii="Times New Roman" w:hAnsi="Times New Roman" w:cs="Times New Roman"/>
          <w:sz w:val="32"/>
          <w:szCs w:val="32"/>
        </w:rPr>
        <w:t xml:space="preserve">Only moderate and fair agreement can be obtained between tools and manual labelling. WatsonNLU scores best with kappa=0.43 and ARI=0.177 </w:t>
      </w:r>
    </w:p>
    <w:p w:rsidR="006B5BA3" w:rsidRDefault="006B5BA3" w:rsidP="00E33CE5">
      <w:pPr>
        <w:shd w:val="clear" w:color="auto" w:fill="FFFFFF"/>
        <w:rPr>
          <w:rFonts w:ascii="Times New Roman" w:hAnsi="Times New Roman" w:cs="Times New Roman"/>
          <w:b/>
          <w:sz w:val="32"/>
          <w:szCs w:val="32"/>
        </w:rPr>
      </w:pPr>
    </w:p>
    <w:p w:rsidR="006B5BA3" w:rsidRDefault="006B5BA3" w:rsidP="00E33CE5">
      <w:pPr>
        <w:shd w:val="clear" w:color="auto" w:fill="FFFFFF"/>
        <w:rPr>
          <w:rFonts w:ascii="Times New Roman" w:hAnsi="Times New Roman" w:cs="Times New Roman"/>
          <w:sz w:val="32"/>
          <w:szCs w:val="32"/>
        </w:rPr>
      </w:pPr>
      <w:r w:rsidRPr="006B5BA3">
        <w:rPr>
          <w:rFonts w:ascii="Times New Roman" w:hAnsi="Times New Roman" w:cs="Times New Roman"/>
          <w:b/>
          <w:sz w:val="32"/>
          <w:szCs w:val="32"/>
        </w:rPr>
        <w:t>RQ2:</w:t>
      </w:r>
      <w:r w:rsidR="00FD48D6">
        <w:rPr>
          <w:rFonts w:ascii="Times New Roman" w:hAnsi="Times New Roman" w:cs="Times New Roman"/>
          <w:b/>
          <w:sz w:val="32"/>
          <w:szCs w:val="32"/>
        </w:rPr>
        <w:t xml:space="preserve"> </w:t>
      </w:r>
      <w:r w:rsidR="00FD48D6">
        <w:rPr>
          <w:rFonts w:ascii="Times New Roman" w:hAnsi="Times New Roman" w:cs="Times New Roman"/>
          <w:sz w:val="32"/>
          <w:szCs w:val="32"/>
        </w:rPr>
        <w:t xml:space="preserve">Kappa values obtained between different tools is slightly </w:t>
      </w:r>
      <w:r w:rsidR="004F407D">
        <w:rPr>
          <w:rFonts w:ascii="Times New Roman" w:hAnsi="Times New Roman" w:cs="Times New Roman"/>
          <w:sz w:val="32"/>
          <w:szCs w:val="32"/>
        </w:rPr>
        <w:t>better</w:t>
      </w:r>
      <w:r w:rsidR="00FD48D6">
        <w:rPr>
          <w:rFonts w:ascii="Times New Roman" w:hAnsi="Times New Roman" w:cs="Times New Roman"/>
          <w:sz w:val="32"/>
          <w:szCs w:val="32"/>
        </w:rPr>
        <w:t xml:space="preserve"> compared to manual labelling. Also, agreement in tools increases when two or more are combined for analysis.</w:t>
      </w:r>
    </w:p>
    <w:p w:rsidR="00FD48D6" w:rsidRDefault="00FD48D6" w:rsidP="00E33CE5">
      <w:pPr>
        <w:shd w:val="clear" w:color="auto" w:fill="FFFFFF"/>
        <w:rPr>
          <w:rFonts w:ascii="Times New Roman" w:hAnsi="Times New Roman" w:cs="Times New Roman"/>
          <w:sz w:val="32"/>
          <w:szCs w:val="32"/>
        </w:rPr>
      </w:pPr>
    </w:p>
    <w:p w:rsidR="00FD48D6" w:rsidRPr="00631764" w:rsidRDefault="00FD48D6" w:rsidP="00E33CE5">
      <w:pPr>
        <w:shd w:val="clear" w:color="auto" w:fill="FFFFFF"/>
        <w:rPr>
          <w:rFonts w:ascii="Times New Roman" w:hAnsi="Times New Roman" w:cs="Times New Roman"/>
          <w:sz w:val="32"/>
          <w:szCs w:val="32"/>
        </w:rPr>
      </w:pPr>
      <w:r w:rsidRPr="00FD48D6">
        <w:rPr>
          <w:rFonts w:ascii="Times New Roman" w:hAnsi="Times New Roman" w:cs="Times New Roman"/>
          <w:b/>
          <w:sz w:val="32"/>
          <w:szCs w:val="32"/>
        </w:rPr>
        <w:t>RQ3:</w:t>
      </w:r>
      <w:r w:rsidR="00631764">
        <w:rPr>
          <w:rFonts w:ascii="Times New Roman" w:hAnsi="Times New Roman" w:cs="Times New Roman"/>
          <w:b/>
          <w:sz w:val="32"/>
          <w:szCs w:val="32"/>
        </w:rPr>
        <w:t xml:space="preserve"> </w:t>
      </w:r>
      <w:r w:rsidR="00631764">
        <w:rPr>
          <w:rFonts w:ascii="Times New Roman" w:hAnsi="Times New Roman" w:cs="Times New Roman"/>
          <w:sz w:val="32"/>
          <w:szCs w:val="32"/>
        </w:rPr>
        <w:t xml:space="preserve">Different sentiment analysis tools do not lead to contradictory results. There agreement with manual labelling, although less, is quite close to each other. </w:t>
      </w:r>
    </w:p>
    <w:p w:rsidR="000225D2" w:rsidRDefault="000225D2" w:rsidP="00F46CAC">
      <w:pPr>
        <w:pStyle w:val="Standard"/>
        <w:jc w:val="both"/>
        <w:rPr>
          <w:rFonts w:ascii="Times New Roman" w:eastAsia="Times New Roman" w:hAnsi="Times New Roman" w:cs="Times New Roman"/>
          <w:b/>
          <w:sz w:val="32"/>
          <w:szCs w:val="36"/>
        </w:rPr>
      </w:pPr>
    </w:p>
    <w:p w:rsidR="004D3C0E" w:rsidRDefault="004D3C0E" w:rsidP="00F46CAC">
      <w:pPr>
        <w:pStyle w:val="Standard"/>
        <w:jc w:val="both"/>
        <w:rPr>
          <w:rFonts w:ascii="Times New Roman" w:eastAsia="Times New Roman" w:hAnsi="Times New Roman" w:cs="Times New Roman"/>
          <w:b/>
          <w:sz w:val="32"/>
          <w:szCs w:val="36"/>
        </w:rPr>
      </w:pPr>
    </w:p>
    <w:p w:rsidR="00687A92" w:rsidRDefault="00992FBA" w:rsidP="00687A92">
      <w:pPr>
        <w:shd w:val="clear" w:color="auto" w:fill="FFFFFF"/>
        <w:rPr>
          <w:rFonts w:ascii="Times New Roman" w:hAnsi="Times New Roman" w:cs="Times New Roman"/>
          <w:sz w:val="32"/>
          <w:szCs w:val="32"/>
        </w:rPr>
      </w:pPr>
      <w:r>
        <w:rPr>
          <w:rFonts w:ascii="Times New Roman" w:hAnsi="Times New Roman" w:cs="Times New Roman"/>
          <w:b/>
          <w:sz w:val="40"/>
          <w:szCs w:val="40"/>
        </w:rPr>
        <w:lastRenderedPageBreak/>
        <w:t>6</w:t>
      </w:r>
      <w:r w:rsidRPr="00E27D53">
        <w:rPr>
          <w:rFonts w:ascii="Times New Roman" w:hAnsi="Times New Roman" w:cs="Times New Roman"/>
          <w:b/>
          <w:sz w:val="40"/>
          <w:szCs w:val="40"/>
        </w:rPr>
        <w:t xml:space="preserve">.  </w:t>
      </w:r>
      <w:r>
        <w:rPr>
          <w:rFonts w:ascii="Times New Roman" w:hAnsi="Times New Roman" w:cs="Times New Roman"/>
          <w:b/>
          <w:sz w:val="40"/>
          <w:szCs w:val="40"/>
        </w:rPr>
        <w:t>REFERENCES</w:t>
      </w:r>
    </w:p>
    <w:p w:rsidR="00F93057" w:rsidRPr="00F93057" w:rsidRDefault="00F93057" w:rsidP="00F93057">
      <w:pPr>
        <w:pStyle w:val="Standard"/>
        <w:tabs>
          <w:tab w:val="left" w:pos="8260"/>
        </w:tabs>
        <w:rPr>
          <w:rFonts w:ascii="Times New Roman" w:hAnsi="Times New Roman" w:cs="Times New Roman"/>
          <w:b/>
          <w:bCs/>
          <w:sz w:val="32"/>
          <w:szCs w:val="32"/>
        </w:rPr>
      </w:pPr>
    </w:p>
    <w:p w:rsidR="00F93057" w:rsidRPr="00F93057" w:rsidRDefault="00F93057" w:rsidP="00F93057">
      <w:pPr>
        <w:pStyle w:val="Standard"/>
        <w:tabs>
          <w:tab w:val="left" w:pos="8260"/>
        </w:tabs>
        <w:jc w:val="both"/>
        <w:rPr>
          <w:rFonts w:ascii="Times New Roman" w:hAnsi="Times New Roman" w:cs="Times New Roman"/>
          <w:sz w:val="32"/>
          <w:szCs w:val="32"/>
        </w:rPr>
      </w:pPr>
      <w:r w:rsidRPr="00F93057">
        <w:rPr>
          <w:rFonts w:ascii="Times New Roman" w:hAnsi="Times New Roman" w:cs="Times New Roman"/>
          <w:sz w:val="32"/>
          <w:szCs w:val="32"/>
        </w:rPr>
        <w:t xml:space="preserve">A. Murgia, P. Tourani, B. Adams, &amp; M. Ortu, (2014, May). Do developers feel emotions? an exploratory analysis of emotions in software artifacts. In </w:t>
      </w:r>
      <w:r w:rsidRPr="00F93057">
        <w:rPr>
          <w:rFonts w:ascii="Times New Roman" w:hAnsi="Times New Roman" w:cs="Times New Roman"/>
          <w:i/>
          <w:sz w:val="32"/>
          <w:szCs w:val="32"/>
        </w:rPr>
        <w:t>Proceedings of the 11th working conference on mining software repositories</w:t>
      </w:r>
      <w:r w:rsidRPr="00F93057">
        <w:rPr>
          <w:rFonts w:ascii="Times New Roman" w:hAnsi="Times New Roman" w:cs="Times New Roman"/>
          <w:sz w:val="32"/>
          <w:szCs w:val="32"/>
        </w:rPr>
        <w:t xml:space="preserve"> (pp. 262-271). ACM.</w:t>
      </w:r>
    </w:p>
    <w:p w:rsidR="00F93057" w:rsidRPr="00F93057" w:rsidRDefault="00F93057" w:rsidP="00F93057">
      <w:pPr>
        <w:pStyle w:val="Standard"/>
        <w:tabs>
          <w:tab w:val="left" w:pos="8260"/>
        </w:tabs>
        <w:jc w:val="both"/>
        <w:rPr>
          <w:rFonts w:ascii="Times New Roman" w:hAnsi="Times New Roman" w:cs="Times New Roman"/>
          <w:sz w:val="32"/>
          <w:szCs w:val="32"/>
        </w:rPr>
      </w:pPr>
    </w:p>
    <w:p w:rsidR="00F93057" w:rsidRPr="00F93057" w:rsidRDefault="00F93057" w:rsidP="00F93057">
      <w:pPr>
        <w:pStyle w:val="Standard"/>
        <w:tabs>
          <w:tab w:val="left" w:pos="8260"/>
        </w:tabs>
        <w:jc w:val="both"/>
        <w:rPr>
          <w:rFonts w:ascii="Times New Roman" w:hAnsi="Times New Roman" w:cs="Times New Roman"/>
          <w:sz w:val="32"/>
          <w:szCs w:val="32"/>
        </w:rPr>
      </w:pPr>
      <w:r w:rsidRPr="00F93057">
        <w:rPr>
          <w:rFonts w:ascii="Times New Roman" w:hAnsi="Times New Roman" w:cs="Times New Roman"/>
          <w:sz w:val="32"/>
          <w:szCs w:val="32"/>
        </w:rPr>
        <w:t xml:space="preserve">R. Jongeling, P. Sarkar, S. Datta, &amp; A. Serebrenik, (2017). On negative results when using sentiment analysis tools for software engineering research. </w:t>
      </w:r>
      <w:r w:rsidRPr="00F93057">
        <w:rPr>
          <w:rFonts w:ascii="Times New Roman" w:hAnsi="Times New Roman" w:cs="Times New Roman"/>
          <w:i/>
          <w:sz w:val="32"/>
          <w:szCs w:val="32"/>
        </w:rPr>
        <w:t>Empirical Software Engineering</w:t>
      </w:r>
      <w:r w:rsidRPr="00F93057">
        <w:rPr>
          <w:rFonts w:ascii="Times New Roman" w:hAnsi="Times New Roman" w:cs="Times New Roman"/>
          <w:sz w:val="32"/>
          <w:szCs w:val="32"/>
        </w:rPr>
        <w:t>, 1-42.</w:t>
      </w:r>
    </w:p>
    <w:p w:rsidR="00F93057" w:rsidRPr="00F93057" w:rsidRDefault="00F93057" w:rsidP="00F93057">
      <w:pPr>
        <w:pStyle w:val="Standard"/>
        <w:tabs>
          <w:tab w:val="left" w:pos="8260"/>
        </w:tabs>
        <w:jc w:val="both"/>
        <w:rPr>
          <w:rFonts w:ascii="Times New Roman" w:hAnsi="Times New Roman" w:cs="Times New Roman"/>
          <w:sz w:val="32"/>
          <w:szCs w:val="32"/>
        </w:rPr>
      </w:pPr>
    </w:p>
    <w:p w:rsidR="00F93057" w:rsidRPr="00F93057" w:rsidRDefault="00F93057" w:rsidP="00F93057">
      <w:pPr>
        <w:pStyle w:val="Standard"/>
        <w:tabs>
          <w:tab w:val="left" w:pos="8260"/>
        </w:tabs>
        <w:jc w:val="both"/>
        <w:rPr>
          <w:rFonts w:ascii="Times New Roman" w:hAnsi="Times New Roman" w:cs="Times New Roman"/>
          <w:sz w:val="32"/>
          <w:szCs w:val="32"/>
        </w:rPr>
      </w:pPr>
      <w:r w:rsidRPr="00F93057">
        <w:rPr>
          <w:rFonts w:ascii="Times New Roman" w:hAnsi="Times New Roman" w:cs="Times New Roman"/>
          <w:sz w:val="32"/>
          <w:szCs w:val="32"/>
        </w:rPr>
        <w:t xml:space="preserve">R. Bakeman, &amp; J. M. Gottman, (1997). </w:t>
      </w:r>
      <w:r w:rsidRPr="00F93057">
        <w:rPr>
          <w:rFonts w:ascii="Times New Roman" w:hAnsi="Times New Roman" w:cs="Times New Roman"/>
          <w:i/>
          <w:sz w:val="32"/>
          <w:szCs w:val="32"/>
        </w:rPr>
        <w:t>Observing interaction: An introduction to sequential analysis</w:t>
      </w:r>
      <w:r w:rsidRPr="00F93057">
        <w:rPr>
          <w:rFonts w:ascii="Times New Roman" w:hAnsi="Times New Roman" w:cs="Times New Roman"/>
          <w:sz w:val="32"/>
          <w:szCs w:val="32"/>
        </w:rPr>
        <w:t>. Cambridge university press.</w:t>
      </w:r>
    </w:p>
    <w:p w:rsidR="00F93057" w:rsidRPr="00F93057" w:rsidRDefault="00F93057" w:rsidP="00F93057">
      <w:pPr>
        <w:pStyle w:val="Standard"/>
        <w:tabs>
          <w:tab w:val="left" w:pos="8260"/>
        </w:tabs>
        <w:jc w:val="both"/>
        <w:rPr>
          <w:rFonts w:ascii="Times New Roman" w:hAnsi="Times New Roman" w:cs="Times New Roman"/>
          <w:sz w:val="32"/>
          <w:szCs w:val="32"/>
        </w:rPr>
      </w:pPr>
    </w:p>
    <w:p w:rsidR="00F93057" w:rsidRPr="00F93057" w:rsidRDefault="00F93057" w:rsidP="00F93057">
      <w:pPr>
        <w:pStyle w:val="Standard"/>
        <w:tabs>
          <w:tab w:val="left" w:pos="8260"/>
        </w:tabs>
        <w:jc w:val="both"/>
        <w:rPr>
          <w:rFonts w:ascii="Times New Roman" w:hAnsi="Times New Roman" w:cs="Times New Roman"/>
          <w:sz w:val="32"/>
          <w:szCs w:val="32"/>
        </w:rPr>
      </w:pPr>
      <w:r w:rsidRPr="00F93057">
        <w:rPr>
          <w:rFonts w:ascii="Times New Roman" w:hAnsi="Times New Roman" w:cs="Times New Roman"/>
          <w:sz w:val="32"/>
          <w:szCs w:val="32"/>
        </w:rPr>
        <w:t xml:space="preserve">M. Thelwall, K. Buckley, &amp; G. Paltoglou, (2012). Sentiment strength detection for the social web. </w:t>
      </w:r>
      <w:r w:rsidRPr="00F93057">
        <w:rPr>
          <w:rFonts w:ascii="Times New Roman" w:hAnsi="Times New Roman" w:cs="Times New Roman"/>
          <w:i/>
          <w:sz w:val="32"/>
          <w:szCs w:val="32"/>
        </w:rPr>
        <w:t>Journal of the Association for Information Science and Technology</w:t>
      </w:r>
      <w:r w:rsidRPr="00F93057">
        <w:rPr>
          <w:rFonts w:ascii="Times New Roman" w:hAnsi="Times New Roman" w:cs="Times New Roman"/>
          <w:sz w:val="32"/>
          <w:szCs w:val="32"/>
        </w:rPr>
        <w:t xml:space="preserve">, </w:t>
      </w:r>
      <w:r w:rsidRPr="00F93057">
        <w:rPr>
          <w:rFonts w:ascii="Times New Roman" w:hAnsi="Times New Roman" w:cs="Times New Roman"/>
          <w:i/>
          <w:sz w:val="32"/>
          <w:szCs w:val="32"/>
        </w:rPr>
        <w:t>63</w:t>
      </w:r>
      <w:r w:rsidRPr="00F93057">
        <w:rPr>
          <w:rFonts w:ascii="Times New Roman" w:hAnsi="Times New Roman" w:cs="Times New Roman"/>
          <w:sz w:val="32"/>
          <w:szCs w:val="32"/>
        </w:rPr>
        <w:t>(1), 163-173.</w:t>
      </w:r>
    </w:p>
    <w:p w:rsidR="00F93057" w:rsidRPr="00F93057" w:rsidRDefault="00F93057" w:rsidP="00F93057">
      <w:pPr>
        <w:pStyle w:val="Standard"/>
        <w:tabs>
          <w:tab w:val="left" w:pos="8260"/>
        </w:tabs>
        <w:jc w:val="both"/>
        <w:rPr>
          <w:rFonts w:ascii="Times New Roman" w:hAnsi="Times New Roman" w:cs="Times New Roman"/>
          <w:sz w:val="32"/>
          <w:szCs w:val="32"/>
        </w:rPr>
      </w:pPr>
    </w:p>
    <w:p w:rsidR="00F93057" w:rsidRPr="00F93057" w:rsidRDefault="00F93057" w:rsidP="00F93057">
      <w:pPr>
        <w:pStyle w:val="Standard"/>
        <w:tabs>
          <w:tab w:val="left" w:pos="8260"/>
        </w:tabs>
        <w:jc w:val="both"/>
        <w:rPr>
          <w:rFonts w:ascii="Times New Roman" w:hAnsi="Times New Roman" w:cs="Times New Roman"/>
          <w:sz w:val="32"/>
          <w:szCs w:val="32"/>
        </w:rPr>
      </w:pPr>
      <w:r w:rsidRPr="00F93057">
        <w:rPr>
          <w:rFonts w:ascii="Times New Roman" w:hAnsi="Times New Roman" w:cs="Times New Roman"/>
          <w:sz w:val="32"/>
          <w:szCs w:val="32"/>
        </w:rPr>
        <w:t xml:space="preserve">D. Pletea, B. Vasilescu, &amp; A. Serebrenik, (2014, May). Security and emotion: sentiment analysis of security discussions on GitHub. In </w:t>
      </w:r>
      <w:r w:rsidRPr="00F93057">
        <w:rPr>
          <w:rFonts w:ascii="Times New Roman" w:hAnsi="Times New Roman" w:cs="Times New Roman"/>
          <w:i/>
          <w:sz w:val="32"/>
          <w:szCs w:val="32"/>
        </w:rPr>
        <w:lastRenderedPageBreak/>
        <w:t>Proceedings of the 11th working conference on mining software repositories</w:t>
      </w:r>
      <w:r w:rsidRPr="00F93057">
        <w:rPr>
          <w:rFonts w:ascii="Times New Roman" w:hAnsi="Times New Roman" w:cs="Times New Roman"/>
          <w:sz w:val="32"/>
          <w:szCs w:val="32"/>
        </w:rPr>
        <w:t xml:space="preserve"> (pp. 348-351). ACM.</w:t>
      </w:r>
    </w:p>
    <w:p w:rsidR="00F93057" w:rsidRPr="00F93057" w:rsidRDefault="00F93057" w:rsidP="00F93057">
      <w:pPr>
        <w:pStyle w:val="Standard"/>
        <w:tabs>
          <w:tab w:val="left" w:pos="8260"/>
        </w:tabs>
        <w:jc w:val="both"/>
        <w:rPr>
          <w:rFonts w:ascii="Times New Roman" w:hAnsi="Times New Roman" w:cs="Times New Roman"/>
          <w:sz w:val="32"/>
          <w:szCs w:val="32"/>
        </w:rPr>
      </w:pPr>
    </w:p>
    <w:p w:rsidR="00F93057" w:rsidRPr="00F93057" w:rsidRDefault="00F93057" w:rsidP="00F93057">
      <w:pPr>
        <w:pStyle w:val="Standard"/>
        <w:tabs>
          <w:tab w:val="left" w:pos="8260"/>
        </w:tabs>
        <w:jc w:val="both"/>
        <w:rPr>
          <w:rFonts w:ascii="Times New Roman" w:hAnsi="Times New Roman" w:cs="Times New Roman"/>
          <w:sz w:val="32"/>
          <w:szCs w:val="32"/>
        </w:rPr>
      </w:pPr>
      <w:r w:rsidRPr="00F93057">
        <w:rPr>
          <w:rFonts w:ascii="Times New Roman" w:hAnsi="Times New Roman" w:cs="Times New Roman"/>
          <w:sz w:val="32"/>
          <w:szCs w:val="32"/>
        </w:rPr>
        <w:t xml:space="preserve">J. Cohen, (1968). Weighted kappa: Nominal scale agreement provision for scaled disagreement or partial credit. </w:t>
      </w:r>
      <w:r w:rsidRPr="00F93057">
        <w:rPr>
          <w:rFonts w:ascii="Times New Roman" w:hAnsi="Times New Roman" w:cs="Times New Roman"/>
          <w:i/>
          <w:sz w:val="32"/>
          <w:szCs w:val="32"/>
        </w:rPr>
        <w:t>Psychological bulletin</w:t>
      </w:r>
      <w:r w:rsidRPr="00F93057">
        <w:rPr>
          <w:rFonts w:ascii="Times New Roman" w:hAnsi="Times New Roman" w:cs="Times New Roman"/>
          <w:sz w:val="32"/>
          <w:szCs w:val="32"/>
        </w:rPr>
        <w:t xml:space="preserve">, </w:t>
      </w:r>
      <w:r w:rsidRPr="00F93057">
        <w:rPr>
          <w:rFonts w:ascii="Times New Roman" w:hAnsi="Times New Roman" w:cs="Times New Roman"/>
          <w:i/>
          <w:sz w:val="32"/>
          <w:szCs w:val="32"/>
        </w:rPr>
        <w:t>70</w:t>
      </w:r>
      <w:r w:rsidRPr="00F93057">
        <w:rPr>
          <w:rFonts w:ascii="Times New Roman" w:hAnsi="Times New Roman" w:cs="Times New Roman"/>
          <w:sz w:val="32"/>
          <w:szCs w:val="32"/>
        </w:rPr>
        <w:t>(4), 213.</w:t>
      </w:r>
    </w:p>
    <w:p w:rsidR="00F93057" w:rsidRPr="00F93057" w:rsidRDefault="00F93057" w:rsidP="00F93057">
      <w:pPr>
        <w:pStyle w:val="Standard"/>
        <w:tabs>
          <w:tab w:val="left" w:pos="8260"/>
        </w:tabs>
        <w:jc w:val="both"/>
        <w:rPr>
          <w:rFonts w:ascii="Times New Roman" w:hAnsi="Times New Roman" w:cs="Times New Roman"/>
          <w:sz w:val="32"/>
          <w:szCs w:val="32"/>
        </w:rPr>
      </w:pPr>
    </w:p>
    <w:p w:rsidR="00F93057" w:rsidRPr="00F93057" w:rsidRDefault="00F93057" w:rsidP="00F93057">
      <w:pPr>
        <w:pStyle w:val="Standard"/>
        <w:tabs>
          <w:tab w:val="left" w:pos="8260"/>
        </w:tabs>
        <w:jc w:val="both"/>
        <w:rPr>
          <w:rFonts w:ascii="Times New Roman" w:hAnsi="Times New Roman" w:cs="Times New Roman"/>
          <w:sz w:val="32"/>
          <w:szCs w:val="32"/>
        </w:rPr>
      </w:pPr>
      <w:r w:rsidRPr="00F93057">
        <w:rPr>
          <w:rFonts w:ascii="Times New Roman" w:hAnsi="Times New Roman" w:cs="Times New Roman"/>
          <w:sz w:val="32"/>
          <w:szCs w:val="32"/>
        </w:rPr>
        <w:t xml:space="preserve">A. J. Viera, &amp; J. M. Garrett, (2005). Understanding interobserver agreement: the kappa statistic. </w:t>
      </w:r>
      <w:r w:rsidRPr="00F93057">
        <w:rPr>
          <w:rFonts w:ascii="Times New Roman" w:hAnsi="Times New Roman" w:cs="Times New Roman"/>
          <w:i/>
          <w:sz w:val="32"/>
          <w:szCs w:val="32"/>
        </w:rPr>
        <w:t>Fam Med</w:t>
      </w:r>
      <w:r w:rsidRPr="00F93057">
        <w:rPr>
          <w:rFonts w:ascii="Times New Roman" w:hAnsi="Times New Roman" w:cs="Times New Roman"/>
          <w:sz w:val="32"/>
          <w:szCs w:val="32"/>
        </w:rPr>
        <w:t xml:space="preserve">, </w:t>
      </w:r>
      <w:r w:rsidRPr="00F93057">
        <w:rPr>
          <w:rFonts w:ascii="Times New Roman" w:hAnsi="Times New Roman" w:cs="Times New Roman"/>
          <w:i/>
          <w:sz w:val="32"/>
          <w:szCs w:val="32"/>
        </w:rPr>
        <w:t>37</w:t>
      </w:r>
      <w:r w:rsidRPr="00F93057">
        <w:rPr>
          <w:rFonts w:ascii="Times New Roman" w:hAnsi="Times New Roman" w:cs="Times New Roman"/>
          <w:sz w:val="32"/>
          <w:szCs w:val="32"/>
        </w:rPr>
        <w:t>(5), 360-363.</w:t>
      </w:r>
    </w:p>
    <w:p w:rsidR="00F93057" w:rsidRPr="00F93057" w:rsidRDefault="00F93057" w:rsidP="00F93057">
      <w:pPr>
        <w:pStyle w:val="Standard"/>
        <w:tabs>
          <w:tab w:val="left" w:pos="8260"/>
        </w:tabs>
        <w:jc w:val="both"/>
        <w:rPr>
          <w:rFonts w:ascii="Times New Roman" w:hAnsi="Times New Roman" w:cs="Times New Roman"/>
          <w:sz w:val="32"/>
          <w:szCs w:val="32"/>
        </w:rPr>
      </w:pPr>
    </w:p>
    <w:p w:rsidR="00F93057" w:rsidRPr="00F93057" w:rsidRDefault="00F93057" w:rsidP="00F93057">
      <w:pPr>
        <w:pStyle w:val="Standard"/>
        <w:tabs>
          <w:tab w:val="left" w:pos="8260"/>
        </w:tabs>
        <w:jc w:val="both"/>
        <w:rPr>
          <w:rFonts w:ascii="Times New Roman" w:hAnsi="Times New Roman" w:cs="Times New Roman"/>
          <w:sz w:val="32"/>
          <w:szCs w:val="32"/>
        </w:rPr>
      </w:pPr>
      <w:r w:rsidRPr="00F93057">
        <w:rPr>
          <w:rFonts w:ascii="Times New Roman" w:hAnsi="Times New Roman" w:cs="Times New Roman"/>
          <w:sz w:val="32"/>
          <w:szCs w:val="32"/>
        </w:rPr>
        <w:t xml:space="preserve">L. Hubert, &amp; P.  Arabie, (1985). Comparing partitions. </w:t>
      </w:r>
      <w:r w:rsidRPr="00F93057">
        <w:rPr>
          <w:rFonts w:ascii="Times New Roman" w:hAnsi="Times New Roman" w:cs="Times New Roman"/>
          <w:i/>
          <w:sz w:val="32"/>
          <w:szCs w:val="32"/>
        </w:rPr>
        <w:t>Journal of classification</w:t>
      </w:r>
      <w:r w:rsidRPr="00F93057">
        <w:rPr>
          <w:rFonts w:ascii="Times New Roman" w:hAnsi="Times New Roman" w:cs="Times New Roman"/>
          <w:sz w:val="32"/>
          <w:szCs w:val="32"/>
        </w:rPr>
        <w:t xml:space="preserve">, </w:t>
      </w:r>
      <w:r w:rsidRPr="00F93057">
        <w:rPr>
          <w:rFonts w:ascii="Times New Roman" w:hAnsi="Times New Roman" w:cs="Times New Roman"/>
          <w:i/>
          <w:sz w:val="32"/>
          <w:szCs w:val="32"/>
        </w:rPr>
        <w:t>2</w:t>
      </w:r>
      <w:r w:rsidRPr="00F93057">
        <w:rPr>
          <w:rFonts w:ascii="Times New Roman" w:hAnsi="Times New Roman" w:cs="Times New Roman"/>
          <w:sz w:val="32"/>
          <w:szCs w:val="32"/>
        </w:rPr>
        <w:t>(1), 193-218.</w:t>
      </w:r>
    </w:p>
    <w:p w:rsidR="00F93057" w:rsidRDefault="00F93057" w:rsidP="00F93057">
      <w:pPr>
        <w:pStyle w:val="Standard"/>
        <w:tabs>
          <w:tab w:val="left" w:pos="8260"/>
        </w:tabs>
        <w:jc w:val="both"/>
        <w:rPr>
          <w:sz w:val="36"/>
        </w:rPr>
      </w:pPr>
    </w:p>
    <w:p w:rsidR="00F93057" w:rsidRDefault="00F93057" w:rsidP="00F93057">
      <w:pPr>
        <w:pStyle w:val="Standard"/>
        <w:tabs>
          <w:tab w:val="left" w:pos="8260"/>
        </w:tabs>
        <w:jc w:val="both"/>
        <w:rPr>
          <w:b/>
          <w:bCs/>
          <w:sz w:val="52"/>
        </w:rPr>
      </w:pPr>
    </w:p>
    <w:p w:rsidR="00687A92" w:rsidRDefault="00687A92" w:rsidP="002F07DF">
      <w:pPr>
        <w:pStyle w:val="ListParagraph"/>
        <w:shd w:val="clear" w:color="auto" w:fill="FFFFFF"/>
        <w:rPr>
          <w:rFonts w:ascii="Times New Roman" w:hAnsi="Times New Roman" w:cs="Times New Roman"/>
          <w:sz w:val="32"/>
          <w:szCs w:val="32"/>
        </w:rPr>
      </w:pPr>
    </w:p>
    <w:p w:rsidR="00675E68" w:rsidRDefault="00675E68" w:rsidP="00687A92">
      <w:pPr>
        <w:keepNext w:val="0"/>
        <w:spacing w:after="160" w:line="259" w:lineRule="auto"/>
        <w:rPr>
          <w:rFonts w:ascii="Times New Roman" w:hAnsi="Times New Roman" w:cs="Times New Roman"/>
          <w:sz w:val="32"/>
          <w:szCs w:val="32"/>
        </w:rPr>
      </w:pPr>
      <w:bookmarkStart w:id="0" w:name="_GoBack"/>
      <w:bookmarkEnd w:id="0"/>
    </w:p>
    <w:sectPr w:rsidR="00675E68" w:rsidSect="000225D2">
      <w:pgSz w:w="12240" w:h="15840"/>
      <w:pgMar w:top="1440" w:right="1440" w:bottom="1440" w:left="1440" w:header="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AF3" w:rsidRDefault="00161AF3" w:rsidP="00F92C61">
      <w:r>
        <w:separator/>
      </w:r>
    </w:p>
  </w:endnote>
  <w:endnote w:type="continuationSeparator" w:id="0">
    <w:p w:rsidR="00161AF3" w:rsidRDefault="00161AF3" w:rsidP="00F92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AF3" w:rsidRDefault="00161AF3" w:rsidP="00F92C61">
      <w:r>
        <w:separator/>
      </w:r>
    </w:p>
  </w:footnote>
  <w:footnote w:type="continuationSeparator" w:id="0">
    <w:p w:rsidR="00161AF3" w:rsidRDefault="00161AF3" w:rsidP="00F92C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339D6"/>
    <w:multiLevelType w:val="hybridMultilevel"/>
    <w:tmpl w:val="0CCAF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10262"/>
    <w:multiLevelType w:val="hybridMultilevel"/>
    <w:tmpl w:val="84A2C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D3114"/>
    <w:multiLevelType w:val="multilevel"/>
    <w:tmpl w:val="EE945412"/>
    <w:lvl w:ilvl="0">
      <w:start w:val="1"/>
      <w:numFmt w:val="bullet"/>
      <w:lvlText w:val=""/>
      <w:lvlJc w:val="left"/>
      <w:pPr>
        <w:tabs>
          <w:tab w:val="num" w:pos="720"/>
        </w:tabs>
        <w:ind w:left="720" w:hanging="360"/>
      </w:pPr>
      <w:rPr>
        <w:rFonts w:ascii="Symbol" w:hAnsi="Symbol" w:cs="OpenSymbol" w:hint="default"/>
        <w:b w:val="0"/>
        <w:sz w:val="3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B2F"/>
    <w:rsid w:val="000225D2"/>
    <w:rsid w:val="000A1B09"/>
    <w:rsid w:val="00161AF3"/>
    <w:rsid w:val="0016508E"/>
    <w:rsid w:val="00216D99"/>
    <w:rsid w:val="00266D39"/>
    <w:rsid w:val="00282220"/>
    <w:rsid w:val="002D44F1"/>
    <w:rsid w:val="002F07DF"/>
    <w:rsid w:val="002F56DD"/>
    <w:rsid w:val="002F7E46"/>
    <w:rsid w:val="00492DD0"/>
    <w:rsid w:val="004C0206"/>
    <w:rsid w:val="004C5317"/>
    <w:rsid w:val="004C6773"/>
    <w:rsid w:val="004D3C0E"/>
    <w:rsid w:val="004F407D"/>
    <w:rsid w:val="00512E96"/>
    <w:rsid w:val="005568F3"/>
    <w:rsid w:val="00575AD8"/>
    <w:rsid w:val="005C7D16"/>
    <w:rsid w:val="00631764"/>
    <w:rsid w:val="00675E68"/>
    <w:rsid w:val="00687A92"/>
    <w:rsid w:val="006B5BA3"/>
    <w:rsid w:val="006F5BDD"/>
    <w:rsid w:val="00820F7B"/>
    <w:rsid w:val="008400A8"/>
    <w:rsid w:val="008544E3"/>
    <w:rsid w:val="009042A3"/>
    <w:rsid w:val="00950041"/>
    <w:rsid w:val="00954716"/>
    <w:rsid w:val="009837C5"/>
    <w:rsid w:val="00992FBA"/>
    <w:rsid w:val="009E735C"/>
    <w:rsid w:val="00AF7ADD"/>
    <w:rsid w:val="00B06124"/>
    <w:rsid w:val="00B36E99"/>
    <w:rsid w:val="00C42288"/>
    <w:rsid w:val="00CB7163"/>
    <w:rsid w:val="00D07CC4"/>
    <w:rsid w:val="00E27D53"/>
    <w:rsid w:val="00E33CE5"/>
    <w:rsid w:val="00E373F4"/>
    <w:rsid w:val="00F46CAC"/>
    <w:rsid w:val="00F92C61"/>
    <w:rsid w:val="00F93057"/>
    <w:rsid w:val="00FD48D6"/>
    <w:rsid w:val="00FF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4C4730-C8F2-40E1-97FA-FC04ACAB5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041"/>
    <w:pPr>
      <w:keepNext/>
      <w:spacing w:after="0" w:line="240" w:lineRule="auto"/>
    </w:pPr>
    <w:rPr>
      <w:rFonts w:ascii="Liberation Serif" w:eastAsia="Liberation Serif" w:hAnsi="Liberation Serif" w:cs="Liberation Serif"/>
      <w:color w:val="000000"/>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07CC4"/>
  </w:style>
  <w:style w:type="character" w:styleId="Hyperlink">
    <w:name w:val="Hyperlink"/>
    <w:basedOn w:val="DefaultParagraphFont"/>
    <w:uiPriority w:val="99"/>
    <w:semiHidden/>
    <w:unhideWhenUsed/>
    <w:rsid w:val="00D07CC4"/>
    <w:rPr>
      <w:color w:val="0000FF"/>
      <w:u w:val="single"/>
    </w:rPr>
  </w:style>
  <w:style w:type="paragraph" w:styleId="Header">
    <w:name w:val="header"/>
    <w:basedOn w:val="Normal"/>
    <w:link w:val="HeaderChar"/>
    <w:uiPriority w:val="99"/>
    <w:unhideWhenUsed/>
    <w:rsid w:val="00F92C6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92C61"/>
    <w:rPr>
      <w:rFonts w:ascii="Liberation Serif" w:eastAsia="Liberation Serif" w:hAnsi="Liberation Serif" w:cs="Mangal"/>
      <w:color w:val="000000"/>
      <w:sz w:val="24"/>
      <w:szCs w:val="21"/>
      <w:lang w:val="en-IN" w:eastAsia="zh-CN" w:bidi="hi-IN"/>
    </w:rPr>
  </w:style>
  <w:style w:type="paragraph" w:styleId="Footer">
    <w:name w:val="footer"/>
    <w:basedOn w:val="Normal"/>
    <w:link w:val="FooterChar"/>
    <w:uiPriority w:val="99"/>
    <w:unhideWhenUsed/>
    <w:rsid w:val="00F92C61"/>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92C61"/>
    <w:rPr>
      <w:rFonts w:ascii="Liberation Serif" w:eastAsia="Liberation Serif" w:hAnsi="Liberation Serif" w:cs="Mangal"/>
      <w:color w:val="000000"/>
      <w:sz w:val="24"/>
      <w:szCs w:val="21"/>
      <w:lang w:val="en-IN" w:eastAsia="zh-CN" w:bidi="hi-IN"/>
    </w:rPr>
  </w:style>
  <w:style w:type="paragraph" w:styleId="ListParagraph">
    <w:name w:val="List Paragraph"/>
    <w:basedOn w:val="Normal"/>
    <w:uiPriority w:val="34"/>
    <w:qFormat/>
    <w:rsid w:val="00954716"/>
    <w:pPr>
      <w:ind w:left="720"/>
      <w:contextualSpacing/>
    </w:pPr>
    <w:rPr>
      <w:rFonts w:cs="Mangal"/>
      <w:szCs w:val="21"/>
    </w:rPr>
  </w:style>
  <w:style w:type="character" w:customStyle="1" w:styleId="pre">
    <w:name w:val="pre"/>
    <w:basedOn w:val="DefaultParagraphFont"/>
    <w:rsid w:val="002F07DF"/>
  </w:style>
  <w:style w:type="paragraph" w:customStyle="1" w:styleId="Standard">
    <w:name w:val="Standard"/>
    <w:rsid w:val="00675E68"/>
    <w:pPr>
      <w:keepNext/>
      <w:shd w:val="clear" w:color="auto" w:fill="FFFFFF"/>
      <w:suppressAutoHyphens/>
      <w:autoSpaceDN w:val="0"/>
      <w:spacing w:after="0" w:line="240" w:lineRule="auto"/>
      <w:textAlignment w:val="baseline"/>
    </w:pPr>
    <w:rPr>
      <w:rFonts w:ascii="Liberation Serif" w:eastAsia="Liberation Serif" w:hAnsi="Liberation Serif" w:cs="Liberation Serif"/>
      <w:color w:val="000000"/>
      <w:kern w:val="3"/>
      <w:sz w:val="24"/>
      <w:szCs w:val="24"/>
      <w:lang w:val="en-IN" w:eastAsia="zh-CN" w:bidi="hi-IN"/>
    </w:rPr>
  </w:style>
  <w:style w:type="paragraph" w:customStyle="1" w:styleId="TableContents">
    <w:name w:val="Table Contents"/>
    <w:basedOn w:val="Standard"/>
    <w:rsid w:val="00675E68"/>
  </w:style>
  <w:style w:type="table" w:styleId="TableGrid">
    <w:name w:val="Table Grid"/>
    <w:basedOn w:val="TableNormal"/>
    <w:uiPriority w:val="39"/>
    <w:rsid w:val="004D3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Standard"/>
    <w:link w:val="SubtitleChar"/>
    <w:rsid w:val="004C6773"/>
    <w:pPr>
      <w:keepLines/>
      <w:suppressAutoHyphens/>
      <w:autoSpaceDN w:val="0"/>
      <w:spacing w:before="360" w:after="80"/>
      <w:textAlignment w:val="baseline"/>
    </w:pPr>
    <w:rPr>
      <w:rFonts w:ascii="Georgia" w:eastAsia="Georgia" w:hAnsi="Georgia" w:cs="Georgia"/>
      <w:i/>
      <w:color w:val="666666"/>
      <w:kern w:val="3"/>
      <w:sz w:val="48"/>
      <w:szCs w:val="48"/>
    </w:rPr>
  </w:style>
  <w:style w:type="character" w:customStyle="1" w:styleId="SubtitleChar">
    <w:name w:val="Subtitle Char"/>
    <w:basedOn w:val="DefaultParagraphFont"/>
    <w:link w:val="Subtitle"/>
    <w:rsid w:val="004C6773"/>
    <w:rPr>
      <w:rFonts w:ascii="Georgia" w:eastAsia="Georgia" w:hAnsi="Georgia" w:cs="Georgia"/>
      <w:i/>
      <w:color w:val="666666"/>
      <w:kern w:val="3"/>
      <w:sz w:val="48"/>
      <w:szCs w:val="48"/>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ural_language_process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iometrics" TargetMode="External"/><Relationship Id="rId5" Type="http://schemas.openxmlformats.org/officeDocument/2006/relationships/footnotes" Target="footnotes.xml"/><Relationship Id="rId10" Type="http://schemas.openxmlformats.org/officeDocument/2006/relationships/hyperlink" Target="https://en.wikipedia.org/wiki/Computational_linguistics" TargetMode="External"/><Relationship Id="rId4" Type="http://schemas.openxmlformats.org/officeDocument/2006/relationships/webSettings" Target="webSettings.xml"/><Relationship Id="rId9" Type="http://schemas.openxmlformats.org/officeDocument/2006/relationships/hyperlink" Target="https://en.wikipedia.org/wiki/Text_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11</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28</cp:revision>
  <dcterms:created xsi:type="dcterms:W3CDTF">2017-11-08T15:26:00Z</dcterms:created>
  <dcterms:modified xsi:type="dcterms:W3CDTF">2017-11-09T05:13:00Z</dcterms:modified>
</cp:coreProperties>
</file>