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2261" w14:textId="17197EFA" w:rsidR="003A56BB" w:rsidRDefault="00CF0ABD" w:rsidP="00CF0ABD">
      <w:pPr>
        <w:jc w:val="center"/>
        <w:rPr>
          <w:b/>
          <w:bCs/>
          <w:sz w:val="36"/>
          <w:szCs w:val="36"/>
        </w:rPr>
      </w:pPr>
      <w:proofErr w:type="spellStart"/>
      <w:r w:rsidRPr="00CF0ABD">
        <w:rPr>
          <w:rFonts w:hint="eastAsia"/>
          <w:b/>
          <w:bCs/>
          <w:sz w:val="36"/>
          <w:szCs w:val="36"/>
        </w:rPr>
        <w:t>ScriptBoard</w:t>
      </w:r>
      <w:proofErr w:type="spellEnd"/>
      <w:r w:rsidRPr="00CF0ABD"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Messaging </w:t>
      </w:r>
      <w:r w:rsidRPr="00CF0ABD">
        <w:rPr>
          <w:rFonts w:hint="eastAsia"/>
          <w:b/>
          <w:bCs/>
          <w:sz w:val="36"/>
          <w:szCs w:val="36"/>
        </w:rPr>
        <w:t>Protocols</w:t>
      </w:r>
      <w:r>
        <w:rPr>
          <w:rFonts w:hint="eastAsia"/>
          <w:b/>
          <w:bCs/>
          <w:sz w:val="36"/>
          <w:szCs w:val="36"/>
        </w:rPr>
        <w:t>:</w:t>
      </w:r>
    </w:p>
    <w:p w14:paraId="658373C3" w14:textId="0FCBE382" w:rsidR="0099674C" w:rsidRPr="0099674C" w:rsidRDefault="00CF0ABD" w:rsidP="00CF0AB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ScriptBoard</w:t>
      </w:r>
      <w:proofErr w:type="spellEnd"/>
      <w:r>
        <w:rPr>
          <w:rFonts w:hint="eastAsia"/>
          <w:sz w:val="28"/>
          <w:szCs w:val="28"/>
        </w:rPr>
        <w:t xml:space="preserve"> is designed to interface with a dialogue manager</w:t>
      </w:r>
      <w:r w:rsidR="0099674C">
        <w:rPr>
          <w:rFonts w:hint="eastAsia"/>
          <w:sz w:val="28"/>
          <w:szCs w:val="28"/>
        </w:rPr>
        <w:t xml:space="preserve"> using a TCP connection</w:t>
      </w:r>
      <w:r>
        <w:rPr>
          <w:rFonts w:hint="eastAsia"/>
          <w:sz w:val="28"/>
          <w:szCs w:val="28"/>
        </w:rPr>
        <w:t>.</w:t>
      </w:r>
      <w:r w:rsidR="0099674C">
        <w:rPr>
          <w:rFonts w:hint="eastAsia"/>
          <w:sz w:val="28"/>
          <w:szCs w:val="28"/>
        </w:rPr>
        <w:t xml:space="preserve"> </w:t>
      </w:r>
      <w:proofErr w:type="spellStart"/>
      <w:r w:rsidR="0099674C">
        <w:rPr>
          <w:rFonts w:hint="eastAsia"/>
          <w:sz w:val="28"/>
          <w:szCs w:val="28"/>
        </w:rPr>
        <w:t>ScriptBoard</w:t>
      </w:r>
      <w:proofErr w:type="spellEnd"/>
      <w:r w:rsidR="0099674C">
        <w:rPr>
          <w:rFonts w:hint="eastAsia"/>
          <w:sz w:val="28"/>
          <w:szCs w:val="28"/>
        </w:rPr>
        <w:t xml:space="preserve"> will open a server on </w:t>
      </w:r>
      <w:r w:rsidR="0099674C" w:rsidRPr="0099674C">
        <w:rPr>
          <w:rFonts w:hint="eastAsia"/>
          <w:b/>
          <w:bCs/>
          <w:sz w:val="28"/>
          <w:szCs w:val="28"/>
        </w:rPr>
        <w:t>port 5050</w:t>
      </w:r>
      <w:r w:rsidR="0099674C">
        <w:rPr>
          <w:rFonts w:hint="eastAsia"/>
          <w:b/>
          <w:bCs/>
          <w:sz w:val="28"/>
          <w:szCs w:val="28"/>
        </w:rPr>
        <w:t xml:space="preserve"> </w:t>
      </w:r>
      <w:r w:rsidR="0099674C">
        <w:rPr>
          <w:rFonts w:hint="eastAsia"/>
          <w:sz w:val="28"/>
          <w:szCs w:val="28"/>
        </w:rPr>
        <w:t>to send and receive messages.</w:t>
      </w:r>
      <w:r w:rsidR="0073506B">
        <w:rPr>
          <w:rFonts w:hint="eastAsia"/>
          <w:sz w:val="28"/>
          <w:szCs w:val="28"/>
        </w:rPr>
        <w:t xml:space="preserve"> Messages are in</w:t>
      </w:r>
      <w:r w:rsidR="0073506B" w:rsidRPr="0073506B">
        <w:rPr>
          <w:rFonts w:hint="eastAsia"/>
          <w:b/>
          <w:bCs/>
          <w:sz w:val="28"/>
          <w:szCs w:val="28"/>
        </w:rPr>
        <w:t xml:space="preserve"> JSON</w:t>
      </w:r>
      <w:r w:rsidR="0073506B">
        <w:rPr>
          <w:rFonts w:hint="eastAsia"/>
          <w:sz w:val="28"/>
          <w:szCs w:val="28"/>
        </w:rPr>
        <w:t xml:space="preserve"> format.</w:t>
      </w:r>
    </w:p>
    <w:p w14:paraId="3198693F" w14:textId="1D7FF940" w:rsidR="0099674C" w:rsidRDefault="00655766" w:rsidP="00CF0ABD">
      <w:pPr>
        <w:rPr>
          <w:sz w:val="28"/>
          <w:szCs w:val="28"/>
        </w:rPr>
      </w:pPr>
      <w:r w:rsidRPr="00655766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72E719" wp14:editId="27579060">
                <wp:simplePos x="0" y="0"/>
                <wp:positionH relativeFrom="margin">
                  <wp:align>left</wp:align>
                </wp:positionH>
                <wp:positionV relativeFrom="paragraph">
                  <wp:posOffset>1111885</wp:posOffset>
                </wp:positionV>
                <wp:extent cx="5965825" cy="2774315"/>
                <wp:effectExtent l="0" t="0" r="0" b="26035"/>
                <wp:wrapTopAndBottom/>
                <wp:docPr id="55" name="Group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FAEDC6-9638-1A3D-D356-DDADC18FAA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59" cy="2774315"/>
                          <a:chOff x="556009" y="1"/>
                          <a:chExt cx="8884793" cy="2992081"/>
                        </a:xfrm>
                      </wpg:grpSpPr>
                      <wps:wsp>
                        <wps:cNvPr id="1222048020" name="Rectangle 1222048020">
                          <a:extLst>
                            <a:ext uri="{FF2B5EF4-FFF2-40B4-BE49-F238E27FC236}">
                              <a16:creationId xmlns:a16="http://schemas.microsoft.com/office/drawing/2014/main" id="{76A700F1-D6AB-2A51-6720-F7CE1ECE5BB4}"/>
                            </a:ext>
                          </a:extLst>
                        </wps:cNvPr>
                        <wps:cNvSpPr/>
                        <wps:spPr>
                          <a:xfrm>
                            <a:off x="1308057" y="1398886"/>
                            <a:ext cx="1856515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7393C" w14:textId="77777777" w:rsidR="00655766" w:rsidRDefault="00655766" w:rsidP="00655766">
                              <w:pPr>
                                <w:spacing w:line="276" w:lineRule="auto"/>
                                <w:jc w:val="center"/>
                                <w:rPr>
                                  <w:rFonts w:eastAsia="游明朝" w:hAnsi="Aptos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游明朝" w:hAnsi="Aptos"/>
                                  <w:color w:val="000000" w:themeColor="text1"/>
                                </w:rPr>
                                <w:t>HUMAN_TURN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391845" name="Rectangle 301391845">
                          <a:extLst>
                            <a:ext uri="{FF2B5EF4-FFF2-40B4-BE49-F238E27FC236}">
                              <a16:creationId xmlns:a16="http://schemas.microsoft.com/office/drawing/2014/main" id="{F0359D1E-AABD-A4E4-5FE2-14C479683555}"/>
                            </a:ext>
                          </a:extLst>
                        </wps:cNvPr>
                        <wps:cNvSpPr/>
                        <wps:spPr>
                          <a:xfrm>
                            <a:off x="7557182" y="1614417"/>
                            <a:ext cx="1804192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B8584" w14:textId="77777777" w:rsidR="00655766" w:rsidRDefault="00655766" w:rsidP="00655766">
                              <w:pPr>
                                <w:spacing w:line="276" w:lineRule="auto"/>
                                <w:jc w:val="center"/>
                                <w:rPr>
                                  <w:rFonts w:eastAsia="游明朝" w:hAnsi="Aptos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游明朝" w:hAnsi="Aptos"/>
                                  <w:color w:val="000000" w:themeColor="text1"/>
                                </w:rPr>
                                <w:t>ROBOT_TURN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843838" name="Rectangle 1201843838">
                          <a:extLst>
                            <a:ext uri="{FF2B5EF4-FFF2-40B4-BE49-F238E27FC236}">
                              <a16:creationId xmlns:a16="http://schemas.microsoft.com/office/drawing/2014/main" id="{23762834-CE15-A536-60E0-ABC4D527BA3D}"/>
                            </a:ext>
                          </a:extLst>
                        </wps:cNvPr>
                        <wps:cNvSpPr/>
                        <wps:spPr>
                          <a:xfrm>
                            <a:off x="4507102" y="1"/>
                            <a:ext cx="2312514" cy="3164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E072C" w14:textId="77777777" w:rsidR="00655766" w:rsidRDefault="00655766" w:rsidP="00655766">
                              <w:pPr>
                                <w:spacing w:line="276" w:lineRule="auto"/>
                                <w:jc w:val="center"/>
                                <w:rPr>
                                  <w:rFonts w:eastAsia="游明朝" w:hAnsi="Aptos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游明朝" w:hAnsi="Aptos"/>
                                  <w:color w:val="000000" w:themeColor="text1"/>
                                </w:rPr>
                                <w:t>OFFER_TO_HUMAN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911085" name="Rectangle 1523911085">
                          <a:extLst>
                            <a:ext uri="{FF2B5EF4-FFF2-40B4-BE49-F238E27FC236}">
                              <a16:creationId xmlns:a16="http://schemas.microsoft.com/office/drawing/2014/main" id="{8572A8D7-1512-5D51-F04D-E8F38CD460CE}"/>
                            </a:ext>
                          </a:extLst>
                        </wps:cNvPr>
                        <wps:cNvSpPr/>
                        <wps:spPr>
                          <a:xfrm>
                            <a:off x="4527502" y="2603462"/>
                            <a:ext cx="2382895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6043E" w14:textId="77777777" w:rsidR="00655766" w:rsidRDefault="00655766" w:rsidP="00655766">
                              <w:pPr>
                                <w:spacing w:line="276" w:lineRule="auto"/>
                                <w:jc w:val="center"/>
                                <w:rPr>
                                  <w:rFonts w:eastAsia="游明朝" w:hAnsi="Aptos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游明朝" w:hAnsi="Aptos"/>
                                  <w:color w:val="000000" w:themeColor="text1"/>
                                </w:rPr>
                                <w:t>OFFER_TO_ROBOT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499633" name="Connector: Curved 877499633">
                          <a:extLst>
                            <a:ext uri="{FF2B5EF4-FFF2-40B4-BE49-F238E27FC236}">
                              <a16:creationId xmlns:a16="http://schemas.microsoft.com/office/drawing/2014/main" id="{AA6F5AC2-F976-90A3-8B0A-A0F03A105072}"/>
                            </a:ext>
                          </a:extLst>
                        </wps:cNvPr>
                        <wps:cNvCnPr>
                          <a:cxnSpLocks/>
                          <a:stCxn id="1222048020" idx="2"/>
                          <a:endCxn id="1523911085" idx="1"/>
                        </wps:cNvCnPr>
                        <wps:spPr>
                          <a:xfrm rot="16200000" flipH="1">
                            <a:off x="2876774" y="1147045"/>
                            <a:ext cx="1010266" cy="22911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983252" name="Connector: Curved 2059983252">
                          <a:extLst>
                            <a:ext uri="{FF2B5EF4-FFF2-40B4-BE49-F238E27FC236}">
                              <a16:creationId xmlns:a16="http://schemas.microsoft.com/office/drawing/2014/main" id="{3850086D-AAD8-C165-1FC0-A498CA28A20B}"/>
                            </a:ext>
                          </a:extLst>
                        </wps:cNvPr>
                        <wps:cNvCnPr>
                          <a:cxnSpLocks/>
                          <a:stCxn id="1523911085" idx="3"/>
                          <a:endCxn id="301391845" idx="2"/>
                        </wps:cNvCnPr>
                        <wps:spPr>
                          <a:xfrm flipV="1">
                            <a:off x="6910397" y="2003038"/>
                            <a:ext cx="1548882" cy="79473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670625" name="Connector: Curved 1391670625">
                          <a:extLst>
                            <a:ext uri="{FF2B5EF4-FFF2-40B4-BE49-F238E27FC236}">
                              <a16:creationId xmlns:a16="http://schemas.microsoft.com/office/drawing/2014/main" id="{53950D80-8752-22FF-A766-9C87CCDA0026}"/>
                            </a:ext>
                          </a:extLst>
                        </wps:cNvPr>
                        <wps:cNvCnPr>
                          <a:cxnSpLocks/>
                          <a:stCxn id="301391845" idx="0"/>
                          <a:endCxn id="1201843838" idx="3"/>
                        </wps:cNvCnPr>
                        <wps:spPr>
                          <a:xfrm rot="16200000" flipV="1">
                            <a:off x="6911347" y="66486"/>
                            <a:ext cx="1456203" cy="16396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062321" name="Connector: Curved 1672062321">
                          <a:extLst>
                            <a:ext uri="{FF2B5EF4-FFF2-40B4-BE49-F238E27FC236}">
                              <a16:creationId xmlns:a16="http://schemas.microsoft.com/office/drawing/2014/main" id="{C2760DEB-F4B6-9B78-3697-93771AF0AD5C}"/>
                            </a:ext>
                          </a:extLst>
                        </wps:cNvPr>
                        <wps:cNvCnPr>
                          <a:cxnSpLocks/>
                          <a:stCxn id="1222048020" idx="2"/>
                          <a:endCxn id="1222048020" idx="0"/>
                        </wps:cNvCnPr>
                        <wps:spPr>
                          <a:xfrm rot="5400000" flipH="1">
                            <a:off x="2042004" y="1591091"/>
                            <a:ext cx="388620" cy="16768"/>
                          </a:xfrm>
                          <a:prstGeom prst="curvedConnector5">
                            <a:avLst>
                              <a:gd name="adj1" fmla="val -58159"/>
                              <a:gd name="adj2" fmla="val 7335780"/>
                              <a:gd name="adj3" fmla="val 1581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193418" name="Connector: Curved 514193418">
                          <a:extLst>
                            <a:ext uri="{FF2B5EF4-FFF2-40B4-BE49-F238E27FC236}">
                              <a16:creationId xmlns:a16="http://schemas.microsoft.com/office/drawing/2014/main" id="{E0791EA1-77A0-C255-1B0B-00F9A1FB703E}"/>
                            </a:ext>
                          </a:extLst>
                        </wps:cNvPr>
                        <wps:cNvCnPr>
                          <a:cxnSpLocks/>
                          <a:stCxn id="1201843838" idx="1"/>
                          <a:endCxn id="1222048020" idx="0"/>
                        </wps:cNvCnPr>
                        <wps:spPr>
                          <a:xfrm rot="10800000" flipV="1">
                            <a:off x="2236315" y="158215"/>
                            <a:ext cx="2270787" cy="124067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65814" name="TextBox 39">
                          <a:extLst>
                            <a:ext uri="{FF2B5EF4-FFF2-40B4-BE49-F238E27FC236}">
                              <a16:creationId xmlns:a16="http://schemas.microsoft.com/office/drawing/2014/main" id="{D221F2DA-8453-0A5B-12A9-5865E7C0148D}"/>
                            </a:ext>
                          </a:extLst>
                        </wps:cNvPr>
                        <wps:cNvSpPr txBox="1"/>
                        <wps:spPr>
                          <a:xfrm>
                            <a:off x="3023515" y="1857509"/>
                            <a:ext cx="2333311" cy="8299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CD8F86" w14:textId="77777777" w:rsidR="00655766" w:rsidRDefault="00655766" w:rsidP="0065576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</w:rPr>
                                <w:t>Decision for system to take turn (e.g. endpoint detection)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5159194" name="TextBox 49">
                          <a:extLst>
                            <a:ext uri="{FF2B5EF4-FFF2-40B4-BE49-F238E27FC236}">
                              <a16:creationId xmlns:a16="http://schemas.microsoft.com/office/drawing/2014/main" id="{310A9145-5995-B098-E26E-EAD63F9A71FB}"/>
                            </a:ext>
                          </a:extLst>
                        </wps:cNvPr>
                        <wps:cNvSpPr txBox="1"/>
                        <wps:spPr>
                          <a:xfrm>
                            <a:off x="6754011" y="2180025"/>
                            <a:ext cx="2686791" cy="6716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07C8B7" w14:textId="77777777" w:rsidR="00655766" w:rsidRDefault="00655766" w:rsidP="0065576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</w:rPr>
                                <w:t>System begins to speak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70549357" name="TextBox 50">
                          <a:extLst>
                            <a:ext uri="{FF2B5EF4-FFF2-40B4-BE49-F238E27FC236}">
                              <a16:creationId xmlns:a16="http://schemas.microsoft.com/office/drawing/2014/main" id="{A8B6D906-F02A-A434-8B9C-82E484D0F62F}"/>
                            </a:ext>
                          </a:extLst>
                        </wps:cNvPr>
                        <wps:cNvSpPr txBox="1"/>
                        <wps:spPr>
                          <a:xfrm>
                            <a:off x="6543975" y="493088"/>
                            <a:ext cx="2333311" cy="572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AC07CC" w14:textId="77777777" w:rsidR="00655766" w:rsidRDefault="00655766" w:rsidP="0065576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</w:rPr>
                                <w:t>System stops speaking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19586925" name="TextBox 51">
                          <a:extLst>
                            <a:ext uri="{FF2B5EF4-FFF2-40B4-BE49-F238E27FC236}">
                              <a16:creationId xmlns:a16="http://schemas.microsoft.com/office/drawing/2014/main" id="{81793B76-EEE4-AD42-B17A-D049352A784D}"/>
                            </a:ext>
                          </a:extLst>
                        </wps:cNvPr>
                        <wps:cNvSpPr txBox="1"/>
                        <wps:spPr>
                          <a:xfrm>
                            <a:off x="2842446" y="541070"/>
                            <a:ext cx="2333311" cy="6012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B3E57D" w14:textId="77777777" w:rsidR="00655766" w:rsidRDefault="00655766" w:rsidP="0065576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</w:rPr>
                                <w:t>Human starts to speak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2287158" name="TextBox 53">
                          <a:extLst>
                            <a:ext uri="{FF2B5EF4-FFF2-40B4-BE49-F238E27FC236}">
                              <a16:creationId xmlns:a16="http://schemas.microsoft.com/office/drawing/2014/main" id="{13B1C39E-BF26-8225-66D6-9B3EE51D0E33}"/>
                            </a:ext>
                          </a:extLst>
                        </wps:cNvPr>
                        <wps:cNvSpPr txBox="1"/>
                        <wps:spPr>
                          <a:xfrm>
                            <a:off x="556009" y="435692"/>
                            <a:ext cx="2333311" cy="8299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77D815" w14:textId="40EBAB47" w:rsidR="00655766" w:rsidRDefault="00655766" w:rsidP="0065576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</w:rPr>
                                <w:t>Different human starts to speak (multiparty</w:t>
                              </w:r>
                              <w:r>
                                <w:rPr>
                                  <w:rFonts w:hAnsi="Aptos" w:hint="eastAsi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</w:rPr>
                                <w:t xml:space="preserve"> interaction)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2E719" id="Group 54" o:spid="_x0000_s1026" style="position:absolute;margin-left:0;margin-top:87.55pt;width:469.75pt;height:218.45pt;z-index:251659264;mso-position-horizontal:left;mso-position-horizontal-relative:margin;mso-width-relative:margin;mso-height-relative:margin" coordorigin="5560" coordsize="88847,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">
                <v:rect id="Rectangle 1222048020" o:spid="_x0000_s1027" style="position:absolute;left:13080;top:13988;width:18565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" fillcolor="white [3212]" strokecolor="#030e13 [484]" strokeweight="1.5pt">
                  <v:textbox>
                    <w:txbxContent>
                      <w:p w14:paraId="3EE7393C" w14:textId="77777777" w:rsidR="00655766" w:rsidRDefault="00655766" w:rsidP="00655766">
                        <w:pPr>
                          <w:spacing w:line="276" w:lineRule="auto"/>
                          <w:jc w:val="center"/>
                          <w:rPr>
                            <w:rFonts w:eastAsia="游明朝" w:hAnsi="Aptos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游明朝" w:hAnsi="Aptos"/>
                            <w:color w:val="000000" w:themeColor="text1"/>
                          </w:rPr>
                          <w:t>HUMAN_TURN</w:t>
                        </w:r>
                      </w:p>
                    </w:txbxContent>
                  </v:textbox>
                </v:rect>
                <v:rect id="Rectangle 301391845" o:spid="_x0000_s1028" style="position:absolute;left:75571;top:16144;width:18042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" fillcolor="white [3212]" strokecolor="#030e13 [484]" strokeweight="1.5pt">
                  <v:textbox>
                    <w:txbxContent>
                      <w:p w14:paraId="478B8584" w14:textId="77777777" w:rsidR="00655766" w:rsidRDefault="00655766" w:rsidP="00655766">
                        <w:pPr>
                          <w:spacing w:line="276" w:lineRule="auto"/>
                          <w:jc w:val="center"/>
                          <w:rPr>
                            <w:rFonts w:eastAsia="游明朝" w:hAnsi="Aptos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游明朝" w:hAnsi="Aptos"/>
                            <w:color w:val="000000" w:themeColor="text1"/>
                          </w:rPr>
                          <w:t>ROBOT_TURN</w:t>
                        </w:r>
                      </w:p>
                    </w:txbxContent>
                  </v:textbox>
                </v:rect>
                <v:rect id="Rectangle 1201843838" o:spid="_x0000_s1029" style="position:absolute;left:45071;width:23125;height: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" fillcolor="white [3212]" strokecolor="#030e13 [484]" strokeweight="1.5pt">
                  <v:textbox>
                    <w:txbxContent>
                      <w:p w14:paraId="4E8E072C" w14:textId="77777777" w:rsidR="00655766" w:rsidRDefault="00655766" w:rsidP="00655766">
                        <w:pPr>
                          <w:spacing w:line="276" w:lineRule="auto"/>
                          <w:jc w:val="center"/>
                          <w:rPr>
                            <w:rFonts w:eastAsia="游明朝" w:hAnsi="Aptos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游明朝" w:hAnsi="Aptos"/>
                            <w:color w:val="000000" w:themeColor="text1"/>
                          </w:rPr>
                          <w:t>OFFER_TO_HUMAN</w:t>
                        </w:r>
                      </w:p>
                    </w:txbxContent>
                  </v:textbox>
                </v:rect>
                <v:rect id="Rectangle 1523911085" o:spid="_x0000_s1030" style="position:absolute;left:45275;top:26034;width:2382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" fillcolor="white [3212]" strokecolor="#030e13 [484]" strokeweight="1.5pt">
                  <v:textbox>
                    <w:txbxContent>
                      <w:p w14:paraId="39B6043E" w14:textId="77777777" w:rsidR="00655766" w:rsidRDefault="00655766" w:rsidP="00655766">
                        <w:pPr>
                          <w:spacing w:line="276" w:lineRule="auto"/>
                          <w:jc w:val="center"/>
                          <w:rPr>
                            <w:rFonts w:eastAsia="游明朝" w:hAnsi="Aptos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游明朝" w:hAnsi="Aptos"/>
                            <w:color w:val="000000" w:themeColor="text1"/>
                          </w:rPr>
                          <w:t>OFFER_TO_ROBOT</w:t>
                        </w:r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877499633" o:spid="_x0000_s1031" type="#_x0000_t37" style="position:absolute;left:28768;top:11470;width:10102;height:2291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" strokecolor="#156082 [3204]" strokeweight="1.5pt">
                  <v:stroke endarrow="block" joinstyle="miter"/>
                  <o:lock v:ext="edit" shapetype="f"/>
                </v:shape>
                <v:shape id="Connector: Curved 2059983252" o:spid="_x0000_s1032" type="#_x0000_t37" style="position:absolute;left:69103;top:20030;width:15489;height:794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" strokecolor="#156082 [3204]" strokeweight="1.5pt">
                  <v:stroke endarrow="block" joinstyle="miter"/>
                  <o:lock v:ext="edit" shapetype="f"/>
                </v:shape>
                <v:shape id="Connector: Curved 1391670625" o:spid="_x0000_s1033" type="#_x0000_t37" style="position:absolute;left:69113;top:665;width:14562;height:16396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" strokecolor="#156082 [3204]" strokeweight="1.5pt">
                  <v:stroke endarrow="block" joinstyle="miter"/>
                  <o:lock v:ext="edit" shapetype="f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nector: Curved 1672062321" o:spid="_x0000_s1034" type="#_x0000_t40" style="position:absolute;left:20420;top:15910;width:3886;height:16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" adj="-12562,1584528,34162" strokecolor="#156082 [3204]" strokeweight="1.5pt">
                  <v:stroke endarrow="block" joinstyle="miter"/>
                  <o:lock v:ext="edit" shapetype="f"/>
                </v:shape>
                <v:shape id="Connector: Curved 514193418" o:spid="_x0000_s1035" type="#_x0000_t37" style="position:absolute;left:22363;top:1582;width:22708;height:12406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" strokecolor="#156082 [3204]" strokeweight="1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36" type="#_x0000_t202" style="position:absolute;left:30235;top:18575;width:23333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" filled="f" stroked="f">
                  <v:textbox>
                    <w:txbxContent>
                      <w:p w14:paraId="16CD8F86" w14:textId="77777777" w:rsidR="00655766" w:rsidRDefault="00655766" w:rsidP="0065576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</w:rPr>
                          <w:t>Decision for system to take turn (e.g. endpoint detection)</w:t>
                        </w:r>
                      </w:p>
                    </w:txbxContent>
                  </v:textbox>
                </v:shape>
                <v:shape id="TextBox 49" o:spid="_x0000_s1037" type="#_x0000_t202" style="position:absolute;left:67540;top:21800;width:26868;height:6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" filled="f" stroked="f">
                  <v:textbox>
                    <w:txbxContent>
                      <w:p w14:paraId="6707C8B7" w14:textId="77777777" w:rsidR="00655766" w:rsidRDefault="00655766" w:rsidP="0065576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</w:rPr>
                          <w:t>System begins to speak</w:t>
                        </w:r>
                      </w:p>
                    </w:txbxContent>
                  </v:textbox>
                </v:shape>
                <v:shape id="TextBox 50" o:spid="_x0000_s1038" type="#_x0000_t202" style="position:absolute;left:65439;top:4930;width:23333;height:5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" filled="f" stroked="f">
                  <v:textbox>
                    <w:txbxContent>
                      <w:p w14:paraId="30AC07CC" w14:textId="77777777" w:rsidR="00655766" w:rsidRDefault="00655766" w:rsidP="0065576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</w:rPr>
                          <w:t>System stops speaking</w:t>
                        </w:r>
                      </w:p>
                    </w:txbxContent>
                  </v:textbox>
                </v:shape>
                <v:shape id="TextBox 51" o:spid="_x0000_s1039" type="#_x0000_t202" style="position:absolute;left:28424;top:5410;width:23333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" filled="f" stroked="f">
                  <v:textbox>
                    <w:txbxContent>
                      <w:p w14:paraId="52B3E57D" w14:textId="77777777" w:rsidR="00655766" w:rsidRDefault="00655766" w:rsidP="0065576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</w:rPr>
                          <w:t>Human starts to speak</w:t>
                        </w:r>
                      </w:p>
                    </w:txbxContent>
                  </v:textbox>
                </v:shape>
                <v:shape id="TextBox 53" o:spid="_x0000_s1040" type="#_x0000_t202" style="position:absolute;left:5560;top:4356;width:23333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" filled="f" stroked="f">
                  <v:textbox>
                    <w:txbxContent>
                      <w:p w14:paraId="5A77D815" w14:textId="40EBAB47" w:rsidR="00655766" w:rsidRDefault="00655766" w:rsidP="0065576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</w:rPr>
                          <w:t>Different human starts to speak (multiparty</w:t>
                        </w:r>
                        <w:r>
                          <w:rPr>
                            <w:rFonts w:hAnsi="Aptos" w:hint="eastAsi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hAnsi="Aptos"/>
                            <w:color w:val="000000" w:themeColor="text1"/>
                            <w:kern w:val="24"/>
                          </w:rPr>
                          <w:t xml:space="preserve"> interaction)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99674C">
        <w:rPr>
          <w:rFonts w:hint="eastAsia"/>
          <w:sz w:val="28"/>
          <w:szCs w:val="28"/>
        </w:rPr>
        <w:t>ScriptBoard</w:t>
      </w:r>
      <w:proofErr w:type="spellEnd"/>
      <w:r w:rsidR="0099674C">
        <w:rPr>
          <w:rFonts w:hint="eastAsia"/>
          <w:sz w:val="28"/>
          <w:szCs w:val="28"/>
        </w:rPr>
        <w:t xml:space="preserve"> is driven by </w:t>
      </w:r>
      <w:r w:rsidR="0099674C" w:rsidRPr="0099674C">
        <w:rPr>
          <w:rFonts w:hint="eastAsia"/>
          <w:b/>
          <w:bCs/>
          <w:sz w:val="28"/>
          <w:szCs w:val="28"/>
        </w:rPr>
        <w:t>turn state</w:t>
      </w:r>
      <w:r w:rsidR="0099674C">
        <w:rPr>
          <w:rFonts w:hint="eastAsia"/>
          <w:sz w:val="28"/>
          <w:szCs w:val="28"/>
        </w:rPr>
        <w:t>, which is determined by the dialogue manager. The dialogue manager must send information about</w:t>
      </w:r>
      <w:r w:rsidR="00116385">
        <w:rPr>
          <w:rFonts w:hint="eastAsia"/>
          <w:sz w:val="28"/>
          <w:szCs w:val="28"/>
        </w:rPr>
        <w:t xml:space="preserve"> </w:t>
      </w:r>
      <w:r w:rsidR="00116385">
        <w:rPr>
          <w:sz w:val="28"/>
          <w:szCs w:val="28"/>
        </w:rPr>
        <w:t>changes</w:t>
      </w:r>
      <w:r w:rsidR="00116385">
        <w:rPr>
          <w:rFonts w:hint="eastAsia"/>
          <w:sz w:val="28"/>
          <w:szCs w:val="28"/>
        </w:rPr>
        <w:t xml:space="preserve"> in</w:t>
      </w:r>
      <w:r w:rsidR="0099674C">
        <w:rPr>
          <w:rFonts w:hint="eastAsia"/>
          <w:sz w:val="28"/>
          <w:szCs w:val="28"/>
        </w:rPr>
        <w:t xml:space="preserve"> </w:t>
      </w:r>
      <w:proofErr w:type="gramStart"/>
      <w:r w:rsidR="0099674C">
        <w:rPr>
          <w:rFonts w:hint="eastAsia"/>
          <w:sz w:val="28"/>
          <w:szCs w:val="28"/>
        </w:rPr>
        <w:t>turn state</w:t>
      </w:r>
      <w:proofErr w:type="gramEnd"/>
      <w:r w:rsidR="0099674C">
        <w:rPr>
          <w:rFonts w:hint="eastAsia"/>
          <w:sz w:val="28"/>
          <w:szCs w:val="28"/>
        </w:rPr>
        <w:t xml:space="preserve"> so that </w:t>
      </w:r>
      <w:proofErr w:type="spellStart"/>
      <w:r w:rsidR="0099674C">
        <w:rPr>
          <w:rFonts w:hint="eastAsia"/>
          <w:sz w:val="28"/>
          <w:szCs w:val="28"/>
        </w:rPr>
        <w:t>ScriptBoard</w:t>
      </w:r>
      <w:proofErr w:type="spellEnd"/>
      <w:r w:rsidR="0099674C">
        <w:rPr>
          <w:rFonts w:hint="eastAsia"/>
          <w:sz w:val="28"/>
          <w:szCs w:val="28"/>
        </w:rPr>
        <w:t xml:space="preserve"> interactions may proceed.</w:t>
      </w:r>
      <w:r w:rsidR="00666763">
        <w:rPr>
          <w:rFonts w:hint="eastAsia"/>
          <w:sz w:val="28"/>
          <w:szCs w:val="28"/>
        </w:rPr>
        <w:t xml:space="preserve"> There are four turn states which are summarized below:</w:t>
      </w:r>
    </w:p>
    <w:p w14:paraId="68423C79" w14:textId="4209E323" w:rsidR="00CE2A11" w:rsidRDefault="00666763" w:rsidP="00666763">
      <w:pPr>
        <w:jc w:val="center"/>
        <w:rPr>
          <w:i/>
          <w:iCs/>
          <w:sz w:val="28"/>
          <w:szCs w:val="28"/>
        </w:rPr>
      </w:pPr>
      <w:r>
        <w:rPr>
          <w:rFonts w:hint="eastAsia"/>
          <w:i/>
          <w:iCs/>
          <w:sz w:val="28"/>
          <w:szCs w:val="28"/>
        </w:rPr>
        <w:t>Turn states</w:t>
      </w:r>
      <w:r w:rsidR="00655766">
        <w:rPr>
          <w:rFonts w:hint="eastAsia"/>
          <w:i/>
          <w:iCs/>
          <w:sz w:val="28"/>
          <w:szCs w:val="28"/>
        </w:rPr>
        <w:t xml:space="preserve"> and their transitions</w:t>
      </w:r>
    </w:p>
    <w:p w14:paraId="29A1DFEF" w14:textId="5157C52D" w:rsidR="00A80561" w:rsidRDefault="000C2867" w:rsidP="00666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Additionally,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dialogue manager </w:t>
      </w:r>
      <w:r w:rsidR="00CA03D4">
        <w:rPr>
          <w:rFonts w:hint="eastAsia"/>
          <w:sz w:val="28"/>
          <w:szCs w:val="28"/>
        </w:rPr>
        <w:t>must</w:t>
      </w:r>
      <w:r>
        <w:rPr>
          <w:rFonts w:hint="eastAsia"/>
          <w:sz w:val="28"/>
          <w:szCs w:val="28"/>
        </w:rPr>
        <w:t xml:space="preserve"> send the following information to </w:t>
      </w:r>
      <w:proofErr w:type="spellStart"/>
      <w:r>
        <w:rPr>
          <w:rFonts w:hint="eastAsia"/>
          <w:sz w:val="28"/>
          <w:szCs w:val="28"/>
        </w:rPr>
        <w:t>ScriptBoard</w:t>
      </w:r>
      <w:proofErr w:type="spellEnd"/>
      <w:r>
        <w:rPr>
          <w:rFonts w:hint="eastAsia"/>
          <w:sz w:val="28"/>
          <w:szCs w:val="28"/>
        </w:rPr>
        <w:t>:</w:t>
      </w:r>
    </w:p>
    <w:p w14:paraId="0318E5F8" w14:textId="58A2C3EF" w:rsidR="000C2867" w:rsidRDefault="000C2867" w:rsidP="000C2867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ASR results</w:t>
      </w:r>
    </w:p>
    <w:p w14:paraId="731470F6" w14:textId="0A628938" w:rsidR="000C2867" w:rsidRDefault="000C2867" w:rsidP="000C2867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The end of the robot speech</w:t>
      </w:r>
    </w:p>
    <w:p w14:paraId="7C249AF1" w14:textId="4C116E25" w:rsidR="0048230A" w:rsidRDefault="000C2867" w:rsidP="0048230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Silence time of the human when in the OFFER_TO_HUMAN stat</w:t>
      </w:r>
      <w:r w:rsidR="0048230A">
        <w:rPr>
          <w:rFonts w:hint="eastAsia"/>
          <w:sz w:val="28"/>
          <w:szCs w:val="28"/>
        </w:rPr>
        <w:t>e</w:t>
      </w:r>
    </w:p>
    <w:p w14:paraId="5561CE0F" w14:textId="3991FAAC" w:rsidR="0048230A" w:rsidRDefault="0048230A" w:rsidP="00482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dialogue manager can </w:t>
      </w:r>
      <w:r>
        <w:rPr>
          <w:sz w:val="28"/>
          <w:szCs w:val="28"/>
        </w:rPr>
        <w:t>als</w:t>
      </w:r>
      <w:r>
        <w:rPr>
          <w:rFonts w:hint="eastAsia"/>
          <w:sz w:val="28"/>
          <w:szCs w:val="28"/>
        </w:rPr>
        <w:t xml:space="preserve">o update </w:t>
      </w:r>
      <w:proofErr w:type="spellStart"/>
      <w:r>
        <w:rPr>
          <w:rFonts w:hint="eastAsia"/>
          <w:sz w:val="28"/>
          <w:szCs w:val="28"/>
        </w:rPr>
        <w:t>ScriptBoard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>
        <w:rPr>
          <w:rFonts w:hint="eastAsia"/>
          <w:sz w:val="28"/>
          <w:szCs w:val="28"/>
        </w:rPr>
        <w:t xml:space="preserve"> by sending an appropriate message.</w:t>
      </w:r>
    </w:p>
    <w:p w14:paraId="337B070A" w14:textId="77777777" w:rsidR="0048230A" w:rsidRPr="0048230A" w:rsidRDefault="0048230A" w:rsidP="0048230A">
      <w:pPr>
        <w:rPr>
          <w:sz w:val="28"/>
          <w:szCs w:val="28"/>
        </w:rPr>
      </w:pPr>
    </w:p>
    <w:p w14:paraId="7F6A849D" w14:textId="77777777" w:rsidR="00CA03D4" w:rsidRDefault="00CA03D4" w:rsidP="00666763">
      <w:pPr>
        <w:rPr>
          <w:b/>
          <w:bCs/>
          <w:sz w:val="28"/>
          <w:szCs w:val="28"/>
        </w:rPr>
      </w:pPr>
    </w:p>
    <w:p w14:paraId="771EBDCD" w14:textId="2F342B36" w:rsidR="001E3D1F" w:rsidRDefault="00710078" w:rsidP="00666763">
      <w:pPr>
        <w:rPr>
          <w:b/>
          <w:bCs/>
          <w:sz w:val="28"/>
          <w:szCs w:val="28"/>
        </w:rPr>
      </w:pPr>
      <w:r w:rsidRPr="00710078">
        <w:rPr>
          <w:rFonts w:hint="eastAsia"/>
          <w:b/>
          <w:bCs/>
          <w:sz w:val="28"/>
          <w:szCs w:val="28"/>
        </w:rPr>
        <w:lastRenderedPageBreak/>
        <w:t xml:space="preserve">Dialogue manager -&gt; </w:t>
      </w:r>
      <w:proofErr w:type="spellStart"/>
      <w:r w:rsidRPr="00710078">
        <w:rPr>
          <w:rFonts w:hint="eastAsia"/>
          <w:b/>
          <w:bCs/>
          <w:sz w:val="28"/>
          <w:szCs w:val="28"/>
        </w:rPr>
        <w:t>ScriptBoard</w:t>
      </w:r>
      <w:proofErr w:type="spellEnd"/>
      <w:r w:rsidR="00CA3F2D" w:rsidRPr="00710078">
        <w:rPr>
          <w:rFonts w:hint="eastAsia"/>
          <w:b/>
          <w:bCs/>
          <w:sz w:val="28"/>
          <w:szCs w:val="28"/>
        </w:rPr>
        <w:t xml:space="preserve"> </w:t>
      </w:r>
    </w:p>
    <w:p w14:paraId="178188F2" w14:textId="6294E1B1" w:rsidR="00086936" w:rsidRDefault="00A80561" w:rsidP="00666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following are the messages that can be sent to </w:t>
      </w:r>
      <w:proofErr w:type="spellStart"/>
      <w:r>
        <w:rPr>
          <w:rFonts w:hint="eastAsia"/>
          <w:sz w:val="28"/>
          <w:szCs w:val="28"/>
        </w:rPr>
        <w:t>ScriptBoard</w:t>
      </w:r>
      <w:proofErr w:type="spellEnd"/>
      <w:r w:rsidR="00637ADE">
        <w:rPr>
          <w:rFonts w:hint="eastAsia"/>
          <w:sz w:val="28"/>
          <w:szCs w:val="28"/>
        </w:rPr>
        <w:t xml:space="preserve"> with their JSON fields.</w:t>
      </w:r>
    </w:p>
    <w:tbl>
      <w:tblPr>
        <w:tblStyle w:val="aa"/>
        <w:tblW w:w="9586" w:type="dxa"/>
        <w:tblLook w:val="04A0" w:firstRow="1" w:lastRow="0" w:firstColumn="1" w:lastColumn="0" w:noHBand="0" w:noVBand="1"/>
      </w:tblPr>
      <w:tblGrid>
        <w:gridCol w:w="2301"/>
        <w:gridCol w:w="3150"/>
        <w:gridCol w:w="4135"/>
      </w:tblGrid>
      <w:tr w:rsidR="005167D3" w14:paraId="4C4D0803" w14:textId="77777777" w:rsidTr="00731A57">
        <w:tc>
          <w:tcPr>
            <w:tcW w:w="2301" w:type="dxa"/>
          </w:tcPr>
          <w:p w14:paraId="740D72AE" w14:textId="671D27E3" w:rsidR="005167D3" w:rsidRPr="005167D3" w:rsidRDefault="005167D3" w:rsidP="00666763">
            <w:pPr>
              <w:rPr>
                <w:b/>
                <w:bCs/>
                <w:sz w:val="28"/>
                <w:szCs w:val="28"/>
              </w:rPr>
            </w:pPr>
            <w:r w:rsidRPr="005167D3">
              <w:rPr>
                <w:rFonts w:hint="eastAsia"/>
                <w:b/>
                <w:bCs/>
                <w:sz w:val="28"/>
                <w:szCs w:val="28"/>
              </w:rPr>
              <w:t>Message type</w:t>
            </w:r>
          </w:p>
        </w:tc>
        <w:tc>
          <w:tcPr>
            <w:tcW w:w="3150" w:type="dxa"/>
          </w:tcPr>
          <w:p w14:paraId="42F57B3E" w14:textId="1ED53AB8" w:rsidR="005167D3" w:rsidRPr="005167D3" w:rsidRDefault="005167D3" w:rsidP="00666763">
            <w:pPr>
              <w:rPr>
                <w:b/>
                <w:bCs/>
                <w:sz w:val="28"/>
                <w:szCs w:val="28"/>
              </w:rPr>
            </w:pPr>
            <w:r w:rsidRPr="005167D3">
              <w:rPr>
                <w:rFonts w:hint="eastAsia"/>
                <w:b/>
                <w:bCs/>
                <w:sz w:val="28"/>
                <w:szCs w:val="28"/>
              </w:rPr>
              <w:t>JSON fields</w:t>
            </w:r>
          </w:p>
        </w:tc>
        <w:tc>
          <w:tcPr>
            <w:tcW w:w="4135" w:type="dxa"/>
          </w:tcPr>
          <w:p w14:paraId="5E85C114" w14:textId="3833AB07" w:rsidR="005167D3" w:rsidRPr="005167D3" w:rsidRDefault="005167D3" w:rsidP="00666763">
            <w:pPr>
              <w:rPr>
                <w:b/>
                <w:bCs/>
                <w:sz w:val="28"/>
                <w:szCs w:val="28"/>
              </w:rPr>
            </w:pPr>
            <w:r w:rsidRPr="005167D3">
              <w:rPr>
                <w:rFonts w:hint="eastAsia"/>
                <w:b/>
                <w:bCs/>
                <w:sz w:val="28"/>
                <w:szCs w:val="28"/>
              </w:rPr>
              <w:t>Example</w:t>
            </w:r>
            <w:r w:rsidR="002B49C0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7438A">
              <w:rPr>
                <w:rFonts w:hint="eastAsia"/>
                <w:b/>
                <w:bCs/>
                <w:sz w:val="28"/>
                <w:szCs w:val="28"/>
              </w:rPr>
              <w:t>message</w:t>
            </w:r>
          </w:p>
        </w:tc>
      </w:tr>
      <w:tr w:rsidR="002B49C0" w14:paraId="6B3728EE" w14:textId="77777777" w:rsidTr="00731A57">
        <w:trPr>
          <w:trHeight w:val="1035"/>
        </w:trPr>
        <w:tc>
          <w:tcPr>
            <w:tcW w:w="2301" w:type="dxa"/>
          </w:tcPr>
          <w:p w14:paraId="42393C92" w14:textId="23F00D49" w:rsidR="002B49C0" w:rsidRPr="00D45E65" w:rsidRDefault="002B49C0" w:rsidP="00666763">
            <w:r w:rsidRPr="00D45E65">
              <w:rPr>
                <w:rFonts w:hint="eastAsia"/>
              </w:rPr>
              <w:t>Turn update</w:t>
            </w:r>
            <w:r w:rsidR="00483AA0">
              <w:rPr>
                <w:rFonts w:hint="eastAsia"/>
              </w:rPr>
              <w:t xml:space="preserve"> (except HUMAN_TURN)</w:t>
            </w:r>
          </w:p>
        </w:tc>
        <w:tc>
          <w:tcPr>
            <w:tcW w:w="3150" w:type="dxa"/>
          </w:tcPr>
          <w:p w14:paraId="01F431BE" w14:textId="252F5306" w:rsidR="002B49C0" w:rsidRPr="00D45E65" w:rsidRDefault="002B49C0" w:rsidP="00666763">
            <w:r w:rsidRPr="00D45E65">
              <w:rPr>
                <w:rFonts w:hint="eastAsia"/>
              </w:rPr>
              <w:t xml:space="preserve">type: </w:t>
            </w:r>
            <w:r w:rsidR="00903A42">
              <w:t>“</w:t>
            </w:r>
            <w:r w:rsidRPr="00D45E65">
              <w:rPr>
                <w:rFonts w:hint="eastAsia"/>
              </w:rPr>
              <w:t>turn</w:t>
            </w:r>
            <w:r w:rsidR="00903A42">
              <w:t>”</w:t>
            </w:r>
          </w:p>
          <w:p w14:paraId="28D592F1" w14:textId="083A3F60" w:rsidR="002B49C0" w:rsidRPr="00D45E65" w:rsidRDefault="002B49C0" w:rsidP="00666763">
            <w:r w:rsidRPr="00D45E65">
              <w:rPr>
                <w:rFonts w:hint="eastAsia"/>
              </w:rPr>
              <w:t xml:space="preserve">turn state: </w:t>
            </w:r>
            <w:r w:rsidR="00D45E65">
              <w:rPr>
                <w:rFonts w:hint="eastAsia"/>
              </w:rPr>
              <w:t>[</w:t>
            </w:r>
            <w:r w:rsidRPr="00D45E65">
              <w:rPr>
                <w:rFonts w:hint="eastAsia"/>
              </w:rPr>
              <w:t>the turn state</w:t>
            </w:r>
            <w:r w:rsidR="00D45E65">
              <w:rPr>
                <w:rFonts w:hint="eastAsia"/>
              </w:rPr>
              <w:t>]</w:t>
            </w:r>
          </w:p>
        </w:tc>
        <w:tc>
          <w:tcPr>
            <w:tcW w:w="4135" w:type="dxa"/>
          </w:tcPr>
          <w:p w14:paraId="24730297" w14:textId="78A7C340" w:rsidR="002B49C0" w:rsidRPr="00D45E65" w:rsidRDefault="002B49C0" w:rsidP="00666763">
            <w:r w:rsidRPr="00D45E65">
              <w:rPr>
                <w:rFonts w:hint="eastAsia"/>
              </w:rPr>
              <w:t xml:space="preserve">{type: </w:t>
            </w:r>
            <w:r w:rsidR="00D45E65">
              <w:t>“</w:t>
            </w:r>
            <w:r w:rsidRPr="00D45E65">
              <w:rPr>
                <w:rFonts w:hint="eastAsia"/>
              </w:rPr>
              <w:t>turn</w:t>
            </w:r>
            <w:r w:rsidR="00D45E65">
              <w:t>”</w:t>
            </w:r>
            <w:r w:rsidRPr="00D45E65">
              <w:rPr>
                <w:rFonts w:hint="eastAsia"/>
              </w:rPr>
              <w:t xml:space="preserve">, turn state: </w:t>
            </w:r>
            <w:r w:rsidR="00D45E65">
              <w:t>“</w:t>
            </w:r>
            <w:r w:rsidRPr="00D45E65">
              <w:rPr>
                <w:rFonts w:hint="eastAsia"/>
              </w:rPr>
              <w:t>OFFER_TO_HUMAN</w:t>
            </w:r>
            <w:r w:rsidR="00D45E65">
              <w:t>”</w:t>
            </w:r>
            <w:r w:rsidRPr="00D45E65">
              <w:rPr>
                <w:rFonts w:hint="eastAsia"/>
              </w:rPr>
              <w:t>}</w:t>
            </w:r>
          </w:p>
        </w:tc>
      </w:tr>
      <w:tr w:rsidR="002A1EEE" w14:paraId="0DD42F75" w14:textId="77777777" w:rsidTr="00731A57">
        <w:trPr>
          <w:trHeight w:val="1035"/>
        </w:trPr>
        <w:tc>
          <w:tcPr>
            <w:tcW w:w="2301" w:type="dxa"/>
          </w:tcPr>
          <w:p w14:paraId="7C04B616" w14:textId="122D8D41" w:rsidR="002A1EEE" w:rsidRPr="00D45E65" w:rsidRDefault="002A1EEE" w:rsidP="002A1EEE">
            <w:r w:rsidRPr="00D45E65">
              <w:rPr>
                <w:rFonts w:hint="eastAsia"/>
              </w:rPr>
              <w:t>Turn update</w:t>
            </w:r>
            <w:r>
              <w:rPr>
                <w:rFonts w:hint="eastAsia"/>
              </w:rPr>
              <w:t xml:space="preserve"> (HUMAN_TURN)</w:t>
            </w:r>
          </w:p>
        </w:tc>
        <w:tc>
          <w:tcPr>
            <w:tcW w:w="3150" w:type="dxa"/>
          </w:tcPr>
          <w:p w14:paraId="586B65AB" w14:textId="77777777" w:rsidR="002A1EEE" w:rsidRPr="00D45E65" w:rsidRDefault="002A1EEE" w:rsidP="002A1EEE">
            <w:r w:rsidRPr="00D45E65">
              <w:rPr>
                <w:rFonts w:hint="eastAsia"/>
              </w:rPr>
              <w:t xml:space="preserve">type: </w:t>
            </w:r>
            <w:r>
              <w:t>“</w:t>
            </w:r>
            <w:r w:rsidRPr="00D45E65">
              <w:rPr>
                <w:rFonts w:hint="eastAsia"/>
              </w:rPr>
              <w:t>turn</w:t>
            </w:r>
            <w:r>
              <w:t>”</w:t>
            </w:r>
          </w:p>
          <w:p w14:paraId="7D855CD0" w14:textId="77777777" w:rsidR="002A1EEE" w:rsidRDefault="002A1EEE" w:rsidP="002A1EEE">
            <w:r w:rsidRPr="00D45E65">
              <w:rPr>
                <w:rFonts w:hint="eastAsia"/>
              </w:rPr>
              <w:t xml:space="preserve">turn state: </w:t>
            </w:r>
            <w:r>
              <w:t>“</w:t>
            </w:r>
            <w:r>
              <w:rPr>
                <w:rFonts w:hint="eastAsia"/>
              </w:rPr>
              <w:t>HUMAN_TURN</w:t>
            </w:r>
            <w:r>
              <w:t>”</w:t>
            </w:r>
          </w:p>
          <w:p w14:paraId="5BCA5B95" w14:textId="2E755D36" w:rsidR="002A1EEE" w:rsidRPr="00D45E65" w:rsidRDefault="002A1EEE" w:rsidP="002A1EEE">
            <w:r>
              <w:rPr>
                <w:rFonts w:hint="eastAsia"/>
              </w:rPr>
              <w:t>human id: [ID of the human who has taken the turn]</w:t>
            </w:r>
          </w:p>
        </w:tc>
        <w:tc>
          <w:tcPr>
            <w:tcW w:w="4135" w:type="dxa"/>
          </w:tcPr>
          <w:p w14:paraId="7D284B0D" w14:textId="63B8572D" w:rsidR="002A1EEE" w:rsidRPr="00D45E65" w:rsidRDefault="002A1EEE" w:rsidP="002A1EEE">
            <w:r w:rsidRPr="00D45E65">
              <w:rPr>
                <w:rFonts w:hint="eastAsia"/>
              </w:rPr>
              <w:t xml:space="preserve">{type: </w:t>
            </w:r>
            <w:r>
              <w:t>“</w:t>
            </w:r>
            <w:r w:rsidRPr="00D45E65">
              <w:rPr>
                <w:rFonts w:hint="eastAsia"/>
              </w:rPr>
              <w:t>turn</w:t>
            </w:r>
            <w:r>
              <w:t>”</w:t>
            </w:r>
            <w:r w:rsidRPr="00D45E65">
              <w:rPr>
                <w:rFonts w:hint="eastAsia"/>
              </w:rPr>
              <w:t xml:space="preserve">, turn state: </w:t>
            </w:r>
            <w:r>
              <w:t>“</w:t>
            </w:r>
            <w:r>
              <w:rPr>
                <w:rFonts w:hint="eastAsia"/>
              </w:rPr>
              <w:t>HUMAN_TURN</w:t>
            </w:r>
            <w:r>
              <w:t>”</w:t>
            </w:r>
            <w:r>
              <w:rPr>
                <w:rFonts w:hint="eastAsia"/>
              </w:rPr>
              <w:t xml:space="preserve">, human id: </w:t>
            </w:r>
            <w:r w:rsidR="008B6240">
              <w:rPr>
                <w:rFonts w:hint="eastAsia"/>
              </w:rPr>
              <w:t>2</w:t>
            </w:r>
            <w:r w:rsidRPr="00D45E65">
              <w:rPr>
                <w:rFonts w:hint="eastAsia"/>
              </w:rPr>
              <w:t>}</w:t>
            </w:r>
          </w:p>
        </w:tc>
      </w:tr>
      <w:tr w:rsidR="002A1EEE" w14:paraId="10156384" w14:textId="77777777" w:rsidTr="00731A57">
        <w:tc>
          <w:tcPr>
            <w:tcW w:w="2301" w:type="dxa"/>
          </w:tcPr>
          <w:p w14:paraId="7E72F322" w14:textId="4E54E845" w:rsidR="002A1EEE" w:rsidRPr="00D45E65" w:rsidRDefault="002A1EEE" w:rsidP="002A1EEE">
            <w:r w:rsidRPr="00D45E65">
              <w:rPr>
                <w:rFonts w:hint="eastAsia"/>
              </w:rPr>
              <w:t>ASR result</w:t>
            </w:r>
          </w:p>
        </w:tc>
        <w:tc>
          <w:tcPr>
            <w:tcW w:w="3150" w:type="dxa"/>
          </w:tcPr>
          <w:p w14:paraId="75A156F7" w14:textId="33F595F9" w:rsidR="002A1EEE" w:rsidRPr="00D45E65" w:rsidRDefault="002A1EEE" w:rsidP="002A1EEE">
            <w:r w:rsidRPr="00D45E65">
              <w:rPr>
                <w:rFonts w:hint="eastAsia"/>
              </w:rPr>
              <w:t xml:space="preserve">type: </w:t>
            </w:r>
            <w:r>
              <w:t>“</w:t>
            </w:r>
            <w:proofErr w:type="spellStart"/>
            <w:r w:rsidRPr="00D45E65">
              <w:rPr>
                <w:rFonts w:hint="eastAsia"/>
              </w:rPr>
              <w:t>asr</w:t>
            </w:r>
            <w:proofErr w:type="spellEnd"/>
            <w:r>
              <w:t>”</w:t>
            </w:r>
          </w:p>
          <w:p w14:paraId="0E401B98" w14:textId="77777777" w:rsidR="002A1EEE" w:rsidRPr="00D45E65" w:rsidRDefault="002A1EEE" w:rsidP="002A1EEE">
            <w:r w:rsidRPr="00D45E65">
              <w:rPr>
                <w:rFonts w:hint="eastAsia"/>
              </w:rPr>
              <w:t>utterance: [ASR result]</w:t>
            </w:r>
          </w:p>
          <w:p w14:paraId="1AE66A6C" w14:textId="735C6FC8" w:rsidR="002A1EEE" w:rsidRPr="00D45E65" w:rsidRDefault="002A1EEE" w:rsidP="002A1EEE">
            <w:r w:rsidRPr="00D45E65">
              <w:rPr>
                <w:rFonts w:hint="eastAsia"/>
              </w:rPr>
              <w:t>human id: [ID of the speaker]</w:t>
            </w:r>
          </w:p>
        </w:tc>
        <w:tc>
          <w:tcPr>
            <w:tcW w:w="4135" w:type="dxa"/>
          </w:tcPr>
          <w:p w14:paraId="148D6982" w14:textId="34A37970" w:rsidR="002A1EEE" w:rsidRPr="00D45E65" w:rsidRDefault="002A1EEE" w:rsidP="002A1EEE">
            <w:r w:rsidRPr="00D45E65">
              <w:rPr>
                <w:rFonts w:hint="eastAsia"/>
              </w:rPr>
              <w:t xml:space="preserve">{type: </w:t>
            </w:r>
            <w:r w:rsidRPr="00D45E65">
              <w:t>“</w:t>
            </w:r>
            <w:proofErr w:type="spellStart"/>
            <w:r w:rsidRPr="00D45E65">
              <w:rPr>
                <w:rFonts w:hint="eastAsia"/>
              </w:rPr>
              <w:t>asr</w:t>
            </w:r>
            <w:proofErr w:type="spellEnd"/>
            <w:r w:rsidRPr="00D45E65">
              <w:t>”</w:t>
            </w:r>
            <w:r w:rsidRPr="00D45E65">
              <w:rPr>
                <w:rFonts w:hint="eastAsia"/>
              </w:rPr>
              <w:t xml:space="preserve">, utterance: </w:t>
            </w:r>
            <w:r w:rsidRPr="00D45E65">
              <w:t>“</w:t>
            </w:r>
            <w:r w:rsidRPr="00D45E65">
              <w:rPr>
                <w:rFonts w:hint="eastAsia"/>
              </w:rPr>
              <w:t>hi how are you</w:t>
            </w:r>
            <w:r w:rsidRPr="00D45E65">
              <w:t>”</w:t>
            </w:r>
            <w:r w:rsidRPr="00D45E65">
              <w:rPr>
                <w:rFonts w:hint="eastAsia"/>
              </w:rPr>
              <w:t xml:space="preserve">, human id: 1} </w:t>
            </w:r>
          </w:p>
        </w:tc>
      </w:tr>
      <w:tr w:rsidR="002A1EEE" w14:paraId="5A36EA44" w14:textId="77777777" w:rsidTr="00731A57">
        <w:tc>
          <w:tcPr>
            <w:tcW w:w="2301" w:type="dxa"/>
          </w:tcPr>
          <w:p w14:paraId="49BBBDAF" w14:textId="1C51C147" w:rsidR="002A1EEE" w:rsidRPr="004370C6" w:rsidRDefault="002A1EEE" w:rsidP="002A1EEE">
            <w:r>
              <w:rPr>
                <w:rFonts w:hint="eastAsia"/>
              </w:rPr>
              <w:t>Robot speech has ended</w:t>
            </w:r>
          </w:p>
        </w:tc>
        <w:tc>
          <w:tcPr>
            <w:tcW w:w="3150" w:type="dxa"/>
          </w:tcPr>
          <w:p w14:paraId="1C1CAC44" w14:textId="2CA14C26" w:rsidR="002A1EEE" w:rsidRPr="00D45E65" w:rsidRDefault="002A1EEE" w:rsidP="002A1EEE">
            <w:r w:rsidRPr="00D45E65">
              <w:rPr>
                <w:rFonts w:hint="eastAsia"/>
              </w:rPr>
              <w:t xml:space="preserve">type: </w:t>
            </w:r>
            <w:r>
              <w:t>“</w:t>
            </w:r>
            <w:r>
              <w:rPr>
                <w:rFonts w:hint="eastAsia"/>
              </w:rPr>
              <w:t>robot stop speech</w:t>
            </w:r>
            <w:r>
              <w:t>”</w:t>
            </w:r>
          </w:p>
          <w:p w14:paraId="4268CCBF" w14:textId="0B376175" w:rsidR="002A1EEE" w:rsidRPr="004370C6" w:rsidRDefault="002A1EEE" w:rsidP="002A1EEE">
            <w:r w:rsidRPr="00D45E65">
              <w:rPr>
                <w:rFonts w:hint="eastAsia"/>
              </w:rPr>
              <w:t>utterance: [</w:t>
            </w:r>
            <w:r>
              <w:rPr>
                <w:rFonts w:hint="eastAsia"/>
              </w:rPr>
              <w:t>utterance which robot has spoken</w:t>
            </w:r>
            <w:r w:rsidRPr="00D45E65">
              <w:rPr>
                <w:rFonts w:hint="eastAsia"/>
              </w:rPr>
              <w:t>]</w:t>
            </w:r>
          </w:p>
        </w:tc>
        <w:tc>
          <w:tcPr>
            <w:tcW w:w="4135" w:type="dxa"/>
          </w:tcPr>
          <w:p w14:paraId="4983A3FD" w14:textId="7B1BA78A" w:rsidR="002A1EEE" w:rsidRPr="004370C6" w:rsidRDefault="002A1EEE" w:rsidP="002A1EEE">
            <w:r w:rsidRPr="00D45E65">
              <w:rPr>
                <w:rFonts w:hint="eastAsia"/>
              </w:rPr>
              <w:t xml:space="preserve">{type: </w:t>
            </w:r>
            <w:r w:rsidRPr="00D45E65">
              <w:t>“</w:t>
            </w:r>
            <w:r>
              <w:rPr>
                <w:rFonts w:hint="eastAsia"/>
              </w:rPr>
              <w:t>robot stop speech</w:t>
            </w:r>
            <w:r w:rsidRPr="00D45E65">
              <w:t>”</w:t>
            </w:r>
            <w:r w:rsidRPr="00D45E65">
              <w:rPr>
                <w:rFonts w:hint="eastAsia"/>
              </w:rPr>
              <w:t xml:space="preserve">, utterance: </w:t>
            </w:r>
            <w:r w:rsidRPr="00D45E65">
              <w:t>“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 doing great</w:t>
            </w:r>
            <w:r w:rsidRPr="00D45E65">
              <w:t>”</w:t>
            </w:r>
            <w:r w:rsidRPr="00D45E65">
              <w:rPr>
                <w:rFonts w:hint="eastAsia"/>
              </w:rPr>
              <w:t xml:space="preserve">} </w:t>
            </w:r>
          </w:p>
        </w:tc>
      </w:tr>
      <w:tr w:rsidR="002A1EEE" w14:paraId="28FFD19A" w14:textId="77777777" w:rsidTr="00731A57">
        <w:tc>
          <w:tcPr>
            <w:tcW w:w="2301" w:type="dxa"/>
          </w:tcPr>
          <w:p w14:paraId="7D7C9381" w14:textId="5B806F03" w:rsidR="002A1EEE" w:rsidRPr="004370C6" w:rsidRDefault="002A1EEE" w:rsidP="002A1EEE">
            <w:r>
              <w:rPr>
                <w:rFonts w:hint="eastAsia"/>
              </w:rPr>
              <w:t>Human silence time after the robot has finished speaking (note that this message should be sent regularly from the dialogue manager)</w:t>
            </w:r>
          </w:p>
        </w:tc>
        <w:tc>
          <w:tcPr>
            <w:tcW w:w="3150" w:type="dxa"/>
          </w:tcPr>
          <w:p w14:paraId="15375A21" w14:textId="77777777" w:rsidR="002A1EEE" w:rsidRDefault="002A1EEE" w:rsidP="002A1EEE">
            <w:r>
              <w:rPr>
                <w:rFonts w:hint="eastAsia"/>
              </w:rPr>
              <w:t xml:space="preserve">type: </w:t>
            </w:r>
            <w:r>
              <w:t>“</w:t>
            </w:r>
            <w:r>
              <w:rPr>
                <w:rFonts w:hint="eastAsia"/>
              </w:rPr>
              <w:t>silence time</w:t>
            </w:r>
            <w:r>
              <w:t>”</w:t>
            </w:r>
          </w:p>
          <w:p w14:paraId="2F33C80E" w14:textId="0DA9D2FB" w:rsidR="002A1EEE" w:rsidRPr="004370C6" w:rsidRDefault="002A1EEE" w:rsidP="002A1EEE">
            <w:r>
              <w:rPr>
                <w:rFonts w:hint="eastAsia"/>
              </w:rPr>
              <w:t>time: [time in milliseconds that the human has been silent while in the OFFER_TO_HUMAN state]</w:t>
            </w:r>
          </w:p>
        </w:tc>
        <w:tc>
          <w:tcPr>
            <w:tcW w:w="4135" w:type="dxa"/>
          </w:tcPr>
          <w:p w14:paraId="708E953A" w14:textId="78277351" w:rsidR="002A1EEE" w:rsidRPr="004370C6" w:rsidRDefault="002A1EEE" w:rsidP="002A1EEE">
            <w:r w:rsidRPr="00D45E65">
              <w:rPr>
                <w:rFonts w:hint="eastAsia"/>
              </w:rPr>
              <w:t xml:space="preserve">{type: </w:t>
            </w:r>
            <w:r w:rsidRPr="00D45E65">
              <w:t>“</w:t>
            </w:r>
            <w:r>
              <w:rPr>
                <w:rFonts w:hint="eastAsia"/>
              </w:rPr>
              <w:t>silence time</w:t>
            </w:r>
            <w:r w:rsidRPr="00D45E65">
              <w:t>”</w:t>
            </w:r>
            <w:r w:rsidRPr="00D45E6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time</w:t>
            </w:r>
            <w:r w:rsidRPr="00D45E6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500</w:t>
            </w:r>
            <w:r w:rsidRPr="00D45E65">
              <w:rPr>
                <w:rFonts w:hint="eastAsia"/>
              </w:rPr>
              <w:t xml:space="preserve">} </w:t>
            </w:r>
          </w:p>
        </w:tc>
      </w:tr>
      <w:tr w:rsidR="002A1EEE" w14:paraId="61AE21E3" w14:textId="77777777" w:rsidTr="00731A57">
        <w:tc>
          <w:tcPr>
            <w:tcW w:w="2301" w:type="dxa"/>
          </w:tcPr>
          <w:p w14:paraId="4D7FF1AC" w14:textId="5B624124" w:rsidR="002A1EEE" w:rsidRPr="004370C6" w:rsidRDefault="002A1EEE" w:rsidP="002A1EEE">
            <w:r>
              <w:rPr>
                <w:rFonts w:hint="eastAsia"/>
              </w:rPr>
              <w:t>Variable update</w:t>
            </w:r>
          </w:p>
        </w:tc>
        <w:tc>
          <w:tcPr>
            <w:tcW w:w="3150" w:type="dxa"/>
          </w:tcPr>
          <w:p w14:paraId="5BFB3E6C" w14:textId="77777777" w:rsidR="002A1EEE" w:rsidRDefault="002A1EEE" w:rsidP="002A1EEE">
            <w:r>
              <w:t>type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variable update</w:t>
            </w:r>
            <w:r>
              <w:t>”</w:t>
            </w:r>
          </w:p>
          <w:p w14:paraId="782BFB2E" w14:textId="77777777" w:rsidR="002A1EEE" w:rsidRDefault="002A1EEE" w:rsidP="002A1EEE">
            <w:r>
              <w:rPr>
                <w:rFonts w:hint="eastAsia"/>
              </w:rPr>
              <w:t>variable: [variable to change]</w:t>
            </w:r>
          </w:p>
          <w:p w14:paraId="4067302C" w14:textId="40E63AD1" w:rsidR="002A1EEE" w:rsidRPr="004370C6" w:rsidRDefault="002A1EEE" w:rsidP="002A1EEE">
            <w:r>
              <w:rPr>
                <w:rFonts w:hint="eastAsia"/>
              </w:rPr>
              <w:t>value: [value to change to]</w:t>
            </w:r>
          </w:p>
        </w:tc>
        <w:tc>
          <w:tcPr>
            <w:tcW w:w="4135" w:type="dxa"/>
          </w:tcPr>
          <w:p w14:paraId="51AFD5E9" w14:textId="68D619E5" w:rsidR="002A1EEE" w:rsidRPr="004370C6" w:rsidRDefault="002A1EEE" w:rsidP="002A1EEE">
            <w:r w:rsidRPr="00D45E65">
              <w:rPr>
                <w:rFonts w:hint="eastAsia"/>
              </w:rPr>
              <w:t xml:space="preserve">{type: </w:t>
            </w:r>
            <w:r w:rsidRPr="00D45E65">
              <w:t>“</w:t>
            </w:r>
            <w:r>
              <w:rPr>
                <w:rFonts w:hint="eastAsia"/>
              </w:rPr>
              <w:t>variable update</w:t>
            </w:r>
            <w:r w:rsidRPr="00D45E65">
              <w:t>”</w:t>
            </w:r>
            <w:r w:rsidRPr="00D45E6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variable</w:t>
            </w:r>
            <w:r w:rsidRPr="00D45E65"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, value: 25</w:t>
            </w:r>
            <w:r w:rsidRPr="00D45E65">
              <w:rPr>
                <w:rFonts w:hint="eastAsia"/>
              </w:rPr>
              <w:t>}</w:t>
            </w:r>
          </w:p>
        </w:tc>
      </w:tr>
    </w:tbl>
    <w:p w14:paraId="59F9D694" w14:textId="77777777" w:rsidR="00637ADE" w:rsidRDefault="00637ADE" w:rsidP="00666763">
      <w:pPr>
        <w:rPr>
          <w:sz w:val="28"/>
          <w:szCs w:val="28"/>
        </w:rPr>
      </w:pPr>
    </w:p>
    <w:p w14:paraId="74F20C53" w14:textId="77777777" w:rsidR="004C74E3" w:rsidRDefault="004C74E3" w:rsidP="00666763">
      <w:pPr>
        <w:rPr>
          <w:sz w:val="28"/>
          <w:szCs w:val="28"/>
        </w:rPr>
      </w:pPr>
    </w:p>
    <w:p w14:paraId="4F0DA135" w14:textId="77777777" w:rsidR="004C3385" w:rsidRDefault="004C3385" w:rsidP="00666763">
      <w:pPr>
        <w:rPr>
          <w:sz w:val="28"/>
          <w:szCs w:val="28"/>
        </w:rPr>
      </w:pPr>
    </w:p>
    <w:p w14:paraId="476A9CBD" w14:textId="77777777" w:rsidR="004C3385" w:rsidRDefault="004C3385" w:rsidP="00666763">
      <w:pPr>
        <w:rPr>
          <w:sz w:val="28"/>
          <w:szCs w:val="28"/>
        </w:rPr>
      </w:pPr>
    </w:p>
    <w:p w14:paraId="3F1653D9" w14:textId="77777777" w:rsidR="004C3385" w:rsidRDefault="004C3385" w:rsidP="00666763">
      <w:pPr>
        <w:rPr>
          <w:sz w:val="28"/>
          <w:szCs w:val="28"/>
        </w:rPr>
      </w:pPr>
    </w:p>
    <w:p w14:paraId="27416AB6" w14:textId="77777777" w:rsidR="004C3385" w:rsidRDefault="004C3385" w:rsidP="00666763">
      <w:pPr>
        <w:rPr>
          <w:sz w:val="28"/>
          <w:szCs w:val="28"/>
        </w:rPr>
      </w:pPr>
    </w:p>
    <w:p w14:paraId="5D507994" w14:textId="10E43A58" w:rsidR="00A21AE1" w:rsidRDefault="00A21AE1" w:rsidP="00A21AE1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lastRenderedPageBreak/>
        <w:t>ScriptBoard</w:t>
      </w:r>
      <w:proofErr w:type="spellEnd"/>
      <w:r>
        <w:rPr>
          <w:rFonts w:hint="eastAsia"/>
          <w:b/>
          <w:bCs/>
          <w:sz w:val="28"/>
          <w:szCs w:val="28"/>
        </w:rPr>
        <w:t xml:space="preserve"> -&gt; </w:t>
      </w:r>
      <w:r w:rsidRPr="00710078">
        <w:rPr>
          <w:rFonts w:hint="eastAsia"/>
          <w:b/>
          <w:bCs/>
          <w:sz w:val="28"/>
          <w:szCs w:val="28"/>
        </w:rPr>
        <w:t>Dialogue manager</w:t>
      </w:r>
      <w:r>
        <w:rPr>
          <w:rFonts w:hint="eastAsia"/>
          <w:b/>
          <w:bCs/>
          <w:sz w:val="28"/>
          <w:szCs w:val="28"/>
        </w:rPr>
        <w:t>:</w:t>
      </w:r>
    </w:p>
    <w:p w14:paraId="103E12CC" w14:textId="78542547" w:rsidR="00BE7FC0" w:rsidRDefault="00BE7FC0" w:rsidP="00BE7F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following are the messages that will be sent to the dialogue manager from </w:t>
      </w:r>
      <w:proofErr w:type="spellStart"/>
      <w:r>
        <w:rPr>
          <w:rFonts w:hint="eastAsia"/>
          <w:sz w:val="28"/>
          <w:szCs w:val="28"/>
        </w:rPr>
        <w:t>ScriptBoard</w:t>
      </w:r>
      <w:proofErr w:type="spellEnd"/>
      <w:r>
        <w:rPr>
          <w:rFonts w:hint="eastAsia"/>
          <w:sz w:val="28"/>
          <w:szCs w:val="28"/>
        </w:rPr>
        <w:t>. Note that the dialogue manager must process and handle these messages.</w:t>
      </w:r>
    </w:p>
    <w:tbl>
      <w:tblPr>
        <w:tblStyle w:val="aa"/>
        <w:tblW w:w="9586" w:type="dxa"/>
        <w:tblLook w:val="04A0" w:firstRow="1" w:lastRow="0" w:firstColumn="1" w:lastColumn="0" w:noHBand="0" w:noVBand="1"/>
      </w:tblPr>
      <w:tblGrid>
        <w:gridCol w:w="2301"/>
        <w:gridCol w:w="3150"/>
        <w:gridCol w:w="4135"/>
      </w:tblGrid>
      <w:tr w:rsidR="009E1712" w14:paraId="7EE6AFF9" w14:textId="77777777" w:rsidTr="0098051B">
        <w:tc>
          <w:tcPr>
            <w:tcW w:w="2301" w:type="dxa"/>
          </w:tcPr>
          <w:p w14:paraId="5E9FF36F" w14:textId="77777777" w:rsidR="009E1712" w:rsidRPr="005167D3" w:rsidRDefault="009E1712" w:rsidP="0098051B">
            <w:pPr>
              <w:rPr>
                <w:b/>
                <w:bCs/>
                <w:sz w:val="28"/>
                <w:szCs w:val="28"/>
              </w:rPr>
            </w:pPr>
            <w:r w:rsidRPr="005167D3">
              <w:rPr>
                <w:rFonts w:hint="eastAsia"/>
                <w:b/>
                <w:bCs/>
                <w:sz w:val="28"/>
                <w:szCs w:val="28"/>
              </w:rPr>
              <w:t>Message type</w:t>
            </w:r>
          </w:p>
        </w:tc>
        <w:tc>
          <w:tcPr>
            <w:tcW w:w="3150" w:type="dxa"/>
          </w:tcPr>
          <w:p w14:paraId="394AE4A8" w14:textId="77777777" w:rsidR="009E1712" w:rsidRPr="005167D3" w:rsidRDefault="009E1712" w:rsidP="0098051B">
            <w:pPr>
              <w:rPr>
                <w:b/>
                <w:bCs/>
                <w:sz w:val="28"/>
                <w:szCs w:val="28"/>
              </w:rPr>
            </w:pPr>
            <w:r w:rsidRPr="005167D3">
              <w:rPr>
                <w:rFonts w:hint="eastAsia"/>
                <w:b/>
                <w:bCs/>
                <w:sz w:val="28"/>
                <w:szCs w:val="28"/>
              </w:rPr>
              <w:t>JSON fields</w:t>
            </w:r>
          </w:p>
        </w:tc>
        <w:tc>
          <w:tcPr>
            <w:tcW w:w="4135" w:type="dxa"/>
          </w:tcPr>
          <w:p w14:paraId="0932DA20" w14:textId="77777777" w:rsidR="009E1712" w:rsidRPr="005167D3" w:rsidRDefault="009E1712" w:rsidP="0098051B">
            <w:pPr>
              <w:rPr>
                <w:b/>
                <w:bCs/>
                <w:sz w:val="28"/>
                <w:szCs w:val="28"/>
              </w:rPr>
            </w:pPr>
            <w:r w:rsidRPr="005167D3">
              <w:rPr>
                <w:rFonts w:hint="eastAsia"/>
                <w:b/>
                <w:bCs/>
                <w:sz w:val="28"/>
                <w:szCs w:val="28"/>
              </w:rPr>
              <w:t>Example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message</w:t>
            </w:r>
          </w:p>
        </w:tc>
      </w:tr>
      <w:tr w:rsidR="009E1712" w14:paraId="7040B071" w14:textId="77777777" w:rsidTr="0098051B">
        <w:trPr>
          <w:trHeight w:val="1035"/>
        </w:trPr>
        <w:tc>
          <w:tcPr>
            <w:tcW w:w="2301" w:type="dxa"/>
          </w:tcPr>
          <w:p w14:paraId="72F9E60E" w14:textId="0459588E" w:rsidR="009E1712" w:rsidRPr="009E1712" w:rsidRDefault="009E1712" w:rsidP="0098051B">
            <w:r>
              <w:rPr>
                <w:rFonts w:hint="eastAsia"/>
              </w:rPr>
              <w:t xml:space="preserve">Utterance and behavior of the system which </w:t>
            </w:r>
            <w:r>
              <w:t>should</w:t>
            </w:r>
            <w:r>
              <w:rPr>
                <w:rFonts w:hint="eastAsia"/>
              </w:rPr>
              <w:t xml:space="preserve"> be executed</w:t>
            </w:r>
          </w:p>
        </w:tc>
        <w:tc>
          <w:tcPr>
            <w:tcW w:w="3150" w:type="dxa"/>
          </w:tcPr>
          <w:p w14:paraId="77FB9800" w14:textId="38087F97" w:rsidR="009E1712" w:rsidRPr="00D45E65" w:rsidRDefault="009E1712" w:rsidP="0098051B">
            <w:r w:rsidRPr="00D45E65">
              <w:rPr>
                <w:rFonts w:hint="eastAsia"/>
              </w:rPr>
              <w:t xml:space="preserve">type: </w:t>
            </w:r>
            <w:r>
              <w:t>“</w:t>
            </w:r>
            <w:r>
              <w:rPr>
                <w:rFonts w:hint="eastAsia"/>
              </w:rPr>
              <w:t>robot utterance</w:t>
            </w:r>
            <w:r>
              <w:t>”</w:t>
            </w:r>
          </w:p>
          <w:p w14:paraId="5301BD3E" w14:textId="77777777" w:rsidR="009E1712" w:rsidRDefault="009E1712" w:rsidP="0098051B">
            <w:r>
              <w:rPr>
                <w:rFonts w:hint="eastAsia"/>
              </w:rPr>
              <w:t>utterance</w:t>
            </w:r>
            <w:r w:rsidRPr="00D45E6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[</w:t>
            </w:r>
            <w:r w:rsidRPr="00D45E65"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utterance]</w:t>
            </w:r>
          </w:p>
          <w:p w14:paraId="2EF6E686" w14:textId="77777777" w:rsidR="009E1712" w:rsidRDefault="009E1712" w:rsidP="0098051B">
            <w:r>
              <w:rPr>
                <w:rFonts w:hint="eastAsia"/>
              </w:rPr>
              <w:t>tag: [tag of the utterance if used for TTS]</w:t>
            </w:r>
          </w:p>
          <w:p w14:paraId="3C3015AF" w14:textId="77777777" w:rsidR="009E1712" w:rsidRDefault="009E1712" w:rsidP="0098051B">
            <w:r>
              <w:rPr>
                <w:rFonts w:hint="eastAsia"/>
              </w:rPr>
              <w:t>emotion: [emotion of the utterance]</w:t>
            </w:r>
          </w:p>
          <w:p w14:paraId="27D4309B" w14:textId="77777777" w:rsidR="009E1712" w:rsidRDefault="009E1712" w:rsidP="0098051B">
            <w:r>
              <w:rPr>
                <w:rFonts w:hint="eastAsia"/>
              </w:rPr>
              <w:t xml:space="preserve">gesture: [gesture </w:t>
            </w:r>
            <w:r w:rsidR="00C34360">
              <w:rPr>
                <w:rFonts w:hint="eastAsia"/>
              </w:rPr>
              <w:t>to be used by the system]</w:t>
            </w:r>
          </w:p>
          <w:p w14:paraId="459BF467" w14:textId="77777777" w:rsidR="003B07DF" w:rsidRDefault="003B07DF" w:rsidP="0098051B">
            <w:r>
              <w:rPr>
                <w:rFonts w:hint="eastAsia"/>
              </w:rPr>
              <w:t xml:space="preserve">gaze target: [ID of the human which </w:t>
            </w:r>
            <w:r w:rsidR="00A1749A">
              <w:rPr>
                <w:rFonts w:hint="eastAsia"/>
              </w:rPr>
              <w:t xml:space="preserve">the system </w:t>
            </w:r>
            <w:r>
              <w:rPr>
                <w:rFonts w:hint="eastAsia"/>
              </w:rPr>
              <w:t xml:space="preserve">should </w:t>
            </w:r>
            <w:r w:rsidR="00A1749A">
              <w:rPr>
                <w:rFonts w:hint="eastAsia"/>
              </w:rPr>
              <w:t xml:space="preserve">gaze at or </w:t>
            </w:r>
            <w:r w:rsidR="00A1749A">
              <w:t>“</w:t>
            </w:r>
            <w:r w:rsidR="00A1749A">
              <w:rPr>
                <w:rFonts w:hint="eastAsia"/>
              </w:rPr>
              <w:t>No target</w:t>
            </w:r>
            <w:r w:rsidR="00A1749A">
              <w:t>”</w:t>
            </w:r>
            <w:r w:rsidR="00A1749A">
              <w:rPr>
                <w:rFonts w:hint="eastAsia"/>
              </w:rPr>
              <w:t>]</w:t>
            </w:r>
          </w:p>
          <w:p w14:paraId="003C7276" w14:textId="77777777" w:rsidR="008F2673" w:rsidRDefault="008F2673" w:rsidP="0098051B"/>
          <w:p w14:paraId="0A032E04" w14:textId="6691EB92" w:rsidR="008F2673" w:rsidRPr="00A1749A" w:rsidRDefault="008F2673" w:rsidP="0098051B">
            <w:r>
              <w:rPr>
                <w:rFonts w:hint="eastAsia"/>
              </w:rPr>
              <w:t>(empty strings accepted for tag, emotion and gesture)</w:t>
            </w:r>
          </w:p>
        </w:tc>
        <w:tc>
          <w:tcPr>
            <w:tcW w:w="4135" w:type="dxa"/>
          </w:tcPr>
          <w:p w14:paraId="3709063A" w14:textId="46CF4979" w:rsidR="009E1712" w:rsidRPr="00D45E65" w:rsidRDefault="009E1712" w:rsidP="0098051B">
            <w:r w:rsidRPr="00D45E65">
              <w:rPr>
                <w:rFonts w:hint="eastAsia"/>
              </w:rPr>
              <w:t xml:space="preserve">{type: </w:t>
            </w:r>
            <w:r>
              <w:t>“</w:t>
            </w:r>
            <w:r w:rsidR="008F2673">
              <w:rPr>
                <w:rFonts w:hint="eastAsia"/>
              </w:rPr>
              <w:t>robot utterance</w:t>
            </w:r>
            <w:r>
              <w:t>”</w:t>
            </w:r>
            <w:r w:rsidRPr="00D45E65">
              <w:rPr>
                <w:rFonts w:hint="eastAsia"/>
              </w:rPr>
              <w:t xml:space="preserve">, </w:t>
            </w:r>
            <w:r w:rsidR="008F2673">
              <w:rPr>
                <w:rFonts w:hint="eastAsia"/>
              </w:rPr>
              <w:t>utterance</w:t>
            </w:r>
            <w:r w:rsidRPr="00D45E65">
              <w:rPr>
                <w:rFonts w:hint="eastAsia"/>
              </w:rPr>
              <w:t xml:space="preserve">: </w:t>
            </w:r>
            <w:r>
              <w:t>“</w:t>
            </w:r>
            <w:r w:rsidR="008F2673">
              <w:rPr>
                <w:rFonts w:hint="eastAsia"/>
              </w:rPr>
              <w:t>I</w:t>
            </w:r>
            <w:r w:rsidR="008F2673">
              <w:t>’</w:t>
            </w:r>
            <w:r w:rsidR="008F2673">
              <w:rPr>
                <w:rFonts w:hint="eastAsia"/>
              </w:rPr>
              <w:t>m doing great</w:t>
            </w:r>
            <w:r>
              <w:t>”</w:t>
            </w:r>
            <w:r w:rsidR="008F2673">
              <w:rPr>
                <w:rFonts w:hint="eastAsia"/>
              </w:rPr>
              <w:t xml:space="preserve">, tag: </w:t>
            </w:r>
            <w:r w:rsidR="008F2673">
              <w:t>“”</w:t>
            </w:r>
            <w:r w:rsidR="008F2673">
              <w:rPr>
                <w:rFonts w:hint="eastAsia"/>
              </w:rPr>
              <w:t xml:space="preserve">, </w:t>
            </w:r>
            <w:proofErr w:type="spellStart"/>
            <w:r w:rsidR="008F2673">
              <w:rPr>
                <w:rFonts w:hint="eastAsia"/>
              </w:rPr>
              <w:t>emotion</w:t>
            </w:r>
            <w:proofErr w:type="gramStart"/>
            <w:r w:rsidR="008F2673">
              <w:rPr>
                <w:rFonts w:hint="eastAsia"/>
              </w:rPr>
              <w:t>:</w:t>
            </w:r>
            <w:r w:rsidR="008F2673">
              <w:t>”</w:t>
            </w:r>
            <w:r w:rsidR="008F2673">
              <w:rPr>
                <w:rFonts w:hint="eastAsia"/>
              </w:rPr>
              <w:t>happy</w:t>
            </w:r>
            <w:proofErr w:type="spellEnd"/>
            <w:proofErr w:type="gramEnd"/>
            <w:r w:rsidR="008F2673">
              <w:t>”</w:t>
            </w:r>
            <w:r w:rsidR="008F2673">
              <w:rPr>
                <w:rFonts w:hint="eastAsia"/>
              </w:rPr>
              <w:t xml:space="preserve">, </w:t>
            </w:r>
            <w:r w:rsidR="00866273">
              <w:rPr>
                <w:rFonts w:hint="eastAsia"/>
              </w:rPr>
              <w:t>gesture:</w:t>
            </w:r>
            <w:r w:rsidR="00866273">
              <w:t>””</w:t>
            </w:r>
            <w:r w:rsidR="00866273">
              <w:rPr>
                <w:rFonts w:hint="eastAsia"/>
              </w:rPr>
              <w:t>, gaze target: 1</w:t>
            </w:r>
            <w:r w:rsidRPr="00D45E65">
              <w:rPr>
                <w:rFonts w:hint="eastAsia"/>
              </w:rPr>
              <w:t>}</w:t>
            </w:r>
          </w:p>
        </w:tc>
      </w:tr>
      <w:tr w:rsidR="00E66ED6" w14:paraId="2B33BD1F" w14:textId="77777777" w:rsidTr="0098051B">
        <w:tc>
          <w:tcPr>
            <w:tcW w:w="2301" w:type="dxa"/>
          </w:tcPr>
          <w:p w14:paraId="7CBDC2ED" w14:textId="62514EA8" w:rsidR="00E66ED6" w:rsidRPr="00D45E65" w:rsidRDefault="00E66ED6" w:rsidP="00E66ED6">
            <w:r>
              <w:rPr>
                <w:rFonts w:hint="eastAsia"/>
              </w:rPr>
              <w:t>Change TTS parameters of robot speech</w:t>
            </w:r>
          </w:p>
        </w:tc>
        <w:tc>
          <w:tcPr>
            <w:tcW w:w="3150" w:type="dxa"/>
          </w:tcPr>
          <w:p w14:paraId="557BA0BF" w14:textId="534C622B" w:rsidR="00E66ED6" w:rsidRPr="00D45E65" w:rsidRDefault="00E66ED6" w:rsidP="00E66ED6">
            <w:r w:rsidRPr="00D45E65">
              <w:rPr>
                <w:rFonts w:hint="eastAsia"/>
              </w:rPr>
              <w:t xml:space="preserve">type: </w:t>
            </w:r>
            <w:r>
              <w:t>“</w:t>
            </w:r>
            <w:proofErr w:type="spellStart"/>
            <w:r>
              <w:rPr>
                <w:rFonts w:hint="eastAsia"/>
              </w:rPr>
              <w:t>tts</w:t>
            </w:r>
            <w:proofErr w:type="spellEnd"/>
            <w:r>
              <w:rPr>
                <w:rFonts w:hint="eastAsia"/>
              </w:rPr>
              <w:t xml:space="preserve"> parameter change</w:t>
            </w:r>
            <w:r>
              <w:t>”</w:t>
            </w:r>
          </w:p>
          <w:p w14:paraId="02D2A2D2" w14:textId="6D95974D" w:rsidR="00E66ED6" w:rsidRDefault="00E66ED6" w:rsidP="00E66ED6">
            <w:r>
              <w:rPr>
                <w:rFonts w:hint="eastAsia"/>
              </w:rPr>
              <w:t>parameter name</w:t>
            </w:r>
            <w:r w:rsidRPr="00D45E6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[name of parameter to change]</w:t>
            </w:r>
          </w:p>
          <w:p w14:paraId="3A7B3CFC" w14:textId="6B580865" w:rsidR="00E66ED6" w:rsidRPr="00D45E65" w:rsidRDefault="00E66ED6" w:rsidP="00E66ED6">
            <w:r>
              <w:rPr>
                <w:rFonts w:hint="eastAsia"/>
              </w:rPr>
              <w:t>value: [value to use for parameter]</w:t>
            </w:r>
          </w:p>
        </w:tc>
        <w:tc>
          <w:tcPr>
            <w:tcW w:w="4135" w:type="dxa"/>
          </w:tcPr>
          <w:p w14:paraId="24DF7261" w14:textId="1F6F7C9D" w:rsidR="00E66ED6" w:rsidRPr="00D45E65" w:rsidRDefault="00E66ED6" w:rsidP="00E66ED6">
            <w:r w:rsidRPr="00D45E65">
              <w:rPr>
                <w:rFonts w:hint="eastAsia"/>
              </w:rPr>
              <w:t xml:space="preserve">{type: </w:t>
            </w:r>
            <w:r>
              <w:t>“</w:t>
            </w:r>
            <w:proofErr w:type="spellStart"/>
            <w:r>
              <w:rPr>
                <w:rFonts w:hint="eastAsia"/>
              </w:rPr>
              <w:t>tts</w:t>
            </w:r>
            <w:proofErr w:type="spellEnd"/>
            <w:r>
              <w:rPr>
                <w:rFonts w:hint="eastAsia"/>
              </w:rPr>
              <w:t xml:space="preserve"> parameter change</w:t>
            </w:r>
            <w:r>
              <w:t>”</w:t>
            </w:r>
            <w:r w:rsidRPr="00D45E6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parameter name</w:t>
            </w:r>
            <w:r w:rsidRPr="00D45E65"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speed</w:t>
            </w:r>
            <w:r>
              <w:t>”</w:t>
            </w:r>
            <w:r>
              <w:rPr>
                <w:rFonts w:hint="eastAsia"/>
              </w:rPr>
              <w:t>, value: 105</w:t>
            </w:r>
            <w:r w:rsidRPr="00D45E65">
              <w:rPr>
                <w:rFonts w:hint="eastAsia"/>
              </w:rPr>
              <w:t>}</w:t>
            </w:r>
          </w:p>
        </w:tc>
      </w:tr>
    </w:tbl>
    <w:p w14:paraId="0923D020" w14:textId="77777777" w:rsidR="009E1712" w:rsidRPr="009E2EC7" w:rsidRDefault="009E1712" w:rsidP="009E2EC7">
      <w:pPr>
        <w:rPr>
          <w:sz w:val="28"/>
          <w:szCs w:val="28"/>
        </w:rPr>
      </w:pPr>
    </w:p>
    <w:sectPr w:rsidR="009E1712" w:rsidRPr="009E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F5AAE"/>
    <w:multiLevelType w:val="hybridMultilevel"/>
    <w:tmpl w:val="3F4244D4"/>
    <w:lvl w:ilvl="0" w:tplc="FDF2D0F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BD"/>
    <w:rsid w:val="000175C5"/>
    <w:rsid w:val="00050B0C"/>
    <w:rsid w:val="00086936"/>
    <w:rsid w:val="000C2867"/>
    <w:rsid w:val="000D76D3"/>
    <w:rsid w:val="000F5EF4"/>
    <w:rsid w:val="00116385"/>
    <w:rsid w:val="00141D80"/>
    <w:rsid w:val="0016141A"/>
    <w:rsid w:val="001E3D1F"/>
    <w:rsid w:val="001F0A04"/>
    <w:rsid w:val="0027375B"/>
    <w:rsid w:val="00287137"/>
    <w:rsid w:val="002A1EEE"/>
    <w:rsid w:val="002B49C0"/>
    <w:rsid w:val="002E4D2E"/>
    <w:rsid w:val="003A56BB"/>
    <w:rsid w:val="003B07DF"/>
    <w:rsid w:val="004370C6"/>
    <w:rsid w:val="0046523C"/>
    <w:rsid w:val="0048230A"/>
    <w:rsid w:val="00483AA0"/>
    <w:rsid w:val="004C3385"/>
    <w:rsid w:val="004C74E3"/>
    <w:rsid w:val="005167D3"/>
    <w:rsid w:val="00520B5C"/>
    <w:rsid w:val="005C7E04"/>
    <w:rsid w:val="0063659E"/>
    <w:rsid w:val="00637ADE"/>
    <w:rsid w:val="00655766"/>
    <w:rsid w:val="00666763"/>
    <w:rsid w:val="00710078"/>
    <w:rsid w:val="00723788"/>
    <w:rsid w:val="00731A57"/>
    <w:rsid w:val="0073506B"/>
    <w:rsid w:val="007B3CFC"/>
    <w:rsid w:val="0080069B"/>
    <w:rsid w:val="008366A8"/>
    <w:rsid w:val="008573DC"/>
    <w:rsid w:val="00866273"/>
    <w:rsid w:val="008A03B6"/>
    <w:rsid w:val="008B6240"/>
    <w:rsid w:val="008F2673"/>
    <w:rsid w:val="00903A42"/>
    <w:rsid w:val="009422B4"/>
    <w:rsid w:val="00971BCC"/>
    <w:rsid w:val="0099674C"/>
    <w:rsid w:val="009E1712"/>
    <w:rsid w:val="009E2EC7"/>
    <w:rsid w:val="009E35CF"/>
    <w:rsid w:val="00A1749A"/>
    <w:rsid w:val="00A21AE1"/>
    <w:rsid w:val="00A23FCF"/>
    <w:rsid w:val="00A6340F"/>
    <w:rsid w:val="00A80561"/>
    <w:rsid w:val="00B63AB7"/>
    <w:rsid w:val="00BE7FC0"/>
    <w:rsid w:val="00C2078F"/>
    <w:rsid w:val="00C31817"/>
    <w:rsid w:val="00C34360"/>
    <w:rsid w:val="00C429C3"/>
    <w:rsid w:val="00CA03D4"/>
    <w:rsid w:val="00CA3F2D"/>
    <w:rsid w:val="00CE2A11"/>
    <w:rsid w:val="00CF0ABD"/>
    <w:rsid w:val="00D45E65"/>
    <w:rsid w:val="00D828AC"/>
    <w:rsid w:val="00D84B23"/>
    <w:rsid w:val="00DD5818"/>
    <w:rsid w:val="00DE6A3D"/>
    <w:rsid w:val="00E66ED6"/>
    <w:rsid w:val="00EF6672"/>
    <w:rsid w:val="00F7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608F7A"/>
  <w15:chartTrackingRefBased/>
  <w15:docId w15:val="{1D469DEA-2FFB-48EF-8502-695B7A50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0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CF0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CF0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CF0A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CF0ABD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F0A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CF0ABD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CF0A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CF0A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0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0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0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0A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0A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0A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0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0A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F0AB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1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3D90E5ACD585A4C866D6142E0C0E820" ma:contentTypeVersion="1" ma:contentTypeDescription="新しいドキュメントを作成します。" ma:contentTypeScope="" ma:versionID="fc53917c2136d45ed221fc8f5d14a747">
  <xsd:schema xmlns:xsd="http://www.w3.org/2001/XMLSchema" xmlns:xs="http://www.w3.org/2001/XMLSchema" xmlns:p="http://schemas.microsoft.com/office/2006/metadata/properties" xmlns:ns3="267e01e3-e888-4545-994a-7013f877edf9" targetNamespace="http://schemas.microsoft.com/office/2006/metadata/properties" ma:root="true" ma:fieldsID="409bc368c37d5494acff2e9f10a690b5" ns3:_="">
    <xsd:import namespace="267e01e3-e888-4545-994a-7013f877ed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e01e3-e888-4545-994a-7013f877ed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67CBB-D2B2-4601-B2D0-7F4CFA747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4EB740-5507-4249-8C81-A428DA4A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60015-EA98-4ED6-8E0D-24329457E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e01e3-e888-4545-994a-7013f877e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DIVESH KANU</dc:creator>
  <cp:keywords/>
  <dc:description/>
  <cp:lastModifiedBy>lala.diveshkanu.5c@ms.c.kyoto-u.ac.jp</cp:lastModifiedBy>
  <cp:revision>66</cp:revision>
  <dcterms:created xsi:type="dcterms:W3CDTF">2025-04-30T04:13:00Z</dcterms:created>
  <dcterms:modified xsi:type="dcterms:W3CDTF">2025-05-17T06:37:00Z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0x01010003D90E5ACD585A4C866D6142E0C0E820</vt:lpwstr>
  </property>
</Properties>
</file>