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622" w:rsidRDefault="00A44622" w:rsidP="00A4462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rFonts w:ascii="Segoe UI" w:hAnsi="Segoe UI" w:cs="Segoe UI"/>
          <w:color w:val="374151"/>
          <w:bdr w:val="single" w:sz="2" w:space="0" w:color="D9D9E3" w:frame="1"/>
        </w:rPr>
      </w:pPr>
    </w:p>
    <w:p w:rsidR="00A44622" w:rsidRDefault="00A44622" w:rsidP="00A4462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gramStart"/>
      <w:r w:rsidRPr="00A44622">
        <w:rPr>
          <w:rFonts w:ascii="Segoe UI" w:hAnsi="Segoe UI" w:cs="Segoe UI"/>
          <w:color w:val="343541"/>
          <w:sz w:val="48"/>
          <w:szCs w:val="48"/>
        </w:rPr>
        <w:t>1.</w:t>
      </w:r>
      <w:r w:rsidRPr="00A44622">
        <w:rPr>
          <w:rFonts w:ascii="Segoe UI" w:hAnsi="Segoe UI" w:cs="Segoe UI"/>
          <w:color w:val="343541"/>
          <w:sz w:val="48"/>
          <w:szCs w:val="48"/>
        </w:rPr>
        <w:t>write</w:t>
      </w:r>
      <w:proofErr w:type="gramEnd"/>
      <w:r w:rsidRPr="00A44622">
        <w:rPr>
          <w:rFonts w:ascii="Segoe UI" w:hAnsi="Segoe UI" w:cs="Segoe UI"/>
          <w:color w:val="343541"/>
          <w:sz w:val="48"/>
          <w:szCs w:val="48"/>
        </w:rPr>
        <w:t xml:space="preserve"> a blog on the difference between document &amp; window </w:t>
      </w:r>
      <w:proofErr w:type="spellStart"/>
      <w:r w:rsidRPr="00A44622">
        <w:rPr>
          <w:rFonts w:ascii="Segoe UI" w:hAnsi="Segoe UI" w:cs="Segoe UI"/>
          <w:color w:val="343541"/>
          <w:sz w:val="48"/>
          <w:szCs w:val="48"/>
        </w:rPr>
        <w:t>objects</w:t>
      </w:r>
      <w:r w:rsidRPr="00A44622">
        <w:rPr>
          <w:rStyle w:val="Strong"/>
          <w:rFonts w:ascii="Segoe UI" w:hAnsi="Segoe UI" w:cs="Segoe UI"/>
          <w:color w:val="374151"/>
          <w:sz w:val="48"/>
          <w:szCs w:val="48"/>
          <w:bdr w:val="single" w:sz="2" w:space="0" w:color="D9D9E3" w:frame="1"/>
        </w:rPr>
        <w:t>Document</w:t>
      </w:r>
      <w:proofErr w:type="spellEnd"/>
      <w:r>
        <w:rPr>
          <w:rStyle w:val="Strong"/>
          <w:rFonts w:ascii="Segoe UI" w:hAnsi="Segoe UI" w:cs="Segoe UI"/>
          <w:color w:val="374151"/>
          <w:bdr w:val="single" w:sz="2" w:space="0" w:color="D9D9E3" w:frame="1"/>
        </w:rPr>
        <w:t xml:space="preserve"> Object: </w:t>
      </w:r>
    </w:p>
    <w:p w:rsidR="00A44622" w:rsidRPr="00A44622" w:rsidRDefault="00A44622" w:rsidP="00A4462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40"/>
          <w:szCs w:val="40"/>
        </w:rPr>
      </w:pPr>
      <w:r w:rsidRPr="00A44622">
        <w:rPr>
          <w:rFonts w:ascii="Segoe UI" w:hAnsi="Segoe UI" w:cs="Segoe UI"/>
          <w:color w:val="374151"/>
          <w:sz w:val="40"/>
          <w:szCs w:val="40"/>
        </w:rPr>
        <w:t xml:space="preserve">The </w:t>
      </w:r>
      <w:r w:rsidRPr="00A44622">
        <w:rPr>
          <w:rStyle w:val="HTMLCode"/>
          <w:b/>
          <w:bCs/>
          <w:color w:val="374151"/>
          <w:sz w:val="40"/>
          <w:szCs w:val="40"/>
          <w:bdr w:val="single" w:sz="2" w:space="0" w:color="D9D9E3" w:frame="1"/>
        </w:rPr>
        <w:t>document</w:t>
      </w:r>
      <w:r w:rsidRPr="00A44622">
        <w:rPr>
          <w:rFonts w:ascii="Segoe UI" w:hAnsi="Segoe UI" w:cs="Segoe UI"/>
          <w:color w:val="374151"/>
          <w:sz w:val="40"/>
          <w:szCs w:val="40"/>
        </w:rPr>
        <w:t xml:space="preserve"> object is at the heart of every web page. It represents the entire HTML content of the page and provides an interface for developers to manipulate that content. Essentially, the </w:t>
      </w:r>
      <w:r w:rsidRPr="00A44622">
        <w:rPr>
          <w:rStyle w:val="HTMLCode"/>
          <w:b/>
          <w:bCs/>
          <w:color w:val="374151"/>
          <w:sz w:val="40"/>
          <w:szCs w:val="40"/>
          <w:bdr w:val="single" w:sz="2" w:space="0" w:color="D9D9E3" w:frame="1"/>
        </w:rPr>
        <w:t>document</w:t>
      </w:r>
      <w:r w:rsidRPr="00A44622">
        <w:rPr>
          <w:rFonts w:ascii="Segoe UI" w:hAnsi="Segoe UI" w:cs="Segoe UI"/>
          <w:color w:val="374151"/>
          <w:sz w:val="40"/>
          <w:szCs w:val="40"/>
        </w:rPr>
        <w:t xml:space="preserve"> object is a representation of the structured content that makes up the page, including all its HTML elements, text, images, and other assets.</w:t>
      </w:r>
    </w:p>
    <w:p w:rsidR="00A44622" w:rsidRPr="00A44622" w:rsidRDefault="00A44622" w:rsidP="00A4462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44"/>
          <w:szCs w:val="44"/>
        </w:rPr>
      </w:pPr>
      <w:r w:rsidRPr="00A44622">
        <w:rPr>
          <w:rFonts w:ascii="Segoe UI" w:hAnsi="Segoe UI" w:cs="Segoe UI"/>
          <w:color w:val="374151"/>
          <w:sz w:val="44"/>
          <w:szCs w:val="44"/>
        </w:rPr>
        <w:t xml:space="preserve">Here are some key characteristics of the </w:t>
      </w:r>
      <w:r w:rsidRPr="00A44622">
        <w:rPr>
          <w:rStyle w:val="HTMLCode"/>
          <w:b/>
          <w:bCs/>
          <w:color w:val="374151"/>
          <w:sz w:val="44"/>
          <w:szCs w:val="44"/>
          <w:bdr w:val="single" w:sz="2" w:space="0" w:color="D9D9E3" w:frame="1"/>
        </w:rPr>
        <w:t>document</w:t>
      </w:r>
      <w:r w:rsidRPr="00A44622">
        <w:rPr>
          <w:rFonts w:ascii="Segoe UI" w:hAnsi="Segoe UI" w:cs="Segoe UI"/>
          <w:color w:val="374151"/>
          <w:sz w:val="44"/>
          <w:szCs w:val="44"/>
        </w:rPr>
        <w:t xml:space="preserve"> object:</w:t>
      </w:r>
    </w:p>
    <w:p w:rsidR="00A44622" w:rsidRPr="00A44622" w:rsidRDefault="00A44622" w:rsidP="00A4462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44622">
        <w:rPr>
          <w:rFonts w:ascii="Segoe UI" w:eastAsia="Times New Roman" w:hAnsi="Segoe UI" w:cs="Segoe UI"/>
          <w:b/>
          <w:bCs/>
          <w:color w:val="374151"/>
          <w:sz w:val="40"/>
          <w:szCs w:val="40"/>
          <w:bdr w:val="single" w:sz="2" w:space="0" w:color="D9D9E3" w:frame="1"/>
        </w:rPr>
        <w:t>Hierarchical Structure</w:t>
      </w:r>
      <w:r w:rsidRPr="00A44622">
        <w:rPr>
          <w:rFonts w:ascii="Segoe UI" w:eastAsia="Times New Roman" w:hAnsi="Segoe UI" w:cs="Segoe UI"/>
          <w:color w:val="374151"/>
          <w:sz w:val="40"/>
          <w:szCs w:val="40"/>
        </w:rPr>
        <w:t xml:space="preserve">: The </w:t>
      </w:r>
      <w:r w:rsidRPr="00A44622">
        <w:rPr>
          <w:rFonts w:ascii="Courier New" w:eastAsia="Times New Roman" w:hAnsi="Courier New" w:cs="Courier New"/>
          <w:b/>
          <w:bCs/>
          <w:color w:val="374151"/>
          <w:sz w:val="40"/>
          <w:szCs w:val="40"/>
          <w:bdr w:val="single" w:sz="2" w:space="0" w:color="D9D9E3" w:frame="1"/>
        </w:rPr>
        <w:t>document</w:t>
      </w:r>
      <w:r w:rsidRPr="00A44622">
        <w:rPr>
          <w:rFonts w:ascii="Segoe UI" w:eastAsia="Times New Roman" w:hAnsi="Segoe UI" w:cs="Segoe UI"/>
          <w:color w:val="374151"/>
          <w:sz w:val="40"/>
          <w:szCs w:val="40"/>
        </w:rPr>
        <w:t xml:space="preserve"> object represents the entire DOM tree. It's structured hierarchically, with each HTML element being a node in the tree. This structure allows developers to traverse, locate, and manipulate specific elements</w:t>
      </w:r>
      <w:r w:rsidRPr="00A44622">
        <w:rPr>
          <w:rFonts w:ascii="Segoe UI" w:eastAsia="Times New Roman" w:hAnsi="Segoe UI" w:cs="Segoe UI"/>
          <w:color w:val="374151"/>
          <w:sz w:val="24"/>
          <w:szCs w:val="24"/>
        </w:rPr>
        <w:t>.</w:t>
      </w:r>
    </w:p>
    <w:p w:rsidR="00A44622" w:rsidRPr="00A44622" w:rsidRDefault="00A44622" w:rsidP="00A4462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40"/>
          <w:szCs w:val="40"/>
        </w:rPr>
      </w:pPr>
      <w:r w:rsidRPr="00A44622">
        <w:rPr>
          <w:rFonts w:ascii="Segoe UI" w:eastAsia="Times New Roman" w:hAnsi="Segoe UI" w:cs="Segoe UI"/>
          <w:b/>
          <w:bCs/>
          <w:color w:val="374151"/>
          <w:sz w:val="40"/>
          <w:szCs w:val="40"/>
          <w:bdr w:val="single" w:sz="2" w:space="0" w:color="D9D9E3" w:frame="1"/>
        </w:rPr>
        <w:t>Methods for Element Access</w:t>
      </w:r>
      <w:r w:rsidRPr="00A44622">
        <w:rPr>
          <w:rFonts w:ascii="Segoe UI" w:eastAsia="Times New Roman" w:hAnsi="Segoe UI" w:cs="Segoe UI"/>
          <w:color w:val="374151"/>
          <w:sz w:val="40"/>
          <w:szCs w:val="40"/>
        </w:rPr>
        <w:t xml:space="preserve">: The </w:t>
      </w:r>
      <w:r w:rsidRPr="00A44622">
        <w:rPr>
          <w:rFonts w:ascii="Courier New" w:eastAsia="Times New Roman" w:hAnsi="Courier New" w:cs="Courier New"/>
          <w:b/>
          <w:bCs/>
          <w:color w:val="374151"/>
          <w:sz w:val="40"/>
          <w:szCs w:val="40"/>
          <w:bdr w:val="single" w:sz="2" w:space="0" w:color="D9D9E3" w:frame="1"/>
        </w:rPr>
        <w:t>document</w:t>
      </w:r>
      <w:r w:rsidRPr="00A44622">
        <w:rPr>
          <w:rFonts w:ascii="Segoe UI" w:eastAsia="Times New Roman" w:hAnsi="Segoe UI" w:cs="Segoe UI"/>
          <w:color w:val="374151"/>
          <w:sz w:val="40"/>
          <w:szCs w:val="40"/>
        </w:rPr>
        <w:t xml:space="preserve"> object provides methods to access elements within the DOM using various strategies, such as by their ID, class name, tag name, or CSS selector. For </w:t>
      </w:r>
      <w:r w:rsidRPr="00A44622">
        <w:rPr>
          <w:rFonts w:ascii="Segoe UI" w:eastAsia="Times New Roman" w:hAnsi="Segoe UI" w:cs="Segoe UI"/>
          <w:color w:val="374151"/>
          <w:sz w:val="40"/>
          <w:szCs w:val="40"/>
        </w:rPr>
        <w:lastRenderedPageBreak/>
        <w:t xml:space="preserve">instance, </w:t>
      </w:r>
      <w:proofErr w:type="spellStart"/>
      <w:proofErr w:type="gramStart"/>
      <w:r w:rsidRPr="00A44622">
        <w:rPr>
          <w:rFonts w:ascii="Courier New" w:eastAsia="Times New Roman" w:hAnsi="Courier New" w:cs="Courier New"/>
          <w:b/>
          <w:bCs/>
          <w:color w:val="374151"/>
          <w:sz w:val="40"/>
          <w:szCs w:val="40"/>
          <w:bdr w:val="single" w:sz="2" w:space="0" w:color="D9D9E3" w:frame="1"/>
        </w:rPr>
        <w:t>getElementById</w:t>
      </w:r>
      <w:proofErr w:type="spellEnd"/>
      <w:r w:rsidRPr="00A44622">
        <w:rPr>
          <w:rFonts w:ascii="Courier New" w:eastAsia="Times New Roman" w:hAnsi="Courier New" w:cs="Courier New"/>
          <w:b/>
          <w:bCs/>
          <w:color w:val="374151"/>
          <w:sz w:val="40"/>
          <w:szCs w:val="40"/>
          <w:bdr w:val="single" w:sz="2" w:space="0" w:color="D9D9E3" w:frame="1"/>
        </w:rPr>
        <w:t>(</w:t>
      </w:r>
      <w:proofErr w:type="gramEnd"/>
      <w:r w:rsidRPr="00A44622">
        <w:rPr>
          <w:rFonts w:ascii="Courier New" w:eastAsia="Times New Roman" w:hAnsi="Courier New" w:cs="Courier New"/>
          <w:b/>
          <w:bCs/>
          <w:color w:val="374151"/>
          <w:sz w:val="40"/>
          <w:szCs w:val="40"/>
          <w:bdr w:val="single" w:sz="2" w:space="0" w:color="D9D9E3" w:frame="1"/>
        </w:rPr>
        <w:t>)</w:t>
      </w:r>
      <w:r w:rsidRPr="00A44622">
        <w:rPr>
          <w:rFonts w:ascii="Segoe UI" w:eastAsia="Times New Roman" w:hAnsi="Segoe UI" w:cs="Segoe UI"/>
          <w:color w:val="374151"/>
          <w:sz w:val="40"/>
          <w:szCs w:val="40"/>
        </w:rPr>
        <w:t xml:space="preserve">, </w:t>
      </w:r>
      <w:proofErr w:type="spellStart"/>
      <w:r w:rsidRPr="00A44622">
        <w:rPr>
          <w:rFonts w:ascii="Courier New" w:eastAsia="Times New Roman" w:hAnsi="Courier New" w:cs="Courier New"/>
          <w:b/>
          <w:bCs/>
          <w:color w:val="374151"/>
          <w:sz w:val="40"/>
          <w:szCs w:val="40"/>
          <w:bdr w:val="single" w:sz="2" w:space="0" w:color="D9D9E3" w:frame="1"/>
        </w:rPr>
        <w:t>getElementsByClassName</w:t>
      </w:r>
      <w:proofErr w:type="spellEnd"/>
      <w:r w:rsidRPr="00A44622">
        <w:rPr>
          <w:rFonts w:ascii="Courier New" w:eastAsia="Times New Roman" w:hAnsi="Courier New" w:cs="Courier New"/>
          <w:b/>
          <w:bCs/>
          <w:color w:val="374151"/>
          <w:sz w:val="40"/>
          <w:szCs w:val="40"/>
          <w:bdr w:val="single" w:sz="2" w:space="0" w:color="D9D9E3" w:frame="1"/>
        </w:rPr>
        <w:t>()</w:t>
      </w:r>
      <w:r w:rsidRPr="00A44622">
        <w:rPr>
          <w:rFonts w:ascii="Segoe UI" w:eastAsia="Times New Roman" w:hAnsi="Segoe UI" w:cs="Segoe UI"/>
          <w:color w:val="374151"/>
          <w:sz w:val="40"/>
          <w:szCs w:val="40"/>
        </w:rPr>
        <w:t xml:space="preserve">, and </w:t>
      </w:r>
      <w:proofErr w:type="spellStart"/>
      <w:r w:rsidRPr="00A44622">
        <w:rPr>
          <w:rFonts w:ascii="Courier New" w:eastAsia="Times New Roman" w:hAnsi="Courier New" w:cs="Courier New"/>
          <w:b/>
          <w:bCs/>
          <w:color w:val="374151"/>
          <w:sz w:val="40"/>
          <w:szCs w:val="40"/>
          <w:bdr w:val="single" w:sz="2" w:space="0" w:color="D9D9E3" w:frame="1"/>
        </w:rPr>
        <w:t>querySelector</w:t>
      </w:r>
      <w:proofErr w:type="spellEnd"/>
      <w:r w:rsidRPr="00A44622">
        <w:rPr>
          <w:rFonts w:ascii="Courier New" w:eastAsia="Times New Roman" w:hAnsi="Courier New" w:cs="Courier New"/>
          <w:b/>
          <w:bCs/>
          <w:color w:val="374151"/>
          <w:sz w:val="40"/>
          <w:szCs w:val="40"/>
          <w:bdr w:val="single" w:sz="2" w:space="0" w:color="D9D9E3" w:frame="1"/>
        </w:rPr>
        <w:t>()</w:t>
      </w:r>
      <w:r w:rsidRPr="00A44622">
        <w:rPr>
          <w:rFonts w:ascii="Segoe UI" w:eastAsia="Times New Roman" w:hAnsi="Segoe UI" w:cs="Segoe UI"/>
          <w:color w:val="374151"/>
          <w:sz w:val="40"/>
          <w:szCs w:val="40"/>
        </w:rPr>
        <w:t xml:space="preserve"> are methods commonly used for element retrieval.</w:t>
      </w:r>
    </w:p>
    <w:p w:rsidR="00A44622" w:rsidRPr="00A44622" w:rsidRDefault="00A44622" w:rsidP="00A4462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44622">
        <w:rPr>
          <w:rFonts w:ascii="Segoe UI" w:eastAsia="Times New Roman" w:hAnsi="Segoe UI" w:cs="Segoe UI"/>
          <w:b/>
          <w:bCs/>
          <w:color w:val="374151"/>
          <w:sz w:val="40"/>
          <w:szCs w:val="40"/>
          <w:bdr w:val="single" w:sz="2" w:space="0" w:color="D9D9E3" w:frame="1"/>
        </w:rPr>
        <w:t>Content Manipulation</w:t>
      </w:r>
      <w:r w:rsidRPr="00A44622">
        <w:rPr>
          <w:rFonts w:ascii="Segoe UI" w:eastAsia="Times New Roman" w:hAnsi="Segoe UI" w:cs="Segoe UI"/>
          <w:color w:val="374151"/>
          <w:sz w:val="40"/>
          <w:szCs w:val="40"/>
        </w:rPr>
        <w:t xml:space="preserve">: Through the </w:t>
      </w:r>
      <w:r w:rsidRPr="00A44622">
        <w:rPr>
          <w:rFonts w:ascii="Courier New" w:eastAsia="Times New Roman" w:hAnsi="Courier New" w:cs="Courier New"/>
          <w:b/>
          <w:bCs/>
          <w:color w:val="374151"/>
          <w:sz w:val="40"/>
          <w:szCs w:val="40"/>
          <w:bdr w:val="single" w:sz="2" w:space="0" w:color="D9D9E3" w:frame="1"/>
        </w:rPr>
        <w:t>document</w:t>
      </w:r>
      <w:r w:rsidRPr="00A44622">
        <w:rPr>
          <w:rFonts w:ascii="Segoe UI" w:eastAsia="Times New Roman" w:hAnsi="Segoe UI" w:cs="Segoe UI"/>
          <w:color w:val="374151"/>
          <w:sz w:val="40"/>
          <w:szCs w:val="40"/>
        </w:rPr>
        <w:t xml:space="preserve"> object, developers can change the content, attributes, and styles of elements on the page. This enables dynamic updates to reflect user interactions and real-time data changes</w:t>
      </w:r>
      <w:r w:rsidRPr="00A44622">
        <w:rPr>
          <w:rFonts w:ascii="Segoe UI" w:eastAsia="Times New Roman" w:hAnsi="Segoe UI" w:cs="Segoe UI"/>
          <w:color w:val="374151"/>
          <w:sz w:val="24"/>
          <w:szCs w:val="24"/>
        </w:rPr>
        <w:t>.</w:t>
      </w:r>
    </w:p>
    <w:p w:rsidR="00EE60D5" w:rsidRDefault="00EE60D5"/>
    <w:p w:rsidR="00A44622" w:rsidRDefault="00A44622">
      <w:pPr>
        <w:rPr>
          <w:rStyle w:val="Strong"/>
          <w:rFonts w:ascii="Segoe UI" w:hAnsi="Segoe UI" w:cs="Segoe UI"/>
          <w:sz w:val="56"/>
          <w:szCs w:val="56"/>
          <w:bdr w:val="single" w:sz="2" w:space="0" w:color="D9D9E3" w:frame="1"/>
          <w:shd w:val="clear" w:color="auto" w:fill="F7F7F8"/>
        </w:rPr>
      </w:pPr>
      <w:r w:rsidRPr="00A44622">
        <w:rPr>
          <w:rStyle w:val="Strong"/>
          <w:rFonts w:ascii="Segoe UI" w:hAnsi="Segoe UI" w:cs="Segoe UI"/>
          <w:sz w:val="56"/>
          <w:szCs w:val="56"/>
          <w:bdr w:val="single" w:sz="2" w:space="0" w:color="D9D9E3" w:frame="1"/>
          <w:shd w:val="clear" w:color="auto" w:fill="F7F7F8"/>
        </w:rPr>
        <w:t>Window Object:</w:t>
      </w:r>
    </w:p>
    <w:p w:rsidR="00A44622" w:rsidRPr="00A44622" w:rsidRDefault="00A44622">
      <w:pPr>
        <w:rPr>
          <w:rFonts w:ascii="Segoe UI" w:hAnsi="Segoe UI" w:cs="Segoe UI"/>
          <w:color w:val="374151"/>
          <w:sz w:val="40"/>
          <w:szCs w:val="40"/>
          <w:shd w:val="clear" w:color="auto" w:fill="F7F7F8"/>
        </w:rPr>
      </w:pPr>
      <w:r w:rsidRPr="00A44622">
        <w:rPr>
          <w:rFonts w:ascii="Segoe UI" w:hAnsi="Segoe UI" w:cs="Segoe UI"/>
          <w:color w:val="374151"/>
          <w:sz w:val="40"/>
          <w:szCs w:val="40"/>
          <w:shd w:val="clear" w:color="auto" w:fill="F7F7F8"/>
        </w:rPr>
        <w:t xml:space="preserve">While the </w:t>
      </w:r>
      <w:r w:rsidRPr="00A44622">
        <w:rPr>
          <w:rStyle w:val="HTMLCode"/>
          <w:rFonts w:eastAsiaTheme="minorHAnsi"/>
          <w:b/>
          <w:bCs/>
          <w:sz w:val="40"/>
          <w:szCs w:val="40"/>
          <w:bdr w:val="single" w:sz="2" w:space="0" w:color="D9D9E3" w:frame="1"/>
          <w:shd w:val="clear" w:color="auto" w:fill="F7F7F8"/>
        </w:rPr>
        <w:t>document</w:t>
      </w:r>
      <w:r w:rsidRPr="00A44622">
        <w:rPr>
          <w:rFonts w:ascii="Segoe UI" w:hAnsi="Segoe UI" w:cs="Segoe UI"/>
          <w:color w:val="374151"/>
          <w:sz w:val="40"/>
          <w:szCs w:val="40"/>
          <w:shd w:val="clear" w:color="auto" w:fill="F7F7F8"/>
        </w:rPr>
        <w:t xml:space="preserve"> object focuses on the content of the web page, the </w:t>
      </w:r>
      <w:r w:rsidRPr="00A44622">
        <w:rPr>
          <w:rStyle w:val="HTMLCode"/>
          <w:rFonts w:eastAsiaTheme="minorHAnsi"/>
          <w:b/>
          <w:bCs/>
          <w:sz w:val="40"/>
          <w:szCs w:val="40"/>
          <w:bdr w:val="single" w:sz="2" w:space="0" w:color="D9D9E3" w:frame="1"/>
          <w:shd w:val="clear" w:color="auto" w:fill="F7F7F8"/>
        </w:rPr>
        <w:t>window</w:t>
      </w:r>
      <w:r w:rsidRPr="00A44622">
        <w:rPr>
          <w:rFonts w:ascii="Segoe UI" w:hAnsi="Segoe UI" w:cs="Segoe UI"/>
          <w:color w:val="374151"/>
          <w:sz w:val="40"/>
          <w:szCs w:val="40"/>
          <w:shd w:val="clear" w:color="auto" w:fill="F7F7F8"/>
        </w:rPr>
        <w:t xml:space="preserve"> object is concerned with the broader environment in which the page is displayed. It represents the browser window or tab that contains the web page and provides methods and properties for managing the window itself and interacting with the user.</w:t>
      </w:r>
    </w:p>
    <w:p w:rsidR="00A44622" w:rsidRPr="00A44622" w:rsidRDefault="00A44622">
      <w:pPr>
        <w:rPr>
          <w:rFonts w:ascii="Segoe UI" w:hAnsi="Segoe UI" w:cs="Segoe UI"/>
          <w:color w:val="374151"/>
          <w:sz w:val="48"/>
          <w:szCs w:val="48"/>
          <w:shd w:val="clear" w:color="auto" w:fill="F7F7F8"/>
        </w:rPr>
      </w:pPr>
      <w:r w:rsidRPr="00A44622">
        <w:rPr>
          <w:rFonts w:ascii="Segoe UI" w:hAnsi="Segoe UI" w:cs="Segoe UI"/>
          <w:color w:val="374151"/>
          <w:sz w:val="48"/>
          <w:szCs w:val="48"/>
          <w:shd w:val="clear" w:color="auto" w:fill="F7F7F8"/>
        </w:rPr>
        <w:t xml:space="preserve">Here are some key characteristics of the </w:t>
      </w:r>
      <w:r w:rsidRPr="00A44622">
        <w:rPr>
          <w:rStyle w:val="HTMLCode"/>
          <w:rFonts w:eastAsiaTheme="minorHAnsi"/>
          <w:b/>
          <w:bCs/>
          <w:sz w:val="48"/>
          <w:szCs w:val="48"/>
          <w:bdr w:val="single" w:sz="2" w:space="0" w:color="D9D9E3" w:frame="1"/>
          <w:shd w:val="clear" w:color="auto" w:fill="F7F7F8"/>
        </w:rPr>
        <w:t>window</w:t>
      </w:r>
      <w:r w:rsidRPr="00A44622">
        <w:rPr>
          <w:rFonts w:ascii="Segoe UI" w:hAnsi="Segoe UI" w:cs="Segoe UI"/>
          <w:color w:val="374151"/>
          <w:sz w:val="48"/>
          <w:szCs w:val="48"/>
          <w:shd w:val="clear" w:color="auto" w:fill="F7F7F8"/>
        </w:rPr>
        <w:t xml:space="preserve"> object:</w:t>
      </w:r>
    </w:p>
    <w:p w:rsidR="00A44622" w:rsidRPr="00A44622" w:rsidRDefault="00A44622" w:rsidP="00A4462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40"/>
          <w:szCs w:val="40"/>
        </w:rPr>
      </w:pPr>
      <w:r w:rsidRPr="00A44622">
        <w:rPr>
          <w:rFonts w:ascii="Segoe UI" w:eastAsia="Times New Roman" w:hAnsi="Segoe UI" w:cs="Segoe UI"/>
          <w:b/>
          <w:bCs/>
          <w:color w:val="374151"/>
          <w:sz w:val="40"/>
          <w:szCs w:val="40"/>
          <w:bdr w:val="single" w:sz="2" w:space="0" w:color="D9D9E3" w:frame="1"/>
        </w:rPr>
        <w:lastRenderedPageBreak/>
        <w:t>Global Scope</w:t>
      </w:r>
      <w:r w:rsidRPr="00A44622">
        <w:rPr>
          <w:rFonts w:ascii="Segoe UI" w:eastAsia="Times New Roman" w:hAnsi="Segoe UI" w:cs="Segoe UI"/>
          <w:color w:val="374151"/>
          <w:sz w:val="40"/>
          <w:szCs w:val="40"/>
        </w:rPr>
        <w:t xml:space="preserve">: The </w:t>
      </w:r>
      <w:r w:rsidRPr="00A44622">
        <w:rPr>
          <w:rFonts w:ascii="Courier New" w:eastAsia="Times New Roman" w:hAnsi="Courier New" w:cs="Courier New"/>
          <w:b/>
          <w:bCs/>
          <w:color w:val="374151"/>
          <w:sz w:val="40"/>
          <w:szCs w:val="40"/>
          <w:bdr w:val="single" w:sz="2" w:space="0" w:color="D9D9E3" w:frame="1"/>
        </w:rPr>
        <w:t>window</w:t>
      </w:r>
      <w:r w:rsidRPr="00A44622">
        <w:rPr>
          <w:rFonts w:ascii="Segoe UI" w:eastAsia="Times New Roman" w:hAnsi="Segoe UI" w:cs="Segoe UI"/>
          <w:color w:val="374151"/>
          <w:sz w:val="40"/>
          <w:szCs w:val="40"/>
        </w:rPr>
        <w:t xml:space="preserve"> object is the highest-level object in the browser's JavaScript environment. All global variables and functions are properties of the </w:t>
      </w:r>
      <w:r w:rsidRPr="00A44622">
        <w:rPr>
          <w:rFonts w:ascii="Courier New" w:eastAsia="Times New Roman" w:hAnsi="Courier New" w:cs="Courier New"/>
          <w:b/>
          <w:bCs/>
          <w:color w:val="374151"/>
          <w:sz w:val="40"/>
          <w:szCs w:val="40"/>
          <w:bdr w:val="single" w:sz="2" w:space="0" w:color="D9D9E3" w:frame="1"/>
        </w:rPr>
        <w:t>window</w:t>
      </w:r>
      <w:r w:rsidRPr="00A44622">
        <w:rPr>
          <w:rFonts w:ascii="Segoe UI" w:eastAsia="Times New Roman" w:hAnsi="Segoe UI" w:cs="Segoe UI"/>
          <w:color w:val="374151"/>
          <w:sz w:val="40"/>
          <w:szCs w:val="40"/>
        </w:rPr>
        <w:t xml:space="preserve"> object. This means that you can access global variables directly as properties of </w:t>
      </w:r>
      <w:r w:rsidRPr="00A44622">
        <w:rPr>
          <w:rFonts w:ascii="Courier New" w:eastAsia="Times New Roman" w:hAnsi="Courier New" w:cs="Courier New"/>
          <w:b/>
          <w:bCs/>
          <w:color w:val="374151"/>
          <w:sz w:val="40"/>
          <w:szCs w:val="40"/>
          <w:bdr w:val="single" w:sz="2" w:space="0" w:color="D9D9E3" w:frame="1"/>
        </w:rPr>
        <w:t>window</w:t>
      </w:r>
      <w:r w:rsidRPr="00A44622">
        <w:rPr>
          <w:rFonts w:ascii="Segoe UI" w:eastAsia="Times New Roman" w:hAnsi="Segoe UI" w:cs="Segoe UI"/>
          <w:color w:val="374151"/>
          <w:sz w:val="40"/>
          <w:szCs w:val="40"/>
        </w:rPr>
        <w:t>.</w:t>
      </w:r>
    </w:p>
    <w:p w:rsidR="00A44622" w:rsidRPr="00A44622" w:rsidRDefault="00A44622" w:rsidP="00A4462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44622">
        <w:rPr>
          <w:rFonts w:ascii="Segoe UI" w:eastAsia="Times New Roman" w:hAnsi="Segoe UI" w:cs="Segoe UI"/>
          <w:b/>
          <w:bCs/>
          <w:color w:val="374151"/>
          <w:sz w:val="40"/>
          <w:szCs w:val="40"/>
          <w:bdr w:val="single" w:sz="2" w:space="0" w:color="D9D9E3" w:frame="1"/>
        </w:rPr>
        <w:t>Browser Controls</w:t>
      </w:r>
      <w:r w:rsidRPr="00A44622">
        <w:rPr>
          <w:rFonts w:ascii="Segoe UI" w:eastAsia="Times New Roman" w:hAnsi="Segoe UI" w:cs="Segoe UI"/>
          <w:color w:val="374151"/>
          <w:sz w:val="40"/>
          <w:szCs w:val="40"/>
        </w:rPr>
        <w:t xml:space="preserve">: The </w:t>
      </w:r>
      <w:r w:rsidRPr="00A44622">
        <w:rPr>
          <w:rFonts w:ascii="Courier New" w:eastAsia="Times New Roman" w:hAnsi="Courier New" w:cs="Courier New"/>
          <w:b/>
          <w:bCs/>
          <w:color w:val="374151"/>
          <w:sz w:val="40"/>
          <w:szCs w:val="40"/>
          <w:bdr w:val="single" w:sz="2" w:space="0" w:color="D9D9E3" w:frame="1"/>
        </w:rPr>
        <w:t>window</w:t>
      </w:r>
      <w:r w:rsidRPr="00A44622">
        <w:rPr>
          <w:rFonts w:ascii="Segoe UI" w:eastAsia="Times New Roman" w:hAnsi="Segoe UI" w:cs="Segoe UI"/>
          <w:color w:val="374151"/>
          <w:sz w:val="40"/>
          <w:szCs w:val="40"/>
        </w:rPr>
        <w:t xml:space="preserve"> object provides methods to control the browser, such as </w:t>
      </w:r>
      <w:proofErr w:type="gramStart"/>
      <w:r w:rsidRPr="00A44622">
        <w:rPr>
          <w:rFonts w:ascii="Courier New" w:eastAsia="Times New Roman" w:hAnsi="Courier New" w:cs="Courier New"/>
          <w:b/>
          <w:bCs/>
          <w:color w:val="374151"/>
          <w:sz w:val="40"/>
          <w:szCs w:val="40"/>
          <w:bdr w:val="single" w:sz="2" w:space="0" w:color="D9D9E3" w:frame="1"/>
        </w:rPr>
        <w:t>open(</w:t>
      </w:r>
      <w:proofErr w:type="gramEnd"/>
      <w:r w:rsidRPr="00A44622">
        <w:rPr>
          <w:rFonts w:ascii="Courier New" w:eastAsia="Times New Roman" w:hAnsi="Courier New" w:cs="Courier New"/>
          <w:b/>
          <w:bCs/>
          <w:color w:val="374151"/>
          <w:sz w:val="40"/>
          <w:szCs w:val="40"/>
          <w:bdr w:val="single" w:sz="2" w:space="0" w:color="D9D9E3" w:frame="1"/>
        </w:rPr>
        <w:t>)</w:t>
      </w:r>
      <w:r w:rsidRPr="00A44622">
        <w:rPr>
          <w:rFonts w:ascii="Segoe UI" w:eastAsia="Times New Roman" w:hAnsi="Segoe UI" w:cs="Segoe UI"/>
          <w:color w:val="374151"/>
          <w:sz w:val="40"/>
          <w:szCs w:val="40"/>
        </w:rPr>
        <w:t xml:space="preserve"> for opening new browser windows or tabs and </w:t>
      </w:r>
      <w:r w:rsidRPr="00A44622">
        <w:rPr>
          <w:rFonts w:ascii="Courier New" w:eastAsia="Times New Roman" w:hAnsi="Courier New" w:cs="Courier New"/>
          <w:b/>
          <w:bCs/>
          <w:color w:val="374151"/>
          <w:sz w:val="40"/>
          <w:szCs w:val="40"/>
          <w:bdr w:val="single" w:sz="2" w:space="0" w:color="D9D9E3" w:frame="1"/>
        </w:rPr>
        <w:t>close()</w:t>
      </w:r>
      <w:r w:rsidRPr="00A44622">
        <w:rPr>
          <w:rFonts w:ascii="Segoe UI" w:eastAsia="Times New Roman" w:hAnsi="Segoe UI" w:cs="Segoe UI"/>
          <w:color w:val="374151"/>
          <w:sz w:val="40"/>
          <w:szCs w:val="40"/>
        </w:rPr>
        <w:t xml:space="preserve"> for closing them. It also handles navigation functions like </w:t>
      </w:r>
      <w:proofErr w:type="spellStart"/>
      <w:proofErr w:type="gramStart"/>
      <w:r w:rsidRPr="00A44622">
        <w:rPr>
          <w:rFonts w:ascii="Courier New" w:eastAsia="Times New Roman" w:hAnsi="Courier New" w:cs="Courier New"/>
          <w:b/>
          <w:bCs/>
          <w:color w:val="374151"/>
          <w:sz w:val="40"/>
          <w:szCs w:val="40"/>
          <w:bdr w:val="single" w:sz="2" w:space="0" w:color="D9D9E3" w:frame="1"/>
        </w:rPr>
        <w:t>history.back</w:t>
      </w:r>
      <w:proofErr w:type="spellEnd"/>
      <w:r w:rsidRPr="00A44622">
        <w:rPr>
          <w:rFonts w:ascii="Courier New" w:eastAsia="Times New Roman" w:hAnsi="Courier New" w:cs="Courier New"/>
          <w:b/>
          <w:bCs/>
          <w:color w:val="374151"/>
          <w:sz w:val="40"/>
          <w:szCs w:val="40"/>
          <w:bdr w:val="single" w:sz="2" w:space="0" w:color="D9D9E3" w:frame="1"/>
        </w:rPr>
        <w:t>(</w:t>
      </w:r>
      <w:proofErr w:type="gramEnd"/>
      <w:r w:rsidRPr="00A44622">
        <w:rPr>
          <w:rFonts w:ascii="Courier New" w:eastAsia="Times New Roman" w:hAnsi="Courier New" w:cs="Courier New"/>
          <w:b/>
          <w:bCs/>
          <w:color w:val="374151"/>
          <w:sz w:val="40"/>
          <w:szCs w:val="40"/>
          <w:bdr w:val="single" w:sz="2" w:space="0" w:color="D9D9E3" w:frame="1"/>
        </w:rPr>
        <w:t>)</w:t>
      </w:r>
      <w:r w:rsidRPr="00A44622">
        <w:rPr>
          <w:rFonts w:ascii="Segoe UI" w:eastAsia="Times New Roman" w:hAnsi="Segoe UI" w:cs="Segoe UI"/>
          <w:color w:val="374151"/>
          <w:sz w:val="40"/>
          <w:szCs w:val="40"/>
        </w:rPr>
        <w:t xml:space="preserve"> and </w:t>
      </w:r>
      <w:proofErr w:type="spellStart"/>
      <w:r w:rsidRPr="00A44622">
        <w:rPr>
          <w:rFonts w:ascii="Courier New" w:eastAsia="Times New Roman" w:hAnsi="Courier New" w:cs="Courier New"/>
          <w:b/>
          <w:bCs/>
          <w:color w:val="374151"/>
          <w:sz w:val="40"/>
          <w:szCs w:val="40"/>
          <w:bdr w:val="single" w:sz="2" w:space="0" w:color="D9D9E3" w:frame="1"/>
        </w:rPr>
        <w:t>history.forward</w:t>
      </w:r>
      <w:proofErr w:type="spellEnd"/>
      <w:r w:rsidRPr="00A44622">
        <w:rPr>
          <w:rFonts w:ascii="Courier New" w:eastAsia="Times New Roman" w:hAnsi="Courier New" w:cs="Courier New"/>
          <w:b/>
          <w:bCs/>
          <w:color w:val="374151"/>
          <w:sz w:val="40"/>
          <w:szCs w:val="40"/>
          <w:bdr w:val="single" w:sz="2" w:space="0" w:color="D9D9E3" w:frame="1"/>
        </w:rPr>
        <w:t>()</w:t>
      </w:r>
      <w:r w:rsidRPr="00A44622">
        <w:rPr>
          <w:rFonts w:ascii="Segoe UI" w:eastAsia="Times New Roman" w:hAnsi="Segoe UI" w:cs="Segoe UI"/>
          <w:color w:val="374151"/>
          <w:sz w:val="40"/>
          <w:szCs w:val="40"/>
        </w:rPr>
        <w:t xml:space="preserve"> to move backward and forward through the user's browsing history</w:t>
      </w:r>
      <w:r w:rsidRPr="00A44622">
        <w:rPr>
          <w:rFonts w:ascii="Segoe UI" w:eastAsia="Times New Roman" w:hAnsi="Segoe UI" w:cs="Segoe UI"/>
          <w:color w:val="374151"/>
          <w:sz w:val="24"/>
          <w:szCs w:val="24"/>
        </w:rPr>
        <w:t>.</w:t>
      </w:r>
    </w:p>
    <w:p w:rsidR="00A44622" w:rsidRPr="00A44622" w:rsidRDefault="00A44622" w:rsidP="00A4462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40"/>
          <w:szCs w:val="40"/>
        </w:rPr>
      </w:pPr>
      <w:r w:rsidRPr="00A44622">
        <w:rPr>
          <w:rFonts w:ascii="Segoe UI" w:eastAsia="Times New Roman" w:hAnsi="Segoe UI" w:cs="Segoe UI"/>
          <w:b/>
          <w:bCs/>
          <w:color w:val="374151"/>
          <w:sz w:val="40"/>
          <w:szCs w:val="40"/>
          <w:bdr w:val="single" w:sz="2" w:space="0" w:color="D9D9E3" w:frame="1"/>
        </w:rPr>
        <w:t>Timers and Intervals</w:t>
      </w:r>
      <w:r w:rsidRPr="00A44622">
        <w:rPr>
          <w:rFonts w:ascii="Segoe UI" w:eastAsia="Times New Roman" w:hAnsi="Segoe UI" w:cs="Segoe UI"/>
          <w:color w:val="374151"/>
          <w:sz w:val="40"/>
          <w:szCs w:val="40"/>
        </w:rPr>
        <w:t xml:space="preserve">: The </w:t>
      </w:r>
      <w:r w:rsidRPr="00A44622">
        <w:rPr>
          <w:rFonts w:ascii="Courier New" w:eastAsia="Times New Roman" w:hAnsi="Courier New" w:cs="Courier New"/>
          <w:b/>
          <w:bCs/>
          <w:color w:val="374151"/>
          <w:sz w:val="40"/>
          <w:szCs w:val="40"/>
          <w:bdr w:val="single" w:sz="2" w:space="0" w:color="D9D9E3" w:frame="1"/>
        </w:rPr>
        <w:t>window</w:t>
      </w:r>
      <w:r w:rsidRPr="00A44622">
        <w:rPr>
          <w:rFonts w:ascii="Segoe UI" w:eastAsia="Times New Roman" w:hAnsi="Segoe UI" w:cs="Segoe UI"/>
          <w:color w:val="374151"/>
          <w:sz w:val="40"/>
          <w:szCs w:val="40"/>
        </w:rPr>
        <w:t xml:space="preserve"> object allows you to create timers and intervals using </w:t>
      </w:r>
      <w:proofErr w:type="spellStart"/>
      <w:proofErr w:type="gramStart"/>
      <w:r w:rsidRPr="00A44622">
        <w:rPr>
          <w:rFonts w:ascii="Courier New" w:eastAsia="Times New Roman" w:hAnsi="Courier New" w:cs="Courier New"/>
          <w:b/>
          <w:bCs/>
          <w:color w:val="374151"/>
          <w:sz w:val="40"/>
          <w:szCs w:val="40"/>
          <w:bdr w:val="single" w:sz="2" w:space="0" w:color="D9D9E3" w:frame="1"/>
        </w:rPr>
        <w:t>setTimeout</w:t>
      </w:r>
      <w:proofErr w:type="spellEnd"/>
      <w:r w:rsidRPr="00A44622">
        <w:rPr>
          <w:rFonts w:ascii="Courier New" w:eastAsia="Times New Roman" w:hAnsi="Courier New" w:cs="Courier New"/>
          <w:b/>
          <w:bCs/>
          <w:color w:val="374151"/>
          <w:sz w:val="40"/>
          <w:szCs w:val="40"/>
          <w:bdr w:val="single" w:sz="2" w:space="0" w:color="D9D9E3" w:frame="1"/>
        </w:rPr>
        <w:t>(</w:t>
      </w:r>
      <w:proofErr w:type="gramEnd"/>
      <w:r w:rsidRPr="00A44622">
        <w:rPr>
          <w:rFonts w:ascii="Courier New" w:eastAsia="Times New Roman" w:hAnsi="Courier New" w:cs="Courier New"/>
          <w:b/>
          <w:bCs/>
          <w:color w:val="374151"/>
          <w:sz w:val="40"/>
          <w:szCs w:val="40"/>
          <w:bdr w:val="single" w:sz="2" w:space="0" w:color="D9D9E3" w:frame="1"/>
        </w:rPr>
        <w:t>)</w:t>
      </w:r>
      <w:r w:rsidRPr="00A44622">
        <w:rPr>
          <w:rFonts w:ascii="Segoe UI" w:eastAsia="Times New Roman" w:hAnsi="Segoe UI" w:cs="Segoe UI"/>
          <w:color w:val="374151"/>
          <w:sz w:val="40"/>
          <w:szCs w:val="40"/>
        </w:rPr>
        <w:t xml:space="preserve"> and </w:t>
      </w:r>
      <w:proofErr w:type="spellStart"/>
      <w:r w:rsidRPr="00A44622">
        <w:rPr>
          <w:rFonts w:ascii="Courier New" w:eastAsia="Times New Roman" w:hAnsi="Courier New" w:cs="Courier New"/>
          <w:b/>
          <w:bCs/>
          <w:color w:val="374151"/>
          <w:sz w:val="40"/>
          <w:szCs w:val="40"/>
          <w:bdr w:val="single" w:sz="2" w:space="0" w:color="D9D9E3" w:frame="1"/>
        </w:rPr>
        <w:t>setInterval</w:t>
      </w:r>
      <w:proofErr w:type="spellEnd"/>
      <w:r w:rsidRPr="00A44622">
        <w:rPr>
          <w:rFonts w:ascii="Courier New" w:eastAsia="Times New Roman" w:hAnsi="Courier New" w:cs="Courier New"/>
          <w:b/>
          <w:bCs/>
          <w:color w:val="374151"/>
          <w:sz w:val="40"/>
          <w:szCs w:val="40"/>
          <w:bdr w:val="single" w:sz="2" w:space="0" w:color="D9D9E3" w:frame="1"/>
        </w:rPr>
        <w:t>()</w:t>
      </w:r>
      <w:r w:rsidRPr="00A44622">
        <w:rPr>
          <w:rFonts w:ascii="Segoe UI" w:eastAsia="Times New Roman" w:hAnsi="Segoe UI" w:cs="Segoe UI"/>
          <w:color w:val="374151"/>
          <w:sz w:val="40"/>
          <w:szCs w:val="40"/>
        </w:rPr>
        <w:t>, enabling you to execute code at specified intervals.</w:t>
      </w:r>
    </w:p>
    <w:p w:rsidR="00A44622" w:rsidRPr="00A44622" w:rsidRDefault="00A44622" w:rsidP="00A4462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40"/>
          <w:szCs w:val="40"/>
        </w:rPr>
      </w:pPr>
      <w:bookmarkStart w:id="0" w:name="_GoBack"/>
      <w:r w:rsidRPr="00A44622">
        <w:rPr>
          <w:rFonts w:ascii="Segoe UI" w:eastAsia="Times New Roman" w:hAnsi="Segoe UI" w:cs="Segoe UI"/>
          <w:b/>
          <w:bCs/>
          <w:color w:val="374151"/>
          <w:sz w:val="40"/>
          <w:szCs w:val="40"/>
          <w:bdr w:val="single" w:sz="2" w:space="0" w:color="D9D9E3" w:frame="1"/>
        </w:rPr>
        <w:t>Interaction with User</w:t>
      </w:r>
      <w:r w:rsidRPr="00A44622">
        <w:rPr>
          <w:rFonts w:ascii="Segoe UI" w:eastAsia="Times New Roman" w:hAnsi="Segoe UI" w:cs="Segoe UI"/>
          <w:color w:val="374151"/>
          <w:sz w:val="40"/>
          <w:szCs w:val="40"/>
        </w:rPr>
        <w:t xml:space="preserve">: The </w:t>
      </w:r>
      <w:r w:rsidRPr="00A44622">
        <w:rPr>
          <w:rFonts w:ascii="Courier New" w:eastAsia="Times New Roman" w:hAnsi="Courier New" w:cs="Courier New"/>
          <w:b/>
          <w:bCs/>
          <w:color w:val="374151"/>
          <w:sz w:val="40"/>
          <w:szCs w:val="40"/>
          <w:bdr w:val="single" w:sz="2" w:space="0" w:color="D9D9E3" w:frame="1"/>
        </w:rPr>
        <w:t>window</w:t>
      </w:r>
      <w:r w:rsidRPr="00A44622">
        <w:rPr>
          <w:rFonts w:ascii="Segoe UI" w:eastAsia="Times New Roman" w:hAnsi="Segoe UI" w:cs="Segoe UI"/>
          <w:color w:val="374151"/>
          <w:sz w:val="40"/>
          <w:szCs w:val="40"/>
        </w:rPr>
        <w:t xml:space="preserve"> object handles user interactions like displaying alerts, confirmations, and prompts through methods like </w:t>
      </w:r>
      <w:proofErr w:type="gramStart"/>
      <w:r w:rsidRPr="00A44622">
        <w:rPr>
          <w:rFonts w:ascii="Courier New" w:eastAsia="Times New Roman" w:hAnsi="Courier New" w:cs="Courier New"/>
          <w:b/>
          <w:bCs/>
          <w:color w:val="374151"/>
          <w:sz w:val="40"/>
          <w:szCs w:val="40"/>
          <w:bdr w:val="single" w:sz="2" w:space="0" w:color="D9D9E3" w:frame="1"/>
        </w:rPr>
        <w:t>alert(</w:t>
      </w:r>
      <w:proofErr w:type="gramEnd"/>
      <w:r w:rsidRPr="00A44622">
        <w:rPr>
          <w:rFonts w:ascii="Courier New" w:eastAsia="Times New Roman" w:hAnsi="Courier New" w:cs="Courier New"/>
          <w:b/>
          <w:bCs/>
          <w:color w:val="374151"/>
          <w:sz w:val="40"/>
          <w:szCs w:val="40"/>
          <w:bdr w:val="single" w:sz="2" w:space="0" w:color="D9D9E3" w:frame="1"/>
        </w:rPr>
        <w:t>)</w:t>
      </w:r>
      <w:r w:rsidRPr="00A44622">
        <w:rPr>
          <w:rFonts w:ascii="Segoe UI" w:eastAsia="Times New Roman" w:hAnsi="Segoe UI" w:cs="Segoe UI"/>
          <w:color w:val="374151"/>
          <w:sz w:val="40"/>
          <w:szCs w:val="40"/>
        </w:rPr>
        <w:t xml:space="preserve">, </w:t>
      </w:r>
      <w:r w:rsidRPr="00A44622">
        <w:rPr>
          <w:rFonts w:ascii="Courier New" w:eastAsia="Times New Roman" w:hAnsi="Courier New" w:cs="Courier New"/>
          <w:b/>
          <w:bCs/>
          <w:color w:val="374151"/>
          <w:sz w:val="40"/>
          <w:szCs w:val="40"/>
          <w:bdr w:val="single" w:sz="2" w:space="0" w:color="D9D9E3" w:frame="1"/>
        </w:rPr>
        <w:t>confirm()</w:t>
      </w:r>
      <w:r w:rsidRPr="00A44622">
        <w:rPr>
          <w:rFonts w:ascii="Segoe UI" w:eastAsia="Times New Roman" w:hAnsi="Segoe UI" w:cs="Segoe UI"/>
          <w:color w:val="374151"/>
          <w:sz w:val="40"/>
          <w:szCs w:val="40"/>
        </w:rPr>
        <w:t xml:space="preserve">, and </w:t>
      </w:r>
      <w:r w:rsidRPr="00A44622">
        <w:rPr>
          <w:rFonts w:ascii="Courier New" w:eastAsia="Times New Roman" w:hAnsi="Courier New" w:cs="Courier New"/>
          <w:b/>
          <w:bCs/>
          <w:color w:val="374151"/>
          <w:sz w:val="40"/>
          <w:szCs w:val="40"/>
          <w:bdr w:val="single" w:sz="2" w:space="0" w:color="D9D9E3" w:frame="1"/>
        </w:rPr>
        <w:t>prompt()</w:t>
      </w:r>
      <w:r w:rsidRPr="00A44622">
        <w:rPr>
          <w:rFonts w:ascii="Segoe UI" w:eastAsia="Times New Roman" w:hAnsi="Segoe UI" w:cs="Segoe UI"/>
          <w:color w:val="374151"/>
          <w:sz w:val="40"/>
          <w:szCs w:val="40"/>
        </w:rPr>
        <w:t>.</w:t>
      </w:r>
    </w:p>
    <w:bookmarkEnd w:id="0"/>
    <w:p w:rsidR="00A44622" w:rsidRPr="00A44622" w:rsidRDefault="00A44622">
      <w:pPr>
        <w:rPr>
          <w:sz w:val="56"/>
          <w:szCs w:val="56"/>
        </w:rPr>
      </w:pPr>
    </w:p>
    <w:sectPr w:rsidR="00A44622" w:rsidRPr="00A44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077A5E"/>
    <w:multiLevelType w:val="multilevel"/>
    <w:tmpl w:val="7AA0E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9E33D9"/>
    <w:multiLevelType w:val="multilevel"/>
    <w:tmpl w:val="93D86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622"/>
    <w:rsid w:val="00A44622"/>
    <w:rsid w:val="00EE6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1013E-F048-41D2-B180-01F003CC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46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4622"/>
    <w:rPr>
      <w:b/>
      <w:bCs/>
    </w:rPr>
  </w:style>
  <w:style w:type="character" w:styleId="HTMLCode">
    <w:name w:val="HTML Code"/>
    <w:basedOn w:val="DefaultParagraphFont"/>
    <w:uiPriority w:val="99"/>
    <w:semiHidden/>
    <w:unhideWhenUsed/>
    <w:rsid w:val="00A446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888581">
      <w:bodyDiv w:val="1"/>
      <w:marLeft w:val="0"/>
      <w:marRight w:val="0"/>
      <w:marTop w:val="0"/>
      <w:marBottom w:val="0"/>
      <w:divBdr>
        <w:top w:val="none" w:sz="0" w:space="0" w:color="auto"/>
        <w:left w:val="none" w:sz="0" w:space="0" w:color="auto"/>
        <w:bottom w:val="none" w:sz="0" w:space="0" w:color="auto"/>
        <w:right w:val="none" w:sz="0" w:space="0" w:color="auto"/>
      </w:divBdr>
    </w:div>
    <w:div w:id="1548681370">
      <w:bodyDiv w:val="1"/>
      <w:marLeft w:val="0"/>
      <w:marRight w:val="0"/>
      <w:marTop w:val="0"/>
      <w:marBottom w:val="0"/>
      <w:divBdr>
        <w:top w:val="none" w:sz="0" w:space="0" w:color="auto"/>
        <w:left w:val="none" w:sz="0" w:space="0" w:color="auto"/>
        <w:bottom w:val="none" w:sz="0" w:space="0" w:color="auto"/>
        <w:right w:val="none" w:sz="0" w:space="0" w:color="auto"/>
      </w:divBdr>
    </w:div>
    <w:div w:id="179629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cp:lastPrinted>2023-08-29T04:31:00Z</cp:lastPrinted>
  <dcterms:created xsi:type="dcterms:W3CDTF">2023-08-29T04:22:00Z</dcterms:created>
  <dcterms:modified xsi:type="dcterms:W3CDTF">2023-08-29T04:33:00Z</dcterms:modified>
</cp:coreProperties>
</file>