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F1C8D" w14:textId="77777777" w:rsidR="00225A98" w:rsidRPr="00167F4F" w:rsidRDefault="00225A98" w:rsidP="00225A98">
      <w:pPr>
        <w:spacing w:after="0"/>
        <w:rPr>
          <w:rFonts w:ascii="Aptos" w:hAnsi="Aptos" w:cs="Calibri"/>
          <w:bCs/>
          <w:color w:val="0070C0"/>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7F4F">
        <w:rPr>
          <w:rFonts w:ascii="Aptos" w:hAnsi="Aptos" w:cs="Calibri"/>
          <w:bCs/>
          <w:color w:val="0070C0"/>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Terraform can help you manage in a cloud infrastructure setup:</w:t>
      </w:r>
    </w:p>
    <w:p w14:paraId="15371E26" w14:textId="77777777" w:rsidR="00225A98" w:rsidRPr="00167F4F" w:rsidRDefault="00225A98" w:rsidP="00225A98">
      <w:pPr>
        <w:spacing w:after="0"/>
        <w:rPr>
          <w:rFonts w:ascii="Aptos" w:hAnsi="Aptos" w:cs="Calibri"/>
          <w:sz w:val="16"/>
          <w:szCs w:val="16"/>
        </w:rPr>
      </w:pPr>
    </w:p>
    <w:p w14:paraId="7E8C51DF"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1. Compute Resources:</w:t>
      </w:r>
    </w:p>
    <w:p w14:paraId="682DCF72"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Servers (EC2, Compute Engine, etc.)</w:t>
      </w:r>
    </w:p>
    <w:p w14:paraId="407C36EF"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Auto-scaling Groups</w:t>
      </w:r>
    </w:p>
    <w:p w14:paraId="78544597"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Instances with specific configurations (e.g., AMI, instance type, etc.)</w:t>
      </w:r>
    </w:p>
    <w:p w14:paraId="53FE98BB" w14:textId="77777777" w:rsidR="00225A98" w:rsidRPr="00167F4F" w:rsidRDefault="00225A98" w:rsidP="00225A98">
      <w:pPr>
        <w:spacing w:after="0"/>
        <w:rPr>
          <w:rFonts w:ascii="Aptos" w:hAnsi="Aptos" w:cs="Calibri"/>
          <w:sz w:val="16"/>
          <w:szCs w:val="16"/>
        </w:rPr>
      </w:pPr>
    </w:p>
    <w:p w14:paraId="693626E8"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2. Networking:</w:t>
      </w:r>
    </w:p>
    <w:p w14:paraId="5D7F7E7A"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VPC (Virtual Private Cloud)</w:t>
      </w:r>
    </w:p>
    <w:p w14:paraId="7F23F33F"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Subnets (Public, Private)</w:t>
      </w:r>
    </w:p>
    <w:p w14:paraId="2137AB6E"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Route53 (DNS management)</w:t>
      </w:r>
    </w:p>
    <w:p w14:paraId="6FB85208"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Internet Gateways, NAT Gateways</w:t>
      </w:r>
    </w:p>
    <w:p w14:paraId="0D2FEA28"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Virtual Private Gateways (VPN)</w:t>
      </w:r>
    </w:p>
    <w:p w14:paraId="0236ADB8" w14:textId="77777777" w:rsidR="00225A98" w:rsidRPr="00167F4F" w:rsidRDefault="00225A98" w:rsidP="00225A98">
      <w:pPr>
        <w:spacing w:after="0"/>
        <w:rPr>
          <w:rFonts w:ascii="Aptos" w:hAnsi="Aptos" w:cs="Calibri"/>
          <w:sz w:val="16"/>
          <w:szCs w:val="16"/>
        </w:rPr>
      </w:pPr>
    </w:p>
    <w:p w14:paraId="06B30D44"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3. Security &amp; Identity Management:</w:t>
      </w:r>
    </w:p>
    <w:p w14:paraId="1E109DA2"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Security Group</w:t>
      </w:r>
    </w:p>
    <w:p w14:paraId="7E7C1599" w14:textId="7197FACB" w:rsidR="00225A98" w:rsidRPr="00167F4F" w:rsidRDefault="00225A98" w:rsidP="00225A98">
      <w:pPr>
        <w:spacing w:after="0"/>
        <w:rPr>
          <w:rFonts w:ascii="Aptos" w:hAnsi="Aptos" w:cs="Calibri"/>
          <w:sz w:val="16"/>
          <w:szCs w:val="16"/>
        </w:rPr>
      </w:pPr>
      <w:r w:rsidRPr="00167F4F">
        <w:rPr>
          <w:rFonts w:ascii="Aptos" w:hAnsi="Aptos" w:cs="Calibri"/>
          <w:sz w:val="16"/>
          <w:szCs w:val="16"/>
        </w:rPr>
        <w:t xml:space="preserve">-&gt; IAM (Identity and Access </w:t>
      </w:r>
      <w:r w:rsidR="00C05BDA">
        <w:rPr>
          <w:rFonts w:ascii="Aptos" w:hAnsi="Aptos" w:cs="Calibri"/>
          <w:sz w:val="16"/>
          <w:szCs w:val="16"/>
        </w:rPr>
        <w:t xml:space="preserve">   </w:t>
      </w:r>
      <w:r w:rsidRPr="00167F4F">
        <w:rPr>
          <w:rFonts w:ascii="Aptos" w:hAnsi="Aptos" w:cs="Calibri"/>
          <w:sz w:val="16"/>
          <w:szCs w:val="16"/>
        </w:rPr>
        <w:t>Management)</w:t>
      </w:r>
    </w:p>
    <w:p w14:paraId="795583A8"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Roles, Policies, and Permissions</w:t>
      </w:r>
    </w:p>
    <w:p w14:paraId="60A8AA02"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Service accounts, and Access management</w:t>
      </w:r>
    </w:p>
    <w:p w14:paraId="418EF0CF"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Users and Groups</w:t>
      </w:r>
    </w:p>
    <w:p w14:paraId="23B90620"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Managing user access with policies</w:t>
      </w:r>
    </w:p>
    <w:p w14:paraId="0C2CB3B3"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Key Pairs (for EC2 instances)</w:t>
      </w:r>
    </w:p>
    <w:p w14:paraId="29F684BD" w14:textId="77777777" w:rsidR="00225A98" w:rsidRPr="00167F4F" w:rsidRDefault="00225A98" w:rsidP="00225A98">
      <w:pPr>
        <w:spacing w:after="0"/>
        <w:rPr>
          <w:rFonts w:ascii="Aptos" w:hAnsi="Aptos" w:cs="Calibri"/>
          <w:sz w:val="16"/>
          <w:szCs w:val="16"/>
        </w:rPr>
      </w:pPr>
    </w:p>
    <w:p w14:paraId="714F0EAA"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4. Load Balancers &amp; Auto Scaling:</w:t>
      </w:r>
    </w:p>
    <w:p w14:paraId="00F27EF5"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Elastic Load Balancers (ELB)</w:t>
      </w:r>
    </w:p>
    <w:p w14:paraId="71FD1F65"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Application Load Balancers (ALB)</w:t>
      </w:r>
    </w:p>
    <w:p w14:paraId="16AA4DD9"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Network Load Balancers (NLB)</w:t>
      </w:r>
    </w:p>
    <w:p w14:paraId="1E7928EB"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Target Groups and Listeners</w:t>
      </w:r>
    </w:p>
    <w:p w14:paraId="292383DB" w14:textId="77777777" w:rsidR="00225A98" w:rsidRPr="00167F4F" w:rsidRDefault="00225A98" w:rsidP="00225A98">
      <w:pPr>
        <w:spacing w:after="0"/>
        <w:rPr>
          <w:rFonts w:ascii="Aptos" w:hAnsi="Aptos" w:cs="Calibri"/>
          <w:sz w:val="16"/>
          <w:szCs w:val="16"/>
        </w:rPr>
      </w:pPr>
    </w:p>
    <w:p w14:paraId="52864325"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5. Databases:</w:t>
      </w:r>
    </w:p>
    <w:p w14:paraId="03CAD370"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RDS (Relational Database Service)</w:t>
      </w:r>
    </w:p>
    <w:p w14:paraId="171E1FDF"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DynamoDB (NoSQL)</w:t>
      </w:r>
    </w:p>
    <w:p w14:paraId="79B9599E"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Aurora</w:t>
      </w:r>
    </w:p>
    <w:p w14:paraId="56AFF7A9"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Elasticache (Redis, Memcached)</w:t>
      </w:r>
    </w:p>
    <w:p w14:paraId="37BCF293" w14:textId="77777777" w:rsidR="00225A98" w:rsidRPr="00167F4F" w:rsidRDefault="00225A98" w:rsidP="00225A98">
      <w:pPr>
        <w:spacing w:after="0"/>
        <w:rPr>
          <w:rFonts w:ascii="Aptos" w:hAnsi="Aptos" w:cs="Calibri"/>
          <w:sz w:val="16"/>
          <w:szCs w:val="16"/>
        </w:rPr>
      </w:pPr>
    </w:p>
    <w:p w14:paraId="66B2C59F"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6. Storage:</w:t>
      </w:r>
    </w:p>
    <w:p w14:paraId="735444E4"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S3 Buckets</w:t>
      </w:r>
    </w:p>
    <w:p w14:paraId="02E3E0C2"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EBS Volumes</w:t>
      </w:r>
    </w:p>
    <w:p w14:paraId="7B3224C0"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EFS (Elastic File System)</w:t>
      </w:r>
    </w:p>
    <w:p w14:paraId="4DB8D562"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Glacier Storage</w:t>
      </w:r>
    </w:p>
    <w:p w14:paraId="46DEF647" w14:textId="77777777" w:rsidR="00225A98" w:rsidRPr="00167F4F" w:rsidRDefault="00225A98" w:rsidP="00225A98">
      <w:pPr>
        <w:spacing w:after="0"/>
        <w:rPr>
          <w:rFonts w:ascii="Aptos" w:hAnsi="Aptos" w:cs="Calibri"/>
          <w:sz w:val="16"/>
          <w:szCs w:val="16"/>
        </w:rPr>
      </w:pPr>
    </w:p>
    <w:p w14:paraId="729AEE49"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7. Monitoring &amp; Logging:</w:t>
      </w:r>
    </w:p>
    <w:p w14:paraId="3CB46752"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CloudWatch (Metrics, Alarms, Logs)</w:t>
      </w:r>
    </w:p>
    <w:p w14:paraId="6FEC97EB"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CloudTrail (Audit Logs)</w:t>
      </w:r>
    </w:p>
    <w:p w14:paraId="628CF81F"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AWS Config (Compliance and Change Tracking)</w:t>
      </w:r>
    </w:p>
    <w:p w14:paraId="5517B0E0" w14:textId="77777777" w:rsidR="00225A98" w:rsidRPr="00167F4F" w:rsidRDefault="00225A98" w:rsidP="00225A98">
      <w:pPr>
        <w:spacing w:after="0"/>
        <w:rPr>
          <w:rFonts w:ascii="Aptos" w:hAnsi="Aptos" w:cs="Calibri"/>
          <w:sz w:val="16"/>
          <w:szCs w:val="16"/>
        </w:rPr>
      </w:pPr>
    </w:p>
    <w:p w14:paraId="08E965A2"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8. Serverless Resources:</w:t>
      </w:r>
    </w:p>
    <w:p w14:paraId="7CECACAC"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Lambda Functions</w:t>
      </w:r>
    </w:p>
    <w:p w14:paraId="1EA944DD"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API Gateway</w:t>
      </w:r>
    </w:p>
    <w:p w14:paraId="5EC387DB"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Step Functions</w:t>
      </w:r>
    </w:p>
    <w:p w14:paraId="0E3FD7E5"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SNS (Simple Notification Service)</w:t>
      </w:r>
    </w:p>
    <w:p w14:paraId="424A1EEB"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SQS (Simple Queue Service)</w:t>
      </w:r>
    </w:p>
    <w:p w14:paraId="3090F616" w14:textId="77777777" w:rsidR="00225A98" w:rsidRPr="00167F4F" w:rsidRDefault="00225A98" w:rsidP="00225A98">
      <w:pPr>
        <w:spacing w:after="0"/>
        <w:rPr>
          <w:rFonts w:ascii="Aptos" w:hAnsi="Aptos" w:cs="Calibri"/>
          <w:sz w:val="16"/>
          <w:szCs w:val="16"/>
        </w:rPr>
      </w:pPr>
    </w:p>
    <w:p w14:paraId="443D863B" w14:textId="77777777" w:rsidR="00225A98" w:rsidRPr="00167F4F" w:rsidRDefault="00225A98" w:rsidP="00225A98">
      <w:pPr>
        <w:spacing w:after="0"/>
        <w:rPr>
          <w:rFonts w:ascii="Aptos" w:hAnsi="Aptos" w:cs="Calibri"/>
          <w:sz w:val="16"/>
          <w:szCs w:val="16"/>
        </w:rPr>
      </w:pPr>
      <w:r w:rsidRPr="00167F4F">
        <w:rPr>
          <w:rFonts w:ascii="Aptos" w:hAnsi="Aptos" w:cs="Calibri"/>
          <w:b/>
          <w:bCs/>
          <w:sz w:val="16"/>
          <w:szCs w:val="16"/>
        </w:rPr>
        <w:t>9. Containerization</w:t>
      </w:r>
      <w:r w:rsidRPr="00167F4F">
        <w:rPr>
          <w:rFonts w:ascii="Aptos" w:hAnsi="Aptos" w:cs="Calibri"/>
          <w:sz w:val="16"/>
          <w:szCs w:val="16"/>
        </w:rPr>
        <w:t>:</w:t>
      </w:r>
    </w:p>
    <w:p w14:paraId="07534FEB"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ECS (Elastic Container Service)</w:t>
      </w:r>
    </w:p>
    <w:p w14:paraId="222D8C9E"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EKS (Elastic Kubernetes Service)</w:t>
      </w:r>
    </w:p>
    <w:p w14:paraId="48783D40"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Fargate</w:t>
      </w:r>
    </w:p>
    <w:p w14:paraId="47D28E66"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Docker Containers &amp; Tasks</w:t>
      </w:r>
    </w:p>
    <w:p w14:paraId="73ADCA33" w14:textId="77777777" w:rsidR="00225A98" w:rsidRPr="00167F4F" w:rsidRDefault="00225A98" w:rsidP="00225A98">
      <w:pPr>
        <w:spacing w:after="0"/>
        <w:rPr>
          <w:rFonts w:ascii="Aptos" w:hAnsi="Aptos" w:cs="Calibri"/>
          <w:sz w:val="16"/>
          <w:szCs w:val="16"/>
        </w:rPr>
      </w:pPr>
    </w:p>
    <w:p w14:paraId="6D32FCFD"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10. CI/CD Pipeline Resources:</w:t>
      </w:r>
    </w:p>
    <w:p w14:paraId="5820567E"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CodePipeline</w:t>
      </w:r>
    </w:p>
    <w:p w14:paraId="6BA2FEDB"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CodeBuild</w:t>
      </w:r>
    </w:p>
    <w:p w14:paraId="671804A7"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CodeDeploy</w:t>
      </w:r>
    </w:p>
    <w:p w14:paraId="1F77667E" w14:textId="77777777" w:rsidR="00225A98" w:rsidRPr="00167F4F" w:rsidRDefault="00225A98" w:rsidP="00225A98">
      <w:pPr>
        <w:spacing w:after="0"/>
        <w:rPr>
          <w:rFonts w:ascii="Aptos" w:hAnsi="Aptos" w:cs="Calibri"/>
          <w:sz w:val="16"/>
          <w:szCs w:val="16"/>
        </w:rPr>
      </w:pPr>
    </w:p>
    <w:p w14:paraId="42A3B1DC"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11. Infrastructure as Code:</w:t>
      </w:r>
    </w:p>
    <w:p w14:paraId="1CEB26B5"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Terraform Modules</w:t>
      </w:r>
    </w:p>
    <w:p w14:paraId="0438A2CF"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Reusable infrastructure code for different services</w:t>
      </w:r>
    </w:p>
    <w:p w14:paraId="0BCA8365"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State Management</w:t>
      </w:r>
    </w:p>
    <w:p w14:paraId="731F62E6"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Backend state storage (e.g., S3, Terraform Cloud)</w:t>
      </w:r>
    </w:p>
    <w:p w14:paraId="16220E03" w14:textId="77777777" w:rsidR="00225A98" w:rsidRPr="00167F4F" w:rsidRDefault="00225A98" w:rsidP="00225A98">
      <w:pPr>
        <w:spacing w:after="0"/>
        <w:rPr>
          <w:rFonts w:ascii="Aptos" w:hAnsi="Aptos" w:cs="Calibri"/>
          <w:sz w:val="16"/>
          <w:szCs w:val="16"/>
        </w:rPr>
      </w:pPr>
    </w:p>
    <w:p w14:paraId="338057B1"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12. Other Cloud Providers:</w:t>
      </w:r>
    </w:p>
    <w:p w14:paraId="5DB0E988"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Azure, GCP (Terraform supports multi-cloud infrastructures)</w:t>
      </w:r>
    </w:p>
    <w:p w14:paraId="66FBE424"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Google Cloud Resources (GKE, Compute Engine, Cloud Functions)</w:t>
      </w:r>
    </w:p>
    <w:p w14:paraId="686C1BD5"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Azure Resources (VMs, App Services, SQL Database)</w:t>
      </w:r>
    </w:p>
    <w:p w14:paraId="1674A3A8" w14:textId="77777777" w:rsidR="00225A98" w:rsidRPr="00167F4F" w:rsidRDefault="00225A98" w:rsidP="00225A98">
      <w:pPr>
        <w:spacing w:after="0"/>
        <w:rPr>
          <w:rFonts w:ascii="Aptos" w:hAnsi="Aptos" w:cs="Calibri"/>
          <w:sz w:val="16"/>
          <w:szCs w:val="16"/>
        </w:rPr>
      </w:pPr>
    </w:p>
    <w:p w14:paraId="13B71F61"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13. Miscellaneous Resources:</w:t>
      </w:r>
    </w:p>
    <w:p w14:paraId="733B7A51"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Secrets Management (e.g., Secrets Manager, KMS)</w:t>
      </w:r>
    </w:p>
    <w:p w14:paraId="4BD06A77"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CloudFront (CDN)</w:t>
      </w:r>
    </w:p>
    <w:p w14:paraId="15912695"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-&gt; API Gateway</w:t>
      </w:r>
    </w:p>
    <w:p w14:paraId="7C81E350" w14:textId="77777777" w:rsidR="00225A98" w:rsidRPr="00167F4F" w:rsidRDefault="00225A98" w:rsidP="00225A98">
      <w:pPr>
        <w:spacing w:after="0"/>
        <w:rPr>
          <w:rFonts w:ascii="Aptos" w:hAnsi="Aptos" w:cs="Calibri"/>
          <w:sz w:val="16"/>
          <w:szCs w:val="16"/>
        </w:rPr>
      </w:pPr>
    </w:p>
    <w:p w14:paraId="4FD7A1F3" w14:textId="1DFA7551" w:rsidR="002F0739" w:rsidRPr="00167F4F" w:rsidRDefault="00225A98" w:rsidP="00225A98">
      <w:pPr>
        <w:spacing w:after="0"/>
        <w:rPr>
          <w:rFonts w:ascii="Aptos" w:hAnsi="Aptos" w:cs="Calibri"/>
          <w:sz w:val="16"/>
          <w:szCs w:val="16"/>
        </w:rPr>
      </w:pPr>
      <w:r w:rsidRPr="00167F4F">
        <w:rPr>
          <w:rFonts w:ascii="Aptos" w:hAnsi="Aptos" w:cs="Calibri"/>
          <w:sz w:val="16"/>
          <w:szCs w:val="16"/>
        </w:rPr>
        <w:t>Terraform is extremely versatile for automating and provisioning infrastructure. You can also leverage modules, workspaces, and other features to make your infrastructure code more modular and maintainable.</w:t>
      </w:r>
    </w:p>
    <w:p w14:paraId="32CAD20C" w14:textId="77777777" w:rsidR="00225A98" w:rsidRPr="00167F4F" w:rsidRDefault="00225A98" w:rsidP="00225A98">
      <w:pPr>
        <w:spacing w:after="0"/>
        <w:rPr>
          <w:rFonts w:ascii="Aptos" w:hAnsi="Aptos" w:cs="Calibri"/>
          <w:sz w:val="16"/>
          <w:szCs w:val="16"/>
        </w:rPr>
      </w:pPr>
    </w:p>
    <w:p w14:paraId="055EA5B0" w14:textId="136AC17A" w:rsidR="00225A98" w:rsidRPr="00C05BDA" w:rsidRDefault="00225A98" w:rsidP="00225A98">
      <w:pPr>
        <w:spacing w:after="0"/>
        <w:rPr>
          <w:rFonts w:ascii="Aptos" w:hAnsi="Aptos" w:cs="Calibri"/>
          <w:b/>
          <w:bCs/>
          <w:color w:val="0070C0"/>
          <w:sz w:val="16"/>
          <w:szCs w:val="16"/>
        </w:rPr>
      </w:pPr>
      <w:r w:rsidRPr="00167F4F">
        <w:rPr>
          <w:rFonts w:ascii="Aptos" w:hAnsi="Aptos" w:cs="Calibri"/>
          <w:b/>
          <w:bCs/>
          <w:color w:val="0070C0"/>
          <w:sz w:val="16"/>
          <w:szCs w:val="16"/>
          <w:highlight w:val="yellow"/>
        </w:rPr>
        <w:t>Terraform Advantages:</w:t>
      </w:r>
    </w:p>
    <w:p w14:paraId="1B0709F6"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-&gt; Version Control:</w:t>
      </w:r>
    </w:p>
    <w:p w14:paraId="7815DE9B"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ab/>
        <w:t>Terraform is code, and like any code, it should be kept in version control (e.g., Git). This allows you to track changes over time and easily revert to previous versions if something goes wrong. It's like having a "history" of your infrastructure.</w:t>
      </w:r>
    </w:p>
    <w:p w14:paraId="7A09E202"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-&gt; Consistent Infrastructure:</w:t>
      </w:r>
    </w:p>
    <w:p w14:paraId="683050BF"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 xml:space="preserve">    With Terraform, the same code can be used across multiple environments like DEV, QA, UAT, and PROD. This ensures that all environments are set up the same way, minimizing configuration drift </w:t>
      </w:r>
      <w:r w:rsidRPr="00167F4F">
        <w:rPr>
          <w:rFonts w:ascii="Aptos" w:hAnsi="Aptos" w:cs="Calibri"/>
          <w:sz w:val="16"/>
          <w:szCs w:val="16"/>
        </w:rPr>
        <w:t>and reducing the chances of errors due to different setups.</w:t>
      </w:r>
    </w:p>
    <w:p w14:paraId="2096B07E"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-&gt; CRUD Operations (Create, Read, Update, Delete):</w:t>
      </w:r>
    </w:p>
    <w:p w14:paraId="4FFD83FA"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 xml:space="preserve">    Terraform allows you to easily manage infrastructure by enabling you to create, read, update, and delete resources. It's like having a complete toolkit to interact with your infrastructure.</w:t>
      </w:r>
    </w:p>
    <w:p w14:paraId="4BBCDC1F"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-&gt; Inventory Management:</w:t>
      </w:r>
    </w:p>
    <w:p w14:paraId="275563FC"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 xml:space="preserve">    By looking at your Terraform code, you can see exactly what resources and services are being used for a specific project. It gives you a clear view of your infrastructure setup at any time, like an inventory list of what’s deployed.</w:t>
      </w:r>
    </w:p>
    <w:p w14:paraId="11E98268"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-&gt; Cost Optimization:</w:t>
      </w:r>
    </w:p>
    <w:p w14:paraId="463C8AAD"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 xml:space="preserve">    You can create infrastructure only when you need it and delete it when you no longer do. This helps you save costs by not keeping unused resources running, which is especially useful for cloud services.</w:t>
      </w:r>
    </w:p>
    <w:p w14:paraId="1BA0DFD9"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-&gt; Dependency Management:</w:t>
      </w:r>
    </w:p>
    <w:p w14:paraId="05B848E0"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 xml:space="preserve">    Terraform automatically handles dependencies between resources. It knows which resources need to be created or updated first before others, ensuring that your infrastructure is built in the correct order.</w:t>
      </w:r>
    </w:p>
    <w:p w14:paraId="09D05FF7"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-&gt; Modules (Code Reusability):</w:t>
      </w:r>
    </w:p>
    <w:p w14:paraId="19FE4F1D"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 xml:space="preserve">    Terraform lets you organize and reuse parts of your code as "modules." These modules act like building blocks that can be used in different parts of your infrastructure, making your code cleaner, more maintainable, and easier to manage.</w:t>
      </w:r>
    </w:p>
    <w:p w14:paraId="4C2DD0D8" w14:textId="77777777" w:rsidR="00225A98" w:rsidRPr="00167F4F" w:rsidRDefault="00225A98" w:rsidP="00225A98">
      <w:pPr>
        <w:spacing w:after="0"/>
        <w:rPr>
          <w:rFonts w:ascii="Aptos" w:hAnsi="Aptos" w:cs="Calibri"/>
          <w:b/>
          <w:bCs/>
          <w:sz w:val="16"/>
          <w:szCs w:val="16"/>
        </w:rPr>
      </w:pPr>
      <w:r w:rsidRPr="00167F4F">
        <w:rPr>
          <w:rFonts w:ascii="Aptos" w:hAnsi="Aptos" w:cs="Calibri"/>
          <w:b/>
          <w:bCs/>
          <w:sz w:val="16"/>
          <w:szCs w:val="16"/>
        </w:rPr>
        <w:t>-&gt; Declarative Language:</w:t>
      </w:r>
    </w:p>
    <w:p w14:paraId="14B1C8FC" w14:textId="77777777" w:rsidR="00225A98" w:rsidRPr="00167F4F" w:rsidRDefault="00225A98" w:rsidP="00225A98">
      <w:pPr>
        <w:spacing w:after="0"/>
        <w:rPr>
          <w:rFonts w:ascii="Aptos" w:hAnsi="Aptos" w:cs="Calibri"/>
          <w:sz w:val="16"/>
          <w:szCs w:val="16"/>
        </w:rPr>
      </w:pPr>
      <w:r w:rsidRPr="00167F4F">
        <w:rPr>
          <w:rFonts w:ascii="Aptos" w:hAnsi="Aptos" w:cs="Calibri"/>
          <w:sz w:val="16"/>
          <w:szCs w:val="16"/>
        </w:rPr>
        <w:t xml:space="preserve">    Terraform uses a declarative language.</w:t>
      </w:r>
    </w:p>
    <w:p w14:paraId="03782F36" w14:textId="77777777" w:rsidR="00225A98" w:rsidRDefault="00225A98" w:rsidP="00225A98">
      <w:pPr>
        <w:spacing w:after="0"/>
        <w:rPr>
          <w:rFonts w:ascii="Aptos" w:hAnsi="Aptos" w:cs="Calibri"/>
          <w:sz w:val="16"/>
          <w:szCs w:val="16"/>
        </w:rPr>
      </w:pPr>
    </w:p>
    <w:p w14:paraId="1E86EA11" w14:textId="77777777" w:rsidR="00C05BDA" w:rsidRPr="00167F4F" w:rsidRDefault="00C05BDA" w:rsidP="00225A98">
      <w:pPr>
        <w:spacing w:after="0"/>
        <w:rPr>
          <w:rFonts w:ascii="Aptos" w:hAnsi="Aptos" w:cs="Calibri"/>
          <w:sz w:val="16"/>
          <w:szCs w:val="16"/>
        </w:rPr>
      </w:pPr>
    </w:p>
    <w:p w14:paraId="15510663" w14:textId="34B7DEEB" w:rsidR="00225A98" w:rsidRDefault="00225A98" w:rsidP="00225A98">
      <w:pPr>
        <w:spacing w:after="0"/>
        <w:rPr>
          <w:rFonts w:ascii="Aptos" w:hAnsi="Aptos" w:cs="Calibri"/>
          <w:sz w:val="16"/>
          <w:szCs w:val="16"/>
        </w:rPr>
      </w:pPr>
      <w:r w:rsidRPr="00167F4F">
        <w:rPr>
          <w:rFonts w:ascii="Aptos" w:hAnsi="Aptos" w:cs="Calibri"/>
          <w:sz w:val="16"/>
          <w:szCs w:val="16"/>
        </w:rPr>
        <w:t>In short, Terraform allows you to automate and manage your infrastructure in a consistent, efficient, and cost-effective way by using code that is easy to version, reuse, and maintain.</w:t>
      </w:r>
    </w:p>
    <w:p w14:paraId="57D54614" w14:textId="77777777" w:rsidR="009461E5" w:rsidRDefault="009461E5" w:rsidP="00225A98">
      <w:pPr>
        <w:spacing w:after="0"/>
        <w:rPr>
          <w:rFonts w:ascii="Aptos" w:hAnsi="Aptos" w:cs="Calibri"/>
          <w:sz w:val="16"/>
          <w:szCs w:val="16"/>
        </w:rPr>
      </w:pPr>
    </w:p>
    <w:p w14:paraId="6E8C8F97" w14:textId="77777777" w:rsidR="009461E5" w:rsidRDefault="009461E5" w:rsidP="00225A98">
      <w:pPr>
        <w:spacing w:after="0"/>
        <w:rPr>
          <w:rFonts w:ascii="Aptos" w:hAnsi="Aptos" w:cs="Calibri"/>
          <w:sz w:val="16"/>
          <w:szCs w:val="16"/>
        </w:rPr>
      </w:pPr>
    </w:p>
    <w:p w14:paraId="033D7C21" w14:textId="77777777" w:rsidR="009461E5" w:rsidRDefault="009461E5" w:rsidP="00225A98">
      <w:pPr>
        <w:spacing w:after="0"/>
        <w:rPr>
          <w:rFonts w:ascii="Aptos" w:hAnsi="Aptos" w:cs="Calibri"/>
          <w:sz w:val="16"/>
          <w:szCs w:val="16"/>
        </w:rPr>
      </w:pPr>
    </w:p>
    <w:p w14:paraId="031A10EF" w14:textId="77777777" w:rsidR="009461E5" w:rsidRDefault="009461E5" w:rsidP="00225A98">
      <w:pPr>
        <w:spacing w:after="0"/>
        <w:rPr>
          <w:rFonts w:ascii="Aptos" w:hAnsi="Aptos" w:cs="Calibri"/>
          <w:sz w:val="16"/>
          <w:szCs w:val="16"/>
        </w:rPr>
      </w:pPr>
    </w:p>
    <w:p w14:paraId="4D4357E3" w14:textId="77777777" w:rsidR="009461E5" w:rsidRDefault="009461E5" w:rsidP="00225A98">
      <w:pPr>
        <w:spacing w:after="0"/>
        <w:rPr>
          <w:rFonts w:ascii="Aptos" w:hAnsi="Aptos" w:cs="Calibri"/>
          <w:sz w:val="16"/>
          <w:szCs w:val="16"/>
        </w:rPr>
      </w:pPr>
    </w:p>
    <w:p w14:paraId="3AFF4D91" w14:textId="77777777" w:rsidR="009461E5" w:rsidRDefault="009461E5" w:rsidP="00225A98">
      <w:pPr>
        <w:spacing w:after="0"/>
        <w:rPr>
          <w:rFonts w:ascii="Aptos" w:hAnsi="Aptos" w:cs="Calibri"/>
          <w:sz w:val="16"/>
          <w:szCs w:val="16"/>
        </w:rPr>
      </w:pPr>
    </w:p>
    <w:p w14:paraId="5ACC68ED" w14:textId="77777777" w:rsidR="009461E5" w:rsidRDefault="009461E5" w:rsidP="00225A98">
      <w:pPr>
        <w:spacing w:after="0"/>
        <w:rPr>
          <w:rFonts w:ascii="Aptos" w:hAnsi="Aptos" w:cs="Calibri"/>
          <w:sz w:val="16"/>
          <w:szCs w:val="16"/>
        </w:rPr>
      </w:pPr>
    </w:p>
    <w:p w14:paraId="74747E41" w14:textId="77777777" w:rsidR="009461E5" w:rsidRDefault="009461E5" w:rsidP="00225A98">
      <w:pPr>
        <w:spacing w:after="0"/>
        <w:rPr>
          <w:rFonts w:ascii="Aptos" w:hAnsi="Aptos" w:cs="Calibri"/>
          <w:sz w:val="16"/>
          <w:szCs w:val="16"/>
        </w:rPr>
      </w:pPr>
    </w:p>
    <w:p w14:paraId="42E8D278" w14:textId="77777777" w:rsidR="009461E5" w:rsidRDefault="009461E5" w:rsidP="00225A98">
      <w:pPr>
        <w:spacing w:after="0"/>
        <w:rPr>
          <w:rFonts w:ascii="Aptos" w:hAnsi="Aptos" w:cs="Calibri"/>
          <w:sz w:val="16"/>
          <w:szCs w:val="16"/>
        </w:rPr>
      </w:pPr>
    </w:p>
    <w:p w14:paraId="56A55F98" w14:textId="77777777" w:rsidR="009461E5" w:rsidRDefault="009461E5" w:rsidP="00225A98">
      <w:pPr>
        <w:spacing w:after="0"/>
        <w:rPr>
          <w:rFonts w:ascii="Aptos" w:hAnsi="Aptos" w:cs="Calibri"/>
          <w:sz w:val="16"/>
          <w:szCs w:val="16"/>
        </w:rPr>
        <w:sectPr w:rsidR="009461E5" w:rsidSect="00CC383B">
          <w:footerReference w:type="even" r:id="rId7"/>
          <w:footerReference w:type="default" r:id="rId8"/>
          <w:footerReference w:type="first" r:id="rId9"/>
          <w:pgSz w:w="11906" w:h="16838" w:code="9"/>
          <w:pgMar w:top="1440" w:right="1440" w:bottom="1440" w:left="1440" w:header="720" w:footer="720" w:gutter="0"/>
          <w:cols w:num="3" w:space="720"/>
          <w:docGrid w:linePitch="360"/>
        </w:sectPr>
      </w:pPr>
    </w:p>
    <w:p w14:paraId="2266DB44" w14:textId="02024F57" w:rsidR="009461E5" w:rsidRPr="009461E5" w:rsidRDefault="009461E5" w:rsidP="009461E5">
      <w:pPr>
        <w:pStyle w:val="ListParagraph"/>
        <w:numPr>
          <w:ilvl w:val="0"/>
          <w:numId w:val="1"/>
        </w:numPr>
        <w:spacing w:after="0"/>
        <w:rPr>
          <w:rFonts w:ascii="Aptos" w:hAnsi="Aptos" w:cs="Calibri"/>
          <w:b/>
          <w:bCs/>
          <w:sz w:val="16"/>
          <w:szCs w:val="16"/>
        </w:rPr>
      </w:pPr>
      <w:r w:rsidRPr="009461E5">
        <w:rPr>
          <w:rFonts w:ascii="Aptos" w:hAnsi="Aptos" w:cs="Calibri"/>
          <w:b/>
          <w:bCs/>
          <w:sz w:val="16"/>
          <w:szCs w:val="16"/>
        </w:rPr>
        <w:lastRenderedPageBreak/>
        <w:t>Variables</w:t>
      </w:r>
      <w:r w:rsidR="00560EA0">
        <w:rPr>
          <w:rFonts w:ascii="Aptos" w:hAnsi="Aptos" w:cs="Calibri"/>
          <w:b/>
          <w:bCs/>
          <w:sz w:val="16"/>
          <w:szCs w:val="16"/>
        </w:rPr>
        <w:t xml:space="preserve"> and data </w:t>
      </w:r>
      <w:r w:rsidR="000F7899">
        <w:rPr>
          <w:rFonts w:ascii="Aptos" w:hAnsi="Aptos" w:cs="Calibri"/>
          <w:b/>
          <w:bCs/>
          <w:sz w:val="16"/>
          <w:szCs w:val="16"/>
        </w:rPr>
        <w:t>types (</w:t>
      </w:r>
      <w:r w:rsidR="00560EA0">
        <w:rPr>
          <w:rFonts w:ascii="Aptos" w:hAnsi="Aptos" w:cs="Calibri"/>
          <w:b/>
          <w:bCs/>
          <w:sz w:val="16"/>
          <w:szCs w:val="16"/>
        </w:rPr>
        <w:t>String, number</w:t>
      </w:r>
      <w:r w:rsidR="00C968AF">
        <w:rPr>
          <w:rFonts w:ascii="Aptos" w:hAnsi="Aptos" w:cs="Calibri"/>
          <w:b/>
          <w:bCs/>
          <w:sz w:val="16"/>
          <w:szCs w:val="16"/>
        </w:rPr>
        <w:t>, boolen, list and map</w:t>
      </w:r>
      <w:r w:rsidR="00560EA0">
        <w:rPr>
          <w:rFonts w:ascii="Aptos" w:hAnsi="Aptos" w:cs="Calibri"/>
          <w:b/>
          <w:bCs/>
          <w:sz w:val="16"/>
          <w:szCs w:val="16"/>
        </w:rPr>
        <w:t>)</w:t>
      </w:r>
    </w:p>
    <w:p w14:paraId="577C3792" w14:textId="7D82386E" w:rsidR="009461E5" w:rsidRPr="009461E5" w:rsidRDefault="009461E5" w:rsidP="009461E5">
      <w:pPr>
        <w:pStyle w:val="ListParagraph"/>
        <w:numPr>
          <w:ilvl w:val="0"/>
          <w:numId w:val="1"/>
        </w:numPr>
        <w:spacing w:after="0"/>
        <w:rPr>
          <w:rFonts w:ascii="Aptos" w:hAnsi="Aptos" w:cs="Calibri"/>
          <w:b/>
          <w:bCs/>
          <w:sz w:val="16"/>
          <w:szCs w:val="16"/>
        </w:rPr>
      </w:pPr>
      <w:r w:rsidRPr="009461E5">
        <w:rPr>
          <w:rFonts w:ascii="Aptos" w:hAnsi="Aptos" w:cs="Calibri"/>
          <w:b/>
          <w:bCs/>
          <w:sz w:val="16"/>
          <w:szCs w:val="16"/>
        </w:rPr>
        <w:t>Conditions</w:t>
      </w:r>
      <w:r w:rsidR="006C2730">
        <w:rPr>
          <w:rFonts w:ascii="Aptos" w:hAnsi="Aptos" w:cs="Calibri"/>
          <w:b/>
          <w:bCs/>
          <w:sz w:val="16"/>
          <w:szCs w:val="16"/>
        </w:rPr>
        <w:t>:</w:t>
      </w:r>
    </w:p>
    <w:p w14:paraId="79555641" w14:textId="515AEBA7" w:rsidR="009461E5" w:rsidRPr="009461E5" w:rsidRDefault="006C2730" w:rsidP="006C2730">
      <w:pPr>
        <w:pStyle w:val="ListParagraph"/>
        <w:spacing w:after="0"/>
        <w:rPr>
          <w:rFonts w:ascii="Aptos" w:hAnsi="Aptos" w:cs="Calibri"/>
          <w:b/>
          <w:bCs/>
          <w:sz w:val="16"/>
          <w:szCs w:val="16"/>
        </w:rPr>
      </w:pPr>
      <w:r>
        <w:rPr>
          <w:rFonts w:ascii="Aptos" w:hAnsi="Aptos" w:cs="Calibri"/>
          <w:b/>
          <w:bCs/>
          <w:sz w:val="16"/>
          <w:szCs w:val="16"/>
        </w:rPr>
        <w:t xml:space="preserve">                    </w:t>
      </w:r>
      <w:r w:rsidR="000F7899" w:rsidRPr="009461E5">
        <w:rPr>
          <w:rFonts w:ascii="Aptos" w:hAnsi="Aptos" w:cs="Calibri"/>
          <w:b/>
          <w:bCs/>
          <w:sz w:val="16"/>
          <w:szCs w:val="16"/>
        </w:rPr>
        <w:t>Expression</w:t>
      </w:r>
      <w:r w:rsidR="000F7899">
        <w:rPr>
          <w:rFonts w:ascii="Aptos" w:hAnsi="Aptos" w:cs="Calibri"/>
          <w:b/>
          <w:bCs/>
          <w:sz w:val="16"/>
          <w:szCs w:val="16"/>
        </w:rPr>
        <w:t xml:space="preserve"> </w:t>
      </w:r>
      <w:r w:rsidR="000F7899" w:rsidRPr="009461E5">
        <w:rPr>
          <w:rFonts w:ascii="Aptos" w:hAnsi="Aptos" w:cs="Calibri"/>
          <w:b/>
          <w:bCs/>
          <w:sz w:val="16"/>
          <w:szCs w:val="16"/>
        </w:rPr>
        <w:t>?</w:t>
      </w:r>
      <w:r w:rsidR="009461E5">
        <w:rPr>
          <w:rFonts w:ascii="Aptos" w:hAnsi="Aptos" w:cs="Calibri"/>
          <w:b/>
          <w:bCs/>
          <w:sz w:val="16"/>
          <w:szCs w:val="16"/>
        </w:rPr>
        <w:t xml:space="preserve"> </w:t>
      </w:r>
      <w:r w:rsidR="009461E5" w:rsidRPr="009461E5">
        <w:rPr>
          <w:rFonts w:ascii="Aptos" w:hAnsi="Aptos" w:cs="Calibri"/>
          <w:b/>
          <w:bCs/>
          <w:sz w:val="16"/>
          <w:szCs w:val="16"/>
        </w:rPr>
        <w:t xml:space="preserve"> “true statements”</w:t>
      </w:r>
      <w:r w:rsidR="009461E5">
        <w:rPr>
          <w:rFonts w:ascii="Aptos" w:hAnsi="Aptos" w:cs="Calibri"/>
          <w:b/>
          <w:bCs/>
          <w:sz w:val="16"/>
          <w:szCs w:val="16"/>
        </w:rPr>
        <w:t xml:space="preserve"> </w:t>
      </w:r>
      <w:r w:rsidR="009461E5" w:rsidRPr="009461E5">
        <w:rPr>
          <w:rFonts w:ascii="Aptos" w:hAnsi="Aptos" w:cs="Calibri"/>
          <w:b/>
          <w:bCs/>
          <w:sz w:val="16"/>
          <w:szCs w:val="16"/>
        </w:rPr>
        <w:t xml:space="preserve"> :</w:t>
      </w:r>
      <w:r w:rsidR="009461E5">
        <w:rPr>
          <w:rFonts w:ascii="Aptos" w:hAnsi="Aptos" w:cs="Calibri"/>
          <w:b/>
          <w:bCs/>
          <w:sz w:val="16"/>
          <w:szCs w:val="16"/>
        </w:rPr>
        <w:t xml:space="preserve"> </w:t>
      </w:r>
      <w:r w:rsidR="009461E5" w:rsidRPr="009461E5">
        <w:rPr>
          <w:rFonts w:ascii="Aptos" w:hAnsi="Aptos" w:cs="Calibri"/>
          <w:b/>
          <w:bCs/>
          <w:sz w:val="16"/>
          <w:szCs w:val="16"/>
        </w:rPr>
        <w:t xml:space="preserve"> </w:t>
      </w:r>
      <w:r>
        <w:rPr>
          <w:rFonts w:ascii="Aptos" w:hAnsi="Aptos" w:cs="Calibri"/>
          <w:b/>
          <w:bCs/>
          <w:sz w:val="16"/>
          <w:szCs w:val="16"/>
        </w:rPr>
        <w:t xml:space="preserve">        </w:t>
      </w:r>
      <w:r w:rsidR="009461E5" w:rsidRPr="009461E5">
        <w:rPr>
          <w:rFonts w:ascii="Aptos" w:hAnsi="Aptos" w:cs="Calibri"/>
          <w:b/>
          <w:bCs/>
          <w:sz w:val="16"/>
          <w:szCs w:val="16"/>
        </w:rPr>
        <w:t>“false statement”</w:t>
      </w:r>
    </w:p>
    <w:p w14:paraId="4478FBBD" w14:textId="76F9A245" w:rsidR="009461E5" w:rsidRDefault="004D5CC6" w:rsidP="009461E5">
      <w:pPr>
        <w:pStyle w:val="ListParagraph"/>
        <w:numPr>
          <w:ilvl w:val="0"/>
          <w:numId w:val="1"/>
        </w:numPr>
        <w:spacing w:after="0"/>
        <w:rPr>
          <w:rFonts w:ascii="Aptos" w:hAnsi="Aptos" w:cs="Calibri"/>
          <w:b/>
          <w:bCs/>
          <w:sz w:val="16"/>
          <w:szCs w:val="16"/>
        </w:rPr>
      </w:pPr>
      <w:r>
        <w:rPr>
          <w:rFonts w:ascii="Aptos" w:hAnsi="Aptos" w:cs="Calibri"/>
          <w:b/>
          <w:bCs/>
          <w:sz w:val="16"/>
          <w:szCs w:val="16"/>
        </w:rPr>
        <w:t xml:space="preserve">Loops ( </w:t>
      </w:r>
      <w:r w:rsidR="009461E5" w:rsidRPr="009461E5">
        <w:rPr>
          <w:rFonts w:ascii="Aptos" w:hAnsi="Aptos" w:cs="Calibri"/>
          <w:b/>
          <w:bCs/>
          <w:sz w:val="16"/>
          <w:szCs w:val="16"/>
        </w:rPr>
        <w:t>Count and count index</w:t>
      </w:r>
      <w:r>
        <w:rPr>
          <w:rFonts w:ascii="Aptos" w:hAnsi="Aptos" w:cs="Calibri"/>
          <w:b/>
          <w:bCs/>
          <w:sz w:val="16"/>
          <w:szCs w:val="16"/>
        </w:rPr>
        <w:t xml:space="preserve"> )</w:t>
      </w:r>
      <w:r w:rsidR="006C2730">
        <w:rPr>
          <w:rFonts w:ascii="Aptos" w:hAnsi="Aptos" w:cs="Calibri"/>
          <w:b/>
          <w:bCs/>
          <w:sz w:val="16"/>
          <w:szCs w:val="16"/>
        </w:rPr>
        <w:t>:</w:t>
      </w:r>
    </w:p>
    <w:p w14:paraId="57FCE219" w14:textId="3513DF80" w:rsidR="006C2730" w:rsidRPr="00855AA7" w:rsidRDefault="00855AA7" w:rsidP="00855AA7">
      <w:pPr>
        <w:spacing w:after="0"/>
        <w:rPr>
          <w:rFonts w:ascii="Aptos" w:hAnsi="Aptos" w:cs="Calibri"/>
          <w:b/>
          <w:bCs/>
          <w:sz w:val="16"/>
          <w:szCs w:val="16"/>
        </w:rPr>
      </w:pPr>
      <w:r>
        <w:rPr>
          <w:rFonts w:ascii="Aptos" w:hAnsi="Aptos" w:cs="Calibri"/>
          <w:b/>
          <w:bCs/>
          <w:sz w:val="16"/>
          <w:szCs w:val="16"/>
        </w:rPr>
        <w:t xml:space="preserve">                      </w:t>
      </w:r>
      <w:r w:rsidR="006C2730" w:rsidRPr="00855AA7">
        <w:rPr>
          <w:rFonts w:ascii="Aptos" w:hAnsi="Aptos" w:cs="Calibri"/>
          <w:b/>
          <w:bCs/>
          <w:sz w:val="16"/>
          <w:szCs w:val="16"/>
        </w:rPr>
        <w:t xml:space="preserve">For </w:t>
      </w:r>
      <w:r w:rsidR="000F7899" w:rsidRPr="00855AA7">
        <w:rPr>
          <w:rFonts w:ascii="Aptos" w:hAnsi="Aptos" w:cs="Calibri"/>
          <w:b/>
          <w:bCs/>
          <w:sz w:val="16"/>
          <w:szCs w:val="16"/>
        </w:rPr>
        <w:t>Loop (</w:t>
      </w:r>
      <w:r w:rsidR="006C2730" w:rsidRPr="00855AA7">
        <w:rPr>
          <w:rFonts w:ascii="Aptos" w:hAnsi="Aptos" w:cs="Calibri"/>
          <w:b/>
          <w:bCs/>
          <w:sz w:val="16"/>
          <w:szCs w:val="16"/>
        </w:rPr>
        <w:t>for each)</w:t>
      </w:r>
    </w:p>
    <w:p w14:paraId="702145E6" w14:textId="57DCD418" w:rsidR="006C2730" w:rsidRPr="00855AA7" w:rsidRDefault="006C2730" w:rsidP="00855AA7">
      <w:pPr>
        <w:spacing w:after="0"/>
        <w:ind w:left="1440"/>
        <w:rPr>
          <w:rFonts w:ascii="Aptos" w:hAnsi="Aptos" w:cs="Calibri"/>
          <w:b/>
          <w:bCs/>
          <w:sz w:val="16"/>
          <w:szCs w:val="16"/>
        </w:rPr>
      </w:pPr>
      <w:r w:rsidRPr="00855AA7">
        <w:rPr>
          <w:rFonts w:ascii="Aptos" w:hAnsi="Aptos" w:cs="Calibri"/>
          <w:b/>
          <w:bCs/>
          <w:sz w:val="16"/>
          <w:szCs w:val="16"/>
        </w:rPr>
        <w:t xml:space="preserve">Dynamic </w:t>
      </w:r>
      <w:r w:rsidR="000F7899" w:rsidRPr="00855AA7">
        <w:rPr>
          <w:rFonts w:ascii="Aptos" w:hAnsi="Aptos" w:cs="Calibri"/>
          <w:b/>
          <w:bCs/>
          <w:sz w:val="16"/>
          <w:szCs w:val="16"/>
        </w:rPr>
        <w:t>Loop (</w:t>
      </w:r>
      <w:r w:rsidRPr="00855AA7">
        <w:rPr>
          <w:rFonts w:ascii="Aptos" w:hAnsi="Aptos" w:cs="Calibri"/>
          <w:b/>
          <w:bCs/>
          <w:sz w:val="16"/>
          <w:szCs w:val="16"/>
        </w:rPr>
        <w:t>Dynamic Block)</w:t>
      </w:r>
    </w:p>
    <w:p w14:paraId="3DCB77CD" w14:textId="154FF113" w:rsidR="00B87667" w:rsidRPr="009461E5" w:rsidRDefault="00B87667" w:rsidP="009461E5">
      <w:pPr>
        <w:pStyle w:val="ListParagraph"/>
        <w:numPr>
          <w:ilvl w:val="0"/>
          <w:numId w:val="1"/>
        </w:numPr>
        <w:spacing w:after="0"/>
        <w:rPr>
          <w:rFonts w:ascii="Aptos" w:hAnsi="Aptos" w:cs="Calibri"/>
          <w:b/>
          <w:bCs/>
          <w:sz w:val="16"/>
          <w:szCs w:val="16"/>
        </w:rPr>
      </w:pPr>
      <w:r>
        <w:rPr>
          <w:rFonts w:ascii="Aptos" w:hAnsi="Aptos" w:cs="Calibri"/>
          <w:b/>
          <w:bCs/>
          <w:sz w:val="16"/>
          <w:szCs w:val="16"/>
        </w:rPr>
        <w:t>Functions</w:t>
      </w:r>
    </w:p>
    <w:p w14:paraId="701223A9" w14:textId="0699AAFE" w:rsidR="009461E5" w:rsidRPr="009461E5" w:rsidRDefault="009461E5" w:rsidP="009461E5">
      <w:pPr>
        <w:pStyle w:val="ListParagraph"/>
        <w:numPr>
          <w:ilvl w:val="0"/>
          <w:numId w:val="1"/>
        </w:numPr>
        <w:spacing w:after="0"/>
        <w:rPr>
          <w:rFonts w:ascii="Aptos" w:hAnsi="Aptos" w:cs="Calibri"/>
          <w:b/>
          <w:bCs/>
          <w:sz w:val="16"/>
          <w:szCs w:val="16"/>
        </w:rPr>
      </w:pPr>
      <w:r w:rsidRPr="009461E5">
        <w:rPr>
          <w:rFonts w:ascii="Aptos" w:hAnsi="Aptos" w:cs="Calibri"/>
          <w:b/>
          <w:bCs/>
          <w:sz w:val="16"/>
          <w:szCs w:val="16"/>
        </w:rPr>
        <w:t>Locals</w:t>
      </w:r>
      <w:r w:rsidR="00C96275">
        <w:rPr>
          <w:rFonts w:ascii="Aptos" w:hAnsi="Aptos" w:cs="Calibri"/>
          <w:b/>
          <w:bCs/>
          <w:sz w:val="16"/>
          <w:szCs w:val="16"/>
        </w:rPr>
        <w:t xml:space="preserve"> (special type of variable)</w:t>
      </w:r>
    </w:p>
    <w:p w14:paraId="639D5F1E" w14:textId="4D66513F" w:rsidR="009461E5" w:rsidRDefault="009461E5" w:rsidP="009461E5">
      <w:pPr>
        <w:pStyle w:val="ListParagraph"/>
        <w:numPr>
          <w:ilvl w:val="0"/>
          <w:numId w:val="1"/>
        </w:numPr>
        <w:spacing w:after="0"/>
        <w:rPr>
          <w:rFonts w:ascii="Aptos" w:hAnsi="Aptos" w:cs="Calibri"/>
          <w:b/>
          <w:bCs/>
          <w:sz w:val="16"/>
          <w:szCs w:val="16"/>
        </w:rPr>
      </w:pPr>
      <w:r w:rsidRPr="009461E5">
        <w:rPr>
          <w:rFonts w:ascii="Aptos" w:hAnsi="Aptos" w:cs="Calibri"/>
          <w:b/>
          <w:bCs/>
          <w:sz w:val="16"/>
          <w:szCs w:val="16"/>
        </w:rPr>
        <w:t>Data Sources</w:t>
      </w:r>
    </w:p>
    <w:p w14:paraId="4962BE73" w14:textId="686B6979" w:rsidR="00560EA0" w:rsidRDefault="00390FE7" w:rsidP="009461E5">
      <w:pPr>
        <w:pStyle w:val="ListParagraph"/>
        <w:numPr>
          <w:ilvl w:val="0"/>
          <w:numId w:val="1"/>
        </w:numPr>
        <w:spacing w:after="0"/>
        <w:rPr>
          <w:rFonts w:ascii="Aptos" w:hAnsi="Aptos" w:cs="Calibri"/>
          <w:b/>
          <w:bCs/>
          <w:sz w:val="16"/>
          <w:szCs w:val="16"/>
        </w:rPr>
      </w:pPr>
      <w:r>
        <w:rPr>
          <w:rFonts w:ascii="Aptos" w:hAnsi="Aptos" w:cs="Calibri"/>
          <w:b/>
          <w:bCs/>
          <w:sz w:val="16"/>
          <w:szCs w:val="16"/>
        </w:rPr>
        <w:t>O</w:t>
      </w:r>
      <w:r w:rsidR="00560EA0">
        <w:rPr>
          <w:rFonts w:ascii="Aptos" w:hAnsi="Aptos" w:cs="Calibri"/>
          <w:b/>
          <w:bCs/>
          <w:sz w:val="16"/>
          <w:szCs w:val="16"/>
        </w:rPr>
        <w:t>utputs</w:t>
      </w:r>
      <w:r>
        <w:rPr>
          <w:rFonts w:ascii="Aptos" w:hAnsi="Aptos" w:cs="Calibri"/>
          <w:b/>
          <w:bCs/>
          <w:sz w:val="16"/>
          <w:szCs w:val="16"/>
        </w:rPr>
        <w:t xml:space="preserve"> – To print the output on to terminal</w:t>
      </w:r>
    </w:p>
    <w:p w14:paraId="682FA6C3" w14:textId="3C0CC2F3" w:rsidR="0019747A" w:rsidRPr="0019747A" w:rsidRDefault="0019747A" w:rsidP="0019747A">
      <w:pPr>
        <w:pStyle w:val="ListParagraph"/>
        <w:numPr>
          <w:ilvl w:val="0"/>
          <w:numId w:val="1"/>
        </w:numPr>
        <w:spacing w:after="0"/>
        <w:rPr>
          <w:rFonts w:ascii="Aptos" w:hAnsi="Aptos" w:cs="Calibri"/>
          <w:b/>
          <w:bCs/>
          <w:sz w:val="16"/>
          <w:szCs w:val="16"/>
        </w:rPr>
      </w:pPr>
      <w:r w:rsidRPr="0019747A">
        <w:rPr>
          <w:rFonts w:ascii="Aptos" w:hAnsi="Aptos" w:cs="Calibri"/>
          <w:b/>
          <w:bCs/>
          <w:sz w:val="16"/>
          <w:szCs w:val="16"/>
        </w:rPr>
        <w:t>State and remote state</w:t>
      </w:r>
    </w:p>
    <w:p w14:paraId="2E24E06E" w14:textId="5B97949B" w:rsidR="00A90FDC" w:rsidRDefault="00845624" w:rsidP="009461E5">
      <w:pPr>
        <w:pStyle w:val="ListParagraph"/>
        <w:numPr>
          <w:ilvl w:val="0"/>
          <w:numId w:val="1"/>
        </w:numPr>
        <w:spacing w:after="0"/>
        <w:rPr>
          <w:rFonts w:ascii="Aptos" w:hAnsi="Aptos" w:cs="Calibri"/>
          <w:b/>
          <w:bCs/>
          <w:sz w:val="16"/>
          <w:szCs w:val="16"/>
        </w:rPr>
      </w:pPr>
      <w:r>
        <w:rPr>
          <w:rFonts w:ascii="Aptos" w:hAnsi="Aptos" w:cs="Calibri"/>
          <w:b/>
          <w:bCs/>
          <w:sz w:val="16"/>
          <w:szCs w:val="16"/>
        </w:rPr>
        <w:t>T</w:t>
      </w:r>
      <w:r w:rsidR="00A90FDC">
        <w:rPr>
          <w:rFonts w:ascii="Aptos" w:hAnsi="Aptos" w:cs="Calibri"/>
          <w:b/>
          <w:bCs/>
          <w:sz w:val="16"/>
          <w:szCs w:val="16"/>
        </w:rPr>
        <w:t>fvars</w:t>
      </w:r>
      <w:r>
        <w:rPr>
          <w:rFonts w:ascii="Aptos" w:hAnsi="Aptos" w:cs="Calibri"/>
          <w:b/>
          <w:bCs/>
          <w:sz w:val="16"/>
          <w:szCs w:val="16"/>
        </w:rPr>
        <w:t xml:space="preserve"> (Multi-Env</w:t>
      </w:r>
      <w:r w:rsidR="00EC4E7F">
        <w:rPr>
          <w:rFonts w:ascii="Aptos" w:hAnsi="Aptos" w:cs="Calibri"/>
          <w:b/>
          <w:bCs/>
          <w:sz w:val="16"/>
          <w:szCs w:val="16"/>
        </w:rPr>
        <w:t xml:space="preserve"> Like Dev, Prod,</w:t>
      </w:r>
      <w:r>
        <w:rPr>
          <w:rFonts w:ascii="Aptos" w:hAnsi="Aptos" w:cs="Calibri"/>
          <w:b/>
          <w:bCs/>
          <w:sz w:val="16"/>
          <w:szCs w:val="16"/>
        </w:rPr>
        <w:t>)</w:t>
      </w:r>
    </w:p>
    <w:p w14:paraId="6FAA65DD" w14:textId="3A9B14F0" w:rsidR="000F7899" w:rsidRDefault="000F7899" w:rsidP="009461E5">
      <w:pPr>
        <w:pStyle w:val="ListParagraph"/>
        <w:numPr>
          <w:ilvl w:val="0"/>
          <w:numId w:val="1"/>
        </w:numPr>
        <w:spacing w:after="0"/>
        <w:rPr>
          <w:rFonts w:ascii="Aptos" w:hAnsi="Aptos" w:cs="Calibri"/>
          <w:b/>
          <w:bCs/>
          <w:sz w:val="16"/>
          <w:szCs w:val="16"/>
        </w:rPr>
      </w:pPr>
      <w:r>
        <w:rPr>
          <w:rFonts w:ascii="Aptos" w:hAnsi="Aptos" w:cs="Calibri"/>
          <w:b/>
          <w:bCs/>
          <w:sz w:val="16"/>
          <w:szCs w:val="16"/>
        </w:rPr>
        <w:t>Modules</w:t>
      </w:r>
      <w:r w:rsidR="00C85CB8">
        <w:rPr>
          <w:rFonts w:ascii="Aptos" w:hAnsi="Aptos" w:cs="Calibri"/>
          <w:b/>
          <w:bCs/>
          <w:sz w:val="16"/>
          <w:szCs w:val="16"/>
        </w:rPr>
        <w:t xml:space="preserve"> </w:t>
      </w:r>
      <w:r w:rsidR="00B40AEF">
        <w:rPr>
          <w:rFonts w:ascii="Aptos" w:hAnsi="Aptos" w:cs="Calibri"/>
          <w:b/>
          <w:bCs/>
          <w:sz w:val="16"/>
          <w:szCs w:val="16"/>
        </w:rPr>
        <w:t>(</w:t>
      </w:r>
      <w:r w:rsidR="006968DD" w:rsidRPr="006968DD">
        <w:rPr>
          <w:rFonts w:ascii="Aptos" w:hAnsi="Aptos" w:cs="Calibri"/>
          <w:b/>
          <w:bCs/>
          <w:sz w:val="16"/>
          <w:szCs w:val="16"/>
        </w:rPr>
        <w:t>Modules help centralize the code and allow us to reuse the same logic multiple times for different tasks or environments.</w:t>
      </w:r>
      <w:r w:rsidR="00B40AEF">
        <w:rPr>
          <w:rFonts w:ascii="Aptos" w:hAnsi="Aptos" w:cs="Calibri"/>
          <w:b/>
          <w:bCs/>
          <w:sz w:val="16"/>
          <w:szCs w:val="16"/>
        </w:rPr>
        <w:t>)</w:t>
      </w:r>
    </w:p>
    <w:p w14:paraId="746D1A17" w14:textId="54AA85E2" w:rsidR="000F7899" w:rsidRDefault="00E47506" w:rsidP="009461E5">
      <w:pPr>
        <w:pStyle w:val="ListParagraph"/>
        <w:numPr>
          <w:ilvl w:val="0"/>
          <w:numId w:val="1"/>
        </w:numPr>
        <w:spacing w:after="0"/>
        <w:rPr>
          <w:rFonts w:ascii="Aptos" w:hAnsi="Aptos" w:cs="Calibri"/>
          <w:b/>
          <w:bCs/>
          <w:sz w:val="16"/>
          <w:szCs w:val="16"/>
        </w:rPr>
      </w:pPr>
      <w:r>
        <w:rPr>
          <w:rFonts w:ascii="Aptos" w:hAnsi="Aptos" w:cs="Calibri"/>
          <w:b/>
          <w:bCs/>
          <w:sz w:val="16"/>
          <w:szCs w:val="16"/>
        </w:rPr>
        <w:t xml:space="preserve">VPC, Subnets, </w:t>
      </w:r>
      <w:r w:rsidR="00DB6A14">
        <w:rPr>
          <w:rFonts w:ascii="Aptos" w:hAnsi="Aptos" w:cs="Calibri"/>
          <w:b/>
          <w:bCs/>
          <w:sz w:val="16"/>
          <w:szCs w:val="16"/>
        </w:rPr>
        <w:t>Internet</w:t>
      </w:r>
      <w:r>
        <w:rPr>
          <w:rFonts w:ascii="Aptos" w:hAnsi="Aptos" w:cs="Calibri"/>
          <w:b/>
          <w:bCs/>
          <w:sz w:val="16"/>
          <w:szCs w:val="16"/>
        </w:rPr>
        <w:t xml:space="preserve"> Gateway</w:t>
      </w:r>
      <w:r w:rsidR="00DB6A14">
        <w:rPr>
          <w:rFonts w:ascii="Aptos" w:hAnsi="Aptos" w:cs="Calibri"/>
          <w:b/>
          <w:bCs/>
          <w:sz w:val="16"/>
          <w:szCs w:val="16"/>
        </w:rPr>
        <w:t>s</w:t>
      </w:r>
      <w:r>
        <w:rPr>
          <w:rFonts w:ascii="Aptos" w:hAnsi="Aptos" w:cs="Calibri"/>
          <w:b/>
          <w:bCs/>
          <w:sz w:val="16"/>
          <w:szCs w:val="16"/>
        </w:rPr>
        <w:t xml:space="preserve"> and </w:t>
      </w:r>
      <w:r w:rsidR="009240B7">
        <w:rPr>
          <w:rFonts w:ascii="Aptos" w:hAnsi="Aptos" w:cs="Calibri"/>
          <w:b/>
          <w:bCs/>
          <w:sz w:val="16"/>
          <w:szCs w:val="16"/>
        </w:rPr>
        <w:t>route tables.</w:t>
      </w:r>
    </w:p>
    <w:p w14:paraId="06FBCDF9" w14:textId="2D8FD94D" w:rsidR="00DB6A14" w:rsidRDefault="00DB6A14" w:rsidP="009461E5">
      <w:pPr>
        <w:pStyle w:val="ListParagraph"/>
        <w:numPr>
          <w:ilvl w:val="0"/>
          <w:numId w:val="1"/>
        </w:numPr>
        <w:spacing w:after="0"/>
        <w:rPr>
          <w:rFonts w:ascii="Aptos" w:hAnsi="Aptos" w:cs="Calibri"/>
          <w:b/>
          <w:bCs/>
          <w:sz w:val="16"/>
          <w:szCs w:val="16"/>
        </w:rPr>
      </w:pPr>
      <w:r>
        <w:rPr>
          <w:rFonts w:ascii="Aptos" w:hAnsi="Aptos" w:cs="Calibri"/>
          <w:b/>
          <w:bCs/>
          <w:sz w:val="16"/>
          <w:szCs w:val="16"/>
        </w:rPr>
        <w:t>NAT Gateway and VPC Peering</w:t>
      </w:r>
    </w:p>
    <w:p w14:paraId="3F041EA7" w14:textId="77777777" w:rsidR="00C06ADC" w:rsidRDefault="00C06ADC" w:rsidP="00C06ADC">
      <w:pPr>
        <w:spacing w:after="0"/>
        <w:rPr>
          <w:rFonts w:ascii="Aptos" w:hAnsi="Aptos" w:cs="Calibri"/>
          <w:b/>
          <w:bCs/>
          <w:sz w:val="16"/>
          <w:szCs w:val="16"/>
        </w:rPr>
      </w:pPr>
    </w:p>
    <w:p w14:paraId="1CD113E0" w14:textId="77777777" w:rsidR="00C06ADC" w:rsidRDefault="00C06ADC" w:rsidP="00C06ADC">
      <w:pPr>
        <w:spacing w:after="0"/>
        <w:rPr>
          <w:rFonts w:ascii="Aptos" w:hAnsi="Aptos" w:cs="Calibri"/>
          <w:b/>
          <w:bCs/>
          <w:sz w:val="16"/>
          <w:szCs w:val="16"/>
        </w:rPr>
      </w:pPr>
    </w:p>
    <w:p w14:paraId="01A4D779" w14:textId="77777777" w:rsidR="00C06ADC" w:rsidRDefault="00C06ADC" w:rsidP="00C06ADC">
      <w:pPr>
        <w:spacing w:after="0"/>
        <w:rPr>
          <w:rFonts w:ascii="Aptos" w:hAnsi="Aptos" w:cs="Calibri"/>
          <w:b/>
          <w:bCs/>
          <w:sz w:val="16"/>
          <w:szCs w:val="16"/>
        </w:rPr>
      </w:pPr>
    </w:p>
    <w:p w14:paraId="71050DC0" w14:textId="77777777" w:rsidR="00C06ADC" w:rsidRDefault="00C06ADC" w:rsidP="00C06ADC">
      <w:pPr>
        <w:spacing w:after="0"/>
        <w:rPr>
          <w:rFonts w:ascii="Aptos" w:hAnsi="Aptos" w:cs="Calibri"/>
          <w:b/>
          <w:bCs/>
          <w:sz w:val="16"/>
          <w:szCs w:val="16"/>
        </w:rPr>
      </w:pPr>
    </w:p>
    <w:p w14:paraId="5616C4E7" w14:textId="77777777" w:rsidR="00C06ADC" w:rsidRDefault="00C06ADC" w:rsidP="00C06ADC">
      <w:pPr>
        <w:spacing w:after="0"/>
        <w:rPr>
          <w:rFonts w:ascii="Aptos" w:hAnsi="Aptos" w:cs="Calibri"/>
          <w:b/>
          <w:bCs/>
          <w:sz w:val="16"/>
          <w:szCs w:val="16"/>
        </w:rPr>
      </w:pPr>
    </w:p>
    <w:p w14:paraId="2D40B9A3" w14:textId="77777777" w:rsidR="00C06ADC" w:rsidRDefault="00C06ADC" w:rsidP="00C06ADC">
      <w:pPr>
        <w:spacing w:after="0"/>
        <w:rPr>
          <w:rFonts w:ascii="Aptos" w:hAnsi="Aptos" w:cs="Calibri"/>
          <w:b/>
          <w:bCs/>
          <w:sz w:val="16"/>
          <w:szCs w:val="16"/>
        </w:rPr>
      </w:pPr>
    </w:p>
    <w:p w14:paraId="54B2B77A" w14:textId="77777777" w:rsidR="00C06ADC" w:rsidRDefault="00C06ADC" w:rsidP="00C06ADC">
      <w:pPr>
        <w:spacing w:after="0"/>
        <w:rPr>
          <w:rFonts w:ascii="Aptos" w:hAnsi="Aptos" w:cs="Calibri"/>
          <w:b/>
          <w:bCs/>
          <w:sz w:val="16"/>
          <w:szCs w:val="16"/>
        </w:rPr>
      </w:pPr>
    </w:p>
    <w:p w14:paraId="0FCF5494" w14:textId="77777777" w:rsidR="00C06ADC" w:rsidRDefault="00C06ADC" w:rsidP="00C06ADC">
      <w:pPr>
        <w:spacing w:after="0"/>
        <w:rPr>
          <w:rFonts w:ascii="Aptos" w:hAnsi="Aptos" w:cs="Calibri"/>
          <w:b/>
          <w:bCs/>
          <w:sz w:val="16"/>
          <w:szCs w:val="16"/>
        </w:rPr>
      </w:pPr>
    </w:p>
    <w:p w14:paraId="4A22F6A3" w14:textId="77777777" w:rsidR="00C06ADC" w:rsidRDefault="00C06ADC" w:rsidP="00C06ADC">
      <w:pPr>
        <w:spacing w:after="0"/>
        <w:rPr>
          <w:rFonts w:ascii="Aptos" w:hAnsi="Aptos" w:cs="Calibri"/>
          <w:b/>
          <w:bCs/>
          <w:sz w:val="16"/>
          <w:szCs w:val="16"/>
        </w:rPr>
      </w:pPr>
    </w:p>
    <w:p w14:paraId="0E3AC703" w14:textId="77777777" w:rsidR="00C06ADC" w:rsidRDefault="00C06ADC" w:rsidP="00C06ADC">
      <w:pPr>
        <w:spacing w:after="0"/>
        <w:rPr>
          <w:rFonts w:ascii="Aptos" w:hAnsi="Aptos" w:cs="Calibri"/>
          <w:b/>
          <w:bCs/>
          <w:sz w:val="16"/>
          <w:szCs w:val="16"/>
        </w:rPr>
      </w:pPr>
    </w:p>
    <w:p w14:paraId="6E8A233B" w14:textId="77777777" w:rsidR="00C06ADC" w:rsidRDefault="00C06ADC" w:rsidP="00C06ADC">
      <w:pPr>
        <w:spacing w:after="0"/>
        <w:rPr>
          <w:rFonts w:ascii="Aptos" w:hAnsi="Aptos" w:cs="Calibri"/>
          <w:b/>
          <w:bCs/>
          <w:sz w:val="16"/>
          <w:szCs w:val="16"/>
        </w:rPr>
      </w:pPr>
    </w:p>
    <w:p w14:paraId="111D2E0E" w14:textId="77777777" w:rsidR="00C06ADC" w:rsidRDefault="00C06ADC" w:rsidP="00C06ADC">
      <w:pPr>
        <w:spacing w:after="0"/>
        <w:rPr>
          <w:rFonts w:ascii="Aptos" w:hAnsi="Aptos" w:cs="Calibri"/>
          <w:b/>
          <w:bCs/>
          <w:sz w:val="16"/>
          <w:szCs w:val="16"/>
        </w:rPr>
      </w:pPr>
    </w:p>
    <w:p w14:paraId="6EB7FF56" w14:textId="5A6E7578" w:rsidR="00C06ADC" w:rsidRPr="0015179E" w:rsidRDefault="00C06ADC" w:rsidP="00C06ADC">
      <w:pPr>
        <w:spacing w:after="0"/>
        <w:rPr>
          <w:rFonts w:ascii="Aptos" w:hAnsi="Aptos" w:cs="Calibri"/>
          <w:b/>
          <w:bCs/>
          <w:sz w:val="16"/>
          <w:szCs w:val="16"/>
          <w:u w:val="single"/>
        </w:rPr>
      </w:pPr>
      <w:r w:rsidRPr="0015179E">
        <w:rPr>
          <w:rFonts w:ascii="Aptos" w:hAnsi="Aptos" w:cs="Calibri"/>
          <w:b/>
          <w:bCs/>
          <w:sz w:val="16"/>
          <w:szCs w:val="16"/>
          <w:u w:val="single"/>
        </w:rPr>
        <w:t>Creation of resources:</w:t>
      </w:r>
    </w:p>
    <w:p w14:paraId="60ADB622" w14:textId="4F222460" w:rsidR="00C06ADC" w:rsidRPr="0015179E" w:rsidRDefault="00C06ADC" w:rsidP="0015179E">
      <w:pPr>
        <w:spacing w:after="0"/>
        <w:rPr>
          <w:rFonts w:ascii="Aptos" w:hAnsi="Aptos" w:cs="Calibri"/>
          <w:b/>
          <w:bCs/>
          <w:sz w:val="16"/>
          <w:szCs w:val="16"/>
        </w:rPr>
      </w:pPr>
      <w:r w:rsidRPr="0015179E">
        <w:rPr>
          <w:rFonts w:ascii="Aptos" w:hAnsi="Aptos" w:cs="Calibri"/>
          <w:b/>
          <w:bCs/>
          <w:sz w:val="16"/>
          <w:szCs w:val="16"/>
        </w:rPr>
        <w:t>Provider</w:t>
      </w:r>
    </w:p>
    <w:p w14:paraId="347C29F1" w14:textId="133A4756" w:rsidR="00C06ADC" w:rsidRPr="0015179E" w:rsidRDefault="00C06ADC" w:rsidP="0015179E">
      <w:pPr>
        <w:spacing w:after="0"/>
        <w:rPr>
          <w:rFonts w:ascii="Aptos" w:hAnsi="Aptos" w:cs="Calibri"/>
          <w:b/>
          <w:bCs/>
          <w:sz w:val="16"/>
          <w:szCs w:val="16"/>
        </w:rPr>
      </w:pPr>
      <w:r w:rsidRPr="0015179E">
        <w:rPr>
          <w:rFonts w:ascii="Aptos" w:hAnsi="Aptos" w:cs="Calibri"/>
          <w:b/>
          <w:bCs/>
          <w:sz w:val="16"/>
          <w:szCs w:val="16"/>
        </w:rPr>
        <w:t>EC2</w:t>
      </w:r>
      <w:r w:rsidR="00B87667" w:rsidRPr="0015179E">
        <w:rPr>
          <w:rFonts w:ascii="Aptos" w:hAnsi="Aptos" w:cs="Calibri"/>
          <w:b/>
          <w:bCs/>
          <w:sz w:val="16"/>
          <w:szCs w:val="16"/>
        </w:rPr>
        <w:t xml:space="preserve"> </w:t>
      </w:r>
    </w:p>
    <w:p w14:paraId="04C0741B" w14:textId="2837135E" w:rsidR="00C06ADC" w:rsidRPr="0015179E" w:rsidRDefault="00C06ADC" w:rsidP="0015179E">
      <w:pPr>
        <w:spacing w:after="0"/>
        <w:rPr>
          <w:rFonts w:ascii="Aptos" w:hAnsi="Aptos" w:cs="Calibri"/>
          <w:b/>
          <w:bCs/>
          <w:sz w:val="16"/>
          <w:szCs w:val="16"/>
        </w:rPr>
      </w:pPr>
      <w:r w:rsidRPr="0015179E">
        <w:rPr>
          <w:rFonts w:ascii="Aptos" w:hAnsi="Aptos" w:cs="Calibri"/>
          <w:b/>
          <w:bCs/>
          <w:sz w:val="16"/>
          <w:szCs w:val="16"/>
        </w:rPr>
        <w:t>Security Group</w:t>
      </w:r>
    </w:p>
    <w:p w14:paraId="1D60FDC9" w14:textId="306638FE" w:rsidR="00DF4594" w:rsidRPr="0015179E" w:rsidRDefault="00DF4594" w:rsidP="0015179E">
      <w:pPr>
        <w:spacing w:after="0"/>
        <w:rPr>
          <w:rFonts w:ascii="Aptos" w:hAnsi="Aptos" w:cs="Calibri"/>
          <w:b/>
          <w:bCs/>
          <w:sz w:val="16"/>
          <w:szCs w:val="16"/>
        </w:rPr>
      </w:pPr>
      <w:r w:rsidRPr="0015179E">
        <w:rPr>
          <w:rFonts w:ascii="Aptos" w:hAnsi="Aptos" w:cs="Calibri"/>
          <w:b/>
          <w:bCs/>
          <w:sz w:val="16"/>
          <w:szCs w:val="16"/>
        </w:rPr>
        <w:t>Key Pair</w:t>
      </w:r>
    </w:p>
    <w:p w14:paraId="5C86BBE9" w14:textId="7712492C" w:rsidR="00C06ADC" w:rsidRPr="0015179E" w:rsidRDefault="00C06ADC" w:rsidP="0015179E">
      <w:pPr>
        <w:spacing w:after="0"/>
        <w:rPr>
          <w:rFonts w:ascii="Aptos" w:hAnsi="Aptos" w:cs="Calibri"/>
          <w:b/>
          <w:bCs/>
          <w:sz w:val="16"/>
          <w:szCs w:val="16"/>
        </w:rPr>
      </w:pPr>
      <w:r w:rsidRPr="0015179E">
        <w:rPr>
          <w:rFonts w:ascii="Aptos" w:hAnsi="Aptos" w:cs="Calibri"/>
          <w:b/>
          <w:bCs/>
          <w:sz w:val="16"/>
          <w:szCs w:val="16"/>
        </w:rPr>
        <w:t>Route53</w:t>
      </w:r>
    </w:p>
    <w:p w14:paraId="24A587E4" w14:textId="502D636F" w:rsidR="00A90FDC" w:rsidRDefault="00C06ADC" w:rsidP="0015179E">
      <w:pPr>
        <w:spacing w:after="0"/>
        <w:rPr>
          <w:rFonts w:ascii="Aptos" w:hAnsi="Aptos" w:cs="Calibri"/>
          <w:b/>
          <w:bCs/>
          <w:sz w:val="16"/>
          <w:szCs w:val="16"/>
        </w:rPr>
      </w:pPr>
      <w:r w:rsidRPr="0015179E">
        <w:rPr>
          <w:rFonts w:ascii="Aptos" w:hAnsi="Aptos" w:cs="Calibri"/>
          <w:b/>
          <w:bCs/>
          <w:sz w:val="16"/>
          <w:szCs w:val="16"/>
        </w:rPr>
        <w:t>Tags</w:t>
      </w:r>
    </w:p>
    <w:p w14:paraId="41D325A0" w14:textId="77777777" w:rsidR="006D4353" w:rsidRDefault="006D4353" w:rsidP="006D4353">
      <w:pPr>
        <w:spacing w:after="0"/>
        <w:rPr>
          <w:rFonts w:ascii="Aptos" w:hAnsi="Aptos" w:cs="Calibri"/>
          <w:b/>
          <w:bCs/>
          <w:sz w:val="16"/>
          <w:szCs w:val="16"/>
        </w:rPr>
      </w:pPr>
      <w:r w:rsidRPr="006D4353">
        <w:rPr>
          <w:rFonts w:ascii="Aptos" w:hAnsi="Aptos" w:cs="Calibri"/>
          <w:b/>
          <w:bCs/>
          <w:sz w:val="16"/>
          <w:szCs w:val="16"/>
        </w:rPr>
        <w:t xml:space="preserve">VPC, </w:t>
      </w:r>
    </w:p>
    <w:p w14:paraId="3503472D" w14:textId="06A6A34B" w:rsidR="006D4353" w:rsidRDefault="006D4353" w:rsidP="006D4353">
      <w:pPr>
        <w:spacing w:after="0"/>
        <w:rPr>
          <w:rFonts w:ascii="Aptos" w:hAnsi="Aptos" w:cs="Calibri"/>
          <w:b/>
          <w:bCs/>
          <w:sz w:val="16"/>
          <w:szCs w:val="16"/>
        </w:rPr>
      </w:pPr>
      <w:r w:rsidRPr="006D4353">
        <w:rPr>
          <w:rFonts w:ascii="Aptos" w:hAnsi="Aptos" w:cs="Calibri"/>
          <w:b/>
          <w:bCs/>
          <w:sz w:val="16"/>
          <w:szCs w:val="16"/>
        </w:rPr>
        <w:t xml:space="preserve">Subnets, </w:t>
      </w:r>
    </w:p>
    <w:p w14:paraId="555662D5" w14:textId="77777777" w:rsidR="006D4353" w:rsidRDefault="006D4353" w:rsidP="006D4353">
      <w:pPr>
        <w:spacing w:after="0"/>
        <w:rPr>
          <w:rFonts w:ascii="Aptos" w:hAnsi="Aptos" w:cs="Calibri"/>
          <w:b/>
          <w:bCs/>
          <w:sz w:val="16"/>
          <w:szCs w:val="16"/>
        </w:rPr>
      </w:pPr>
      <w:r w:rsidRPr="006D4353">
        <w:rPr>
          <w:rFonts w:ascii="Aptos" w:hAnsi="Aptos" w:cs="Calibri"/>
          <w:b/>
          <w:bCs/>
          <w:sz w:val="16"/>
          <w:szCs w:val="16"/>
        </w:rPr>
        <w:t>Internet Gateways</w:t>
      </w:r>
    </w:p>
    <w:p w14:paraId="0413FAC9" w14:textId="67EB5A81" w:rsidR="006D4353" w:rsidRPr="006D4353" w:rsidRDefault="000A4A3D" w:rsidP="006D4353">
      <w:pPr>
        <w:spacing w:after="0"/>
        <w:rPr>
          <w:rFonts w:ascii="Aptos" w:hAnsi="Aptos" w:cs="Calibri"/>
          <w:b/>
          <w:bCs/>
          <w:sz w:val="16"/>
          <w:szCs w:val="16"/>
        </w:rPr>
      </w:pPr>
      <w:r>
        <w:rPr>
          <w:rFonts w:ascii="Aptos" w:hAnsi="Aptos" w:cs="Calibri"/>
          <w:b/>
          <w:bCs/>
          <w:sz w:val="16"/>
          <w:szCs w:val="16"/>
        </w:rPr>
        <w:t>R</w:t>
      </w:r>
      <w:r w:rsidR="006D4353" w:rsidRPr="006D4353">
        <w:rPr>
          <w:rFonts w:ascii="Aptos" w:hAnsi="Aptos" w:cs="Calibri"/>
          <w:b/>
          <w:bCs/>
          <w:sz w:val="16"/>
          <w:szCs w:val="16"/>
        </w:rPr>
        <w:t>oute tables.</w:t>
      </w:r>
    </w:p>
    <w:p w14:paraId="039F196B" w14:textId="77777777" w:rsidR="006D4353" w:rsidRDefault="006D4353" w:rsidP="006D4353">
      <w:pPr>
        <w:spacing w:after="0"/>
        <w:rPr>
          <w:rFonts w:ascii="Aptos" w:hAnsi="Aptos" w:cs="Calibri"/>
          <w:b/>
          <w:bCs/>
          <w:sz w:val="16"/>
          <w:szCs w:val="16"/>
        </w:rPr>
      </w:pPr>
      <w:r w:rsidRPr="006D4353">
        <w:rPr>
          <w:rFonts w:ascii="Aptos" w:hAnsi="Aptos" w:cs="Calibri"/>
          <w:b/>
          <w:bCs/>
          <w:sz w:val="16"/>
          <w:szCs w:val="16"/>
        </w:rPr>
        <w:t xml:space="preserve">NAT Gateway </w:t>
      </w:r>
    </w:p>
    <w:p w14:paraId="0D88A4E0" w14:textId="2F7DAE93" w:rsidR="006D4353" w:rsidRPr="006D4353" w:rsidRDefault="006D4353" w:rsidP="006D4353">
      <w:pPr>
        <w:spacing w:after="0"/>
        <w:rPr>
          <w:rFonts w:ascii="Aptos" w:hAnsi="Aptos" w:cs="Calibri"/>
          <w:b/>
          <w:bCs/>
          <w:sz w:val="16"/>
          <w:szCs w:val="16"/>
        </w:rPr>
      </w:pPr>
      <w:r w:rsidRPr="006D4353">
        <w:rPr>
          <w:rFonts w:ascii="Aptos" w:hAnsi="Aptos" w:cs="Calibri"/>
          <w:b/>
          <w:bCs/>
          <w:sz w:val="16"/>
          <w:szCs w:val="16"/>
        </w:rPr>
        <w:t>VPC Peering</w:t>
      </w:r>
    </w:p>
    <w:p w14:paraId="18766FEB" w14:textId="77777777" w:rsidR="006D4353" w:rsidRDefault="006D4353" w:rsidP="0015179E">
      <w:pPr>
        <w:spacing w:after="0"/>
        <w:rPr>
          <w:rFonts w:ascii="Aptos" w:hAnsi="Aptos" w:cs="Calibri"/>
          <w:b/>
          <w:bCs/>
          <w:sz w:val="16"/>
          <w:szCs w:val="16"/>
        </w:rPr>
      </w:pPr>
    </w:p>
    <w:p w14:paraId="40E34779" w14:textId="77777777" w:rsidR="003F58F9" w:rsidRPr="0015179E" w:rsidRDefault="003F58F9" w:rsidP="0015179E">
      <w:pPr>
        <w:spacing w:after="0"/>
        <w:rPr>
          <w:rFonts w:ascii="Aptos" w:hAnsi="Aptos" w:cs="Calibri"/>
          <w:b/>
          <w:bCs/>
          <w:sz w:val="16"/>
          <w:szCs w:val="16"/>
        </w:rPr>
      </w:pPr>
    </w:p>
    <w:p w14:paraId="713FBDB1" w14:textId="77777777" w:rsidR="00C06ADC" w:rsidRPr="00C06ADC" w:rsidRDefault="00C06ADC" w:rsidP="00C06ADC">
      <w:pPr>
        <w:spacing w:after="0"/>
        <w:rPr>
          <w:rFonts w:ascii="Aptos" w:hAnsi="Aptos" w:cs="Calibri"/>
          <w:b/>
          <w:bCs/>
          <w:sz w:val="16"/>
          <w:szCs w:val="16"/>
        </w:rPr>
      </w:pPr>
    </w:p>
    <w:sectPr w:rsidR="00C06ADC" w:rsidRPr="00C06ADC" w:rsidSect="009461E5">
      <w:type w:val="continuous"/>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80550" w14:textId="77777777" w:rsidR="002E07E2" w:rsidRDefault="002E07E2" w:rsidP="00225A98">
      <w:pPr>
        <w:spacing w:after="0" w:line="240" w:lineRule="auto"/>
      </w:pPr>
      <w:r>
        <w:separator/>
      </w:r>
    </w:p>
  </w:endnote>
  <w:endnote w:type="continuationSeparator" w:id="0">
    <w:p w14:paraId="149620BE" w14:textId="77777777" w:rsidR="002E07E2" w:rsidRDefault="002E07E2" w:rsidP="0022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25888" w14:textId="5E1837E6" w:rsidR="00225A98" w:rsidRDefault="0022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B4B01" w14:textId="1E3122FE" w:rsidR="00225A98" w:rsidRDefault="0022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19FD4" w14:textId="5A4EDAEA" w:rsidR="00225A98" w:rsidRDefault="0022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EC9BA" w14:textId="77777777" w:rsidR="002E07E2" w:rsidRDefault="002E07E2" w:rsidP="00225A98">
      <w:pPr>
        <w:spacing w:after="0" w:line="240" w:lineRule="auto"/>
      </w:pPr>
      <w:r>
        <w:separator/>
      </w:r>
    </w:p>
  </w:footnote>
  <w:footnote w:type="continuationSeparator" w:id="0">
    <w:p w14:paraId="6C0FDF57" w14:textId="77777777" w:rsidR="002E07E2" w:rsidRDefault="002E07E2" w:rsidP="00225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3E5F11"/>
    <w:multiLevelType w:val="hybridMultilevel"/>
    <w:tmpl w:val="9040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924AF"/>
    <w:multiLevelType w:val="hybridMultilevel"/>
    <w:tmpl w:val="1908C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6227427">
    <w:abstractNumId w:val="0"/>
  </w:num>
  <w:num w:numId="2" w16cid:durableId="1723017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98"/>
    <w:rsid w:val="000A4A3D"/>
    <w:rsid w:val="000F7899"/>
    <w:rsid w:val="0015179E"/>
    <w:rsid w:val="00161D17"/>
    <w:rsid w:val="00167F4F"/>
    <w:rsid w:val="00192E1B"/>
    <w:rsid w:val="0019747A"/>
    <w:rsid w:val="001A182B"/>
    <w:rsid w:val="00225A98"/>
    <w:rsid w:val="00244CF8"/>
    <w:rsid w:val="002E07E2"/>
    <w:rsid w:val="002F0739"/>
    <w:rsid w:val="003778C5"/>
    <w:rsid w:val="00390FE7"/>
    <w:rsid w:val="003F58F9"/>
    <w:rsid w:val="00412900"/>
    <w:rsid w:val="004D5CC6"/>
    <w:rsid w:val="00560EA0"/>
    <w:rsid w:val="006968DD"/>
    <w:rsid w:val="006C2730"/>
    <w:rsid w:val="006D4353"/>
    <w:rsid w:val="007642B4"/>
    <w:rsid w:val="00845624"/>
    <w:rsid w:val="00855AA7"/>
    <w:rsid w:val="00887E6C"/>
    <w:rsid w:val="00901AB1"/>
    <w:rsid w:val="009240B7"/>
    <w:rsid w:val="009461E5"/>
    <w:rsid w:val="00986F08"/>
    <w:rsid w:val="00A90FDC"/>
    <w:rsid w:val="00AB4CCB"/>
    <w:rsid w:val="00B06BA3"/>
    <w:rsid w:val="00B40AEF"/>
    <w:rsid w:val="00B87667"/>
    <w:rsid w:val="00BB7D1C"/>
    <w:rsid w:val="00BD040C"/>
    <w:rsid w:val="00C05BDA"/>
    <w:rsid w:val="00C06ADC"/>
    <w:rsid w:val="00C635BA"/>
    <w:rsid w:val="00C85CB8"/>
    <w:rsid w:val="00C96275"/>
    <w:rsid w:val="00C968AF"/>
    <w:rsid w:val="00CC383B"/>
    <w:rsid w:val="00D01BCA"/>
    <w:rsid w:val="00DB6A14"/>
    <w:rsid w:val="00DF4594"/>
    <w:rsid w:val="00E4423A"/>
    <w:rsid w:val="00E47506"/>
    <w:rsid w:val="00EC4E7F"/>
    <w:rsid w:val="00F13EA3"/>
    <w:rsid w:val="00F815B8"/>
    <w:rsid w:val="00FF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6AAF"/>
  <w15:chartTrackingRefBased/>
  <w15:docId w15:val="{DDB205BC-A7FA-461A-93C3-7A4F85A0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A98"/>
    <w:rPr>
      <w:rFonts w:eastAsiaTheme="majorEastAsia" w:cstheme="majorBidi"/>
      <w:color w:val="272727" w:themeColor="text1" w:themeTint="D8"/>
    </w:rPr>
  </w:style>
  <w:style w:type="paragraph" w:styleId="Title">
    <w:name w:val="Title"/>
    <w:basedOn w:val="Normal"/>
    <w:next w:val="Normal"/>
    <w:link w:val="TitleChar"/>
    <w:uiPriority w:val="10"/>
    <w:qFormat/>
    <w:rsid w:val="00225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A98"/>
    <w:pPr>
      <w:spacing w:before="160"/>
      <w:jc w:val="center"/>
    </w:pPr>
    <w:rPr>
      <w:i/>
      <w:iCs/>
      <w:color w:val="404040" w:themeColor="text1" w:themeTint="BF"/>
    </w:rPr>
  </w:style>
  <w:style w:type="character" w:customStyle="1" w:styleId="QuoteChar">
    <w:name w:val="Quote Char"/>
    <w:basedOn w:val="DefaultParagraphFont"/>
    <w:link w:val="Quote"/>
    <w:uiPriority w:val="29"/>
    <w:rsid w:val="00225A98"/>
    <w:rPr>
      <w:i/>
      <w:iCs/>
      <w:color w:val="404040" w:themeColor="text1" w:themeTint="BF"/>
    </w:rPr>
  </w:style>
  <w:style w:type="paragraph" w:styleId="ListParagraph">
    <w:name w:val="List Paragraph"/>
    <w:basedOn w:val="Normal"/>
    <w:uiPriority w:val="34"/>
    <w:qFormat/>
    <w:rsid w:val="00225A98"/>
    <w:pPr>
      <w:ind w:left="720"/>
      <w:contextualSpacing/>
    </w:pPr>
  </w:style>
  <w:style w:type="character" w:styleId="IntenseEmphasis">
    <w:name w:val="Intense Emphasis"/>
    <w:basedOn w:val="DefaultParagraphFont"/>
    <w:uiPriority w:val="21"/>
    <w:qFormat/>
    <w:rsid w:val="00225A98"/>
    <w:rPr>
      <w:i/>
      <w:iCs/>
      <w:color w:val="0F4761" w:themeColor="accent1" w:themeShade="BF"/>
    </w:rPr>
  </w:style>
  <w:style w:type="paragraph" w:styleId="IntenseQuote">
    <w:name w:val="Intense Quote"/>
    <w:basedOn w:val="Normal"/>
    <w:next w:val="Normal"/>
    <w:link w:val="IntenseQuoteChar"/>
    <w:uiPriority w:val="30"/>
    <w:qFormat/>
    <w:rsid w:val="00225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A98"/>
    <w:rPr>
      <w:i/>
      <w:iCs/>
      <w:color w:val="0F4761" w:themeColor="accent1" w:themeShade="BF"/>
    </w:rPr>
  </w:style>
  <w:style w:type="character" w:styleId="IntenseReference">
    <w:name w:val="Intense Reference"/>
    <w:basedOn w:val="DefaultParagraphFont"/>
    <w:uiPriority w:val="32"/>
    <w:qFormat/>
    <w:rsid w:val="00225A98"/>
    <w:rPr>
      <w:b/>
      <w:bCs/>
      <w:smallCaps/>
      <w:color w:val="0F4761" w:themeColor="accent1" w:themeShade="BF"/>
      <w:spacing w:val="5"/>
    </w:rPr>
  </w:style>
  <w:style w:type="paragraph" w:styleId="Footer">
    <w:name w:val="footer"/>
    <w:basedOn w:val="Normal"/>
    <w:link w:val="FooterChar"/>
    <w:uiPriority w:val="99"/>
    <w:unhideWhenUsed/>
    <w:rsid w:val="00225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c2c078d-7433-4328-8cbd-0fb04ed8615a}" enabled="1" method="Privileged" siteId="{bd29b3ab-aaa2-425a-b882-9e7f73283ca6}"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 Pavan [HAEA]</dc:creator>
  <cp:keywords/>
  <dc:description/>
  <cp:lastModifiedBy>Pavan Divi</cp:lastModifiedBy>
  <cp:revision>6</cp:revision>
  <dcterms:created xsi:type="dcterms:W3CDTF">2025-04-06T18:25:00Z</dcterms:created>
  <dcterms:modified xsi:type="dcterms:W3CDTF">2025-04-10T16:02:00Z</dcterms:modified>
</cp:coreProperties>
</file>