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A8" w:rsidRPr="009B14DD" w:rsidRDefault="009326A8" w:rsidP="009326A8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Computer Science and Engineering Department</w:t>
      </w:r>
    </w:p>
    <w:p w:rsidR="009326A8" w:rsidRPr="009B14DD" w:rsidRDefault="009326A8" w:rsidP="009326A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B14DD">
        <w:rPr>
          <w:rFonts w:ascii="Times New Roman" w:hAnsi="Times New Roman" w:cs="Times New Roman"/>
          <w:b/>
          <w:sz w:val="24"/>
          <w:szCs w:val="24"/>
        </w:rPr>
        <w:t>Thapar</w:t>
      </w:r>
      <w:proofErr w:type="spellEnd"/>
      <w:r w:rsidRPr="009B14DD">
        <w:rPr>
          <w:rFonts w:ascii="Times New Roman" w:hAnsi="Times New Roman" w:cs="Times New Roman"/>
          <w:b/>
          <w:sz w:val="24"/>
          <w:szCs w:val="24"/>
        </w:rPr>
        <w:t xml:space="preserve"> Institute of Engineering and Technology</w:t>
      </w:r>
    </w:p>
    <w:p w:rsidR="009326A8" w:rsidRPr="009B14DD" w:rsidRDefault="009326A8" w:rsidP="009326A8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>Course Code: UC</w:t>
      </w:r>
      <w:r w:rsidR="001C6261">
        <w:rPr>
          <w:rFonts w:ascii="Times New Roman" w:hAnsi="Times New Roman" w:cs="Times New Roman"/>
          <w:b/>
          <w:sz w:val="24"/>
          <w:szCs w:val="24"/>
        </w:rPr>
        <w:t>T3</w:t>
      </w:r>
      <w:r>
        <w:rPr>
          <w:rFonts w:ascii="Times New Roman" w:hAnsi="Times New Roman" w:cs="Times New Roman"/>
          <w:b/>
          <w:sz w:val="24"/>
          <w:szCs w:val="24"/>
        </w:rPr>
        <w:t>01</w:t>
      </w:r>
    </w:p>
    <w:p w:rsidR="009326A8" w:rsidRPr="009B14DD" w:rsidRDefault="001C6261" w:rsidP="009326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Formal Language and Automata Theory </w:t>
      </w:r>
      <w:bookmarkStart w:id="0" w:name="_GoBack"/>
      <w:bookmarkEnd w:id="0"/>
    </w:p>
    <w:p w:rsidR="009326A8" w:rsidRDefault="009326A8" w:rsidP="009326A8">
      <w:pPr>
        <w:rPr>
          <w:rFonts w:ascii="Times New Roman" w:hAnsi="Times New Roman" w:cs="Times New Roman"/>
          <w:b/>
          <w:sz w:val="24"/>
          <w:szCs w:val="24"/>
        </w:rPr>
      </w:pPr>
      <w:r w:rsidRPr="009B14DD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1C6261">
        <w:rPr>
          <w:rFonts w:ascii="Times New Roman" w:hAnsi="Times New Roman" w:cs="Times New Roman"/>
          <w:b/>
          <w:sz w:val="24"/>
          <w:szCs w:val="24"/>
        </w:rPr>
        <w:t>5</w:t>
      </w:r>
    </w:p>
    <w:p w:rsidR="00A0526C" w:rsidRPr="009326A8" w:rsidRDefault="008678E5" w:rsidP="0093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326A8">
        <w:rPr>
          <w:rFonts w:ascii="Times New Roman" w:hAnsi="Times New Roman" w:cs="Times New Roman"/>
          <w:sz w:val="24"/>
          <w:szCs w:val="24"/>
        </w:rPr>
        <w:t>Find the regular expression corresponding to the figure by using state elimination method and Arden Theorem</w:t>
      </w:r>
    </w:p>
    <w:p w:rsidR="008678E5" w:rsidRDefault="008678E5">
      <w:pPr>
        <w:rPr>
          <w:rFonts w:ascii="Times New Roman" w:hAnsi="Times New Roman" w:cs="Times New Roman"/>
          <w:sz w:val="24"/>
          <w:szCs w:val="24"/>
        </w:rPr>
      </w:pPr>
      <w:r>
        <w:object w:dxaOrig="7392" w:dyaOrig="6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207pt" o:ole="">
            <v:imagedata r:id="rId5" o:title=""/>
          </v:shape>
          <o:OLEObject Type="Embed" ProgID="Visio.Drawing.11" ShapeID="_x0000_i1025" DrawAspect="Content" ObjectID="_1662526274" r:id="rId6"/>
        </w:object>
      </w:r>
    </w:p>
    <w:p w:rsidR="006F018C" w:rsidRDefault="006F018C" w:rsidP="0093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26A8">
        <w:rPr>
          <w:rFonts w:ascii="Times New Roman" w:hAnsi="Times New Roman" w:cs="Times New Roman"/>
          <w:sz w:val="24"/>
          <w:szCs w:val="24"/>
        </w:rPr>
        <w:t xml:space="preserve">Using Pumping Lemma, prove that </w:t>
      </w:r>
      <w:r w:rsidRPr="006F018C">
        <w:rPr>
          <w:position w:val="-10"/>
        </w:rPr>
        <w:object w:dxaOrig="2020" w:dyaOrig="380">
          <v:shape id="_x0000_i1026" type="#_x0000_t75" style="width:101pt;height:19pt" o:ole="">
            <v:imagedata r:id="rId7" o:title=""/>
          </v:shape>
          <o:OLEObject Type="Embed" ProgID="Equation.DSMT4" ShapeID="_x0000_i1026" DrawAspect="Content" ObjectID="_1662526275" r:id="rId8"/>
        </w:object>
      </w:r>
      <w:r w:rsidRPr="009326A8">
        <w:rPr>
          <w:rFonts w:ascii="Times New Roman" w:hAnsi="Times New Roman" w:cs="Times New Roman"/>
          <w:sz w:val="24"/>
          <w:szCs w:val="24"/>
        </w:rPr>
        <w:t xml:space="preserve"> is not regular.</w:t>
      </w:r>
    </w:p>
    <w:p w:rsidR="009326A8" w:rsidRDefault="009326A8" w:rsidP="009326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26A8">
        <w:rPr>
          <w:rFonts w:ascii="Times New Roman" w:hAnsi="Times New Roman" w:cs="Times New Roman"/>
          <w:sz w:val="24"/>
          <w:szCs w:val="24"/>
        </w:rPr>
        <w:t xml:space="preserve">Using Pumping Lemma, prove that </w:t>
      </w:r>
      <w:r>
        <w:rPr>
          <w:rFonts w:ascii="Times New Roman" w:hAnsi="Times New Roman" w:cs="Times New Roman"/>
          <w:sz w:val="24"/>
          <w:szCs w:val="24"/>
        </w:rPr>
        <w:t>perfect cube language i</w:t>
      </w:r>
      <w:r w:rsidRPr="009326A8">
        <w:rPr>
          <w:rFonts w:ascii="Times New Roman" w:hAnsi="Times New Roman" w:cs="Times New Roman"/>
          <w:sz w:val="24"/>
          <w:szCs w:val="24"/>
        </w:rPr>
        <w:t>s not regular.</w:t>
      </w:r>
    </w:p>
    <w:p w:rsidR="009326A8" w:rsidRPr="009326A8" w:rsidRDefault="009326A8" w:rsidP="009326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678E5" w:rsidRDefault="008678E5">
      <w:pPr>
        <w:rPr>
          <w:rFonts w:ascii="Times New Roman" w:hAnsi="Times New Roman" w:cs="Times New Roman"/>
          <w:sz w:val="24"/>
          <w:szCs w:val="24"/>
        </w:rPr>
      </w:pPr>
    </w:p>
    <w:p w:rsidR="00F20604" w:rsidRPr="00A0526C" w:rsidRDefault="00F20604">
      <w:pPr>
        <w:rPr>
          <w:rFonts w:ascii="Times New Roman" w:hAnsi="Times New Roman" w:cs="Times New Roman"/>
          <w:sz w:val="24"/>
          <w:szCs w:val="24"/>
        </w:rPr>
      </w:pPr>
    </w:p>
    <w:sectPr w:rsidR="00F20604" w:rsidRPr="00A0526C" w:rsidSect="00A97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94D1E"/>
    <w:multiLevelType w:val="hybridMultilevel"/>
    <w:tmpl w:val="9288D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526C"/>
    <w:rsid w:val="0012193C"/>
    <w:rsid w:val="001C6261"/>
    <w:rsid w:val="0020349C"/>
    <w:rsid w:val="002A6407"/>
    <w:rsid w:val="006054CF"/>
    <w:rsid w:val="006F018C"/>
    <w:rsid w:val="007108FC"/>
    <w:rsid w:val="008678E5"/>
    <w:rsid w:val="008902BC"/>
    <w:rsid w:val="009326A8"/>
    <w:rsid w:val="00A0526C"/>
    <w:rsid w:val="00A9704E"/>
    <w:rsid w:val="00AF0807"/>
    <w:rsid w:val="00C6456B"/>
    <w:rsid w:val="00C82190"/>
    <w:rsid w:val="00F20604"/>
    <w:rsid w:val="00F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2A84"/>
  <w15:docId w15:val="{52952B0C-47E4-45D6-B58A-67ECE820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1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32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Dr. Ajay Kumar</cp:lastModifiedBy>
  <cp:revision>2</cp:revision>
  <dcterms:created xsi:type="dcterms:W3CDTF">2020-09-25T02:35:00Z</dcterms:created>
  <dcterms:modified xsi:type="dcterms:W3CDTF">2020-09-25T02:35:00Z</dcterms:modified>
</cp:coreProperties>
</file>