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fn9q1x8v5m" w:id="0"/>
      <w:bookmarkEnd w:id="0"/>
      <w:r w:rsidDel="00000000" w:rsidR="00000000" w:rsidRPr="00000000">
        <w:rPr>
          <w:rtl w:val="0"/>
        </w:rPr>
        <w:tab/>
        <w:tab/>
        <w:tab/>
        <w:t xml:space="preserve">Lab Assignment 3 (Practice Lab)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1752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Q2.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686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30194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Q4.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24193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324100" cy="3219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