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LifeHub Product Specification and User Guide</w:t>
      </w:r>
    </w:p>
    <w:p>
      <w:pPr>
        <w:pStyle w:val="Heading1"/>
      </w:pPr>
      <w:r>
        <w:t>Product Summary</w:t>
      </w:r>
    </w:p>
    <w:p>
      <w:pPr>
        <w:pStyle w:val="ListBullet"/>
      </w:pPr>
      <w:r>
        <w:t>Event-first life planning application</w:t>
      </w:r>
    </w:p>
    <w:p>
      <w:pPr>
        <w:pStyle w:val="ListBullet"/>
      </w:pPr>
      <w:r>
        <w:t>Event planning and memory management</w:t>
      </w:r>
    </w:p>
    <w:p>
      <w:pPr>
        <w:pStyle w:val="ListBullet"/>
      </w:pPr>
      <w:r>
        <w:t>Financial awareness and spending tracking</w:t>
      </w:r>
    </w:p>
    <w:p>
      <w:pPr>
        <w:pStyle w:val="ListBullet"/>
      </w:pPr>
      <w:r>
        <w:t>Personalization through settings and greeting templates</w:t>
      </w:r>
    </w:p>
    <w:p>
      <w:pPr>
        <w:pStyle w:val="Heading1"/>
      </w:pPr>
      <w:r>
        <w:t>Product Vision</w:t>
      </w:r>
    </w:p>
    <w:p>
      <w:pPr>
        <w:pStyle w:val="ListBullet"/>
      </w:pPr>
      <w:r>
        <w:t>Premium, minimal life management experience</w:t>
      </w:r>
    </w:p>
    <w:p>
      <w:pPr>
        <w:pStyle w:val="ListBullet"/>
      </w:pPr>
      <w:r>
        <w:t>Emotional connection to milestones</w:t>
      </w:r>
    </w:p>
    <w:p>
      <w:pPr>
        <w:pStyle w:val="ListBullet"/>
      </w:pPr>
      <w:r>
        <w:t>Organized and financially aware planning</w:t>
      </w:r>
    </w:p>
    <w:p>
      <w:pPr>
        <w:pStyle w:val="Heading1"/>
      </w:pPr>
      <w:r>
        <w:t>Core Users</w:t>
      </w:r>
    </w:p>
    <w:p>
      <w:pPr>
        <w:pStyle w:val="ListBullet"/>
      </w:pPr>
      <w:r>
        <w:t>Individuals</w:t>
      </w:r>
    </w:p>
    <w:p>
      <w:pPr>
        <w:pStyle w:val="ListBullet"/>
      </w:pPr>
      <w:r>
        <w:t>Couples/Families</w:t>
      </w:r>
    </w:p>
    <w:p>
      <w:pPr>
        <w:pStyle w:val="ListBullet"/>
      </w:pPr>
      <w:r>
        <w:t>Users seeking lightweight planning solution</w:t>
      </w:r>
    </w:p>
    <w:p>
      <w:pPr>
        <w:pStyle w:val="Heading1"/>
      </w:pPr>
      <w:r>
        <w:t>Core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Events</w:t>
      </w:r>
    </w:p>
    <w:p>
      <w:pPr>
        <w:pStyle w:val="ListBullet"/>
      </w:pPr>
      <w:r>
        <w:t>Financials</w:t>
      </w:r>
    </w:p>
    <w:p>
      <w:pPr>
        <w:pStyle w:val="ListBullet"/>
      </w:pPr>
      <w:r>
        <w:t>Settings</w:t>
      </w:r>
    </w:p>
    <w:p>
      <w:pPr>
        <w:pStyle w:val="ListBullet"/>
      </w:pPr>
      <w:r>
        <w:t>Greeting Cards</w:t>
      </w:r>
    </w:p>
    <w:p>
      <w:pPr>
        <w:pStyle w:val="ListBullet"/>
      </w:pPr>
      <w:r>
        <w:t>Admin Values</w:t>
      </w:r>
    </w:p>
    <w:p>
      <w:pPr>
        <w:pStyle w:val="Heading1"/>
      </w:pPr>
      <w:r>
        <w:t>Greeting System</w:t>
      </w:r>
    </w:p>
    <w:p>
      <w:pPr>
        <w:pStyle w:val="ListBullet"/>
      </w:pPr>
      <w:r>
        <w:t>Configurable greeting templates</w:t>
      </w:r>
    </w:p>
    <w:p>
      <w:pPr>
        <w:pStyle w:val="ListBullet"/>
      </w:pPr>
      <w:r>
        <w:t>Placeholders: {name}, {ordinal}, {years}, {eventName}, {eventDate}</w:t>
      </w:r>
    </w:p>
    <w:p>
      <w:pPr>
        <w:pStyle w:val="ListBullet"/>
      </w:pPr>
      <w:r>
        <w:t>Birthday and anniversary support</w:t>
      </w:r>
    </w:p>
    <w:p>
      <w:pPr>
        <w:pStyle w:val="ListBullet"/>
      </w:pPr>
      <w:r>
        <w:t>Recurring event support</w:t>
      </w:r>
    </w:p>
    <w:p>
      <w:pPr>
        <w:pStyle w:val="Heading1"/>
      </w:pPr>
      <w:r>
        <w:t>Roadmap</w:t>
      </w:r>
    </w:p>
    <w:p>
      <w:pPr>
        <w:pStyle w:val="ListBullet"/>
      </w:pPr>
      <w:r>
        <w:t>Smarter dashboards</w:t>
      </w:r>
    </w:p>
    <w:p>
      <w:pPr>
        <w:pStyle w:val="ListBullet"/>
      </w:pPr>
      <w:r>
        <w:t>Recurring lifecycle intelligence</w:t>
      </w:r>
    </w:p>
    <w:p>
      <w:pPr>
        <w:pStyle w:val="ListBullet"/>
      </w:pPr>
      <w:r>
        <w:t>Financial insights</w:t>
      </w:r>
    </w:p>
    <w:p>
      <w:pPr>
        <w:pStyle w:val="ListBullet"/>
      </w:pPr>
      <w:r>
        <w:t>Collaboration features</w:t>
      </w:r>
    </w:p>
    <w:p>
      <w:pPr>
        <w:pStyle w:val="ListBullet"/>
      </w:pPr>
      <w:r>
        <w:t>Memory exports</w:t>
      </w:r>
    </w:p>
    <w:p>
      <w:pPr>
        <w:pStyle w:val="ListBullet"/>
      </w:pPr>
      <w:r>
        <w:t>AI-assisted recommendations</w:t>
      </w:r>
    </w:p>
    <w:p>
      <w:pPr>
        <w:pStyle w:val="Heading1"/>
      </w:pPr>
      <w:r>
        <w:t>Executive Summary</w:t>
      </w:r>
    </w:p>
    <w:p>
      <w:r>
        <w:t>LifeHub is a premium event-first personal dashboard that combines milestone tracking, greeting automation, financial awareness, activities, recurring events, and personalization into a unified life management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Sundaramoorthi, Divinkumar IN/GLB EXT</dc:creator>
  <keywords/>
  <dc:description>generated by python-docx</dc:description>
  <lastModifiedBy>Sundaramoorthi, Divinkumar IN/GLB EXT</lastModifiedBy>
  <revision>1</revision>
  <dcterms:created xsi:type="dcterms:W3CDTF">2026-09-25T12:20:46.9679982Z</dcterms:created>
  <dcterms:modified xsi:type="dcterms:W3CDTF">2026-09-25T12:20:46.9679982Z</dcterms:modified>
  <category/>
</coreProperties>
</file>