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7DF2" w14:textId="4081591C" w:rsidR="009266BE" w:rsidRDefault="00983935">
      <w:pPr>
        <w:rPr>
          <w:lang w:val="en-IN"/>
        </w:rPr>
      </w:pPr>
      <w:r>
        <w:rPr>
          <w:lang w:val="en-IN"/>
        </w:rPr>
        <w:t>In all the form date field is responsive in computer</w:t>
      </w:r>
      <w:r w:rsidRPr="00983935">
        <w:rPr>
          <w:lang w:val="en-IN"/>
        </w:rPr>
        <w:drawing>
          <wp:inline distT="0" distB="0" distL="0" distR="0" wp14:anchorId="3D4456BF" wp14:editId="01C0B37C">
            <wp:extent cx="3543795" cy="7116168"/>
            <wp:effectExtent l="0" t="0" r="0" b="0"/>
            <wp:docPr id="11472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7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CE2" w14:textId="77777777" w:rsidR="00983935" w:rsidRDefault="00983935">
      <w:pPr>
        <w:rPr>
          <w:lang w:val="en-IN"/>
        </w:rPr>
      </w:pPr>
    </w:p>
    <w:p w14:paraId="44AAA2E6" w14:textId="6074F416" w:rsidR="00983935" w:rsidRDefault="00983935">
      <w:pPr>
        <w:rPr>
          <w:lang w:val="en-IN"/>
        </w:rPr>
      </w:pPr>
      <w:r>
        <w:rPr>
          <w:lang w:val="en-IN"/>
        </w:rPr>
        <w:t>When I open this in mobile, like the format is broken for all date fields.</w:t>
      </w:r>
    </w:p>
    <w:p w14:paraId="5B3E1A60" w14:textId="7E7FE7AD" w:rsidR="00983935" w:rsidRPr="00983935" w:rsidRDefault="00983935" w:rsidP="00983935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7C146" wp14:editId="53A06F78">
                <wp:simplePos x="0" y="0"/>
                <wp:positionH relativeFrom="column">
                  <wp:posOffset>1711625</wp:posOffset>
                </wp:positionH>
                <wp:positionV relativeFrom="paragraph">
                  <wp:posOffset>2798553</wp:posOffset>
                </wp:positionV>
                <wp:extent cx="1828800" cy="919432"/>
                <wp:effectExtent l="38100" t="38100" r="38100" b="33655"/>
                <wp:wrapNone/>
                <wp:docPr id="10061123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919432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C1045" id="Rectangle 3" o:spid="_x0000_s1026" style="position:absolute;margin-left:134.75pt;margin-top:220.35pt;width:2in;height:7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" filled="f" strokecolor="red" strokeweight="6pt"/>
            </w:pict>
          </mc:Fallback>
        </mc:AlternateContent>
      </w:r>
      <w:r w:rsidRPr="00983935">
        <w:rPr>
          <w:lang w:val="en-IN"/>
        </w:rPr>
        <w:drawing>
          <wp:inline distT="0" distB="0" distL="0" distR="0" wp14:anchorId="142E9CB2" wp14:editId="0A74E153">
            <wp:extent cx="3514725" cy="7620000"/>
            <wp:effectExtent l="0" t="0" r="9525" b="0"/>
            <wp:docPr id="35610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E548" w14:textId="77777777" w:rsidR="00983935" w:rsidRPr="00983935" w:rsidRDefault="00983935">
      <w:pPr>
        <w:rPr>
          <w:lang w:val="en-IN"/>
        </w:rPr>
      </w:pPr>
    </w:p>
    <w:sectPr w:rsidR="00983935" w:rsidRPr="0098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88"/>
    <w:rsid w:val="00094C53"/>
    <w:rsid w:val="00171C88"/>
    <w:rsid w:val="00683CF3"/>
    <w:rsid w:val="009266BE"/>
    <w:rsid w:val="00983935"/>
    <w:rsid w:val="00A8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7E4E"/>
  <w15:chartTrackingRefBased/>
  <w15:docId w15:val="{20696914-2B83-4716-AF84-1D97D2EC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Sundaramoorthi, Divinkumar IN/GLB EXT</dc:creator>
  <cp:keywords/>
  <dc:description/>
  <cp:lastModifiedBy>Sundaramoorthi, Divinkumar IN/GLB EXT</cp:lastModifiedBy>
  <cp:revision>2</cp:revision>
  <dcterms:created xsi:type="dcterms:W3CDTF">2026-10-03T11:16:00Z</dcterms:created>
  <dcterms:modified xsi:type="dcterms:W3CDTF">2026-10-03T11:18:00Z</dcterms:modified>
</cp:coreProperties>
</file>