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b/>
          <w:bCs/>
          <w:sz w:val="32"/>
          <w:szCs w:val="28"/>
        </w:rPr>
      </w:pPr>
      <w:r>
        <w:rPr>
          <w:b/>
          <w:sz w:val="32"/>
          <w:szCs w:val="28"/>
        </w:rPr>
        <w:drawing>
          <wp:inline distT="0" distB="0" distL="114300" distR="114300">
            <wp:extent cx="507365" cy="482600"/>
            <wp:effectExtent l="0" t="0" r="10795" b="508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36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 xml:space="preserve">      </w:t>
      </w:r>
      <w:r>
        <w:rPr>
          <w:rFonts w:ascii="Times New Roman" w:hAnsi="Times New Roman"/>
          <w:b/>
          <w:bCs/>
          <w:sz w:val="32"/>
          <w:szCs w:val="28"/>
        </w:rPr>
        <w:t xml:space="preserve"> San Francisco Bay University</w:t>
      </w:r>
    </w:p>
    <w:p>
      <w:pPr>
        <w:widowControl w:val="0"/>
        <w:snapToGri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EE461 Digital Design and HDL</w:t>
      </w:r>
    </w:p>
    <w:p>
      <w:pPr>
        <w:widowControl w:val="0"/>
        <w:snapToGri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Week#8 UART Design</w:t>
      </w:r>
    </w:p>
    <w:p>
      <w:pPr>
        <w:widowControl w:val="0"/>
        <w:snapToGri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4"/>
        </w:rPr>
      </w:pPr>
    </w:p>
    <w:p>
      <w:pPr>
        <w:widowControl w:val="0"/>
        <w:snapToGri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4"/>
        </w:rPr>
      </w:pPr>
    </w:p>
    <w:p>
      <w:pPr>
        <w:widowControl w:val="0"/>
        <w:tabs>
          <w:tab w:val="left" w:pos="18300"/>
          <w:tab w:val="left" w:pos="18495"/>
        </w:tabs>
        <w:spacing w:after="0" w:line="240" w:lineRule="auto"/>
        <w:ind w:left="1065" w:hanging="255"/>
        <w:rPr>
          <w:rFonts w:ascii="Times New Roman" w:hAnsi="Times New Roman" w:eastAsia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VI</w:t>
      </w:r>
      <w:r>
        <w:rPr>
          <w:rFonts w:ascii="Times New Roman" w:hAnsi="Times New Roman" w:eastAsia="Times New Roman"/>
          <w:b/>
          <w:bCs/>
          <w:sz w:val="24"/>
          <w:szCs w:val="24"/>
        </w:rPr>
        <w:t>. Exercises</w:t>
      </w:r>
    </w:p>
    <w:p>
      <w:pPr>
        <w:widowControl w:val="0"/>
        <w:tabs>
          <w:tab w:val="left" w:pos="18300"/>
          <w:tab w:val="left" w:pos="18495"/>
        </w:tabs>
        <w:spacing w:after="0" w:line="240" w:lineRule="auto"/>
        <w:ind w:left="1065" w:hanging="255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b/>
          <w:bCs/>
          <w:sz w:val="24"/>
          <w:szCs w:val="24"/>
        </w:rPr>
        <w:tab/>
      </w:r>
      <w:r>
        <w:rPr>
          <w:rFonts w:ascii="Times New Roman" w:hAnsi="Times New Roman" w:eastAsia="Times New Roman"/>
          <w:sz w:val="24"/>
          <w:szCs w:val="24"/>
        </w:rPr>
        <w:t>Complete UART receiver and transmitter RTL design modules and verify them in the testbenches.</w:t>
      </w:r>
    </w:p>
    <w:p/>
    <w:p>
      <w:pPr>
        <w:rPr>
          <w:rFonts w:ascii="Times New Roman" w:hAnsi="Times New Roman" w:eastAsia="Times New Roman"/>
          <w:b/>
          <w:bCs/>
          <w:sz w:val="24"/>
          <w:szCs w:val="24"/>
        </w:rPr>
      </w:pPr>
      <w:r>
        <w:rPr>
          <w:rFonts w:ascii="Times New Roman" w:hAnsi="Times New Roman" w:eastAsia="Times New Roman"/>
          <w:b/>
          <w:bCs/>
          <w:sz w:val="24"/>
          <w:szCs w:val="24"/>
        </w:rPr>
        <w:t xml:space="preserve">UART </w:t>
      </w:r>
      <w:r>
        <w:rPr>
          <w:rFonts w:hint="default" w:ascii="Times New Roman" w:hAnsi="Times New Roman" w:eastAsia="Times New Roman"/>
          <w:b/>
          <w:bCs/>
          <w:sz w:val="24"/>
          <w:szCs w:val="24"/>
          <w:lang w:val="en-US"/>
        </w:rPr>
        <w:t>R</w:t>
      </w:r>
      <w:r>
        <w:rPr>
          <w:rFonts w:ascii="Times New Roman" w:hAnsi="Times New Roman" w:eastAsia="Times New Roman"/>
          <w:b/>
          <w:bCs/>
          <w:sz w:val="24"/>
          <w:szCs w:val="24"/>
        </w:rPr>
        <w:t>eceiver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>module UARTRx(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input wire clk,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input wire reset,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input wire rx,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output reg [7:0] data,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output reg valid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>);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// Declare variables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reg [2:0] state;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reg [3:0] bitCounter;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reg [7:0] shiftReg;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// Declare parameters for FSM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parameter IDLE = 3'b000;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parameter START = 3'b001;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parameter RECEIVE = 3'b010;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parameter STOP = 3'b011;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// FSM: Synchronous Sequential block &amp; Combinational block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always @(posedge clk, posedge reset) begin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  if (reset) begin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    state &lt;= IDLE;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    bitCounter &lt;= 4'd0;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    shiftReg &lt;= 8'd0;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    valid &lt;= 1'b0;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  end else begin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    case(state)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      IDLE: begin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        if(!rx) begin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          state &lt;= START;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          bitCounter &lt;= 4'd1;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          shiftReg &lt;= 8'd0;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        end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      end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      START: begin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        shiftReg &lt;= {shiftReg[6:0], rx};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        bitCounter &lt;= bitCounter + 1;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        if(bitCounter == 4) begin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          state &lt;= RECEIVE;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          bitCounter &lt;= 4'd1;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        end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      end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      RECEIVE: begin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        shiftReg &lt;= {shiftReg[6:0], rx};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        bitCounter &lt;= bitCounter + 1;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        if(bitCounter == 8) begin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          state &lt;= STOP;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          bitCounter &lt;= 4'd1;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        end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      end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      STOP: begin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        shiftReg &lt;= {shiftReg[6:0], rx};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        bitCounter &lt;= bitCounter + 1;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        if(bitCounter == 9) begin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          state &lt;= IDLE;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          bitCounter &lt;= 4'd0;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          data &lt;= shiftReg[7:0];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          valid &lt;= 1'b1;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        end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      end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    endcase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  end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end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// Implementation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always @(*) begin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  case(state)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    IDLE: begin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      valid &lt;= 1'b0;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    end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    START: begin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      valid &lt;= 1'b0;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    end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    RECEIVE: begin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      valid &lt;= 1'b0;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    end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    STOP: begin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      valid &lt;= 1'b0;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    end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  endcase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 xml:space="preserve">  end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</w:rPr>
        <w:t>endmodule</w:t>
      </w:r>
    </w:p>
    <w:p>
      <w:pPr>
        <w:rPr>
          <w:rFonts w:ascii="Times New Roman" w:hAnsi="Times New Roman" w:eastAsia="Times New Roman"/>
          <w:b/>
          <w:bCs/>
          <w:sz w:val="24"/>
          <w:szCs w:val="24"/>
        </w:rPr>
      </w:pPr>
    </w:p>
    <w:p>
      <w:pPr>
        <w:rPr>
          <w:rFonts w:ascii="Times New Roman" w:hAnsi="Times New Roman" w:eastAsia="Times New Roman"/>
          <w:b/>
          <w:bCs/>
          <w:sz w:val="24"/>
          <w:szCs w:val="24"/>
        </w:rPr>
      </w:pPr>
    </w:p>
    <w:p>
      <w:pPr>
        <w:rPr>
          <w:rFonts w:ascii="Times New Roman" w:hAnsi="Times New Roman" w:eastAsia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eastAsia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/>
        </w:rPr>
        <w:t>TestBench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  <w:t>module UARTRx_tb;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  <w:t xml:space="preserve">  reg clk;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  <w:t xml:space="preserve">  reg reset;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  <w:t xml:space="preserve">  reg rx;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  <w:t xml:space="preserve">  wire [7:0] data;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  <w:t xml:space="preserve">  wire valid;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  <w:t xml:space="preserve">  UARTRx uartrx(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  <w:t xml:space="preserve">    .clk(clk),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  <w:t xml:space="preserve">    .reset(reset),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  <w:t xml:space="preserve">    .rx(rx),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  <w:t xml:space="preserve">    .data(data),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  <w:t xml:space="preserve">    .valid(valid)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  <w:t xml:space="preserve">  );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  <w:t xml:space="preserve">  initial begin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  <w:t xml:space="preserve">    $dumpfile("UARTRx_tb.vcd");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  <w:t xml:space="preserve">    $dumpvars(0, UARTRx_tb);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  <w:t xml:space="preserve">    clk = 0;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  <w:t xml:space="preserve">    reset = 1;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  <w:t xml:space="preserve">    rx = 1;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  <w:t xml:space="preserve">    #10 reset = 0;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  <w:t xml:space="preserve">    #10 rx = 0;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  <w:t xml:space="preserve">    #5 rx = 1;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  <w:t xml:space="preserve">    #5 rx = 0;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  <w:t xml:space="preserve">    #5 rx = 1;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  <w:t xml:space="preserve">    #5 rx = 0;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  <w:t xml:space="preserve">    #5 rx = 1;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  <w:t xml:space="preserve">    #5 rx = 0;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  <w:t xml:space="preserve">    #5 rx = 1;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  <w:t xml:space="preserve">    #5 rx = 0;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  <w:t xml:space="preserve">    #5 $finish;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  <w:t xml:space="preserve">  end</w:t>
      </w:r>
      <w:bookmarkStart w:id="0" w:name="_GoBack"/>
      <w:bookmarkEnd w:id="0"/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  <w:t xml:space="preserve">  always #5 clk = ~clk;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  <w:lang w:val="en-US"/>
        </w:rPr>
        <w:t>endmodule</w:t>
      </w:r>
    </w:p>
    <w:p>
      <w:pPr>
        <w:rPr>
          <w:rFonts w:hint="default" w:ascii="Times New Roman" w:hAnsi="Times New Roman" w:eastAsia="Times New Roman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ascii="Times New Roman" w:hAnsi="Times New Roman" w:eastAsia="Times New Roman"/>
          <w:b/>
          <w:bCs/>
          <w:sz w:val="24"/>
          <w:szCs w:val="24"/>
        </w:rPr>
        <w:t xml:space="preserve">UART </w:t>
      </w:r>
      <w:r>
        <w:rPr>
          <w:rFonts w:hint="default" w:ascii="Times New Roman" w:hAnsi="Times New Roman" w:eastAsia="Times New Roman"/>
          <w:b/>
          <w:bCs/>
          <w:sz w:val="24"/>
          <w:szCs w:val="24"/>
          <w:lang w:val="en-US"/>
        </w:rPr>
        <w:t>Transmitter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>module UARTTx(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             clk,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             rst_i,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             byteReady_i,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             load_i,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             TxByte_i,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             busData_i,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             serialOut_o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>);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input clk;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input rst_i;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input byteReady_i;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input load_i;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input TxByte_i;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input[7:0] busData_i;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output serialOut_o;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parameter pIdle=2'b00;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parameter pWait=2'b01;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parameter pSend=2'b10;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reg[1:0] curSt_r;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reg[1:0] nxtSt_r;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reg loadData_r;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reg start_r;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reg clr_r;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reg shift_r;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reg[3:0] cnt_r;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reg[7:0] busReg_r;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reg[8:0] dataReg_r; 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//Sequential Logic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always@(posedge clk)begin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  if(rst_i)begin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      curSt_r &lt;= pIdle;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end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else begin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    curSt_r &lt;= nxtSt_r 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  end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end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// Combo Logic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always@(*)begin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  loadData_r=1'b0;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start_r=1'b0;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clr_r=1'b0;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shift_r=1'b0;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nxtSt_r= curSt_r;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case(curSt_r)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  pIdle: begin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       if(byteReady_i)begin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           loadData_r=1'b1;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           nxtSt_r=pWait; 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      end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end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pWait: begin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  if(TxByte_i)begin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     start_r = 1'b1;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     nxtSt_r= pSend;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    end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end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pSend: begin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  if(cnt_r ==9)begin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      clr_r = 1'b1;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       nxtSt_r= pIdle;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end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else begin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shift_r = 1'b1;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end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end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default: begin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nxtSt_r= pIdle;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end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endcase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end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//Implementation block- bit counter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always@(posedge clk)begin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if(rst_i)begin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cnt_r&lt;=4'b0000;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end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else if(clr_r)begin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cnt_r&lt;=4'b0000;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end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else if(shift_r)begin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cnt_r&lt;= cnt_r + 1'b1;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end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end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always@(posedge clk)begin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if(rst_i)begin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busReg_r &lt;=8'b0000_0000;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dataReg_r&lt;=9'b1_1111_1111;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end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else if(load_i)begin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busReg_r &lt;= busData_i;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end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else if(loadData_r)begin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dataReg_r &lt;= {busReg_r, 1'b1};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end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else if(start_r)begin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dataReg_r[0]&lt;=1'b0; //output startbit ==0;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end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else if(shift_r)begin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dataReg_r&lt;={1'b1, dataReg_r[8:1] };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end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end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assign serialOut_o = dataReg_r[0];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  <w: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  <w:t xml:space="preserve"> endmodule 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20"/>
          <w:szCs w:val="20"/>
        </w:rPr>
      </w:pPr>
    </w:p>
    <w:p>
      <w:pPr>
        <w:rPr>
          <w:rFonts w:hint="default" w:ascii="Courier New" w:hAnsi="Courier New" w:eastAsia="Times New Roman" w:cs="Courier New"/>
          <w:b/>
          <w:bCs/>
          <w:sz w:val="28"/>
          <w:szCs w:val="28"/>
          <w:lang w:val="en-US"/>
        </w:rPr>
      </w:pPr>
      <w:r>
        <w:rPr>
          <w:rFonts w:hint="default" w:ascii="Courier New" w:hAnsi="Courier New" w:eastAsia="Times New Roman" w:cs="Courier New"/>
          <w:b/>
          <w:bCs/>
          <w:sz w:val="28"/>
          <w:szCs w:val="28"/>
          <w:lang w:val="en-US"/>
        </w:rPr>
        <w:t>Testbench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  <w:t>`timescale 1ns/10ps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</w:pP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  <w:t>module UARTTx_tb;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</w:pP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  <w:t xml:space="preserve">  // Inputs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  <w:t xml:space="preserve">  reg clk;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  <w:t xml:space="preserve">  reg rst_i;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  <w:t xml:space="preserve">  reg byteReady_i;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  <w:t xml:space="preserve">  reg load_i;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  <w:t xml:space="preserve">  reg TxByte_i;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  <w:t xml:space="preserve">  reg [7:0] busData_i;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  <w:t xml:space="preserve">  // Outputs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  <w:t xml:space="preserve">  wire serialOut_o;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  <w:t xml:space="preserve">  // Instantiate the UARTTx module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  <w:t xml:space="preserve">  UARTTx dut (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  <w:t xml:space="preserve">    .clk(clk),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  <w:t xml:space="preserve">    .rst_i(rst_i),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  <w:t xml:space="preserve">    .byteReady_i(byteReady_i),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  <w:t xml:space="preserve">    .load_i(load_i),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  <w:t xml:space="preserve">    .TxByte_i(TxByte_i),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  <w:t xml:space="preserve">    .busData_i(busData_i),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  <w:t xml:space="preserve">    .serialOut_o(serialOut_o)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  <w:t xml:space="preserve">  );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  <w:t xml:space="preserve">  // Clock generator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  <w:t xml:space="preserve">  always begin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  <w:t xml:space="preserve">    clk = 1'b0;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  <w:t xml:space="preserve">    #5;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  <w:t xml:space="preserve">    clk = 1'b1;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  <w:t xml:space="preserve">    #5;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  <w:t xml:space="preserve">  end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  <w:t xml:space="preserve">  // Stimulus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  <w:t xml:space="preserve">  initial begin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  <w:t xml:space="preserve">    $dumpfile("UARTTx_tb.vcd");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  <w:t xml:space="preserve">    $dumpvars(0, UARTTx_tb);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  <w:t xml:space="preserve">    rst_i = 1'b1;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  <w:t xml:space="preserve">    byteReady_i = 1'b0;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  <w:t xml:space="preserve">    load_i = 1'b0;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  <w:t xml:space="preserve">    TxByte_i = 1'b0;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  <w:t xml:space="preserve">    busData_i = 8'b0000_0000;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  <w:t xml:space="preserve">    #50;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  <w:t xml:space="preserve">    rst_i = 1'b0;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  <w:t xml:space="preserve">    byteReady_i = 1'b1;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  <w:t xml:space="preserve">    busData_i = 8'b0101_0101;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  <w:t xml:space="preserve">    #100;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  <w:t xml:space="preserve">    byteReady_i = 1'b0;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  <w:t xml:space="preserve">    load_i = 1'b1;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  <w:t xml:space="preserve">    #20;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  <w:t xml:space="preserve">    load_i = 1'b0;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  <w:t xml:space="preserve">    #20;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  <w:t xml:space="preserve">    TxByte_i = 1'b1;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  <w:t xml:space="preserve">    #100;</w:t>
      </w:r>
    </w:p>
    <w:p>
      <w:pPr>
        <w:ind w:firstLine="432"/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  <w:t>$finish;</w:t>
      </w:r>
    </w:p>
    <w:p>
      <w:pPr>
        <w:ind w:firstLine="432"/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  <w:t>end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</w:pPr>
      <w: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  <w:t>endmodule</w:t>
      </w:r>
    </w:p>
    <w:p>
      <w:pPr>
        <w:rPr>
          <w:rFonts w:hint="default" w:ascii="Courier New" w:hAnsi="Courier New" w:eastAsia="Times New Roman" w:cs="Courier New"/>
          <w:b w:val="0"/>
          <w:bCs w:val="0"/>
          <w:sz w:val="18"/>
          <w:szCs w:val="1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B66E6C"/>
    <w:rsid w:val="2430646F"/>
    <w:rsid w:val="28B6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="Calibri" w:hAnsi="Calibri" w:eastAsia="SimSun" w:cs="Times New Roman"/>
      <w:kern w:val="1"/>
      <w:sz w:val="22"/>
      <w:szCs w:val="22"/>
      <w:lang w:val="en-US" w:eastAsia="ar-SA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2023-04-20T06:04:00Z</dcterms:created>
  <dc:creator>MELVIN DIVINE PRITCHARD</dc:creator>
  <cp:lastModifiedBy>MELVIN DIVINE PRITCHARD</cp:lastModifiedBy>
  <dcterms:modified xsi:type="dcterms:W3CDTF">2023-04-20T06:34:00Z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E81ACFF67C054ABAA5C8017374DAFC64</vt:lpwstr>
  </property>
</Properties>
</file>