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SPACE STEM EDUCATIONAL INITIATIVE FOR AFRICA (SSEIA)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MISSION STATEMENT</w:t>
      </w:r>
    </w:p>
    <w:p w:rsidR="00000000" w:rsidDel="00000000" w:rsidP="00000000" w:rsidRDefault="00000000" w:rsidRPr="00000000" w14:paraId="00000003">
      <w:pPr>
        <w:rPr/>
      </w:pPr>
      <w:r w:rsidDel="00000000" w:rsidR="00000000" w:rsidRPr="00000000">
        <w:rPr>
          <w:rtl w:val="0"/>
        </w:rPr>
        <w:t xml:space="preserve"> Improving and transforming Science, Technology, Engineering and Mathematics (STEM) education for sustainable development in Africa</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111111"/>
          <w:sz w:val="21"/>
          <w:szCs w:val="21"/>
          <w:highlight w:val="white"/>
          <w:u w:val="none"/>
          <w:vertAlign w:val="baseline"/>
          <w:rtl w:val="0"/>
        </w:rPr>
        <w:t xml:space="preserve">To improve and transform the quality of teaching and learning through activities of Space STEM skills to train science teachers and students using increased ICT equipment and applications in schools with emergence of living space laboratories (LSL).</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improve and transform the quality of access given to young people in the Space STEM education in Africa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 space STEM among the youth, recognize their achievement and increase their visibility in the Space Community.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the young people to master and understand the basic skills and concepts of STEM e</w:t>
      </w:r>
      <w:r w:rsidDel="00000000" w:rsidR="00000000" w:rsidRPr="00000000">
        <w:rPr>
          <w:i w:val="0"/>
          <w:smallCaps w:val="0"/>
          <w:strike w:val="0"/>
          <w:color w:val="000000"/>
          <w:u w:val="none"/>
          <w:shd w:fill="auto" w:val="clear"/>
          <w:vertAlign w:val="baseline"/>
          <w:rtl w:val="0"/>
        </w:rPr>
        <w:t xml:space="preserve">ducation for hands-on technology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i w:val="0"/>
          <w:smallCaps w:val="0"/>
          <w:strike w:val="0"/>
          <w:color w:val="231f20"/>
          <w:shd w:fill="auto" w:val="clear"/>
          <w:vertAlign w:val="baseline"/>
        </w:rPr>
      </w:pPr>
      <w:r w:rsidDel="00000000" w:rsidR="00000000" w:rsidRPr="00000000">
        <w:rPr>
          <w:i w:val="0"/>
          <w:smallCaps w:val="0"/>
          <w:strike w:val="0"/>
          <w:color w:val="231f20"/>
          <w:u w:val="none"/>
          <w:shd w:fill="auto" w:val="clear"/>
          <w:vertAlign w:val="baseline"/>
          <w:rtl w:val="0"/>
        </w:rPr>
        <w:t xml:space="preserve">Mastering and understanding basic skills</w:t>
      </w:r>
      <w:r w:rsidDel="00000000" w:rsidR="00000000" w:rsidRPr="00000000">
        <w:rPr>
          <w:color w:val="231f20"/>
          <w:rtl w:val="0"/>
        </w:rPr>
        <w:t xml:space="preserve"> </w:t>
      </w:r>
      <w:r w:rsidDel="00000000" w:rsidR="00000000" w:rsidRPr="00000000">
        <w:rPr>
          <w:i w:val="0"/>
          <w:smallCaps w:val="0"/>
          <w:strike w:val="0"/>
          <w:color w:val="231f20"/>
          <w:u w:val="none"/>
          <w:shd w:fill="auto" w:val="clear"/>
          <w:vertAlign w:val="baseline"/>
          <w:rtl w:val="0"/>
        </w:rPr>
        <w:t xml:space="preserve">and concepts of ICTs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i w:val="0"/>
          <w:smallCaps w:val="0"/>
          <w:strike w:val="0"/>
          <w:color w:val="231f20"/>
          <w:u w:val="none"/>
          <w:shd w:fill="auto" w:val="clear"/>
          <w:vertAlign w:val="baseline"/>
        </w:rPr>
      </w:pPr>
      <w:r w:rsidDel="00000000" w:rsidR="00000000" w:rsidRPr="00000000">
        <w:rPr>
          <w:rtl w:val="0"/>
        </w:rPr>
      </w:r>
    </w:p>
    <w:p w:rsidR="00000000" w:rsidDel="00000000" w:rsidP="00000000" w:rsidRDefault="00000000" w:rsidRPr="00000000" w14:paraId="0000000B">
      <w:pPr>
        <w:ind w:left="360" w:firstLine="0"/>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673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kY2Z8YGPSJgCERMzM13c1ek9w==">AMUW2mVZ6Ri45M7nD/9hn7eABRI3GUNRLwBgPqKmFhwGoGkA147cv66ya2UDc1O3lBynrueyAxrUIFug+wZYzG/U730UPjwCEzeKe6vOWnPC+6DKD+QW/wwkP2Nm1Uk+x8uv4lwjPKkC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2020-01-10T10:56:00Z</dcterms:created>
  <dc:creator>Chidinma</dc:creator>
</cp:coreProperties>
</file>