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3355280" w:displacedByCustomXml="next"/>
    <w:bookmarkEnd w:id="0" w:displacedByCustomXml="next"/>
    <w:sdt>
      <w:sdtPr>
        <w:rPr>
          <w:rFonts w:eastAsiaTheme="minorHAnsi"/>
          <w:color w:val="5B9BD5" w:themeColor="accent1"/>
        </w:rPr>
        <w:id w:val="-26719574"/>
        <w:docPartObj>
          <w:docPartGallery w:val="Cover Pages"/>
          <w:docPartUnique/>
        </w:docPartObj>
      </w:sdtPr>
      <w:sdtEndPr>
        <w:rPr>
          <w:color w:val="auto"/>
        </w:rPr>
      </w:sdtEndPr>
      <w:sdtContent>
        <w:p w14:paraId="0FDC778C" w14:textId="77777777" w:rsidR="00911A84" w:rsidRDefault="00911A84" w:rsidP="004E1B7A">
          <w:pPr>
            <w:pStyle w:val="NoSpacing"/>
            <w:spacing w:before="1540" w:after="240"/>
            <w:jc w:val="center"/>
            <w:rPr>
              <w:color w:val="5B9BD5" w:themeColor="accent1"/>
            </w:rPr>
          </w:pPr>
          <w:r>
            <w:rPr>
              <w:noProof/>
              <w:color w:val="5B9BD5" w:themeColor="accent1"/>
            </w:rPr>
            <w:drawing>
              <wp:inline distT="0" distB="0" distL="0" distR="0" wp14:anchorId="6A0E2185" wp14:editId="3B28EBA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8403D440132458A879E8A4A0B384B93"/>
            </w:placeholder>
            <w:dataBinding w:prefixMappings="xmlns:ns0='http://purl.org/dc/elements/1.1/' xmlns:ns1='http://schemas.openxmlformats.org/package/2006/metadata/core-properties' " w:xpath="/ns1:coreProperties[1]/ns0:title[1]" w:storeItemID="{6C3C8BC8-F283-45AE-878A-BAB7291924A1}"/>
            <w:text/>
          </w:sdtPr>
          <w:sdtEndPr/>
          <w:sdtContent>
            <w:p w14:paraId="17E2EDE9" w14:textId="77777777" w:rsidR="00911A84" w:rsidRDefault="00911A84" w:rsidP="004E1B7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911A84">
                <w:rPr>
                  <w:rFonts w:asciiTheme="majorHAnsi" w:eastAsiaTheme="majorEastAsia" w:hAnsiTheme="majorHAnsi" w:cstheme="majorBidi"/>
                  <w:caps/>
                  <w:color w:val="5B9BD5" w:themeColor="accent1"/>
                  <w:sz w:val="72"/>
                  <w:szCs w:val="72"/>
                </w:rPr>
                <w:t xml:space="preserve">Identifying Anomalies in </w:t>
              </w:r>
              <w:r w:rsidR="006C1A77">
                <w:rPr>
                  <w:rFonts w:asciiTheme="majorHAnsi" w:eastAsiaTheme="majorEastAsia" w:hAnsiTheme="majorHAnsi" w:cstheme="majorBidi"/>
                  <w:caps/>
                  <w:color w:val="5B9BD5" w:themeColor="accent1"/>
                  <w:sz w:val="72"/>
                  <w:szCs w:val="72"/>
                </w:rPr>
                <w:t>M</w:t>
              </w:r>
              <w:r w:rsidR="00ED662B">
                <w:rPr>
                  <w:rFonts w:asciiTheme="majorHAnsi" w:eastAsiaTheme="majorEastAsia" w:hAnsiTheme="majorHAnsi" w:cstheme="majorBidi"/>
                  <w:caps/>
                  <w:color w:val="5B9BD5" w:themeColor="accent1"/>
                  <w:sz w:val="72"/>
                  <w:szCs w:val="72"/>
                </w:rPr>
                <w:t xml:space="preserve">FA </w:t>
              </w:r>
              <w:r w:rsidRPr="00911A84">
                <w:rPr>
                  <w:rFonts w:asciiTheme="majorHAnsi" w:eastAsiaTheme="majorEastAsia" w:hAnsiTheme="majorHAnsi" w:cstheme="majorBidi"/>
                  <w:caps/>
                  <w:color w:val="5B9BD5" w:themeColor="accent1"/>
                  <w:sz w:val="72"/>
                  <w:szCs w:val="72"/>
                </w:rPr>
                <w:t>with AI</w:t>
              </w:r>
            </w:p>
          </w:sdtContent>
        </w:sdt>
        <w:sdt>
          <w:sdtPr>
            <w:rPr>
              <w:color w:val="5B9BD5" w:themeColor="accent1"/>
              <w:sz w:val="28"/>
              <w:szCs w:val="28"/>
            </w:rPr>
            <w:alias w:val="Subtitle"/>
            <w:tag w:val=""/>
            <w:id w:val="328029620"/>
            <w:placeholder>
              <w:docPart w:val="EED66471B6C5401693983194ABCAAE0E"/>
            </w:placeholder>
            <w:dataBinding w:prefixMappings="xmlns:ns0='http://purl.org/dc/elements/1.1/' xmlns:ns1='http://schemas.openxmlformats.org/package/2006/metadata/core-properties' " w:xpath="/ns1:coreProperties[1]/ns0:subject[1]" w:storeItemID="{6C3C8BC8-F283-45AE-878A-BAB7291924A1}"/>
            <w:text/>
          </w:sdtPr>
          <w:sdtEndPr/>
          <w:sdtContent>
            <w:p w14:paraId="77CDB206" w14:textId="77777777" w:rsidR="00911A84" w:rsidRDefault="00911A84" w:rsidP="004E1B7A">
              <w:pPr>
                <w:pStyle w:val="NoSpacing"/>
                <w:jc w:val="center"/>
                <w:rPr>
                  <w:color w:val="5B9BD5" w:themeColor="accent1"/>
                  <w:sz w:val="28"/>
                  <w:szCs w:val="28"/>
                </w:rPr>
              </w:pPr>
              <w:r>
                <w:rPr>
                  <w:color w:val="5B9BD5" w:themeColor="accent1"/>
                  <w:sz w:val="28"/>
                  <w:szCs w:val="28"/>
                </w:rPr>
                <w:t>Dissertation Report</w:t>
              </w:r>
            </w:p>
          </w:sdtContent>
        </w:sdt>
        <w:p w14:paraId="29337ABB" w14:textId="77777777" w:rsidR="00911A84" w:rsidRDefault="00911A84" w:rsidP="004E1B7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BE5DEBB" wp14:editId="2C9E7D1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726018112"/>
                                  <w:dataBinding w:prefixMappings="xmlns:ns0='http://schemas.microsoft.com/office/2006/coverPageProps' " w:xpath="/ns0:CoverPageProperties[1]/ns0:PublishDate[1]" w:storeItemID="{55AF091B-3C7A-41E3-B477-F2FDAA23CFDA}"/>
                                  <w:date w:fullDate="2022-04-05T00:00:00Z">
                                    <w:dateFormat w:val="MMMM d, yyyy"/>
                                    <w:lid w:val="en-US"/>
                                    <w:storeMappedDataAs w:val="dateTime"/>
                                    <w:calendar w:val="gregorian"/>
                                  </w:date>
                                </w:sdtPr>
                                <w:sdtEndPr/>
                                <w:sdtContent>
                                  <w:p w14:paraId="196630F3" w14:textId="77777777" w:rsidR="00911A84" w:rsidRDefault="00054F67">
                                    <w:pPr>
                                      <w:pStyle w:val="NoSpacing"/>
                                      <w:spacing w:after="40"/>
                                      <w:jc w:val="center"/>
                                      <w:rPr>
                                        <w:caps/>
                                        <w:color w:val="5B9BD5" w:themeColor="accent1"/>
                                        <w:sz w:val="28"/>
                                        <w:szCs w:val="28"/>
                                      </w:rPr>
                                    </w:pPr>
                                    <w:r>
                                      <w:rPr>
                                        <w:caps/>
                                        <w:color w:val="5B9BD5" w:themeColor="accent1"/>
                                        <w:sz w:val="28"/>
                                        <w:szCs w:val="28"/>
                                      </w:rPr>
                                      <w:t>April 5, 2022</w:t>
                                    </w:r>
                                  </w:p>
                                </w:sdtContent>
                              </w:sdt>
                              <w:p w14:paraId="0070988C" w14:textId="242D4C6F" w:rsidR="00911A84" w:rsidRDefault="001C6F00">
                                <w:pPr>
                                  <w:pStyle w:val="NoSpacing"/>
                                  <w:jc w:val="center"/>
                                  <w:rPr>
                                    <w:color w:val="5B9BD5" w:themeColor="accent1"/>
                                  </w:rPr>
                                </w:pPr>
                                <w:sdt>
                                  <w:sdtPr>
                                    <w:rPr>
                                      <w:caps/>
                                      <w:color w:val="5B9BD5" w:themeColor="accent1"/>
                                    </w:rPr>
                                    <w:alias w:val="Company"/>
                                    <w:tag w:val=""/>
                                    <w:id w:val="-439530042"/>
                                    <w:dataBinding w:prefixMappings="xmlns:ns0='http://schemas.openxmlformats.org/officeDocument/2006/extended-properties' " w:xpath="/ns0:Properties[1]/ns0:Company[1]" w:storeItemID="{6668398D-A668-4E3E-A5EB-62B293D839F1}"/>
                                    <w:text/>
                                  </w:sdtPr>
                                  <w:sdtEndPr/>
                                  <w:sdtContent>
                                    <w:r w:rsidR="005C42EE">
                                      <w:rPr>
                                        <w:caps/>
                                        <w:color w:val="5B9BD5" w:themeColor="accent1"/>
                                      </w:rPr>
                                      <w:t>Qumer Arshad</w:t>
                                    </w:r>
                                  </w:sdtContent>
                                </w:sdt>
                              </w:p>
                              <w:p w14:paraId="7A98E429" w14:textId="39043D9C" w:rsidR="00911A84" w:rsidRDefault="001C6F00">
                                <w:pPr>
                                  <w:pStyle w:val="NoSpacing"/>
                                  <w:jc w:val="center"/>
                                  <w:rPr>
                                    <w:color w:val="5B9BD5" w:themeColor="accent1"/>
                                  </w:rPr>
                                </w:pPr>
                                <w:sdt>
                                  <w:sdtPr>
                                    <w:rPr>
                                      <w:color w:val="5B9BD5" w:themeColor="accent1"/>
                                    </w:rPr>
                                    <w:alias w:val="Address"/>
                                    <w:tag w:val=""/>
                                    <w:id w:val="-403070125"/>
                                    <w:dataBinding w:prefixMappings="xmlns:ns0='http://schemas.microsoft.com/office/2006/coverPageProps' " w:xpath="/ns0:CoverPageProperties[1]/ns0:CompanyAddress[1]" w:storeItemID="{55AF091B-3C7A-41E3-B477-F2FDAA23CFDA}"/>
                                    <w:text/>
                                  </w:sdtPr>
                                  <w:sdtEndPr/>
                                  <w:sdtContent>
                                    <w:r w:rsidR="005C42EE">
                                      <w:rPr>
                                        <w:color w:val="5B9BD5" w:themeColor="accent1"/>
                                      </w:rPr>
                                      <w:t>1954609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E5DEB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726018112"/>
                            <w:dataBinding w:prefixMappings="xmlns:ns0='http://schemas.microsoft.com/office/2006/coverPageProps' " w:xpath="/ns0:CoverPageProperties[1]/ns0:PublishDate[1]" w:storeItemID="{55AF091B-3C7A-41E3-B477-F2FDAA23CFDA}"/>
                            <w:date w:fullDate="2022-04-05T00:00:00Z">
                              <w:dateFormat w:val="MMMM d, yyyy"/>
                              <w:lid w:val="en-US"/>
                              <w:storeMappedDataAs w:val="dateTime"/>
                              <w:calendar w:val="gregorian"/>
                            </w:date>
                          </w:sdtPr>
                          <w:sdtEndPr/>
                          <w:sdtContent>
                            <w:p w14:paraId="196630F3" w14:textId="77777777" w:rsidR="00911A84" w:rsidRDefault="00054F67">
                              <w:pPr>
                                <w:pStyle w:val="NoSpacing"/>
                                <w:spacing w:after="40"/>
                                <w:jc w:val="center"/>
                                <w:rPr>
                                  <w:caps/>
                                  <w:color w:val="5B9BD5" w:themeColor="accent1"/>
                                  <w:sz w:val="28"/>
                                  <w:szCs w:val="28"/>
                                </w:rPr>
                              </w:pPr>
                              <w:r>
                                <w:rPr>
                                  <w:caps/>
                                  <w:color w:val="5B9BD5" w:themeColor="accent1"/>
                                  <w:sz w:val="28"/>
                                  <w:szCs w:val="28"/>
                                </w:rPr>
                                <w:t>April 5, 2022</w:t>
                              </w:r>
                            </w:p>
                          </w:sdtContent>
                        </w:sdt>
                        <w:p w14:paraId="0070988C" w14:textId="242D4C6F" w:rsidR="00911A84" w:rsidRDefault="001C6F00">
                          <w:pPr>
                            <w:pStyle w:val="NoSpacing"/>
                            <w:jc w:val="center"/>
                            <w:rPr>
                              <w:color w:val="5B9BD5" w:themeColor="accent1"/>
                            </w:rPr>
                          </w:pPr>
                          <w:sdt>
                            <w:sdtPr>
                              <w:rPr>
                                <w:caps/>
                                <w:color w:val="5B9BD5" w:themeColor="accent1"/>
                              </w:rPr>
                              <w:alias w:val="Company"/>
                              <w:tag w:val=""/>
                              <w:id w:val="-439530042"/>
                              <w:dataBinding w:prefixMappings="xmlns:ns0='http://schemas.openxmlformats.org/officeDocument/2006/extended-properties' " w:xpath="/ns0:Properties[1]/ns0:Company[1]" w:storeItemID="{6668398D-A668-4E3E-A5EB-62B293D839F1}"/>
                              <w:text/>
                            </w:sdtPr>
                            <w:sdtEndPr/>
                            <w:sdtContent>
                              <w:r w:rsidR="005C42EE">
                                <w:rPr>
                                  <w:caps/>
                                  <w:color w:val="5B9BD5" w:themeColor="accent1"/>
                                </w:rPr>
                                <w:t>Qumer Arshad</w:t>
                              </w:r>
                            </w:sdtContent>
                          </w:sdt>
                        </w:p>
                        <w:p w14:paraId="7A98E429" w14:textId="39043D9C" w:rsidR="00911A84" w:rsidRDefault="001C6F00">
                          <w:pPr>
                            <w:pStyle w:val="NoSpacing"/>
                            <w:jc w:val="center"/>
                            <w:rPr>
                              <w:color w:val="5B9BD5" w:themeColor="accent1"/>
                            </w:rPr>
                          </w:pPr>
                          <w:sdt>
                            <w:sdtPr>
                              <w:rPr>
                                <w:color w:val="5B9BD5" w:themeColor="accent1"/>
                              </w:rPr>
                              <w:alias w:val="Address"/>
                              <w:tag w:val=""/>
                              <w:id w:val="-403070125"/>
                              <w:dataBinding w:prefixMappings="xmlns:ns0='http://schemas.microsoft.com/office/2006/coverPageProps' " w:xpath="/ns0:CoverPageProperties[1]/ns0:CompanyAddress[1]" w:storeItemID="{55AF091B-3C7A-41E3-B477-F2FDAA23CFDA}"/>
                              <w:text/>
                            </w:sdtPr>
                            <w:sdtEndPr/>
                            <w:sdtContent>
                              <w:r w:rsidR="005C42EE">
                                <w:rPr>
                                  <w:color w:val="5B9BD5" w:themeColor="accent1"/>
                                </w:rPr>
                                <w:t>1954609</w:t>
                              </w:r>
                            </w:sdtContent>
                          </w:sdt>
                        </w:p>
                      </w:txbxContent>
                    </v:textbox>
                    <w10:wrap anchorx="margin" anchory="page"/>
                  </v:shape>
                </w:pict>
              </mc:Fallback>
            </mc:AlternateContent>
          </w:r>
          <w:r>
            <w:rPr>
              <w:noProof/>
              <w:color w:val="5B9BD5" w:themeColor="accent1"/>
            </w:rPr>
            <w:drawing>
              <wp:inline distT="0" distB="0" distL="0" distR="0" wp14:anchorId="57315D9A" wp14:editId="1BE0C80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F816CD" w14:textId="77777777" w:rsidR="00911A84" w:rsidRDefault="00911A84" w:rsidP="004E1B7A">
          <w:pPr>
            <w:jc w:val="both"/>
          </w:pPr>
          <w:r>
            <w:br w:type="page"/>
          </w:r>
        </w:p>
      </w:sdtContent>
    </w:sdt>
    <w:sdt>
      <w:sdtPr>
        <w:rPr>
          <w:rFonts w:asciiTheme="minorHAnsi" w:eastAsiaTheme="minorHAnsi" w:hAnsiTheme="minorHAnsi" w:cstheme="minorBidi"/>
          <w:color w:val="auto"/>
          <w:sz w:val="22"/>
          <w:szCs w:val="22"/>
        </w:rPr>
        <w:id w:val="434334247"/>
        <w:docPartObj>
          <w:docPartGallery w:val="Table of Contents"/>
          <w:docPartUnique/>
        </w:docPartObj>
      </w:sdtPr>
      <w:sdtEndPr>
        <w:rPr>
          <w:b/>
          <w:bCs/>
          <w:noProof/>
        </w:rPr>
      </w:sdtEndPr>
      <w:sdtContent>
        <w:p w14:paraId="668F7928" w14:textId="77777777" w:rsidR="004B1E27" w:rsidRDefault="004B1E27">
          <w:pPr>
            <w:pStyle w:val="TOCHeading"/>
          </w:pPr>
          <w:r>
            <w:t>Table of Contents</w:t>
          </w:r>
        </w:p>
        <w:p w14:paraId="3401216D" w14:textId="62D07A04" w:rsidR="001C6F00" w:rsidRDefault="004B1E27">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3441058" w:history="1">
            <w:r w:rsidR="001C6F00" w:rsidRPr="00BA1234">
              <w:rPr>
                <w:rStyle w:val="Hyperlink"/>
                <w:noProof/>
              </w:rPr>
              <w:t>Table of Figures</w:t>
            </w:r>
            <w:r w:rsidR="001C6F00">
              <w:rPr>
                <w:noProof/>
                <w:webHidden/>
              </w:rPr>
              <w:tab/>
            </w:r>
            <w:r w:rsidR="001C6F00">
              <w:rPr>
                <w:noProof/>
                <w:webHidden/>
              </w:rPr>
              <w:fldChar w:fldCharType="begin"/>
            </w:r>
            <w:r w:rsidR="001C6F00">
              <w:rPr>
                <w:noProof/>
                <w:webHidden/>
              </w:rPr>
              <w:instrText xml:space="preserve"> PAGEREF _Toc103441058 \h </w:instrText>
            </w:r>
            <w:r w:rsidR="001C6F00">
              <w:rPr>
                <w:noProof/>
                <w:webHidden/>
              </w:rPr>
            </w:r>
            <w:r w:rsidR="001C6F00">
              <w:rPr>
                <w:noProof/>
                <w:webHidden/>
              </w:rPr>
              <w:fldChar w:fldCharType="separate"/>
            </w:r>
            <w:r w:rsidR="001C6F00">
              <w:rPr>
                <w:noProof/>
                <w:webHidden/>
              </w:rPr>
              <w:t>1</w:t>
            </w:r>
            <w:r w:rsidR="001C6F00">
              <w:rPr>
                <w:noProof/>
                <w:webHidden/>
              </w:rPr>
              <w:fldChar w:fldCharType="end"/>
            </w:r>
          </w:hyperlink>
        </w:p>
        <w:p w14:paraId="2A6C2505" w14:textId="169EF961" w:rsidR="001C6F00" w:rsidRDefault="001C6F00">
          <w:pPr>
            <w:pStyle w:val="TOC1"/>
            <w:tabs>
              <w:tab w:val="right" w:leader="dot" w:pos="10790"/>
            </w:tabs>
            <w:rPr>
              <w:rFonts w:eastAsiaTheme="minorEastAsia"/>
              <w:noProof/>
            </w:rPr>
          </w:pPr>
          <w:hyperlink w:anchor="_Toc103441059" w:history="1">
            <w:r w:rsidRPr="00BA1234">
              <w:rPr>
                <w:rStyle w:val="Hyperlink"/>
                <w:noProof/>
              </w:rPr>
              <w:t>Abstract</w:t>
            </w:r>
            <w:r>
              <w:rPr>
                <w:noProof/>
                <w:webHidden/>
              </w:rPr>
              <w:tab/>
            </w:r>
            <w:r>
              <w:rPr>
                <w:noProof/>
                <w:webHidden/>
              </w:rPr>
              <w:fldChar w:fldCharType="begin"/>
            </w:r>
            <w:r>
              <w:rPr>
                <w:noProof/>
                <w:webHidden/>
              </w:rPr>
              <w:instrText xml:space="preserve"> PAGEREF _Toc103441059 \h </w:instrText>
            </w:r>
            <w:r>
              <w:rPr>
                <w:noProof/>
                <w:webHidden/>
              </w:rPr>
            </w:r>
            <w:r>
              <w:rPr>
                <w:noProof/>
                <w:webHidden/>
              </w:rPr>
              <w:fldChar w:fldCharType="separate"/>
            </w:r>
            <w:r>
              <w:rPr>
                <w:noProof/>
                <w:webHidden/>
              </w:rPr>
              <w:t>2</w:t>
            </w:r>
            <w:r>
              <w:rPr>
                <w:noProof/>
                <w:webHidden/>
              </w:rPr>
              <w:fldChar w:fldCharType="end"/>
            </w:r>
          </w:hyperlink>
        </w:p>
        <w:p w14:paraId="11D5032A" w14:textId="0AD1168E" w:rsidR="001C6F00" w:rsidRDefault="001C6F00">
          <w:pPr>
            <w:pStyle w:val="TOC1"/>
            <w:tabs>
              <w:tab w:val="right" w:leader="dot" w:pos="10790"/>
            </w:tabs>
            <w:rPr>
              <w:rFonts w:eastAsiaTheme="minorEastAsia"/>
              <w:noProof/>
            </w:rPr>
          </w:pPr>
          <w:hyperlink w:anchor="_Toc103441060" w:history="1">
            <w:r w:rsidRPr="00BA1234">
              <w:rPr>
                <w:rStyle w:val="Hyperlink"/>
                <w:noProof/>
              </w:rPr>
              <w:t>Introduction</w:t>
            </w:r>
            <w:r>
              <w:rPr>
                <w:noProof/>
                <w:webHidden/>
              </w:rPr>
              <w:tab/>
            </w:r>
            <w:r>
              <w:rPr>
                <w:noProof/>
                <w:webHidden/>
              </w:rPr>
              <w:fldChar w:fldCharType="begin"/>
            </w:r>
            <w:r>
              <w:rPr>
                <w:noProof/>
                <w:webHidden/>
              </w:rPr>
              <w:instrText xml:space="preserve"> PAGEREF _Toc103441060 \h </w:instrText>
            </w:r>
            <w:r>
              <w:rPr>
                <w:noProof/>
                <w:webHidden/>
              </w:rPr>
            </w:r>
            <w:r>
              <w:rPr>
                <w:noProof/>
                <w:webHidden/>
              </w:rPr>
              <w:fldChar w:fldCharType="separate"/>
            </w:r>
            <w:r>
              <w:rPr>
                <w:noProof/>
                <w:webHidden/>
              </w:rPr>
              <w:t>2</w:t>
            </w:r>
            <w:r>
              <w:rPr>
                <w:noProof/>
                <w:webHidden/>
              </w:rPr>
              <w:fldChar w:fldCharType="end"/>
            </w:r>
          </w:hyperlink>
        </w:p>
        <w:p w14:paraId="33E72DA3" w14:textId="73F3F915" w:rsidR="001C6F00" w:rsidRDefault="001C6F00">
          <w:pPr>
            <w:pStyle w:val="TOC1"/>
            <w:tabs>
              <w:tab w:val="right" w:leader="dot" w:pos="10790"/>
            </w:tabs>
            <w:rPr>
              <w:rFonts w:eastAsiaTheme="minorEastAsia"/>
              <w:noProof/>
            </w:rPr>
          </w:pPr>
          <w:hyperlink w:anchor="_Toc103441061" w:history="1">
            <w:r w:rsidRPr="00BA1234">
              <w:rPr>
                <w:rStyle w:val="Hyperlink"/>
                <w:noProof/>
              </w:rPr>
              <w:t>Literature Review</w:t>
            </w:r>
            <w:r>
              <w:rPr>
                <w:noProof/>
                <w:webHidden/>
              </w:rPr>
              <w:tab/>
            </w:r>
            <w:r>
              <w:rPr>
                <w:noProof/>
                <w:webHidden/>
              </w:rPr>
              <w:fldChar w:fldCharType="begin"/>
            </w:r>
            <w:r>
              <w:rPr>
                <w:noProof/>
                <w:webHidden/>
              </w:rPr>
              <w:instrText xml:space="preserve"> PAGEREF _Toc103441061 \h </w:instrText>
            </w:r>
            <w:r>
              <w:rPr>
                <w:noProof/>
                <w:webHidden/>
              </w:rPr>
            </w:r>
            <w:r>
              <w:rPr>
                <w:noProof/>
                <w:webHidden/>
              </w:rPr>
              <w:fldChar w:fldCharType="separate"/>
            </w:r>
            <w:r>
              <w:rPr>
                <w:noProof/>
                <w:webHidden/>
              </w:rPr>
              <w:t>3</w:t>
            </w:r>
            <w:r>
              <w:rPr>
                <w:noProof/>
                <w:webHidden/>
              </w:rPr>
              <w:fldChar w:fldCharType="end"/>
            </w:r>
          </w:hyperlink>
        </w:p>
        <w:p w14:paraId="46CE95B7" w14:textId="2143091E" w:rsidR="001C6F00" w:rsidRDefault="001C6F00">
          <w:pPr>
            <w:pStyle w:val="TOC2"/>
            <w:tabs>
              <w:tab w:val="right" w:leader="dot" w:pos="10790"/>
            </w:tabs>
            <w:rPr>
              <w:rFonts w:eastAsiaTheme="minorEastAsia"/>
              <w:noProof/>
            </w:rPr>
          </w:pPr>
          <w:hyperlink w:anchor="_Toc103441062" w:history="1">
            <w:r w:rsidRPr="00BA1234">
              <w:rPr>
                <w:rStyle w:val="Hyperlink"/>
                <w:noProof/>
              </w:rPr>
              <w:t>Risk-based Authentication</w:t>
            </w:r>
            <w:r>
              <w:rPr>
                <w:noProof/>
                <w:webHidden/>
              </w:rPr>
              <w:tab/>
            </w:r>
            <w:r>
              <w:rPr>
                <w:noProof/>
                <w:webHidden/>
              </w:rPr>
              <w:fldChar w:fldCharType="begin"/>
            </w:r>
            <w:r>
              <w:rPr>
                <w:noProof/>
                <w:webHidden/>
              </w:rPr>
              <w:instrText xml:space="preserve"> PAGEREF _Toc103441062 \h </w:instrText>
            </w:r>
            <w:r>
              <w:rPr>
                <w:noProof/>
                <w:webHidden/>
              </w:rPr>
            </w:r>
            <w:r>
              <w:rPr>
                <w:noProof/>
                <w:webHidden/>
              </w:rPr>
              <w:fldChar w:fldCharType="separate"/>
            </w:r>
            <w:r>
              <w:rPr>
                <w:noProof/>
                <w:webHidden/>
              </w:rPr>
              <w:t>3</w:t>
            </w:r>
            <w:r>
              <w:rPr>
                <w:noProof/>
                <w:webHidden/>
              </w:rPr>
              <w:fldChar w:fldCharType="end"/>
            </w:r>
          </w:hyperlink>
        </w:p>
        <w:p w14:paraId="7E525C9A" w14:textId="6B55CE80" w:rsidR="001C6F00" w:rsidRDefault="001C6F00">
          <w:pPr>
            <w:pStyle w:val="TOC2"/>
            <w:tabs>
              <w:tab w:val="right" w:leader="dot" w:pos="10790"/>
            </w:tabs>
            <w:rPr>
              <w:rFonts w:eastAsiaTheme="minorEastAsia"/>
              <w:noProof/>
            </w:rPr>
          </w:pPr>
          <w:hyperlink w:anchor="_Toc103441063" w:history="1">
            <w:r w:rsidRPr="00BA1234">
              <w:rPr>
                <w:rStyle w:val="Hyperlink"/>
                <w:noProof/>
              </w:rPr>
              <w:t>Biometric Approach to MFA</w:t>
            </w:r>
            <w:r>
              <w:rPr>
                <w:noProof/>
                <w:webHidden/>
              </w:rPr>
              <w:tab/>
            </w:r>
            <w:r>
              <w:rPr>
                <w:noProof/>
                <w:webHidden/>
              </w:rPr>
              <w:fldChar w:fldCharType="begin"/>
            </w:r>
            <w:r>
              <w:rPr>
                <w:noProof/>
                <w:webHidden/>
              </w:rPr>
              <w:instrText xml:space="preserve"> PAGEREF _Toc103441063 \h </w:instrText>
            </w:r>
            <w:r>
              <w:rPr>
                <w:noProof/>
                <w:webHidden/>
              </w:rPr>
            </w:r>
            <w:r>
              <w:rPr>
                <w:noProof/>
                <w:webHidden/>
              </w:rPr>
              <w:fldChar w:fldCharType="separate"/>
            </w:r>
            <w:r>
              <w:rPr>
                <w:noProof/>
                <w:webHidden/>
              </w:rPr>
              <w:t>6</w:t>
            </w:r>
            <w:r>
              <w:rPr>
                <w:noProof/>
                <w:webHidden/>
              </w:rPr>
              <w:fldChar w:fldCharType="end"/>
            </w:r>
          </w:hyperlink>
        </w:p>
        <w:p w14:paraId="38B778F5" w14:textId="6EBEE15C" w:rsidR="001C6F00" w:rsidRDefault="001C6F00">
          <w:pPr>
            <w:pStyle w:val="TOC1"/>
            <w:tabs>
              <w:tab w:val="right" w:leader="dot" w:pos="10790"/>
            </w:tabs>
            <w:rPr>
              <w:rFonts w:eastAsiaTheme="minorEastAsia"/>
              <w:noProof/>
            </w:rPr>
          </w:pPr>
          <w:hyperlink w:anchor="_Toc103441064" w:history="1">
            <w:r w:rsidRPr="00BA1234">
              <w:rPr>
                <w:rStyle w:val="Hyperlink"/>
                <w:noProof/>
              </w:rPr>
              <w:t>Implementation</w:t>
            </w:r>
            <w:r>
              <w:rPr>
                <w:noProof/>
                <w:webHidden/>
              </w:rPr>
              <w:tab/>
            </w:r>
            <w:r>
              <w:rPr>
                <w:noProof/>
                <w:webHidden/>
              </w:rPr>
              <w:fldChar w:fldCharType="begin"/>
            </w:r>
            <w:r>
              <w:rPr>
                <w:noProof/>
                <w:webHidden/>
              </w:rPr>
              <w:instrText xml:space="preserve"> PAGEREF _Toc103441064 \h </w:instrText>
            </w:r>
            <w:r>
              <w:rPr>
                <w:noProof/>
                <w:webHidden/>
              </w:rPr>
            </w:r>
            <w:r>
              <w:rPr>
                <w:noProof/>
                <w:webHidden/>
              </w:rPr>
              <w:fldChar w:fldCharType="separate"/>
            </w:r>
            <w:r>
              <w:rPr>
                <w:noProof/>
                <w:webHidden/>
              </w:rPr>
              <w:t>6</w:t>
            </w:r>
            <w:r>
              <w:rPr>
                <w:noProof/>
                <w:webHidden/>
              </w:rPr>
              <w:fldChar w:fldCharType="end"/>
            </w:r>
          </w:hyperlink>
        </w:p>
        <w:p w14:paraId="71A80FF7" w14:textId="638212AA" w:rsidR="001C6F00" w:rsidRDefault="001C6F00">
          <w:pPr>
            <w:pStyle w:val="TOC2"/>
            <w:tabs>
              <w:tab w:val="right" w:leader="dot" w:pos="10790"/>
            </w:tabs>
            <w:rPr>
              <w:rFonts w:eastAsiaTheme="minorEastAsia"/>
              <w:noProof/>
            </w:rPr>
          </w:pPr>
          <w:hyperlink w:anchor="_Toc103441065" w:history="1">
            <w:r w:rsidRPr="00BA1234">
              <w:rPr>
                <w:rStyle w:val="Hyperlink"/>
                <w:noProof/>
              </w:rPr>
              <w:t>The 2FA Playground</w:t>
            </w:r>
            <w:r>
              <w:rPr>
                <w:noProof/>
                <w:webHidden/>
              </w:rPr>
              <w:tab/>
            </w:r>
            <w:r>
              <w:rPr>
                <w:noProof/>
                <w:webHidden/>
              </w:rPr>
              <w:fldChar w:fldCharType="begin"/>
            </w:r>
            <w:r>
              <w:rPr>
                <w:noProof/>
                <w:webHidden/>
              </w:rPr>
              <w:instrText xml:space="preserve"> PAGEREF _Toc103441065 \h </w:instrText>
            </w:r>
            <w:r>
              <w:rPr>
                <w:noProof/>
                <w:webHidden/>
              </w:rPr>
            </w:r>
            <w:r>
              <w:rPr>
                <w:noProof/>
                <w:webHidden/>
              </w:rPr>
              <w:fldChar w:fldCharType="separate"/>
            </w:r>
            <w:r>
              <w:rPr>
                <w:noProof/>
                <w:webHidden/>
              </w:rPr>
              <w:t>6</w:t>
            </w:r>
            <w:r>
              <w:rPr>
                <w:noProof/>
                <w:webHidden/>
              </w:rPr>
              <w:fldChar w:fldCharType="end"/>
            </w:r>
          </w:hyperlink>
        </w:p>
        <w:p w14:paraId="57796313" w14:textId="604C1189" w:rsidR="001C6F00" w:rsidRDefault="001C6F00">
          <w:pPr>
            <w:pStyle w:val="TOC2"/>
            <w:tabs>
              <w:tab w:val="right" w:leader="dot" w:pos="10790"/>
            </w:tabs>
            <w:rPr>
              <w:rFonts w:eastAsiaTheme="minorEastAsia"/>
              <w:noProof/>
            </w:rPr>
          </w:pPr>
          <w:hyperlink w:anchor="_Toc103441066" w:history="1">
            <w:r w:rsidRPr="00BA1234">
              <w:rPr>
                <w:rStyle w:val="Hyperlink"/>
                <w:noProof/>
              </w:rPr>
              <w:t>Machine Learning Model</w:t>
            </w:r>
            <w:r>
              <w:rPr>
                <w:noProof/>
                <w:webHidden/>
              </w:rPr>
              <w:tab/>
            </w:r>
            <w:r>
              <w:rPr>
                <w:noProof/>
                <w:webHidden/>
              </w:rPr>
              <w:fldChar w:fldCharType="begin"/>
            </w:r>
            <w:r>
              <w:rPr>
                <w:noProof/>
                <w:webHidden/>
              </w:rPr>
              <w:instrText xml:space="preserve"> PAGEREF _Toc103441066 \h </w:instrText>
            </w:r>
            <w:r>
              <w:rPr>
                <w:noProof/>
                <w:webHidden/>
              </w:rPr>
            </w:r>
            <w:r>
              <w:rPr>
                <w:noProof/>
                <w:webHidden/>
              </w:rPr>
              <w:fldChar w:fldCharType="separate"/>
            </w:r>
            <w:r>
              <w:rPr>
                <w:noProof/>
                <w:webHidden/>
              </w:rPr>
              <w:t>12</w:t>
            </w:r>
            <w:r>
              <w:rPr>
                <w:noProof/>
                <w:webHidden/>
              </w:rPr>
              <w:fldChar w:fldCharType="end"/>
            </w:r>
          </w:hyperlink>
        </w:p>
        <w:p w14:paraId="66DAC2EA" w14:textId="461E4B36" w:rsidR="001C6F00" w:rsidRDefault="001C6F00">
          <w:pPr>
            <w:pStyle w:val="TOC2"/>
            <w:tabs>
              <w:tab w:val="right" w:leader="dot" w:pos="10790"/>
            </w:tabs>
            <w:rPr>
              <w:rFonts w:eastAsiaTheme="minorEastAsia"/>
              <w:noProof/>
            </w:rPr>
          </w:pPr>
          <w:hyperlink w:anchor="_Toc103441067" w:history="1">
            <w:r w:rsidRPr="00BA1234">
              <w:rPr>
                <w:rStyle w:val="Hyperlink"/>
                <w:noProof/>
              </w:rPr>
              <w:t>Data Preprocessing</w:t>
            </w:r>
            <w:r>
              <w:rPr>
                <w:noProof/>
                <w:webHidden/>
              </w:rPr>
              <w:tab/>
            </w:r>
            <w:r>
              <w:rPr>
                <w:noProof/>
                <w:webHidden/>
              </w:rPr>
              <w:fldChar w:fldCharType="begin"/>
            </w:r>
            <w:r>
              <w:rPr>
                <w:noProof/>
                <w:webHidden/>
              </w:rPr>
              <w:instrText xml:space="preserve"> PAGEREF _Toc103441067 \h </w:instrText>
            </w:r>
            <w:r>
              <w:rPr>
                <w:noProof/>
                <w:webHidden/>
              </w:rPr>
            </w:r>
            <w:r>
              <w:rPr>
                <w:noProof/>
                <w:webHidden/>
              </w:rPr>
              <w:fldChar w:fldCharType="separate"/>
            </w:r>
            <w:r>
              <w:rPr>
                <w:noProof/>
                <w:webHidden/>
              </w:rPr>
              <w:t>12</w:t>
            </w:r>
            <w:r>
              <w:rPr>
                <w:noProof/>
                <w:webHidden/>
              </w:rPr>
              <w:fldChar w:fldCharType="end"/>
            </w:r>
          </w:hyperlink>
        </w:p>
        <w:p w14:paraId="7174843D" w14:textId="07632715" w:rsidR="001C6F00" w:rsidRDefault="001C6F00">
          <w:pPr>
            <w:pStyle w:val="TOC1"/>
            <w:tabs>
              <w:tab w:val="right" w:leader="dot" w:pos="10790"/>
            </w:tabs>
            <w:rPr>
              <w:rFonts w:eastAsiaTheme="minorEastAsia"/>
              <w:noProof/>
            </w:rPr>
          </w:pPr>
          <w:hyperlink w:anchor="_Toc103441068" w:history="1">
            <w:r w:rsidRPr="00BA1234">
              <w:rPr>
                <w:rStyle w:val="Hyperlink"/>
                <w:noProof/>
              </w:rPr>
              <w:t>Results, Analysis and Evaluation</w:t>
            </w:r>
            <w:r>
              <w:rPr>
                <w:noProof/>
                <w:webHidden/>
              </w:rPr>
              <w:tab/>
            </w:r>
            <w:r>
              <w:rPr>
                <w:noProof/>
                <w:webHidden/>
              </w:rPr>
              <w:fldChar w:fldCharType="begin"/>
            </w:r>
            <w:r>
              <w:rPr>
                <w:noProof/>
                <w:webHidden/>
              </w:rPr>
              <w:instrText xml:space="preserve"> PAGEREF _Toc103441068 \h </w:instrText>
            </w:r>
            <w:r>
              <w:rPr>
                <w:noProof/>
                <w:webHidden/>
              </w:rPr>
            </w:r>
            <w:r>
              <w:rPr>
                <w:noProof/>
                <w:webHidden/>
              </w:rPr>
              <w:fldChar w:fldCharType="separate"/>
            </w:r>
            <w:r>
              <w:rPr>
                <w:noProof/>
                <w:webHidden/>
              </w:rPr>
              <w:t>15</w:t>
            </w:r>
            <w:r>
              <w:rPr>
                <w:noProof/>
                <w:webHidden/>
              </w:rPr>
              <w:fldChar w:fldCharType="end"/>
            </w:r>
          </w:hyperlink>
        </w:p>
        <w:p w14:paraId="1E021452" w14:textId="6DDFDE1F" w:rsidR="001C6F00" w:rsidRDefault="001C6F00">
          <w:pPr>
            <w:pStyle w:val="TOC1"/>
            <w:tabs>
              <w:tab w:val="right" w:leader="dot" w:pos="10790"/>
            </w:tabs>
            <w:rPr>
              <w:rFonts w:eastAsiaTheme="minorEastAsia"/>
              <w:noProof/>
            </w:rPr>
          </w:pPr>
          <w:hyperlink w:anchor="_Toc103441069" w:history="1">
            <w:r w:rsidRPr="00BA1234">
              <w:rPr>
                <w:rStyle w:val="Hyperlink"/>
                <w:noProof/>
              </w:rPr>
              <w:t>Conclusion</w:t>
            </w:r>
            <w:r>
              <w:rPr>
                <w:noProof/>
                <w:webHidden/>
              </w:rPr>
              <w:tab/>
            </w:r>
            <w:r>
              <w:rPr>
                <w:noProof/>
                <w:webHidden/>
              </w:rPr>
              <w:fldChar w:fldCharType="begin"/>
            </w:r>
            <w:r>
              <w:rPr>
                <w:noProof/>
                <w:webHidden/>
              </w:rPr>
              <w:instrText xml:space="preserve"> PAGEREF _Toc103441069 \h </w:instrText>
            </w:r>
            <w:r>
              <w:rPr>
                <w:noProof/>
                <w:webHidden/>
              </w:rPr>
            </w:r>
            <w:r>
              <w:rPr>
                <w:noProof/>
                <w:webHidden/>
              </w:rPr>
              <w:fldChar w:fldCharType="separate"/>
            </w:r>
            <w:r>
              <w:rPr>
                <w:noProof/>
                <w:webHidden/>
              </w:rPr>
              <w:t>16</w:t>
            </w:r>
            <w:r>
              <w:rPr>
                <w:noProof/>
                <w:webHidden/>
              </w:rPr>
              <w:fldChar w:fldCharType="end"/>
            </w:r>
          </w:hyperlink>
        </w:p>
        <w:p w14:paraId="50D24084" w14:textId="2E8C85BF" w:rsidR="001C6F00" w:rsidRDefault="001C6F00">
          <w:pPr>
            <w:pStyle w:val="TOC1"/>
            <w:tabs>
              <w:tab w:val="right" w:leader="dot" w:pos="10790"/>
            </w:tabs>
            <w:rPr>
              <w:rFonts w:eastAsiaTheme="minorEastAsia"/>
              <w:noProof/>
            </w:rPr>
          </w:pPr>
          <w:hyperlink w:anchor="_Toc103441070" w:history="1">
            <w:r w:rsidRPr="00BA1234">
              <w:rPr>
                <w:rStyle w:val="Hyperlink"/>
                <w:noProof/>
              </w:rPr>
              <w:t>Recommendations</w:t>
            </w:r>
            <w:r>
              <w:rPr>
                <w:noProof/>
                <w:webHidden/>
              </w:rPr>
              <w:tab/>
            </w:r>
            <w:r>
              <w:rPr>
                <w:noProof/>
                <w:webHidden/>
              </w:rPr>
              <w:fldChar w:fldCharType="begin"/>
            </w:r>
            <w:r>
              <w:rPr>
                <w:noProof/>
                <w:webHidden/>
              </w:rPr>
              <w:instrText xml:space="preserve"> PAGEREF _Toc103441070 \h </w:instrText>
            </w:r>
            <w:r>
              <w:rPr>
                <w:noProof/>
                <w:webHidden/>
              </w:rPr>
            </w:r>
            <w:r>
              <w:rPr>
                <w:noProof/>
                <w:webHidden/>
              </w:rPr>
              <w:fldChar w:fldCharType="separate"/>
            </w:r>
            <w:r>
              <w:rPr>
                <w:noProof/>
                <w:webHidden/>
              </w:rPr>
              <w:t>16</w:t>
            </w:r>
            <w:r>
              <w:rPr>
                <w:noProof/>
                <w:webHidden/>
              </w:rPr>
              <w:fldChar w:fldCharType="end"/>
            </w:r>
          </w:hyperlink>
        </w:p>
        <w:p w14:paraId="2D01E0AB" w14:textId="73D6B855" w:rsidR="001C6F00" w:rsidRDefault="001C6F00">
          <w:pPr>
            <w:pStyle w:val="TOC1"/>
            <w:tabs>
              <w:tab w:val="right" w:leader="dot" w:pos="10790"/>
            </w:tabs>
            <w:rPr>
              <w:rFonts w:eastAsiaTheme="minorEastAsia"/>
              <w:noProof/>
            </w:rPr>
          </w:pPr>
          <w:hyperlink w:anchor="_Toc103441071" w:history="1">
            <w:r w:rsidRPr="00BA1234">
              <w:rPr>
                <w:rStyle w:val="Hyperlink"/>
                <w:noProof/>
              </w:rPr>
              <w:t>References</w:t>
            </w:r>
            <w:r>
              <w:rPr>
                <w:noProof/>
                <w:webHidden/>
              </w:rPr>
              <w:tab/>
            </w:r>
            <w:r>
              <w:rPr>
                <w:noProof/>
                <w:webHidden/>
              </w:rPr>
              <w:fldChar w:fldCharType="begin"/>
            </w:r>
            <w:r>
              <w:rPr>
                <w:noProof/>
                <w:webHidden/>
              </w:rPr>
              <w:instrText xml:space="preserve"> PAGEREF _Toc103441071 \h </w:instrText>
            </w:r>
            <w:r>
              <w:rPr>
                <w:noProof/>
                <w:webHidden/>
              </w:rPr>
            </w:r>
            <w:r>
              <w:rPr>
                <w:noProof/>
                <w:webHidden/>
              </w:rPr>
              <w:fldChar w:fldCharType="separate"/>
            </w:r>
            <w:r>
              <w:rPr>
                <w:noProof/>
                <w:webHidden/>
              </w:rPr>
              <w:t>17</w:t>
            </w:r>
            <w:r>
              <w:rPr>
                <w:noProof/>
                <w:webHidden/>
              </w:rPr>
              <w:fldChar w:fldCharType="end"/>
            </w:r>
          </w:hyperlink>
        </w:p>
        <w:p w14:paraId="5A714EB1" w14:textId="3C14DC5C" w:rsidR="004B1E27" w:rsidRDefault="004B1E27">
          <w:r>
            <w:rPr>
              <w:b/>
              <w:bCs/>
              <w:noProof/>
            </w:rPr>
            <w:fldChar w:fldCharType="end"/>
          </w:r>
        </w:p>
      </w:sdtContent>
    </w:sdt>
    <w:p w14:paraId="47E4B251" w14:textId="6AD3598E" w:rsidR="004B1E27" w:rsidRDefault="00DA345E" w:rsidP="00DA345E">
      <w:pPr>
        <w:pStyle w:val="Heading1"/>
      </w:pPr>
      <w:bookmarkStart w:id="1" w:name="_Toc103441058"/>
      <w:r>
        <w:t>Table of Figures</w:t>
      </w:r>
      <w:bookmarkEnd w:id="1"/>
    </w:p>
    <w:p w14:paraId="1117D414" w14:textId="444F412F" w:rsidR="003001F0" w:rsidRDefault="00646E4E">
      <w:pPr>
        <w:pStyle w:val="TableofFigures"/>
        <w:tabs>
          <w:tab w:val="right" w:leader="dot" w:pos="10790"/>
        </w:tabs>
        <w:rPr>
          <w:rFonts w:eastAsiaTheme="minorEastAsia"/>
          <w:noProof/>
        </w:rPr>
      </w:pPr>
      <w:r>
        <w:fldChar w:fldCharType="begin"/>
      </w:r>
      <w:r>
        <w:instrText xml:space="preserve"> TOC \h \z \c "Figure" </w:instrText>
      </w:r>
      <w:r>
        <w:fldChar w:fldCharType="separate"/>
      </w:r>
      <w:hyperlink w:anchor="_Toc103383971" w:history="1">
        <w:r w:rsidR="003001F0" w:rsidRPr="00FB459D">
          <w:rPr>
            <w:rStyle w:val="Hyperlink"/>
            <w:noProof/>
          </w:rPr>
          <w:t>Figure 1 - Login Page.</w:t>
        </w:r>
        <w:r w:rsidR="003001F0">
          <w:rPr>
            <w:noProof/>
            <w:webHidden/>
          </w:rPr>
          <w:tab/>
        </w:r>
        <w:r w:rsidR="003001F0">
          <w:rPr>
            <w:noProof/>
            <w:webHidden/>
          </w:rPr>
          <w:fldChar w:fldCharType="begin"/>
        </w:r>
        <w:r w:rsidR="003001F0">
          <w:rPr>
            <w:noProof/>
            <w:webHidden/>
          </w:rPr>
          <w:instrText xml:space="preserve"> PAGEREF _Toc103383971 \h </w:instrText>
        </w:r>
        <w:r w:rsidR="003001F0">
          <w:rPr>
            <w:noProof/>
            <w:webHidden/>
          </w:rPr>
        </w:r>
        <w:r w:rsidR="003001F0">
          <w:rPr>
            <w:noProof/>
            <w:webHidden/>
          </w:rPr>
          <w:fldChar w:fldCharType="separate"/>
        </w:r>
        <w:r w:rsidR="00FC4477">
          <w:rPr>
            <w:noProof/>
            <w:webHidden/>
          </w:rPr>
          <w:t>10</w:t>
        </w:r>
        <w:r w:rsidR="003001F0">
          <w:rPr>
            <w:noProof/>
            <w:webHidden/>
          </w:rPr>
          <w:fldChar w:fldCharType="end"/>
        </w:r>
      </w:hyperlink>
    </w:p>
    <w:p w14:paraId="5A2FCB0C" w14:textId="0A1F782F" w:rsidR="003001F0" w:rsidRDefault="001C6F00">
      <w:pPr>
        <w:pStyle w:val="TableofFigures"/>
        <w:tabs>
          <w:tab w:val="right" w:leader="dot" w:pos="10790"/>
        </w:tabs>
        <w:rPr>
          <w:rFonts w:eastAsiaTheme="minorEastAsia"/>
          <w:noProof/>
        </w:rPr>
      </w:pPr>
      <w:hyperlink w:anchor="_Toc103383972" w:history="1">
        <w:r w:rsidR="003001F0" w:rsidRPr="00FB459D">
          <w:rPr>
            <w:rStyle w:val="Hyperlink"/>
            <w:noProof/>
          </w:rPr>
          <w:t>Figure 2 - Get User Request IP.</w:t>
        </w:r>
        <w:r w:rsidR="003001F0">
          <w:rPr>
            <w:noProof/>
            <w:webHidden/>
          </w:rPr>
          <w:tab/>
        </w:r>
        <w:r w:rsidR="003001F0">
          <w:rPr>
            <w:noProof/>
            <w:webHidden/>
          </w:rPr>
          <w:fldChar w:fldCharType="begin"/>
        </w:r>
        <w:r w:rsidR="003001F0">
          <w:rPr>
            <w:noProof/>
            <w:webHidden/>
          </w:rPr>
          <w:instrText xml:space="preserve"> PAGEREF _Toc103383972 \h </w:instrText>
        </w:r>
        <w:r w:rsidR="003001F0">
          <w:rPr>
            <w:noProof/>
            <w:webHidden/>
          </w:rPr>
        </w:r>
        <w:r w:rsidR="003001F0">
          <w:rPr>
            <w:noProof/>
            <w:webHidden/>
          </w:rPr>
          <w:fldChar w:fldCharType="separate"/>
        </w:r>
        <w:r w:rsidR="00FC4477">
          <w:rPr>
            <w:noProof/>
            <w:webHidden/>
          </w:rPr>
          <w:t>11</w:t>
        </w:r>
        <w:r w:rsidR="003001F0">
          <w:rPr>
            <w:noProof/>
            <w:webHidden/>
          </w:rPr>
          <w:fldChar w:fldCharType="end"/>
        </w:r>
      </w:hyperlink>
    </w:p>
    <w:p w14:paraId="768D65A5" w14:textId="146AC0EF" w:rsidR="003001F0" w:rsidRDefault="001C6F00">
      <w:pPr>
        <w:pStyle w:val="TableofFigures"/>
        <w:tabs>
          <w:tab w:val="right" w:leader="dot" w:pos="10790"/>
        </w:tabs>
        <w:rPr>
          <w:rFonts w:eastAsiaTheme="minorEastAsia"/>
          <w:noProof/>
        </w:rPr>
      </w:pPr>
      <w:hyperlink w:anchor="_Toc103383973" w:history="1">
        <w:r w:rsidR="003001F0" w:rsidRPr="00FB459D">
          <w:rPr>
            <w:rStyle w:val="Hyperlink"/>
            <w:noProof/>
          </w:rPr>
          <w:t>Figure 3 - Get User Request Country of Origin.</w:t>
        </w:r>
        <w:r w:rsidR="003001F0">
          <w:rPr>
            <w:noProof/>
            <w:webHidden/>
          </w:rPr>
          <w:tab/>
        </w:r>
        <w:r w:rsidR="003001F0">
          <w:rPr>
            <w:noProof/>
            <w:webHidden/>
          </w:rPr>
          <w:fldChar w:fldCharType="begin"/>
        </w:r>
        <w:r w:rsidR="003001F0">
          <w:rPr>
            <w:noProof/>
            <w:webHidden/>
          </w:rPr>
          <w:instrText xml:space="preserve"> PAGEREF _Toc103383973 \h </w:instrText>
        </w:r>
        <w:r w:rsidR="003001F0">
          <w:rPr>
            <w:noProof/>
            <w:webHidden/>
          </w:rPr>
        </w:r>
        <w:r w:rsidR="003001F0">
          <w:rPr>
            <w:noProof/>
            <w:webHidden/>
          </w:rPr>
          <w:fldChar w:fldCharType="separate"/>
        </w:r>
        <w:r w:rsidR="00FC4477">
          <w:rPr>
            <w:noProof/>
            <w:webHidden/>
          </w:rPr>
          <w:t>11</w:t>
        </w:r>
        <w:r w:rsidR="003001F0">
          <w:rPr>
            <w:noProof/>
            <w:webHidden/>
          </w:rPr>
          <w:fldChar w:fldCharType="end"/>
        </w:r>
      </w:hyperlink>
    </w:p>
    <w:p w14:paraId="2981666D" w14:textId="48ACFAF4" w:rsidR="003001F0" w:rsidRDefault="001C6F00">
      <w:pPr>
        <w:pStyle w:val="TableofFigures"/>
        <w:tabs>
          <w:tab w:val="right" w:leader="dot" w:pos="10790"/>
        </w:tabs>
        <w:rPr>
          <w:rFonts w:eastAsiaTheme="minorEastAsia"/>
          <w:noProof/>
        </w:rPr>
      </w:pPr>
      <w:hyperlink w:anchor="_Toc103383974" w:history="1">
        <w:r w:rsidR="003001F0" w:rsidRPr="00FB459D">
          <w:rPr>
            <w:rStyle w:val="Hyperlink"/>
            <w:noProof/>
          </w:rPr>
          <w:t>Figure 4 - Send OTP to the User.</w:t>
        </w:r>
        <w:r w:rsidR="003001F0">
          <w:rPr>
            <w:noProof/>
            <w:webHidden/>
          </w:rPr>
          <w:tab/>
        </w:r>
        <w:r w:rsidR="003001F0">
          <w:rPr>
            <w:noProof/>
            <w:webHidden/>
          </w:rPr>
          <w:fldChar w:fldCharType="begin"/>
        </w:r>
        <w:r w:rsidR="003001F0">
          <w:rPr>
            <w:noProof/>
            <w:webHidden/>
          </w:rPr>
          <w:instrText xml:space="preserve"> PAGEREF _Toc103383974 \h </w:instrText>
        </w:r>
        <w:r w:rsidR="003001F0">
          <w:rPr>
            <w:noProof/>
            <w:webHidden/>
          </w:rPr>
        </w:r>
        <w:r w:rsidR="003001F0">
          <w:rPr>
            <w:noProof/>
            <w:webHidden/>
          </w:rPr>
          <w:fldChar w:fldCharType="separate"/>
        </w:r>
        <w:r w:rsidR="00FC4477">
          <w:rPr>
            <w:noProof/>
            <w:webHidden/>
          </w:rPr>
          <w:t>12</w:t>
        </w:r>
        <w:r w:rsidR="003001F0">
          <w:rPr>
            <w:noProof/>
            <w:webHidden/>
          </w:rPr>
          <w:fldChar w:fldCharType="end"/>
        </w:r>
      </w:hyperlink>
    </w:p>
    <w:p w14:paraId="64432442" w14:textId="1B0BD98D" w:rsidR="003001F0" w:rsidRDefault="001C6F00">
      <w:pPr>
        <w:pStyle w:val="TableofFigures"/>
        <w:tabs>
          <w:tab w:val="right" w:leader="dot" w:pos="10790"/>
        </w:tabs>
        <w:rPr>
          <w:rFonts w:eastAsiaTheme="minorEastAsia"/>
          <w:noProof/>
        </w:rPr>
      </w:pPr>
      <w:hyperlink w:anchor="_Toc103383975" w:history="1">
        <w:r w:rsidR="003001F0" w:rsidRPr="00FB459D">
          <w:rPr>
            <w:rStyle w:val="Hyperlink"/>
            <w:noProof/>
          </w:rPr>
          <w:t>Figure 5 - User enters Received OTP.</w:t>
        </w:r>
        <w:r w:rsidR="003001F0">
          <w:rPr>
            <w:noProof/>
            <w:webHidden/>
          </w:rPr>
          <w:tab/>
        </w:r>
        <w:r w:rsidR="003001F0">
          <w:rPr>
            <w:noProof/>
            <w:webHidden/>
          </w:rPr>
          <w:fldChar w:fldCharType="begin"/>
        </w:r>
        <w:r w:rsidR="003001F0">
          <w:rPr>
            <w:noProof/>
            <w:webHidden/>
          </w:rPr>
          <w:instrText xml:space="preserve"> PAGEREF _Toc103383975 \h </w:instrText>
        </w:r>
        <w:r w:rsidR="003001F0">
          <w:rPr>
            <w:noProof/>
            <w:webHidden/>
          </w:rPr>
        </w:r>
        <w:r w:rsidR="003001F0">
          <w:rPr>
            <w:noProof/>
            <w:webHidden/>
          </w:rPr>
          <w:fldChar w:fldCharType="separate"/>
        </w:r>
        <w:r w:rsidR="00FC4477">
          <w:rPr>
            <w:noProof/>
            <w:webHidden/>
          </w:rPr>
          <w:t>12</w:t>
        </w:r>
        <w:r w:rsidR="003001F0">
          <w:rPr>
            <w:noProof/>
            <w:webHidden/>
          </w:rPr>
          <w:fldChar w:fldCharType="end"/>
        </w:r>
      </w:hyperlink>
    </w:p>
    <w:p w14:paraId="7ED2EECF" w14:textId="5E1B8D52" w:rsidR="003001F0" w:rsidRDefault="001C6F00">
      <w:pPr>
        <w:pStyle w:val="TableofFigures"/>
        <w:tabs>
          <w:tab w:val="right" w:leader="dot" w:pos="10790"/>
        </w:tabs>
        <w:rPr>
          <w:rFonts w:eastAsiaTheme="minorEastAsia"/>
          <w:noProof/>
        </w:rPr>
      </w:pPr>
      <w:hyperlink w:anchor="_Toc103383976" w:history="1">
        <w:r w:rsidR="003001F0" w:rsidRPr="00FB459D">
          <w:rPr>
            <w:rStyle w:val="Hyperlink"/>
            <w:noProof/>
          </w:rPr>
          <w:t>Figure 6 - Correct OTP and Normal User Request.</w:t>
        </w:r>
        <w:r w:rsidR="003001F0">
          <w:rPr>
            <w:noProof/>
            <w:webHidden/>
          </w:rPr>
          <w:tab/>
        </w:r>
        <w:r w:rsidR="003001F0">
          <w:rPr>
            <w:noProof/>
            <w:webHidden/>
          </w:rPr>
          <w:fldChar w:fldCharType="begin"/>
        </w:r>
        <w:r w:rsidR="003001F0">
          <w:rPr>
            <w:noProof/>
            <w:webHidden/>
          </w:rPr>
          <w:instrText xml:space="preserve"> PAGEREF _Toc103383976 \h </w:instrText>
        </w:r>
        <w:r w:rsidR="003001F0">
          <w:rPr>
            <w:noProof/>
            <w:webHidden/>
          </w:rPr>
        </w:r>
        <w:r w:rsidR="003001F0">
          <w:rPr>
            <w:noProof/>
            <w:webHidden/>
          </w:rPr>
          <w:fldChar w:fldCharType="separate"/>
        </w:r>
        <w:r w:rsidR="00FC4477">
          <w:rPr>
            <w:noProof/>
            <w:webHidden/>
          </w:rPr>
          <w:t>12</w:t>
        </w:r>
        <w:r w:rsidR="003001F0">
          <w:rPr>
            <w:noProof/>
            <w:webHidden/>
          </w:rPr>
          <w:fldChar w:fldCharType="end"/>
        </w:r>
      </w:hyperlink>
    </w:p>
    <w:p w14:paraId="7D207E8C" w14:textId="1C2D9E6C" w:rsidR="003001F0" w:rsidRDefault="001C6F00">
      <w:pPr>
        <w:pStyle w:val="TableofFigures"/>
        <w:tabs>
          <w:tab w:val="right" w:leader="dot" w:pos="10790"/>
        </w:tabs>
        <w:rPr>
          <w:rFonts w:eastAsiaTheme="minorEastAsia"/>
          <w:noProof/>
        </w:rPr>
      </w:pPr>
      <w:hyperlink w:anchor="_Toc103383977" w:history="1">
        <w:r w:rsidR="003001F0" w:rsidRPr="00FB459D">
          <w:rPr>
            <w:rStyle w:val="Hyperlink"/>
            <w:noProof/>
          </w:rPr>
          <w:t>Figure 7 - Either Wrong OTP or Anomalistic User Request.</w:t>
        </w:r>
        <w:r w:rsidR="003001F0">
          <w:rPr>
            <w:noProof/>
            <w:webHidden/>
          </w:rPr>
          <w:tab/>
        </w:r>
        <w:r w:rsidR="003001F0">
          <w:rPr>
            <w:noProof/>
            <w:webHidden/>
          </w:rPr>
          <w:fldChar w:fldCharType="begin"/>
        </w:r>
        <w:r w:rsidR="003001F0">
          <w:rPr>
            <w:noProof/>
            <w:webHidden/>
          </w:rPr>
          <w:instrText xml:space="preserve"> PAGEREF _Toc103383977 \h </w:instrText>
        </w:r>
        <w:r w:rsidR="003001F0">
          <w:rPr>
            <w:noProof/>
            <w:webHidden/>
          </w:rPr>
        </w:r>
        <w:r w:rsidR="003001F0">
          <w:rPr>
            <w:noProof/>
            <w:webHidden/>
          </w:rPr>
          <w:fldChar w:fldCharType="separate"/>
        </w:r>
        <w:r w:rsidR="00FC4477">
          <w:rPr>
            <w:noProof/>
            <w:webHidden/>
          </w:rPr>
          <w:t>13</w:t>
        </w:r>
        <w:r w:rsidR="003001F0">
          <w:rPr>
            <w:noProof/>
            <w:webHidden/>
          </w:rPr>
          <w:fldChar w:fldCharType="end"/>
        </w:r>
      </w:hyperlink>
    </w:p>
    <w:p w14:paraId="62A3AABB" w14:textId="6ED43256" w:rsidR="003001F0" w:rsidRDefault="001C6F00">
      <w:pPr>
        <w:pStyle w:val="TableofFigures"/>
        <w:tabs>
          <w:tab w:val="right" w:leader="dot" w:pos="10790"/>
        </w:tabs>
        <w:rPr>
          <w:rFonts w:eastAsiaTheme="minorEastAsia"/>
          <w:noProof/>
        </w:rPr>
      </w:pPr>
      <w:hyperlink w:anchor="_Toc103383978" w:history="1">
        <w:r w:rsidR="003001F0" w:rsidRPr="00FB459D">
          <w:rPr>
            <w:rStyle w:val="Hyperlink"/>
            <w:noProof/>
          </w:rPr>
          <w:t>Figure 8 - .txt Log File.</w:t>
        </w:r>
        <w:r w:rsidR="003001F0">
          <w:rPr>
            <w:noProof/>
            <w:webHidden/>
          </w:rPr>
          <w:tab/>
        </w:r>
        <w:r w:rsidR="003001F0">
          <w:rPr>
            <w:noProof/>
            <w:webHidden/>
          </w:rPr>
          <w:fldChar w:fldCharType="begin"/>
        </w:r>
        <w:r w:rsidR="003001F0">
          <w:rPr>
            <w:noProof/>
            <w:webHidden/>
          </w:rPr>
          <w:instrText xml:space="preserve"> PAGEREF _Toc103383978 \h </w:instrText>
        </w:r>
        <w:r w:rsidR="003001F0">
          <w:rPr>
            <w:noProof/>
            <w:webHidden/>
          </w:rPr>
        </w:r>
        <w:r w:rsidR="003001F0">
          <w:rPr>
            <w:noProof/>
            <w:webHidden/>
          </w:rPr>
          <w:fldChar w:fldCharType="separate"/>
        </w:r>
        <w:r w:rsidR="00FC4477">
          <w:rPr>
            <w:noProof/>
            <w:webHidden/>
          </w:rPr>
          <w:t>13</w:t>
        </w:r>
        <w:r w:rsidR="003001F0">
          <w:rPr>
            <w:noProof/>
            <w:webHidden/>
          </w:rPr>
          <w:fldChar w:fldCharType="end"/>
        </w:r>
      </w:hyperlink>
    </w:p>
    <w:p w14:paraId="3BD9BB19" w14:textId="45AE6C51" w:rsidR="003001F0" w:rsidRDefault="001C6F00">
      <w:pPr>
        <w:pStyle w:val="TableofFigures"/>
        <w:tabs>
          <w:tab w:val="right" w:leader="dot" w:pos="10790"/>
        </w:tabs>
        <w:rPr>
          <w:rFonts w:eastAsiaTheme="minorEastAsia"/>
          <w:noProof/>
        </w:rPr>
      </w:pPr>
      <w:hyperlink w:anchor="_Toc103383979" w:history="1">
        <w:r w:rsidR="003001F0" w:rsidRPr="00FB459D">
          <w:rPr>
            <w:rStyle w:val="Hyperlink"/>
            <w:noProof/>
          </w:rPr>
          <w:t>Figure 9 - Sample Training Data.</w:t>
        </w:r>
        <w:r w:rsidR="003001F0">
          <w:rPr>
            <w:noProof/>
            <w:webHidden/>
          </w:rPr>
          <w:tab/>
        </w:r>
        <w:r w:rsidR="003001F0">
          <w:rPr>
            <w:noProof/>
            <w:webHidden/>
          </w:rPr>
          <w:fldChar w:fldCharType="begin"/>
        </w:r>
        <w:r w:rsidR="003001F0">
          <w:rPr>
            <w:noProof/>
            <w:webHidden/>
          </w:rPr>
          <w:instrText xml:space="preserve"> PAGEREF _Toc103383979 \h </w:instrText>
        </w:r>
        <w:r w:rsidR="003001F0">
          <w:rPr>
            <w:noProof/>
            <w:webHidden/>
          </w:rPr>
        </w:r>
        <w:r w:rsidR="003001F0">
          <w:rPr>
            <w:noProof/>
            <w:webHidden/>
          </w:rPr>
          <w:fldChar w:fldCharType="separate"/>
        </w:r>
        <w:r w:rsidR="00FC4477">
          <w:rPr>
            <w:noProof/>
            <w:webHidden/>
          </w:rPr>
          <w:t>13</w:t>
        </w:r>
        <w:r w:rsidR="003001F0">
          <w:rPr>
            <w:noProof/>
            <w:webHidden/>
          </w:rPr>
          <w:fldChar w:fldCharType="end"/>
        </w:r>
      </w:hyperlink>
    </w:p>
    <w:p w14:paraId="2AEB8EE4" w14:textId="39F185A8" w:rsidR="003001F0" w:rsidRDefault="001C6F00">
      <w:pPr>
        <w:pStyle w:val="TableofFigures"/>
        <w:tabs>
          <w:tab w:val="right" w:leader="dot" w:pos="10790"/>
        </w:tabs>
        <w:rPr>
          <w:rFonts w:eastAsiaTheme="minorEastAsia"/>
          <w:noProof/>
        </w:rPr>
      </w:pPr>
      <w:hyperlink w:anchor="_Toc103383980" w:history="1">
        <w:r w:rsidR="003001F0" w:rsidRPr="00FB459D">
          <w:rPr>
            <w:rStyle w:val="Hyperlink"/>
            <w:noProof/>
          </w:rPr>
          <w:t>Figure 10 - Total Data Count and Null Value Count.</w:t>
        </w:r>
        <w:r w:rsidR="003001F0">
          <w:rPr>
            <w:noProof/>
            <w:webHidden/>
          </w:rPr>
          <w:tab/>
        </w:r>
        <w:r w:rsidR="003001F0">
          <w:rPr>
            <w:noProof/>
            <w:webHidden/>
          </w:rPr>
          <w:fldChar w:fldCharType="begin"/>
        </w:r>
        <w:r w:rsidR="003001F0">
          <w:rPr>
            <w:noProof/>
            <w:webHidden/>
          </w:rPr>
          <w:instrText xml:space="preserve"> PAGEREF _Toc103383980 \h </w:instrText>
        </w:r>
        <w:r w:rsidR="003001F0">
          <w:rPr>
            <w:noProof/>
            <w:webHidden/>
          </w:rPr>
        </w:r>
        <w:r w:rsidR="003001F0">
          <w:rPr>
            <w:noProof/>
            <w:webHidden/>
          </w:rPr>
          <w:fldChar w:fldCharType="separate"/>
        </w:r>
        <w:r w:rsidR="00FC4477">
          <w:rPr>
            <w:noProof/>
            <w:webHidden/>
          </w:rPr>
          <w:t>14</w:t>
        </w:r>
        <w:r w:rsidR="003001F0">
          <w:rPr>
            <w:noProof/>
            <w:webHidden/>
          </w:rPr>
          <w:fldChar w:fldCharType="end"/>
        </w:r>
      </w:hyperlink>
    </w:p>
    <w:p w14:paraId="29D58E61" w14:textId="274465B6" w:rsidR="003001F0" w:rsidRDefault="001C6F00">
      <w:pPr>
        <w:pStyle w:val="TableofFigures"/>
        <w:tabs>
          <w:tab w:val="right" w:leader="dot" w:pos="10790"/>
        </w:tabs>
        <w:rPr>
          <w:rFonts w:eastAsiaTheme="minorEastAsia"/>
          <w:noProof/>
        </w:rPr>
      </w:pPr>
      <w:hyperlink w:anchor="_Toc103383981" w:history="1">
        <w:r w:rsidR="003001F0" w:rsidRPr="00FB459D">
          <w:rPr>
            <w:rStyle w:val="Hyperlink"/>
            <w:noProof/>
          </w:rPr>
          <w:t>Figure 11 - Selecting Not Null Instances and Reinitializing the Dataframe.</w:t>
        </w:r>
        <w:r w:rsidR="003001F0">
          <w:rPr>
            <w:noProof/>
            <w:webHidden/>
          </w:rPr>
          <w:tab/>
        </w:r>
        <w:r w:rsidR="003001F0">
          <w:rPr>
            <w:noProof/>
            <w:webHidden/>
          </w:rPr>
          <w:fldChar w:fldCharType="begin"/>
        </w:r>
        <w:r w:rsidR="003001F0">
          <w:rPr>
            <w:noProof/>
            <w:webHidden/>
          </w:rPr>
          <w:instrText xml:space="preserve"> PAGEREF _Toc103383981 \h </w:instrText>
        </w:r>
        <w:r w:rsidR="003001F0">
          <w:rPr>
            <w:noProof/>
            <w:webHidden/>
          </w:rPr>
        </w:r>
        <w:r w:rsidR="003001F0">
          <w:rPr>
            <w:noProof/>
            <w:webHidden/>
          </w:rPr>
          <w:fldChar w:fldCharType="separate"/>
        </w:r>
        <w:r w:rsidR="00FC4477">
          <w:rPr>
            <w:noProof/>
            <w:webHidden/>
          </w:rPr>
          <w:t>14</w:t>
        </w:r>
        <w:r w:rsidR="003001F0">
          <w:rPr>
            <w:noProof/>
            <w:webHidden/>
          </w:rPr>
          <w:fldChar w:fldCharType="end"/>
        </w:r>
      </w:hyperlink>
    </w:p>
    <w:p w14:paraId="00C3F902" w14:textId="1636C2A5" w:rsidR="003001F0" w:rsidRDefault="001C6F00">
      <w:pPr>
        <w:pStyle w:val="TableofFigures"/>
        <w:tabs>
          <w:tab w:val="right" w:leader="dot" w:pos="10790"/>
        </w:tabs>
        <w:rPr>
          <w:rFonts w:eastAsiaTheme="minorEastAsia"/>
          <w:noProof/>
        </w:rPr>
      </w:pPr>
      <w:hyperlink w:anchor="_Toc103383982" w:history="1">
        <w:r w:rsidR="003001F0" w:rsidRPr="00FB459D">
          <w:rPr>
            <w:rStyle w:val="Hyperlink"/>
            <w:noProof/>
          </w:rPr>
          <w:t>Figure 12 - Null Count, Dataframe Length and Unique Count.</w:t>
        </w:r>
        <w:r w:rsidR="003001F0">
          <w:rPr>
            <w:noProof/>
            <w:webHidden/>
          </w:rPr>
          <w:tab/>
        </w:r>
        <w:r w:rsidR="003001F0">
          <w:rPr>
            <w:noProof/>
            <w:webHidden/>
          </w:rPr>
          <w:fldChar w:fldCharType="begin"/>
        </w:r>
        <w:r w:rsidR="003001F0">
          <w:rPr>
            <w:noProof/>
            <w:webHidden/>
          </w:rPr>
          <w:instrText xml:space="preserve"> PAGEREF _Toc103383982 \h </w:instrText>
        </w:r>
        <w:r w:rsidR="003001F0">
          <w:rPr>
            <w:noProof/>
            <w:webHidden/>
          </w:rPr>
        </w:r>
        <w:r w:rsidR="003001F0">
          <w:rPr>
            <w:noProof/>
            <w:webHidden/>
          </w:rPr>
          <w:fldChar w:fldCharType="separate"/>
        </w:r>
        <w:r w:rsidR="00FC4477">
          <w:rPr>
            <w:noProof/>
            <w:webHidden/>
          </w:rPr>
          <w:t>14</w:t>
        </w:r>
        <w:r w:rsidR="003001F0">
          <w:rPr>
            <w:noProof/>
            <w:webHidden/>
          </w:rPr>
          <w:fldChar w:fldCharType="end"/>
        </w:r>
      </w:hyperlink>
    </w:p>
    <w:p w14:paraId="79346610" w14:textId="2392E4AB" w:rsidR="003001F0" w:rsidRDefault="001C6F00">
      <w:pPr>
        <w:pStyle w:val="TableofFigures"/>
        <w:tabs>
          <w:tab w:val="right" w:leader="dot" w:pos="10790"/>
        </w:tabs>
        <w:rPr>
          <w:rFonts w:eastAsiaTheme="minorEastAsia"/>
          <w:noProof/>
        </w:rPr>
      </w:pPr>
      <w:hyperlink w:anchor="_Toc103383983" w:history="1">
        <w:r w:rsidR="003001F0" w:rsidRPr="00FB459D">
          <w:rPr>
            <w:rStyle w:val="Hyperlink"/>
            <w:noProof/>
          </w:rPr>
          <w:t>Figure 13 - Normal Count vs Anomaly Count</w:t>
        </w:r>
        <w:r w:rsidR="003001F0">
          <w:rPr>
            <w:noProof/>
            <w:webHidden/>
          </w:rPr>
          <w:tab/>
        </w:r>
        <w:r w:rsidR="003001F0">
          <w:rPr>
            <w:noProof/>
            <w:webHidden/>
          </w:rPr>
          <w:fldChar w:fldCharType="begin"/>
        </w:r>
        <w:r w:rsidR="003001F0">
          <w:rPr>
            <w:noProof/>
            <w:webHidden/>
          </w:rPr>
          <w:instrText xml:space="preserve"> PAGEREF _Toc103383983 \h </w:instrText>
        </w:r>
        <w:r w:rsidR="003001F0">
          <w:rPr>
            <w:noProof/>
            <w:webHidden/>
          </w:rPr>
        </w:r>
        <w:r w:rsidR="003001F0">
          <w:rPr>
            <w:noProof/>
            <w:webHidden/>
          </w:rPr>
          <w:fldChar w:fldCharType="separate"/>
        </w:r>
        <w:r w:rsidR="00FC4477">
          <w:rPr>
            <w:noProof/>
            <w:webHidden/>
          </w:rPr>
          <w:t>15</w:t>
        </w:r>
        <w:r w:rsidR="003001F0">
          <w:rPr>
            <w:noProof/>
            <w:webHidden/>
          </w:rPr>
          <w:fldChar w:fldCharType="end"/>
        </w:r>
      </w:hyperlink>
    </w:p>
    <w:p w14:paraId="6A3C77AF" w14:textId="27BFAB17" w:rsidR="003001F0" w:rsidRDefault="001C6F00">
      <w:pPr>
        <w:pStyle w:val="TableofFigures"/>
        <w:tabs>
          <w:tab w:val="right" w:leader="dot" w:pos="10790"/>
        </w:tabs>
        <w:rPr>
          <w:rFonts w:eastAsiaTheme="minorEastAsia"/>
          <w:noProof/>
        </w:rPr>
      </w:pPr>
      <w:hyperlink w:anchor="_Toc103383984" w:history="1">
        <w:r w:rsidR="003001F0" w:rsidRPr="00FB459D">
          <w:rPr>
            <w:rStyle w:val="Hyperlink"/>
            <w:noProof/>
          </w:rPr>
          <w:t>Figure 14 - Label Encoding the Dataset.</w:t>
        </w:r>
        <w:r w:rsidR="003001F0">
          <w:rPr>
            <w:noProof/>
            <w:webHidden/>
          </w:rPr>
          <w:tab/>
        </w:r>
        <w:r w:rsidR="003001F0">
          <w:rPr>
            <w:noProof/>
            <w:webHidden/>
          </w:rPr>
          <w:fldChar w:fldCharType="begin"/>
        </w:r>
        <w:r w:rsidR="003001F0">
          <w:rPr>
            <w:noProof/>
            <w:webHidden/>
          </w:rPr>
          <w:instrText xml:space="preserve"> PAGEREF _Toc103383984 \h </w:instrText>
        </w:r>
        <w:r w:rsidR="003001F0">
          <w:rPr>
            <w:noProof/>
            <w:webHidden/>
          </w:rPr>
        </w:r>
        <w:r w:rsidR="003001F0">
          <w:rPr>
            <w:noProof/>
            <w:webHidden/>
          </w:rPr>
          <w:fldChar w:fldCharType="separate"/>
        </w:r>
        <w:r w:rsidR="00FC4477">
          <w:rPr>
            <w:noProof/>
            <w:webHidden/>
          </w:rPr>
          <w:t>15</w:t>
        </w:r>
        <w:r w:rsidR="003001F0">
          <w:rPr>
            <w:noProof/>
            <w:webHidden/>
          </w:rPr>
          <w:fldChar w:fldCharType="end"/>
        </w:r>
      </w:hyperlink>
    </w:p>
    <w:p w14:paraId="2CC87454" w14:textId="21D70A75" w:rsidR="003001F0" w:rsidRDefault="001C6F00">
      <w:pPr>
        <w:pStyle w:val="TableofFigures"/>
        <w:tabs>
          <w:tab w:val="right" w:leader="dot" w:pos="10790"/>
        </w:tabs>
        <w:rPr>
          <w:rFonts w:eastAsiaTheme="minorEastAsia"/>
          <w:noProof/>
        </w:rPr>
      </w:pPr>
      <w:hyperlink w:anchor="_Toc103383985" w:history="1">
        <w:r w:rsidR="003001F0" w:rsidRPr="00FB459D">
          <w:rPr>
            <w:rStyle w:val="Hyperlink"/>
            <w:noProof/>
          </w:rPr>
          <w:t>Figure 15 - Splitting the Dataset into Testing and Training Sets.</w:t>
        </w:r>
        <w:r w:rsidR="003001F0">
          <w:rPr>
            <w:noProof/>
            <w:webHidden/>
          </w:rPr>
          <w:tab/>
        </w:r>
        <w:r w:rsidR="003001F0">
          <w:rPr>
            <w:noProof/>
            <w:webHidden/>
          </w:rPr>
          <w:fldChar w:fldCharType="begin"/>
        </w:r>
        <w:r w:rsidR="003001F0">
          <w:rPr>
            <w:noProof/>
            <w:webHidden/>
          </w:rPr>
          <w:instrText xml:space="preserve"> PAGEREF _Toc103383985 \h </w:instrText>
        </w:r>
        <w:r w:rsidR="003001F0">
          <w:rPr>
            <w:noProof/>
            <w:webHidden/>
          </w:rPr>
        </w:r>
        <w:r w:rsidR="003001F0">
          <w:rPr>
            <w:noProof/>
            <w:webHidden/>
          </w:rPr>
          <w:fldChar w:fldCharType="separate"/>
        </w:r>
        <w:r w:rsidR="00FC4477">
          <w:rPr>
            <w:noProof/>
            <w:webHidden/>
          </w:rPr>
          <w:t>16</w:t>
        </w:r>
        <w:r w:rsidR="003001F0">
          <w:rPr>
            <w:noProof/>
            <w:webHidden/>
          </w:rPr>
          <w:fldChar w:fldCharType="end"/>
        </w:r>
      </w:hyperlink>
    </w:p>
    <w:p w14:paraId="212388BE" w14:textId="3F19D5F9" w:rsidR="003001F0" w:rsidRDefault="001C6F00">
      <w:pPr>
        <w:pStyle w:val="TableofFigures"/>
        <w:tabs>
          <w:tab w:val="right" w:leader="dot" w:pos="10790"/>
        </w:tabs>
        <w:rPr>
          <w:rFonts w:eastAsiaTheme="minorEastAsia"/>
          <w:noProof/>
        </w:rPr>
      </w:pPr>
      <w:hyperlink w:anchor="_Toc103383986" w:history="1">
        <w:r w:rsidR="003001F0" w:rsidRPr="00FB459D">
          <w:rPr>
            <w:rStyle w:val="Hyperlink"/>
            <w:noProof/>
          </w:rPr>
          <w:t>Figure 16 - Model Fitting, Performance Metrics and Model Pickling.</w:t>
        </w:r>
        <w:r w:rsidR="003001F0">
          <w:rPr>
            <w:noProof/>
            <w:webHidden/>
          </w:rPr>
          <w:tab/>
        </w:r>
        <w:r w:rsidR="003001F0">
          <w:rPr>
            <w:noProof/>
            <w:webHidden/>
          </w:rPr>
          <w:fldChar w:fldCharType="begin"/>
        </w:r>
        <w:r w:rsidR="003001F0">
          <w:rPr>
            <w:noProof/>
            <w:webHidden/>
          </w:rPr>
          <w:instrText xml:space="preserve"> PAGEREF _Toc103383986 \h </w:instrText>
        </w:r>
        <w:r w:rsidR="003001F0">
          <w:rPr>
            <w:noProof/>
            <w:webHidden/>
          </w:rPr>
        </w:r>
        <w:r w:rsidR="003001F0">
          <w:rPr>
            <w:noProof/>
            <w:webHidden/>
          </w:rPr>
          <w:fldChar w:fldCharType="separate"/>
        </w:r>
        <w:r w:rsidR="00FC4477">
          <w:rPr>
            <w:noProof/>
            <w:webHidden/>
          </w:rPr>
          <w:t>16</w:t>
        </w:r>
        <w:r w:rsidR="003001F0">
          <w:rPr>
            <w:noProof/>
            <w:webHidden/>
          </w:rPr>
          <w:fldChar w:fldCharType="end"/>
        </w:r>
      </w:hyperlink>
    </w:p>
    <w:p w14:paraId="6B41ACC6" w14:textId="7630BEA0" w:rsidR="003001F0" w:rsidRDefault="001C6F00">
      <w:pPr>
        <w:pStyle w:val="TableofFigures"/>
        <w:tabs>
          <w:tab w:val="right" w:leader="dot" w:pos="10790"/>
        </w:tabs>
        <w:rPr>
          <w:rFonts w:eastAsiaTheme="minorEastAsia"/>
          <w:noProof/>
        </w:rPr>
      </w:pPr>
      <w:hyperlink w:anchor="_Toc103383987" w:history="1">
        <w:r w:rsidR="003001F0" w:rsidRPr="00FB459D">
          <w:rPr>
            <w:rStyle w:val="Hyperlink"/>
            <w:noProof/>
          </w:rPr>
          <w:t>Figure 17 - Project Plan</w:t>
        </w:r>
        <w:r w:rsidR="003001F0">
          <w:rPr>
            <w:noProof/>
            <w:webHidden/>
          </w:rPr>
          <w:tab/>
        </w:r>
        <w:r w:rsidR="003001F0">
          <w:rPr>
            <w:noProof/>
            <w:webHidden/>
          </w:rPr>
          <w:fldChar w:fldCharType="begin"/>
        </w:r>
        <w:r w:rsidR="003001F0">
          <w:rPr>
            <w:noProof/>
            <w:webHidden/>
          </w:rPr>
          <w:instrText xml:space="preserve"> PAGEREF _Toc103383987 \h </w:instrText>
        </w:r>
        <w:r w:rsidR="003001F0">
          <w:rPr>
            <w:noProof/>
            <w:webHidden/>
          </w:rPr>
        </w:r>
        <w:r w:rsidR="003001F0">
          <w:rPr>
            <w:noProof/>
            <w:webHidden/>
          </w:rPr>
          <w:fldChar w:fldCharType="separate"/>
        </w:r>
        <w:r w:rsidR="00FC4477">
          <w:rPr>
            <w:noProof/>
            <w:webHidden/>
          </w:rPr>
          <w:t>20</w:t>
        </w:r>
        <w:r w:rsidR="003001F0">
          <w:rPr>
            <w:noProof/>
            <w:webHidden/>
          </w:rPr>
          <w:fldChar w:fldCharType="end"/>
        </w:r>
      </w:hyperlink>
    </w:p>
    <w:p w14:paraId="518E1A45" w14:textId="7CC843EF" w:rsidR="003001F0" w:rsidRDefault="001C6F00">
      <w:pPr>
        <w:pStyle w:val="TableofFigures"/>
        <w:tabs>
          <w:tab w:val="right" w:leader="dot" w:pos="10790"/>
        </w:tabs>
        <w:rPr>
          <w:rFonts w:eastAsiaTheme="minorEastAsia"/>
          <w:noProof/>
        </w:rPr>
      </w:pPr>
      <w:hyperlink w:anchor="_Toc103383988" w:history="1">
        <w:r w:rsidR="003001F0" w:rsidRPr="00FB459D">
          <w:rPr>
            <w:rStyle w:val="Hyperlink"/>
            <w:noProof/>
          </w:rPr>
          <w:t>Figure 18 - Gantt chart</w:t>
        </w:r>
        <w:r w:rsidR="003001F0">
          <w:rPr>
            <w:noProof/>
            <w:webHidden/>
          </w:rPr>
          <w:tab/>
        </w:r>
        <w:r w:rsidR="003001F0">
          <w:rPr>
            <w:noProof/>
            <w:webHidden/>
          </w:rPr>
          <w:fldChar w:fldCharType="begin"/>
        </w:r>
        <w:r w:rsidR="003001F0">
          <w:rPr>
            <w:noProof/>
            <w:webHidden/>
          </w:rPr>
          <w:instrText xml:space="preserve"> PAGEREF _Toc103383988 \h </w:instrText>
        </w:r>
        <w:r w:rsidR="003001F0">
          <w:rPr>
            <w:noProof/>
            <w:webHidden/>
          </w:rPr>
        </w:r>
        <w:r w:rsidR="003001F0">
          <w:rPr>
            <w:noProof/>
            <w:webHidden/>
          </w:rPr>
          <w:fldChar w:fldCharType="separate"/>
        </w:r>
        <w:r w:rsidR="00FC4477">
          <w:rPr>
            <w:noProof/>
            <w:webHidden/>
          </w:rPr>
          <w:t>21</w:t>
        </w:r>
        <w:r w:rsidR="003001F0">
          <w:rPr>
            <w:noProof/>
            <w:webHidden/>
          </w:rPr>
          <w:fldChar w:fldCharType="end"/>
        </w:r>
      </w:hyperlink>
    </w:p>
    <w:p w14:paraId="5392AA19" w14:textId="0B6C3BBE" w:rsidR="003001F0" w:rsidRDefault="001C6F00">
      <w:pPr>
        <w:pStyle w:val="TableofFigures"/>
        <w:tabs>
          <w:tab w:val="right" w:leader="dot" w:pos="10790"/>
        </w:tabs>
        <w:rPr>
          <w:rFonts w:eastAsiaTheme="minorEastAsia"/>
          <w:noProof/>
        </w:rPr>
      </w:pPr>
      <w:hyperlink w:anchor="_Toc103383989" w:history="1">
        <w:r w:rsidR="003001F0" w:rsidRPr="00FB459D">
          <w:rPr>
            <w:rStyle w:val="Hyperlink"/>
            <w:noProof/>
          </w:rPr>
          <w:t>Figure 19 - Known Risks and Risk Management</w:t>
        </w:r>
        <w:r w:rsidR="003001F0">
          <w:rPr>
            <w:noProof/>
            <w:webHidden/>
          </w:rPr>
          <w:tab/>
        </w:r>
        <w:r w:rsidR="003001F0">
          <w:rPr>
            <w:noProof/>
            <w:webHidden/>
          </w:rPr>
          <w:fldChar w:fldCharType="begin"/>
        </w:r>
        <w:r w:rsidR="003001F0">
          <w:rPr>
            <w:noProof/>
            <w:webHidden/>
          </w:rPr>
          <w:instrText xml:space="preserve"> PAGEREF _Toc103383989 \h </w:instrText>
        </w:r>
        <w:r w:rsidR="003001F0">
          <w:rPr>
            <w:noProof/>
            <w:webHidden/>
          </w:rPr>
        </w:r>
        <w:r w:rsidR="003001F0">
          <w:rPr>
            <w:noProof/>
            <w:webHidden/>
          </w:rPr>
          <w:fldChar w:fldCharType="separate"/>
        </w:r>
        <w:r w:rsidR="00FC4477">
          <w:rPr>
            <w:noProof/>
            <w:webHidden/>
          </w:rPr>
          <w:t>21</w:t>
        </w:r>
        <w:r w:rsidR="003001F0">
          <w:rPr>
            <w:noProof/>
            <w:webHidden/>
          </w:rPr>
          <w:fldChar w:fldCharType="end"/>
        </w:r>
      </w:hyperlink>
    </w:p>
    <w:p w14:paraId="3C94638A" w14:textId="7BCCDC28" w:rsidR="003001F0" w:rsidRDefault="001C6F00">
      <w:pPr>
        <w:pStyle w:val="TableofFigures"/>
        <w:tabs>
          <w:tab w:val="right" w:leader="dot" w:pos="10790"/>
        </w:tabs>
        <w:rPr>
          <w:rFonts w:eastAsiaTheme="minorEastAsia"/>
          <w:noProof/>
        </w:rPr>
      </w:pPr>
      <w:hyperlink w:anchor="_Toc103383990" w:history="1">
        <w:r w:rsidR="003001F0" w:rsidRPr="00FB459D">
          <w:rPr>
            <w:rStyle w:val="Hyperlink"/>
            <w:noProof/>
          </w:rPr>
          <w:t>Figure 20 - Gibbs’ Reflective Cycle (Gibbs 1988)</w:t>
        </w:r>
        <w:r w:rsidR="003001F0">
          <w:rPr>
            <w:noProof/>
            <w:webHidden/>
          </w:rPr>
          <w:tab/>
        </w:r>
        <w:r w:rsidR="003001F0">
          <w:rPr>
            <w:noProof/>
            <w:webHidden/>
          </w:rPr>
          <w:fldChar w:fldCharType="begin"/>
        </w:r>
        <w:r w:rsidR="003001F0">
          <w:rPr>
            <w:noProof/>
            <w:webHidden/>
          </w:rPr>
          <w:instrText xml:space="preserve"> PAGEREF _Toc103383990 \h </w:instrText>
        </w:r>
        <w:r w:rsidR="003001F0">
          <w:rPr>
            <w:noProof/>
            <w:webHidden/>
          </w:rPr>
        </w:r>
        <w:r w:rsidR="003001F0">
          <w:rPr>
            <w:noProof/>
            <w:webHidden/>
          </w:rPr>
          <w:fldChar w:fldCharType="separate"/>
        </w:r>
        <w:r w:rsidR="00FC4477">
          <w:rPr>
            <w:noProof/>
            <w:webHidden/>
          </w:rPr>
          <w:t>23</w:t>
        </w:r>
        <w:r w:rsidR="003001F0">
          <w:rPr>
            <w:noProof/>
            <w:webHidden/>
          </w:rPr>
          <w:fldChar w:fldCharType="end"/>
        </w:r>
      </w:hyperlink>
    </w:p>
    <w:p w14:paraId="2B99BB59" w14:textId="23BB7289" w:rsidR="004B1E27" w:rsidRDefault="00646E4E">
      <w:pPr>
        <w:rPr>
          <w:rFonts w:asciiTheme="majorHAnsi" w:eastAsiaTheme="majorEastAsia" w:hAnsiTheme="majorHAnsi" w:cstheme="majorBidi"/>
          <w:color w:val="2E74B5" w:themeColor="accent1" w:themeShade="BF"/>
          <w:sz w:val="32"/>
          <w:szCs w:val="32"/>
        </w:rPr>
      </w:pPr>
      <w:r>
        <w:fldChar w:fldCharType="end"/>
      </w:r>
      <w:r w:rsidR="004B1E27">
        <w:br w:type="page"/>
      </w:r>
    </w:p>
    <w:p w14:paraId="43B50AB7" w14:textId="68D30B0B" w:rsidR="00C36709" w:rsidRDefault="00AB194D" w:rsidP="004E1B7A">
      <w:pPr>
        <w:pStyle w:val="Heading1"/>
        <w:jc w:val="both"/>
      </w:pPr>
      <w:bookmarkStart w:id="2" w:name="_Toc103441059"/>
      <w:r>
        <w:lastRenderedPageBreak/>
        <w:t>Abstract</w:t>
      </w:r>
      <w:bookmarkEnd w:id="2"/>
    </w:p>
    <w:p w14:paraId="035B9937" w14:textId="3BFA75C6" w:rsidR="00207460" w:rsidRDefault="00207460" w:rsidP="007F5F51">
      <w:pPr>
        <w:jc w:val="both"/>
      </w:pPr>
      <w:r>
        <w:t xml:space="preserve">Two-factor authentication has been the university standard for securing user authentication all around the world. But with the advent of better technology with a rapid pace, 2FA has started to fail in some use-cases and these scenarios are occurring more often. The aim of this research is proposing a novel approach </w:t>
      </w:r>
      <w:r w:rsidR="007F5F51">
        <w:t>that involves adding a 3</w:t>
      </w:r>
      <w:r w:rsidR="007F5F51" w:rsidRPr="007F5F51">
        <w:rPr>
          <w:vertAlign w:val="superscript"/>
        </w:rPr>
        <w:t>rd</w:t>
      </w:r>
      <w:r w:rsidR="007F5F51">
        <w:t xml:space="preserve"> layer of protection provided by Machine learning to verify the integrity of user requests on a website in between the process of submitting the user credentials and entering the One-time Password that the user receives as a feature of 2FA.</w:t>
      </w:r>
    </w:p>
    <w:p w14:paraId="12850978" w14:textId="022CC3EE" w:rsidR="008974A9" w:rsidRPr="00207460" w:rsidRDefault="008974A9" w:rsidP="007F5F51">
      <w:pPr>
        <w:jc w:val="both"/>
      </w:pPr>
      <w:r>
        <w:t xml:space="preserve">Keywords: </w:t>
      </w:r>
      <w:r w:rsidRPr="008974A9">
        <w:rPr>
          <w:b/>
          <w:bCs/>
        </w:rPr>
        <w:t>Machine Learning, 2FA, User Request Integrity</w:t>
      </w:r>
    </w:p>
    <w:p w14:paraId="1368EFF7" w14:textId="77777777" w:rsidR="00AB194D" w:rsidRDefault="00AB194D" w:rsidP="004E1B7A">
      <w:pPr>
        <w:pStyle w:val="Heading1"/>
        <w:jc w:val="both"/>
      </w:pPr>
      <w:bookmarkStart w:id="3" w:name="_Toc103441060"/>
      <w:r>
        <w:t>Introduction</w:t>
      </w:r>
      <w:bookmarkEnd w:id="3"/>
    </w:p>
    <w:p w14:paraId="3BCA9645" w14:textId="77777777" w:rsidR="00E74478" w:rsidRDefault="00E74478" w:rsidP="00E74478">
      <w:pPr>
        <w:jc w:val="both"/>
      </w:pPr>
      <w:r>
        <w:t>With the advent of technology, the security and safety of our electronic lives are not far-fetched. The only problem is that the development in security technology is a double-edged sword due to the freedom of access people have to technology. Thus, hackers also get their hands on this technology easily and find ways to get past it. Two-factor authentication (2FA) is one of the most innovative security measures to prevent hackers and malice from approaching our social accounts. 2FA requires a third-party app or device to verify the account details during login.</w:t>
      </w:r>
    </w:p>
    <w:p w14:paraId="65F3B01A" w14:textId="77777777" w:rsidR="00E74478" w:rsidRDefault="00E74478" w:rsidP="00E74478">
      <w:pPr>
        <w:jc w:val="both"/>
      </w:pPr>
      <w:r>
        <w:t xml:space="preserve">Cell phones assume significant parts in numerous individuals' day-by-day life. Individuals usually use cell phone applications to take photographs, send messages, book rides, or shop on the </w:t>
      </w:r>
      <w:r w:rsidR="00D74EE1">
        <w:t>internet</w:t>
      </w:r>
      <w:r>
        <w:t>. It is not strange for those applications to ask for private data (like names, sex, or Visa data) from their clients to improve the nature of their administration. The delicate idea of those private data requires application engineers appropriately t</w:t>
      </w:r>
      <w:r w:rsidR="00816436">
        <w:t>ie-</w:t>
      </w:r>
      <w:r>
        <w:t>down admittance to their administration. A mainstream approach to getting such access is by asking for passwords from clients during login measures (</w:t>
      </w:r>
      <w:proofErr w:type="spellStart"/>
      <w:r>
        <w:t>Irvan</w:t>
      </w:r>
      <w:proofErr w:type="spellEnd"/>
      <w:r>
        <w:t xml:space="preserve"> et al., 2021).</w:t>
      </w:r>
    </w:p>
    <w:p w14:paraId="50B7C9E2" w14:textId="6010B529" w:rsidR="00E74478" w:rsidRDefault="00E74478" w:rsidP="00E74478">
      <w:pPr>
        <w:jc w:val="both"/>
      </w:pPr>
      <w:r>
        <w:t xml:space="preserve">In any case, passwords and other information-based validation strategies like PIN (individual ID number) codes convey extraordinary danger as clients will in general utilize similar passwords across different administrations. Accordingly, numerous administrations right now require extra </w:t>
      </w:r>
      <w:r w:rsidR="00B3569F">
        <w:t>belonging-based</w:t>
      </w:r>
      <w:r>
        <w:t xml:space="preserve"> </w:t>
      </w:r>
      <w:r w:rsidR="005B16F6">
        <w:t>authentication</w:t>
      </w:r>
      <w:r>
        <w:t xml:space="preserve"> techniques before allowing access. An ordinary method of this execution is by sending an interesting code through SMS (short message administration) to clients' telephone numbers. This additional progression is 2-factor validation (2FA) or multifaceted confirmation (MFA). Tragically, ownership-based validation techniques carry possible bothers to clients since e they may need to convey extra gadgets, which can be effectively lost. Numerous clients additionally utilize the same cell phone to enter passwords and get 2FA codes. In this manner, if their cell phone goes missing, assailants can sidestep 2FA checks (</w:t>
      </w:r>
      <w:proofErr w:type="spellStart"/>
      <w:r>
        <w:t>Irvan</w:t>
      </w:r>
      <w:proofErr w:type="spellEnd"/>
      <w:r>
        <w:t xml:space="preserve"> et al., 2021). </w:t>
      </w:r>
    </w:p>
    <w:p w14:paraId="35C8C748" w14:textId="77777777" w:rsidR="00E74478" w:rsidRDefault="00E74478" w:rsidP="00E74478">
      <w:pPr>
        <w:jc w:val="both"/>
      </w:pPr>
      <w:r>
        <w:t>To prevent this, a novel solution of creating a third layer in the 2FA that will detect anomalous attempts using machine learning has taken its bearings for implementation. This also claims the title 3FA or the 3-Factor Authentication for ease of discussion in this paper.</w:t>
      </w:r>
    </w:p>
    <w:p w14:paraId="7291E95F" w14:textId="11121A81" w:rsidR="00E74478" w:rsidRDefault="00E74478" w:rsidP="00E74478">
      <w:pPr>
        <w:jc w:val="both"/>
      </w:pPr>
      <w:r>
        <w:t xml:space="preserve">In April 2019, Kaspersky researchers revealed an enormous scope of SIM trade misrepresentation activities focusing on clients in both the Portuguese-talking countries of Brazil and Mozambique </w:t>
      </w:r>
      <w:r w:rsidR="00B3569F">
        <w:t xml:space="preserve">who </w:t>
      </w:r>
      <w:r>
        <w:t xml:space="preserve">had the option to utilize social designing, pay off and straightforward phishing assaults eventually taking cash from casualties. Danger entertainers did these assaults by assuming responsibility for a casualty's telephone number by capturing accounts and catching two figure confirmation strategies in which the subsequent </w:t>
      </w:r>
      <w:r w:rsidR="005B16F6">
        <w:t>authentication</w:t>
      </w:r>
      <w:r>
        <w:t xml:space="preserve"> factor is an SMS message or a call put to the portable number.</w:t>
      </w:r>
    </w:p>
    <w:p w14:paraId="62B2E802" w14:textId="77777777" w:rsidR="00E74478" w:rsidRDefault="00E74478" w:rsidP="00E74478">
      <w:pPr>
        <w:jc w:val="both"/>
      </w:pPr>
      <w:r>
        <w:t>Two-factor validation, the additional security step that requires individuals to enter a code shipped off their telephone or email, has generally attempted to protect usernames and passwords from phishing assaults. In any case, security specialists have shown a mechanized phishing assault that can slice through that additional layer of safety—likewise called 2FA—conceivably fooling clueless clients into sharing their private qualifications.</w:t>
      </w:r>
    </w:p>
    <w:p w14:paraId="047B705E" w14:textId="77777777" w:rsidR="00E74478" w:rsidRPr="00E74478" w:rsidRDefault="00E74478" w:rsidP="00E74478">
      <w:pPr>
        <w:jc w:val="both"/>
      </w:pPr>
      <w:r>
        <w:t>Cases like these are popping up all over the country. Various hackers have compromised the integrity of the 2FA security. Researchers are trying to keep up with their security measures but the requisite of something intelligent and robust still exists.</w:t>
      </w:r>
    </w:p>
    <w:p w14:paraId="0E927F3F" w14:textId="77777777" w:rsidR="00AB194D" w:rsidRDefault="00AB194D" w:rsidP="004E1B7A">
      <w:pPr>
        <w:pStyle w:val="Heading1"/>
        <w:jc w:val="both"/>
      </w:pPr>
      <w:bookmarkStart w:id="4" w:name="_Toc103441061"/>
      <w:r>
        <w:lastRenderedPageBreak/>
        <w:t>Literature Review</w:t>
      </w:r>
      <w:bookmarkEnd w:id="4"/>
    </w:p>
    <w:p w14:paraId="17A2314D" w14:textId="1403B135" w:rsidR="002C113D" w:rsidRDefault="001E3974" w:rsidP="00414840">
      <w:pPr>
        <w:jc w:val="both"/>
      </w:pPr>
      <w:r>
        <w:t>Authentication holds a mandatory place in the Cybersecurity Domain</w:t>
      </w:r>
      <w:r w:rsidR="001D3BC4">
        <w:t xml:space="preserve"> </w:t>
      </w:r>
      <w:r w:rsidR="001D3BC4" w:rsidRPr="001D3BC4">
        <w:t>(Townsend, 2021)</w:t>
      </w:r>
      <w:r>
        <w:t>. With the advent of MFA (Multi-facto</w:t>
      </w:r>
      <w:r w:rsidR="00F63F2F">
        <w:t>r</w:t>
      </w:r>
      <w:r>
        <w:t xml:space="preserve"> Authentication), security has improved rapidly. However, access </w:t>
      </w:r>
      <w:r w:rsidR="00B817D0">
        <w:t>to</w:t>
      </w:r>
      <w:r>
        <w:t xml:space="preserve"> new technology is not limited to good people only. Cybercriminals are constantly evolving their methods and strategies including adding Artificial Intelligence to their list of tools</w:t>
      </w:r>
      <w:r w:rsidR="001D3BC4">
        <w:t xml:space="preserve"> </w:t>
      </w:r>
      <w:r w:rsidR="001D3BC4" w:rsidRPr="001D3BC4">
        <w:t>(Townsend, 2021)</w:t>
      </w:r>
      <w:r>
        <w:t>.</w:t>
      </w:r>
      <w:r w:rsidR="002C113D">
        <w:t xml:space="preserve"> Authentication is an early and basic line of safeguard for business information. Yet, </w:t>
      </w:r>
      <w:r w:rsidR="006508F8">
        <w:t>traditional authentication</w:t>
      </w:r>
      <w:r w:rsidR="002C113D">
        <w:t xml:space="preserve"> </w:t>
      </w:r>
      <w:r w:rsidR="00B817D0">
        <w:t>because</w:t>
      </w:r>
      <w:r w:rsidR="002C113D">
        <w:t xml:space="preserve"> of passwords stays a flimsy part. That is because clients are famous for awful </w:t>
      </w:r>
      <w:r w:rsidR="00F00A0D">
        <w:t>password practices</w:t>
      </w:r>
      <w:r w:rsidR="001D3BC4">
        <w:t xml:space="preserve"> </w:t>
      </w:r>
      <w:r w:rsidR="001D3BC4" w:rsidRPr="001D3BC4">
        <w:t>(Townsend, 2021)</w:t>
      </w:r>
      <w:r w:rsidR="002C113D">
        <w:t>:</w:t>
      </w:r>
    </w:p>
    <w:p w14:paraId="444A1AEF" w14:textId="77777777" w:rsidR="002C113D" w:rsidRDefault="002C113D" w:rsidP="002C113D">
      <w:pPr>
        <w:pStyle w:val="ListParagraph"/>
        <w:numPr>
          <w:ilvl w:val="0"/>
          <w:numId w:val="2"/>
        </w:numPr>
        <w:jc w:val="both"/>
      </w:pPr>
      <w:r>
        <w:t>Reusing passwords</w:t>
      </w:r>
    </w:p>
    <w:p w14:paraId="69F812FF" w14:textId="77777777" w:rsidR="002C113D" w:rsidRDefault="002C113D" w:rsidP="002C113D">
      <w:pPr>
        <w:pStyle w:val="ListParagraph"/>
        <w:numPr>
          <w:ilvl w:val="0"/>
          <w:numId w:val="2"/>
        </w:numPr>
        <w:jc w:val="both"/>
      </w:pPr>
      <w:r>
        <w:t>Utilizing unsurprising ones</w:t>
      </w:r>
    </w:p>
    <w:p w14:paraId="6CFDA81C" w14:textId="77777777" w:rsidR="002C113D" w:rsidRDefault="002C113D" w:rsidP="002C113D">
      <w:pPr>
        <w:pStyle w:val="ListParagraph"/>
        <w:numPr>
          <w:ilvl w:val="0"/>
          <w:numId w:val="2"/>
        </w:numPr>
        <w:jc w:val="both"/>
      </w:pPr>
      <w:r>
        <w:t>Putting away secret key data on tacky notes or in decoded bookkeeping sheets</w:t>
      </w:r>
    </w:p>
    <w:p w14:paraId="5A273474" w14:textId="77777777" w:rsidR="002C113D" w:rsidRDefault="002C113D" w:rsidP="002C113D">
      <w:pPr>
        <w:jc w:val="both"/>
      </w:pPr>
      <w:r>
        <w:t xml:space="preserve">Subsequently, an ever-increasing number of organizations are adding </w:t>
      </w:r>
      <w:r w:rsidR="00F00A0D">
        <w:t>MFA (Multi-facto</w:t>
      </w:r>
      <w:r w:rsidR="00F63F2F">
        <w:t>r</w:t>
      </w:r>
      <w:r w:rsidR="00F00A0D">
        <w:t xml:space="preserve"> Authentication)</w:t>
      </w:r>
      <w:r>
        <w:t xml:space="preserve">, in any event, for their client encounters, requiring clients </w:t>
      </w:r>
      <w:r w:rsidR="00B817D0">
        <w:t>to make</w:t>
      </w:r>
      <w:r>
        <w:t xml:space="preserve"> an item buy or go through with a bank exchange from their telephone </w:t>
      </w:r>
      <w:r w:rsidR="00EB08FE">
        <w:t>for additional authentication</w:t>
      </w:r>
      <w:r>
        <w:t xml:space="preserve">. By adding extra factors past the secret word or, far and away superior, instead of the secret key organizations can assist with defeating secret word shower and social designing assaults and stop </w:t>
      </w:r>
      <w:r w:rsidR="00F122EA">
        <w:t>hacker</w:t>
      </w:r>
      <w:r>
        <w:t>s utilizing taken certifications from truly entering the record. Extra factors could incorporate addressing a security question, utilizing a one-time secret word, or answering a pop-up message on the telephone</w:t>
      </w:r>
      <w:r w:rsidR="00221B8E">
        <w:t xml:space="preserve"> </w:t>
      </w:r>
      <w:r w:rsidR="00221B8E" w:rsidRPr="001D3BC4">
        <w:t>(Townsend, 2021)</w:t>
      </w:r>
      <w:r>
        <w:t>.</w:t>
      </w:r>
    </w:p>
    <w:p w14:paraId="2D1430C4" w14:textId="77777777" w:rsidR="001E3974" w:rsidRDefault="00E249EC" w:rsidP="002C113D">
      <w:pPr>
        <w:jc w:val="both"/>
      </w:pPr>
      <w:r>
        <w:t>Hackers</w:t>
      </w:r>
      <w:r w:rsidR="002C113D">
        <w:t xml:space="preserve"> are shrewd, however, and even with MFA, individuals' records </w:t>
      </w:r>
      <w:r w:rsidR="001744FB">
        <w:t>might break</w:t>
      </w:r>
      <w:r w:rsidR="006405DC">
        <w:t xml:space="preserve"> and leak</w:t>
      </w:r>
      <w:r w:rsidR="00E17659">
        <w:t xml:space="preserve"> </w:t>
      </w:r>
      <w:r w:rsidR="00E17659" w:rsidRPr="001D3BC4">
        <w:t>(Townsend, 2021)</w:t>
      </w:r>
      <w:r w:rsidR="002C113D">
        <w:t xml:space="preserve">. Gadgets, similar to telephones or USBs, </w:t>
      </w:r>
      <w:r w:rsidR="00736CEC">
        <w:t>are prone to stealing</w:t>
      </w:r>
      <w:r w:rsidR="002C113D">
        <w:t xml:space="preserve">. </w:t>
      </w:r>
      <w:r w:rsidR="009B4F63">
        <w:t>OTPs (One-time Passwords)</w:t>
      </w:r>
      <w:r w:rsidR="002C113D">
        <w:t xml:space="preserve"> communicated through SMS </w:t>
      </w:r>
      <w:r w:rsidR="00D64CC2">
        <w:t xml:space="preserve">are </w:t>
      </w:r>
      <w:r w:rsidR="009B4F63">
        <w:t>easily captured</w:t>
      </w:r>
      <w:r w:rsidR="002C113D">
        <w:t>. What is more, biometrics, like fingerprints and, surprisingly, facial acknowledg</w:t>
      </w:r>
      <w:r w:rsidR="00B817D0">
        <w:t>e</w:t>
      </w:r>
      <w:r w:rsidR="002C113D">
        <w:t xml:space="preserve">ment, can be hacked or faked. As </w:t>
      </w:r>
      <w:r w:rsidR="00E17659">
        <w:t>Artificial,</w:t>
      </w:r>
      <w:r w:rsidR="002C113D">
        <w:t xml:space="preserve"> </w:t>
      </w:r>
      <w:r w:rsidR="00E17659">
        <w:t>intelligence</w:t>
      </w:r>
      <w:r w:rsidR="002C113D">
        <w:t xml:space="preserve"> gets forward </w:t>
      </w:r>
      <w:r w:rsidR="00E17659">
        <w:t>movement;</w:t>
      </w:r>
      <w:r w:rsidR="002C113D">
        <w:t xml:space="preserve"> it turns out to be considerably more straightforward to counterfeit even biometrics, making counterfeit fingerprints and facial pictures with an adequate number of matching focuses to pass an output. However, MFA </w:t>
      </w:r>
      <w:r w:rsidR="009014DB">
        <w:t xml:space="preserve">improvement is possible </w:t>
      </w:r>
      <w:r w:rsidR="002C113D">
        <w:t xml:space="preserve">by adding a basic snippet of data: </w:t>
      </w:r>
      <w:r w:rsidR="004972A5">
        <w:t>context</w:t>
      </w:r>
      <w:r w:rsidR="002C113D">
        <w:t xml:space="preserve">. </w:t>
      </w:r>
      <w:r w:rsidR="006852E3">
        <w:t>Context</w:t>
      </w:r>
      <w:r w:rsidR="002C113D">
        <w:t xml:space="preserve"> is the data about the client's login, similar to where the client is while </w:t>
      </w:r>
      <w:proofErr w:type="spellStart"/>
      <w:r w:rsidR="002C113D">
        <w:t>endeavo</w:t>
      </w:r>
      <w:r w:rsidR="00B817D0">
        <w:t>u</w:t>
      </w:r>
      <w:r w:rsidR="002C113D">
        <w:t>ring</w:t>
      </w:r>
      <w:proofErr w:type="spellEnd"/>
      <w:r w:rsidR="002C113D">
        <w:t xml:space="preserve"> to sign in or the gadget </w:t>
      </w:r>
      <w:r w:rsidR="00397E2C">
        <w:t>used</w:t>
      </w:r>
      <w:r w:rsidR="002C113D">
        <w:t xml:space="preserve">. Such </w:t>
      </w:r>
      <w:r w:rsidR="0052753F">
        <w:t>context</w:t>
      </w:r>
      <w:r w:rsidR="002C113D">
        <w:t xml:space="preserve"> can give basic insights that an assault is occurring</w:t>
      </w:r>
      <w:r w:rsidR="00E1196E">
        <w:t xml:space="preserve"> </w:t>
      </w:r>
      <w:r w:rsidR="00E1196E" w:rsidRPr="001D3BC4">
        <w:t>(Townsend, 2021)</w:t>
      </w:r>
      <w:r w:rsidR="002C113D">
        <w:t>.</w:t>
      </w:r>
    </w:p>
    <w:p w14:paraId="7A9F94E2" w14:textId="77777777" w:rsidR="006C44F9" w:rsidRDefault="006C44F9" w:rsidP="006C44F9">
      <w:pPr>
        <w:pStyle w:val="Heading2"/>
      </w:pPr>
      <w:bookmarkStart w:id="5" w:name="_Toc103441062"/>
      <w:r>
        <w:t>Risk-based Authentication</w:t>
      </w:r>
      <w:bookmarkEnd w:id="5"/>
    </w:p>
    <w:p w14:paraId="571F9F75" w14:textId="77777777" w:rsidR="006C44F9" w:rsidRDefault="006C44F9" w:rsidP="006C44F9">
      <w:pPr>
        <w:jc w:val="both"/>
      </w:pPr>
      <w:r>
        <w:t xml:space="preserve">To add context, the Identity and Access Management (IAM) industry has answered with risk-based </w:t>
      </w:r>
      <w:r w:rsidR="00B505A0">
        <w:t>authentication</w:t>
      </w:r>
      <w:r>
        <w:t xml:space="preserve">. Standard MFA catches data about what the client knows, similar to a </w:t>
      </w:r>
      <w:r w:rsidR="009F4465">
        <w:t>password</w:t>
      </w:r>
      <w:r>
        <w:t xml:space="preserve">, what the client has, similar to their telephone, and even who the client is </w:t>
      </w:r>
      <w:r w:rsidR="00D9174D">
        <w:t>utilizing</w:t>
      </w:r>
      <w:r>
        <w:t xml:space="preserve"> biometrics like fingerprints. Risk-based validation takes into account extra factors that help decide whether the client truly is who they say they are</w:t>
      </w:r>
      <w:r w:rsidR="000E745D">
        <w:t xml:space="preserve"> </w:t>
      </w:r>
      <w:r w:rsidR="000E745D" w:rsidRPr="001D3BC4">
        <w:t>(Townsend, 2021)</w:t>
      </w:r>
      <w:r>
        <w:t xml:space="preserve">. This is finished by contrasting their past login conduct with the present </w:t>
      </w:r>
      <w:r w:rsidR="005B16F6">
        <w:t>authentication</w:t>
      </w:r>
      <w:r>
        <w:t xml:space="preserve"> endeavo</w:t>
      </w:r>
      <w:r w:rsidR="00D9174D">
        <w:t>u</w:t>
      </w:r>
      <w:r>
        <w:t>r, giving setting data that is absent in standard MFA.</w:t>
      </w:r>
      <w:r w:rsidR="006D365B">
        <w:t xml:space="preserve"> </w:t>
      </w:r>
      <w:r>
        <w:t xml:space="preserve">For instance, assuming a client ordinarily signs in on a specific PC from the fundamental office area during the week </w:t>
      </w:r>
      <w:r w:rsidR="00D9174D">
        <w:t>but</w:t>
      </w:r>
      <w:r>
        <w:t xml:space="preserve"> abruptly attempts to sign in from a telephone at Starbucks, it could be an indication of a taken PC or compromised account.</w:t>
      </w:r>
    </w:p>
    <w:p w14:paraId="733520FF" w14:textId="77777777" w:rsidR="006C44F9" w:rsidRDefault="00857E03" w:rsidP="006C44F9">
      <w:pPr>
        <w:jc w:val="both"/>
      </w:pPr>
      <w:r>
        <w:t>On</w:t>
      </w:r>
      <w:r w:rsidR="006C44F9">
        <w:t xml:space="preserve"> the other hand, assuming the client commonly signs in from home through one IP address and out of nowhere is sign</w:t>
      </w:r>
      <w:r>
        <w:t>ing in from another IP address</w:t>
      </w:r>
      <w:r w:rsidR="00E77E7B">
        <w:t xml:space="preserve"> </w:t>
      </w:r>
      <w:r w:rsidR="00E77E7B" w:rsidRPr="001D3BC4">
        <w:t>(Townsend, 2021)</w:t>
      </w:r>
      <w:r>
        <w:t>. M</w:t>
      </w:r>
      <w:r w:rsidR="006C44F9">
        <w:t>aybe one on a rundown of dubious IPs</w:t>
      </w:r>
      <w:r w:rsidR="006814BB">
        <w:t xml:space="preserve"> - </w:t>
      </w:r>
      <w:r w:rsidR="006C44F9">
        <w:t>you would need to challenge the login endeavo</w:t>
      </w:r>
      <w:r w:rsidR="00D9174D">
        <w:t>u</w:t>
      </w:r>
      <w:r w:rsidR="006C44F9">
        <w:t xml:space="preserve">r and request an extra validating component like a </w:t>
      </w:r>
      <w:r w:rsidR="00A85A5B">
        <w:t>one</w:t>
      </w:r>
      <w:r w:rsidR="00D9174D">
        <w:t>-</w:t>
      </w:r>
      <w:r w:rsidR="00A85A5B">
        <w:t>time</w:t>
      </w:r>
      <w:r w:rsidR="006C44F9">
        <w:t xml:space="preserve"> secret word or face examin</w:t>
      </w:r>
      <w:r w:rsidR="00D9174D">
        <w:t>ation</w:t>
      </w:r>
      <w:r w:rsidR="006C44F9">
        <w:t xml:space="preserve"> from a symbolic gadget. Evaluating </w:t>
      </w:r>
      <w:r w:rsidR="005B16F6">
        <w:t>authentication</w:t>
      </w:r>
      <w:r w:rsidR="006C44F9">
        <w:t xml:space="preserve"> information like this continuously requires escalated and complex handling. </w:t>
      </w:r>
      <w:r w:rsidR="00BE33EC">
        <w:t>That</w:t>
      </w:r>
      <w:r w:rsidR="006A2A57">
        <w:t xml:space="preserve"> </w:t>
      </w:r>
      <w:r w:rsidR="001B2952">
        <w:t>is where</w:t>
      </w:r>
      <w:r w:rsidR="0038784B">
        <w:t xml:space="preserve"> </w:t>
      </w:r>
      <w:r w:rsidR="00D45C9F">
        <w:t>Artificial Intelligence</w:t>
      </w:r>
      <w:r w:rsidR="0038784B">
        <w:t xml:space="preserve"> comes in that place</w:t>
      </w:r>
      <w:r w:rsidR="006C44F9">
        <w:t>.</w:t>
      </w:r>
    </w:p>
    <w:p w14:paraId="583FBA24" w14:textId="77777777" w:rsidR="001B2952" w:rsidRDefault="001B2952" w:rsidP="001B2952">
      <w:pPr>
        <w:jc w:val="both"/>
      </w:pPr>
      <w:r>
        <w:t xml:space="preserve">To execute risk-based </w:t>
      </w:r>
      <w:r w:rsidR="005B16F6">
        <w:t>authentication</w:t>
      </w:r>
      <w:r>
        <w:t>, cybersecurity organizations use AI-upheld innovations. The AI surveys and weighs individual variables about the login endeavo</w:t>
      </w:r>
      <w:r w:rsidR="00D9174D">
        <w:t>u</w:t>
      </w:r>
      <w:r>
        <w:t xml:space="preserve">r to think of a gamble score for the situation. For instance, a client associating </w:t>
      </w:r>
      <w:r w:rsidR="00D9174D">
        <w:t>with</w:t>
      </w:r>
      <w:r>
        <w:t xml:space="preserve"> specific IP addresses or </w:t>
      </w:r>
      <w:proofErr w:type="spellStart"/>
      <w:r>
        <w:t>endeavo</w:t>
      </w:r>
      <w:r w:rsidR="00D9174D">
        <w:t>u</w:t>
      </w:r>
      <w:r>
        <w:t>ring</w:t>
      </w:r>
      <w:proofErr w:type="spellEnd"/>
      <w:r>
        <w:t xml:space="preserve"> to sign in during the </w:t>
      </w:r>
      <w:proofErr w:type="spellStart"/>
      <w:r>
        <w:t>cent</w:t>
      </w:r>
      <w:r w:rsidR="00D9174D">
        <w:t>re</w:t>
      </w:r>
      <w:proofErr w:type="spellEnd"/>
      <w:r>
        <w:t xml:space="preserve"> of the night could show a danger</w:t>
      </w:r>
      <w:r w:rsidR="009356CF">
        <w:t xml:space="preserve"> </w:t>
      </w:r>
      <w:r w:rsidR="009356CF" w:rsidRPr="001D3BC4">
        <w:t>(Townsend, 2021)</w:t>
      </w:r>
      <w:r>
        <w:t>.</w:t>
      </w:r>
    </w:p>
    <w:p w14:paraId="1FD4D950" w14:textId="77777777" w:rsidR="001B2952" w:rsidRDefault="00581B32" w:rsidP="001B2952">
      <w:pPr>
        <w:jc w:val="both"/>
      </w:pPr>
      <w:r>
        <w:t>Artificial</w:t>
      </w:r>
      <w:r w:rsidR="001B2952">
        <w:t xml:space="preserve"> intelligence can likewise involve brain networks as a component of AI frameworks. These brain networks emulate the human mind and "learn" by being taken care of </w:t>
      </w:r>
      <w:r w:rsidR="00D9174D">
        <w:t xml:space="preserve">by </w:t>
      </w:r>
      <w:r w:rsidR="001B2952">
        <w:t>datasets that incorporate the right outcome</w:t>
      </w:r>
      <w:r w:rsidR="008A44A3">
        <w:t xml:space="preserve"> </w:t>
      </w:r>
      <w:r w:rsidR="008A44A3" w:rsidRPr="001D3BC4">
        <w:t>(Townsend, 2021)</w:t>
      </w:r>
      <w:r w:rsidR="001B2952">
        <w:t xml:space="preserve">. For instance, information about signing in </w:t>
      </w:r>
      <w:r w:rsidR="00D9174D">
        <w:t>utilizing</w:t>
      </w:r>
      <w:r w:rsidR="001B2952">
        <w:t xml:space="preserve"> various IPs and the outcomes demonstrating which of those logins were cyberattacks. It resembles a child offered a variable based math issue and the response, who should sort out what the recipe is to take care of this kind of variable based math issue. The AI grows endlessly better calculations to figure out </w:t>
      </w:r>
      <w:r w:rsidR="001B2952">
        <w:lastRenderedPageBreak/>
        <w:t>which variables demonstrate an assault by attempting various methods to take care of the issue and looking at its response against the response in the dataset</w:t>
      </w:r>
      <w:r w:rsidR="009867AE">
        <w:t xml:space="preserve"> </w:t>
      </w:r>
      <w:r w:rsidR="009867AE" w:rsidRPr="001D3BC4">
        <w:t>(Townsend, 2021)</w:t>
      </w:r>
      <w:r w:rsidR="001B2952">
        <w:t xml:space="preserve">. In the end, it tracks down a bunch of calculations that </w:t>
      </w:r>
      <w:r w:rsidR="00D706D4">
        <w:t>help anticipate</w:t>
      </w:r>
      <w:r w:rsidR="001B2952">
        <w:t xml:space="preserve"> dangers more often than not.</w:t>
      </w:r>
    </w:p>
    <w:p w14:paraId="43A18A8F" w14:textId="77777777" w:rsidR="001B2952" w:rsidRDefault="001B2952" w:rsidP="001B2952">
      <w:pPr>
        <w:jc w:val="both"/>
      </w:pPr>
      <w:r>
        <w:t xml:space="preserve">Risk </w:t>
      </w:r>
      <w:r w:rsidR="00BF1D80">
        <w:t xml:space="preserve">engines </w:t>
      </w:r>
      <w:r>
        <w:t>screen various elements in a client's logins over the long run and assemble a profile for every client to comprehend login designs. At the point when a client differs from that profile on a given validation endeavo</w:t>
      </w:r>
      <w:r w:rsidR="00D9174D">
        <w:t>u</w:t>
      </w:r>
      <w:r>
        <w:t>r, the AI framework surveys the variable factors and decides a gamble score for the current login endeavo</w:t>
      </w:r>
      <w:r w:rsidR="00D9174D">
        <w:t>u</w:t>
      </w:r>
      <w:r>
        <w:t xml:space="preserve">r. </w:t>
      </w:r>
      <w:r w:rsidR="00465836">
        <w:t>A portion of the variables normally represented includes</w:t>
      </w:r>
      <w:r w:rsidR="00775D8B">
        <w:t xml:space="preserve"> </w:t>
      </w:r>
      <w:r w:rsidR="00775D8B" w:rsidRPr="001D3BC4">
        <w:t>(Townsend, 2021)</w:t>
      </w:r>
      <w:r>
        <w:t>:</w:t>
      </w:r>
    </w:p>
    <w:p w14:paraId="274D6824" w14:textId="77777777" w:rsidR="001B2952" w:rsidRDefault="001B2952" w:rsidP="00835711">
      <w:pPr>
        <w:pStyle w:val="ListParagraph"/>
        <w:numPr>
          <w:ilvl w:val="0"/>
          <w:numId w:val="3"/>
        </w:numPr>
        <w:jc w:val="both"/>
      </w:pPr>
      <w:r>
        <w:t xml:space="preserve">Network </w:t>
      </w:r>
      <w:r w:rsidR="00835711">
        <w:t>reputation</w:t>
      </w:r>
    </w:p>
    <w:p w14:paraId="5FA0FEE6" w14:textId="77777777" w:rsidR="001B2952" w:rsidRDefault="001B2952" w:rsidP="00835711">
      <w:pPr>
        <w:pStyle w:val="ListParagraph"/>
        <w:numPr>
          <w:ilvl w:val="0"/>
          <w:numId w:val="3"/>
        </w:numPr>
        <w:jc w:val="both"/>
      </w:pPr>
      <w:r>
        <w:t>Client's geographic area</w:t>
      </w:r>
    </w:p>
    <w:p w14:paraId="3E5FA4E2" w14:textId="77777777" w:rsidR="001B2952" w:rsidRDefault="001B2952" w:rsidP="00835711">
      <w:pPr>
        <w:pStyle w:val="ListParagraph"/>
        <w:numPr>
          <w:ilvl w:val="0"/>
          <w:numId w:val="3"/>
        </w:numPr>
        <w:jc w:val="both"/>
      </w:pPr>
      <w:r>
        <w:t xml:space="preserve">The </w:t>
      </w:r>
      <w:r w:rsidR="00CC21BB">
        <w:t>device fingerprint</w:t>
      </w:r>
      <w:r>
        <w:t xml:space="preserve"> (like the producer, model, or program)</w:t>
      </w:r>
    </w:p>
    <w:p w14:paraId="76453815" w14:textId="77777777" w:rsidR="001B2952" w:rsidRDefault="00862C75" w:rsidP="00835711">
      <w:pPr>
        <w:pStyle w:val="ListParagraph"/>
        <w:numPr>
          <w:ilvl w:val="0"/>
          <w:numId w:val="3"/>
        </w:numPr>
        <w:jc w:val="both"/>
      </w:pPr>
      <w:r>
        <w:t>Login Time</w:t>
      </w:r>
    </w:p>
    <w:p w14:paraId="5885707E" w14:textId="77777777" w:rsidR="001B2952" w:rsidRDefault="001B2952" w:rsidP="001B2952">
      <w:pPr>
        <w:jc w:val="both"/>
      </w:pPr>
      <w:r>
        <w:t>While the vital advantage of AI-fueled risk-based confirmation is security, it can likewise smooth out the validation cycle. In standard MFA, clients are provoked for extra factors at each login endeavo</w:t>
      </w:r>
      <w:r w:rsidR="00D9174D">
        <w:t>u</w:t>
      </w:r>
      <w:r>
        <w:t xml:space="preserve">r. Enter your username and secret key, </w:t>
      </w:r>
      <w:r w:rsidR="00D9174D">
        <w:t xml:space="preserve">and </w:t>
      </w:r>
      <w:r>
        <w:t xml:space="preserve">then, at that point, answer a security question. </w:t>
      </w:r>
      <w:r w:rsidR="009345D8">
        <w:t>Then</w:t>
      </w:r>
      <w:r>
        <w:t xml:space="preserve"> </w:t>
      </w:r>
      <w:r w:rsidR="009345D8">
        <w:t>again,</w:t>
      </w:r>
      <w:r>
        <w:t xml:space="preserve"> enter your username and secret key, </w:t>
      </w:r>
      <w:r w:rsidR="009345D8">
        <w:t>and then</w:t>
      </w:r>
      <w:r>
        <w:t xml:space="preserve"> answer a message pop-up on your telephone. With AI-fueled confirmation, clients at generally safe probably </w:t>
      </w:r>
      <w:r w:rsidR="009345D8">
        <w:t>will not</w:t>
      </w:r>
      <w:r>
        <w:t xml:space="preserve"> be requested any extra factors, making login quicker</w:t>
      </w:r>
      <w:r w:rsidR="00AB273A">
        <w:t xml:space="preserve"> </w:t>
      </w:r>
      <w:r w:rsidR="00AB273A" w:rsidRPr="001D3BC4">
        <w:t>(Townsend, 2021)</w:t>
      </w:r>
      <w:r>
        <w:t>.</w:t>
      </w:r>
    </w:p>
    <w:p w14:paraId="12397D26" w14:textId="77777777" w:rsidR="0091571A" w:rsidRDefault="0091571A" w:rsidP="0091571A">
      <w:pPr>
        <w:jc w:val="both"/>
      </w:pPr>
      <w:r>
        <w:t>Risk-based authentication will proceed to improve and get more brilliant. At last, risk-based authentication will probably move from directed realizing, where the dataset incorporates the results, to solo realizing where the AI observes new examples that people might not have found and makes forecasts of expected variables to survey</w:t>
      </w:r>
      <w:r w:rsidR="00EC4BA4">
        <w:t xml:space="preserve"> </w:t>
      </w:r>
      <w:r w:rsidR="00EC4BA4" w:rsidRPr="001D3BC4">
        <w:t>(Townsend, 2021)</w:t>
      </w:r>
      <w:r>
        <w:t xml:space="preserve">. Having the option to </w:t>
      </w:r>
      <w:r w:rsidR="009576D8">
        <w:t>cross-reference</w:t>
      </w:r>
      <w:r>
        <w:t xml:space="preserve"> different AI calculations and use design acknowledg</w:t>
      </w:r>
      <w:r w:rsidR="00D9174D">
        <w:t>e</w:t>
      </w:r>
      <w:r>
        <w:t xml:space="preserve">ment and </w:t>
      </w:r>
      <w:r w:rsidR="009576D8">
        <w:t>time-series,</w:t>
      </w:r>
      <w:r>
        <w:t xml:space="preserve"> based prescient calculations will work on the precision and extent of AI-based validation contributions going ahead, for </w:t>
      </w:r>
      <w:r w:rsidR="00D74EE1">
        <w:t>internet</w:t>
      </w:r>
      <w:r>
        <w:t xml:space="preserve"> application logins, yet in addition for different parts of online protection like organization interruption and botnet recognition.</w:t>
      </w:r>
    </w:p>
    <w:p w14:paraId="4282D972" w14:textId="77777777" w:rsidR="0091571A" w:rsidRDefault="0091571A" w:rsidP="0091571A">
      <w:pPr>
        <w:jc w:val="both"/>
      </w:pPr>
      <w:r>
        <w:t xml:space="preserve">Simultaneously, designers will be searching for ways of giving IT divisions more command over the AI framework, for example, the capacity to see precisely why the AI settled on a given choice, change the </w:t>
      </w:r>
      <w:r w:rsidR="00D9174D">
        <w:t>number</w:t>
      </w:r>
      <w:r>
        <w:t xml:space="preserve"> of</w:t>
      </w:r>
      <w:r w:rsidR="009576D8">
        <w:t xml:space="preserve"> perceived</w:t>
      </w:r>
      <w:r>
        <w:t xml:space="preserve"> variables, and tailor the framework to their association's special climate. Albeit not stringently AI, different cross-industry drives are in progress to empower better information sharing so the data one association has on a potential danger can be made accessible to different associations progressively, further developing MFA</w:t>
      </w:r>
      <w:r w:rsidR="008B7916">
        <w:t xml:space="preserve"> </w:t>
      </w:r>
      <w:r w:rsidR="008B7916" w:rsidRPr="001D3BC4">
        <w:t>(Townsend, 2021)</w:t>
      </w:r>
      <w:r>
        <w:t>.</w:t>
      </w:r>
    </w:p>
    <w:p w14:paraId="30DCBE8F" w14:textId="77777777" w:rsidR="0091571A" w:rsidRDefault="0091571A" w:rsidP="0091571A">
      <w:pPr>
        <w:jc w:val="both"/>
      </w:pPr>
      <w:r>
        <w:t xml:space="preserve">You can likewise hope to see AI-fueled validation frameworks extend to envelop consistent confirmation. Rather than constant danger evaluation exactly at login, AI frameworks will recognize and answer dangers all through a </w:t>
      </w:r>
      <w:r w:rsidR="005F5866">
        <w:t>client</w:t>
      </w:r>
      <w:r>
        <w:t xml:space="preserve"> meeting</w:t>
      </w:r>
      <w:r w:rsidR="005F5866">
        <w:t xml:space="preserve"> </w:t>
      </w:r>
      <w:r w:rsidR="005F5866" w:rsidRPr="001D3BC4">
        <w:t>(Townsend, 2021)</w:t>
      </w:r>
      <w:r>
        <w:t>. Assuming the client unexpectedly moves to another area and gadget, or endeavo</w:t>
      </w:r>
      <w:r w:rsidR="00D9174D">
        <w:t>u</w:t>
      </w:r>
      <w:r>
        <w:t xml:space="preserve">rs to get to monetary data that </w:t>
      </w:r>
      <w:r w:rsidR="00412AE6">
        <w:t>is not</w:t>
      </w:r>
      <w:r>
        <w:t xml:space="preserve"> pertinent to their work, </w:t>
      </w:r>
      <w:r w:rsidR="00C87051">
        <w:t>the prompt</w:t>
      </w:r>
      <w:r>
        <w:t xml:space="preserve"> to confirm their personality</w:t>
      </w:r>
      <w:r w:rsidR="00C87051">
        <w:t xml:space="preserve"> comes up</w:t>
      </w:r>
      <w:r>
        <w:t>.</w:t>
      </w:r>
    </w:p>
    <w:p w14:paraId="1F874D1E" w14:textId="23AB8C04" w:rsidR="0091571A" w:rsidRDefault="00FD415D" w:rsidP="0091571A">
      <w:pPr>
        <w:jc w:val="both"/>
      </w:pPr>
      <w:r>
        <w:t>In addition</w:t>
      </w:r>
      <w:r w:rsidR="0091571A">
        <w:t>, surprisingly, f</w:t>
      </w:r>
      <w:r w:rsidR="00D9174D">
        <w:t>u</w:t>
      </w:r>
      <w:r w:rsidR="0091571A">
        <w:t xml:space="preserve">rther, access </w:t>
      </w:r>
      <w:r w:rsidR="00D9174D">
        <w:t xml:space="preserve">to </w:t>
      </w:r>
      <w:r w:rsidR="0091571A">
        <w:t>the board will probably move from the application level to the information level. Specialists are now looking at appending metadata to individual bits of information, to demonstrate who ought to have what sort of admittance to that discrete snippet of data. For instance, the field in a data set containing worker compensations would include metadata demonstrating that main clients inside the organization who hold specific jobs can see that data</w:t>
      </w:r>
      <w:r w:rsidR="005F5866">
        <w:t xml:space="preserve"> </w:t>
      </w:r>
      <w:r w:rsidR="005F5866" w:rsidRPr="001D3BC4">
        <w:t>(Townsend, 2021)</w:t>
      </w:r>
      <w:r w:rsidR="0091571A">
        <w:t>. At the point when that compensation data</w:t>
      </w:r>
      <w:r>
        <w:t xml:space="preserve"> </w:t>
      </w:r>
      <w:r w:rsidR="001D1054">
        <w:t>is</w:t>
      </w:r>
      <w:r>
        <w:t xml:space="preserve"> exposed</w:t>
      </w:r>
      <w:r w:rsidR="0091571A">
        <w:t xml:space="preserve">, the limitations on access </w:t>
      </w:r>
      <w:r w:rsidR="00680047">
        <w:t>arise</w:t>
      </w:r>
      <w:r w:rsidR="0091571A">
        <w:t xml:space="preserve">. Artificial </w:t>
      </w:r>
      <w:r w:rsidR="00765D01">
        <w:t>intelligence-controlled</w:t>
      </w:r>
      <w:r w:rsidR="0091571A">
        <w:t xml:space="preserve"> validation would then implement these information level access limitations </w:t>
      </w:r>
      <w:r w:rsidR="00D9174D">
        <w:t xml:space="preserve">in </w:t>
      </w:r>
      <w:r w:rsidR="0091571A">
        <w:t>any place the information is utilized.</w:t>
      </w:r>
    </w:p>
    <w:p w14:paraId="24A63138" w14:textId="64E18469" w:rsidR="0091571A" w:rsidRDefault="0091571A" w:rsidP="0091571A">
      <w:pPr>
        <w:jc w:val="both"/>
      </w:pPr>
      <w:r>
        <w:t xml:space="preserve">As </w:t>
      </w:r>
      <w:r w:rsidR="00D9174D">
        <w:t xml:space="preserve">the </w:t>
      </w:r>
      <w:r>
        <w:t xml:space="preserve">character and access </w:t>
      </w:r>
      <w:r w:rsidR="00D9174D">
        <w:t xml:space="preserve">to </w:t>
      </w:r>
      <w:r>
        <w:t xml:space="preserve">the </w:t>
      </w:r>
      <w:r w:rsidR="000B3EC8">
        <w:t>executives’</w:t>
      </w:r>
      <w:r>
        <w:t xml:space="preserve"> necessities advance, so will AI as an instrument in IAM. Since, the truth of the matter is, </w:t>
      </w:r>
      <w:r w:rsidR="00B3569F">
        <w:t xml:space="preserve">that </w:t>
      </w:r>
      <w:r>
        <w:t xml:space="preserve">AI is important to deal with the intricacy of investigation at the scale and speed that will be required in the changing danger scene and the developing character and access </w:t>
      </w:r>
      <w:r w:rsidR="00D9174D">
        <w:t xml:space="preserve">to </w:t>
      </w:r>
      <w:r>
        <w:t>the board climate</w:t>
      </w:r>
      <w:r w:rsidR="005F5866">
        <w:t xml:space="preserve"> </w:t>
      </w:r>
      <w:r w:rsidR="005F5866" w:rsidRPr="001D3BC4">
        <w:t>(Townsend, 2021)</w:t>
      </w:r>
      <w:r>
        <w:t>.</w:t>
      </w:r>
    </w:p>
    <w:p w14:paraId="16BB0976" w14:textId="77777777" w:rsidR="0036131D" w:rsidRDefault="0036131D" w:rsidP="0036131D">
      <w:pPr>
        <w:jc w:val="both"/>
      </w:pPr>
      <w:r>
        <w:t xml:space="preserve">MFA utilizes any mix of at least two elements to confirm personality and keep crucial resources secure from fake access. At this point, we've all pre-owned two-factor validation (2FA) online to approve a login or exchange by joining a secret </w:t>
      </w:r>
      <w:r>
        <w:lastRenderedPageBreak/>
        <w:t>word with a</w:t>
      </w:r>
      <w:r w:rsidR="007327C4">
        <w:t>n</w:t>
      </w:r>
      <w:r>
        <w:t xml:space="preserve"> SMS code shipped off our cell phone. In the event </w:t>
      </w:r>
      <w:r w:rsidR="00D80C4B">
        <w:t xml:space="preserve">of the compromise of a </w:t>
      </w:r>
      <w:r>
        <w:t>component, the framework is yet secure</w:t>
      </w:r>
      <w:r w:rsidR="00E24B0F">
        <w:t xml:space="preserve"> </w:t>
      </w:r>
      <w:r w:rsidR="00E24B0F" w:rsidRPr="00E24B0F">
        <w:t>(</w:t>
      </w:r>
      <w:proofErr w:type="spellStart"/>
      <w:r w:rsidR="00E24B0F" w:rsidRPr="00E24B0F">
        <w:t>Kightlinger</w:t>
      </w:r>
      <w:proofErr w:type="spellEnd"/>
      <w:r w:rsidR="00E24B0F" w:rsidRPr="00E24B0F">
        <w:t>, 2019)</w:t>
      </w:r>
      <w:r>
        <w:t>.</w:t>
      </w:r>
    </w:p>
    <w:p w14:paraId="2066BEB9" w14:textId="77777777" w:rsidR="0036131D" w:rsidRDefault="0036131D" w:rsidP="0036131D">
      <w:pPr>
        <w:jc w:val="both"/>
      </w:pPr>
      <w:r>
        <w:t xml:space="preserve">Three primary elements </w:t>
      </w:r>
      <w:r w:rsidR="00D80C4B">
        <w:t>take the place</w:t>
      </w:r>
      <w:r>
        <w:t xml:space="preserve"> in play to affirm character</w:t>
      </w:r>
      <w:r w:rsidR="00E24B0F" w:rsidRPr="00E24B0F">
        <w:t xml:space="preserve"> (</w:t>
      </w:r>
      <w:proofErr w:type="spellStart"/>
      <w:r w:rsidR="00E24B0F" w:rsidRPr="00E24B0F">
        <w:t>Kightlinger</w:t>
      </w:r>
      <w:proofErr w:type="spellEnd"/>
      <w:r w:rsidR="00E24B0F" w:rsidRPr="00E24B0F">
        <w:t>, 2019)</w:t>
      </w:r>
      <w:r>
        <w:t>:</w:t>
      </w:r>
    </w:p>
    <w:p w14:paraId="20AF844B" w14:textId="77777777" w:rsidR="0036131D" w:rsidRDefault="0036131D" w:rsidP="00712964">
      <w:pPr>
        <w:pStyle w:val="ListParagraph"/>
        <w:numPr>
          <w:ilvl w:val="0"/>
          <w:numId w:val="4"/>
        </w:numPr>
        <w:jc w:val="both"/>
      </w:pPr>
      <w:r>
        <w:t xml:space="preserve">Something you have </w:t>
      </w:r>
      <w:r w:rsidR="00E61B5F">
        <w:t>–</w:t>
      </w:r>
      <w:r>
        <w:t xml:space="preserve"> </w:t>
      </w:r>
      <w:r w:rsidR="00E61B5F">
        <w:t>a physical item</w:t>
      </w:r>
      <w:r>
        <w:t xml:space="preserve">, for example, </w:t>
      </w:r>
      <w:r w:rsidR="00151FEB">
        <w:t>an ATM card</w:t>
      </w:r>
      <w:r>
        <w:t xml:space="preserve">, key </w:t>
      </w:r>
      <w:r w:rsidR="001B7E8E">
        <w:t>fob</w:t>
      </w:r>
      <w:r>
        <w:t xml:space="preserve"> or USB stick.</w:t>
      </w:r>
    </w:p>
    <w:p w14:paraId="0872F6DC" w14:textId="77777777" w:rsidR="0036131D" w:rsidRDefault="0036131D" w:rsidP="00712964">
      <w:pPr>
        <w:pStyle w:val="ListParagraph"/>
        <w:numPr>
          <w:ilvl w:val="0"/>
          <w:numId w:val="4"/>
        </w:numPr>
        <w:jc w:val="both"/>
      </w:pPr>
      <w:r>
        <w:t xml:space="preserve">Something you know - "confidential" like a </w:t>
      </w:r>
      <w:r w:rsidR="00B310A3">
        <w:t>password</w:t>
      </w:r>
      <w:r>
        <w:t xml:space="preserve"> or PIN.</w:t>
      </w:r>
    </w:p>
    <w:p w14:paraId="3D74FF95" w14:textId="77777777" w:rsidR="0036131D" w:rsidRDefault="0036131D" w:rsidP="00712964">
      <w:pPr>
        <w:pStyle w:val="ListParagraph"/>
        <w:numPr>
          <w:ilvl w:val="0"/>
          <w:numId w:val="4"/>
        </w:numPr>
        <w:jc w:val="both"/>
      </w:pPr>
      <w:r>
        <w:t>Something you are - a biometric element, for example; fingerprints</w:t>
      </w:r>
      <w:r w:rsidR="00557052">
        <w:t xml:space="preserve"> or</w:t>
      </w:r>
      <w:r>
        <w:t xml:space="preserve"> voice, iris </w:t>
      </w:r>
      <w:r w:rsidR="00C34202">
        <w:t>scans</w:t>
      </w:r>
      <w:r>
        <w:t xml:space="preserve"> and other </w:t>
      </w:r>
      <w:r w:rsidR="008F546B">
        <w:t>physical</w:t>
      </w:r>
      <w:r>
        <w:t xml:space="preserve"> attributes.</w:t>
      </w:r>
    </w:p>
    <w:p w14:paraId="4C7DD0AB" w14:textId="627C571D" w:rsidR="000D0CD5" w:rsidRDefault="000D0CD5" w:rsidP="000D0CD5">
      <w:pPr>
        <w:jc w:val="both"/>
      </w:pPr>
      <w:r w:rsidRPr="000D0CD5">
        <w:t>The guidelines for how to consolidate these elements and use them to verify character rel</w:t>
      </w:r>
      <w:r w:rsidR="00B3569F">
        <w:t>y</w:t>
      </w:r>
      <w:r w:rsidRPr="000D0CD5">
        <w:t xml:space="preserve"> upon the element carrying out them. In specific businesses,</w:t>
      </w:r>
      <w:r>
        <w:t xml:space="preserve"> Current expectations from</w:t>
      </w:r>
      <w:r w:rsidRPr="000D0CD5">
        <w:t xml:space="preserve"> MFA </w:t>
      </w:r>
      <w:r>
        <w:t xml:space="preserve">require it to </w:t>
      </w:r>
      <w:r w:rsidRPr="000D0CD5">
        <w:t>meet consistenc</w:t>
      </w:r>
      <w:r w:rsidR="007327C4">
        <w:t>y</w:t>
      </w:r>
      <w:r w:rsidRPr="000D0CD5">
        <w:t xml:space="preserve"> commands. For instance, the Payment Card Industry Data Security Standard (PCI DSS) requires MFA for character and access </w:t>
      </w:r>
      <w:r w:rsidR="007327C4">
        <w:t xml:space="preserve">to </w:t>
      </w:r>
      <w:r w:rsidRPr="000D0CD5">
        <w:t>the executi</w:t>
      </w:r>
      <w:r w:rsidR="00424D6D">
        <w:t>ves in unambiguous conditions -</w:t>
      </w:r>
      <w:r w:rsidRPr="000D0CD5">
        <w:t xml:space="preserve"> for example, remote admittance to a cardholder information climate that begins from outside the organization or administrator admittance to the information climate from inside the confided in </w:t>
      </w:r>
      <w:r w:rsidR="007327C4">
        <w:t xml:space="preserve">the </w:t>
      </w:r>
      <w:r w:rsidRPr="000D0CD5">
        <w:t>network</w:t>
      </w:r>
      <w:r w:rsidR="00F43E7A">
        <w:t xml:space="preserve"> </w:t>
      </w:r>
      <w:r w:rsidR="00F43E7A" w:rsidRPr="00E24B0F">
        <w:t>(</w:t>
      </w:r>
      <w:proofErr w:type="spellStart"/>
      <w:r w:rsidR="00F43E7A" w:rsidRPr="00E24B0F">
        <w:t>Kightlinger</w:t>
      </w:r>
      <w:proofErr w:type="spellEnd"/>
      <w:r w:rsidR="00F43E7A" w:rsidRPr="00E24B0F">
        <w:t>, 2019)</w:t>
      </w:r>
      <w:r w:rsidRPr="000D0CD5">
        <w:t>.</w:t>
      </w:r>
    </w:p>
    <w:p w14:paraId="11BB0C49" w14:textId="08FD5264" w:rsidR="00D74EE1" w:rsidRDefault="00D74EE1" w:rsidP="00D74EE1">
      <w:pPr>
        <w:jc w:val="both"/>
      </w:pPr>
      <w:r>
        <w:t>An ever-increasing number of associations are thinking about consistently on MFA for each application and IT framework, yet all the same, that is quite often excessively lumbering. Assuming representatives need to hang tight for a</w:t>
      </w:r>
      <w:r w:rsidR="007327C4">
        <w:t>n</w:t>
      </w:r>
      <w:r>
        <w:t xml:space="preserve"> SMS code to arrive at their telephone each time they need to get to an application, client purchase</w:t>
      </w:r>
      <w:r w:rsidR="007327C4">
        <w:t>s</w:t>
      </w:r>
      <w:r>
        <w:t xml:space="preserve"> </w:t>
      </w:r>
      <w:r w:rsidR="00D25B69">
        <w:t xml:space="preserve">decrease </w:t>
      </w:r>
      <w:r w:rsidR="004A5483">
        <w:t xml:space="preserve">with </w:t>
      </w:r>
      <w:r w:rsidR="00D25B69">
        <w:t>time</w:t>
      </w:r>
      <w:r w:rsidR="00F43E7A">
        <w:t xml:space="preserve"> </w:t>
      </w:r>
      <w:r w:rsidR="00F43E7A" w:rsidRPr="00E24B0F">
        <w:t>(</w:t>
      </w:r>
      <w:proofErr w:type="spellStart"/>
      <w:r w:rsidR="00F43E7A" w:rsidRPr="00E24B0F">
        <w:t>Kightlinger</w:t>
      </w:r>
      <w:proofErr w:type="spellEnd"/>
      <w:r w:rsidR="00F43E7A" w:rsidRPr="00E24B0F">
        <w:t>, 2019)</w:t>
      </w:r>
      <w:r>
        <w:t>. A more compelling way to deal with getting the venture includes strategies to lessen the weight of activity on the client however much as could be expected and focusing on the applications that require 2FA in light of awareness and chance of giv</w:t>
      </w:r>
      <w:r w:rsidR="007327C4">
        <w:t>ing</w:t>
      </w:r>
      <w:r>
        <w:t xml:space="preserve"> and tak</w:t>
      </w:r>
      <w:r w:rsidR="00B3569F">
        <w:t>ing</w:t>
      </w:r>
      <w:r>
        <w:t>.</w:t>
      </w:r>
    </w:p>
    <w:p w14:paraId="4FD31007" w14:textId="77777777" w:rsidR="00D74EE1" w:rsidRDefault="00D74EE1" w:rsidP="00D74EE1">
      <w:pPr>
        <w:jc w:val="both"/>
      </w:pPr>
      <w:r>
        <w:t>Indeed, even where MFA is justified, nonintrusive gamble based or context</w:t>
      </w:r>
      <w:r w:rsidR="007327C4">
        <w:t>-</w:t>
      </w:r>
      <w:r>
        <w:t xml:space="preserve">oriented confirmation can make it less baffling for clients. Nonintrusive validation factors incorporate gadget fingerprinting, geolocation, </w:t>
      </w:r>
      <w:r w:rsidR="00C709D8">
        <w:t>IP, gadget reputation,</w:t>
      </w:r>
      <w:r>
        <w:t xml:space="preserve"> and portable organization administrator information</w:t>
      </w:r>
      <w:r w:rsidR="00C709D8">
        <w:t xml:space="preserve"> </w:t>
      </w:r>
      <w:r w:rsidR="00C709D8" w:rsidRPr="00E24B0F">
        <w:t>(</w:t>
      </w:r>
      <w:proofErr w:type="spellStart"/>
      <w:r w:rsidR="00C709D8" w:rsidRPr="00E24B0F">
        <w:t>Kightlinger</w:t>
      </w:r>
      <w:proofErr w:type="spellEnd"/>
      <w:r w:rsidR="00C709D8" w:rsidRPr="00E24B0F">
        <w:t>, 2019)</w:t>
      </w:r>
      <w:r>
        <w:t>. Some danger insight stages, for example, the IBM X-Force Exchange, as of now give this data to outsider applications and arrangements.</w:t>
      </w:r>
    </w:p>
    <w:p w14:paraId="6F1ACFA1" w14:textId="77777777" w:rsidR="00D74EE1" w:rsidRDefault="00D74EE1" w:rsidP="00D74EE1">
      <w:pPr>
        <w:jc w:val="both"/>
      </w:pPr>
      <w:r>
        <w:t xml:space="preserve">These components add </w:t>
      </w:r>
      <w:r w:rsidR="007327C4">
        <w:t xml:space="preserve">the </w:t>
      </w:r>
      <w:r>
        <w:t>setting to the client and gadget for an exchange and assist with evaluating the gamble level of every activity. I</w:t>
      </w:r>
      <w:r w:rsidR="007327C4">
        <w:t>f</w:t>
      </w:r>
      <w:r>
        <w:t xml:space="preserve"> the gamble is too extraordinary, extra confirmation is required. For example, assuming a client in New York signs in to the corporate organization </w:t>
      </w:r>
      <w:r w:rsidR="007327C4">
        <w:t>utilizing</w:t>
      </w:r>
      <w:r>
        <w:t xml:space="preserve"> her work area, you may not need MFA; yet i</w:t>
      </w:r>
      <w:r w:rsidR="007327C4">
        <w:t>f</w:t>
      </w:r>
      <w:r>
        <w:t xml:space="preserve"> a client in Hong Kong attempts to get to an application through an obscure organization utilizing an unnoticed gadget, you certainly need to add validation measures</w:t>
      </w:r>
      <w:r w:rsidR="00841DCB">
        <w:t xml:space="preserve"> </w:t>
      </w:r>
      <w:r w:rsidR="00841DCB" w:rsidRPr="00E24B0F">
        <w:t>(</w:t>
      </w:r>
      <w:proofErr w:type="spellStart"/>
      <w:r w:rsidR="00841DCB" w:rsidRPr="00E24B0F">
        <w:t>Kightlinger</w:t>
      </w:r>
      <w:proofErr w:type="spellEnd"/>
      <w:r w:rsidR="00841DCB" w:rsidRPr="00E24B0F">
        <w:t>, 2019)</w:t>
      </w:r>
      <w:r>
        <w:t>.</w:t>
      </w:r>
    </w:p>
    <w:p w14:paraId="729C53B0" w14:textId="794E8A49" w:rsidR="00D74EE1" w:rsidRDefault="00EC4660" w:rsidP="00D74EE1">
      <w:pPr>
        <w:jc w:val="both"/>
      </w:pPr>
      <w:r>
        <w:t>Stages incorporating</w:t>
      </w:r>
      <w:r w:rsidR="007361D0" w:rsidRPr="007361D0">
        <w:t xml:space="preserve"> </w:t>
      </w:r>
      <w:r w:rsidR="007361D0">
        <w:t>fraud detection technologies</w:t>
      </w:r>
      <w:r w:rsidR="007361D0" w:rsidRPr="007361D0">
        <w:t xml:space="preserve"> and </w:t>
      </w:r>
      <w:r w:rsidR="009A3EEF">
        <w:t>unified endpoint management</w:t>
      </w:r>
      <w:r w:rsidR="007361D0" w:rsidRPr="007361D0">
        <w:t xml:space="preserve"> (UEM) </w:t>
      </w:r>
      <w:r w:rsidR="00930064">
        <w:t>tools</w:t>
      </w:r>
      <w:r>
        <w:t xml:space="preserve"> </w:t>
      </w:r>
      <w:r w:rsidR="007361D0" w:rsidRPr="007361D0">
        <w:t>assist with diminishing the requirement for client</w:t>
      </w:r>
      <w:r w:rsidR="00287A5B">
        <w:t>-</w:t>
      </w:r>
      <w:r w:rsidR="007361D0" w:rsidRPr="007361D0">
        <w:t>driven MFA and give accommodating setting</w:t>
      </w:r>
      <w:r w:rsidR="00287A5B">
        <w:t>s</w:t>
      </w:r>
      <w:r w:rsidR="007361D0" w:rsidRPr="007361D0">
        <w:t xml:space="preserve"> about the client's gamble level to decide the requirement for extra layers of verification</w:t>
      </w:r>
      <w:r w:rsidR="00841DCB">
        <w:t xml:space="preserve"> </w:t>
      </w:r>
      <w:r w:rsidR="00841DCB" w:rsidRPr="00E24B0F">
        <w:t>(</w:t>
      </w:r>
      <w:proofErr w:type="spellStart"/>
      <w:r w:rsidR="00841DCB" w:rsidRPr="00E24B0F">
        <w:t>Kightlinger</w:t>
      </w:r>
      <w:proofErr w:type="spellEnd"/>
      <w:r w:rsidR="00841DCB" w:rsidRPr="00E24B0F">
        <w:t>, 2019)</w:t>
      </w:r>
      <w:r w:rsidR="007361D0" w:rsidRPr="007361D0">
        <w:t xml:space="preserve">. Such stages engage associations to oversee and get every one of the numerous ways representatives </w:t>
      </w:r>
      <w:r w:rsidR="00287A5B">
        <w:t xml:space="preserve">to an </w:t>
      </w:r>
      <w:r w:rsidR="007361D0" w:rsidRPr="007361D0">
        <w:t>interface when they are portable, for example, cell phones, PCs, wearables and even web of things (IoT) gadgets. An open stage likewise makes coordination with existing applications and foundation</w:t>
      </w:r>
      <w:r w:rsidR="00B3569F">
        <w:t>s</w:t>
      </w:r>
      <w:r w:rsidR="007361D0" w:rsidRPr="007361D0">
        <w:t xml:space="preserve"> direct.</w:t>
      </w:r>
    </w:p>
    <w:p w14:paraId="72437F0B" w14:textId="77777777" w:rsidR="00A135A0" w:rsidRDefault="00A135A0" w:rsidP="00A135A0">
      <w:pPr>
        <w:jc w:val="both"/>
      </w:pPr>
      <w:r>
        <w:t>MFA might be fine for workers, who can be expected to utilize anything confirmation instrument their association picks. Organizations have customarily weighed security versus accommodation, continuously underscoring the last option out of dread that clients would dismiss additional means to safeguard individual information</w:t>
      </w:r>
      <w:r w:rsidR="00397BDB">
        <w:t xml:space="preserve"> </w:t>
      </w:r>
      <w:r w:rsidR="00397BDB" w:rsidRPr="00E24B0F">
        <w:t>(</w:t>
      </w:r>
      <w:proofErr w:type="spellStart"/>
      <w:r w:rsidR="00397BDB" w:rsidRPr="00E24B0F">
        <w:t>Kightlinger</w:t>
      </w:r>
      <w:proofErr w:type="spellEnd"/>
      <w:r w:rsidR="00397BDB" w:rsidRPr="00E24B0F">
        <w:t>, 2019)</w:t>
      </w:r>
      <w:r>
        <w:t>.</w:t>
      </w:r>
    </w:p>
    <w:p w14:paraId="226DCFCB" w14:textId="77777777" w:rsidR="00A135A0" w:rsidRDefault="00A135A0" w:rsidP="00A135A0">
      <w:pPr>
        <w:jc w:val="both"/>
      </w:pPr>
      <w:r>
        <w:t>In any case, this customary way of thinking may presently not be valid as we are seeing an expanded degree of acknowledg</w:t>
      </w:r>
      <w:r w:rsidR="00287A5B">
        <w:t>e</w:t>
      </w:r>
      <w:r>
        <w:t>ment and experience with multifaceted confirmation from everyone. Truth be told, as the "IBM Future of Identity Study 2018" showed, shoppers have become more natural and tolera</w:t>
      </w:r>
      <w:r w:rsidR="00287A5B">
        <w:t>nt</w:t>
      </w:r>
      <w:r>
        <w:t xml:space="preserve"> of MFA, particularly </w:t>
      </w:r>
      <w:r w:rsidR="00287A5B">
        <w:t>concerning</w:t>
      </w:r>
      <w:r>
        <w:t xml:space="preserve"> cash related applications and virtual entertainment. Contingent on the age bunch, the sort of MFA favo</w:t>
      </w:r>
      <w:r w:rsidR="00287A5B">
        <w:t>u</w:t>
      </w:r>
      <w:r>
        <w:t>red differs, with the more youthful age substantially more OK with cell phone innovation and biometric techniques or tokens as opposed to passwords</w:t>
      </w:r>
      <w:r w:rsidR="004D3D9D">
        <w:t xml:space="preserve"> </w:t>
      </w:r>
      <w:r w:rsidR="004D3D9D" w:rsidRPr="00E24B0F">
        <w:t>(</w:t>
      </w:r>
      <w:proofErr w:type="spellStart"/>
      <w:r w:rsidR="004D3D9D" w:rsidRPr="00E24B0F">
        <w:t>Kightlinger</w:t>
      </w:r>
      <w:proofErr w:type="spellEnd"/>
      <w:r w:rsidR="004D3D9D" w:rsidRPr="00E24B0F">
        <w:t>, 2019)</w:t>
      </w:r>
      <w:r>
        <w:t>.</w:t>
      </w:r>
    </w:p>
    <w:p w14:paraId="69C96FE4" w14:textId="77777777" w:rsidR="00A135A0" w:rsidRDefault="00A135A0" w:rsidP="00A135A0">
      <w:pPr>
        <w:jc w:val="both"/>
      </w:pPr>
      <w:r>
        <w:lastRenderedPageBreak/>
        <w:t xml:space="preserve">Organizations could observe </w:t>
      </w:r>
      <w:r w:rsidR="00287A5B">
        <w:t xml:space="preserve">that </w:t>
      </w:r>
      <w:r>
        <w:t xml:space="preserve">the ideal arrangement is to give clients a decision among different verification choices, whether that is one-time passwords or </w:t>
      </w:r>
      <w:r w:rsidR="00F36F53">
        <w:t>fingerprint readers</w:t>
      </w:r>
      <w:r w:rsidR="004D3D9D">
        <w:t xml:space="preserve"> </w:t>
      </w:r>
      <w:r w:rsidR="004D3D9D" w:rsidRPr="00E24B0F">
        <w:t>(</w:t>
      </w:r>
      <w:proofErr w:type="spellStart"/>
      <w:r w:rsidR="004D3D9D" w:rsidRPr="00E24B0F">
        <w:t>Kightlinger</w:t>
      </w:r>
      <w:proofErr w:type="spellEnd"/>
      <w:r w:rsidR="004D3D9D" w:rsidRPr="00E24B0F">
        <w:t>, 2019)</w:t>
      </w:r>
      <w:r w:rsidR="009C5511">
        <w:t xml:space="preserve">. </w:t>
      </w:r>
      <w:r w:rsidR="00AA2707" w:rsidRPr="00AA2707">
        <w:t xml:space="preserve">Risk-based approaches similar to those for employees </w:t>
      </w:r>
      <w:r w:rsidR="006A2994">
        <w:t>become usable</w:t>
      </w:r>
      <w:r w:rsidR="00AA2707" w:rsidRPr="00AA2707">
        <w:t xml:space="preserve"> in access scenarios for consumers</w:t>
      </w:r>
      <w:r>
        <w:t xml:space="preserve">. As the likely mischief from unusual movement rises, so can the </w:t>
      </w:r>
      <w:r w:rsidR="00287A5B">
        <w:t>number</w:t>
      </w:r>
      <w:r>
        <w:t xml:space="preserve"> of confirmation factors required.</w:t>
      </w:r>
    </w:p>
    <w:p w14:paraId="6FD6732A" w14:textId="77777777" w:rsidR="00A70B83" w:rsidRDefault="00A70B83" w:rsidP="00A70B83">
      <w:pPr>
        <w:jc w:val="both"/>
      </w:pPr>
      <w:r>
        <w:t>Techniques for MFA are constantly changing as weaknesses emerge; innovation advances and the predominant players progressively come from the millennial and Gen Z populaces</w:t>
      </w:r>
      <w:r w:rsidR="00FA595F">
        <w:t xml:space="preserve"> </w:t>
      </w:r>
      <w:r w:rsidR="00FA595F" w:rsidRPr="00E24B0F">
        <w:t>(</w:t>
      </w:r>
      <w:proofErr w:type="spellStart"/>
      <w:r w:rsidR="00FA595F" w:rsidRPr="00E24B0F">
        <w:t>Kightlinger</w:t>
      </w:r>
      <w:proofErr w:type="spellEnd"/>
      <w:r w:rsidR="00FA595F" w:rsidRPr="00E24B0F">
        <w:t>, 2019)</w:t>
      </w:r>
      <w:r>
        <w:t>. New MFA approaches should supplant bulky logins with captivating, super</w:t>
      </w:r>
      <w:r w:rsidR="00287A5B">
        <w:t>-</w:t>
      </w:r>
      <w:r>
        <w:t>advanced conceivable outcomes. Brilliant organizations will remain adaptable and versatile by using a cloud stage that updates with the most recent techniques.</w:t>
      </w:r>
    </w:p>
    <w:p w14:paraId="110CFD55" w14:textId="77777777" w:rsidR="00A70B83" w:rsidRDefault="00A70B83" w:rsidP="00A70B83">
      <w:pPr>
        <w:jc w:val="both"/>
      </w:pPr>
      <w:r>
        <w:t xml:space="preserve">Moreover, </w:t>
      </w:r>
      <w:r w:rsidR="002333A2">
        <w:t xml:space="preserve">dealing with </w:t>
      </w:r>
      <w:r>
        <w:t>picking a</w:t>
      </w:r>
      <w:r w:rsidR="00287A5B">
        <w:t>n</w:t>
      </w:r>
      <w:r>
        <w:t xml:space="preserve"> MFA strategy/technique </w:t>
      </w:r>
      <w:r w:rsidR="002333A2">
        <w:t>is now</w:t>
      </w:r>
      <w:r>
        <w:t xml:space="preserve"> like a</w:t>
      </w:r>
      <w:r w:rsidR="00287A5B">
        <w:t xml:space="preserve"> piece of</w:t>
      </w:r>
      <w:r>
        <w:t xml:space="preserve"> information</w:t>
      </w:r>
      <w:r w:rsidR="00287A5B">
        <w:t>-</w:t>
      </w:r>
      <w:r>
        <w:t>driven analy</w:t>
      </w:r>
      <w:r w:rsidR="00287A5B">
        <w:t>sis</w:t>
      </w:r>
      <w:r>
        <w:t xml:space="preserve"> - security pioneers ought to shift focus over to stages that permit them to screen the achievement paces of their verification techniques</w:t>
      </w:r>
      <w:r w:rsidR="00FA595F">
        <w:t xml:space="preserve"> </w:t>
      </w:r>
      <w:r w:rsidR="00FA595F" w:rsidRPr="00E24B0F">
        <w:t>(</w:t>
      </w:r>
      <w:proofErr w:type="spellStart"/>
      <w:r w:rsidR="00FA595F" w:rsidRPr="00E24B0F">
        <w:t>Kightlinger</w:t>
      </w:r>
      <w:proofErr w:type="spellEnd"/>
      <w:r w:rsidR="00FA595F" w:rsidRPr="00E24B0F">
        <w:t>, 2019)</w:t>
      </w:r>
      <w:r>
        <w:t xml:space="preserve">. The strategies and arrangements you carry out today will not and ought not to be extremely durable. Gathering information persistently will assist you with formulating multifaceted validation techniques that give the ideal security, accommodation and complexity for your workers, clients and </w:t>
      </w:r>
      <w:r w:rsidR="007353E6">
        <w:t>organization</w:t>
      </w:r>
      <w:r>
        <w:t>.</w:t>
      </w:r>
    </w:p>
    <w:p w14:paraId="3A5F6F16" w14:textId="77777777" w:rsidR="0029095B" w:rsidRDefault="0029095B" w:rsidP="0029095B">
      <w:pPr>
        <w:pStyle w:val="Heading2"/>
      </w:pPr>
      <w:bookmarkStart w:id="6" w:name="_Toc103441063"/>
      <w:r>
        <w:t>Biometric Approach to MFA</w:t>
      </w:r>
      <w:bookmarkEnd w:id="6"/>
    </w:p>
    <w:p w14:paraId="7A356439" w14:textId="77777777" w:rsidR="00D6568E" w:rsidRDefault="000E4D37" w:rsidP="0078647C">
      <w:pPr>
        <w:jc w:val="both"/>
      </w:pPr>
      <w:r>
        <w:t xml:space="preserve">To upgrade the security of corporate frameworks, for example, cell phones, security elements are conveying </w:t>
      </w:r>
      <w:r w:rsidR="002211B4">
        <w:t>MFA</w:t>
      </w:r>
      <w:r>
        <w:t xml:space="preserve"> to add an extra layer of insurance. </w:t>
      </w:r>
      <w:r w:rsidR="00FA782B">
        <w:t>MFA</w:t>
      </w:r>
      <w:r>
        <w:t xml:space="preserve"> d</w:t>
      </w:r>
      <w:r w:rsidR="00D6568E">
        <w:t>epends on three variables:</w:t>
      </w:r>
    </w:p>
    <w:p w14:paraId="6D52D89D" w14:textId="77777777" w:rsidR="00D6568E" w:rsidRDefault="000E4D37" w:rsidP="00D6568E">
      <w:pPr>
        <w:pStyle w:val="ListParagraph"/>
        <w:numPr>
          <w:ilvl w:val="0"/>
          <w:numId w:val="5"/>
        </w:numPr>
        <w:jc w:val="both"/>
      </w:pPr>
      <w:r>
        <w:t>Something You Know (</w:t>
      </w:r>
      <w:r w:rsidR="00D6568E">
        <w:t>e.g., a secret key)</w:t>
      </w:r>
    </w:p>
    <w:p w14:paraId="1E4CED42" w14:textId="77777777" w:rsidR="00D6568E" w:rsidRDefault="000E4D37" w:rsidP="00D6568E">
      <w:pPr>
        <w:pStyle w:val="ListParagraph"/>
        <w:numPr>
          <w:ilvl w:val="0"/>
          <w:numId w:val="5"/>
        </w:numPr>
        <w:jc w:val="both"/>
      </w:pPr>
      <w:r>
        <w:t>Something You Have (e.g., a symbolic gadget or S</w:t>
      </w:r>
      <w:r w:rsidR="00D6568E">
        <w:t>hort Message Service (SMS))</w:t>
      </w:r>
    </w:p>
    <w:p w14:paraId="0836B7F3" w14:textId="77777777" w:rsidR="00D6568E" w:rsidRDefault="000E4D37" w:rsidP="00D6568E">
      <w:pPr>
        <w:pStyle w:val="ListParagraph"/>
        <w:numPr>
          <w:ilvl w:val="0"/>
          <w:numId w:val="5"/>
        </w:numPr>
        <w:jc w:val="both"/>
      </w:pPr>
      <w:r>
        <w:t>Something You Are (e.g., fi</w:t>
      </w:r>
      <w:r w:rsidR="00D6568E">
        <w:t>ngerprints or voiceprints).</w:t>
      </w:r>
    </w:p>
    <w:p w14:paraId="363B96E1" w14:textId="3056BC10" w:rsidR="0029095B" w:rsidRPr="0029095B" w:rsidRDefault="000E4D37" w:rsidP="0078647C">
      <w:pPr>
        <w:jc w:val="both"/>
      </w:pPr>
      <w:r>
        <w:t xml:space="preserve">Indeed, even with </w:t>
      </w:r>
      <w:r w:rsidR="00F122EA">
        <w:t xml:space="preserve">the </w:t>
      </w:r>
      <w:r>
        <w:t xml:space="preserve">organization of </w:t>
      </w:r>
      <w:r w:rsidR="00FB7AAA">
        <w:t>MFA</w:t>
      </w:r>
      <w:r>
        <w:t xml:space="preserve">, it is </w:t>
      </w:r>
      <w:r w:rsidR="0078647C">
        <w:t>yet</w:t>
      </w:r>
      <w:r>
        <w:t xml:space="preserve"> conceivable to sidestep the </w:t>
      </w:r>
      <w:r w:rsidR="00670192">
        <w:t>MFA</w:t>
      </w:r>
      <w:r>
        <w:t xml:space="preserve"> validation process. Consider the</w:t>
      </w:r>
      <w:r w:rsidR="00EA3A0C">
        <w:t xml:space="preserve"> situation wherein there is a cell phone in possession </w:t>
      </w:r>
      <w:r>
        <w:t xml:space="preserve">(Something You Have). If </w:t>
      </w:r>
      <w:r w:rsidR="00B45AAF">
        <w:t xml:space="preserve">security does not </w:t>
      </w:r>
      <w:r w:rsidR="00D013EC">
        <w:t xml:space="preserve">claim </w:t>
      </w:r>
      <w:r w:rsidR="00F122EA">
        <w:t xml:space="preserve">the </w:t>
      </w:r>
      <w:r w:rsidR="00D013EC">
        <w:t>protection</w:t>
      </w:r>
      <w:r w:rsidR="001333B7">
        <w:t xml:space="preserve"> of</w:t>
      </w:r>
      <w:r w:rsidR="00B45AAF">
        <w:t xml:space="preserve"> the</w:t>
      </w:r>
      <w:r>
        <w:t xml:space="preserve"> cell phone and </w:t>
      </w:r>
      <w:r w:rsidR="0078647C">
        <w:t>does not</w:t>
      </w:r>
      <w:r>
        <w:t xml:space="preserve"> have a screen lock, the hoodlum can reset the secret phrase on financial applications, or even get client data from the gadget (Something You Know). A Phishing assault is one more method for taking a client's qualifications, where the casualty opens an email or message and </w:t>
      </w:r>
      <w:r w:rsidR="00C81397">
        <w:t>clickbait fools the user</w:t>
      </w:r>
      <w:r>
        <w:t xml:space="preserve"> into tapping on a noxious </w:t>
      </w:r>
      <w:r w:rsidR="0078647C">
        <w:t>connection, which</w:t>
      </w:r>
      <w:r>
        <w:t xml:space="preserve"> can prompt getting the Something You Have and Know. Indeed, even</w:t>
      </w:r>
      <w:r w:rsidR="00291D51">
        <w:t xml:space="preserve"> dependence on</w:t>
      </w:r>
      <w:r>
        <w:t xml:space="preserve"> </w:t>
      </w:r>
      <w:r w:rsidR="00B069F0">
        <w:t>(</w:t>
      </w:r>
      <w:r>
        <w:t>Something You Are</w:t>
      </w:r>
      <w:r w:rsidR="00B069F0">
        <w:t>)</w:t>
      </w:r>
      <w:r>
        <w:t xml:space="preserve"> </w:t>
      </w:r>
      <w:r w:rsidR="00291D51">
        <w:t>is risky</w:t>
      </w:r>
      <w:r>
        <w:t>. For instance, one can utilize a general fingerprint (genuine or engineered fingerprints that can serendipitously coordinate with an enormous number of fingerprints [5]) which can break 65% of genuine fingerprints [6], or one can utilize the casualty's biometric examining, for example, a fingerprint, voice recording or photograph, which can be acquired from the gadget. To stay away from the recently referenced Phishing assaults, an individual's unique</w:t>
      </w:r>
      <w:r w:rsidR="00F122EA">
        <w:t>ness</w:t>
      </w:r>
      <w:r>
        <w:t xml:space="preserve"> has been utilized as verification apparatus. A client's mark is an instrument utilized for client verification and has been in need for a long time. </w:t>
      </w:r>
      <w:r w:rsidR="0078647C">
        <w:t>Even more</w:t>
      </w:r>
      <w:r>
        <w:t xml:space="preserve"> as of late, marks have arisen as a biometric acknowledg</w:t>
      </w:r>
      <w:r w:rsidR="00F122EA">
        <w:t>e</w:t>
      </w:r>
      <w:r>
        <w:t xml:space="preserve">ment apparatus. The client needs to give their </w:t>
      </w:r>
      <w:r w:rsidR="0078647C">
        <w:t>unmistakable, which</w:t>
      </w:r>
      <w:r>
        <w:t xml:space="preserve"> drives them to put away</w:t>
      </w:r>
      <w:r w:rsidR="0078647C">
        <w:t xml:space="preserve"> </w:t>
      </w:r>
      <w:r>
        <w:t xml:space="preserve">information in the framework. Nonetheless, if the put away biometric information were to be compromised, the information would be significant to the </w:t>
      </w:r>
      <w:r w:rsidR="00F122EA">
        <w:t>hacker's</w:t>
      </w:r>
      <w:r>
        <w:t xml:space="preserve"> hands (e.g., fashioning marked documents can be utilized). This </w:t>
      </w:r>
      <w:r w:rsidR="0077586F">
        <w:t>pushes</w:t>
      </w:r>
      <w:r>
        <w:t xml:space="preserve"> us to ponder a more secure method for joining the client's interesting credits to concede admittance to delicate information on their cell phones.</w:t>
      </w:r>
    </w:p>
    <w:p w14:paraId="27181905" w14:textId="77777777" w:rsidR="00AB194D" w:rsidRDefault="00AB194D" w:rsidP="004E1B7A">
      <w:pPr>
        <w:pStyle w:val="Heading1"/>
        <w:jc w:val="both"/>
      </w:pPr>
      <w:bookmarkStart w:id="7" w:name="_Toc103441064"/>
      <w:r>
        <w:t>Implementation</w:t>
      </w:r>
      <w:bookmarkEnd w:id="7"/>
    </w:p>
    <w:p w14:paraId="6284A224" w14:textId="77777777" w:rsidR="00E60D78" w:rsidRDefault="00E60D78" w:rsidP="00E139A2">
      <w:pPr>
        <w:jc w:val="both"/>
      </w:pPr>
      <w:r>
        <w:t>The project has two basic modules. The modules are as follows:</w:t>
      </w:r>
    </w:p>
    <w:p w14:paraId="154D2A4E" w14:textId="77777777" w:rsidR="00E60D78" w:rsidRDefault="00E60D78" w:rsidP="00E139A2">
      <w:pPr>
        <w:pStyle w:val="Heading2"/>
        <w:jc w:val="both"/>
      </w:pPr>
      <w:bookmarkStart w:id="8" w:name="_Toc99966785"/>
      <w:bookmarkStart w:id="9" w:name="_Toc103441065"/>
      <w:r>
        <w:t>The 2FA Playground</w:t>
      </w:r>
      <w:bookmarkEnd w:id="8"/>
      <w:bookmarkEnd w:id="9"/>
    </w:p>
    <w:p w14:paraId="4C5CA30A" w14:textId="0F57FDF0" w:rsidR="00E60D78" w:rsidRDefault="00E60D78" w:rsidP="00E139A2">
      <w:pPr>
        <w:jc w:val="both"/>
      </w:pPr>
      <w:r>
        <w:t>The 2FA playground will be, as the name suggests, a playground for testing and experimenting in this project. The playground will be enable</w:t>
      </w:r>
      <w:r w:rsidR="00816436">
        <w:t>d</w:t>
      </w:r>
      <w:r>
        <w:t xml:space="preserve"> with two main features i.e., the 2FA auth. and request tracking.</w:t>
      </w:r>
      <w:r w:rsidR="007D251F">
        <w:t xml:space="preserve"> The language used for this research project will be Python, and for the development of this 2FA playground which is basically a web application, Flask, a python web framework will be employed. The reason behind using Python for the complete project is because it is much easier to implement Machine Learning models on Python with the currently available vast collection of easy-to-use </w:t>
      </w:r>
      <w:r w:rsidR="007D251F">
        <w:lastRenderedPageBreak/>
        <w:t>libraries and tools for Machine Learning. Since the Machine Learning Model is implemented in Python, to integrate the model with a web interface will be a lot more forgiving if the web interface itself was built out of Python.</w:t>
      </w:r>
    </w:p>
    <w:p w14:paraId="3DB58D72" w14:textId="3CF564B4" w:rsidR="007D251F" w:rsidRDefault="007D251F" w:rsidP="00E139A2">
      <w:pPr>
        <w:jc w:val="both"/>
      </w:pPr>
      <w:r>
        <w:t xml:space="preserve">The 2FA Playground provides a platform where the user can edit and make changes </w:t>
      </w:r>
      <w:r w:rsidR="002A3AE2">
        <w:t xml:space="preserve">in the code or change the Machine Learning model or the dataset accordingly while providing a self-built dummy 2FA verification system independent of any third-party interreferences to keep the results and performance as unbiased and efficient as possible. The website uses simple HTML pages only containing a form that take </w:t>
      </w:r>
      <w:r w:rsidR="00410B20">
        <w:t>in the user’s phone number and send him a verification code to verify it on the other form.</w:t>
      </w:r>
      <w:r w:rsidR="00B37346">
        <w:t xml:space="preserve"> The application uses page routing to provide other useful information for debugging as well.</w:t>
      </w:r>
      <w:r w:rsidR="0077586F">
        <w:t xml:space="preserve"> The code is as follows:</w:t>
      </w:r>
    </w:p>
    <w:p w14:paraId="1935B384" w14:textId="77777777" w:rsidR="000311BD" w:rsidRPr="000311BD" w:rsidRDefault="000311BD" w:rsidP="000311BD">
      <w:pPr>
        <w:shd w:val="clear" w:color="auto" w:fill="000C18"/>
        <w:spacing w:after="0" w:line="285" w:lineRule="atLeast"/>
        <w:rPr>
          <w:rFonts w:ascii="Consolas" w:eastAsia="Times New Roman" w:hAnsi="Consolas" w:cs="Times New Roman"/>
          <w:color w:val="6688CC"/>
          <w:sz w:val="21"/>
          <w:szCs w:val="21"/>
        </w:rPr>
      </w:pPr>
      <w:r w:rsidRPr="000311BD">
        <w:rPr>
          <w:rFonts w:ascii="Consolas" w:eastAsia="Times New Roman" w:hAnsi="Consolas" w:cs="Times New Roman"/>
          <w:color w:val="384887"/>
          <w:sz w:val="21"/>
          <w:szCs w:val="21"/>
        </w:rPr>
        <w:t># OTP Generator Helper Function</w:t>
      </w:r>
    </w:p>
    <w:p w14:paraId="3C347C23" w14:textId="77777777" w:rsidR="000311BD" w:rsidRPr="000311BD" w:rsidRDefault="000311BD" w:rsidP="000311BD">
      <w:pPr>
        <w:shd w:val="clear" w:color="auto" w:fill="000C18"/>
        <w:spacing w:after="0" w:line="285" w:lineRule="atLeast"/>
        <w:rPr>
          <w:rFonts w:ascii="Consolas" w:eastAsia="Times New Roman" w:hAnsi="Consolas" w:cs="Times New Roman"/>
          <w:color w:val="6688CC"/>
          <w:sz w:val="21"/>
          <w:szCs w:val="21"/>
        </w:rPr>
      </w:pPr>
      <w:r w:rsidRPr="000311BD">
        <w:rPr>
          <w:rFonts w:ascii="Consolas" w:eastAsia="Times New Roman" w:hAnsi="Consolas" w:cs="Times New Roman"/>
          <w:i/>
          <w:iCs/>
          <w:color w:val="9966B8"/>
          <w:sz w:val="21"/>
          <w:szCs w:val="21"/>
        </w:rPr>
        <w:t>def</w:t>
      </w:r>
      <w:r w:rsidRPr="000311BD">
        <w:rPr>
          <w:rFonts w:ascii="Consolas" w:eastAsia="Times New Roman" w:hAnsi="Consolas" w:cs="Times New Roman"/>
          <w:color w:val="6688CC"/>
          <w:sz w:val="21"/>
          <w:szCs w:val="21"/>
        </w:rPr>
        <w:t xml:space="preserve"> </w:t>
      </w:r>
      <w:proofErr w:type="spellStart"/>
      <w:r w:rsidRPr="000311BD">
        <w:rPr>
          <w:rFonts w:ascii="Consolas" w:eastAsia="Times New Roman" w:hAnsi="Consolas" w:cs="Times New Roman"/>
          <w:color w:val="DDBB88"/>
          <w:sz w:val="21"/>
          <w:szCs w:val="21"/>
        </w:rPr>
        <w:t>generateOTP</w:t>
      </w:r>
      <w:proofErr w:type="spellEnd"/>
      <w:r w:rsidRPr="000311BD">
        <w:rPr>
          <w:rFonts w:ascii="Consolas" w:eastAsia="Times New Roman" w:hAnsi="Consolas" w:cs="Times New Roman"/>
          <w:color w:val="6688CC"/>
          <w:sz w:val="21"/>
          <w:szCs w:val="21"/>
        </w:rPr>
        <w:t>():</w:t>
      </w:r>
    </w:p>
    <w:p w14:paraId="448B127F" w14:textId="77777777" w:rsidR="000311BD" w:rsidRPr="000311BD" w:rsidRDefault="000311BD" w:rsidP="000311BD">
      <w:pPr>
        <w:shd w:val="clear" w:color="auto" w:fill="000C18"/>
        <w:spacing w:after="0" w:line="285" w:lineRule="atLeast"/>
        <w:rPr>
          <w:rFonts w:ascii="Consolas" w:eastAsia="Times New Roman" w:hAnsi="Consolas" w:cs="Times New Roman"/>
          <w:color w:val="6688CC"/>
          <w:sz w:val="21"/>
          <w:szCs w:val="21"/>
        </w:rPr>
      </w:pPr>
      <w:r w:rsidRPr="000311BD">
        <w:rPr>
          <w:rFonts w:ascii="Consolas" w:eastAsia="Times New Roman" w:hAnsi="Consolas" w:cs="Times New Roman"/>
          <w:color w:val="6688CC"/>
          <w:sz w:val="21"/>
          <w:szCs w:val="21"/>
        </w:rPr>
        <w:t xml:space="preserve">    </w:t>
      </w:r>
      <w:r w:rsidRPr="000311BD">
        <w:rPr>
          <w:rFonts w:ascii="Consolas" w:eastAsia="Times New Roman" w:hAnsi="Consolas" w:cs="Times New Roman"/>
          <w:color w:val="225588"/>
          <w:sz w:val="21"/>
          <w:szCs w:val="21"/>
        </w:rPr>
        <w:t>return</w:t>
      </w:r>
      <w:r w:rsidRPr="000311BD">
        <w:rPr>
          <w:rFonts w:ascii="Consolas" w:eastAsia="Times New Roman" w:hAnsi="Consolas" w:cs="Times New Roman"/>
          <w:color w:val="6688CC"/>
          <w:sz w:val="21"/>
          <w:szCs w:val="21"/>
        </w:rPr>
        <w:t xml:space="preserve"> </w:t>
      </w:r>
      <w:proofErr w:type="spellStart"/>
      <w:r w:rsidRPr="000311BD">
        <w:rPr>
          <w:rFonts w:ascii="Consolas" w:eastAsia="Times New Roman" w:hAnsi="Consolas" w:cs="Times New Roman"/>
          <w:color w:val="FFEEBB"/>
          <w:sz w:val="21"/>
          <w:szCs w:val="21"/>
          <w:u w:val="single"/>
        </w:rPr>
        <w:t>random</w:t>
      </w:r>
      <w:r w:rsidRPr="000311BD">
        <w:rPr>
          <w:rFonts w:ascii="Consolas" w:eastAsia="Times New Roman" w:hAnsi="Consolas" w:cs="Times New Roman"/>
          <w:color w:val="6688CC"/>
          <w:sz w:val="21"/>
          <w:szCs w:val="21"/>
        </w:rPr>
        <w:t>.randrange</w:t>
      </w:r>
      <w:proofErr w:type="spellEnd"/>
      <w:r w:rsidRPr="000311BD">
        <w:rPr>
          <w:rFonts w:ascii="Consolas" w:eastAsia="Times New Roman" w:hAnsi="Consolas" w:cs="Times New Roman"/>
          <w:color w:val="6688CC"/>
          <w:sz w:val="21"/>
          <w:szCs w:val="21"/>
        </w:rPr>
        <w:t>(</w:t>
      </w:r>
      <w:r w:rsidRPr="000311BD">
        <w:rPr>
          <w:rFonts w:ascii="Consolas" w:eastAsia="Times New Roman" w:hAnsi="Consolas" w:cs="Times New Roman"/>
          <w:color w:val="F280D0"/>
          <w:sz w:val="21"/>
          <w:szCs w:val="21"/>
        </w:rPr>
        <w:t>10000</w:t>
      </w:r>
      <w:r w:rsidRPr="000311BD">
        <w:rPr>
          <w:rFonts w:ascii="Consolas" w:eastAsia="Times New Roman" w:hAnsi="Consolas" w:cs="Times New Roman"/>
          <w:color w:val="6688CC"/>
          <w:sz w:val="21"/>
          <w:szCs w:val="21"/>
        </w:rPr>
        <w:t xml:space="preserve">, </w:t>
      </w:r>
      <w:r w:rsidRPr="000311BD">
        <w:rPr>
          <w:rFonts w:ascii="Consolas" w:eastAsia="Times New Roman" w:hAnsi="Consolas" w:cs="Times New Roman"/>
          <w:color w:val="F280D0"/>
          <w:sz w:val="21"/>
          <w:szCs w:val="21"/>
        </w:rPr>
        <w:t>99999</w:t>
      </w:r>
      <w:r w:rsidRPr="000311BD">
        <w:rPr>
          <w:rFonts w:ascii="Consolas" w:eastAsia="Times New Roman" w:hAnsi="Consolas" w:cs="Times New Roman"/>
          <w:color w:val="6688CC"/>
          <w:sz w:val="21"/>
          <w:szCs w:val="21"/>
        </w:rPr>
        <w:t>)</w:t>
      </w:r>
    </w:p>
    <w:p w14:paraId="5335456D" w14:textId="064F4AD5" w:rsidR="000311BD" w:rsidRDefault="000311BD" w:rsidP="00E139A2">
      <w:pPr>
        <w:jc w:val="both"/>
      </w:pPr>
    </w:p>
    <w:p w14:paraId="2AF66F66" w14:textId="5C7DE133" w:rsidR="000311BD" w:rsidRDefault="000311BD" w:rsidP="00E139A2">
      <w:pPr>
        <w:jc w:val="both"/>
      </w:pPr>
      <w:r>
        <w:t>The above function is a helper function. This function is used in the code to generate a random OTP every time a user enters his phone number.</w:t>
      </w:r>
    </w:p>
    <w:p w14:paraId="1538427D"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384887"/>
          <w:sz w:val="21"/>
          <w:szCs w:val="21"/>
        </w:rPr>
        <w:t># OTP API Helper Function</w:t>
      </w:r>
    </w:p>
    <w:p w14:paraId="2A5B7819"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i/>
          <w:iCs/>
          <w:color w:val="9966B8"/>
          <w:sz w:val="21"/>
          <w:szCs w:val="21"/>
        </w:rPr>
        <w:t>def</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DDBB88"/>
          <w:sz w:val="21"/>
          <w:szCs w:val="21"/>
        </w:rPr>
        <w:t>getOTPApi</w:t>
      </w:r>
      <w:proofErr w:type="spellEnd"/>
      <w:r w:rsidRPr="002416CD">
        <w:rPr>
          <w:rFonts w:ascii="Consolas" w:eastAsia="Times New Roman" w:hAnsi="Consolas" w:cs="Times New Roman"/>
          <w:color w:val="6688CC"/>
          <w:sz w:val="21"/>
          <w:szCs w:val="21"/>
        </w:rPr>
        <w:t>(</w:t>
      </w:r>
      <w:r w:rsidRPr="002416CD">
        <w:rPr>
          <w:rFonts w:ascii="Consolas" w:eastAsia="Times New Roman" w:hAnsi="Consolas" w:cs="Times New Roman"/>
          <w:i/>
          <w:iCs/>
          <w:color w:val="2277FF"/>
          <w:sz w:val="21"/>
          <w:szCs w:val="21"/>
        </w:rPr>
        <w:t>phone</w:t>
      </w:r>
      <w:r w:rsidRPr="002416CD">
        <w:rPr>
          <w:rFonts w:ascii="Consolas" w:eastAsia="Times New Roman" w:hAnsi="Consolas" w:cs="Times New Roman"/>
          <w:color w:val="6688CC"/>
          <w:sz w:val="21"/>
          <w:szCs w:val="21"/>
        </w:rPr>
        <w:t>):</w:t>
      </w:r>
    </w:p>
    <w:p w14:paraId="121B23E3"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account_sid</w:t>
      </w:r>
      <w:proofErr w:type="spellEnd"/>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FFEEBB"/>
          <w:sz w:val="21"/>
          <w:szCs w:val="21"/>
          <w:u w:val="single"/>
        </w:rPr>
        <w:t>os</w:t>
      </w:r>
      <w:r w:rsidRPr="002416CD">
        <w:rPr>
          <w:rFonts w:ascii="Consolas" w:eastAsia="Times New Roman" w:hAnsi="Consolas" w:cs="Times New Roman"/>
          <w:color w:val="6688CC"/>
          <w:sz w:val="21"/>
          <w:szCs w:val="21"/>
        </w:rPr>
        <w:t>.</w:t>
      </w:r>
      <w:r w:rsidRPr="002416CD">
        <w:rPr>
          <w:rFonts w:ascii="Consolas" w:eastAsia="Times New Roman" w:hAnsi="Consolas" w:cs="Times New Roman"/>
          <w:color w:val="DDBB88"/>
          <w:sz w:val="21"/>
          <w:szCs w:val="21"/>
        </w:rPr>
        <w:t>getenv</w:t>
      </w:r>
      <w:proofErr w:type="spellEnd"/>
      <w:r w:rsidRPr="002416CD">
        <w:rPr>
          <w:rFonts w:ascii="Consolas" w:eastAsia="Times New Roman" w:hAnsi="Consolas" w:cs="Times New Roman"/>
          <w:color w:val="6688CC"/>
          <w:sz w:val="21"/>
          <w:szCs w:val="21"/>
        </w:rPr>
        <w:t>(</w:t>
      </w:r>
      <w:r w:rsidRPr="002416CD">
        <w:rPr>
          <w:rFonts w:ascii="Consolas" w:eastAsia="Times New Roman" w:hAnsi="Consolas" w:cs="Times New Roman"/>
          <w:color w:val="22AA44"/>
          <w:sz w:val="21"/>
          <w:szCs w:val="21"/>
        </w:rPr>
        <w:t>"TWILIO_SID"</w:t>
      </w:r>
      <w:r w:rsidRPr="002416CD">
        <w:rPr>
          <w:rFonts w:ascii="Consolas" w:eastAsia="Times New Roman" w:hAnsi="Consolas" w:cs="Times New Roman"/>
          <w:color w:val="6688CC"/>
          <w:sz w:val="21"/>
          <w:szCs w:val="21"/>
        </w:rPr>
        <w:t>)</w:t>
      </w:r>
    </w:p>
    <w:p w14:paraId="363C75E9"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auth_token</w:t>
      </w:r>
      <w:proofErr w:type="spellEnd"/>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FFEEBB"/>
          <w:sz w:val="21"/>
          <w:szCs w:val="21"/>
          <w:u w:val="single"/>
        </w:rPr>
        <w:t>os</w:t>
      </w:r>
      <w:r w:rsidRPr="002416CD">
        <w:rPr>
          <w:rFonts w:ascii="Consolas" w:eastAsia="Times New Roman" w:hAnsi="Consolas" w:cs="Times New Roman"/>
          <w:color w:val="6688CC"/>
          <w:sz w:val="21"/>
          <w:szCs w:val="21"/>
        </w:rPr>
        <w:t>.</w:t>
      </w:r>
      <w:r w:rsidRPr="002416CD">
        <w:rPr>
          <w:rFonts w:ascii="Consolas" w:eastAsia="Times New Roman" w:hAnsi="Consolas" w:cs="Times New Roman"/>
          <w:color w:val="DDBB88"/>
          <w:sz w:val="21"/>
          <w:szCs w:val="21"/>
        </w:rPr>
        <w:t>getenv</w:t>
      </w:r>
      <w:proofErr w:type="spellEnd"/>
      <w:r w:rsidRPr="002416CD">
        <w:rPr>
          <w:rFonts w:ascii="Consolas" w:eastAsia="Times New Roman" w:hAnsi="Consolas" w:cs="Times New Roman"/>
          <w:color w:val="6688CC"/>
          <w:sz w:val="21"/>
          <w:szCs w:val="21"/>
        </w:rPr>
        <w:t>(</w:t>
      </w:r>
      <w:r w:rsidRPr="002416CD">
        <w:rPr>
          <w:rFonts w:ascii="Consolas" w:eastAsia="Times New Roman" w:hAnsi="Consolas" w:cs="Times New Roman"/>
          <w:color w:val="22AA44"/>
          <w:sz w:val="21"/>
          <w:szCs w:val="21"/>
        </w:rPr>
        <w:t>"TWILIO_AUTH_TOKEN"</w:t>
      </w:r>
      <w:r w:rsidRPr="002416CD">
        <w:rPr>
          <w:rFonts w:ascii="Consolas" w:eastAsia="Times New Roman" w:hAnsi="Consolas" w:cs="Times New Roman"/>
          <w:color w:val="6688CC"/>
          <w:sz w:val="21"/>
          <w:szCs w:val="21"/>
        </w:rPr>
        <w:t>)</w:t>
      </w:r>
    </w:p>
    <w:p w14:paraId="48843932"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otp</w:t>
      </w:r>
      <w:proofErr w:type="spellEnd"/>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DDBB88"/>
          <w:sz w:val="21"/>
          <w:szCs w:val="21"/>
        </w:rPr>
        <w:t>generateOTP</w:t>
      </w:r>
      <w:proofErr w:type="spellEnd"/>
      <w:r w:rsidRPr="002416CD">
        <w:rPr>
          <w:rFonts w:ascii="Consolas" w:eastAsia="Times New Roman" w:hAnsi="Consolas" w:cs="Times New Roman"/>
          <w:color w:val="6688CC"/>
          <w:sz w:val="21"/>
          <w:szCs w:val="21"/>
        </w:rPr>
        <w:t>()</w:t>
      </w:r>
    </w:p>
    <w:p w14:paraId="13930CEE"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session[</w:t>
      </w:r>
      <w:r w:rsidRPr="002416CD">
        <w:rPr>
          <w:rFonts w:ascii="Consolas" w:eastAsia="Times New Roman" w:hAnsi="Consolas" w:cs="Times New Roman"/>
          <w:color w:val="22AA44"/>
          <w:sz w:val="21"/>
          <w:szCs w:val="21"/>
        </w:rPr>
        <w:t>'response'</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FEEBB"/>
          <w:sz w:val="21"/>
          <w:szCs w:val="21"/>
          <w:u w:val="single"/>
        </w:rPr>
        <w:t>str</w:t>
      </w:r>
      <w:r w:rsidRPr="002416CD">
        <w:rPr>
          <w:rFonts w:ascii="Consolas" w:eastAsia="Times New Roman" w:hAnsi="Consolas" w:cs="Times New Roman"/>
          <w:color w:val="6688CC"/>
          <w:sz w:val="21"/>
          <w:szCs w:val="21"/>
        </w:rPr>
        <w:t>(</w:t>
      </w:r>
      <w:proofErr w:type="spellStart"/>
      <w:r w:rsidRPr="002416CD">
        <w:rPr>
          <w:rFonts w:ascii="Consolas" w:eastAsia="Times New Roman" w:hAnsi="Consolas" w:cs="Times New Roman"/>
          <w:color w:val="6688CC"/>
          <w:sz w:val="21"/>
          <w:szCs w:val="21"/>
        </w:rPr>
        <w:t>otp</w:t>
      </w:r>
      <w:proofErr w:type="spellEnd"/>
      <w:r w:rsidRPr="002416CD">
        <w:rPr>
          <w:rFonts w:ascii="Consolas" w:eastAsia="Times New Roman" w:hAnsi="Consolas" w:cs="Times New Roman"/>
          <w:color w:val="6688CC"/>
          <w:sz w:val="21"/>
          <w:szCs w:val="21"/>
        </w:rPr>
        <w:t>)</w:t>
      </w:r>
    </w:p>
    <w:p w14:paraId="0B63D12B"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client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FEEBB"/>
          <w:sz w:val="21"/>
          <w:szCs w:val="21"/>
          <w:u w:val="single"/>
        </w:rPr>
        <w:t>Client</w:t>
      </w:r>
      <w:r w:rsidRPr="002416CD">
        <w:rPr>
          <w:rFonts w:ascii="Consolas" w:eastAsia="Times New Roman" w:hAnsi="Consolas" w:cs="Times New Roman"/>
          <w:color w:val="6688CC"/>
          <w:sz w:val="21"/>
          <w:szCs w:val="21"/>
        </w:rPr>
        <w:t>(</w:t>
      </w:r>
      <w:proofErr w:type="spellStart"/>
      <w:r w:rsidRPr="002416CD">
        <w:rPr>
          <w:rFonts w:ascii="Consolas" w:eastAsia="Times New Roman" w:hAnsi="Consolas" w:cs="Times New Roman"/>
          <w:color w:val="6688CC"/>
          <w:sz w:val="21"/>
          <w:szCs w:val="21"/>
        </w:rPr>
        <w:t>account_sid</w:t>
      </w:r>
      <w:proofErr w:type="spellEnd"/>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auth_token</w:t>
      </w:r>
      <w:proofErr w:type="spellEnd"/>
      <w:r w:rsidRPr="002416CD">
        <w:rPr>
          <w:rFonts w:ascii="Consolas" w:eastAsia="Times New Roman" w:hAnsi="Consolas" w:cs="Times New Roman"/>
          <w:color w:val="6688CC"/>
          <w:sz w:val="21"/>
          <w:szCs w:val="21"/>
        </w:rPr>
        <w:t>)</w:t>
      </w:r>
    </w:p>
    <w:p w14:paraId="0F5C15C6"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message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client.messages.</w:t>
      </w:r>
      <w:r w:rsidRPr="002416CD">
        <w:rPr>
          <w:rFonts w:ascii="Consolas" w:eastAsia="Times New Roman" w:hAnsi="Consolas" w:cs="Times New Roman"/>
          <w:color w:val="DDBB88"/>
          <w:sz w:val="21"/>
          <w:szCs w:val="21"/>
        </w:rPr>
        <w:t>create</w:t>
      </w:r>
      <w:proofErr w:type="spellEnd"/>
      <w:r w:rsidRPr="002416CD">
        <w:rPr>
          <w:rFonts w:ascii="Consolas" w:eastAsia="Times New Roman" w:hAnsi="Consolas" w:cs="Times New Roman"/>
          <w:color w:val="6688CC"/>
          <w:sz w:val="21"/>
          <w:szCs w:val="21"/>
        </w:rPr>
        <w:t>(</w:t>
      </w:r>
      <w:r w:rsidRPr="002416CD">
        <w:rPr>
          <w:rFonts w:ascii="Consolas" w:eastAsia="Times New Roman" w:hAnsi="Consolas" w:cs="Times New Roman"/>
          <w:i/>
          <w:iCs/>
          <w:color w:val="2277FF"/>
          <w:sz w:val="21"/>
          <w:szCs w:val="21"/>
        </w:rPr>
        <w:t>to</w:t>
      </w:r>
      <w:r w:rsidRPr="002416CD">
        <w:rPr>
          <w:rFonts w:ascii="Consolas" w:eastAsia="Times New Roman" w:hAnsi="Consolas" w:cs="Times New Roman"/>
          <w:color w:val="225588"/>
          <w:sz w:val="21"/>
          <w:szCs w:val="21"/>
        </w:rPr>
        <w:t>=</w:t>
      </w:r>
      <w:r w:rsidRPr="002416CD">
        <w:rPr>
          <w:rFonts w:ascii="Consolas" w:eastAsia="Times New Roman" w:hAnsi="Consolas" w:cs="Times New Roman"/>
          <w:i/>
          <w:iCs/>
          <w:color w:val="2277FF"/>
          <w:sz w:val="21"/>
          <w:szCs w:val="21"/>
        </w:rPr>
        <w:t>phone</w:t>
      </w:r>
      <w:r w:rsidRPr="002416CD">
        <w:rPr>
          <w:rFonts w:ascii="Consolas" w:eastAsia="Times New Roman" w:hAnsi="Consolas" w:cs="Times New Roman"/>
          <w:color w:val="6688CC"/>
          <w:sz w:val="21"/>
          <w:szCs w:val="21"/>
        </w:rPr>
        <w:t>,</w:t>
      </w:r>
    </w:p>
    <w:p w14:paraId="5ABBF46A"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w:t>
      </w:r>
      <w:r w:rsidRPr="002416CD">
        <w:rPr>
          <w:rFonts w:ascii="Consolas" w:eastAsia="Times New Roman" w:hAnsi="Consolas" w:cs="Times New Roman"/>
          <w:i/>
          <w:iCs/>
          <w:color w:val="2277FF"/>
          <w:sz w:val="21"/>
          <w:szCs w:val="21"/>
        </w:rPr>
        <w:t>from_</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22AA44"/>
          <w:sz w:val="21"/>
          <w:szCs w:val="21"/>
        </w:rPr>
        <w:t>"+19793664234"</w:t>
      </w:r>
      <w:r w:rsidRPr="002416CD">
        <w:rPr>
          <w:rFonts w:ascii="Consolas" w:eastAsia="Times New Roman" w:hAnsi="Consolas" w:cs="Times New Roman"/>
          <w:color w:val="6688CC"/>
          <w:sz w:val="21"/>
          <w:szCs w:val="21"/>
        </w:rPr>
        <w:t>,</w:t>
      </w:r>
    </w:p>
    <w:p w14:paraId="779C7C24"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w:t>
      </w:r>
      <w:r w:rsidRPr="002416CD">
        <w:rPr>
          <w:rFonts w:ascii="Consolas" w:eastAsia="Times New Roman" w:hAnsi="Consolas" w:cs="Times New Roman"/>
          <w:i/>
          <w:iCs/>
          <w:color w:val="2277FF"/>
          <w:sz w:val="21"/>
          <w:szCs w:val="21"/>
        </w:rPr>
        <w:t>body</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22AA44"/>
          <w:sz w:val="21"/>
          <w:szCs w:val="21"/>
        </w:rPr>
        <w:t>"Your OTP is: "</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FEEBB"/>
          <w:sz w:val="21"/>
          <w:szCs w:val="21"/>
          <w:u w:val="single"/>
        </w:rPr>
        <w:t>str</w:t>
      </w:r>
      <w:r w:rsidRPr="002416CD">
        <w:rPr>
          <w:rFonts w:ascii="Consolas" w:eastAsia="Times New Roman" w:hAnsi="Consolas" w:cs="Times New Roman"/>
          <w:color w:val="6688CC"/>
          <w:sz w:val="21"/>
          <w:szCs w:val="21"/>
        </w:rPr>
        <w:t>(</w:t>
      </w:r>
      <w:proofErr w:type="spellStart"/>
      <w:r w:rsidRPr="002416CD">
        <w:rPr>
          <w:rFonts w:ascii="Consolas" w:eastAsia="Times New Roman" w:hAnsi="Consolas" w:cs="Times New Roman"/>
          <w:color w:val="6688CC"/>
          <w:sz w:val="21"/>
          <w:szCs w:val="21"/>
        </w:rPr>
        <w:t>otp</w:t>
      </w:r>
      <w:proofErr w:type="spellEnd"/>
      <w:r w:rsidRPr="002416CD">
        <w:rPr>
          <w:rFonts w:ascii="Consolas" w:eastAsia="Times New Roman" w:hAnsi="Consolas" w:cs="Times New Roman"/>
          <w:color w:val="6688CC"/>
          <w:sz w:val="21"/>
          <w:szCs w:val="21"/>
        </w:rPr>
        <w:t>))</w:t>
      </w:r>
    </w:p>
    <w:p w14:paraId="49537806"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p>
    <w:p w14:paraId="22305D44"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if</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message.sid</w:t>
      </w:r>
      <w:proofErr w:type="spellEnd"/>
      <w:r w:rsidRPr="002416CD">
        <w:rPr>
          <w:rFonts w:ascii="Consolas" w:eastAsia="Times New Roman" w:hAnsi="Consolas" w:cs="Times New Roman"/>
          <w:color w:val="6688CC"/>
          <w:sz w:val="21"/>
          <w:szCs w:val="21"/>
        </w:rPr>
        <w:t>:</w:t>
      </w:r>
    </w:p>
    <w:p w14:paraId="3476C070"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return</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280D0"/>
          <w:sz w:val="21"/>
          <w:szCs w:val="21"/>
        </w:rPr>
        <w:t>True</w:t>
      </w:r>
    </w:p>
    <w:p w14:paraId="4AC14E25"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else</w:t>
      </w:r>
      <w:r w:rsidRPr="002416CD">
        <w:rPr>
          <w:rFonts w:ascii="Consolas" w:eastAsia="Times New Roman" w:hAnsi="Consolas" w:cs="Times New Roman"/>
          <w:color w:val="6688CC"/>
          <w:sz w:val="21"/>
          <w:szCs w:val="21"/>
        </w:rPr>
        <w:t>:</w:t>
      </w:r>
    </w:p>
    <w:p w14:paraId="74DFC9E3"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280D0"/>
          <w:sz w:val="21"/>
          <w:szCs w:val="21"/>
        </w:rPr>
        <w:t>False</w:t>
      </w:r>
    </w:p>
    <w:p w14:paraId="643539CA" w14:textId="44F27845" w:rsidR="002416CD" w:rsidRDefault="002416CD" w:rsidP="00E139A2">
      <w:pPr>
        <w:jc w:val="both"/>
      </w:pPr>
    </w:p>
    <w:p w14:paraId="24FCC9A8" w14:textId="5D1DF33D" w:rsidR="002416CD" w:rsidRDefault="002416CD" w:rsidP="00E139A2">
      <w:pPr>
        <w:jc w:val="both"/>
      </w:pPr>
      <w:r>
        <w:t>The above helper function is the one which enables sending the</w:t>
      </w:r>
      <w:r w:rsidR="0004589A">
        <w:t xml:space="preserve"> SMS</w:t>
      </w:r>
      <w:r>
        <w:t xml:space="preserve"> text with the </w:t>
      </w:r>
      <w:r w:rsidR="0004589A">
        <w:t>OTP to the user. This function has a few functions namely:</w:t>
      </w:r>
    </w:p>
    <w:p w14:paraId="6109557B" w14:textId="3B58E089" w:rsidR="0004589A" w:rsidRDefault="0004589A" w:rsidP="0004589A">
      <w:pPr>
        <w:pStyle w:val="ListParagraph"/>
        <w:numPr>
          <w:ilvl w:val="0"/>
          <w:numId w:val="6"/>
        </w:numPr>
        <w:jc w:val="both"/>
      </w:pPr>
      <w:r>
        <w:t xml:space="preserve">It initializes and connects with Twilio, a third-party service that provides a dummy phone number to send </w:t>
      </w:r>
      <w:r w:rsidR="00DF30C4">
        <w:t>mass SMS texts.</w:t>
      </w:r>
      <w:r w:rsidR="00A7626E">
        <w:t xml:space="preserve"> Through this service, the application will be able to send the OTP SMS text to the user.</w:t>
      </w:r>
    </w:p>
    <w:p w14:paraId="5BAAAD4D" w14:textId="46869E28" w:rsidR="00B86270" w:rsidRPr="00041A8D" w:rsidRDefault="00B86270" w:rsidP="0004589A">
      <w:pPr>
        <w:pStyle w:val="ListParagraph"/>
        <w:numPr>
          <w:ilvl w:val="0"/>
          <w:numId w:val="6"/>
        </w:numPr>
        <w:jc w:val="both"/>
      </w:pPr>
      <w:r>
        <w:t xml:space="preserve">It the generates a random OTP code using the </w:t>
      </w:r>
      <w:proofErr w:type="spellStart"/>
      <w:r w:rsidRPr="000311BD">
        <w:rPr>
          <w:rFonts w:ascii="Consolas" w:eastAsia="Times New Roman" w:hAnsi="Consolas" w:cs="Times New Roman"/>
          <w:color w:val="DDBB88"/>
          <w:sz w:val="21"/>
          <w:szCs w:val="21"/>
        </w:rPr>
        <w:t>generateOTP</w:t>
      </w:r>
      <w:proofErr w:type="spellEnd"/>
      <w:r w:rsidRPr="000311BD">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rPr>
          <w:rFonts w:eastAsia="Times New Roman" w:cstheme="minorHAnsi"/>
          <w:sz w:val="21"/>
          <w:szCs w:val="21"/>
        </w:rPr>
        <w:t>helper function</w:t>
      </w:r>
      <w:r w:rsidR="00F15D96">
        <w:rPr>
          <w:rFonts w:eastAsia="Times New Roman" w:cstheme="minorHAnsi"/>
          <w:sz w:val="21"/>
          <w:szCs w:val="21"/>
        </w:rPr>
        <w:t>.</w:t>
      </w:r>
    </w:p>
    <w:p w14:paraId="356E3155" w14:textId="079D4C2C" w:rsidR="00041A8D" w:rsidRPr="00041A8D" w:rsidRDefault="00041A8D" w:rsidP="0004589A">
      <w:pPr>
        <w:pStyle w:val="ListParagraph"/>
        <w:numPr>
          <w:ilvl w:val="0"/>
          <w:numId w:val="6"/>
        </w:numPr>
        <w:jc w:val="both"/>
      </w:pPr>
      <w:r>
        <w:rPr>
          <w:rFonts w:eastAsia="Times New Roman" w:cstheme="minorHAnsi"/>
          <w:sz w:val="21"/>
          <w:szCs w:val="21"/>
        </w:rPr>
        <w:t>Then it stores the randomly generated OTP in the application session for the user. This will be used in the future to verify whether the user has entered the correct OTP or not.</w:t>
      </w:r>
    </w:p>
    <w:p w14:paraId="387FF998" w14:textId="03DBD852" w:rsidR="00041A8D" w:rsidRPr="00041A8D" w:rsidRDefault="00041A8D" w:rsidP="0004589A">
      <w:pPr>
        <w:pStyle w:val="ListParagraph"/>
        <w:numPr>
          <w:ilvl w:val="0"/>
          <w:numId w:val="6"/>
        </w:numPr>
        <w:jc w:val="both"/>
      </w:pPr>
      <w:r>
        <w:rPr>
          <w:rFonts w:eastAsia="Times New Roman" w:cstheme="minorHAnsi"/>
          <w:sz w:val="21"/>
          <w:szCs w:val="21"/>
        </w:rPr>
        <w:t>Then it sends the message to the user.</w:t>
      </w:r>
    </w:p>
    <w:p w14:paraId="240674BE" w14:textId="4BB2DFBD" w:rsidR="00041A8D" w:rsidRPr="003F3ACF" w:rsidRDefault="00041A8D" w:rsidP="0004589A">
      <w:pPr>
        <w:pStyle w:val="ListParagraph"/>
        <w:numPr>
          <w:ilvl w:val="0"/>
          <w:numId w:val="6"/>
        </w:numPr>
        <w:jc w:val="both"/>
      </w:pPr>
      <w:r>
        <w:rPr>
          <w:rFonts w:eastAsia="Times New Roman" w:cstheme="minorHAnsi"/>
          <w:sz w:val="21"/>
          <w:szCs w:val="21"/>
        </w:rPr>
        <w:t>It then returns ‘True’ if the message has been sent or ‘False’ if not.</w:t>
      </w:r>
    </w:p>
    <w:p w14:paraId="4294F1AB" w14:textId="77777777" w:rsidR="003F3ACF" w:rsidRPr="003F3ACF" w:rsidRDefault="003F3ACF" w:rsidP="003F3ACF">
      <w:pPr>
        <w:shd w:val="clear" w:color="auto" w:fill="000C18"/>
        <w:spacing w:after="0" w:line="285" w:lineRule="atLeast"/>
        <w:rPr>
          <w:rFonts w:ascii="Consolas" w:eastAsia="Times New Roman" w:hAnsi="Consolas" w:cs="Times New Roman"/>
          <w:color w:val="6688CC"/>
          <w:sz w:val="21"/>
          <w:szCs w:val="21"/>
        </w:rPr>
      </w:pPr>
      <w:r w:rsidRPr="003F3ACF">
        <w:rPr>
          <w:rFonts w:ascii="Consolas" w:eastAsia="Times New Roman" w:hAnsi="Consolas" w:cs="Times New Roman"/>
          <w:color w:val="384887"/>
          <w:sz w:val="21"/>
          <w:szCs w:val="21"/>
        </w:rPr>
        <w:t># Get Client IP Address</w:t>
      </w:r>
    </w:p>
    <w:p w14:paraId="6707F2F4" w14:textId="77777777" w:rsidR="003F3ACF" w:rsidRPr="003F3ACF" w:rsidRDefault="003F3ACF" w:rsidP="003F3ACF">
      <w:pPr>
        <w:shd w:val="clear" w:color="auto" w:fill="000C18"/>
        <w:spacing w:after="0" w:line="285" w:lineRule="atLeast"/>
        <w:rPr>
          <w:rFonts w:ascii="Consolas" w:eastAsia="Times New Roman" w:hAnsi="Consolas" w:cs="Times New Roman"/>
          <w:color w:val="6688CC"/>
          <w:sz w:val="21"/>
          <w:szCs w:val="21"/>
        </w:rPr>
      </w:pPr>
      <w:r w:rsidRPr="003F3ACF">
        <w:rPr>
          <w:rFonts w:ascii="Consolas" w:eastAsia="Times New Roman" w:hAnsi="Consolas" w:cs="Times New Roman"/>
          <w:i/>
          <w:iCs/>
          <w:color w:val="9966B8"/>
          <w:sz w:val="21"/>
          <w:szCs w:val="21"/>
        </w:rPr>
        <w:t>def</w:t>
      </w:r>
      <w:r w:rsidRPr="003F3ACF">
        <w:rPr>
          <w:rFonts w:ascii="Consolas" w:eastAsia="Times New Roman" w:hAnsi="Consolas" w:cs="Times New Roman"/>
          <w:color w:val="6688CC"/>
          <w:sz w:val="21"/>
          <w:szCs w:val="21"/>
        </w:rPr>
        <w:t xml:space="preserve"> </w:t>
      </w:r>
      <w:proofErr w:type="spellStart"/>
      <w:r w:rsidRPr="003F3ACF">
        <w:rPr>
          <w:rFonts w:ascii="Consolas" w:eastAsia="Times New Roman" w:hAnsi="Consolas" w:cs="Times New Roman"/>
          <w:color w:val="DDBB88"/>
          <w:sz w:val="21"/>
          <w:szCs w:val="21"/>
        </w:rPr>
        <w:t>client_ip</w:t>
      </w:r>
      <w:proofErr w:type="spellEnd"/>
      <w:r w:rsidRPr="003F3ACF">
        <w:rPr>
          <w:rFonts w:ascii="Consolas" w:eastAsia="Times New Roman" w:hAnsi="Consolas" w:cs="Times New Roman"/>
          <w:color w:val="6688CC"/>
          <w:sz w:val="21"/>
          <w:szCs w:val="21"/>
        </w:rPr>
        <w:t>():</w:t>
      </w:r>
    </w:p>
    <w:p w14:paraId="37005F92" w14:textId="77777777" w:rsidR="003F3ACF" w:rsidRPr="003F3ACF" w:rsidRDefault="003F3ACF" w:rsidP="003F3ACF">
      <w:pPr>
        <w:shd w:val="clear" w:color="auto" w:fill="000C18"/>
        <w:spacing w:after="0" w:line="285" w:lineRule="atLeast"/>
        <w:rPr>
          <w:rFonts w:ascii="Consolas" w:eastAsia="Times New Roman" w:hAnsi="Consolas" w:cs="Times New Roman"/>
          <w:color w:val="6688CC"/>
          <w:sz w:val="21"/>
          <w:szCs w:val="21"/>
        </w:rPr>
      </w:pPr>
      <w:r w:rsidRPr="003F3ACF">
        <w:rPr>
          <w:rFonts w:ascii="Consolas" w:eastAsia="Times New Roman" w:hAnsi="Consolas" w:cs="Times New Roman"/>
          <w:color w:val="6688CC"/>
          <w:sz w:val="21"/>
          <w:szCs w:val="21"/>
        </w:rPr>
        <w:t xml:space="preserve">    </w:t>
      </w:r>
      <w:proofErr w:type="spellStart"/>
      <w:r w:rsidRPr="003F3ACF">
        <w:rPr>
          <w:rFonts w:ascii="Consolas" w:eastAsia="Times New Roman" w:hAnsi="Consolas" w:cs="Times New Roman"/>
          <w:color w:val="6688CC"/>
          <w:sz w:val="21"/>
          <w:szCs w:val="21"/>
        </w:rPr>
        <w:t>ip</w:t>
      </w:r>
      <w:proofErr w:type="spellEnd"/>
      <w:r w:rsidRPr="003F3ACF">
        <w:rPr>
          <w:rFonts w:ascii="Consolas" w:eastAsia="Times New Roman" w:hAnsi="Consolas" w:cs="Times New Roman"/>
          <w:color w:val="6688CC"/>
          <w:sz w:val="21"/>
          <w:szCs w:val="21"/>
        </w:rPr>
        <w:t xml:space="preserve"> </w:t>
      </w:r>
      <w:r w:rsidRPr="003F3ACF">
        <w:rPr>
          <w:rFonts w:ascii="Consolas" w:eastAsia="Times New Roman" w:hAnsi="Consolas" w:cs="Times New Roman"/>
          <w:color w:val="225588"/>
          <w:sz w:val="21"/>
          <w:szCs w:val="21"/>
        </w:rPr>
        <w:t>=</w:t>
      </w:r>
      <w:r w:rsidRPr="003F3ACF">
        <w:rPr>
          <w:rFonts w:ascii="Consolas" w:eastAsia="Times New Roman" w:hAnsi="Consolas" w:cs="Times New Roman"/>
          <w:color w:val="6688CC"/>
          <w:sz w:val="21"/>
          <w:szCs w:val="21"/>
        </w:rPr>
        <w:t xml:space="preserve"> </w:t>
      </w:r>
      <w:proofErr w:type="spellStart"/>
      <w:r w:rsidRPr="003F3ACF">
        <w:rPr>
          <w:rFonts w:ascii="Consolas" w:eastAsia="Times New Roman" w:hAnsi="Consolas" w:cs="Times New Roman"/>
          <w:color w:val="6688CC"/>
          <w:sz w:val="21"/>
          <w:szCs w:val="21"/>
        </w:rPr>
        <w:t>request.headers.</w:t>
      </w:r>
      <w:r w:rsidRPr="003F3ACF">
        <w:rPr>
          <w:rFonts w:ascii="Consolas" w:eastAsia="Times New Roman" w:hAnsi="Consolas" w:cs="Times New Roman"/>
          <w:color w:val="DDBB88"/>
          <w:sz w:val="21"/>
          <w:szCs w:val="21"/>
        </w:rPr>
        <w:t>getlist</w:t>
      </w:r>
      <w:proofErr w:type="spellEnd"/>
      <w:r w:rsidRPr="003F3ACF">
        <w:rPr>
          <w:rFonts w:ascii="Consolas" w:eastAsia="Times New Roman" w:hAnsi="Consolas" w:cs="Times New Roman"/>
          <w:color w:val="6688CC"/>
          <w:sz w:val="21"/>
          <w:szCs w:val="21"/>
        </w:rPr>
        <w:t>(</w:t>
      </w:r>
      <w:r w:rsidRPr="003F3ACF">
        <w:rPr>
          <w:rFonts w:ascii="Consolas" w:eastAsia="Times New Roman" w:hAnsi="Consolas" w:cs="Times New Roman"/>
          <w:color w:val="22AA44"/>
          <w:sz w:val="21"/>
          <w:szCs w:val="21"/>
        </w:rPr>
        <w:t>"X-Forwarded-For"</w:t>
      </w:r>
      <w:r w:rsidRPr="003F3ACF">
        <w:rPr>
          <w:rFonts w:ascii="Consolas" w:eastAsia="Times New Roman" w:hAnsi="Consolas" w:cs="Times New Roman"/>
          <w:color w:val="6688CC"/>
          <w:sz w:val="21"/>
          <w:szCs w:val="21"/>
        </w:rPr>
        <w:t>)[</w:t>
      </w:r>
      <w:r w:rsidRPr="003F3ACF">
        <w:rPr>
          <w:rFonts w:ascii="Consolas" w:eastAsia="Times New Roman" w:hAnsi="Consolas" w:cs="Times New Roman"/>
          <w:color w:val="F280D0"/>
          <w:sz w:val="21"/>
          <w:szCs w:val="21"/>
        </w:rPr>
        <w:t>0</w:t>
      </w:r>
      <w:r w:rsidRPr="003F3ACF">
        <w:rPr>
          <w:rFonts w:ascii="Consolas" w:eastAsia="Times New Roman" w:hAnsi="Consolas" w:cs="Times New Roman"/>
          <w:color w:val="6688CC"/>
          <w:sz w:val="21"/>
          <w:szCs w:val="21"/>
        </w:rPr>
        <w:t>]</w:t>
      </w:r>
    </w:p>
    <w:p w14:paraId="245F3138" w14:textId="77777777" w:rsidR="003F3ACF" w:rsidRPr="003F3ACF" w:rsidRDefault="003F3ACF" w:rsidP="003F3ACF">
      <w:pPr>
        <w:shd w:val="clear" w:color="auto" w:fill="000C18"/>
        <w:spacing w:after="0" w:line="285" w:lineRule="atLeast"/>
        <w:rPr>
          <w:rFonts w:ascii="Consolas" w:eastAsia="Times New Roman" w:hAnsi="Consolas" w:cs="Times New Roman"/>
          <w:color w:val="6688CC"/>
          <w:sz w:val="21"/>
          <w:szCs w:val="21"/>
        </w:rPr>
      </w:pPr>
      <w:r w:rsidRPr="003F3ACF">
        <w:rPr>
          <w:rFonts w:ascii="Consolas" w:eastAsia="Times New Roman" w:hAnsi="Consolas" w:cs="Times New Roman"/>
          <w:color w:val="6688CC"/>
          <w:sz w:val="21"/>
          <w:szCs w:val="21"/>
        </w:rPr>
        <w:t xml:space="preserve">    </w:t>
      </w:r>
      <w:r w:rsidRPr="003F3ACF">
        <w:rPr>
          <w:rFonts w:ascii="Consolas" w:eastAsia="Times New Roman" w:hAnsi="Consolas" w:cs="Times New Roman"/>
          <w:color w:val="225588"/>
          <w:sz w:val="21"/>
          <w:szCs w:val="21"/>
        </w:rPr>
        <w:t>return</w:t>
      </w:r>
      <w:r w:rsidRPr="003F3ACF">
        <w:rPr>
          <w:rFonts w:ascii="Consolas" w:eastAsia="Times New Roman" w:hAnsi="Consolas" w:cs="Times New Roman"/>
          <w:color w:val="6688CC"/>
          <w:sz w:val="21"/>
          <w:szCs w:val="21"/>
        </w:rPr>
        <w:t xml:space="preserve"> </w:t>
      </w:r>
      <w:proofErr w:type="spellStart"/>
      <w:r w:rsidRPr="003F3ACF">
        <w:rPr>
          <w:rFonts w:ascii="Consolas" w:eastAsia="Times New Roman" w:hAnsi="Consolas" w:cs="Times New Roman"/>
          <w:color w:val="6688CC"/>
          <w:sz w:val="21"/>
          <w:szCs w:val="21"/>
        </w:rPr>
        <w:t>ip</w:t>
      </w:r>
      <w:proofErr w:type="spellEnd"/>
    </w:p>
    <w:p w14:paraId="3C5E263C" w14:textId="702E3A01" w:rsidR="003F3ACF" w:rsidRDefault="003F3ACF" w:rsidP="003F3ACF">
      <w:pPr>
        <w:jc w:val="both"/>
      </w:pPr>
    </w:p>
    <w:p w14:paraId="387430D9" w14:textId="1A3D231A" w:rsidR="003F3ACF" w:rsidRDefault="003F3ACF" w:rsidP="003F3ACF">
      <w:pPr>
        <w:jc w:val="both"/>
      </w:pPr>
      <w:r>
        <w:lastRenderedPageBreak/>
        <w:t>The above helper function is for getting the user IP address from the user request. Since the application is to be hosted on a free Heroku server, a request header has been initialized that will return the user IP from the request.</w:t>
      </w:r>
    </w:p>
    <w:p w14:paraId="354CFB6F"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384887"/>
          <w:sz w:val="21"/>
          <w:szCs w:val="21"/>
        </w:rPr>
        <w:t># Get Client Country</w:t>
      </w:r>
    </w:p>
    <w:p w14:paraId="65569A3A"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i/>
          <w:iCs/>
          <w:color w:val="9966B8"/>
          <w:sz w:val="21"/>
          <w:szCs w:val="21"/>
        </w:rPr>
        <w:t>def</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DDBB88"/>
          <w:sz w:val="21"/>
          <w:szCs w:val="21"/>
        </w:rPr>
        <w:t>client_country</w:t>
      </w:r>
      <w:proofErr w:type="spellEnd"/>
      <w:r w:rsidRPr="00C138CC">
        <w:rPr>
          <w:rFonts w:ascii="Consolas" w:eastAsia="Times New Roman" w:hAnsi="Consolas" w:cs="Times New Roman"/>
          <w:color w:val="6688CC"/>
          <w:sz w:val="21"/>
          <w:szCs w:val="21"/>
        </w:rPr>
        <w:t>():</w:t>
      </w:r>
    </w:p>
    <w:p w14:paraId="46679928"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6688CC"/>
          <w:sz w:val="21"/>
          <w:szCs w:val="21"/>
        </w:rPr>
        <w:t>ip</w:t>
      </w:r>
      <w:proofErr w:type="spellEnd"/>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DDBB88"/>
          <w:sz w:val="21"/>
          <w:szCs w:val="21"/>
        </w:rPr>
        <w:t>client_ip</w:t>
      </w:r>
      <w:proofErr w:type="spellEnd"/>
      <w:r w:rsidRPr="00C138CC">
        <w:rPr>
          <w:rFonts w:ascii="Consolas" w:eastAsia="Times New Roman" w:hAnsi="Consolas" w:cs="Times New Roman"/>
          <w:color w:val="6688CC"/>
          <w:sz w:val="21"/>
          <w:szCs w:val="21"/>
        </w:rPr>
        <w:t>()</w:t>
      </w:r>
    </w:p>
    <w:p w14:paraId="0F6B7790"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response </w:t>
      </w:r>
      <w:r w:rsidRPr="00C138CC">
        <w:rPr>
          <w:rFonts w:ascii="Consolas" w:eastAsia="Times New Roman" w:hAnsi="Consolas" w:cs="Times New Roman"/>
          <w:color w:val="225588"/>
          <w:sz w:val="21"/>
          <w:szCs w:val="21"/>
        </w:rPr>
        <w:t>=</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FFEEBB"/>
          <w:sz w:val="21"/>
          <w:szCs w:val="21"/>
          <w:u w:val="single"/>
        </w:rPr>
        <w:t>requests</w:t>
      </w:r>
      <w:r w:rsidRPr="00C138CC">
        <w:rPr>
          <w:rFonts w:ascii="Consolas" w:eastAsia="Times New Roman" w:hAnsi="Consolas" w:cs="Times New Roman"/>
          <w:color w:val="6688CC"/>
          <w:sz w:val="21"/>
          <w:szCs w:val="21"/>
        </w:rPr>
        <w:t>.</w:t>
      </w:r>
      <w:r w:rsidRPr="00C138CC">
        <w:rPr>
          <w:rFonts w:ascii="Consolas" w:eastAsia="Times New Roman" w:hAnsi="Consolas" w:cs="Times New Roman"/>
          <w:color w:val="DDBB88"/>
          <w:sz w:val="21"/>
          <w:szCs w:val="21"/>
        </w:rPr>
        <w:t>get</w:t>
      </w:r>
      <w:proofErr w:type="spellEnd"/>
      <w:r w:rsidRPr="00C138CC">
        <w:rPr>
          <w:rFonts w:ascii="Consolas" w:eastAsia="Times New Roman" w:hAnsi="Consolas" w:cs="Times New Roman"/>
          <w:color w:val="6688CC"/>
          <w:sz w:val="21"/>
          <w:szCs w:val="21"/>
        </w:rPr>
        <w:t>(</w:t>
      </w:r>
      <w:r w:rsidRPr="00C138CC">
        <w:rPr>
          <w:rFonts w:ascii="Consolas" w:eastAsia="Times New Roman" w:hAnsi="Consolas" w:cs="Times New Roman"/>
          <w:color w:val="22AA44"/>
          <w:sz w:val="21"/>
          <w:szCs w:val="21"/>
        </w:rPr>
        <w:t>"http://ip-api.com/</w:t>
      </w:r>
      <w:proofErr w:type="spellStart"/>
      <w:r w:rsidRPr="00C138CC">
        <w:rPr>
          <w:rFonts w:ascii="Consolas" w:eastAsia="Times New Roman" w:hAnsi="Consolas" w:cs="Times New Roman"/>
          <w:color w:val="22AA44"/>
          <w:sz w:val="21"/>
          <w:szCs w:val="21"/>
        </w:rPr>
        <w:t>json</w:t>
      </w:r>
      <w:proofErr w:type="spellEnd"/>
      <w:r w:rsidRPr="00C138CC">
        <w:rPr>
          <w:rFonts w:ascii="Consolas" w:eastAsia="Times New Roman" w:hAnsi="Consolas" w:cs="Times New Roman"/>
          <w:color w:val="22AA44"/>
          <w:sz w:val="21"/>
          <w:szCs w:val="21"/>
        </w:rPr>
        <w:t>/</w:t>
      </w:r>
      <w:r w:rsidRPr="00C138CC">
        <w:rPr>
          <w:rFonts w:ascii="Consolas" w:eastAsia="Times New Roman" w:hAnsi="Consolas" w:cs="Times New Roman"/>
          <w:color w:val="F280D0"/>
          <w:sz w:val="21"/>
          <w:szCs w:val="21"/>
        </w:rPr>
        <w:t>{}</w:t>
      </w:r>
      <w:r w:rsidRPr="00C138CC">
        <w:rPr>
          <w:rFonts w:ascii="Consolas" w:eastAsia="Times New Roman" w:hAnsi="Consolas" w:cs="Times New Roman"/>
          <w:color w:val="22AA44"/>
          <w:sz w:val="21"/>
          <w:szCs w:val="21"/>
        </w:rPr>
        <w:t>"</w:t>
      </w:r>
      <w:r w:rsidRPr="00C138CC">
        <w:rPr>
          <w:rFonts w:ascii="Consolas" w:eastAsia="Times New Roman" w:hAnsi="Consolas" w:cs="Times New Roman"/>
          <w:color w:val="6688CC"/>
          <w:sz w:val="21"/>
          <w:szCs w:val="21"/>
        </w:rPr>
        <w:t>.</w:t>
      </w:r>
      <w:r w:rsidRPr="00C138CC">
        <w:rPr>
          <w:rFonts w:ascii="Consolas" w:eastAsia="Times New Roman" w:hAnsi="Consolas" w:cs="Times New Roman"/>
          <w:color w:val="DDBB88"/>
          <w:sz w:val="21"/>
          <w:szCs w:val="21"/>
        </w:rPr>
        <w:t>format</w:t>
      </w:r>
      <w:r w:rsidRPr="00C138CC">
        <w:rPr>
          <w:rFonts w:ascii="Consolas" w:eastAsia="Times New Roman" w:hAnsi="Consolas" w:cs="Times New Roman"/>
          <w:color w:val="6688CC"/>
          <w:sz w:val="21"/>
          <w:szCs w:val="21"/>
        </w:rPr>
        <w:t>(</w:t>
      </w:r>
      <w:proofErr w:type="spellStart"/>
      <w:r w:rsidRPr="00C138CC">
        <w:rPr>
          <w:rFonts w:ascii="Consolas" w:eastAsia="Times New Roman" w:hAnsi="Consolas" w:cs="Times New Roman"/>
          <w:color w:val="6688CC"/>
          <w:sz w:val="21"/>
          <w:szCs w:val="21"/>
        </w:rPr>
        <w:t>ip</w:t>
      </w:r>
      <w:proofErr w:type="spellEnd"/>
      <w:r w:rsidRPr="00C138CC">
        <w:rPr>
          <w:rFonts w:ascii="Consolas" w:eastAsia="Times New Roman" w:hAnsi="Consolas" w:cs="Times New Roman"/>
          <w:color w:val="6688CC"/>
          <w:sz w:val="21"/>
          <w:szCs w:val="21"/>
        </w:rPr>
        <w:t>))</w:t>
      </w:r>
    </w:p>
    <w:p w14:paraId="28D69599"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6688CC"/>
          <w:sz w:val="21"/>
          <w:szCs w:val="21"/>
        </w:rPr>
        <w:t>js</w:t>
      </w:r>
      <w:proofErr w:type="spellEnd"/>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6688CC"/>
          <w:sz w:val="21"/>
          <w:szCs w:val="21"/>
        </w:rPr>
        <w:t>response.</w:t>
      </w:r>
      <w:r w:rsidRPr="00C138CC">
        <w:rPr>
          <w:rFonts w:ascii="Consolas" w:eastAsia="Times New Roman" w:hAnsi="Consolas" w:cs="Times New Roman"/>
          <w:color w:val="DDBB88"/>
          <w:sz w:val="21"/>
          <w:szCs w:val="21"/>
        </w:rPr>
        <w:t>json</w:t>
      </w:r>
      <w:proofErr w:type="spellEnd"/>
      <w:r w:rsidRPr="00C138CC">
        <w:rPr>
          <w:rFonts w:ascii="Consolas" w:eastAsia="Times New Roman" w:hAnsi="Consolas" w:cs="Times New Roman"/>
          <w:color w:val="6688CC"/>
          <w:sz w:val="21"/>
          <w:szCs w:val="21"/>
        </w:rPr>
        <w:t>()</w:t>
      </w:r>
    </w:p>
    <w:p w14:paraId="4B35D098"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country </w:t>
      </w:r>
      <w:r w:rsidRPr="00C138CC">
        <w:rPr>
          <w:rFonts w:ascii="Consolas" w:eastAsia="Times New Roman" w:hAnsi="Consolas" w:cs="Times New Roman"/>
          <w:color w:val="225588"/>
          <w:sz w:val="21"/>
          <w:szCs w:val="21"/>
        </w:rPr>
        <w:t>=</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6688CC"/>
          <w:sz w:val="21"/>
          <w:szCs w:val="21"/>
        </w:rPr>
        <w:t>js</w:t>
      </w:r>
      <w:proofErr w:type="spellEnd"/>
      <w:r w:rsidRPr="00C138CC">
        <w:rPr>
          <w:rFonts w:ascii="Consolas" w:eastAsia="Times New Roman" w:hAnsi="Consolas" w:cs="Times New Roman"/>
          <w:color w:val="6688CC"/>
          <w:sz w:val="21"/>
          <w:szCs w:val="21"/>
        </w:rPr>
        <w:t>[</w:t>
      </w:r>
      <w:r w:rsidRPr="00C138CC">
        <w:rPr>
          <w:rFonts w:ascii="Consolas" w:eastAsia="Times New Roman" w:hAnsi="Consolas" w:cs="Times New Roman"/>
          <w:color w:val="22AA44"/>
          <w:sz w:val="21"/>
          <w:szCs w:val="21"/>
        </w:rPr>
        <w:t>'</w:t>
      </w:r>
      <w:proofErr w:type="spellStart"/>
      <w:r w:rsidRPr="00C138CC">
        <w:rPr>
          <w:rFonts w:ascii="Consolas" w:eastAsia="Times New Roman" w:hAnsi="Consolas" w:cs="Times New Roman"/>
          <w:color w:val="22AA44"/>
          <w:sz w:val="21"/>
          <w:szCs w:val="21"/>
        </w:rPr>
        <w:t>countryCode</w:t>
      </w:r>
      <w:proofErr w:type="spellEnd"/>
      <w:r w:rsidRPr="00C138CC">
        <w:rPr>
          <w:rFonts w:ascii="Consolas" w:eastAsia="Times New Roman" w:hAnsi="Consolas" w:cs="Times New Roman"/>
          <w:color w:val="22AA44"/>
          <w:sz w:val="21"/>
          <w:szCs w:val="21"/>
        </w:rPr>
        <w:t>'</w:t>
      </w:r>
      <w:r w:rsidRPr="00C138CC">
        <w:rPr>
          <w:rFonts w:ascii="Consolas" w:eastAsia="Times New Roman" w:hAnsi="Consolas" w:cs="Times New Roman"/>
          <w:color w:val="6688CC"/>
          <w:sz w:val="21"/>
          <w:szCs w:val="21"/>
        </w:rPr>
        <w:t>]</w:t>
      </w:r>
    </w:p>
    <w:p w14:paraId="6A903208"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if</w:t>
      </w:r>
      <w:r w:rsidRPr="00C138CC">
        <w:rPr>
          <w:rFonts w:ascii="Consolas" w:eastAsia="Times New Roman" w:hAnsi="Consolas" w:cs="Times New Roman"/>
          <w:color w:val="6688CC"/>
          <w:sz w:val="21"/>
          <w:szCs w:val="21"/>
        </w:rPr>
        <w:t xml:space="preserve"> country:</w:t>
      </w:r>
    </w:p>
    <w:p w14:paraId="38DC3C71"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return</w:t>
      </w:r>
      <w:r w:rsidRPr="00C138CC">
        <w:rPr>
          <w:rFonts w:ascii="Consolas" w:eastAsia="Times New Roman" w:hAnsi="Consolas" w:cs="Times New Roman"/>
          <w:color w:val="6688CC"/>
          <w:sz w:val="21"/>
          <w:szCs w:val="21"/>
        </w:rPr>
        <w:t xml:space="preserve"> country</w:t>
      </w:r>
    </w:p>
    <w:p w14:paraId="7407853A"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else</w:t>
      </w:r>
      <w:r w:rsidRPr="00C138CC">
        <w:rPr>
          <w:rFonts w:ascii="Consolas" w:eastAsia="Times New Roman" w:hAnsi="Consolas" w:cs="Times New Roman"/>
          <w:color w:val="6688CC"/>
          <w:sz w:val="21"/>
          <w:szCs w:val="21"/>
        </w:rPr>
        <w:t>:</w:t>
      </w:r>
    </w:p>
    <w:p w14:paraId="5F8EFB87"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return</w:t>
      </w: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AA44"/>
          <w:sz w:val="21"/>
          <w:szCs w:val="21"/>
        </w:rPr>
        <w:t>"User IP Not Accessible!"</w:t>
      </w:r>
    </w:p>
    <w:p w14:paraId="3678613B" w14:textId="43850AA4" w:rsidR="003F3ACF" w:rsidRDefault="003F3ACF" w:rsidP="003F3ACF">
      <w:pPr>
        <w:jc w:val="both"/>
      </w:pPr>
    </w:p>
    <w:p w14:paraId="61F60E11" w14:textId="1462C572" w:rsidR="00C138CC" w:rsidRDefault="00C138CC" w:rsidP="003F3ACF">
      <w:pPr>
        <w:jc w:val="both"/>
      </w:pPr>
      <w:r>
        <w:t xml:space="preserve">The above helper function is used to get the country of origin of the user request from which the IP has been taken. The function takes in the user IP returned from the </w:t>
      </w:r>
      <w:proofErr w:type="spellStart"/>
      <w:r w:rsidRPr="003F3ACF">
        <w:rPr>
          <w:rFonts w:ascii="Consolas" w:eastAsia="Times New Roman" w:hAnsi="Consolas" w:cs="Times New Roman"/>
          <w:color w:val="DDBB88"/>
          <w:sz w:val="21"/>
          <w:szCs w:val="21"/>
        </w:rPr>
        <w:t>client_ip</w:t>
      </w:r>
      <w:proofErr w:type="spellEnd"/>
      <w:r w:rsidRPr="003F3ACF">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t xml:space="preserve">helper function. The function then sends this IP address to a free online API that returns the country of origin of the IP address by </w:t>
      </w:r>
      <w:proofErr w:type="spellStart"/>
      <w:r>
        <w:t>analysing</w:t>
      </w:r>
      <w:proofErr w:type="spellEnd"/>
      <w:r>
        <w:t xml:space="preserve"> it.</w:t>
      </w:r>
      <w:r w:rsidR="00253A54">
        <w:t xml:space="preserve"> It then returns the country code of the user request.</w:t>
      </w:r>
    </w:p>
    <w:p w14:paraId="5FB34394"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384887"/>
          <w:sz w:val="21"/>
          <w:szCs w:val="21"/>
        </w:rPr>
        <w:t># Import Model and Predict</w:t>
      </w:r>
    </w:p>
    <w:p w14:paraId="7B347C0C"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i/>
          <w:iCs/>
          <w:color w:val="9966B8"/>
          <w:sz w:val="21"/>
          <w:szCs w:val="21"/>
        </w:rPr>
        <w:t>def</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DDBB88"/>
          <w:sz w:val="21"/>
          <w:szCs w:val="21"/>
        </w:rPr>
        <w:t>model</w:t>
      </w:r>
      <w:r w:rsidRPr="00092333">
        <w:rPr>
          <w:rFonts w:ascii="Consolas" w:eastAsia="Times New Roman" w:hAnsi="Consolas" w:cs="Times New Roman"/>
          <w:color w:val="6688CC"/>
          <w:sz w:val="21"/>
          <w:szCs w:val="21"/>
        </w:rPr>
        <w:t>():</w:t>
      </w:r>
    </w:p>
    <w:p w14:paraId="2787DF28"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Loading ML Model</w:t>
      </w:r>
    </w:p>
    <w:p w14:paraId="2288D2AE"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model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FFEEBB"/>
          <w:sz w:val="21"/>
          <w:szCs w:val="21"/>
          <w:u w:val="single"/>
        </w:rPr>
        <w:t>joblib</w:t>
      </w:r>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DDBB88"/>
          <w:sz w:val="21"/>
          <w:szCs w:val="21"/>
        </w:rPr>
        <w:t>load</w:t>
      </w:r>
      <w:proofErr w:type="spellEnd"/>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22AA44"/>
          <w:sz w:val="21"/>
          <w:szCs w:val="21"/>
        </w:rPr>
        <w:t>'./model/</w:t>
      </w:r>
      <w:proofErr w:type="spellStart"/>
      <w:r w:rsidRPr="00092333">
        <w:rPr>
          <w:rFonts w:ascii="Consolas" w:eastAsia="Times New Roman" w:hAnsi="Consolas" w:cs="Times New Roman"/>
          <w:color w:val="22AA44"/>
          <w:sz w:val="21"/>
          <w:szCs w:val="21"/>
        </w:rPr>
        <w:t>model.joblib</w:t>
      </w:r>
      <w:proofErr w:type="spellEnd"/>
      <w:r w:rsidRPr="00092333">
        <w:rPr>
          <w:rFonts w:ascii="Consolas" w:eastAsia="Times New Roman" w:hAnsi="Consolas" w:cs="Times New Roman"/>
          <w:color w:val="22AA44"/>
          <w:sz w:val="21"/>
          <w:szCs w:val="21"/>
        </w:rPr>
        <w:t>'</w:t>
      </w:r>
      <w:r w:rsidRPr="00092333">
        <w:rPr>
          <w:rFonts w:ascii="Consolas" w:eastAsia="Times New Roman" w:hAnsi="Consolas" w:cs="Times New Roman"/>
          <w:color w:val="6688CC"/>
          <w:sz w:val="21"/>
          <w:szCs w:val="21"/>
        </w:rPr>
        <w:t>)</w:t>
      </w:r>
    </w:p>
    <w:p w14:paraId="76072C2F"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0C36F226"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Getting Client IP</w:t>
      </w:r>
    </w:p>
    <w:p w14:paraId="32F46503"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ip</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DDBB88"/>
          <w:sz w:val="21"/>
          <w:szCs w:val="21"/>
        </w:rPr>
        <w:t>client_ip</w:t>
      </w:r>
      <w:proofErr w:type="spellEnd"/>
      <w:r w:rsidRPr="00092333">
        <w:rPr>
          <w:rFonts w:ascii="Consolas" w:eastAsia="Times New Roman" w:hAnsi="Consolas" w:cs="Times New Roman"/>
          <w:color w:val="6688CC"/>
          <w:sz w:val="21"/>
          <w:szCs w:val="21"/>
        </w:rPr>
        <w:t>()</w:t>
      </w:r>
    </w:p>
    <w:p w14:paraId="64D3E952"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30AAE8B3"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Getting Client Country</w:t>
      </w:r>
    </w:p>
    <w:p w14:paraId="27ADE2CF"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country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DDBB88"/>
          <w:sz w:val="21"/>
          <w:szCs w:val="21"/>
        </w:rPr>
        <w:t>client_country</w:t>
      </w:r>
      <w:proofErr w:type="spellEnd"/>
      <w:r w:rsidRPr="00092333">
        <w:rPr>
          <w:rFonts w:ascii="Consolas" w:eastAsia="Times New Roman" w:hAnsi="Consolas" w:cs="Times New Roman"/>
          <w:color w:val="6688CC"/>
          <w:sz w:val="21"/>
          <w:szCs w:val="21"/>
        </w:rPr>
        <w:t>()</w:t>
      </w:r>
    </w:p>
    <w:p w14:paraId="54E2F97D"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228A0588"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xml:space="preserve"># Creating </w:t>
      </w:r>
      <w:proofErr w:type="spellStart"/>
      <w:r w:rsidRPr="00092333">
        <w:rPr>
          <w:rFonts w:ascii="Consolas" w:eastAsia="Times New Roman" w:hAnsi="Consolas" w:cs="Times New Roman"/>
          <w:color w:val="384887"/>
          <w:sz w:val="21"/>
          <w:szCs w:val="21"/>
        </w:rPr>
        <w:t>DataFrame</w:t>
      </w:r>
      <w:proofErr w:type="spellEnd"/>
      <w:r w:rsidRPr="00092333">
        <w:rPr>
          <w:rFonts w:ascii="Consolas" w:eastAsia="Times New Roman" w:hAnsi="Consolas" w:cs="Times New Roman"/>
          <w:color w:val="384887"/>
          <w:sz w:val="21"/>
          <w:szCs w:val="21"/>
        </w:rPr>
        <w:t xml:space="preserve"> for ML Model</w:t>
      </w:r>
    </w:p>
    <w:p w14:paraId="2402F312"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x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'IP'</w:t>
      </w:r>
      <w:r w:rsidRPr="00092333">
        <w:rPr>
          <w:rFonts w:ascii="Consolas" w:eastAsia="Times New Roman" w:hAnsi="Consolas" w:cs="Times New Roman"/>
          <w:color w:val="6688CC"/>
          <w:sz w:val="21"/>
          <w:szCs w:val="21"/>
        </w:rPr>
        <w:t>: [</w:t>
      </w:r>
      <w:proofErr w:type="spellStart"/>
      <w:r w:rsidRPr="00092333">
        <w:rPr>
          <w:rFonts w:ascii="Consolas" w:eastAsia="Times New Roman" w:hAnsi="Consolas" w:cs="Times New Roman"/>
          <w:color w:val="6688CC"/>
          <w:sz w:val="21"/>
          <w:szCs w:val="21"/>
        </w:rPr>
        <w:t>ip</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'Country'</w:t>
      </w:r>
      <w:r w:rsidRPr="00092333">
        <w:rPr>
          <w:rFonts w:ascii="Consolas" w:eastAsia="Times New Roman" w:hAnsi="Consolas" w:cs="Times New Roman"/>
          <w:color w:val="6688CC"/>
          <w:sz w:val="21"/>
          <w:szCs w:val="21"/>
        </w:rPr>
        <w:t>: [country]}</w:t>
      </w:r>
    </w:p>
    <w:p w14:paraId="2033CA04"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FFEEBB"/>
          <w:sz w:val="21"/>
          <w:szCs w:val="21"/>
          <w:u w:val="single"/>
        </w:rPr>
        <w:t>pd</w:t>
      </w:r>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FFEEBB"/>
          <w:sz w:val="21"/>
          <w:szCs w:val="21"/>
          <w:u w:val="single"/>
        </w:rPr>
        <w:t>DataFrame</w:t>
      </w:r>
      <w:r w:rsidRPr="00092333">
        <w:rPr>
          <w:rFonts w:ascii="Consolas" w:eastAsia="Times New Roman" w:hAnsi="Consolas" w:cs="Times New Roman"/>
          <w:color w:val="6688CC"/>
          <w:sz w:val="21"/>
          <w:szCs w:val="21"/>
        </w:rPr>
        <w:t>(x)</w:t>
      </w:r>
    </w:p>
    <w:p w14:paraId="7DD9B213"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categ</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'IP'</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'Country'</w:t>
      </w:r>
      <w:r w:rsidRPr="00092333">
        <w:rPr>
          <w:rFonts w:ascii="Consolas" w:eastAsia="Times New Roman" w:hAnsi="Consolas" w:cs="Times New Roman"/>
          <w:color w:val="6688CC"/>
          <w:sz w:val="21"/>
          <w:szCs w:val="21"/>
        </w:rPr>
        <w:t>]</w:t>
      </w:r>
    </w:p>
    <w:p w14:paraId="23916CB4"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1D03FB27"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xml:space="preserve"># Encoding </w:t>
      </w:r>
      <w:proofErr w:type="spellStart"/>
      <w:r w:rsidRPr="00092333">
        <w:rPr>
          <w:rFonts w:ascii="Consolas" w:eastAsia="Times New Roman" w:hAnsi="Consolas" w:cs="Times New Roman"/>
          <w:color w:val="384887"/>
          <w:sz w:val="21"/>
          <w:szCs w:val="21"/>
        </w:rPr>
        <w:t>DataFrame</w:t>
      </w:r>
      <w:proofErr w:type="spellEnd"/>
    </w:p>
    <w:p w14:paraId="3CC6BEC4"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le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FFEEBB"/>
          <w:sz w:val="21"/>
          <w:szCs w:val="21"/>
          <w:u w:val="single"/>
        </w:rPr>
        <w:t>LabelEncoder</w:t>
      </w:r>
      <w:proofErr w:type="spellEnd"/>
      <w:r w:rsidRPr="00092333">
        <w:rPr>
          <w:rFonts w:ascii="Consolas" w:eastAsia="Times New Roman" w:hAnsi="Consolas" w:cs="Times New Roman"/>
          <w:color w:val="6688CC"/>
          <w:sz w:val="21"/>
          <w:szCs w:val="21"/>
        </w:rPr>
        <w:t>()</w:t>
      </w:r>
    </w:p>
    <w:p w14:paraId="2F913680"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w:t>
      </w:r>
      <w:proofErr w:type="spellStart"/>
      <w:r w:rsidRPr="00092333">
        <w:rPr>
          <w:rFonts w:ascii="Consolas" w:eastAsia="Times New Roman" w:hAnsi="Consolas" w:cs="Times New Roman"/>
          <w:color w:val="6688CC"/>
          <w:sz w:val="21"/>
          <w:szCs w:val="21"/>
        </w:rPr>
        <w:t>categ</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w:t>
      </w:r>
      <w:proofErr w:type="spellStart"/>
      <w:r w:rsidRPr="00092333">
        <w:rPr>
          <w:rFonts w:ascii="Consolas" w:eastAsia="Times New Roman" w:hAnsi="Consolas" w:cs="Times New Roman"/>
          <w:color w:val="6688CC"/>
          <w:sz w:val="21"/>
          <w:szCs w:val="21"/>
        </w:rPr>
        <w:t>categ</w:t>
      </w:r>
      <w:proofErr w:type="spellEnd"/>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DDBB88"/>
          <w:sz w:val="21"/>
          <w:szCs w:val="21"/>
        </w:rPr>
        <w:t>apply</w:t>
      </w:r>
      <w:r w:rsidRPr="00092333">
        <w:rPr>
          <w:rFonts w:ascii="Consolas" w:eastAsia="Times New Roman" w:hAnsi="Consolas" w:cs="Times New Roman"/>
          <w:color w:val="6688CC"/>
          <w:sz w:val="21"/>
          <w:szCs w:val="21"/>
        </w:rPr>
        <w:t>(</w:t>
      </w:r>
      <w:proofErr w:type="spellStart"/>
      <w:r w:rsidRPr="00092333">
        <w:rPr>
          <w:rFonts w:ascii="Consolas" w:eastAsia="Times New Roman" w:hAnsi="Consolas" w:cs="Times New Roman"/>
          <w:color w:val="6688CC"/>
          <w:sz w:val="21"/>
          <w:szCs w:val="21"/>
        </w:rPr>
        <w:t>le.</w:t>
      </w:r>
      <w:r w:rsidRPr="00092333">
        <w:rPr>
          <w:rFonts w:ascii="Consolas" w:eastAsia="Times New Roman" w:hAnsi="Consolas" w:cs="Times New Roman"/>
          <w:color w:val="DDBB88"/>
          <w:sz w:val="21"/>
          <w:szCs w:val="21"/>
        </w:rPr>
        <w:t>fit_transform</w:t>
      </w:r>
      <w:proofErr w:type="spellEnd"/>
      <w:r w:rsidRPr="00092333">
        <w:rPr>
          <w:rFonts w:ascii="Consolas" w:eastAsia="Times New Roman" w:hAnsi="Consolas" w:cs="Times New Roman"/>
          <w:color w:val="6688CC"/>
          <w:sz w:val="21"/>
          <w:szCs w:val="21"/>
        </w:rPr>
        <w:t>)</w:t>
      </w:r>
    </w:p>
    <w:p w14:paraId="70E4A969"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0F4403FA"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Fitting Model</w:t>
      </w:r>
    </w:p>
    <w:p w14:paraId="3F5957C6"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prediction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model.predict(</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w:t>
      </w:r>
    </w:p>
    <w:p w14:paraId="61892B7B"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665604BE"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Writing Prediction Result in a .txt File</w:t>
      </w:r>
    </w:p>
    <w:p w14:paraId="0D00DEEB"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prediction_file</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DDBB88"/>
          <w:sz w:val="21"/>
          <w:szCs w:val="21"/>
        </w:rPr>
        <w:t>open</w:t>
      </w:r>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22AA44"/>
          <w:sz w:val="21"/>
          <w:szCs w:val="21"/>
        </w:rPr>
        <w:t>"prediction_file.txt"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"a"</w:t>
      </w:r>
      <w:r w:rsidRPr="00092333">
        <w:rPr>
          <w:rFonts w:ascii="Consolas" w:eastAsia="Times New Roman" w:hAnsi="Consolas" w:cs="Times New Roman"/>
          <w:color w:val="6688CC"/>
          <w:sz w:val="21"/>
          <w:szCs w:val="21"/>
        </w:rPr>
        <w:t>)</w:t>
      </w:r>
    </w:p>
    <w:p w14:paraId="75749471"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prediction_file.</w:t>
      </w:r>
      <w:r w:rsidRPr="00092333">
        <w:rPr>
          <w:rFonts w:ascii="Consolas" w:eastAsia="Times New Roman" w:hAnsi="Consolas" w:cs="Times New Roman"/>
          <w:color w:val="DDBB88"/>
          <w:sz w:val="21"/>
          <w:szCs w:val="21"/>
        </w:rPr>
        <w:t>write</w:t>
      </w:r>
      <w:proofErr w:type="spellEnd"/>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22AA44"/>
          <w:sz w:val="21"/>
          <w:szCs w:val="21"/>
        </w:rPr>
        <w:t>"</w:t>
      </w:r>
      <w:r w:rsidRPr="00092333">
        <w:rPr>
          <w:rFonts w:ascii="Consolas" w:eastAsia="Times New Roman" w:hAnsi="Consolas" w:cs="Times New Roman"/>
          <w:color w:val="F280D0"/>
          <w:sz w:val="21"/>
          <w:szCs w:val="21"/>
        </w:rPr>
        <w:t>\n</w:t>
      </w:r>
      <w:r w:rsidRPr="00092333">
        <w:rPr>
          <w:rFonts w:ascii="Consolas" w:eastAsia="Times New Roman" w:hAnsi="Consolas" w:cs="Times New Roman"/>
          <w:color w:val="22AA44"/>
          <w:sz w:val="21"/>
          <w:szCs w:val="21"/>
        </w:rPr>
        <w:t>"</w:t>
      </w:r>
      <w:r w:rsidRPr="00092333">
        <w:rPr>
          <w:rFonts w:ascii="Consolas" w:eastAsia="Times New Roman" w:hAnsi="Consolas" w:cs="Times New Roman"/>
          <w:color w:val="6688CC"/>
          <w:sz w:val="21"/>
          <w:szCs w:val="21"/>
        </w:rPr>
        <w:t>)</w:t>
      </w:r>
    </w:p>
    <w:p w14:paraId="146FA04D"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prediction_file.</w:t>
      </w:r>
      <w:r w:rsidRPr="00092333">
        <w:rPr>
          <w:rFonts w:ascii="Consolas" w:eastAsia="Times New Roman" w:hAnsi="Consolas" w:cs="Times New Roman"/>
          <w:color w:val="DDBB88"/>
          <w:sz w:val="21"/>
          <w:szCs w:val="21"/>
        </w:rPr>
        <w:t>write</w:t>
      </w:r>
      <w:proofErr w:type="spellEnd"/>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FFEEBB"/>
          <w:sz w:val="21"/>
          <w:szCs w:val="21"/>
          <w:u w:val="single"/>
        </w:rPr>
        <w:t>str</w:t>
      </w:r>
      <w:r w:rsidRPr="00092333">
        <w:rPr>
          <w:rFonts w:ascii="Consolas" w:eastAsia="Times New Roman" w:hAnsi="Consolas" w:cs="Times New Roman"/>
          <w:color w:val="6688CC"/>
          <w:sz w:val="21"/>
          <w:szCs w:val="21"/>
        </w:rPr>
        <w:t>(prediction))</w:t>
      </w:r>
    </w:p>
    <w:p w14:paraId="19655728"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5FCD6150"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Returning Prediction Result</w:t>
      </w:r>
    </w:p>
    <w:p w14:paraId="651B1459"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return</w:t>
      </w:r>
      <w:r w:rsidRPr="00092333">
        <w:rPr>
          <w:rFonts w:ascii="Consolas" w:eastAsia="Times New Roman" w:hAnsi="Consolas" w:cs="Times New Roman"/>
          <w:color w:val="6688CC"/>
          <w:sz w:val="21"/>
          <w:szCs w:val="21"/>
        </w:rPr>
        <w:t xml:space="preserve"> prediction[</w:t>
      </w:r>
      <w:r w:rsidRPr="00092333">
        <w:rPr>
          <w:rFonts w:ascii="Consolas" w:eastAsia="Times New Roman" w:hAnsi="Consolas" w:cs="Times New Roman"/>
          <w:color w:val="F280D0"/>
          <w:sz w:val="21"/>
          <w:szCs w:val="21"/>
        </w:rPr>
        <w:t>0</w:t>
      </w:r>
      <w:r w:rsidRPr="00092333">
        <w:rPr>
          <w:rFonts w:ascii="Consolas" w:eastAsia="Times New Roman" w:hAnsi="Consolas" w:cs="Times New Roman"/>
          <w:color w:val="6688CC"/>
          <w:sz w:val="21"/>
          <w:szCs w:val="21"/>
        </w:rPr>
        <w:t>]</w:t>
      </w:r>
    </w:p>
    <w:p w14:paraId="2C3D5000" w14:textId="138F1248" w:rsidR="00092333" w:rsidRDefault="00092333" w:rsidP="003F3ACF">
      <w:pPr>
        <w:jc w:val="both"/>
      </w:pPr>
    </w:p>
    <w:p w14:paraId="72BD0FF2" w14:textId="41C1286F" w:rsidR="00092333" w:rsidRDefault="00092333" w:rsidP="003F3ACF">
      <w:pPr>
        <w:jc w:val="both"/>
      </w:pPr>
      <w:r>
        <w:lastRenderedPageBreak/>
        <w:t>Perhaps the most important helper function of the 2FA web application is the above function. The above function is the one that does all the heavy lifting, i.e., provides an intelligent and secure ML Model layer to verify the integrity of the user request before 2FA takes place.</w:t>
      </w:r>
      <w:r w:rsidR="003E5118">
        <w:t xml:space="preserve"> The function performs quite a few functions:</w:t>
      </w:r>
    </w:p>
    <w:p w14:paraId="2A38F661" w14:textId="4744A759" w:rsidR="003E5118" w:rsidRDefault="003E5118" w:rsidP="003E5118">
      <w:pPr>
        <w:pStyle w:val="ListParagraph"/>
        <w:numPr>
          <w:ilvl w:val="0"/>
          <w:numId w:val="7"/>
        </w:numPr>
        <w:jc w:val="both"/>
      </w:pPr>
      <w:r>
        <w:t>It loads in the pickled ML Model into the web application.</w:t>
      </w:r>
    </w:p>
    <w:p w14:paraId="2FD4DC99" w14:textId="10B664CB" w:rsidR="003E5118" w:rsidRDefault="003E5118" w:rsidP="003E5118">
      <w:pPr>
        <w:pStyle w:val="ListParagraph"/>
        <w:numPr>
          <w:ilvl w:val="0"/>
          <w:numId w:val="7"/>
        </w:numPr>
        <w:jc w:val="both"/>
      </w:pPr>
      <w:r>
        <w:t>It gets the User IP and Country of Origin from the above-mentioned helper functions.</w:t>
      </w:r>
    </w:p>
    <w:p w14:paraId="404582E2" w14:textId="51D436C7" w:rsidR="003E5118" w:rsidRDefault="003E5118" w:rsidP="003E5118">
      <w:pPr>
        <w:pStyle w:val="ListParagraph"/>
        <w:numPr>
          <w:ilvl w:val="0"/>
          <w:numId w:val="7"/>
        </w:numPr>
        <w:jc w:val="both"/>
      </w:pPr>
      <w:r>
        <w:t xml:space="preserve">Since the ML Model input </w:t>
      </w:r>
      <w:r w:rsidR="00C92B1F">
        <w:t xml:space="preserve">needs to be calibrated for the model to be able to easily digest, the data from the helper functions i.e., the User IP and the Country of Origin are compiled into a </w:t>
      </w:r>
      <w:proofErr w:type="spellStart"/>
      <w:r w:rsidR="00C92B1F">
        <w:t>DataFrame</w:t>
      </w:r>
      <w:proofErr w:type="spellEnd"/>
      <w:r w:rsidR="00C92B1F">
        <w:t>.</w:t>
      </w:r>
    </w:p>
    <w:p w14:paraId="55465C57" w14:textId="7E76204A" w:rsidR="00C92B1F" w:rsidRDefault="00C92B1F" w:rsidP="003E5118">
      <w:pPr>
        <w:pStyle w:val="ListParagraph"/>
        <w:numPr>
          <w:ilvl w:val="0"/>
          <w:numId w:val="7"/>
        </w:numPr>
        <w:jc w:val="both"/>
      </w:pPr>
      <w:r>
        <w:t>Since the ML model cannot understand “string” values, the created dataframe is then encoded using the Label Encoder from scikit-learn library.</w:t>
      </w:r>
    </w:p>
    <w:p w14:paraId="14C1C553" w14:textId="71E2C62A" w:rsidR="00BE7C58" w:rsidRDefault="00BE7C58" w:rsidP="003E5118">
      <w:pPr>
        <w:pStyle w:val="ListParagraph"/>
        <w:numPr>
          <w:ilvl w:val="0"/>
          <w:numId w:val="7"/>
        </w:numPr>
        <w:jc w:val="both"/>
      </w:pPr>
      <w:r>
        <w:t xml:space="preserve">Now that the data is ready, the </w:t>
      </w:r>
      <w:r w:rsidRPr="00092333">
        <w:rPr>
          <w:rFonts w:ascii="Consolas" w:eastAsia="Times New Roman" w:hAnsi="Consolas" w:cs="Times New Roman"/>
          <w:color w:val="6688CC"/>
          <w:sz w:val="21"/>
          <w:szCs w:val="21"/>
        </w:rPr>
        <w:t>model.predict(</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w:t>
      </w:r>
      <w:r>
        <w:t xml:space="preserve"> is called </w:t>
      </w:r>
      <w:r w:rsidR="00D22AE9">
        <w:t xml:space="preserve">passing </w:t>
      </w:r>
      <w:r>
        <w:t>the finalized dataframe</w:t>
      </w:r>
      <w:r w:rsidR="00D22AE9">
        <w:t xml:space="preserve"> as an argument.</w:t>
      </w:r>
    </w:p>
    <w:p w14:paraId="23D92AC7" w14:textId="23EE07E8" w:rsidR="00D22AE9" w:rsidRDefault="00D22AE9" w:rsidP="003E5118">
      <w:pPr>
        <w:pStyle w:val="ListParagraph"/>
        <w:numPr>
          <w:ilvl w:val="0"/>
          <w:numId w:val="7"/>
        </w:numPr>
        <w:jc w:val="both"/>
      </w:pPr>
      <w:r>
        <w:t>The prediction results are then logged into a .txt file that is created locally on the server.</w:t>
      </w:r>
    </w:p>
    <w:p w14:paraId="7DB2249F" w14:textId="449BF99D" w:rsidR="00D22AE9" w:rsidRDefault="00D22AE9" w:rsidP="003E5118">
      <w:pPr>
        <w:pStyle w:val="ListParagraph"/>
        <w:numPr>
          <w:ilvl w:val="0"/>
          <w:numId w:val="7"/>
        </w:numPr>
        <w:jc w:val="both"/>
      </w:pPr>
      <w:r>
        <w:t>The prediction result is also returned for that instance.</w:t>
      </w:r>
      <w:r w:rsidR="00356259">
        <w:t xml:space="preserve"> The returned result can be used to then verify whether the user was a ‘normal’ user or did it belong to the ‘anomaly’ class.</w:t>
      </w:r>
    </w:p>
    <w:p w14:paraId="2EC3CF35" w14:textId="297C3C60" w:rsidR="005C32B3" w:rsidRDefault="008F2B5A" w:rsidP="005C32B3">
      <w:pPr>
        <w:jc w:val="both"/>
      </w:pPr>
      <w:r>
        <w:t>After the implementation of the helper functions, it is time to implement the page routing to easily structure the application and make it scalable-ready for the future.</w:t>
      </w:r>
      <w:r w:rsidR="007E2F6E">
        <w:t xml:space="preserve"> Since the web application is just a playground and a proof-of-concept, there is not styling or CSS elements, just HTML and Python. This website is also hosted on the free Heroku server. To access the website, follow the link: </w:t>
      </w:r>
      <w:hyperlink r:id="rId9" w:history="1">
        <w:r w:rsidR="00BE2314">
          <w:rPr>
            <w:rStyle w:val="Hyperlink"/>
          </w:rPr>
          <w:t>2FA Playground - Login (cyber-ml.herokuapp.com)</w:t>
        </w:r>
      </w:hyperlink>
      <w:r w:rsidR="00887C9D">
        <w:t>.</w:t>
      </w:r>
    </w:p>
    <w:p w14:paraId="15A9D675" w14:textId="77777777" w:rsidR="007B4E62" w:rsidRPr="007B4E62" w:rsidRDefault="007B4E62" w:rsidP="007B4E62">
      <w:pPr>
        <w:shd w:val="clear" w:color="auto" w:fill="000C18"/>
        <w:spacing w:after="0" w:line="285" w:lineRule="atLeast"/>
        <w:rPr>
          <w:rFonts w:ascii="Consolas" w:eastAsia="Times New Roman" w:hAnsi="Consolas" w:cs="Times New Roman"/>
          <w:color w:val="6688CC"/>
          <w:sz w:val="21"/>
          <w:szCs w:val="21"/>
        </w:rPr>
      </w:pPr>
      <w:r w:rsidRPr="007B4E62">
        <w:rPr>
          <w:rFonts w:ascii="Consolas" w:eastAsia="Times New Roman" w:hAnsi="Consolas" w:cs="Times New Roman"/>
          <w:color w:val="DDBB88"/>
          <w:sz w:val="21"/>
          <w:szCs w:val="21"/>
        </w:rPr>
        <w:t>@app.route</w:t>
      </w:r>
      <w:r w:rsidRPr="007B4E62">
        <w:rPr>
          <w:rFonts w:ascii="Consolas" w:eastAsia="Times New Roman" w:hAnsi="Consolas" w:cs="Times New Roman"/>
          <w:color w:val="6688CC"/>
          <w:sz w:val="21"/>
          <w:szCs w:val="21"/>
        </w:rPr>
        <w:t>(</w:t>
      </w:r>
      <w:r w:rsidRPr="007B4E62">
        <w:rPr>
          <w:rFonts w:ascii="Consolas" w:eastAsia="Times New Roman" w:hAnsi="Consolas" w:cs="Times New Roman"/>
          <w:color w:val="22AA44"/>
          <w:sz w:val="21"/>
          <w:szCs w:val="21"/>
        </w:rPr>
        <w:t>"/"</w:t>
      </w:r>
      <w:r w:rsidRPr="007B4E62">
        <w:rPr>
          <w:rFonts w:ascii="Consolas" w:eastAsia="Times New Roman" w:hAnsi="Consolas" w:cs="Times New Roman"/>
          <w:color w:val="6688CC"/>
          <w:sz w:val="21"/>
          <w:szCs w:val="21"/>
        </w:rPr>
        <w:t>)</w:t>
      </w:r>
    </w:p>
    <w:p w14:paraId="2F94FB8E" w14:textId="77777777" w:rsidR="007B4E62" w:rsidRPr="007B4E62" w:rsidRDefault="007B4E62" w:rsidP="007B4E62">
      <w:pPr>
        <w:shd w:val="clear" w:color="auto" w:fill="000C18"/>
        <w:spacing w:after="0" w:line="285" w:lineRule="atLeast"/>
        <w:rPr>
          <w:rFonts w:ascii="Consolas" w:eastAsia="Times New Roman" w:hAnsi="Consolas" w:cs="Times New Roman"/>
          <w:color w:val="6688CC"/>
          <w:sz w:val="21"/>
          <w:szCs w:val="21"/>
        </w:rPr>
      </w:pPr>
      <w:r w:rsidRPr="007B4E62">
        <w:rPr>
          <w:rFonts w:ascii="Consolas" w:eastAsia="Times New Roman" w:hAnsi="Consolas" w:cs="Times New Roman"/>
          <w:i/>
          <w:iCs/>
          <w:color w:val="9966B8"/>
          <w:sz w:val="21"/>
          <w:szCs w:val="21"/>
        </w:rPr>
        <w:t>def</w:t>
      </w:r>
      <w:r w:rsidRPr="007B4E62">
        <w:rPr>
          <w:rFonts w:ascii="Consolas" w:eastAsia="Times New Roman" w:hAnsi="Consolas" w:cs="Times New Roman"/>
          <w:color w:val="6688CC"/>
          <w:sz w:val="21"/>
          <w:szCs w:val="21"/>
        </w:rPr>
        <w:t xml:space="preserve"> </w:t>
      </w:r>
      <w:r w:rsidRPr="007B4E62">
        <w:rPr>
          <w:rFonts w:ascii="Consolas" w:eastAsia="Times New Roman" w:hAnsi="Consolas" w:cs="Times New Roman"/>
          <w:color w:val="DDBB88"/>
          <w:sz w:val="21"/>
          <w:szCs w:val="21"/>
        </w:rPr>
        <w:t>home</w:t>
      </w:r>
      <w:r w:rsidRPr="007B4E62">
        <w:rPr>
          <w:rFonts w:ascii="Consolas" w:eastAsia="Times New Roman" w:hAnsi="Consolas" w:cs="Times New Roman"/>
          <w:color w:val="6688CC"/>
          <w:sz w:val="21"/>
          <w:szCs w:val="21"/>
        </w:rPr>
        <w:t>():</w:t>
      </w:r>
    </w:p>
    <w:p w14:paraId="01834125" w14:textId="77777777" w:rsidR="007B4E62" w:rsidRPr="007B4E62" w:rsidRDefault="007B4E62" w:rsidP="007B4E62">
      <w:pPr>
        <w:shd w:val="clear" w:color="auto" w:fill="000C18"/>
        <w:spacing w:after="0" w:line="285" w:lineRule="atLeast"/>
        <w:rPr>
          <w:rFonts w:ascii="Consolas" w:eastAsia="Times New Roman" w:hAnsi="Consolas" w:cs="Times New Roman"/>
          <w:color w:val="6688CC"/>
          <w:sz w:val="21"/>
          <w:szCs w:val="21"/>
        </w:rPr>
      </w:pPr>
      <w:r w:rsidRPr="007B4E62">
        <w:rPr>
          <w:rFonts w:ascii="Consolas" w:eastAsia="Times New Roman" w:hAnsi="Consolas" w:cs="Times New Roman"/>
          <w:color w:val="6688CC"/>
          <w:sz w:val="21"/>
          <w:szCs w:val="21"/>
        </w:rPr>
        <w:t xml:space="preserve">    </w:t>
      </w:r>
      <w:r w:rsidRPr="007B4E62">
        <w:rPr>
          <w:rFonts w:ascii="Consolas" w:eastAsia="Times New Roman" w:hAnsi="Consolas" w:cs="Times New Roman"/>
          <w:color w:val="225588"/>
          <w:sz w:val="21"/>
          <w:szCs w:val="21"/>
        </w:rPr>
        <w:t>return</w:t>
      </w:r>
      <w:r w:rsidRPr="007B4E62">
        <w:rPr>
          <w:rFonts w:ascii="Consolas" w:eastAsia="Times New Roman" w:hAnsi="Consolas" w:cs="Times New Roman"/>
          <w:color w:val="6688CC"/>
          <w:sz w:val="21"/>
          <w:szCs w:val="21"/>
        </w:rPr>
        <w:t xml:space="preserve"> </w:t>
      </w:r>
      <w:proofErr w:type="spellStart"/>
      <w:r w:rsidRPr="007B4E62">
        <w:rPr>
          <w:rFonts w:ascii="Consolas" w:eastAsia="Times New Roman" w:hAnsi="Consolas" w:cs="Times New Roman"/>
          <w:color w:val="DDBB88"/>
          <w:sz w:val="21"/>
          <w:szCs w:val="21"/>
        </w:rPr>
        <w:t>render_template</w:t>
      </w:r>
      <w:proofErr w:type="spellEnd"/>
      <w:r w:rsidRPr="007B4E62">
        <w:rPr>
          <w:rFonts w:ascii="Consolas" w:eastAsia="Times New Roman" w:hAnsi="Consolas" w:cs="Times New Roman"/>
          <w:color w:val="6688CC"/>
          <w:sz w:val="21"/>
          <w:szCs w:val="21"/>
        </w:rPr>
        <w:t>(</w:t>
      </w:r>
      <w:r w:rsidRPr="007B4E62">
        <w:rPr>
          <w:rFonts w:ascii="Consolas" w:eastAsia="Times New Roman" w:hAnsi="Consolas" w:cs="Times New Roman"/>
          <w:color w:val="22AA44"/>
          <w:sz w:val="21"/>
          <w:szCs w:val="21"/>
        </w:rPr>
        <w:t>"login.html"</w:t>
      </w:r>
      <w:r w:rsidRPr="007B4E62">
        <w:rPr>
          <w:rFonts w:ascii="Consolas" w:eastAsia="Times New Roman" w:hAnsi="Consolas" w:cs="Times New Roman"/>
          <w:color w:val="6688CC"/>
          <w:sz w:val="21"/>
          <w:szCs w:val="21"/>
        </w:rPr>
        <w:t>)</w:t>
      </w:r>
    </w:p>
    <w:p w14:paraId="6FD81489" w14:textId="43943058" w:rsidR="007B4E62" w:rsidRDefault="007B4E62" w:rsidP="005C32B3">
      <w:pPr>
        <w:jc w:val="both"/>
      </w:pPr>
    </w:p>
    <w:p w14:paraId="270F72B1" w14:textId="769C81CE" w:rsidR="007B4E62" w:rsidRDefault="007B4E62" w:rsidP="005C32B3">
      <w:pPr>
        <w:jc w:val="both"/>
      </w:pPr>
      <w:r>
        <w:t>The above route is the homepage of the web application which also houses the login form where the user enters his phone number to receive an OTP.</w:t>
      </w:r>
    </w:p>
    <w:p w14:paraId="55E53AC2" w14:textId="77777777" w:rsidR="00A36B8E" w:rsidRDefault="00A36B8E" w:rsidP="00A36B8E">
      <w:pPr>
        <w:keepNext/>
        <w:jc w:val="center"/>
      </w:pPr>
      <w:r w:rsidRPr="00A36B8E">
        <w:rPr>
          <w:noProof/>
        </w:rPr>
        <w:drawing>
          <wp:inline distT="0" distB="0" distL="0" distR="0" wp14:anchorId="73371025" wp14:editId="22735940">
            <wp:extent cx="4298052" cy="134123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052" cy="1341236"/>
                    </a:xfrm>
                    <a:prstGeom prst="rect">
                      <a:avLst/>
                    </a:prstGeom>
                  </pic:spPr>
                </pic:pic>
              </a:graphicData>
            </a:graphic>
          </wp:inline>
        </w:drawing>
      </w:r>
    </w:p>
    <w:p w14:paraId="6D2CA40F" w14:textId="4565359F" w:rsidR="00A36B8E" w:rsidRDefault="00A36B8E" w:rsidP="00A36B8E">
      <w:pPr>
        <w:pStyle w:val="Caption"/>
        <w:jc w:val="center"/>
      </w:pPr>
      <w:bookmarkStart w:id="10" w:name="_Toc103383971"/>
      <w:r>
        <w:t xml:space="preserve">Figure </w:t>
      </w:r>
      <w:fldSimple w:instr=" SEQ Figure \* ARABIC ">
        <w:r w:rsidR="00FC4477">
          <w:rPr>
            <w:noProof/>
          </w:rPr>
          <w:t>1</w:t>
        </w:r>
      </w:fldSimple>
      <w:r>
        <w:t xml:space="preserve"> - Login Page.</w:t>
      </w:r>
      <w:bookmarkEnd w:id="10"/>
    </w:p>
    <w:p w14:paraId="43F9C875" w14:textId="77777777" w:rsidR="009E28EE" w:rsidRPr="009E28EE" w:rsidRDefault="009E28EE" w:rsidP="009E28EE">
      <w:pPr>
        <w:shd w:val="clear" w:color="auto" w:fill="000C18"/>
        <w:spacing w:after="0" w:line="285" w:lineRule="atLeast"/>
        <w:rPr>
          <w:rFonts w:ascii="Consolas" w:eastAsia="Times New Roman" w:hAnsi="Consolas" w:cs="Times New Roman"/>
          <w:color w:val="6688CC"/>
          <w:sz w:val="21"/>
          <w:szCs w:val="21"/>
        </w:rPr>
      </w:pPr>
      <w:r w:rsidRPr="009E28EE">
        <w:rPr>
          <w:rFonts w:ascii="Consolas" w:eastAsia="Times New Roman" w:hAnsi="Consolas" w:cs="Times New Roman"/>
          <w:color w:val="DDBB88"/>
          <w:sz w:val="21"/>
          <w:szCs w:val="21"/>
        </w:rPr>
        <w:t>@app.route</w:t>
      </w:r>
      <w:r w:rsidRPr="009E28EE">
        <w:rPr>
          <w:rFonts w:ascii="Consolas" w:eastAsia="Times New Roman" w:hAnsi="Consolas" w:cs="Times New Roman"/>
          <w:color w:val="6688CC"/>
          <w:sz w:val="21"/>
          <w:szCs w:val="21"/>
        </w:rPr>
        <w:t>(</w:t>
      </w:r>
      <w:r w:rsidRPr="009E28EE">
        <w:rPr>
          <w:rFonts w:ascii="Consolas" w:eastAsia="Times New Roman" w:hAnsi="Consolas" w:cs="Times New Roman"/>
          <w:color w:val="22AA44"/>
          <w:sz w:val="21"/>
          <w:szCs w:val="21"/>
        </w:rPr>
        <w:t>"/ip"</w:t>
      </w:r>
      <w:r w:rsidRPr="009E28EE">
        <w:rPr>
          <w:rFonts w:ascii="Consolas" w:eastAsia="Times New Roman" w:hAnsi="Consolas" w:cs="Times New Roman"/>
          <w:color w:val="6688CC"/>
          <w:sz w:val="21"/>
          <w:szCs w:val="21"/>
        </w:rPr>
        <w:t>)</w:t>
      </w:r>
    </w:p>
    <w:p w14:paraId="608C0CE4" w14:textId="77777777" w:rsidR="009E28EE" w:rsidRPr="009E28EE" w:rsidRDefault="009E28EE" w:rsidP="009E28EE">
      <w:pPr>
        <w:shd w:val="clear" w:color="auto" w:fill="000C18"/>
        <w:spacing w:after="0" w:line="285" w:lineRule="atLeast"/>
        <w:rPr>
          <w:rFonts w:ascii="Consolas" w:eastAsia="Times New Roman" w:hAnsi="Consolas" w:cs="Times New Roman"/>
          <w:color w:val="6688CC"/>
          <w:sz w:val="21"/>
          <w:szCs w:val="21"/>
        </w:rPr>
      </w:pPr>
      <w:r w:rsidRPr="009E28EE">
        <w:rPr>
          <w:rFonts w:ascii="Consolas" w:eastAsia="Times New Roman" w:hAnsi="Consolas" w:cs="Times New Roman"/>
          <w:i/>
          <w:iCs/>
          <w:color w:val="9966B8"/>
          <w:sz w:val="21"/>
          <w:szCs w:val="21"/>
        </w:rPr>
        <w:t>def</w:t>
      </w:r>
      <w:r w:rsidRPr="009E28EE">
        <w:rPr>
          <w:rFonts w:ascii="Consolas" w:eastAsia="Times New Roman" w:hAnsi="Consolas" w:cs="Times New Roman"/>
          <w:color w:val="6688CC"/>
          <w:sz w:val="21"/>
          <w:szCs w:val="21"/>
        </w:rPr>
        <w:t xml:space="preserve"> </w:t>
      </w:r>
      <w:proofErr w:type="spellStart"/>
      <w:r w:rsidRPr="009E28EE">
        <w:rPr>
          <w:rFonts w:ascii="Consolas" w:eastAsia="Times New Roman" w:hAnsi="Consolas" w:cs="Times New Roman"/>
          <w:color w:val="DDBB88"/>
          <w:sz w:val="21"/>
          <w:szCs w:val="21"/>
        </w:rPr>
        <w:t>client_ip_show</w:t>
      </w:r>
      <w:proofErr w:type="spellEnd"/>
      <w:r w:rsidRPr="009E28EE">
        <w:rPr>
          <w:rFonts w:ascii="Consolas" w:eastAsia="Times New Roman" w:hAnsi="Consolas" w:cs="Times New Roman"/>
          <w:color w:val="6688CC"/>
          <w:sz w:val="21"/>
          <w:szCs w:val="21"/>
        </w:rPr>
        <w:t>():</w:t>
      </w:r>
    </w:p>
    <w:p w14:paraId="77D75F3E" w14:textId="77777777" w:rsidR="009E28EE" w:rsidRPr="009E28EE" w:rsidRDefault="009E28EE" w:rsidP="009E28EE">
      <w:pPr>
        <w:shd w:val="clear" w:color="auto" w:fill="000C18"/>
        <w:spacing w:after="0" w:line="285" w:lineRule="atLeast"/>
        <w:rPr>
          <w:rFonts w:ascii="Consolas" w:eastAsia="Times New Roman" w:hAnsi="Consolas" w:cs="Times New Roman"/>
          <w:color w:val="6688CC"/>
          <w:sz w:val="21"/>
          <w:szCs w:val="21"/>
        </w:rPr>
      </w:pPr>
      <w:r w:rsidRPr="009E28EE">
        <w:rPr>
          <w:rFonts w:ascii="Consolas" w:eastAsia="Times New Roman" w:hAnsi="Consolas" w:cs="Times New Roman"/>
          <w:color w:val="6688CC"/>
          <w:sz w:val="21"/>
          <w:szCs w:val="21"/>
        </w:rPr>
        <w:t xml:space="preserve">    </w:t>
      </w:r>
      <w:proofErr w:type="spellStart"/>
      <w:r w:rsidRPr="009E28EE">
        <w:rPr>
          <w:rFonts w:ascii="Consolas" w:eastAsia="Times New Roman" w:hAnsi="Consolas" w:cs="Times New Roman"/>
          <w:color w:val="6688CC"/>
          <w:sz w:val="21"/>
          <w:szCs w:val="21"/>
        </w:rPr>
        <w:t>ip</w:t>
      </w:r>
      <w:proofErr w:type="spellEnd"/>
      <w:r w:rsidRPr="009E28EE">
        <w:rPr>
          <w:rFonts w:ascii="Consolas" w:eastAsia="Times New Roman" w:hAnsi="Consolas" w:cs="Times New Roman"/>
          <w:color w:val="6688CC"/>
          <w:sz w:val="21"/>
          <w:szCs w:val="21"/>
        </w:rPr>
        <w:t xml:space="preserve"> </w:t>
      </w:r>
      <w:r w:rsidRPr="009E28EE">
        <w:rPr>
          <w:rFonts w:ascii="Consolas" w:eastAsia="Times New Roman" w:hAnsi="Consolas" w:cs="Times New Roman"/>
          <w:color w:val="225588"/>
          <w:sz w:val="21"/>
          <w:szCs w:val="21"/>
        </w:rPr>
        <w:t>=</w:t>
      </w:r>
      <w:r w:rsidRPr="009E28EE">
        <w:rPr>
          <w:rFonts w:ascii="Consolas" w:eastAsia="Times New Roman" w:hAnsi="Consolas" w:cs="Times New Roman"/>
          <w:color w:val="6688CC"/>
          <w:sz w:val="21"/>
          <w:szCs w:val="21"/>
        </w:rPr>
        <w:t xml:space="preserve"> </w:t>
      </w:r>
      <w:proofErr w:type="spellStart"/>
      <w:r w:rsidRPr="009E28EE">
        <w:rPr>
          <w:rFonts w:ascii="Consolas" w:eastAsia="Times New Roman" w:hAnsi="Consolas" w:cs="Times New Roman"/>
          <w:color w:val="6688CC"/>
          <w:sz w:val="21"/>
          <w:szCs w:val="21"/>
        </w:rPr>
        <w:t>request.headers.</w:t>
      </w:r>
      <w:r w:rsidRPr="009E28EE">
        <w:rPr>
          <w:rFonts w:ascii="Consolas" w:eastAsia="Times New Roman" w:hAnsi="Consolas" w:cs="Times New Roman"/>
          <w:color w:val="DDBB88"/>
          <w:sz w:val="21"/>
          <w:szCs w:val="21"/>
        </w:rPr>
        <w:t>getlist</w:t>
      </w:r>
      <w:proofErr w:type="spellEnd"/>
      <w:r w:rsidRPr="009E28EE">
        <w:rPr>
          <w:rFonts w:ascii="Consolas" w:eastAsia="Times New Roman" w:hAnsi="Consolas" w:cs="Times New Roman"/>
          <w:color w:val="6688CC"/>
          <w:sz w:val="21"/>
          <w:szCs w:val="21"/>
        </w:rPr>
        <w:t>(</w:t>
      </w:r>
      <w:r w:rsidRPr="009E28EE">
        <w:rPr>
          <w:rFonts w:ascii="Consolas" w:eastAsia="Times New Roman" w:hAnsi="Consolas" w:cs="Times New Roman"/>
          <w:color w:val="22AA44"/>
          <w:sz w:val="21"/>
          <w:szCs w:val="21"/>
        </w:rPr>
        <w:t>"X-Forwarded-For"</w:t>
      </w:r>
      <w:r w:rsidRPr="009E28EE">
        <w:rPr>
          <w:rFonts w:ascii="Consolas" w:eastAsia="Times New Roman" w:hAnsi="Consolas" w:cs="Times New Roman"/>
          <w:color w:val="6688CC"/>
          <w:sz w:val="21"/>
          <w:szCs w:val="21"/>
        </w:rPr>
        <w:t>)[</w:t>
      </w:r>
      <w:r w:rsidRPr="009E28EE">
        <w:rPr>
          <w:rFonts w:ascii="Consolas" w:eastAsia="Times New Roman" w:hAnsi="Consolas" w:cs="Times New Roman"/>
          <w:color w:val="F280D0"/>
          <w:sz w:val="21"/>
          <w:szCs w:val="21"/>
        </w:rPr>
        <w:t>0</w:t>
      </w:r>
      <w:r w:rsidRPr="009E28EE">
        <w:rPr>
          <w:rFonts w:ascii="Consolas" w:eastAsia="Times New Roman" w:hAnsi="Consolas" w:cs="Times New Roman"/>
          <w:color w:val="6688CC"/>
          <w:sz w:val="21"/>
          <w:szCs w:val="21"/>
        </w:rPr>
        <w:t>]</w:t>
      </w:r>
    </w:p>
    <w:p w14:paraId="1C6DB441" w14:textId="77777777" w:rsidR="009E28EE" w:rsidRPr="009E28EE" w:rsidRDefault="009E28EE" w:rsidP="009E28EE">
      <w:pPr>
        <w:shd w:val="clear" w:color="auto" w:fill="000C18"/>
        <w:spacing w:after="0" w:line="285" w:lineRule="atLeast"/>
        <w:rPr>
          <w:rFonts w:ascii="Consolas" w:eastAsia="Times New Roman" w:hAnsi="Consolas" w:cs="Times New Roman"/>
          <w:color w:val="6688CC"/>
          <w:sz w:val="21"/>
          <w:szCs w:val="21"/>
        </w:rPr>
      </w:pPr>
      <w:r w:rsidRPr="009E28EE">
        <w:rPr>
          <w:rFonts w:ascii="Consolas" w:eastAsia="Times New Roman" w:hAnsi="Consolas" w:cs="Times New Roman"/>
          <w:color w:val="6688CC"/>
          <w:sz w:val="21"/>
          <w:szCs w:val="21"/>
        </w:rPr>
        <w:t xml:space="preserve">    </w:t>
      </w:r>
      <w:r w:rsidRPr="009E28EE">
        <w:rPr>
          <w:rFonts w:ascii="Consolas" w:eastAsia="Times New Roman" w:hAnsi="Consolas" w:cs="Times New Roman"/>
          <w:color w:val="225588"/>
          <w:sz w:val="21"/>
          <w:szCs w:val="21"/>
        </w:rPr>
        <w:t>return</w:t>
      </w:r>
      <w:r w:rsidRPr="009E28EE">
        <w:rPr>
          <w:rFonts w:ascii="Consolas" w:eastAsia="Times New Roman" w:hAnsi="Consolas" w:cs="Times New Roman"/>
          <w:color w:val="6688CC"/>
          <w:sz w:val="21"/>
          <w:szCs w:val="21"/>
        </w:rPr>
        <w:t xml:space="preserve"> </w:t>
      </w:r>
      <w:r w:rsidRPr="009E28EE">
        <w:rPr>
          <w:rFonts w:ascii="Consolas" w:eastAsia="Times New Roman" w:hAnsi="Consolas" w:cs="Times New Roman"/>
          <w:color w:val="22AA44"/>
          <w:sz w:val="21"/>
          <w:szCs w:val="21"/>
        </w:rPr>
        <w:t>"Your IP Address = "</w:t>
      </w:r>
      <w:r w:rsidRPr="009E28EE">
        <w:rPr>
          <w:rFonts w:ascii="Consolas" w:eastAsia="Times New Roman" w:hAnsi="Consolas" w:cs="Times New Roman"/>
          <w:color w:val="6688CC"/>
          <w:sz w:val="21"/>
          <w:szCs w:val="21"/>
        </w:rPr>
        <w:t xml:space="preserve"> </w:t>
      </w:r>
      <w:r w:rsidRPr="009E28EE">
        <w:rPr>
          <w:rFonts w:ascii="Consolas" w:eastAsia="Times New Roman" w:hAnsi="Consolas" w:cs="Times New Roman"/>
          <w:color w:val="225588"/>
          <w:sz w:val="21"/>
          <w:szCs w:val="21"/>
        </w:rPr>
        <w:t>+</w:t>
      </w:r>
      <w:r w:rsidRPr="009E28EE">
        <w:rPr>
          <w:rFonts w:ascii="Consolas" w:eastAsia="Times New Roman" w:hAnsi="Consolas" w:cs="Times New Roman"/>
          <w:color w:val="6688CC"/>
          <w:sz w:val="21"/>
          <w:szCs w:val="21"/>
        </w:rPr>
        <w:t xml:space="preserve"> </w:t>
      </w:r>
      <w:proofErr w:type="spellStart"/>
      <w:r w:rsidRPr="009E28EE">
        <w:rPr>
          <w:rFonts w:ascii="Consolas" w:eastAsia="Times New Roman" w:hAnsi="Consolas" w:cs="Times New Roman"/>
          <w:color w:val="6688CC"/>
          <w:sz w:val="21"/>
          <w:szCs w:val="21"/>
        </w:rPr>
        <w:t>ip</w:t>
      </w:r>
      <w:proofErr w:type="spellEnd"/>
    </w:p>
    <w:p w14:paraId="6BF68F72" w14:textId="179C1C1F" w:rsidR="009E28EE" w:rsidRDefault="009E28EE" w:rsidP="009E28EE">
      <w:pPr>
        <w:jc w:val="both"/>
      </w:pPr>
    </w:p>
    <w:p w14:paraId="5AEF990B" w14:textId="215676AA" w:rsidR="009E28EE" w:rsidRDefault="009E28EE" w:rsidP="009E28EE">
      <w:pPr>
        <w:jc w:val="both"/>
        <w:rPr>
          <w:rFonts w:eastAsia="Times New Roman" w:cstheme="minorHAnsi"/>
          <w:sz w:val="21"/>
          <w:szCs w:val="21"/>
        </w:rPr>
      </w:pPr>
      <w:r>
        <w:t xml:space="preserve">This route is created with debugging in mind. This route was used to develop the </w:t>
      </w:r>
      <w:proofErr w:type="spellStart"/>
      <w:r w:rsidRPr="00092333">
        <w:rPr>
          <w:rFonts w:ascii="Consolas" w:eastAsia="Times New Roman" w:hAnsi="Consolas" w:cs="Times New Roman"/>
          <w:color w:val="DDBB88"/>
          <w:sz w:val="21"/>
          <w:szCs w:val="21"/>
        </w:rPr>
        <w:t>client_ip</w:t>
      </w:r>
      <w:proofErr w:type="spellEnd"/>
      <w:r w:rsidRPr="00092333">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rPr>
          <w:rFonts w:eastAsia="Times New Roman" w:cstheme="minorHAnsi"/>
          <w:sz w:val="21"/>
          <w:szCs w:val="21"/>
        </w:rPr>
        <w:t>helper function. This route basically returns the current user request IP address to verify whether the website is getting access to the IP address or not.</w:t>
      </w:r>
    </w:p>
    <w:p w14:paraId="458CC5DC" w14:textId="77777777" w:rsidR="00766BD4" w:rsidRDefault="00803EBD" w:rsidP="00766BD4">
      <w:pPr>
        <w:keepNext/>
        <w:jc w:val="center"/>
      </w:pPr>
      <w:r w:rsidRPr="00803EBD">
        <w:rPr>
          <w:rFonts w:cstheme="minorHAnsi"/>
          <w:noProof/>
        </w:rPr>
        <w:lastRenderedPageBreak/>
        <w:drawing>
          <wp:inline distT="0" distB="0" distL="0" distR="0" wp14:anchorId="3A90377C" wp14:editId="49AD6098">
            <wp:extent cx="4519052" cy="1242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9052" cy="1242168"/>
                    </a:xfrm>
                    <a:prstGeom prst="rect">
                      <a:avLst/>
                    </a:prstGeom>
                  </pic:spPr>
                </pic:pic>
              </a:graphicData>
            </a:graphic>
          </wp:inline>
        </w:drawing>
      </w:r>
    </w:p>
    <w:p w14:paraId="0D131008" w14:textId="7300FD35" w:rsidR="00803EBD" w:rsidRDefault="00766BD4" w:rsidP="00766BD4">
      <w:pPr>
        <w:pStyle w:val="Caption"/>
        <w:jc w:val="center"/>
      </w:pPr>
      <w:bookmarkStart w:id="11" w:name="_Toc103383972"/>
      <w:r>
        <w:t xml:space="preserve">Figure </w:t>
      </w:r>
      <w:fldSimple w:instr=" SEQ Figure \* ARABIC ">
        <w:r w:rsidR="00FC4477">
          <w:rPr>
            <w:noProof/>
          </w:rPr>
          <w:t>2</w:t>
        </w:r>
      </w:fldSimple>
      <w:r>
        <w:t xml:space="preserve"> - Get User Request IP.</w:t>
      </w:r>
      <w:bookmarkEnd w:id="11"/>
    </w:p>
    <w:p w14:paraId="5863A344"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DDBB88"/>
          <w:sz w:val="21"/>
          <w:szCs w:val="21"/>
        </w:rPr>
        <w:t>@app.route</w:t>
      </w:r>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22AA44"/>
          <w:sz w:val="21"/>
          <w:szCs w:val="21"/>
        </w:rPr>
        <w:t>"/country"</w:t>
      </w:r>
      <w:r w:rsidRPr="00A31C7E">
        <w:rPr>
          <w:rFonts w:ascii="Consolas" w:eastAsia="Times New Roman" w:hAnsi="Consolas" w:cs="Times New Roman"/>
          <w:color w:val="6688CC"/>
          <w:sz w:val="21"/>
          <w:szCs w:val="21"/>
        </w:rPr>
        <w:t>)</w:t>
      </w:r>
    </w:p>
    <w:p w14:paraId="017B5C25"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i/>
          <w:iCs/>
          <w:color w:val="9966B8"/>
          <w:sz w:val="21"/>
          <w:szCs w:val="21"/>
        </w:rPr>
        <w:t>def</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DDBB88"/>
          <w:sz w:val="21"/>
          <w:szCs w:val="21"/>
        </w:rPr>
        <w:t>client_country_show</w:t>
      </w:r>
      <w:proofErr w:type="spellEnd"/>
      <w:r w:rsidRPr="00A31C7E">
        <w:rPr>
          <w:rFonts w:ascii="Consolas" w:eastAsia="Times New Roman" w:hAnsi="Consolas" w:cs="Times New Roman"/>
          <w:color w:val="6688CC"/>
          <w:sz w:val="21"/>
          <w:szCs w:val="21"/>
        </w:rPr>
        <w:t>():</w:t>
      </w:r>
    </w:p>
    <w:p w14:paraId="748AB541"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6688CC"/>
          <w:sz w:val="21"/>
          <w:szCs w:val="21"/>
        </w:rPr>
        <w:t>ip</w:t>
      </w:r>
      <w:proofErr w:type="spellEnd"/>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DDBB88"/>
          <w:sz w:val="21"/>
          <w:szCs w:val="21"/>
        </w:rPr>
        <w:t>client_ip</w:t>
      </w:r>
      <w:proofErr w:type="spellEnd"/>
      <w:r w:rsidRPr="00A31C7E">
        <w:rPr>
          <w:rFonts w:ascii="Consolas" w:eastAsia="Times New Roman" w:hAnsi="Consolas" w:cs="Times New Roman"/>
          <w:color w:val="6688CC"/>
          <w:sz w:val="21"/>
          <w:szCs w:val="21"/>
        </w:rPr>
        <w:t>()</w:t>
      </w:r>
    </w:p>
    <w:p w14:paraId="08587933"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response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FFEEBB"/>
          <w:sz w:val="21"/>
          <w:szCs w:val="21"/>
          <w:u w:val="single"/>
        </w:rPr>
        <w:t>requests</w:t>
      </w:r>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DDBB88"/>
          <w:sz w:val="21"/>
          <w:szCs w:val="21"/>
        </w:rPr>
        <w:t>get</w:t>
      </w:r>
      <w:proofErr w:type="spellEnd"/>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22AA44"/>
          <w:sz w:val="21"/>
          <w:szCs w:val="21"/>
        </w:rPr>
        <w:t>"http://ip-api.com/</w:t>
      </w:r>
      <w:proofErr w:type="spellStart"/>
      <w:r w:rsidRPr="00A31C7E">
        <w:rPr>
          <w:rFonts w:ascii="Consolas" w:eastAsia="Times New Roman" w:hAnsi="Consolas" w:cs="Times New Roman"/>
          <w:color w:val="22AA44"/>
          <w:sz w:val="21"/>
          <w:szCs w:val="21"/>
        </w:rPr>
        <w:t>json</w:t>
      </w:r>
      <w:proofErr w:type="spellEnd"/>
      <w:r w:rsidRPr="00A31C7E">
        <w:rPr>
          <w:rFonts w:ascii="Consolas" w:eastAsia="Times New Roman" w:hAnsi="Consolas" w:cs="Times New Roman"/>
          <w:color w:val="22AA44"/>
          <w:sz w:val="21"/>
          <w:szCs w:val="21"/>
        </w:rPr>
        <w:t>/</w:t>
      </w:r>
      <w:r w:rsidRPr="00A31C7E">
        <w:rPr>
          <w:rFonts w:ascii="Consolas" w:eastAsia="Times New Roman" w:hAnsi="Consolas" w:cs="Times New Roman"/>
          <w:color w:val="F280D0"/>
          <w:sz w:val="21"/>
          <w:szCs w:val="21"/>
        </w:rPr>
        <w:t>{}</w:t>
      </w:r>
      <w:r w:rsidRPr="00A31C7E">
        <w:rPr>
          <w:rFonts w:ascii="Consolas" w:eastAsia="Times New Roman" w:hAnsi="Consolas" w:cs="Times New Roman"/>
          <w:color w:val="22AA44"/>
          <w:sz w:val="21"/>
          <w:szCs w:val="21"/>
        </w:rPr>
        <w:t>"</w:t>
      </w:r>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DDBB88"/>
          <w:sz w:val="21"/>
          <w:szCs w:val="21"/>
        </w:rPr>
        <w:t>format</w:t>
      </w:r>
      <w:r w:rsidRPr="00A31C7E">
        <w:rPr>
          <w:rFonts w:ascii="Consolas" w:eastAsia="Times New Roman" w:hAnsi="Consolas" w:cs="Times New Roman"/>
          <w:color w:val="6688CC"/>
          <w:sz w:val="21"/>
          <w:szCs w:val="21"/>
        </w:rPr>
        <w:t>(</w:t>
      </w:r>
      <w:proofErr w:type="spellStart"/>
      <w:r w:rsidRPr="00A31C7E">
        <w:rPr>
          <w:rFonts w:ascii="Consolas" w:eastAsia="Times New Roman" w:hAnsi="Consolas" w:cs="Times New Roman"/>
          <w:color w:val="6688CC"/>
          <w:sz w:val="21"/>
          <w:szCs w:val="21"/>
        </w:rPr>
        <w:t>ip</w:t>
      </w:r>
      <w:proofErr w:type="spellEnd"/>
      <w:r w:rsidRPr="00A31C7E">
        <w:rPr>
          <w:rFonts w:ascii="Consolas" w:eastAsia="Times New Roman" w:hAnsi="Consolas" w:cs="Times New Roman"/>
          <w:color w:val="6688CC"/>
          <w:sz w:val="21"/>
          <w:szCs w:val="21"/>
        </w:rPr>
        <w:t>))</w:t>
      </w:r>
    </w:p>
    <w:p w14:paraId="452E5ED6"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6688CC"/>
          <w:sz w:val="21"/>
          <w:szCs w:val="21"/>
        </w:rPr>
        <w:t>js</w:t>
      </w:r>
      <w:proofErr w:type="spellEnd"/>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6688CC"/>
          <w:sz w:val="21"/>
          <w:szCs w:val="21"/>
        </w:rPr>
        <w:t>response.</w:t>
      </w:r>
      <w:r w:rsidRPr="00A31C7E">
        <w:rPr>
          <w:rFonts w:ascii="Consolas" w:eastAsia="Times New Roman" w:hAnsi="Consolas" w:cs="Times New Roman"/>
          <w:color w:val="DDBB88"/>
          <w:sz w:val="21"/>
          <w:szCs w:val="21"/>
        </w:rPr>
        <w:t>json</w:t>
      </w:r>
      <w:proofErr w:type="spellEnd"/>
      <w:r w:rsidRPr="00A31C7E">
        <w:rPr>
          <w:rFonts w:ascii="Consolas" w:eastAsia="Times New Roman" w:hAnsi="Consolas" w:cs="Times New Roman"/>
          <w:color w:val="6688CC"/>
          <w:sz w:val="21"/>
          <w:szCs w:val="21"/>
        </w:rPr>
        <w:t>()</w:t>
      </w:r>
    </w:p>
    <w:p w14:paraId="1EF91242"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country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6688CC"/>
          <w:sz w:val="21"/>
          <w:szCs w:val="21"/>
        </w:rPr>
        <w:t>js</w:t>
      </w:r>
      <w:proofErr w:type="spellEnd"/>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22AA44"/>
          <w:sz w:val="21"/>
          <w:szCs w:val="21"/>
        </w:rPr>
        <w:t>'</w:t>
      </w:r>
      <w:proofErr w:type="spellStart"/>
      <w:r w:rsidRPr="00A31C7E">
        <w:rPr>
          <w:rFonts w:ascii="Consolas" w:eastAsia="Times New Roman" w:hAnsi="Consolas" w:cs="Times New Roman"/>
          <w:color w:val="22AA44"/>
          <w:sz w:val="21"/>
          <w:szCs w:val="21"/>
        </w:rPr>
        <w:t>countryCode</w:t>
      </w:r>
      <w:proofErr w:type="spellEnd"/>
      <w:r w:rsidRPr="00A31C7E">
        <w:rPr>
          <w:rFonts w:ascii="Consolas" w:eastAsia="Times New Roman" w:hAnsi="Consolas" w:cs="Times New Roman"/>
          <w:color w:val="22AA44"/>
          <w:sz w:val="21"/>
          <w:szCs w:val="21"/>
        </w:rPr>
        <w:t>'</w:t>
      </w:r>
      <w:r w:rsidRPr="00A31C7E">
        <w:rPr>
          <w:rFonts w:ascii="Consolas" w:eastAsia="Times New Roman" w:hAnsi="Consolas" w:cs="Times New Roman"/>
          <w:color w:val="6688CC"/>
          <w:sz w:val="21"/>
          <w:szCs w:val="21"/>
        </w:rPr>
        <w:t>]</w:t>
      </w:r>
    </w:p>
    <w:p w14:paraId="543E31A3"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if</w:t>
      </w:r>
      <w:r w:rsidRPr="00A31C7E">
        <w:rPr>
          <w:rFonts w:ascii="Consolas" w:eastAsia="Times New Roman" w:hAnsi="Consolas" w:cs="Times New Roman"/>
          <w:color w:val="6688CC"/>
          <w:sz w:val="21"/>
          <w:szCs w:val="21"/>
        </w:rPr>
        <w:t xml:space="preserve"> country:</w:t>
      </w:r>
    </w:p>
    <w:p w14:paraId="710314E0"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return</w:t>
      </w: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AA44"/>
          <w:sz w:val="21"/>
          <w:szCs w:val="21"/>
        </w:rPr>
        <w:t>"Your Country is = "</w:t>
      </w: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country</w:t>
      </w:r>
    </w:p>
    <w:p w14:paraId="1E44CD56"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else</w:t>
      </w:r>
      <w:r w:rsidRPr="00A31C7E">
        <w:rPr>
          <w:rFonts w:ascii="Consolas" w:eastAsia="Times New Roman" w:hAnsi="Consolas" w:cs="Times New Roman"/>
          <w:color w:val="6688CC"/>
          <w:sz w:val="21"/>
          <w:szCs w:val="21"/>
        </w:rPr>
        <w:t>:</w:t>
      </w:r>
    </w:p>
    <w:p w14:paraId="50862EBD"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return</w:t>
      </w: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AA44"/>
          <w:sz w:val="21"/>
          <w:szCs w:val="21"/>
        </w:rPr>
        <w:t>"User IP Not Accessible!"</w:t>
      </w:r>
    </w:p>
    <w:p w14:paraId="007303B1" w14:textId="77777777" w:rsidR="00A31C7E" w:rsidRPr="00A31C7E" w:rsidRDefault="00A31C7E" w:rsidP="00A31C7E"/>
    <w:p w14:paraId="1F844C28" w14:textId="48CB198A" w:rsidR="00766BD4" w:rsidRDefault="00A31C7E" w:rsidP="00766BD4">
      <w:pPr>
        <w:jc w:val="both"/>
        <w:rPr>
          <w:rFonts w:eastAsia="Times New Roman" w:cstheme="minorHAnsi"/>
          <w:sz w:val="21"/>
          <w:szCs w:val="21"/>
        </w:rPr>
      </w:pPr>
      <w:r>
        <w:rPr>
          <w:rFonts w:cstheme="minorHAnsi"/>
        </w:rPr>
        <w:t xml:space="preserve">Like the previously mentioned route, this route is also meant for debugging. This route was used to develop the </w:t>
      </w:r>
      <w:proofErr w:type="spellStart"/>
      <w:r w:rsidRPr="00092333">
        <w:rPr>
          <w:rFonts w:ascii="Consolas" w:eastAsia="Times New Roman" w:hAnsi="Consolas" w:cs="Times New Roman"/>
          <w:color w:val="DDBB88"/>
          <w:sz w:val="21"/>
          <w:szCs w:val="21"/>
        </w:rPr>
        <w:t>client_country</w:t>
      </w:r>
      <w:proofErr w:type="spellEnd"/>
      <w:r w:rsidRPr="00092333">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rPr>
          <w:rFonts w:eastAsia="Times New Roman" w:cstheme="minorHAnsi"/>
          <w:sz w:val="21"/>
          <w:szCs w:val="21"/>
        </w:rPr>
        <w:t>helper function. This returns the current user request country of origin to verify if the website has access to the user country of origin or if the online API is working or not.</w:t>
      </w:r>
    </w:p>
    <w:p w14:paraId="239F4A59" w14:textId="77777777" w:rsidR="00157F88" w:rsidRDefault="00157F88" w:rsidP="00157F88">
      <w:pPr>
        <w:keepNext/>
        <w:jc w:val="center"/>
      </w:pPr>
      <w:r w:rsidRPr="00157F88">
        <w:rPr>
          <w:rFonts w:cstheme="minorHAnsi"/>
          <w:noProof/>
        </w:rPr>
        <w:drawing>
          <wp:inline distT="0" distB="0" distL="0" distR="0" wp14:anchorId="13D8F2B8" wp14:editId="04E4435B">
            <wp:extent cx="4945809" cy="1310754"/>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809" cy="1310754"/>
                    </a:xfrm>
                    <a:prstGeom prst="rect">
                      <a:avLst/>
                    </a:prstGeom>
                  </pic:spPr>
                </pic:pic>
              </a:graphicData>
            </a:graphic>
          </wp:inline>
        </w:drawing>
      </w:r>
    </w:p>
    <w:p w14:paraId="329F957B" w14:textId="627E4A50" w:rsidR="00157F88" w:rsidRDefault="00157F88" w:rsidP="00157F88">
      <w:pPr>
        <w:pStyle w:val="Caption"/>
        <w:jc w:val="center"/>
      </w:pPr>
      <w:bookmarkStart w:id="12" w:name="_Toc103383973"/>
      <w:r>
        <w:t xml:space="preserve">Figure </w:t>
      </w:r>
      <w:fldSimple w:instr=" SEQ Figure \* ARABIC ">
        <w:r w:rsidR="00FC4477">
          <w:rPr>
            <w:noProof/>
          </w:rPr>
          <w:t>3</w:t>
        </w:r>
      </w:fldSimple>
      <w:r>
        <w:t xml:space="preserve"> - Get User Request Country of Origin.</w:t>
      </w:r>
      <w:bookmarkEnd w:id="12"/>
    </w:p>
    <w:p w14:paraId="0411BC47"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DDBB88"/>
          <w:sz w:val="21"/>
          <w:szCs w:val="21"/>
        </w:rPr>
        <w:t>@app.route</w:t>
      </w:r>
      <w:r w:rsidRPr="00E602CD">
        <w:rPr>
          <w:rFonts w:ascii="Consolas" w:eastAsia="Times New Roman" w:hAnsi="Consolas" w:cs="Times New Roman"/>
          <w:color w:val="6688CC"/>
          <w:sz w:val="21"/>
          <w:szCs w:val="21"/>
        </w:rPr>
        <w:t>(</w:t>
      </w:r>
      <w:r w:rsidRPr="00E602CD">
        <w:rPr>
          <w:rFonts w:ascii="Consolas" w:eastAsia="Times New Roman" w:hAnsi="Consolas" w:cs="Times New Roman"/>
          <w:color w:val="22AA44"/>
          <w:sz w:val="21"/>
          <w:szCs w:val="21"/>
        </w:rPr>
        <w:t>"/getOTP"</w:t>
      </w:r>
      <w:r w:rsidRPr="00E602CD">
        <w:rPr>
          <w:rFonts w:ascii="Consolas" w:eastAsia="Times New Roman" w:hAnsi="Consolas" w:cs="Times New Roman"/>
          <w:color w:val="6688CC"/>
          <w:sz w:val="21"/>
          <w:szCs w:val="21"/>
        </w:rPr>
        <w:t xml:space="preserve">, </w:t>
      </w:r>
      <w:r w:rsidRPr="00E602CD">
        <w:rPr>
          <w:rFonts w:ascii="Consolas" w:eastAsia="Times New Roman" w:hAnsi="Consolas" w:cs="Times New Roman"/>
          <w:i/>
          <w:iCs/>
          <w:color w:val="2277FF"/>
          <w:sz w:val="21"/>
          <w:szCs w:val="21"/>
        </w:rPr>
        <w:t>methods</w:t>
      </w:r>
      <w:r w:rsidRPr="00E602CD">
        <w:rPr>
          <w:rFonts w:ascii="Consolas" w:eastAsia="Times New Roman" w:hAnsi="Consolas" w:cs="Times New Roman"/>
          <w:color w:val="225588"/>
          <w:sz w:val="21"/>
          <w:szCs w:val="21"/>
        </w:rPr>
        <w:t>=</w:t>
      </w:r>
      <w:r w:rsidRPr="00E602CD">
        <w:rPr>
          <w:rFonts w:ascii="Consolas" w:eastAsia="Times New Roman" w:hAnsi="Consolas" w:cs="Times New Roman"/>
          <w:color w:val="6688CC"/>
          <w:sz w:val="21"/>
          <w:szCs w:val="21"/>
        </w:rPr>
        <w:t>[</w:t>
      </w:r>
      <w:r w:rsidRPr="00E602CD">
        <w:rPr>
          <w:rFonts w:ascii="Consolas" w:eastAsia="Times New Roman" w:hAnsi="Consolas" w:cs="Times New Roman"/>
          <w:color w:val="22AA44"/>
          <w:sz w:val="21"/>
          <w:szCs w:val="21"/>
        </w:rPr>
        <w:t>'POST'</w:t>
      </w:r>
      <w:r w:rsidRPr="00E602CD">
        <w:rPr>
          <w:rFonts w:ascii="Consolas" w:eastAsia="Times New Roman" w:hAnsi="Consolas" w:cs="Times New Roman"/>
          <w:color w:val="6688CC"/>
          <w:sz w:val="21"/>
          <w:szCs w:val="21"/>
        </w:rPr>
        <w:t>])</w:t>
      </w:r>
    </w:p>
    <w:p w14:paraId="377098A1"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i/>
          <w:iCs/>
          <w:color w:val="9966B8"/>
          <w:sz w:val="21"/>
          <w:szCs w:val="21"/>
        </w:rPr>
        <w:t>def</w:t>
      </w:r>
      <w:r w:rsidRPr="00E602CD">
        <w:rPr>
          <w:rFonts w:ascii="Consolas" w:eastAsia="Times New Roman" w:hAnsi="Consolas" w:cs="Times New Roman"/>
          <w:color w:val="6688CC"/>
          <w:sz w:val="21"/>
          <w:szCs w:val="21"/>
        </w:rPr>
        <w:t xml:space="preserve"> </w:t>
      </w:r>
      <w:proofErr w:type="spellStart"/>
      <w:r w:rsidRPr="00E602CD">
        <w:rPr>
          <w:rFonts w:ascii="Consolas" w:eastAsia="Times New Roman" w:hAnsi="Consolas" w:cs="Times New Roman"/>
          <w:color w:val="DDBB88"/>
          <w:sz w:val="21"/>
          <w:szCs w:val="21"/>
        </w:rPr>
        <w:t>getOTP</w:t>
      </w:r>
      <w:proofErr w:type="spellEnd"/>
      <w:r w:rsidRPr="00E602CD">
        <w:rPr>
          <w:rFonts w:ascii="Consolas" w:eastAsia="Times New Roman" w:hAnsi="Consolas" w:cs="Times New Roman"/>
          <w:color w:val="6688CC"/>
          <w:sz w:val="21"/>
          <w:szCs w:val="21"/>
        </w:rPr>
        <w:t>():</w:t>
      </w:r>
    </w:p>
    <w:p w14:paraId="759C3219"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6688CC"/>
          <w:sz w:val="21"/>
          <w:szCs w:val="21"/>
        </w:rPr>
        <w:t xml:space="preserve">    phone </w:t>
      </w:r>
      <w:r w:rsidRPr="00E602CD">
        <w:rPr>
          <w:rFonts w:ascii="Consolas" w:eastAsia="Times New Roman" w:hAnsi="Consolas" w:cs="Times New Roman"/>
          <w:color w:val="225588"/>
          <w:sz w:val="21"/>
          <w:szCs w:val="21"/>
        </w:rPr>
        <w:t>=</w:t>
      </w:r>
      <w:r w:rsidRPr="00E602CD">
        <w:rPr>
          <w:rFonts w:ascii="Consolas" w:eastAsia="Times New Roman" w:hAnsi="Consolas" w:cs="Times New Roman"/>
          <w:color w:val="6688CC"/>
          <w:sz w:val="21"/>
          <w:szCs w:val="21"/>
        </w:rPr>
        <w:t xml:space="preserve"> </w:t>
      </w:r>
      <w:proofErr w:type="spellStart"/>
      <w:r w:rsidRPr="00E602CD">
        <w:rPr>
          <w:rFonts w:ascii="Consolas" w:eastAsia="Times New Roman" w:hAnsi="Consolas" w:cs="Times New Roman"/>
          <w:color w:val="6688CC"/>
          <w:sz w:val="21"/>
          <w:szCs w:val="21"/>
        </w:rPr>
        <w:t>request.form</w:t>
      </w:r>
      <w:proofErr w:type="spellEnd"/>
      <w:r w:rsidRPr="00E602CD">
        <w:rPr>
          <w:rFonts w:ascii="Consolas" w:eastAsia="Times New Roman" w:hAnsi="Consolas" w:cs="Times New Roman"/>
          <w:color w:val="6688CC"/>
          <w:sz w:val="21"/>
          <w:szCs w:val="21"/>
        </w:rPr>
        <w:t>[</w:t>
      </w:r>
      <w:r w:rsidRPr="00E602CD">
        <w:rPr>
          <w:rFonts w:ascii="Consolas" w:eastAsia="Times New Roman" w:hAnsi="Consolas" w:cs="Times New Roman"/>
          <w:color w:val="22AA44"/>
          <w:sz w:val="21"/>
          <w:szCs w:val="21"/>
        </w:rPr>
        <w:t>'phone'</w:t>
      </w:r>
      <w:r w:rsidRPr="00E602CD">
        <w:rPr>
          <w:rFonts w:ascii="Consolas" w:eastAsia="Times New Roman" w:hAnsi="Consolas" w:cs="Times New Roman"/>
          <w:color w:val="6688CC"/>
          <w:sz w:val="21"/>
          <w:szCs w:val="21"/>
        </w:rPr>
        <w:t>]</w:t>
      </w:r>
    </w:p>
    <w:p w14:paraId="043AF294"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6688CC"/>
          <w:sz w:val="21"/>
          <w:szCs w:val="21"/>
        </w:rPr>
        <w:t xml:space="preserve">    check </w:t>
      </w:r>
      <w:r w:rsidRPr="00E602CD">
        <w:rPr>
          <w:rFonts w:ascii="Consolas" w:eastAsia="Times New Roman" w:hAnsi="Consolas" w:cs="Times New Roman"/>
          <w:color w:val="225588"/>
          <w:sz w:val="21"/>
          <w:szCs w:val="21"/>
        </w:rPr>
        <w:t>=</w:t>
      </w:r>
      <w:r w:rsidRPr="00E602CD">
        <w:rPr>
          <w:rFonts w:ascii="Consolas" w:eastAsia="Times New Roman" w:hAnsi="Consolas" w:cs="Times New Roman"/>
          <w:color w:val="6688CC"/>
          <w:sz w:val="21"/>
          <w:szCs w:val="21"/>
        </w:rPr>
        <w:t xml:space="preserve"> </w:t>
      </w:r>
      <w:proofErr w:type="spellStart"/>
      <w:r w:rsidRPr="00E602CD">
        <w:rPr>
          <w:rFonts w:ascii="Consolas" w:eastAsia="Times New Roman" w:hAnsi="Consolas" w:cs="Times New Roman"/>
          <w:color w:val="DDBB88"/>
          <w:sz w:val="21"/>
          <w:szCs w:val="21"/>
        </w:rPr>
        <w:t>getOTPApi</w:t>
      </w:r>
      <w:proofErr w:type="spellEnd"/>
      <w:r w:rsidRPr="00E602CD">
        <w:rPr>
          <w:rFonts w:ascii="Consolas" w:eastAsia="Times New Roman" w:hAnsi="Consolas" w:cs="Times New Roman"/>
          <w:color w:val="6688CC"/>
          <w:sz w:val="21"/>
          <w:szCs w:val="21"/>
        </w:rPr>
        <w:t>(phone)</w:t>
      </w:r>
    </w:p>
    <w:p w14:paraId="6478D73A"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6688CC"/>
          <w:sz w:val="21"/>
          <w:szCs w:val="21"/>
        </w:rPr>
        <w:t xml:space="preserve">    </w:t>
      </w:r>
      <w:r w:rsidRPr="00E602CD">
        <w:rPr>
          <w:rFonts w:ascii="Consolas" w:eastAsia="Times New Roman" w:hAnsi="Consolas" w:cs="Times New Roman"/>
          <w:color w:val="225588"/>
          <w:sz w:val="21"/>
          <w:szCs w:val="21"/>
        </w:rPr>
        <w:t>if</w:t>
      </w:r>
      <w:r w:rsidRPr="00E602CD">
        <w:rPr>
          <w:rFonts w:ascii="Consolas" w:eastAsia="Times New Roman" w:hAnsi="Consolas" w:cs="Times New Roman"/>
          <w:color w:val="6688CC"/>
          <w:sz w:val="21"/>
          <w:szCs w:val="21"/>
        </w:rPr>
        <w:t xml:space="preserve"> check:</w:t>
      </w:r>
    </w:p>
    <w:p w14:paraId="0AE5C682"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6688CC"/>
          <w:sz w:val="21"/>
          <w:szCs w:val="21"/>
        </w:rPr>
        <w:t xml:space="preserve">        </w:t>
      </w:r>
      <w:r w:rsidRPr="00E602CD">
        <w:rPr>
          <w:rFonts w:ascii="Consolas" w:eastAsia="Times New Roman" w:hAnsi="Consolas" w:cs="Times New Roman"/>
          <w:color w:val="225588"/>
          <w:sz w:val="21"/>
          <w:szCs w:val="21"/>
        </w:rPr>
        <w:t>return</w:t>
      </w:r>
      <w:r w:rsidRPr="00E602CD">
        <w:rPr>
          <w:rFonts w:ascii="Consolas" w:eastAsia="Times New Roman" w:hAnsi="Consolas" w:cs="Times New Roman"/>
          <w:color w:val="6688CC"/>
          <w:sz w:val="21"/>
          <w:szCs w:val="21"/>
        </w:rPr>
        <w:t xml:space="preserve"> </w:t>
      </w:r>
      <w:proofErr w:type="spellStart"/>
      <w:r w:rsidRPr="00E602CD">
        <w:rPr>
          <w:rFonts w:ascii="Consolas" w:eastAsia="Times New Roman" w:hAnsi="Consolas" w:cs="Times New Roman"/>
          <w:color w:val="DDBB88"/>
          <w:sz w:val="21"/>
          <w:szCs w:val="21"/>
        </w:rPr>
        <w:t>render_template</w:t>
      </w:r>
      <w:proofErr w:type="spellEnd"/>
      <w:r w:rsidRPr="00E602CD">
        <w:rPr>
          <w:rFonts w:ascii="Consolas" w:eastAsia="Times New Roman" w:hAnsi="Consolas" w:cs="Times New Roman"/>
          <w:color w:val="6688CC"/>
          <w:sz w:val="21"/>
          <w:szCs w:val="21"/>
        </w:rPr>
        <w:t>(</w:t>
      </w:r>
      <w:r w:rsidRPr="00E602CD">
        <w:rPr>
          <w:rFonts w:ascii="Consolas" w:eastAsia="Times New Roman" w:hAnsi="Consolas" w:cs="Times New Roman"/>
          <w:color w:val="22AA44"/>
          <w:sz w:val="21"/>
          <w:szCs w:val="21"/>
        </w:rPr>
        <w:t>"enterOTP.html"</w:t>
      </w:r>
      <w:r w:rsidRPr="00E602CD">
        <w:rPr>
          <w:rFonts w:ascii="Consolas" w:eastAsia="Times New Roman" w:hAnsi="Consolas" w:cs="Times New Roman"/>
          <w:color w:val="6688CC"/>
          <w:sz w:val="21"/>
          <w:szCs w:val="21"/>
        </w:rPr>
        <w:t>)</w:t>
      </w:r>
    </w:p>
    <w:p w14:paraId="13178492" w14:textId="5676FAF7" w:rsidR="00E602CD" w:rsidRDefault="00E602CD" w:rsidP="00E602CD">
      <w:pPr>
        <w:jc w:val="both"/>
      </w:pPr>
    </w:p>
    <w:p w14:paraId="2D86C586" w14:textId="6B0BA1AB" w:rsidR="00E602CD" w:rsidRDefault="00E602CD" w:rsidP="00E602CD">
      <w:pPr>
        <w:jc w:val="both"/>
      </w:pPr>
      <w:r>
        <w:t>This route calls the helper function that delivers the OTP SMS text to the user by taking in the user phone number and passing it to the helper function as an argument.</w:t>
      </w:r>
      <w:r w:rsidR="0040353A">
        <w:t xml:space="preserve"> Page routing in Flask makes this route and page secure i.e., the route cannot be accessed without entering a phone number and clicking the form button.</w:t>
      </w:r>
    </w:p>
    <w:p w14:paraId="3F60864F" w14:textId="77777777" w:rsidR="0040353A" w:rsidRDefault="0040353A" w:rsidP="0040353A">
      <w:pPr>
        <w:keepNext/>
        <w:jc w:val="center"/>
      </w:pPr>
      <w:r w:rsidRPr="0040353A">
        <w:rPr>
          <w:noProof/>
        </w:rPr>
        <w:lastRenderedPageBreak/>
        <w:drawing>
          <wp:inline distT="0" distB="0" distL="0" distR="0" wp14:anchorId="5B3EC7EF" wp14:editId="1289021B">
            <wp:extent cx="4816257" cy="1287892"/>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6257" cy="1287892"/>
                    </a:xfrm>
                    <a:prstGeom prst="rect">
                      <a:avLst/>
                    </a:prstGeom>
                  </pic:spPr>
                </pic:pic>
              </a:graphicData>
            </a:graphic>
          </wp:inline>
        </w:drawing>
      </w:r>
    </w:p>
    <w:p w14:paraId="38460353" w14:textId="0442781A" w:rsidR="0040353A" w:rsidRDefault="0040353A" w:rsidP="0040353A">
      <w:pPr>
        <w:pStyle w:val="Caption"/>
        <w:jc w:val="center"/>
      </w:pPr>
      <w:bookmarkStart w:id="13" w:name="_Toc103383974"/>
      <w:r>
        <w:t xml:space="preserve">Figure </w:t>
      </w:r>
      <w:fldSimple w:instr=" SEQ Figure \* ARABIC ">
        <w:r w:rsidR="00FC4477">
          <w:rPr>
            <w:noProof/>
          </w:rPr>
          <w:t>4</w:t>
        </w:r>
      </w:fldSimple>
      <w:r>
        <w:t xml:space="preserve"> - Send OTP to the User.</w:t>
      </w:r>
      <w:bookmarkEnd w:id="13"/>
    </w:p>
    <w:p w14:paraId="1272A981"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DDBB88"/>
          <w:sz w:val="21"/>
          <w:szCs w:val="21"/>
        </w:rPr>
        <w:t>@app.route</w:t>
      </w:r>
      <w:r w:rsidRPr="00335271">
        <w:rPr>
          <w:rFonts w:ascii="Consolas" w:eastAsia="Times New Roman" w:hAnsi="Consolas" w:cs="Times New Roman"/>
          <w:color w:val="6688CC"/>
          <w:sz w:val="21"/>
          <w:szCs w:val="21"/>
        </w:rPr>
        <w:t>(</w:t>
      </w:r>
      <w:r w:rsidRPr="00335271">
        <w:rPr>
          <w:rFonts w:ascii="Consolas" w:eastAsia="Times New Roman" w:hAnsi="Consolas" w:cs="Times New Roman"/>
          <w:color w:val="22AA44"/>
          <w:sz w:val="21"/>
          <w:szCs w:val="21"/>
        </w:rPr>
        <w:t>"/validateOTP"</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i/>
          <w:iCs/>
          <w:color w:val="2277FF"/>
          <w:sz w:val="21"/>
          <w:szCs w:val="21"/>
        </w:rPr>
        <w:t>methods</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w:t>
      </w:r>
      <w:r w:rsidRPr="00335271">
        <w:rPr>
          <w:rFonts w:ascii="Consolas" w:eastAsia="Times New Roman" w:hAnsi="Consolas" w:cs="Times New Roman"/>
          <w:color w:val="22AA44"/>
          <w:sz w:val="21"/>
          <w:szCs w:val="21"/>
        </w:rPr>
        <w:t>'POST'</w:t>
      </w:r>
      <w:r w:rsidRPr="00335271">
        <w:rPr>
          <w:rFonts w:ascii="Consolas" w:eastAsia="Times New Roman" w:hAnsi="Consolas" w:cs="Times New Roman"/>
          <w:color w:val="6688CC"/>
          <w:sz w:val="21"/>
          <w:szCs w:val="21"/>
        </w:rPr>
        <w:t>])</w:t>
      </w:r>
    </w:p>
    <w:p w14:paraId="53DD75BB"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i/>
          <w:iCs/>
          <w:color w:val="9966B8"/>
          <w:sz w:val="21"/>
          <w:szCs w:val="21"/>
        </w:rPr>
        <w:t>def</w:t>
      </w: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DDBB88"/>
          <w:sz w:val="21"/>
          <w:szCs w:val="21"/>
        </w:rPr>
        <w:t>validateOTP</w:t>
      </w:r>
      <w:proofErr w:type="spellEnd"/>
      <w:r w:rsidRPr="00335271">
        <w:rPr>
          <w:rFonts w:ascii="Consolas" w:eastAsia="Times New Roman" w:hAnsi="Consolas" w:cs="Times New Roman"/>
          <w:color w:val="6688CC"/>
          <w:sz w:val="21"/>
          <w:szCs w:val="21"/>
        </w:rPr>
        <w:t>():</w:t>
      </w:r>
    </w:p>
    <w:p w14:paraId="71FA65CA"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otp</w:t>
      </w:r>
      <w:proofErr w:type="spellEnd"/>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request.form</w:t>
      </w:r>
      <w:proofErr w:type="spellEnd"/>
      <w:r w:rsidRPr="00335271">
        <w:rPr>
          <w:rFonts w:ascii="Consolas" w:eastAsia="Times New Roman" w:hAnsi="Consolas" w:cs="Times New Roman"/>
          <w:color w:val="6688CC"/>
          <w:sz w:val="21"/>
          <w:szCs w:val="21"/>
        </w:rPr>
        <w:t>[</w:t>
      </w:r>
      <w:r w:rsidRPr="00335271">
        <w:rPr>
          <w:rFonts w:ascii="Consolas" w:eastAsia="Times New Roman" w:hAnsi="Consolas" w:cs="Times New Roman"/>
          <w:color w:val="22AA44"/>
          <w:sz w:val="21"/>
          <w:szCs w:val="21"/>
        </w:rPr>
        <w:t>'</w:t>
      </w:r>
      <w:proofErr w:type="spellStart"/>
      <w:r w:rsidRPr="00335271">
        <w:rPr>
          <w:rFonts w:ascii="Consolas" w:eastAsia="Times New Roman" w:hAnsi="Consolas" w:cs="Times New Roman"/>
          <w:color w:val="22AA44"/>
          <w:sz w:val="21"/>
          <w:szCs w:val="21"/>
        </w:rPr>
        <w:t>otp</w:t>
      </w:r>
      <w:proofErr w:type="spellEnd"/>
      <w:r w:rsidRPr="00335271">
        <w:rPr>
          <w:rFonts w:ascii="Consolas" w:eastAsia="Times New Roman" w:hAnsi="Consolas" w:cs="Times New Roman"/>
          <w:color w:val="22AA44"/>
          <w:sz w:val="21"/>
          <w:szCs w:val="21"/>
        </w:rPr>
        <w:t>'</w:t>
      </w:r>
      <w:r w:rsidRPr="00335271">
        <w:rPr>
          <w:rFonts w:ascii="Consolas" w:eastAsia="Times New Roman" w:hAnsi="Consolas" w:cs="Times New Roman"/>
          <w:color w:val="6688CC"/>
          <w:sz w:val="21"/>
          <w:szCs w:val="21"/>
        </w:rPr>
        <w:t>]</w:t>
      </w:r>
    </w:p>
    <w:p w14:paraId="2E1FF4F0"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model_check</w:t>
      </w:r>
      <w:proofErr w:type="spellEnd"/>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DDBB88"/>
          <w:sz w:val="21"/>
          <w:szCs w:val="21"/>
        </w:rPr>
        <w:t>model</w:t>
      </w:r>
      <w:r w:rsidRPr="00335271">
        <w:rPr>
          <w:rFonts w:ascii="Consolas" w:eastAsia="Times New Roman" w:hAnsi="Consolas" w:cs="Times New Roman"/>
          <w:color w:val="6688CC"/>
          <w:sz w:val="21"/>
          <w:szCs w:val="21"/>
        </w:rPr>
        <w:t>()</w:t>
      </w:r>
    </w:p>
    <w:p w14:paraId="1B046D16"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if</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AA44"/>
          <w:sz w:val="21"/>
          <w:szCs w:val="21"/>
        </w:rPr>
        <w:t>'response'</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in</w:t>
      </w:r>
      <w:r w:rsidRPr="00335271">
        <w:rPr>
          <w:rFonts w:ascii="Consolas" w:eastAsia="Times New Roman" w:hAnsi="Consolas" w:cs="Times New Roman"/>
          <w:color w:val="6688CC"/>
          <w:sz w:val="21"/>
          <w:szCs w:val="21"/>
        </w:rPr>
        <w:t xml:space="preserve"> session:</w:t>
      </w:r>
    </w:p>
    <w:p w14:paraId="13D9ACED"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s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session[</w:t>
      </w:r>
      <w:r w:rsidRPr="00335271">
        <w:rPr>
          <w:rFonts w:ascii="Consolas" w:eastAsia="Times New Roman" w:hAnsi="Consolas" w:cs="Times New Roman"/>
          <w:color w:val="22AA44"/>
          <w:sz w:val="21"/>
          <w:szCs w:val="21"/>
        </w:rPr>
        <w:t>'response'</w:t>
      </w:r>
      <w:r w:rsidRPr="00335271">
        <w:rPr>
          <w:rFonts w:ascii="Consolas" w:eastAsia="Times New Roman" w:hAnsi="Consolas" w:cs="Times New Roman"/>
          <w:color w:val="6688CC"/>
          <w:sz w:val="21"/>
          <w:szCs w:val="21"/>
        </w:rPr>
        <w:t>]</w:t>
      </w:r>
    </w:p>
    <w:p w14:paraId="20CBC1F6"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session.</w:t>
      </w:r>
      <w:r w:rsidRPr="00335271">
        <w:rPr>
          <w:rFonts w:ascii="Consolas" w:eastAsia="Times New Roman" w:hAnsi="Consolas" w:cs="Times New Roman"/>
          <w:color w:val="DDBB88"/>
          <w:sz w:val="21"/>
          <w:szCs w:val="21"/>
        </w:rPr>
        <w:t>pop</w:t>
      </w:r>
      <w:proofErr w:type="spellEnd"/>
      <w:r w:rsidRPr="00335271">
        <w:rPr>
          <w:rFonts w:ascii="Consolas" w:eastAsia="Times New Roman" w:hAnsi="Consolas" w:cs="Times New Roman"/>
          <w:color w:val="6688CC"/>
          <w:sz w:val="21"/>
          <w:szCs w:val="21"/>
        </w:rPr>
        <w:t>(</w:t>
      </w:r>
      <w:r w:rsidRPr="00335271">
        <w:rPr>
          <w:rFonts w:ascii="Consolas" w:eastAsia="Times New Roman" w:hAnsi="Consolas" w:cs="Times New Roman"/>
          <w:color w:val="22AA44"/>
          <w:sz w:val="21"/>
          <w:szCs w:val="21"/>
        </w:rPr>
        <w:t>'response'</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F280D0"/>
          <w:sz w:val="21"/>
          <w:szCs w:val="21"/>
        </w:rPr>
        <w:t>None</w:t>
      </w:r>
      <w:r w:rsidRPr="00335271">
        <w:rPr>
          <w:rFonts w:ascii="Consolas" w:eastAsia="Times New Roman" w:hAnsi="Consolas" w:cs="Times New Roman"/>
          <w:color w:val="6688CC"/>
          <w:sz w:val="21"/>
          <w:szCs w:val="21"/>
        </w:rPr>
        <w:t>)</w:t>
      </w:r>
    </w:p>
    <w:p w14:paraId="43DCC73E"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if</w:t>
      </w:r>
      <w:r w:rsidRPr="00335271">
        <w:rPr>
          <w:rFonts w:ascii="Consolas" w:eastAsia="Times New Roman" w:hAnsi="Consolas" w:cs="Times New Roman"/>
          <w:color w:val="6688CC"/>
          <w:sz w:val="21"/>
          <w:szCs w:val="21"/>
        </w:rPr>
        <w:t xml:space="preserve"> s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otp</w:t>
      </w:r>
      <w:proofErr w:type="spellEnd"/>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and</w:t>
      </w: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model_check</w:t>
      </w:r>
      <w:proofErr w:type="spellEnd"/>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AA44"/>
          <w:sz w:val="21"/>
          <w:szCs w:val="21"/>
        </w:rPr>
        <w:t>'normal'</w:t>
      </w:r>
      <w:r w:rsidRPr="00335271">
        <w:rPr>
          <w:rFonts w:ascii="Consolas" w:eastAsia="Times New Roman" w:hAnsi="Consolas" w:cs="Times New Roman"/>
          <w:color w:val="6688CC"/>
          <w:sz w:val="21"/>
          <w:szCs w:val="21"/>
        </w:rPr>
        <w:t>:</w:t>
      </w:r>
    </w:p>
    <w:p w14:paraId="07D47D4E"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return</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AA44"/>
          <w:sz w:val="21"/>
          <w:szCs w:val="21"/>
        </w:rPr>
        <w:t>'Successful Login!'</w:t>
      </w:r>
    </w:p>
    <w:p w14:paraId="7DD7BC66"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else</w:t>
      </w:r>
      <w:r w:rsidRPr="00335271">
        <w:rPr>
          <w:rFonts w:ascii="Consolas" w:eastAsia="Times New Roman" w:hAnsi="Consolas" w:cs="Times New Roman"/>
          <w:color w:val="6688CC"/>
          <w:sz w:val="21"/>
          <w:szCs w:val="21"/>
        </w:rPr>
        <w:t>:</w:t>
      </w:r>
    </w:p>
    <w:p w14:paraId="5863958E"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return</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AA44"/>
          <w:sz w:val="21"/>
          <w:szCs w:val="21"/>
        </w:rPr>
        <w:t>'Anomaly IP Detected, Please Retry Login!'</w:t>
      </w:r>
    </w:p>
    <w:p w14:paraId="4B8FB6A1" w14:textId="63CB1E69" w:rsidR="00345F29" w:rsidRDefault="00345F29" w:rsidP="00345F29"/>
    <w:p w14:paraId="4E62A67A" w14:textId="18038F7D" w:rsidR="00FF6211" w:rsidRDefault="00335271" w:rsidP="00FF6211">
      <w:pPr>
        <w:jc w:val="both"/>
      </w:pPr>
      <w:r>
        <w:t>This route receives in the OTP entered by the user</w:t>
      </w:r>
      <w:r w:rsidR="00FF6211">
        <w:t>.</w:t>
      </w:r>
    </w:p>
    <w:p w14:paraId="612526CD" w14:textId="77777777" w:rsidR="00071776" w:rsidRDefault="00071776" w:rsidP="00071776">
      <w:pPr>
        <w:keepNext/>
        <w:jc w:val="center"/>
      </w:pPr>
      <w:r w:rsidRPr="0040353A">
        <w:rPr>
          <w:noProof/>
        </w:rPr>
        <w:drawing>
          <wp:inline distT="0" distB="0" distL="0" distR="0" wp14:anchorId="00C347D1" wp14:editId="5EA6BB1F">
            <wp:extent cx="4839119" cy="1455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119" cy="1455546"/>
                    </a:xfrm>
                    <a:prstGeom prst="rect">
                      <a:avLst/>
                    </a:prstGeom>
                  </pic:spPr>
                </pic:pic>
              </a:graphicData>
            </a:graphic>
          </wp:inline>
        </w:drawing>
      </w:r>
    </w:p>
    <w:p w14:paraId="5BA4754A" w14:textId="4641D561" w:rsidR="00071776" w:rsidRDefault="00071776" w:rsidP="00071776">
      <w:pPr>
        <w:pStyle w:val="Caption"/>
        <w:jc w:val="center"/>
      </w:pPr>
      <w:bookmarkStart w:id="14" w:name="_Toc103383975"/>
      <w:r>
        <w:t xml:space="preserve">Figure </w:t>
      </w:r>
      <w:fldSimple w:instr=" SEQ Figure \* ARABIC ">
        <w:r w:rsidR="00FC4477">
          <w:rPr>
            <w:noProof/>
          </w:rPr>
          <w:t>5</w:t>
        </w:r>
      </w:fldSimple>
      <w:r>
        <w:t xml:space="preserve"> - User enters Received OTP.</w:t>
      </w:r>
      <w:bookmarkEnd w:id="14"/>
    </w:p>
    <w:p w14:paraId="1A366ABF" w14:textId="4A6DF50C" w:rsidR="0040353A" w:rsidRDefault="00FF6211" w:rsidP="00071776">
      <w:pPr>
        <w:jc w:val="both"/>
        <w:rPr>
          <w:rFonts w:eastAsia="Times New Roman" w:cstheme="minorHAnsi"/>
          <w:sz w:val="21"/>
          <w:szCs w:val="21"/>
        </w:rPr>
      </w:pPr>
      <w:r>
        <w:t xml:space="preserve">It also calls the helper function </w:t>
      </w:r>
      <w:r w:rsidRPr="00335271">
        <w:rPr>
          <w:rFonts w:ascii="Consolas" w:eastAsia="Times New Roman" w:hAnsi="Consolas" w:cs="Times New Roman"/>
          <w:color w:val="DDBB88"/>
          <w:sz w:val="21"/>
          <w:szCs w:val="21"/>
        </w:rPr>
        <w:t>model</w:t>
      </w:r>
      <w:r w:rsidRPr="00335271">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rPr>
          <w:rFonts w:eastAsia="Times New Roman" w:cstheme="minorHAnsi"/>
          <w:sz w:val="21"/>
          <w:szCs w:val="21"/>
        </w:rPr>
        <w:t>that returns if the user request is normal or anomalistic. By comparing the OTP from the user with the OTP value in the application session along with the predicted result, the following outputs appear:</w:t>
      </w:r>
    </w:p>
    <w:p w14:paraId="775EA180" w14:textId="3EE6AE5A" w:rsidR="00071776" w:rsidRPr="00071776" w:rsidRDefault="00071776" w:rsidP="00071776">
      <w:pPr>
        <w:jc w:val="both"/>
        <w:rPr>
          <w:rFonts w:eastAsia="Times New Roman" w:cstheme="minorHAnsi"/>
          <w:sz w:val="21"/>
          <w:szCs w:val="21"/>
        </w:rPr>
      </w:pPr>
      <w:r>
        <w:rPr>
          <w:rFonts w:eastAsia="Times New Roman" w:cstheme="minorHAnsi"/>
          <w:sz w:val="21"/>
          <w:szCs w:val="21"/>
        </w:rPr>
        <w:t>On correct OTP and normal user request:</w:t>
      </w:r>
    </w:p>
    <w:p w14:paraId="4CF3DB4E" w14:textId="77777777" w:rsidR="006F2191" w:rsidRDefault="0040353A" w:rsidP="006F2191">
      <w:pPr>
        <w:keepNext/>
        <w:jc w:val="center"/>
      </w:pPr>
      <w:r w:rsidRPr="0040353A">
        <w:rPr>
          <w:noProof/>
        </w:rPr>
        <w:drawing>
          <wp:inline distT="0" distB="0" distL="0" distR="0" wp14:anchorId="7CF77334" wp14:editId="3C0B90AB">
            <wp:extent cx="5258256" cy="147840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8256" cy="1478408"/>
                    </a:xfrm>
                    <a:prstGeom prst="rect">
                      <a:avLst/>
                    </a:prstGeom>
                  </pic:spPr>
                </pic:pic>
              </a:graphicData>
            </a:graphic>
          </wp:inline>
        </w:drawing>
      </w:r>
    </w:p>
    <w:p w14:paraId="1E566A90" w14:textId="26E1BABF" w:rsidR="0040353A" w:rsidRDefault="006F2191" w:rsidP="006F2191">
      <w:pPr>
        <w:pStyle w:val="Caption"/>
        <w:jc w:val="center"/>
      </w:pPr>
      <w:bookmarkStart w:id="15" w:name="_Toc103383976"/>
      <w:r>
        <w:t xml:space="preserve">Figure </w:t>
      </w:r>
      <w:fldSimple w:instr=" SEQ Figure \* ARABIC ">
        <w:r w:rsidR="00FC4477">
          <w:rPr>
            <w:noProof/>
          </w:rPr>
          <w:t>6</w:t>
        </w:r>
      </w:fldSimple>
      <w:r>
        <w:t xml:space="preserve"> - Correct OTP and Normal User Request.</w:t>
      </w:r>
      <w:bookmarkEnd w:id="15"/>
    </w:p>
    <w:p w14:paraId="61054A30" w14:textId="77386BA9" w:rsidR="00071776" w:rsidRDefault="00071776" w:rsidP="00071776">
      <w:pPr>
        <w:jc w:val="both"/>
      </w:pPr>
      <w:r>
        <w:t>On either wrong IP or wrong OTP:</w:t>
      </w:r>
    </w:p>
    <w:p w14:paraId="3B4462AB" w14:textId="77777777" w:rsidR="006F2191" w:rsidRDefault="00335271" w:rsidP="006F2191">
      <w:pPr>
        <w:keepNext/>
        <w:jc w:val="center"/>
      </w:pPr>
      <w:r w:rsidRPr="00335271">
        <w:rPr>
          <w:noProof/>
        </w:rPr>
        <w:lastRenderedPageBreak/>
        <w:drawing>
          <wp:inline distT="0" distB="0" distL="0" distR="0" wp14:anchorId="2EFC2E52" wp14:editId="1B89CD7E">
            <wp:extent cx="5121084" cy="1196444"/>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1084" cy="1196444"/>
                    </a:xfrm>
                    <a:prstGeom prst="rect">
                      <a:avLst/>
                    </a:prstGeom>
                  </pic:spPr>
                </pic:pic>
              </a:graphicData>
            </a:graphic>
          </wp:inline>
        </w:drawing>
      </w:r>
    </w:p>
    <w:p w14:paraId="1E3A9B34" w14:textId="07E90100" w:rsidR="0040353A" w:rsidRDefault="006F2191" w:rsidP="006F2191">
      <w:pPr>
        <w:pStyle w:val="Caption"/>
        <w:jc w:val="center"/>
      </w:pPr>
      <w:bookmarkStart w:id="16" w:name="_Toc103383977"/>
      <w:r>
        <w:t xml:space="preserve">Figure </w:t>
      </w:r>
      <w:fldSimple w:instr=" SEQ Figure \* ARABIC ">
        <w:r w:rsidR="00FC4477">
          <w:rPr>
            <w:noProof/>
          </w:rPr>
          <w:t>7</w:t>
        </w:r>
      </w:fldSimple>
      <w:r>
        <w:t xml:space="preserve"> - Either Wrong OTP or Anomalistic User Request.</w:t>
      </w:r>
      <w:bookmarkEnd w:id="16"/>
    </w:p>
    <w:p w14:paraId="5A8C38E8" w14:textId="346A6BB6" w:rsidR="00040428" w:rsidRDefault="00040428" w:rsidP="00040428">
      <w:r>
        <w:t>On the local server, logs will be maintained of each login attempt and the result. The log file is as follows:</w:t>
      </w:r>
    </w:p>
    <w:p w14:paraId="4D1708A8" w14:textId="77777777" w:rsidR="00D31C5C" w:rsidRDefault="00040428" w:rsidP="00D31C5C">
      <w:pPr>
        <w:keepNext/>
        <w:jc w:val="center"/>
      </w:pPr>
      <w:r w:rsidRPr="00040428">
        <w:rPr>
          <w:noProof/>
        </w:rPr>
        <w:drawing>
          <wp:inline distT="0" distB="0" distL="0" distR="0" wp14:anchorId="33B06CA5" wp14:editId="1244C2BF">
            <wp:extent cx="1455546" cy="7315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5546" cy="731583"/>
                    </a:xfrm>
                    <a:prstGeom prst="rect">
                      <a:avLst/>
                    </a:prstGeom>
                  </pic:spPr>
                </pic:pic>
              </a:graphicData>
            </a:graphic>
          </wp:inline>
        </w:drawing>
      </w:r>
    </w:p>
    <w:p w14:paraId="71B2FC55" w14:textId="3EA862D5" w:rsidR="00040428" w:rsidRDefault="00D31C5C" w:rsidP="00D31C5C">
      <w:pPr>
        <w:pStyle w:val="Caption"/>
        <w:jc w:val="center"/>
      </w:pPr>
      <w:bookmarkStart w:id="17" w:name="_Toc103383978"/>
      <w:r>
        <w:t xml:space="preserve">Figure </w:t>
      </w:r>
      <w:fldSimple w:instr=" SEQ Figure \* ARABIC ">
        <w:r w:rsidR="00FC4477">
          <w:rPr>
            <w:noProof/>
          </w:rPr>
          <w:t>8</w:t>
        </w:r>
      </w:fldSimple>
      <w:r>
        <w:t xml:space="preserve"> - .txt Log File.</w:t>
      </w:r>
      <w:bookmarkEnd w:id="17"/>
    </w:p>
    <w:p w14:paraId="25EF612A" w14:textId="2C28E308" w:rsidR="00E60D78" w:rsidRPr="00487315" w:rsidRDefault="00E60D78" w:rsidP="00E139A2">
      <w:pPr>
        <w:pStyle w:val="Heading2"/>
        <w:jc w:val="both"/>
      </w:pPr>
      <w:bookmarkStart w:id="18" w:name="_Toc99966786"/>
      <w:bookmarkStart w:id="19" w:name="_Toc103441066"/>
      <w:r>
        <w:t>Machine Learning Model</w:t>
      </w:r>
      <w:bookmarkEnd w:id="18"/>
      <w:bookmarkEnd w:id="19"/>
    </w:p>
    <w:p w14:paraId="6B6F3CDB" w14:textId="1D560184" w:rsidR="00E60D78" w:rsidRDefault="00E60D78" w:rsidP="00E139A2">
      <w:pPr>
        <w:jc w:val="both"/>
      </w:pPr>
      <w:r>
        <w:t xml:space="preserve">The Machine Learning Implementation requires further research to finalize it properly. The most crucial part of the implementation of </w:t>
      </w:r>
      <w:r w:rsidR="00B3569F">
        <w:t xml:space="preserve">the </w:t>
      </w:r>
      <w:r>
        <w:t xml:space="preserve">Machine Learning part is the dataset. The dataset for training </w:t>
      </w:r>
      <w:r w:rsidR="00186E9A">
        <w:t>the algorithm</w:t>
      </w:r>
      <w:r>
        <w:t xml:space="preserve"> on anomaly detection in 2FA </w:t>
      </w:r>
      <w:r w:rsidR="00765D01">
        <w:t>has to be created since there is none available</w:t>
      </w:r>
      <w:r>
        <w:t xml:space="preserve">. </w:t>
      </w:r>
      <w:r w:rsidR="00765D01">
        <w:t xml:space="preserve">Research on the available datasets uncovered a few datasets from which a few features can be extracted and fused together to create a new dummy dataset just for the proof-of-concept. Currently, the dataset employed for this research has only </w:t>
      </w:r>
      <w:r w:rsidR="005C7A62">
        <w:t xml:space="preserve">two </w:t>
      </w:r>
      <w:r w:rsidR="00765D01">
        <w:t>features, ‘IP’ and ‘Country’.</w:t>
      </w:r>
    </w:p>
    <w:p w14:paraId="1D97F944" w14:textId="77777777" w:rsidR="00186E9A" w:rsidRDefault="00186E9A" w:rsidP="00186E9A">
      <w:pPr>
        <w:keepNext/>
        <w:jc w:val="center"/>
      </w:pPr>
      <w:r w:rsidRPr="00186E9A">
        <w:rPr>
          <w:noProof/>
        </w:rPr>
        <w:drawing>
          <wp:inline distT="0" distB="0" distL="0" distR="0" wp14:anchorId="2DE14D76" wp14:editId="37657C63">
            <wp:extent cx="2255715" cy="193564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5715" cy="1935648"/>
                    </a:xfrm>
                    <a:prstGeom prst="rect">
                      <a:avLst/>
                    </a:prstGeom>
                  </pic:spPr>
                </pic:pic>
              </a:graphicData>
            </a:graphic>
          </wp:inline>
        </w:drawing>
      </w:r>
    </w:p>
    <w:p w14:paraId="257E8B08" w14:textId="643A6304" w:rsidR="00E60D78" w:rsidRDefault="00186E9A" w:rsidP="00186E9A">
      <w:pPr>
        <w:pStyle w:val="Caption"/>
        <w:jc w:val="center"/>
      </w:pPr>
      <w:bookmarkStart w:id="20" w:name="_Toc103383979"/>
      <w:r>
        <w:t xml:space="preserve">Figure </w:t>
      </w:r>
      <w:fldSimple w:instr=" SEQ Figure \* ARABIC ">
        <w:r w:rsidR="00FC4477">
          <w:rPr>
            <w:noProof/>
          </w:rPr>
          <w:t>9</w:t>
        </w:r>
      </w:fldSimple>
      <w:r>
        <w:t xml:space="preserve"> - Sample Training Data.</w:t>
      </w:r>
      <w:bookmarkEnd w:id="20"/>
    </w:p>
    <w:p w14:paraId="51E66D99" w14:textId="24DEA8E6" w:rsidR="008B2EEE" w:rsidRDefault="003E59D5" w:rsidP="00030323">
      <w:pPr>
        <w:jc w:val="both"/>
      </w:pPr>
      <w:r>
        <w:t xml:space="preserve">As it can be seen from the sample dataset, there aren’t many features in the </w:t>
      </w:r>
      <w:r w:rsidR="00467C16">
        <w:t xml:space="preserve">dataset and the dataset is also of the binary </w:t>
      </w:r>
      <w:r w:rsidR="00314AB8">
        <w:t xml:space="preserve">classification paradigm. The requirements to digest this dataset therefore are not that high. To this extent, as a proof-of-concept for this research, Logistic Regression will be applied to the dataset. The reasoning behind the selection of Logistic Regression is the fact that it is simple to understand, lightweight and easily implementable. This will help in faster and more efficient development of the </w:t>
      </w:r>
      <w:r w:rsidR="008B2EEE">
        <w:t>complete project.</w:t>
      </w:r>
    </w:p>
    <w:p w14:paraId="0D024D42" w14:textId="40BC6E02" w:rsidR="00030323" w:rsidRDefault="00030323" w:rsidP="00030323">
      <w:pPr>
        <w:pStyle w:val="Heading2"/>
      </w:pPr>
      <w:bookmarkStart w:id="21" w:name="_Toc103441067"/>
      <w:r>
        <w:t>Data Preprocessing</w:t>
      </w:r>
      <w:bookmarkEnd w:id="21"/>
    </w:p>
    <w:p w14:paraId="17D518AC" w14:textId="3D351656" w:rsidR="00030323" w:rsidRDefault="00030323" w:rsidP="00030323">
      <w:pPr>
        <w:jc w:val="both"/>
      </w:pPr>
      <w:r>
        <w:t>Sine the dataset was a fusion of two completely different datasets with no relation in between, there are a few things that need to be done to make the dataset usable and optimal for model digestion. The first thing is to check for null values;</w:t>
      </w:r>
    </w:p>
    <w:p w14:paraId="55E69880" w14:textId="77777777" w:rsidR="00030323" w:rsidRDefault="00030323" w:rsidP="00030323">
      <w:pPr>
        <w:keepNext/>
        <w:jc w:val="center"/>
      </w:pPr>
      <w:r w:rsidRPr="00030323">
        <w:rPr>
          <w:noProof/>
        </w:rPr>
        <w:lastRenderedPageBreak/>
        <w:drawing>
          <wp:inline distT="0" distB="0" distL="0" distR="0" wp14:anchorId="2F868F35" wp14:editId="5830C330">
            <wp:extent cx="1828958" cy="2309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958" cy="2309060"/>
                    </a:xfrm>
                    <a:prstGeom prst="rect">
                      <a:avLst/>
                    </a:prstGeom>
                  </pic:spPr>
                </pic:pic>
              </a:graphicData>
            </a:graphic>
          </wp:inline>
        </w:drawing>
      </w:r>
    </w:p>
    <w:p w14:paraId="05F66482" w14:textId="6C0BC468" w:rsidR="00030323" w:rsidRDefault="00030323" w:rsidP="00030323">
      <w:pPr>
        <w:pStyle w:val="Caption"/>
        <w:jc w:val="center"/>
      </w:pPr>
      <w:bookmarkStart w:id="22" w:name="_Toc103383980"/>
      <w:r>
        <w:t xml:space="preserve">Figure </w:t>
      </w:r>
      <w:fldSimple w:instr=" SEQ Figure \* ARABIC ">
        <w:r w:rsidR="00FC4477">
          <w:rPr>
            <w:noProof/>
          </w:rPr>
          <w:t>10</w:t>
        </w:r>
      </w:fldSimple>
      <w:r>
        <w:t xml:space="preserve"> - Total Data Count and Null Value Count.</w:t>
      </w:r>
      <w:bookmarkEnd w:id="22"/>
    </w:p>
    <w:p w14:paraId="0302FC98" w14:textId="572EC2AD" w:rsidR="00030323" w:rsidRDefault="00030323" w:rsidP="00030323">
      <w:pPr>
        <w:jc w:val="both"/>
      </w:pPr>
      <w:r>
        <w:t xml:space="preserve">It can be seen from Figure 10 that the </w:t>
      </w:r>
      <w:r>
        <w:rPr>
          <w:i/>
          <w:iCs/>
        </w:rPr>
        <w:t>‘Country’</w:t>
      </w:r>
      <w:r>
        <w:t xml:space="preserve"> column contains 3205 null instances out of the total 19926 instances in the complete dataset. Therefore, these null instances need to be dropped as follows;</w:t>
      </w:r>
    </w:p>
    <w:p w14:paraId="294823D5" w14:textId="77777777" w:rsidR="00030323" w:rsidRDefault="00030323" w:rsidP="00030323">
      <w:pPr>
        <w:keepNext/>
        <w:jc w:val="center"/>
      </w:pPr>
      <w:r w:rsidRPr="00030323">
        <w:rPr>
          <w:noProof/>
        </w:rPr>
        <w:drawing>
          <wp:inline distT="0" distB="0" distL="0" distR="0" wp14:anchorId="16464028" wp14:editId="25FBC348">
            <wp:extent cx="6858000" cy="257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57175"/>
                    </a:xfrm>
                    <a:prstGeom prst="rect">
                      <a:avLst/>
                    </a:prstGeom>
                  </pic:spPr>
                </pic:pic>
              </a:graphicData>
            </a:graphic>
          </wp:inline>
        </w:drawing>
      </w:r>
    </w:p>
    <w:p w14:paraId="37EF3945" w14:textId="575F5233" w:rsidR="00030323" w:rsidRDefault="00030323" w:rsidP="00030323">
      <w:pPr>
        <w:pStyle w:val="Caption"/>
        <w:jc w:val="center"/>
      </w:pPr>
      <w:bookmarkStart w:id="23" w:name="_Toc103383981"/>
      <w:r>
        <w:t xml:space="preserve">Figure </w:t>
      </w:r>
      <w:fldSimple w:instr=" SEQ Figure \* ARABIC ">
        <w:r w:rsidR="00FC4477">
          <w:rPr>
            <w:noProof/>
          </w:rPr>
          <w:t>11</w:t>
        </w:r>
      </w:fldSimple>
      <w:r>
        <w:t xml:space="preserve"> - Selecting Not Null Instances and Reinitializing the </w:t>
      </w:r>
      <w:r w:rsidR="001207A3">
        <w:t>Dataframe</w:t>
      </w:r>
      <w:r>
        <w:t>.</w:t>
      </w:r>
      <w:bookmarkEnd w:id="23"/>
    </w:p>
    <w:p w14:paraId="5D7F295F" w14:textId="03DB4947" w:rsidR="001207A3" w:rsidRDefault="001F4DB0" w:rsidP="001207A3">
      <w:r>
        <w:t>The code in Figure 11 results in the following;</w:t>
      </w:r>
    </w:p>
    <w:p w14:paraId="795CA4B1" w14:textId="77777777" w:rsidR="001F4DB0" w:rsidRDefault="001F4DB0" w:rsidP="001F4DB0">
      <w:pPr>
        <w:keepNext/>
        <w:jc w:val="center"/>
      </w:pPr>
      <w:r w:rsidRPr="001F4DB0">
        <w:rPr>
          <w:noProof/>
        </w:rPr>
        <w:drawing>
          <wp:inline distT="0" distB="0" distL="0" distR="0" wp14:anchorId="58D76039" wp14:editId="14F9AF30">
            <wp:extent cx="6858000" cy="2457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457450"/>
                    </a:xfrm>
                    <a:prstGeom prst="rect">
                      <a:avLst/>
                    </a:prstGeom>
                  </pic:spPr>
                </pic:pic>
              </a:graphicData>
            </a:graphic>
          </wp:inline>
        </w:drawing>
      </w:r>
    </w:p>
    <w:p w14:paraId="0E96D2E8" w14:textId="5938FAFF" w:rsidR="001F4DB0" w:rsidRDefault="001F4DB0" w:rsidP="001F4DB0">
      <w:pPr>
        <w:pStyle w:val="Caption"/>
        <w:jc w:val="center"/>
      </w:pPr>
      <w:bookmarkStart w:id="24" w:name="_Toc103383982"/>
      <w:r>
        <w:t xml:space="preserve">Figure </w:t>
      </w:r>
      <w:fldSimple w:instr=" SEQ Figure \* ARABIC ">
        <w:r w:rsidR="00FC4477">
          <w:rPr>
            <w:noProof/>
          </w:rPr>
          <w:t>12</w:t>
        </w:r>
      </w:fldSimple>
      <w:r>
        <w:t xml:space="preserve"> - Null Count, Dataframe Length and Unique Count.</w:t>
      </w:r>
      <w:bookmarkEnd w:id="24"/>
    </w:p>
    <w:p w14:paraId="5C4C929D" w14:textId="7119BC10" w:rsidR="001F4DB0" w:rsidRDefault="001F4DB0" w:rsidP="00DB2DE5">
      <w:pPr>
        <w:jc w:val="both"/>
      </w:pPr>
      <w:r>
        <w:t xml:space="preserve">Figure 12 provides more insight into the dataset. The dataset has 15638 unique IP addresses from 165 different countries classified into 2 classes namely </w:t>
      </w:r>
      <w:r w:rsidRPr="001F4DB0">
        <w:rPr>
          <w:b/>
          <w:bCs/>
        </w:rPr>
        <w:t>‘normal’</w:t>
      </w:r>
      <w:r>
        <w:t xml:space="preserve"> and </w:t>
      </w:r>
      <w:r w:rsidRPr="001F4DB0">
        <w:rPr>
          <w:b/>
          <w:bCs/>
        </w:rPr>
        <w:t>‘anomaly’</w:t>
      </w:r>
      <w:r>
        <w:t>.</w:t>
      </w:r>
      <w:r w:rsidR="00564895">
        <w:t xml:space="preserve"> Visualizing this will provide a much better understanding of the data distribution based on class.</w:t>
      </w:r>
    </w:p>
    <w:p w14:paraId="449B4FF1" w14:textId="77777777" w:rsidR="00564895" w:rsidRDefault="00564895" w:rsidP="00564895">
      <w:pPr>
        <w:keepNext/>
        <w:jc w:val="center"/>
      </w:pPr>
      <w:r w:rsidRPr="00564895">
        <w:rPr>
          <w:noProof/>
        </w:rPr>
        <w:lastRenderedPageBreak/>
        <w:drawing>
          <wp:inline distT="0" distB="0" distL="0" distR="0" wp14:anchorId="420BE1F4" wp14:editId="555AC17B">
            <wp:extent cx="6858000" cy="3529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29330"/>
                    </a:xfrm>
                    <a:prstGeom prst="rect">
                      <a:avLst/>
                    </a:prstGeom>
                  </pic:spPr>
                </pic:pic>
              </a:graphicData>
            </a:graphic>
          </wp:inline>
        </w:drawing>
      </w:r>
    </w:p>
    <w:p w14:paraId="0350A20F" w14:textId="3A939C12" w:rsidR="00564895" w:rsidRDefault="00564895" w:rsidP="00564895">
      <w:pPr>
        <w:pStyle w:val="Caption"/>
        <w:jc w:val="center"/>
      </w:pPr>
      <w:bookmarkStart w:id="25" w:name="_Toc103383983"/>
      <w:r>
        <w:t xml:space="preserve">Figure </w:t>
      </w:r>
      <w:fldSimple w:instr=" SEQ Figure \* ARABIC ">
        <w:r w:rsidR="00FC4477">
          <w:rPr>
            <w:noProof/>
          </w:rPr>
          <w:t>13</w:t>
        </w:r>
      </w:fldSimple>
      <w:r>
        <w:t xml:space="preserve"> - Normal Count vs Anomaly Count</w:t>
      </w:r>
      <w:bookmarkEnd w:id="25"/>
    </w:p>
    <w:p w14:paraId="59BF7258" w14:textId="3DDFF16D" w:rsidR="00B65FA3" w:rsidRDefault="00B65FA3" w:rsidP="00B65FA3">
      <w:pPr>
        <w:jc w:val="both"/>
      </w:pPr>
      <w:r>
        <w:t>The next step in data preprocessing is to perform encoding. It can be seen from Figure 9 that the dataset does not exactly contain integer values rather string values. ML Models cannot digest any other form of data except integer. To make it digestion compatible, encoding has to be done. Scikit-learn library provides simple encoders out of the box. The encoder selected for this research is the Label Encoder. Label Encoding just identifies unique values in a dataset and assigns them an integer value.</w:t>
      </w:r>
      <w:r w:rsidR="002B24B2">
        <w:t xml:space="preserve"> The reason behind employing Label Encoder is because it is simple to understand, efficient, quick and easy to implement.</w:t>
      </w:r>
      <w:r w:rsidR="000A1FC4">
        <w:t xml:space="preserve"> The result of encoding the dataset is as follows:</w:t>
      </w:r>
    </w:p>
    <w:p w14:paraId="78B392FF" w14:textId="77777777" w:rsidR="000A1FC4" w:rsidRDefault="000A1FC4" w:rsidP="000A1FC4">
      <w:pPr>
        <w:keepNext/>
        <w:jc w:val="center"/>
      </w:pPr>
      <w:r w:rsidRPr="000A1FC4">
        <w:rPr>
          <w:noProof/>
        </w:rPr>
        <w:drawing>
          <wp:inline distT="0" distB="0" distL="0" distR="0" wp14:anchorId="2F2CD415" wp14:editId="350DFF23">
            <wp:extent cx="6858000" cy="23990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399030"/>
                    </a:xfrm>
                    <a:prstGeom prst="rect">
                      <a:avLst/>
                    </a:prstGeom>
                  </pic:spPr>
                </pic:pic>
              </a:graphicData>
            </a:graphic>
          </wp:inline>
        </w:drawing>
      </w:r>
    </w:p>
    <w:p w14:paraId="533DC8A6" w14:textId="7F566CEF" w:rsidR="000A1FC4" w:rsidRDefault="000A1FC4" w:rsidP="000A1FC4">
      <w:pPr>
        <w:pStyle w:val="Caption"/>
        <w:jc w:val="center"/>
      </w:pPr>
      <w:bookmarkStart w:id="26" w:name="_Toc103383984"/>
      <w:r>
        <w:t xml:space="preserve">Figure </w:t>
      </w:r>
      <w:fldSimple w:instr=" SEQ Figure \* ARABIC ">
        <w:r w:rsidR="00FC4477">
          <w:rPr>
            <w:noProof/>
          </w:rPr>
          <w:t>14</w:t>
        </w:r>
      </w:fldSimple>
      <w:r>
        <w:t xml:space="preserve"> - Label Encoding the Dataset.</w:t>
      </w:r>
      <w:bookmarkEnd w:id="26"/>
    </w:p>
    <w:p w14:paraId="5F3FDFDA" w14:textId="363746DB" w:rsidR="000A1FC4" w:rsidRDefault="000A1FC4" w:rsidP="000A1FC4">
      <w:pPr>
        <w:jc w:val="both"/>
      </w:pPr>
      <w:r>
        <w:t xml:space="preserve">It can be observed from Figure 14 that all the values in the dataset have been turned into integers. It can also be seen that the dataset has been separated into 2 variables, </w:t>
      </w:r>
      <w:r w:rsidRPr="000A1FC4">
        <w:rPr>
          <w:b/>
          <w:bCs/>
        </w:rPr>
        <w:t>X</w:t>
      </w:r>
      <w:r>
        <w:t xml:space="preserve"> being the features of the dataset and </w:t>
      </w:r>
      <w:r w:rsidRPr="002A4BFB">
        <w:rPr>
          <w:b/>
          <w:bCs/>
        </w:rPr>
        <w:t>y</w:t>
      </w:r>
      <w:r>
        <w:t xml:space="preserve"> being the class output.</w:t>
      </w:r>
      <w:r w:rsidR="002A4BFB">
        <w:t xml:space="preserve"> This is done so that the dataset can be split into testing and training datasets using the tools provided by the scikit-learn library.</w:t>
      </w:r>
    </w:p>
    <w:p w14:paraId="170B0B83" w14:textId="77777777" w:rsidR="007047B5" w:rsidRDefault="007047B5" w:rsidP="007047B5">
      <w:pPr>
        <w:keepNext/>
        <w:jc w:val="center"/>
      </w:pPr>
      <w:r w:rsidRPr="007047B5">
        <w:rPr>
          <w:noProof/>
        </w:rPr>
        <w:lastRenderedPageBreak/>
        <w:drawing>
          <wp:inline distT="0" distB="0" distL="0" distR="0" wp14:anchorId="3CF02971" wp14:editId="647299E2">
            <wp:extent cx="6729043" cy="35817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29043" cy="358171"/>
                    </a:xfrm>
                    <a:prstGeom prst="rect">
                      <a:avLst/>
                    </a:prstGeom>
                  </pic:spPr>
                </pic:pic>
              </a:graphicData>
            </a:graphic>
          </wp:inline>
        </w:drawing>
      </w:r>
    </w:p>
    <w:p w14:paraId="71409150" w14:textId="5B72FD8C" w:rsidR="007047B5" w:rsidRDefault="007047B5" w:rsidP="007047B5">
      <w:pPr>
        <w:pStyle w:val="Caption"/>
        <w:jc w:val="center"/>
      </w:pPr>
      <w:bookmarkStart w:id="27" w:name="_Toc103383985"/>
      <w:r>
        <w:t xml:space="preserve">Figure </w:t>
      </w:r>
      <w:fldSimple w:instr=" SEQ Figure \* ARABIC ">
        <w:r w:rsidR="00FC4477">
          <w:rPr>
            <w:noProof/>
          </w:rPr>
          <w:t>15</w:t>
        </w:r>
      </w:fldSimple>
      <w:r>
        <w:t xml:space="preserve"> - Splitting the Dataset into Testing and Training Sets.</w:t>
      </w:r>
      <w:bookmarkEnd w:id="27"/>
    </w:p>
    <w:p w14:paraId="77581662" w14:textId="63906577" w:rsidR="007047B5" w:rsidRDefault="007047B5" w:rsidP="007047B5">
      <w:r>
        <w:t>Figure 15 shows the code that splits the dataset into two parts; 75% for training and 25% for testing. With this the basic data preprocessing is complete. Now to fit the Machine Learning Algorithm.</w:t>
      </w:r>
    </w:p>
    <w:p w14:paraId="76398F4D" w14:textId="77777777" w:rsidR="004970A9" w:rsidRDefault="004970A9" w:rsidP="004970A9">
      <w:pPr>
        <w:keepNext/>
        <w:jc w:val="center"/>
      </w:pPr>
      <w:r w:rsidRPr="004970A9">
        <w:rPr>
          <w:noProof/>
        </w:rPr>
        <w:drawing>
          <wp:inline distT="0" distB="0" distL="0" distR="0" wp14:anchorId="4ACB4A9E" wp14:editId="6CF4C197">
            <wp:extent cx="4457238" cy="42294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3599" cy="4254464"/>
                    </a:xfrm>
                    <a:prstGeom prst="rect">
                      <a:avLst/>
                    </a:prstGeom>
                  </pic:spPr>
                </pic:pic>
              </a:graphicData>
            </a:graphic>
          </wp:inline>
        </w:drawing>
      </w:r>
    </w:p>
    <w:p w14:paraId="35916B03" w14:textId="29404BC7" w:rsidR="004970A9" w:rsidRDefault="004970A9" w:rsidP="004970A9">
      <w:pPr>
        <w:pStyle w:val="Caption"/>
        <w:jc w:val="center"/>
      </w:pPr>
      <w:bookmarkStart w:id="28" w:name="_Toc103383986"/>
      <w:r>
        <w:t xml:space="preserve">Figure </w:t>
      </w:r>
      <w:fldSimple w:instr=" SEQ Figure \* ARABIC ">
        <w:r w:rsidR="00FC4477">
          <w:rPr>
            <w:noProof/>
          </w:rPr>
          <w:t>16</w:t>
        </w:r>
      </w:fldSimple>
      <w:r>
        <w:t xml:space="preserve"> - Model Fitting, Performance Metrics and Model Pickling.</w:t>
      </w:r>
      <w:bookmarkEnd w:id="28"/>
    </w:p>
    <w:p w14:paraId="799A2ED6" w14:textId="75D4A0B8" w:rsidR="00CF2E15" w:rsidRPr="00CF2E15" w:rsidRDefault="00F67A25" w:rsidP="00CF2E15">
      <w:pPr>
        <w:jc w:val="both"/>
      </w:pPr>
      <w:r>
        <w:t>Figure 16 shows three things happening in the process of training the ML model. The first stage is fitting and actually training the model with the training set. The second is to get the algorithm to predict using the testing set to test its performance. Then the results are passed to the confusion matrix, which is a performance metric popularly used for classification problems and the confusion provides a detailed summary of the model’s performance. The accuracy of the model as shown in Figure 16 is 53.1%. This accuracy is not bad but not good either. The next step is to pickle the model. This means to save the model as a file with all its parameters and learning so that the model can be used in different places. This is done so that the model can be used in the 2FA playground.</w:t>
      </w:r>
    </w:p>
    <w:p w14:paraId="02A873EC" w14:textId="1742A807" w:rsidR="00AB194D" w:rsidRDefault="00AB194D" w:rsidP="004E1B7A">
      <w:pPr>
        <w:pStyle w:val="Heading1"/>
        <w:jc w:val="both"/>
      </w:pPr>
      <w:bookmarkStart w:id="29" w:name="_Results,_Analysis_and"/>
      <w:bookmarkStart w:id="30" w:name="_Toc103441068"/>
      <w:bookmarkEnd w:id="29"/>
      <w:r>
        <w:t>Results, Analysis and Evaluation</w:t>
      </w:r>
      <w:bookmarkEnd w:id="30"/>
    </w:p>
    <w:p w14:paraId="7334D3A1" w14:textId="6C15B392" w:rsidR="008C4CB3" w:rsidRDefault="008C4CB3" w:rsidP="008C4CB3">
      <w:pPr>
        <w:jc w:val="both"/>
      </w:pPr>
      <w:r>
        <w:t xml:space="preserve">Figure 16 shows the results the model yielded after training. The results are underwhelming. There are multiple issues behind this. The selection criteria of the algorithm never included </w:t>
      </w:r>
      <w:r w:rsidR="00560AC9">
        <w:t>the optimization of the parameters and the features or the quality of the dataset. The dataset is a fusion of completely unrelated features from two different datasets, the coefficient of correlation of the dataset was not measured which does not give insight into the correlation between the features of the currently equipped dataset. The aim of this project was to prove that Machine Learning can be used to create a secure verification layer between the user and the 2FA as a 3</w:t>
      </w:r>
      <w:r w:rsidR="00560AC9" w:rsidRPr="00560AC9">
        <w:rPr>
          <w:vertAlign w:val="superscript"/>
        </w:rPr>
        <w:t>rd</w:t>
      </w:r>
      <w:r w:rsidR="00560AC9">
        <w:t xml:space="preserve"> Layer to the existing 2FA model to increase security against phishing and other different attacks.</w:t>
      </w:r>
      <w:r w:rsidR="00307285">
        <w:t xml:space="preserve"> To this extent, the algorithm completely fits within theoretical expectations.</w:t>
      </w:r>
    </w:p>
    <w:p w14:paraId="1796D5E3" w14:textId="5EC272C9" w:rsidR="00307285" w:rsidRDefault="00307285" w:rsidP="00307285">
      <w:pPr>
        <w:jc w:val="both"/>
      </w:pPr>
      <w:r>
        <w:lastRenderedPageBreak/>
        <w:t xml:space="preserve">The domain and the topic for this research is a novel approach towards securing the already state-of-the-art 2-factor authentication. Therefore, there isn’t much available regarding datasets for training the algorithm. Due to existing time constraints, creating a proper dataset from scratch </w:t>
      </w:r>
      <w:r w:rsidR="00756E23">
        <w:t>was not feasible since the process that needed to be followed for the creation of the dataset was complex and time consuming. The process of dataset creation is as follows:</w:t>
      </w:r>
    </w:p>
    <w:p w14:paraId="64BA7F7B" w14:textId="4827D3F6" w:rsidR="00756E23" w:rsidRDefault="00756E23" w:rsidP="00756E23">
      <w:pPr>
        <w:pStyle w:val="ListParagraph"/>
        <w:numPr>
          <w:ilvl w:val="0"/>
          <w:numId w:val="8"/>
        </w:numPr>
        <w:jc w:val="both"/>
      </w:pPr>
      <w:r>
        <w:t>Creating a 2FA playground.</w:t>
      </w:r>
    </w:p>
    <w:p w14:paraId="3AFB5092" w14:textId="3D31E512" w:rsidR="00756E23" w:rsidRDefault="00756E23" w:rsidP="00756E23">
      <w:pPr>
        <w:pStyle w:val="ListParagraph"/>
        <w:numPr>
          <w:ilvl w:val="0"/>
          <w:numId w:val="8"/>
        </w:numPr>
        <w:jc w:val="both"/>
      </w:pPr>
      <w:r>
        <w:t>Hosting the playground on the internet.</w:t>
      </w:r>
    </w:p>
    <w:p w14:paraId="0405FED4" w14:textId="6FFAD4EA" w:rsidR="00756E23" w:rsidRDefault="00756E23" w:rsidP="00756E23">
      <w:pPr>
        <w:pStyle w:val="ListParagraph"/>
        <w:numPr>
          <w:ilvl w:val="0"/>
          <w:numId w:val="8"/>
        </w:numPr>
        <w:jc w:val="both"/>
      </w:pPr>
      <w:r>
        <w:t>Getting people to use the 2FA playground.</w:t>
      </w:r>
    </w:p>
    <w:p w14:paraId="04C707F4" w14:textId="67DC0C53" w:rsidR="00756E23" w:rsidRDefault="00756E23" w:rsidP="00756E23">
      <w:pPr>
        <w:pStyle w:val="ListParagraph"/>
        <w:numPr>
          <w:ilvl w:val="0"/>
          <w:numId w:val="8"/>
        </w:numPr>
        <w:jc w:val="both"/>
      </w:pPr>
      <w:r>
        <w:t>Recording the IP address, host, location, access port information and other various features from the user request on the website.</w:t>
      </w:r>
    </w:p>
    <w:p w14:paraId="7FD1A889" w14:textId="1B46AD83" w:rsidR="00756E23" w:rsidRDefault="00756E23" w:rsidP="00756E23">
      <w:pPr>
        <w:pStyle w:val="ListParagraph"/>
        <w:numPr>
          <w:ilvl w:val="0"/>
          <w:numId w:val="8"/>
        </w:numPr>
        <w:jc w:val="both"/>
      </w:pPr>
      <w:r>
        <w:t>Encouraging the users to use tools like proxies or VPNs to create user requests on the 2FA playground.</w:t>
      </w:r>
    </w:p>
    <w:p w14:paraId="017B3F3A" w14:textId="11A5D2D1" w:rsidR="00756E23" w:rsidRDefault="00756E23" w:rsidP="00756E23">
      <w:pPr>
        <w:pStyle w:val="ListParagraph"/>
        <w:numPr>
          <w:ilvl w:val="0"/>
          <w:numId w:val="8"/>
        </w:numPr>
        <w:jc w:val="both"/>
      </w:pPr>
      <w:r>
        <w:t>Studying the collected dataset to identify data instances of the anomalous nature.</w:t>
      </w:r>
    </w:p>
    <w:p w14:paraId="58F6F400" w14:textId="1FA8A835" w:rsidR="001D71A1" w:rsidRPr="008C4CB3" w:rsidRDefault="00756E23" w:rsidP="001D71A1">
      <w:pPr>
        <w:pStyle w:val="ListParagraph"/>
        <w:numPr>
          <w:ilvl w:val="0"/>
          <w:numId w:val="8"/>
        </w:numPr>
        <w:jc w:val="both"/>
      </w:pPr>
      <w:r>
        <w:t>Manual annotation of the dataset to implement reinforcement learning.</w:t>
      </w:r>
    </w:p>
    <w:p w14:paraId="1373D930" w14:textId="0C502F68" w:rsidR="00AB194D" w:rsidRDefault="00AB194D" w:rsidP="004E1B7A">
      <w:pPr>
        <w:pStyle w:val="Heading1"/>
        <w:jc w:val="both"/>
      </w:pPr>
      <w:bookmarkStart w:id="31" w:name="_Toc103441069"/>
      <w:r>
        <w:t>Conclusion</w:t>
      </w:r>
      <w:bookmarkEnd w:id="31"/>
    </w:p>
    <w:p w14:paraId="7B376445" w14:textId="43A9646A" w:rsidR="00B21541" w:rsidRDefault="00B21541" w:rsidP="00B21541">
      <w:pPr>
        <w:jc w:val="both"/>
      </w:pPr>
      <w:r>
        <w:t>The aim of this research project was to show that Machine Learning can be used as a powerful tool in increasing online user security against phishing and other attacks of the same nature. To this extent, the objectives of this research were to create a 2FA playground that the user can interact with. The aim of this 2FA playground was to mimic real-time 2FA. This playground was then integrated with the Machine Learning model created and trained to identify IP addresses anomalous in nature.</w:t>
      </w:r>
    </w:p>
    <w:p w14:paraId="547E0362" w14:textId="2D7F96F0" w:rsidR="00B21541" w:rsidRDefault="00B21541" w:rsidP="00B21541">
      <w:pPr>
        <w:jc w:val="both"/>
      </w:pPr>
      <w:r>
        <w:t>The algorithm used to develop the model was Logistic Regression. The reason behind it was that the dataset defined the paradigm of Machine Learning as Binary Classification. Logistic Regression is one of the simpler algorithms that can be easily implemented for Binary Classification. It is fast, efficient and easy to understand. This project is a proof-of-concept for other researchers that pursue research in the same or similar domain</w:t>
      </w:r>
      <w:r w:rsidR="00CC7A01">
        <w:t>.</w:t>
      </w:r>
    </w:p>
    <w:p w14:paraId="12CE48F6" w14:textId="45BC234B" w:rsidR="00855B9C" w:rsidRPr="00B21541" w:rsidRDefault="00855B9C" w:rsidP="00B21541">
      <w:pPr>
        <w:jc w:val="both"/>
      </w:pPr>
      <w:r>
        <w:t xml:space="preserve">The performance metrics of the model yielded underwhelming results. This is because the dataset was a rough fusion of different features from two different datasets. Although </w:t>
      </w:r>
      <w:r w:rsidR="0034677C">
        <w:t>data preprocessing was done, it was not enough to get the results up to above 80%. Although the results were not satisfactory, the functioning of the application was correct and working as expected.</w:t>
      </w:r>
    </w:p>
    <w:p w14:paraId="5E5FBF9C" w14:textId="524C9044" w:rsidR="00AB194D" w:rsidRDefault="00AB194D" w:rsidP="004E1B7A">
      <w:pPr>
        <w:pStyle w:val="Heading1"/>
        <w:jc w:val="both"/>
      </w:pPr>
      <w:bookmarkStart w:id="32" w:name="_Toc103441070"/>
      <w:r>
        <w:t>Recommendations</w:t>
      </w:r>
      <w:bookmarkEnd w:id="32"/>
    </w:p>
    <w:p w14:paraId="218E9D74" w14:textId="37416B88" w:rsidR="00573E33" w:rsidRDefault="00475BCF" w:rsidP="00573E33">
      <w:pPr>
        <w:jc w:val="both"/>
      </w:pPr>
      <w:r>
        <w:t xml:space="preserve">There is a lot that can be improved in this research. The project was limited by its very virtue of being a novel approach towards internet security. There were no existing datasets that were strong or proper enough to get the results needed from the ML model. </w:t>
      </w:r>
      <w:r w:rsidR="00601321">
        <w:t xml:space="preserve">The dataset has to be self-created for this research. The process of dataset creation however is discussed in detail in the </w:t>
      </w:r>
      <w:hyperlink w:anchor="_Results,_Analysis_and" w:history="1">
        <w:r w:rsidR="00601321" w:rsidRPr="00601321">
          <w:rPr>
            <w:rStyle w:val="Hyperlink"/>
          </w:rPr>
          <w:t>Results</w:t>
        </w:r>
      </w:hyperlink>
      <w:r w:rsidR="00601321">
        <w:t xml:space="preserve"> subsection.</w:t>
      </w:r>
    </w:p>
    <w:p w14:paraId="63C7117A" w14:textId="787E3DBA" w:rsidR="00573E33" w:rsidRDefault="00573E33" w:rsidP="00573E33">
      <w:pPr>
        <w:jc w:val="both"/>
      </w:pPr>
      <w:r>
        <w:t>The second improvement will be in the data preprocessing section. Due to the weakness of the dataset used in this project, proper high-end data preprocessing techniques like correlation matrices, PCA and feature selection were not applied. These techniques can be used to significantly improve the strength of the dataset that will result in better ML model performance.</w:t>
      </w:r>
    </w:p>
    <w:p w14:paraId="1E131031" w14:textId="714820EA" w:rsidR="00EE1A37" w:rsidRDefault="00EE1A37" w:rsidP="00573E33">
      <w:pPr>
        <w:jc w:val="both"/>
      </w:pPr>
      <w:r>
        <w:t>The third improvement will be the algorithm selection process. Once a proper preprocessed dataset is available, tools like Grid Search from scikit-learn library can be used to automatically select the perfect classification algorithm with hyper-tuned parameters to provide the best results.</w:t>
      </w:r>
      <w:r w:rsidR="00E4151A">
        <w:t xml:space="preserve"> If the dataset allows it, deep learning can also be used for this scenario.</w:t>
      </w:r>
    </w:p>
    <w:p w14:paraId="772397F5" w14:textId="10C1B78E" w:rsidR="00E4151A" w:rsidRPr="00475BCF" w:rsidRDefault="008A227D" w:rsidP="00573E33">
      <w:pPr>
        <w:jc w:val="both"/>
      </w:pPr>
      <w:r>
        <w:t>The fourth improvement can be done to the 2FA playground. The current playground is just the user entering his phone number to receive the OTP and entering it in another form to verify the integrity of the user logging in. Although this works perfectly according to the aims of this research project, the design and the overall GUI can be improved more to appeal to the public and collect data easier. It can also be better to apply it to a real-life working 2FA model to get even better results.</w:t>
      </w:r>
      <w:r w:rsidR="00646E4E">
        <w:t>`</w:t>
      </w:r>
    </w:p>
    <w:p w14:paraId="1A46A4DB" w14:textId="77777777" w:rsidR="00AB194D" w:rsidRDefault="00AB194D" w:rsidP="004E1B7A">
      <w:pPr>
        <w:pStyle w:val="Heading1"/>
        <w:jc w:val="both"/>
      </w:pPr>
      <w:bookmarkStart w:id="33" w:name="_Toc103441071"/>
      <w:r>
        <w:lastRenderedPageBreak/>
        <w:t>References</w:t>
      </w:r>
      <w:bookmarkEnd w:id="33"/>
    </w:p>
    <w:p w14:paraId="232F2F97" w14:textId="650F4031" w:rsidR="004E1B7A" w:rsidRDefault="004E1B7A" w:rsidP="005C6975">
      <w:pPr>
        <w:pStyle w:val="ListParagraph"/>
        <w:numPr>
          <w:ilvl w:val="0"/>
          <w:numId w:val="1"/>
        </w:numPr>
        <w:jc w:val="both"/>
      </w:pPr>
      <w:proofErr w:type="spellStart"/>
      <w:r>
        <w:t>Irvan</w:t>
      </w:r>
      <w:proofErr w:type="spellEnd"/>
      <w:r>
        <w:t xml:space="preserve">, M., Thao, T., Kobayashi, R., Nakata, T. and Yamaguchi, R., 2021. Learning from Smartphone Location Data as Anomaly Detection for Behavioral Authentication through Deep </w:t>
      </w:r>
      <w:r w:rsidR="00B65FA3">
        <w:t>Neuro</w:t>
      </w:r>
      <w:r w:rsidR="00993859">
        <w:t>-evolution</w:t>
      </w:r>
      <w:r>
        <w:t>. Seventh International Conference on Information Systems Security and Privacy.</w:t>
      </w:r>
    </w:p>
    <w:p w14:paraId="64417903" w14:textId="77777777" w:rsidR="004E1B7A" w:rsidRDefault="004E1B7A" w:rsidP="005C6975">
      <w:pPr>
        <w:pStyle w:val="ListParagraph"/>
        <w:numPr>
          <w:ilvl w:val="0"/>
          <w:numId w:val="1"/>
        </w:numPr>
        <w:jc w:val="both"/>
      </w:pPr>
      <w:r>
        <w:t xml:space="preserve">Ali, G., Ally Dida, M. and </w:t>
      </w:r>
      <w:proofErr w:type="spellStart"/>
      <w:r>
        <w:t>Elikana</w:t>
      </w:r>
      <w:proofErr w:type="spellEnd"/>
      <w:r>
        <w:t xml:space="preserve"> Sam, A., 2020. Two-Factor Authentication Scheme for Mobile Money: A Review of Threat Models and Countermeasures. Future Internet, 12(10), p.160.</w:t>
      </w:r>
    </w:p>
    <w:p w14:paraId="3ECC5B08" w14:textId="77777777" w:rsidR="004E1B7A" w:rsidRDefault="004E1B7A" w:rsidP="005C6975">
      <w:pPr>
        <w:pStyle w:val="ListParagraph"/>
        <w:numPr>
          <w:ilvl w:val="0"/>
          <w:numId w:val="1"/>
        </w:numPr>
        <w:jc w:val="both"/>
      </w:pPr>
      <w:r w:rsidRPr="004E1B7A">
        <w:t xml:space="preserve">Anderson, W. and </w:t>
      </w:r>
      <w:proofErr w:type="spellStart"/>
      <w:r w:rsidRPr="004E1B7A">
        <w:t>Simske</w:t>
      </w:r>
      <w:proofErr w:type="spellEnd"/>
      <w:r w:rsidRPr="004E1B7A">
        <w:t>, S., 2020. At-Home Healthcare Through Smart-Environmental Sensing, Including Biometrics for Multi-Factor Authentication. 2020 IEEE International Conference o</w:t>
      </w:r>
      <w:r>
        <w:t>n Healthcare Informatics (ICHI)</w:t>
      </w:r>
      <w:r w:rsidRPr="004E1B7A">
        <w:t>.</w:t>
      </w:r>
    </w:p>
    <w:p w14:paraId="40CD0DCF" w14:textId="77777777" w:rsidR="004E1B7A" w:rsidRDefault="004E1B7A" w:rsidP="005C6975">
      <w:pPr>
        <w:pStyle w:val="ListParagraph"/>
        <w:numPr>
          <w:ilvl w:val="0"/>
          <w:numId w:val="1"/>
        </w:numPr>
        <w:jc w:val="both"/>
      </w:pPr>
      <w:proofErr w:type="spellStart"/>
      <w:r w:rsidRPr="004E1B7A">
        <w:t>Asani</w:t>
      </w:r>
      <w:proofErr w:type="spellEnd"/>
      <w:r w:rsidRPr="004E1B7A">
        <w:t xml:space="preserve">, E., </w:t>
      </w:r>
      <w:proofErr w:type="spellStart"/>
      <w:r w:rsidRPr="004E1B7A">
        <w:t>Longe</w:t>
      </w:r>
      <w:proofErr w:type="spellEnd"/>
      <w:r w:rsidRPr="004E1B7A">
        <w:t xml:space="preserve">, O., </w:t>
      </w:r>
      <w:proofErr w:type="spellStart"/>
      <w:r w:rsidRPr="004E1B7A">
        <w:t>Balla</w:t>
      </w:r>
      <w:proofErr w:type="spellEnd"/>
      <w:r w:rsidRPr="004E1B7A">
        <w:t xml:space="preserve">, A., </w:t>
      </w:r>
      <w:proofErr w:type="spellStart"/>
      <w:r w:rsidRPr="004E1B7A">
        <w:t>Ogundokun</w:t>
      </w:r>
      <w:proofErr w:type="spellEnd"/>
      <w:r w:rsidRPr="004E1B7A">
        <w:t>, R. and Adeniyi, E., 2020. Secure Human-Computer Interaction. Handbook of Research on the Role of Human Factors in IT Project Management, pp.149-163.</w:t>
      </w:r>
    </w:p>
    <w:p w14:paraId="1597981E" w14:textId="77777777" w:rsidR="004E1B7A" w:rsidRDefault="004E1B7A" w:rsidP="005C6975">
      <w:pPr>
        <w:pStyle w:val="ListParagraph"/>
        <w:numPr>
          <w:ilvl w:val="0"/>
          <w:numId w:val="1"/>
        </w:numPr>
        <w:jc w:val="both"/>
      </w:pPr>
      <w:proofErr w:type="spellStart"/>
      <w:r w:rsidRPr="004E1B7A">
        <w:t>Iyer</w:t>
      </w:r>
      <w:proofErr w:type="spellEnd"/>
      <w:r w:rsidRPr="004E1B7A">
        <w:t xml:space="preserve">, A., Karthikeyan, D., Hasan Khan, M. and </w:t>
      </w:r>
      <w:proofErr w:type="spellStart"/>
      <w:r w:rsidRPr="004E1B7A">
        <w:t>Binu</w:t>
      </w:r>
      <w:proofErr w:type="spellEnd"/>
      <w:r w:rsidRPr="004E1B7A">
        <w:t>, D., 2020. AN ANALYSIS OF ARTIFICIAL INTELLIGENCE IN BIOMETRICS-THE NEXT LEVEL OF SECURITY. Journal of critical reviews, 7(1).</w:t>
      </w:r>
    </w:p>
    <w:p w14:paraId="73B3692C" w14:textId="77777777" w:rsidR="004E1B7A" w:rsidRDefault="004E1B7A" w:rsidP="005C6975">
      <w:pPr>
        <w:pStyle w:val="ListParagraph"/>
        <w:numPr>
          <w:ilvl w:val="0"/>
          <w:numId w:val="1"/>
        </w:numPr>
        <w:jc w:val="both"/>
      </w:pPr>
      <w:r w:rsidRPr="004E1B7A">
        <w:t xml:space="preserve">Karim Abdul-Hassan, A. and Hasson </w:t>
      </w:r>
      <w:proofErr w:type="spellStart"/>
      <w:r w:rsidRPr="004E1B7A">
        <w:t>Hadi</w:t>
      </w:r>
      <w:proofErr w:type="spellEnd"/>
      <w:r w:rsidRPr="004E1B7A">
        <w:t>, I., 2019. INTELLIGENT AUTHENTICATION FOR IDENTITY AND ACCESS MANAGEMENT: A REVIEW PAPER. Iraqi Journal for Computers and informatics, 45(1), pp.6-10.</w:t>
      </w:r>
    </w:p>
    <w:p w14:paraId="44D6B89E" w14:textId="77777777" w:rsidR="001A4FBC" w:rsidRDefault="001A4FBC" w:rsidP="005C6975">
      <w:pPr>
        <w:pStyle w:val="ListParagraph"/>
        <w:numPr>
          <w:ilvl w:val="0"/>
          <w:numId w:val="1"/>
        </w:numPr>
        <w:jc w:val="both"/>
      </w:pPr>
      <w:proofErr w:type="spellStart"/>
      <w:r w:rsidRPr="001A4FBC">
        <w:t>Kesem</w:t>
      </w:r>
      <w:proofErr w:type="spellEnd"/>
      <w:r w:rsidRPr="001A4FBC">
        <w:t>, L., 2021. AI Hand Pattern Authentication</w:t>
      </w:r>
      <w:r>
        <w:t xml:space="preserve"> Method. Boise State University</w:t>
      </w:r>
      <w:r w:rsidRPr="001A4FBC">
        <w:t>.</w:t>
      </w:r>
    </w:p>
    <w:p w14:paraId="7C755425" w14:textId="77777777" w:rsidR="001A4FBC" w:rsidRDefault="001A4FBC" w:rsidP="005C6975">
      <w:pPr>
        <w:pStyle w:val="ListParagraph"/>
        <w:numPr>
          <w:ilvl w:val="0"/>
          <w:numId w:val="1"/>
        </w:numPr>
        <w:jc w:val="both"/>
      </w:pPr>
      <w:proofErr w:type="spellStart"/>
      <w:r w:rsidRPr="001A4FBC">
        <w:t>Kightlinger</w:t>
      </w:r>
      <w:proofErr w:type="spellEnd"/>
      <w:r w:rsidRPr="001A4FBC">
        <w:t>, D., 2019. Beyond 2FA: Secure Your Critical Assets with Risk-Based Multifactor Authentication. [Online] Security Intelligence. Available at: &lt;https://securityintelligence.com/posts/beyond-2fa-secure-your-critical-assets-with-risk-based-multifactor-authentication/&gt; [Accessed 5 April 2022].</w:t>
      </w:r>
    </w:p>
    <w:p w14:paraId="3C2A0BF9" w14:textId="77777777" w:rsidR="001A4FBC" w:rsidRDefault="001A4FBC" w:rsidP="005C6975">
      <w:pPr>
        <w:pStyle w:val="ListParagraph"/>
        <w:numPr>
          <w:ilvl w:val="0"/>
          <w:numId w:val="1"/>
        </w:numPr>
        <w:jc w:val="both"/>
      </w:pPr>
      <w:r w:rsidRPr="001A4FBC">
        <w:t>Kwon, B., Sharma, P. and Park, J., 2019. CCTV-Based Multi-Factor Authentication System. Journal of Information Processing Systems, 15(4), pp.904-919.</w:t>
      </w:r>
    </w:p>
    <w:p w14:paraId="341A251A" w14:textId="4F93F9A6" w:rsidR="001A4FBC" w:rsidRDefault="001A4FBC" w:rsidP="005C6975">
      <w:pPr>
        <w:pStyle w:val="ListParagraph"/>
        <w:numPr>
          <w:ilvl w:val="0"/>
          <w:numId w:val="1"/>
        </w:numPr>
        <w:jc w:val="both"/>
      </w:pPr>
      <w:r w:rsidRPr="001A4FBC">
        <w:t>Townsend, A., 2021. AI's Role in Authentication. [Online] OneLogin. Available at: &lt;https://www.onelogin.com/blog/ai-authentication&gt; [Accessed 5 April 2022].</w:t>
      </w:r>
    </w:p>
    <w:p w14:paraId="15BC29B5" w14:textId="77777777" w:rsidR="002D3011" w:rsidRDefault="002D3011" w:rsidP="002D3011">
      <w:pPr>
        <w:pStyle w:val="ListParagraph"/>
        <w:numPr>
          <w:ilvl w:val="0"/>
          <w:numId w:val="1"/>
        </w:numPr>
        <w:jc w:val="both"/>
      </w:pPr>
      <w:r w:rsidRPr="00B86102">
        <w:t>Boud, D., Keogh, R. and Walker, D., 1985. Reflection - Turning Experience into Learning. 1st ed. Routledge.</w:t>
      </w:r>
    </w:p>
    <w:p w14:paraId="6E98BB86" w14:textId="77777777" w:rsidR="002D3011" w:rsidRDefault="002D3011" w:rsidP="002D3011">
      <w:pPr>
        <w:pStyle w:val="ListParagraph"/>
        <w:numPr>
          <w:ilvl w:val="0"/>
          <w:numId w:val="1"/>
        </w:numPr>
        <w:jc w:val="both"/>
      </w:pPr>
      <w:r w:rsidRPr="00B86102">
        <w:t>Boyd, E. and Fales, A., 1983. Reflective Learning. Journal of Humanistic Psychology, 23(2), pp.99-117.</w:t>
      </w:r>
    </w:p>
    <w:p w14:paraId="745EFB6A" w14:textId="77777777" w:rsidR="002D3011" w:rsidRDefault="002D3011" w:rsidP="002D3011">
      <w:pPr>
        <w:pStyle w:val="ListParagraph"/>
        <w:numPr>
          <w:ilvl w:val="0"/>
          <w:numId w:val="1"/>
        </w:numPr>
        <w:jc w:val="both"/>
      </w:pPr>
      <w:r w:rsidRPr="00B86102">
        <w:t>Gibbs, G., 1988. Learning by doing. 1st ed. [London]: FEU.</w:t>
      </w:r>
    </w:p>
    <w:p w14:paraId="7ADFF589" w14:textId="77777777" w:rsidR="002D3011" w:rsidRDefault="002D3011" w:rsidP="002D3011">
      <w:pPr>
        <w:pStyle w:val="ListParagraph"/>
        <w:numPr>
          <w:ilvl w:val="0"/>
          <w:numId w:val="1"/>
        </w:numPr>
        <w:jc w:val="both"/>
      </w:pPr>
      <w:r w:rsidRPr="00B86102">
        <w:t>Jarvis, P., 1992. Reflective practice and nursing. Nurse Education Today, 12(3), pp.174-181.</w:t>
      </w:r>
    </w:p>
    <w:p w14:paraId="4CF33F0D" w14:textId="39CDAE4F" w:rsidR="00727498" w:rsidRPr="005C0212" w:rsidRDefault="002D3011" w:rsidP="000B4C55">
      <w:pPr>
        <w:pStyle w:val="ListParagraph"/>
        <w:numPr>
          <w:ilvl w:val="0"/>
          <w:numId w:val="1"/>
        </w:numPr>
        <w:jc w:val="both"/>
      </w:pPr>
      <w:r w:rsidRPr="00B86102">
        <w:t>Mezirow, J., 1981. A Critical Theory of Adult Learning and Education. Adult Education, 32(1), pp.3-24.</w:t>
      </w:r>
    </w:p>
    <w:sectPr w:rsidR="00727498" w:rsidRPr="005C0212" w:rsidSect="00911A8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744"/>
    <w:multiLevelType w:val="hybridMultilevel"/>
    <w:tmpl w:val="318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D157C"/>
    <w:multiLevelType w:val="hybridMultilevel"/>
    <w:tmpl w:val="DBBC5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8F7093"/>
    <w:multiLevelType w:val="hybridMultilevel"/>
    <w:tmpl w:val="2710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41D0"/>
    <w:multiLevelType w:val="hybridMultilevel"/>
    <w:tmpl w:val="10F6E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A3EC6"/>
    <w:multiLevelType w:val="hybridMultilevel"/>
    <w:tmpl w:val="008A1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42878"/>
    <w:multiLevelType w:val="hybridMultilevel"/>
    <w:tmpl w:val="68E8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70FA9"/>
    <w:multiLevelType w:val="hybridMultilevel"/>
    <w:tmpl w:val="15D0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A6ED9"/>
    <w:multiLevelType w:val="hybridMultilevel"/>
    <w:tmpl w:val="A6E6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94279"/>
    <w:multiLevelType w:val="hybridMultilevel"/>
    <w:tmpl w:val="C17E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EC1E6B"/>
    <w:multiLevelType w:val="hybridMultilevel"/>
    <w:tmpl w:val="4936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EE0012"/>
    <w:multiLevelType w:val="hybridMultilevel"/>
    <w:tmpl w:val="434AB9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EC1809"/>
    <w:multiLevelType w:val="hybridMultilevel"/>
    <w:tmpl w:val="0C7A11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850B4D"/>
    <w:multiLevelType w:val="hybridMultilevel"/>
    <w:tmpl w:val="86A02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751BED"/>
    <w:multiLevelType w:val="hybridMultilevel"/>
    <w:tmpl w:val="213EA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235848">
    <w:abstractNumId w:val="1"/>
  </w:num>
  <w:num w:numId="2" w16cid:durableId="2142260448">
    <w:abstractNumId w:val="6"/>
  </w:num>
  <w:num w:numId="3" w16cid:durableId="1044063042">
    <w:abstractNumId w:val="8"/>
  </w:num>
  <w:num w:numId="4" w16cid:durableId="1447887261">
    <w:abstractNumId w:val="2"/>
  </w:num>
  <w:num w:numId="5" w16cid:durableId="1897279615">
    <w:abstractNumId w:val="7"/>
  </w:num>
  <w:num w:numId="6" w16cid:durableId="1778913386">
    <w:abstractNumId w:val="13"/>
  </w:num>
  <w:num w:numId="7" w16cid:durableId="1986470270">
    <w:abstractNumId w:val="4"/>
  </w:num>
  <w:num w:numId="8" w16cid:durableId="68237065">
    <w:abstractNumId w:val="3"/>
  </w:num>
  <w:num w:numId="9" w16cid:durableId="1186866399">
    <w:abstractNumId w:val="12"/>
  </w:num>
  <w:num w:numId="10" w16cid:durableId="989869016">
    <w:abstractNumId w:val="0"/>
  </w:num>
  <w:num w:numId="11" w16cid:durableId="1330522673">
    <w:abstractNumId w:val="11"/>
  </w:num>
  <w:num w:numId="12" w16cid:durableId="1295328554">
    <w:abstractNumId w:val="10"/>
  </w:num>
  <w:num w:numId="13" w16cid:durableId="1689136916">
    <w:abstractNumId w:val="9"/>
  </w:num>
  <w:num w:numId="14" w16cid:durableId="754009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DkmbGBhYmpgZm5ko6SsGpxcWZ+XkgBZa1APuE8pUsAAAA"/>
  </w:docVars>
  <w:rsids>
    <w:rsidRoot w:val="00A8684A"/>
    <w:rsid w:val="00030323"/>
    <w:rsid w:val="000311BD"/>
    <w:rsid w:val="00040428"/>
    <w:rsid w:val="00041A8D"/>
    <w:rsid w:val="00044344"/>
    <w:rsid w:val="0004589A"/>
    <w:rsid w:val="00054F67"/>
    <w:rsid w:val="00057FF8"/>
    <w:rsid w:val="00071776"/>
    <w:rsid w:val="00092333"/>
    <w:rsid w:val="000A1FC4"/>
    <w:rsid w:val="000B3EC8"/>
    <w:rsid w:val="000B4C55"/>
    <w:rsid w:val="000C33A2"/>
    <w:rsid w:val="000D0CD5"/>
    <w:rsid w:val="000D64A0"/>
    <w:rsid w:val="000D6726"/>
    <w:rsid w:val="000E4D37"/>
    <w:rsid w:val="000E5CF5"/>
    <w:rsid w:val="000E745D"/>
    <w:rsid w:val="001019D5"/>
    <w:rsid w:val="00115AAE"/>
    <w:rsid w:val="001207A3"/>
    <w:rsid w:val="001333B7"/>
    <w:rsid w:val="00151FEB"/>
    <w:rsid w:val="00152B22"/>
    <w:rsid w:val="00157F88"/>
    <w:rsid w:val="001744FB"/>
    <w:rsid w:val="00186E9A"/>
    <w:rsid w:val="00190884"/>
    <w:rsid w:val="001A4FBC"/>
    <w:rsid w:val="001B2952"/>
    <w:rsid w:val="001B7E8E"/>
    <w:rsid w:val="001C6F00"/>
    <w:rsid w:val="001D1054"/>
    <w:rsid w:val="001D3BC4"/>
    <w:rsid w:val="001D71A1"/>
    <w:rsid w:val="001E3974"/>
    <w:rsid w:val="001F4DB0"/>
    <w:rsid w:val="00207460"/>
    <w:rsid w:val="002211B4"/>
    <w:rsid w:val="00221B8E"/>
    <w:rsid w:val="002333A2"/>
    <w:rsid w:val="002416CD"/>
    <w:rsid w:val="00253A54"/>
    <w:rsid w:val="00281E66"/>
    <w:rsid w:val="00287A5B"/>
    <w:rsid w:val="0029095B"/>
    <w:rsid w:val="00291D51"/>
    <w:rsid w:val="00292D88"/>
    <w:rsid w:val="002A3AE2"/>
    <w:rsid w:val="002A4BFB"/>
    <w:rsid w:val="002B24B2"/>
    <w:rsid w:val="002C113D"/>
    <w:rsid w:val="002D3011"/>
    <w:rsid w:val="003001F0"/>
    <w:rsid w:val="00305175"/>
    <w:rsid w:val="00307285"/>
    <w:rsid w:val="00312C07"/>
    <w:rsid w:val="00314AB8"/>
    <w:rsid w:val="00335271"/>
    <w:rsid w:val="00345F29"/>
    <w:rsid w:val="0034677C"/>
    <w:rsid w:val="00356259"/>
    <w:rsid w:val="0036131D"/>
    <w:rsid w:val="00374B17"/>
    <w:rsid w:val="00377BE5"/>
    <w:rsid w:val="0038784B"/>
    <w:rsid w:val="00397BDB"/>
    <w:rsid w:val="00397E2C"/>
    <w:rsid w:val="003D5F65"/>
    <w:rsid w:val="003E5118"/>
    <w:rsid w:val="003E59D5"/>
    <w:rsid w:val="003F3ACF"/>
    <w:rsid w:val="00402306"/>
    <w:rsid w:val="0040353A"/>
    <w:rsid w:val="00410B20"/>
    <w:rsid w:val="00412AE6"/>
    <w:rsid w:val="00414840"/>
    <w:rsid w:val="00424D6D"/>
    <w:rsid w:val="0042571C"/>
    <w:rsid w:val="00465836"/>
    <w:rsid w:val="00467C16"/>
    <w:rsid w:val="00470F23"/>
    <w:rsid w:val="00475BCF"/>
    <w:rsid w:val="004970A9"/>
    <w:rsid w:val="004972A5"/>
    <w:rsid w:val="004A5483"/>
    <w:rsid w:val="004B1E27"/>
    <w:rsid w:val="004D3D9D"/>
    <w:rsid w:val="004E0DC6"/>
    <w:rsid w:val="004E1B7A"/>
    <w:rsid w:val="0052753F"/>
    <w:rsid w:val="00557052"/>
    <w:rsid w:val="00560AC9"/>
    <w:rsid w:val="00564895"/>
    <w:rsid w:val="00573E33"/>
    <w:rsid w:val="0058015B"/>
    <w:rsid w:val="00581B32"/>
    <w:rsid w:val="0058601C"/>
    <w:rsid w:val="005973B6"/>
    <w:rsid w:val="005B16F6"/>
    <w:rsid w:val="005C0212"/>
    <w:rsid w:val="005C32B3"/>
    <w:rsid w:val="005C42EE"/>
    <w:rsid w:val="005C6975"/>
    <w:rsid w:val="005C7A62"/>
    <w:rsid w:val="005F5866"/>
    <w:rsid w:val="00601321"/>
    <w:rsid w:val="0060571E"/>
    <w:rsid w:val="0061006E"/>
    <w:rsid w:val="00624CA7"/>
    <w:rsid w:val="00632590"/>
    <w:rsid w:val="006405DC"/>
    <w:rsid w:val="00643635"/>
    <w:rsid w:val="00646E4E"/>
    <w:rsid w:val="006508F8"/>
    <w:rsid w:val="00670192"/>
    <w:rsid w:val="006741A4"/>
    <w:rsid w:val="00680047"/>
    <w:rsid w:val="006814BB"/>
    <w:rsid w:val="006852E3"/>
    <w:rsid w:val="00690618"/>
    <w:rsid w:val="006A2994"/>
    <w:rsid w:val="006A2A57"/>
    <w:rsid w:val="006C1A77"/>
    <w:rsid w:val="006C44F9"/>
    <w:rsid w:val="006D365B"/>
    <w:rsid w:val="006F2191"/>
    <w:rsid w:val="007047B5"/>
    <w:rsid w:val="00712964"/>
    <w:rsid w:val="00727498"/>
    <w:rsid w:val="007327C4"/>
    <w:rsid w:val="00734D1C"/>
    <w:rsid w:val="007353E6"/>
    <w:rsid w:val="007361D0"/>
    <w:rsid w:val="00736CEC"/>
    <w:rsid w:val="00741812"/>
    <w:rsid w:val="00756E23"/>
    <w:rsid w:val="00765D01"/>
    <w:rsid w:val="00766BD4"/>
    <w:rsid w:val="0077586F"/>
    <w:rsid w:val="00775D8B"/>
    <w:rsid w:val="0078647C"/>
    <w:rsid w:val="007B4E62"/>
    <w:rsid w:val="007D251F"/>
    <w:rsid w:val="007E2F6E"/>
    <w:rsid w:val="007E43BC"/>
    <w:rsid w:val="007F5F51"/>
    <w:rsid w:val="007F66E0"/>
    <w:rsid w:val="00803EBD"/>
    <w:rsid w:val="00814888"/>
    <w:rsid w:val="00816436"/>
    <w:rsid w:val="00835711"/>
    <w:rsid w:val="00841DCB"/>
    <w:rsid w:val="00855B9C"/>
    <w:rsid w:val="00857E03"/>
    <w:rsid w:val="00862C75"/>
    <w:rsid w:val="00887C9D"/>
    <w:rsid w:val="008974A9"/>
    <w:rsid w:val="008A227D"/>
    <w:rsid w:val="008A44A3"/>
    <w:rsid w:val="008B2EEE"/>
    <w:rsid w:val="008B7916"/>
    <w:rsid w:val="008C38C3"/>
    <w:rsid w:val="008C4CB3"/>
    <w:rsid w:val="008F2B5A"/>
    <w:rsid w:val="008F546B"/>
    <w:rsid w:val="009014DB"/>
    <w:rsid w:val="00911A84"/>
    <w:rsid w:val="0091571A"/>
    <w:rsid w:val="00930064"/>
    <w:rsid w:val="009345D8"/>
    <w:rsid w:val="009356CF"/>
    <w:rsid w:val="009576D8"/>
    <w:rsid w:val="00975C12"/>
    <w:rsid w:val="009867AE"/>
    <w:rsid w:val="00993859"/>
    <w:rsid w:val="009A3EEF"/>
    <w:rsid w:val="009B4F63"/>
    <w:rsid w:val="009C5511"/>
    <w:rsid w:val="009E28EE"/>
    <w:rsid w:val="009E5573"/>
    <w:rsid w:val="009F3BCA"/>
    <w:rsid w:val="009F4465"/>
    <w:rsid w:val="00A135A0"/>
    <w:rsid w:val="00A31C7E"/>
    <w:rsid w:val="00A36384"/>
    <w:rsid w:val="00A36B8E"/>
    <w:rsid w:val="00A70B83"/>
    <w:rsid w:val="00A7626E"/>
    <w:rsid w:val="00A85A5B"/>
    <w:rsid w:val="00A8684A"/>
    <w:rsid w:val="00AA2707"/>
    <w:rsid w:val="00AB194D"/>
    <w:rsid w:val="00AB273A"/>
    <w:rsid w:val="00AD3E9B"/>
    <w:rsid w:val="00AE3D72"/>
    <w:rsid w:val="00AE501E"/>
    <w:rsid w:val="00AF273E"/>
    <w:rsid w:val="00B069F0"/>
    <w:rsid w:val="00B21541"/>
    <w:rsid w:val="00B26131"/>
    <w:rsid w:val="00B310A3"/>
    <w:rsid w:val="00B3569F"/>
    <w:rsid w:val="00B37346"/>
    <w:rsid w:val="00B45AAF"/>
    <w:rsid w:val="00B505A0"/>
    <w:rsid w:val="00B65FA3"/>
    <w:rsid w:val="00B817D0"/>
    <w:rsid w:val="00B86270"/>
    <w:rsid w:val="00BA03A0"/>
    <w:rsid w:val="00BB4F30"/>
    <w:rsid w:val="00BE2314"/>
    <w:rsid w:val="00BE33EC"/>
    <w:rsid w:val="00BE4F0C"/>
    <w:rsid w:val="00BE7C58"/>
    <w:rsid w:val="00BF1D80"/>
    <w:rsid w:val="00C00483"/>
    <w:rsid w:val="00C138CC"/>
    <w:rsid w:val="00C26E9B"/>
    <w:rsid w:val="00C34202"/>
    <w:rsid w:val="00C36709"/>
    <w:rsid w:val="00C53937"/>
    <w:rsid w:val="00C709D8"/>
    <w:rsid w:val="00C81397"/>
    <w:rsid w:val="00C83FAD"/>
    <w:rsid w:val="00C87051"/>
    <w:rsid w:val="00C92B1F"/>
    <w:rsid w:val="00CC21BB"/>
    <w:rsid w:val="00CC7A01"/>
    <w:rsid w:val="00CE5FC3"/>
    <w:rsid w:val="00CF2E15"/>
    <w:rsid w:val="00CF76B1"/>
    <w:rsid w:val="00D005B4"/>
    <w:rsid w:val="00D013EC"/>
    <w:rsid w:val="00D02F1E"/>
    <w:rsid w:val="00D22AE9"/>
    <w:rsid w:val="00D25B69"/>
    <w:rsid w:val="00D31C5C"/>
    <w:rsid w:val="00D45C9F"/>
    <w:rsid w:val="00D64CC2"/>
    <w:rsid w:val="00D6568E"/>
    <w:rsid w:val="00D706D4"/>
    <w:rsid w:val="00D74EE1"/>
    <w:rsid w:val="00D80752"/>
    <w:rsid w:val="00D80C4B"/>
    <w:rsid w:val="00D9174D"/>
    <w:rsid w:val="00D925C6"/>
    <w:rsid w:val="00DA345E"/>
    <w:rsid w:val="00DB2DE5"/>
    <w:rsid w:val="00DF30C4"/>
    <w:rsid w:val="00E1196E"/>
    <w:rsid w:val="00E139A2"/>
    <w:rsid w:val="00E17659"/>
    <w:rsid w:val="00E249EC"/>
    <w:rsid w:val="00E24B0F"/>
    <w:rsid w:val="00E4151A"/>
    <w:rsid w:val="00E602CD"/>
    <w:rsid w:val="00E60D78"/>
    <w:rsid w:val="00E61094"/>
    <w:rsid w:val="00E61B5F"/>
    <w:rsid w:val="00E634D2"/>
    <w:rsid w:val="00E74478"/>
    <w:rsid w:val="00E77E7B"/>
    <w:rsid w:val="00EA3A0C"/>
    <w:rsid w:val="00EB08FE"/>
    <w:rsid w:val="00EC4660"/>
    <w:rsid w:val="00EC4BA4"/>
    <w:rsid w:val="00EC5AA5"/>
    <w:rsid w:val="00ED662B"/>
    <w:rsid w:val="00ED7047"/>
    <w:rsid w:val="00EE0EC6"/>
    <w:rsid w:val="00EE1A37"/>
    <w:rsid w:val="00F00A0D"/>
    <w:rsid w:val="00F122EA"/>
    <w:rsid w:val="00F15D96"/>
    <w:rsid w:val="00F36F53"/>
    <w:rsid w:val="00F43E7A"/>
    <w:rsid w:val="00F63F2F"/>
    <w:rsid w:val="00F67A25"/>
    <w:rsid w:val="00F67D8A"/>
    <w:rsid w:val="00F72F44"/>
    <w:rsid w:val="00FA595F"/>
    <w:rsid w:val="00FA782B"/>
    <w:rsid w:val="00FB7AAA"/>
    <w:rsid w:val="00FC4477"/>
    <w:rsid w:val="00FD415D"/>
    <w:rsid w:val="00FF62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AC43"/>
  <w15:chartTrackingRefBased/>
  <w15:docId w15:val="{78E19733-A1BF-4449-995A-124D9EC6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3A2"/>
  </w:style>
  <w:style w:type="paragraph" w:styleId="Heading1">
    <w:name w:val="heading 1"/>
    <w:basedOn w:val="Normal"/>
    <w:next w:val="Normal"/>
    <w:link w:val="Heading1Char"/>
    <w:uiPriority w:val="9"/>
    <w:qFormat/>
    <w:rsid w:val="00AB19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0D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25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1A84"/>
    <w:pPr>
      <w:spacing w:after="0" w:line="240" w:lineRule="auto"/>
    </w:pPr>
    <w:rPr>
      <w:rFonts w:eastAsiaTheme="minorEastAsia"/>
    </w:rPr>
  </w:style>
  <w:style w:type="character" w:customStyle="1" w:styleId="NoSpacingChar">
    <w:name w:val="No Spacing Char"/>
    <w:basedOn w:val="DefaultParagraphFont"/>
    <w:link w:val="NoSpacing"/>
    <w:uiPriority w:val="1"/>
    <w:rsid w:val="00911A84"/>
    <w:rPr>
      <w:rFonts w:eastAsiaTheme="minorEastAsia"/>
    </w:rPr>
  </w:style>
  <w:style w:type="character" w:customStyle="1" w:styleId="Heading1Char">
    <w:name w:val="Heading 1 Char"/>
    <w:basedOn w:val="DefaultParagraphFont"/>
    <w:link w:val="Heading1"/>
    <w:uiPriority w:val="9"/>
    <w:rsid w:val="00AB19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6975"/>
    <w:pPr>
      <w:ind w:left="720"/>
      <w:contextualSpacing/>
    </w:pPr>
  </w:style>
  <w:style w:type="character" w:customStyle="1" w:styleId="Heading2Char">
    <w:name w:val="Heading 2 Char"/>
    <w:basedOn w:val="DefaultParagraphFont"/>
    <w:link w:val="Heading2"/>
    <w:uiPriority w:val="9"/>
    <w:rsid w:val="00E60D7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B1E27"/>
    <w:pPr>
      <w:outlineLvl w:val="9"/>
    </w:pPr>
  </w:style>
  <w:style w:type="paragraph" w:styleId="TOC1">
    <w:name w:val="toc 1"/>
    <w:basedOn w:val="Normal"/>
    <w:next w:val="Normal"/>
    <w:autoRedefine/>
    <w:uiPriority w:val="39"/>
    <w:unhideWhenUsed/>
    <w:rsid w:val="004B1E27"/>
    <w:pPr>
      <w:spacing w:after="100"/>
    </w:pPr>
  </w:style>
  <w:style w:type="paragraph" w:styleId="TOC2">
    <w:name w:val="toc 2"/>
    <w:basedOn w:val="Normal"/>
    <w:next w:val="Normal"/>
    <w:autoRedefine/>
    <w:uiPriority w:val="39"/>
    <w:unhideWhenUsed/>
    <w:rsid w:val="004B1E27"/>
    <w:pPr>
      <w:spacing w:after="100"/>
      <w:ind w:left="220"/>
    </w:pPr>
  </w:style>
  <w:style w:type="character" w:styleId="Hyperlink">
    <w:name w:val="Hyperlink"/>
    <w:basedOn w:val="DefaultParagraphFont"/>
    <w:uiPriority w:val="99"/>
    <w:unhideWhenUsed/>
    <w:rsid w:val="004B1E27"/>
    <w:rPr>
      <w:color w:val="0563C1" w:themeColor="hyperlink"/>
      <w:u w:val="single"/>
    </w:rPr>
  </w:style>
  <w:style w:type="character" w:customStyle="1" w:styleId="Heading3Char">
    <w:name w:val="Heading 3 Char"/>
    <w:basedOn w:val="DefaultParagraphFont"/>
    <w:link w:val="Heading3"/>
    <w:uiPriority w:val="9"/>
    <w:rsid w:val="0063259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E557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C53937"/>
    <w:pPr>
      <w:spacing w:after="100"/>
      <w:ind w:left="440"/>
    </w:pPr>
  </w:style>
  <w:style w:type="character" w:styleId="UnresolvedMention">
    <w:name w:val="Unresolved Mention"/>
    <w:basedOn w:val="DefaultParagraphFont"/>
    <w:uiPriority w:val="99"/>
    <w:semiHidden/>
    <w:unhideWhenUsed/>
    <w:rsid w:val="00601321"/>
    <w:rPr>
      <w:color w:val="605E5C"/>
      <w:shd w:val="clear" w:color="auto" w:fill="E1DFDD"/>
    </w:rPr>
  </w:style>
  <w:style w:type="paragraph" w:styleId="TableofFigures">
    <w:name w:val="table of figures"/>
    <w:basedOn w:val="Normal"/>
    <w:next w:val="Normal"/>
    <w:uiPriority w:val="99"/>
    <w:unhideWhenUsed/>
    <w:rsid w:val="00646E4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3898">
      <w:bodyDiv w:val="1"/>
      <w:marLeft w:val="0"/>
      <w:marRight w:val="0"/>
      <w:marTop w:val="0"/>
      <w:marBottom w:val="0"/>
      <w:divBdr>
        <w:top w:val="none" w:sz="0" w:space="0" w:color="auto"/>
        <w:left w:val="none" w:sz="0" w:space="0" w:color="auto"/>
        <w:bottom w:val="none" w:sz="0" w:space="0" w:color="auto"/>
        <w:right w:val="none" w:sz="0" w:space="0" w:color="auto"/>
      </w:divBdr>
      <w:divsChild>
        <w:div w:id="712971466">
          <w:marLeft w:val="0"/>
          <w:marRight w:val="0"/>
          <w:marTop w:val="0"/>
          <w:marBottom w:val="0"/>
          <w:divBdr>
            <w:top w:val="none" w:sz="0" w:space="0" w:color="auto"/>
            <w:left w:val="none" w:sz="0" w:space="0" w:color="auto"/>
            <w:bottom w:val="none" w:sz="0" w:space="0" w:color="auto"/>
            <w:right w:val="none" w:sz="0" w:space="0" w:color="auto"/>
          </w:divBdr>
          <w:divsChild>
            <w:div w:id="50885848">
              <w:marLeft w:val="0"/>
              <w:marRight w:val="0"/>
              <w:marTop w:val="0"/>
              <w:marBottom w:val="0"/>
              <w:divBdr>
                <w:top w:val="none" w:sz="0" w:space="0" w:color="auto"/>
                <w:left w:val="none" w:sz="0" w:space="0" w:color="auto"/>
                <w:bottom w:val="none" w:sz="0" w:space="0" w:color="auto"/>
                <w:right w:val="none" w:sz="0" w:space="0" w:color="auto"/>
              </w:divBdr>
            </w:div>
            <w:div w:id="1080105681">
              <w:marLeft w:val="0"/>
              <w:marRight w:val="0"/>
              <w:marTop w:val="0"/>
              <w:marBottom w:val="0"/>
              <w:divBdr>
                <w:top w:val="none" w:sz="0" w:space="0" w:color="auto"/>
                <w:left w:val="none" w:sz="0" w:space="0" w:color="auto"/>
                <w:bottom w:val="none" w:sz="0" w:space="0" w:color="auto"/>
                <w:right w:val="none" w:sz="0" w:space="0" w:color="auto"/>
              </w:divBdr>
            </w:div>
            <w:div w:id="1652950169">
              <w:marLeft w:val="0"/>
              <w:marRight w:val="0"/>
              <w:marTop w:val="0"/>
              <w:marBottom w:val="0"/>
              <w:divBdr>
                <w:top w:val="none" w:sz="0" w:space="0" w:color="auto"/>
                <w:left w:val="none" w:sz="0" w:space="0" w:color="auto"/>
                <w:bottom w:val="none" w:sz="0" w:space="0" w:color="auto"/>
                <w:right w:val="none" w:sz="0" w:space="0" w:color="auto"/>
              </w:divBdr>
            </w:div>
            <w:div w:id="1856458999">
              <w:marLeft w:val="0"/>
              <w:marRight w:val="0"/>
              <w:marTop w:val="0"/>
              <w:marBottom w:val="0"/>
              <w:divBdr>
                <w:top w:val="none" w:sz="0" w:space="0" w:color="auto"/>
                <w:left w:val="none" w:sz="0" w:space="0" w:color="auto"/>
                <w:bottom w:val="none" w:sz="0" w:space="0" w:color="auto"/>
                <w:right w:val="none" w:sz="0" w:space="0" w:color="auto"/>
              </w:divBdr>
            </w:div>
            <w:div w:id="784542852">
              <w:marLeft w:val="0"/>
              <w:marRight w:val="0"/>
              <w:marTop w:val="0"/>
              <w:marBottom w:val="0"/>
              <w:divBdr>
                <w:top w:val="none" w:sz="0" w:space="0" w:color="auto"/>
                <w:left w:val="none" w:sz="0" w:space="0" w:color="auto"/>
                <w:bottom w:val="none" w:sz="0" w:space="0" w:color="auto"/>
                <w:right w:val="none" w:sz="0" w:space="0" w:color="auto"/>
              </w:divBdr>
            </w:div>
            <w:div w:id="1552037663">
              <w:marLeft w:val="0"/>
              <w:marRight w:val="0"/>
              <w:marTop w:val="0"/>
              <w:marBottom w:val="0"/>
              <w:divBdr>
                <w:top w:val="none" w:sz="0" w:space="0" w:color="auto"/>
                <w:left w:val="none" w:sz="0" w:space="0" w:color="auto"/>
                <w:bottom w:val="none" w:sz="0" w:space="0" w:color="auto"/>
                <w:right w:val="none" w:sz="0" w:space="0" w:color="auto"/>
              </w:divBdr>
            </w:div>
            <w:div w:id="1089305290">
              <w:marLeft w:val="0"/>
              <w:marRight w:val="0"/>
              <w:marTop w:val="0"/>
              <w:marBottom w:val="0"/>
              <w:divBdr>
                <w:top w:val="none" w:sz="0" w:space="0" w:color="auto"/>
                <w:left w:val="none" w:sz="0" w:space="0" w:color="auto"/>
                <w:bottom w:val="none" w:sz="0" w:space="0" w:color="auto"/>
                <w:right w:val="none" w:sz="0" w:space="0" w:color="auto"/>
              </w:divBdr>
            </w:div>
            <w:div w:id="1402099464">
              <w:marLeft w:val="0"/>
              <w:marRight w:val="0"/>
              <w:marTop w:val="0"/>
              <w:marBottom w:val="0"/>
              <w:divBdr>
                <w:top w:val="none" w:sz="0" w:space="0" w:color="auto"/>
                <w:left w:val="none" w:sz="0" w:space="0" w:color="auto"/>
                <w:bottom w:val="none" w:sz="0" w:space="0" w:color="auto"/>
                <w:right w:val="none" w:sz="0" w:space="0" w:color="auto"/>
              </w:divBdr>
            </w:div>
            <w:div w:id="1862477170">
              <w:marLeft w:val="0"/>
              <w:marRight w:val="0"/>
              <w:marTop w:val="0"/>
              <w:marBottom w:val="0"/>
              <w:divBdr>
                <w:top w:val="none" w:sz="0" w:space="0" w:color="auto"/>
                <w:left w:val="none" w:sz="0" w:space="0" w:color="auto"/>
                <w:bottom w:val="none" w:sz="0" w:space="0" w:color="auto"/>
                <w:right w:val="none" w:sz="0" w:space="0" w:color="auto"/>
              </w:divBdr>
            </w:div>
            <w:div w:id="479080057">
              <w:marLeft w:val="0"/>
              <w:marRight w:val="0"/>
              <w:marTop w:val="0"/>
              <w:marBottom w:val="0"/>
              <w:divBdr>
                <w:top w:val="none" w:sz="0" w:space="0" w:color="auto"/>
                <w:left w:val="none" w:sz="0" w:space="0" w:color="auto"/>
                <w:bottom w:val="none" w:sz="0" w:space="0" w:color="auto"/>
                <w:right w:val="none" w:sz="0" w:space="0" w:color="auto"/>
              </w:divBdr>
            </w:div>
            <w:div w:id="1933706232">
              <w:marLeft w:val="0"/>
              <w:marRight w:val="0"/>
              <w:marTop w:val="0"/>
              <w:marBottom w:val="0"/>
              <w:divBdr>
                <w:top w:val="none" w:sz="0" w:space="0" w:color="auto"/>
                <w:left w:val="none" w:sz="0" w:space="0" w:color="auto"/>
                <w:bottom w:val="none" w:sz="0" w:space="0" w:color="auto"/>
                <w:right w:val="none" w:sz="0" w:space="0" w:color="auto"/>
              </w:divBdr>
            </w:div>
            <w:div w:id="1135565530">
              <w:marLeft w:val="0"/>
              <w:marRight w:val="0"/>
              <w:marTop w:val="0"/>
              <w:marBottom w:val="0"/>
              <w:divBdr>
                <w:top w:val="none" w:sz="0" w:space="0" w:color="auto"/>
                <w:left w:val="none" w:sz="0" w:space="0" w:color="auto"/>
                <w:bottom w:val="none" w:sz="0" w:space="0" w:color="auto"/>
                <w:right w:val="none" w:sz="0" w:space="0" w:color="auto"/>
              </w:divBdr>
            </w:div>
            <w:div w:id="21272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4187">
      <w:bodyDiv w:val="1"/>
      <w:marLeft w:val="0"/>
      <w:marRight w:val="0"/>
      <w:marTop w:val="0"/>
      <w:marBottom w:val="0"/>
      <w:divBdr>
        <w:top w:val="none" w:sz="0" w:space="0" w:color="auto"/>
        <w:left w:val="none" w:sz="0" w:space="0" w:color="auto"/>
        <w:bottom w:val="none" w:sz="0" w:space="0" w:color="auto"/>
        <w:right w:val="none" w:sz="0" w:space="0" w:color="auto"/>
      </w:divBdr>
      <w:divsChild>
        <w:div w:id="1307008267">
          <w:marLeft w:val="0"/>
          <w:marRight w:val="0"/>
          <w:marTop w:val="0"/>
          <w:marBottom w:val="0"/>
          <w:divBdr>
            <w:top w:val="none" w:sz="0" w:space="0" w:color="auto"/>
            <w:left w:val="none" w:sz="0" w:space="0" w:color="auto"/>
            <w:bottom w:val="none" w:sz="0" w:space="0" w:color="auto"/>
            <w:right w:val="none" w:sz="0" w:space="0" w:color="auto"/>
          </w:divBdr>
          <w:divsChild>
            <w:div w:id="1658802316">
              <w:marLeft w:val="0"/>
              <w:marRight w:val="0"/>
              <w:marTop w:val="0"/>
              <w:marBottom w:val="0"/>
              <w:divBdr>
                <w:top w:val="none" w:sz="0" w:space="0" w:color="auto"/>
                <w:left w:val="none" w:sz="0" w:space="0" w:color="auto"/>
                <w:bottom w:val="none" w:sz="0" w:space="0" w:color="auto"/>
                <w:right w:val="none" w:sz="0" w:space="0" w:color="auto"/>
              </w:divBdr>
            </w:div>
            <w:div w:id="627324593">
              <w:marLeft w:val="0"/>
              <w:marRight w:val="0"/>
              <w:marTop w:val="0"/>
              <w:marBottom w:val="0"/>
              <w:divBdr>
                <w:top w:val="none" w:sz="0" w:space="0" w:color="auto"/>
                <w:left w:val="none" w:sz="0" w:space="0" w:color="auto"/>
                <w:bottom w:val="none" w:sz="0" w:space="0" w:color="auto"/>
                <w:right w:val="none" w:sz="0" w:space="0" w:color="auto"/>
              </w:divBdr>
            </w:div>
            <w:div w:id="957683464">
              <w:marLeft w:val="0"/>
              <w:marRight w:val="0"/>
              <w:marTop w:val="0"/>
              <w:marBottom w:val="0"/>
              <w:divBdr>
                <w:top w:val="none" w:sz="0" w:space="0" w:color="auto"/>
                <w:left w:val="none" w:sz="0" w:space="0" w:color="auto"/>
                <w:bottom w:val="none" w:sz="0" w:space="0" w:color="auto"/>
                <w:right w:val="none" w:sz="0" w:space="0" w:color="auto"/>
              </w:divBdr>
            </w:div>
            <w:div w:id="5808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1308">
      <w:bodyDiv w:val="1"/>
      <w:marLeft w:val="0"/>
      <w:marRight w:val="0"/>
      <w:marTop w:val="0"/>
      <w:marBottom w:val="0"/>
      <w:divBdr>
        <w:top w:val="none" w:sz="0" w:space="0" w:color="auto"/>
        <w:left w:val="none" w:sz="0" w:space="0" w:color="auto"/>
        <w:bottom w:val="none" w:sz="0" w:space="0" w:color="auto"/>
        <w:right w:val="none" w:sz="0" w:space="0" w:color="auto"/>
      </w:divBdr>
      <w:divsChild>
        <w:div w:id="969433729">
          <w:marLeft w:val="0"/>
          <w:marRight w:val="0"/>
          <w:marTop w:val="0"/>
          <w:marBottom w:val="0"/>
          <w:divBdr>
            <w:top w:val="none" w:sz="0" w:space="0" w:color="auto"/>
            <w:left w:val="none" w:sz="0" w:space="0" w:color="auto"/>
            <w:bottom w:val="none" w:sz="0" w:space="0" w:color="auto"/>
            <w:right w:val="none" w:sz="0" w:space="0" w:color="auto"/>
          </w:divBdr>
          <w:divsChild>
            <w:div w:id="1413232729">
              <w:marLeft w:val="0"/>
              <w:marRight w:val="0"/>
              <w:marTop w:val="0"/>
              <w:marBottom w:val="0"/>
              <w:divBdr>
                <w:top w:val="none" w:sz="0" w:space="0" w:color="auto"/>
                <w:left w:val="none" w:sz="0" w:space="0" w:color="auto"/>
                <w:bottom w:val="none" w:sz="0" w:space="0" w:color="auto"/>
                <w:right w:val="none" w:sz="0" w:space="0" w:color="auto"/>
              </w:divBdr>
            </w:div>
            <w:div w:id="1186165543">
              <w:marLeft w:val="0"/>
              <w:marRight w:val="0"/>
              <w:marTop w:val="0"/>
              <w:marBottom w:val="0"/>
              <w:divBdr>
                <w:top w:val="none" w:sz="0" w:space="0" w:color="auto"/>
                <w:left w:val="none" w:sz="0" w:space="0" w:color="auto"/>
                <w:bottom w:val="none" w:sz="0" w:space="0" w:color="auto"/>
                <w:right w:val="none" w:sz="0" w:space="0" w:color="auto"/>
              </w:divBdr>
            </w:div>
            <w:div w:id="1191338270">
              <w:marLeft w:val="0"/>
              <w:marRight w:val="0"/>
              <w:marTop w:val="0"/>
              <w:marBottom w:val="0"/>
              <w:divBdr>
                <w:top w:val="none" w:sz="0" w:space="0" w:color="auto"/>
                <w:left w:val="none" w:sz="0" w:space="0" w:color="auto"/>
                <w:bottom w:val="none" w:sz="0" w:space="0" w:color="auto"/>
                <w:right w:val="none" w:sz="0" w:space="0" w:color="auto"/>
              </w:divBdr>
            </w:div>
            <w:div w:id="16965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0829">
      <w:bodyDiv w:val="1"/>
      <w:marLeft w:val="0"/>
      <w:marRight w:val="0"/>
      <w:marTop w:val="0"/>
      <w:marBottom w:val="0"/>
      <w:divBdr>
        <w:top w:val="none" w:sz="0" w:space="0" w:color="auto"/>
        <w:left w:val="none" w:sz="0" w:space="0" w:color="auto"/>
        <w:bottom w:val="none" w:sz="0" w:space="0" w:color="auto"/>
        <w:right w:val="none" w:sz="0" w:space="0" w:color="auto"/>
      </w:divBdr>
      <w:divsChild>
        <w:div w:id="1696227783">
          <w:marLeft w:val="0"/>
          <w:marRight w:val="0"/>
          <w:marTop w:val="0"/>
          <w:marBottom w:val="0"/>
          <w:divBdr>
            <w:top w:val="none" w:sz="0" w:space="0" w:color="auto"/>
            <w:left w:val="none" w:sz="0" w:space="0" w:color="auto"/>
            <w:bottom w:val="none" w:sz="0" w:space="0" w:color="auto"/>
            <w:right w:val="none" w:sz="0" w:space="0" w:color="auto"/>
          </w:divBdr>
          <w:divsChild>
            <w:div w:id="1156874095">
              <w:marLeft w:val="0"/>
              <w:marRight w:val="0"/>
              <w:marTop w:val="0"/>
              <w:marBottom w:val="0"/>
              <w:divBdr>
                <w:top w:val="none" w:sz="0" w:space="0" w:color="auto"/>
                <w:left w:val="none" w:sz="0" w:space="0" w:color="auto"/>
                <w:bottom w:val="none" w:sz="0" w:space="0" w:color="auto"/>
                <w:right w:val="none" w:sz="0" w:space="0" w:color="auto"/>
              </w:divBdr>
            </w:div>
            <w:div w:id="1855536719">
              <w:marLeft w:val="0"/>
              <w:marRight w:val="0"/>
              <w:marTop w:val="0"/>
              <w:marBottom w:val="0"/>
              <w:divBdr>
                <w:top w:val="none" w:sz="0" w:space="0" w:color="auto"/>
                <w:left w:val="none" w:sz="0" w:space="0" w:color="auto"/>
                <w:bottom w:val="none" w:sz="0" w:space="0" w:color="auto"/>
                <w:right w:val="none" w:sz="0" w:space="0" w:color="auto"/>
              </w:divBdr>
            </w:div>
            <w:div w:id="1783380715">
              <w:marLeft w:val="0"/>
              <w:marRight w:val="0"/>
              <w:marTop w:val="0"/>
              <w:marBottom w:val="0"/>
              <w:divBdr>
                <w:top w:val="none" w:sz="0" w:space="0" w:color="auto"/>
                <w:left w:val="none" w:sz="0" w:space="0" w:color="auto"/>
                <w:bottom w:val="none" w:sz="0" w:space="0" w:color="auto"/>
                <w:right w:val="none" w:sz="0" w:space="0" w:color="auto"/>
              </w:divBdr>
            </w:div>
            <w:div w:id="1407872846">
              <w:marLeft w:val="0"/>
              <w:marRight w:val="0"/>
              <w:marTop w:val="0"/>
              <w:marBottom w:val="0"/>
              <w:divBdr>
                <w:top w:val="none" w:sz="0" w:space="0" w:color="auto"/>
                <w:left w:val="none" w:sz="0" w:space="0" w:color="auto"/>
                <w:bottom w:val="none" w:sz="0" w:space="0" w:color="auto"/>
                <w:right w:val="none" w:sz="0" w:space="0" w:color="auto"/>
              </w:divBdr>
            </w:div>
            <w:div w:id="766077221">
              <w:marLeft w:val="0"/>
              <w:marRight w:val="0"/>
              <w:marTop w:val="0"/>
              <w:marBottom w:val="0"/>
              <w:divBdr>
                <w:top w:val="none" w:sz="0" w:space="0" w:color="auto"/>
                <w:left w:val="none" w:sz="0" w:space="0" w:color="auto"/>
                <w:bottom w:val="none" w:sz="0" w:space="0" w:color="auto"/>
                <w:right w:val="none" w:sz="0" w:space="0" w:color="auto"/>
              </w:divBdr>
            </w:div>
            <w:div w:id="1398629762">
              <w:marLeft w:val="0"/>
              <w:marRight w:val="0"/>
              <w:marTop w:val="0"/>
              <w:marBottom w:val="0"/>
              <w:divBdr>
                <w:top w:val="none" w:sz="0" w:space="0" w:color="auto"/>
                <w:left w:val="none" w:sz="0" w:space="0" w:color="auto"/>
                <w:bottom w:val="none" w:sz="0" w:space="0" w:color="auto"/>
                <w:right w:val="none" w:sz="0" w:space="0" w:color="auto"/>
              </w:divBdr>
            </w:div>
            <w:div w:id="1377654496">
              <w:marLeft w:val="0"/>
              <w:marRight w:val="0"/>
              <w:marTop w:val="0"/>
              <w:marBottom w:val="0"/>
              <w:divBdr>
                <w:top w:val="none" w:sz="0" w:space="0" w:color="auto"/>
                <w:left w:val="none" w:sz="0" w:space="0" w:color="auto"/>
                <w:bottom w:val="none" w:sz="0" w:space="0" w:color="auto"/>
                <w:right w:val="none" w:sz="0" w:space="0" w:color="auto"/>
              </w:divBdr>
            </w:div>
            <w:div w:id="1907177746">
              <w:marLeft w:val="0"/>
              <w:marRight w:val="0"/>
              <w:marTop w:val="0"/>
              <w:marBottom w:val="0"/>
              <w:divBdr>
                <w:top w:val="none" w:sz="0" w:space="0" w:color="auto"/>
                <w:left w:val="none" w:sz="0" w:space="0" w:color="auto"/>
                <w:bottom w:val="none" w:sz="0" w:space="0" w:color="auto"/>
                <w:right w:val="none" w:sz="0" w:space="0" w:color="auto"/>
              </w:divBdr>
            </w:div>
            <w:div w:id="2134980349">
              <w:marLeft w:val="0"/>
              <w:marRight w:val="0"/>
              <w:marTop w:val="0"/>
              <w:marBottom w:val="0"/>
              <w:divBdr>
                <w:top w:val="none" w:sz="0" w:space="0" w:color="auto"/>
                <w:left w:val="none" w:sz="0" w:space="0" w:color="auto"/>
                <w:bottom w:val="none" w:sz="0" w:space="0" w:color="auto"/>
                <w:right w:val="none" w:sz="0" w:space="0" w:color="auto"/>
              </w:divBdr>
            </w:div>
            <w:div w:id="550384285">
              <w:marLeft w:val="0"/>
              <w:marRight w:val="0"/>
              <w:marTop w:val="0"/>
              <w:marBottom w:val="0"/>
              <w:divBdr>
                <w:top w:val="none" w:sz="0" w:space="0" w:color="auto"/>
                <w:left w:val="none" w:sz="0" w:space="0" w:color="auto"/>
                <w:bottom w:val="none" w:sz="0" w:space="0" w:color="auto"/>
                <w:right w:val="none" w:sz="0" w:space="0" w:color="auto"/>
              </w:divBdr>
            </w:div>
            <w:div w:id="1115514935">
              <w:marLeft w:val="0"/>
              <w:marRight w:val="0"/>
              <w:marTop w:val="0"/>
              <w:marBottom w:val="0"/>
              <w:divBdr>
                <w:top w:val="none" w:sz="0" w:space="0" w:color="auto"/>
                <w:left w:val="none" w:sz="0" w:space="0" w:color="auto"/>
                <w:bottom w:val="none" w:sz="0" w:space="0" w:color="auto"/>
                <w:right w:val="none" w:sz="0" w:space="0" w:color="auto"/>
              </w:divBdr>
            </w:div>
            <w:div w:id="917517625">
              <w:marLeft w:val="0"/>
              <w:marRight w:val="0"/>
              <w:marTop w:val="0"/>
              <w:marBottom w:val="0"/>
              <w:divBdr>
                <w:top w:val="none" w:sz="0" w:space="0" w:color="auto"/>
                <w:left w:val="none" w:sz="0" w:space="0" w:color="auto"/>
                <w:bottom w:val="none" w:sz="0" w:space="0" w:color="auto"/>
                <w:right w:val="none" w:sz="0" w:space="0" w:color="auto"/>
              </w:divBdr>
            </w:div>
            <w:div w:id="1353646308">
              <w:marLeft w:val="0"/>
              <w:marRight w:val="0"/>
              <w:marTop w:val="0"/>
              <w:marBottom w:val="0"/>
              <w:divBdr>
                <w:top w:val="none" w:sz="0" w:space="0" w:color="auto"/>
                <w:left w:val="none" w:sz="0" w:space="0" w:color="auto"/>
                <w:bottom w:val="none" w:sz="0" w:space="0" w:color="auto"/>
                <w:right w:val="none" w:sz="0" w:space="0" w:color="auto"/>
              </w:divBdr>
            </w:div>
            <w:div w:id="9732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8234">
      <w:bodyDiv w:val="1"/>
      <w:marLeft w:val="0"/>
      <w:marRight w:val="0"/>
      <w:marTop w:val="0"/>
      <w:marBottom w:val="0"/>
      <w:divBdr>
        <w:top w:val="none" w:sz="0" w:space="0" w:color="auto"/>
        <w:left w:val="none" w:sz="0" w:space="0" w:color="auto"/>
        <w:bottom w:val="none" w:sz="0" w:space="0" w:color="auto"/>
        <w:right w:val="none" w:sz="0" w:space="0" w:color="auto"/>
      </w:divBdr>
      <w:divsChild>
        <w:div w:id="17199557">
          <w:marLeft w:val="0"/>
          <w:marRight w:val="0"/>
          <w:marTop w:val="0"/>
          <w:marBottom w:val="0"/>
          <w:divBdr>
            <w:top w:val="none" w:sz="0" w:space="0" w:color="auto"/>
            <w:left w:val="none" w:sz="0" w:space="0" w:color="auto"/>
            <w:bottom w:val="none" w:sz="0" w:space="0" w:color="auto"/>
            <w:right w:val="none" w:sz="0" w:space="0" w:color="auto"/>
          </w:divBdr>
          <w:divsChild>
            <w:div w:id="608271980">
              <w:marLeft w:val="0"/>
              <w:marRight w:val="0"/>
              <w:marTop w:val="0"/>
              <w:marBottom w:val="0"/>
              <w:divBdr>
                <w:top w:val="none" w:sz="0" w:space="0" w:color="auto"/>
                <w:left w:val="none" w:sz="0" w:space="0" w:color="auto"/>
                <w:bottom w:val="none" w:sz="0" w:space="0" w:color="auto"/>
                <w:right w:val="none" w:sz="0" w:space="0" w:color="auto"/>
              </w:divBdr>
            </w:div>
            <w:div w:id="884948725">
              <w:marLeft w:val="0"/>
              <w:marRight w:val="0"/>
              <w:marTop w:val="0"/>
              <w:marBottom w:val="0"/>
              <w:divBdr>
                <w:top w:val="none" w:sz="0" w:space="0" w:color="auto"/>
                <w:left w:val="none" w:sz="0" w:space="0" w:color="auto"/>
                <w:bottom w:val="none" w:sz="0" w:space="0" w:color="auto"/>
                <w:right w:val="none" w:sz="0" w:space="0" w:color="auto"/>
              </w:divBdr>
            </w:div>
            <w:div w:id="1209881092">
              <w:marLeft w:val="0"/>
              <w:marRight w:val="0"/>
              <w:marTop w:val="0"/>
              <w:marBottom w:val="0"/>
              <w:divBdr>
                <w:top w:val="none" w:sz="0" w:space="0" w:color="auto"/>
                <w:left w:val="none" w:sz="0" w:space="0" w:color="auto"/>
                <w:bottom w:val="none" w:sz="0" w:space="0" w:color="auto"/>
                <w:right w:val="none" w:sz="0" w:space="0" w:color="auto"/>
              </w:divBdr>
            </w:div>
            <w:div w:id="345519029">
              <w:marLeft w:val="0"/>
              <w:marRight w:val="0"/>
              <w:marTop w:val="0"/>
              <w:marBottom w:val="0"/>
              <w:divBdr>
                <w:top w:val="none" w:sz="0" w:space="0" w:color="auto"/>
                <w:left w:val="none" w:sz="0" w:space="0" w:color="auto"/>
                <w:bottom w:val="none" w:sz="0" w:space="0" w:color="auto"/>
                <w:right w:val="none" w:sz="0" w:space="0" w:color="auto"/>
              </w:divBdr>
            </w:div>
            <w:div w:id="1026637374">
              <w:marLeft w:val="0"/>
              <w:marRight w:val="0"/>
              <w:marTop w:val="0"/>
              <w:marBottom w:val="0"/>
              <w:divBdr>
                <w:top w:val="none" w:sz="0" w:space="0" w:color="auto"/>
                <w:left w:val="none" w:sz="0" w:space="0" w:color="auto"/>
                <w:bottom w:val="none" w:sz="0" w:space="0" w:color="auto"/>
                <w:right w:val="none" w:sz="0" w:space="0" w:color="auto"/>
              </w:divBdr>
            </w:div>
            <w:div w:id="1541624131">
              <w:marLeft w:val="0"/>
              <w:marRight w:val="0"/>
              <w:marTop w:val="0"/>
              <w:marBottom w:val="0"/>
              <w:divBdr>
                <w:top w:val="none" w:sz="0" w:space="0" w:color="auto"/>
                <w:left w:val="none" w:sz="0" w:space="0" w:color="auto"/>
                <w:bottom w:val="none" w:sz="0" w:space="0" w:color="auto"/>
                <w:right w:val="none" w:sz="0" w:space="0" w:color="auto"/>
              </w:divBdr>
            </w:div>
            <w:div w:id="644316728">
              <w:marLeft w:val="0"/>
              <w:marRight w:val="0"/>
              <w:marTop w:val="0"/>
              <w:marBottom w:val="0"/>
              <w:divBdr>
                <w:top w:val="none" w:sz="0" w:space="0" w:color="auto"/>
                <w:left w:val="none" w:sz="0" w:space="0" w:color="auto"/>
                <w:bottom w:val="none" w:sz="0" w:space="0" w:color="auto"/>
                <w:right w:val="none" w:sz="0" w:space="0" w:color="auto"/>
              </w:divBdr>
            </w:div>
            <w:div w:id="1335064433">
              <w:marLeft w:val="0"/>
              <w:marRight w:val="0"/>
              <w:marTop w:val="0"/>
              <w:marBottom w:val="0"/>
              <w:divBdr>
                <w:top w:val="none" w:sz="0" w:space="0" w:color="auto"/>
                <w:left w:val="none" w:sz="0" w:space="0" w:color="auto"/>
                <w:bottom w:val="none" w:sz="0" w:space="0" w:color="auto"/>
                <w:right w:val="none" w:sz="0" w:space="0" w:color="auto"/>
              </w:divBdr>
            </w:div>
            <w:div w:id="1490635584">
              <w:marLeft w:val="0"/>
              <w:marRight w:val="0"/>
              <w:marTop w:val="0"/>
              <w:marBottom w:val="0"/>
              <w:divBdr>
                <w:top w:val="none" w:sz="0" w:space="0" w:color="auto"/>
                <w:left w:val="none" w:sz="0" w:space="0" w:color="auto"/>
                <w:bottom w:val="none" w:sz="0" w:space="0" w:color="auto"/>
                <w:right w:val="none" w:sz="0" w:space="0" w:color="auto"/>
              </w:divBdr>
            </w:div>
            <w:div w:id="887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6010">
      <w:bodyDiv w:val="1"/>
      <w:marLeft w:val="0"/>
      <w:marRight w:val="0"/>
      <w:marTop w:val="0"/>
      <w:marBottom w:val="0"/>
      <w:divBdr>
        <w:top w:val="none" w:sz="0" w:space="0" w:color="auto"/>
        <w:left w:val="none" w:sz="0" w:space="0" w:color="auto"/>
        <w:bottom w:val="none" w:sz="0" w:space="0" w:color="auto"/>
        <w:right w:val="none" w:sz="0" w:space="0" w:color="auto"/>
      </w:divBdr>
      <w:divsChild>
        <w:div w:id="822501217">
          <w:marLeft w:val="0"/>
          <w:marRight w:val="0"/>
          <w:marTop w:val="0"/>
          <w:marBottom w:val="0"/>
          <w:divBdr>
            <w:top w:val="none" w:sz="0" w:space="0" w:color="auto"/>
            <w:left w:val="none" w:sz="0" w:space="0" w:color="auto"/>
            <w:bottom w:val="none" w:sz="0" w:space="0" w:color="auto"/>
            <w:right w:val="none" w:sz="0" w:space="0" w:color="auto"/>
          </w:divBdr>
          <w:divsChild>
            <w:div w:id="287705194">
              <w:marLeft w:val="0"/>
              <w:marRight w:val="0"/>
              <w:marTop w:val="0"/>
              <w:marBottom w:val="0"/>
              <w:divBdr>
                <w:top w:val="none" w:sz="0" w:space="0" w:color="auto"/>
                <w:left w:val="none" w:sz="0" w:space="0" w:color="auto"/>
                <w:bottom w:val="none" w:sz="0" w:space="0" w:color="auto"/>
                <w:right w:val="none" w:sz="0" w:space="0" w:color="auto"/>
              </w:divBdr>
            </w:div>
            <w:div w:id="1134177185">
              <w:marLeft w:val="0"/>
              <w:marRight w:val="0"/>
              <w:marTop w:val="0"/>
              <w:marBottom w:val="0"/>
              <w:divBdr>
                <w:top w:val="none" w:sz="0" w:space="0" w:color="auto"/>
                <w:left w:val="none" w:sz="0" w:space="0" w:color="auto"/>
                <w:bottom w:val="none" w:sz="0" w:space="0" w:color="auto"/>
                <w:right w:val="none" w:sz="0" w:space="0" w:color="auto"/>
              </w:divBdr>
            </w:div>
            <w:div w:id="1356153833">
              <w:marLeft w:val="0"/>
              <w:marRight w:val="0"/>
              <w:marTop w:val="0"/>
              <w:marBottom w:val="0"/>
              <w:divBdr>
                <w:top w:val="none" w:sz="0" w:space="0" w:color="auto"/>
                <w:left w:val="none" w:sz="0" w:space="0" w:color="auto"/>
                <w:bottom w:val="none" w:sz="0" w:space="0" w:color="auto"/>
                <w:right w:val="none" w:sz="0" w:space="0" w:color="auto"/>
              </w:divBdr>
            </w:div>
            <w:div w:id="1661276848">
              <w:marLeft w:val="0"/>
              <w:marRight w:val="0"/>
              <w:marTop w:val="0"/>
              <w:marBottom w:val="0"/>
              <w:divBdr>
                <w:top w:val="none" w:sz="0" w:space="0" w:color="auto"/>
                <w:left w:val="none" w:sz="0" w:space="0" w:color="auto"/>
                <w:bottom w:val="none" w:sz="0" w:space="0" w:color="auto"/>
                <w:right w:val="none" w:sz="0" w:space="0" w:color="auto"/>
              </w:divBdr>
            </w:div>
            <w:div w:id="1948074251">
              <w:marLeft w:val="0"/>
              <w:marRight w:val="0"/>
              <w:marTop w:val="0"/>
              <w:marBottom w:val="0"/>
              <w:divBdr>
                <w:top w:val="none" w:sz="0" w:space="0" w:color="auto"/>
                <w:left w:val="none" w:sz="0" w:space="0" w:color="auto"/>
                <w:bottom w:val="none" w:sz="0" w:space="0" w:color="auto"/>
                <w:right w:val="none" w:sz="0" w:space="0" w:color="auto"/>
              </w:divBdr>
            </w:div>
            <w:div w:id="1608345895">
              <w:marLeft w:val="0"/>
              <w:marRight w:val="0"/>
              <w:marTop w:val="0"/>
              <w:marBottom w:val="0"/>
              <w:divBdr>
                <w:top w:val="none" w:sz="0" w:space="0" w:color="auto"/>
                <w:left w:val="none" w:sz="0" w:space="0" w:color="auto"/>
                <w:bottom w:val="none" w:sz="0" w:space="0" w:color="auto"/>
                <w:right w:val="none" w:sz="0" w:space="0" w:color="auto"/>
              </w:divBdr>
            </w:div>
            <w:div w:id="733696964">
              <w:marLeft w:val="0"/>
              <w:marRight w:val="0"/>
              <w:marTop w:val="0"/>
              <w:marBottom w:val="0"/>
              <w:divBdr>
                <w:top w:val="none" w:sz="0" w:space="0" w:color="auto"/>
                <w:left w:val="none" w:sz="0" w:space="0" w:color="auto"/>
                <w:bottom w:val="none" w:sz="0" w:space="0" w:color="auto"/>
                <w:right w:val="none" w:sz="0" w:space="0" w:color="auto"/>
              </w:divBdr>
            </w:div>
            <w:div w:id="960918161">
              <w:marLeft w:val="0"/>
              <w:marRight w:val="0"/>
              <w:marTop w:val="0"/>
              <w:marBottom w:val="0"/>
              <w:divBdr>
                <w:top w:val="none" w:sz="0" w:space="0" w:color="auto"/>
                <w:left w:val="none" w:sz="0" w:space="0" w:color="auto"/>
                <w:bottom w:val="none" w:sz="0" w:space="0" w:color="auto"/>
                <w:right w:val="none" w:sz="0" w:space="0" w:color="auto"/>
              </w:divBdr>
            </w:div>
            <w:div w:id="1583371324">
              <w:marLeft w:val="0"/>
              <w:marRight w:val="0"/>
              <w:marTop w:val="0"/>
              <w:marBottom w:val="0"/>
              <w:divBdr>
                <w:top w:val="none" w:sz="0" w:space="0" w:color="auto"/>
                <w:left w:val="none" w:sz="0" w:space="0" w:color="auto"/>
                <w:bottom w:val="none" w:sz="0" w:space="0" w:color="auto"/>
                <w:right w:val="none" w:sz="0" w:space="0" w:color="auto"/>
              </w:divBdr>
            </w:div>
            <w:div w:id="503589595">
              <w:marLeft w:val="0"/>
              <w:marRight w:val="0"/>
              <w:marTop w:val="0"/>
              <w:marBottom w:val="0"/>
              <w:divBdr>
                <w:top w:val="none" w:sz="0" w:space="0" w:color="auto"/>
                <w:left w:val="none" w:sz="0" w:space="0" w:color="auto"/>
                <w:bottom w:val="none" w:sz="0" w:space="0" w:color="auto"/>
                <w:right w:val="none" w:sz="0" w:space="0" w:color="auto"/>
              </w:divBdr>
            </w:div>
            <w:div w:id="575751314">
              <w:marLeft w:val="0"/>
              <w:marRight w:val="0"/>
              <w:marTop w:val="0"/>
              <w:marBottom w:val="0"/>
              <w:divBdr>
                <w:top w:val="none" w:sz="0" w:space="0" w:color="auto"/>
                <w:left w:val="none" w:sz="0" w:space="0" w:color="auto"/>
                <w:bottom w:val="none" w:sz="0" w:space="0" w:color="auto"/>
                <w:right w:val="none" w:sz="0" w:space="0" w:color="auto"/>
              </w:divBdr>
            </w:div>
            <w:div w:id="781916798">
              <w:marLeft w:val="0"/>
              <w:marRight w:val="0"/>
              <w:marTop w:val="0"/>
              <w:marBottom w:val="0"/>
              <w:divBdr>
                <w:top w:val="none" w:sz="0" w:space="0" w:color="auto"/>
                <w:left w:val="none" w:sz="0" w:space="0" w:color="auto"/>
                <w:bottom w:val="none" w:sz="0" w:space="0" w:color="auto"/>
                <w:right w:val="none" w:sz="0" w:space="0" w:color="auto"/>
              </w:divBdr>
            </w:div>
            <w:div w:id="1978487177">
              <w:marLeft w:val="0"/>
              <w:marRight w:val="0"/>
              <w:marTop w:val="0"/>
              <w:marBottom w:val="0"/>
              <w:divBdr>
                <w:top w:val="none" w:sz="0" w:space="0" w:color="auto"/>
                <w:left w:val="none" w:sz="0" w:space="0" w:color="auto"/>
                <w:bottom w:val="none" w:sz="0" w:space="0" w:color="auto"/>
                <w:right w:val="none" w:sz="0" w:space="0" w:color="auto"/>
              </w:divBdr>
            </w:div>
            <w:div w:id="44303201">
              <w:marLeft w:val="0"/>
              <w:marRight w:val="0"/>
              <w:marTop w:val="0"/>
              <w:marBottom w:val="0"/>
              <w:divBdr>
                <w:top w:val="none" w:sz="0" w:space="0" w:color="auto"/>
                <w:left w:val="none" w:sz="0" w:space="0" w:color="auto"/>
                <w:bottom w:val="none" w:sz="0" w:space="0" w:color="auto"/>
                <w:right w:val="none" w:sz="0" w:space="0" w:color="auto"/>
              </w:divBdr>
            </w:div>
            <w:div w:id="780762392">
              <w:marLeft w:val="0"/>
              <w:marRight w:val="0"/>
              <w:marTop w:val="0"/>
              <w:marBottom w:val="0"/>
              <w:divBdr>
                <w:top w:val="none" w:sz="0" w:space="0" w:color="auto"/>
                <w:left w:val="none" w:sz="0" w:space="0" w:color="auto"/>
                <w:bottom w:val="none" w:sz="0" w:space="0" w:color="auto"/>
                <w:right w:val="none" w:sz="0" w:space="0" w:color="auto"/>
              </w:divBdr>
            </w:div>
            <w:div w:id="1091045597">
              <w:marLeft w:val="0"/>
              <w:marRight w:val="0"/>
              <w:marTop w:val="0"/>
              <w:marBottom w:val="0"/>
              <w:divBdr>
                <w:top w:val="none" w:sz="0" w:space="0" w:color="auto"/>
                <w:left w:val="none" w:sz="0" w:space="0" w:color="auto"/>
                <w:bottom w:val="none" w:sz="0" w:space="0" w:color="auto"/>
                <w:right w:val="none" w:sz="0" w:space="0" w:color="auto"/>
              </w:divBdr>
            </w:div>
            <w:div w:id="22444857">
              <w:marLeft w:val="0"/>
              <w:marRight w:val="0"/>
              <w:marTop w:val="0"/>
              <w:marBottom w:val="0"/>
              <w:divBdr>
                <w:top w:val="none" w:sz="0" w:space="0" w:color="auto"/>
                <w:left w:val="none" w:sz="0" w:space="0" w:color="auto"/>
                <w:bottom w:val="none" w:sz="0" w:space="0" w:color="auto"/>
                <w:right w:val="none" w:sz="0" w:space="0" w:color="auto"/>
              </w:divBdr>
            </w:div>
            <w:div w:id="1521696548">
              <w:marLeft w:val="0"/>
              <w:marRight w:val="0"/>
              <w:marTop w:val="0"/>
              <w:marBottom w:val="0"/>
              <w:divBdr>
                <w:top w:val="none" w:sz="0" w:space="0" w:color="auto"/>
                <w:left w:val="none" w:sz="0" w:space="0" w:color="auto"/>
                <w:bottom w:val="none" w:sz="0" w:space="0" w:color="auto"/>
                <w:right w:val="none" w:sz="0" w:space="0" w:color="auto"/>
              </w:divBdr>
            </w:div>
            <w:div w:id="1918243099">
              <w:marLeft w:val="0"/>
              <w:marRight w:val="0"/>
              <w:marTop w:val="0"/>
              <w:marBottom w:val="0"/>
              <w:divBdr>
                <w:top w:val="none" w:sz="0" w:space="0" w:color="auto"/>
                <w:left w:val="none" w:sz="0" w:space="0" w:color="auto"/>
                <w:bottom w:val="none" w:sz="0" w:space="0" w:color="auto"/>
                <w:right w:val="none" w:sz="0" w:space="0" w:color="auto"/>
              </w:divBdr>
            </w:div>
            <w:div w:id="989863547">
              <w:marLeft w:val="0"/>
              <w:marRight w:val="0"/>
              <w:marTop w:val="0"/>
              <w:marBottom w:val="0"/>
              <w:divBdr>
                <w:top w:val="none" w:sz="0" w:space="0" w:color="auto"/>
                <w:left w:val="none" w:sz="0" w:space="0" w:color="auto"/>
                <w:bottom w:val="none" w:sz="0" w:space="0" w:color="auto"/>
                <w:right w:val="none" w:sz="0" w:space="0" w:color="auto"/>
              </w:divBdr>
            </w:div>
            <w:div w:id="1506431733">
              <w:marLeft w:val="0"/>
              <w:marRight w:val="0"/>
              <w:marTop w:val="0"/>
              <w:marBottom w:val="0"/>
              <w:divBdr>
                <w:top w:val="none" w:sz="0" w:space="0" w:color="auto"/>
                <w:left w:val="none" w:sz="0" w:space="0" w:color="auto"/>
                <w:bottom w:val="none" w:sz="0" w:space="0" w:color="auto"/>
                <w:right w:val="none" w:sz="0" w:space="0" w:color="auto"/>
              </w:divBdr>
            </w:div>
            <w:div w:id="584076093">
              <w:marLeft w:val="0"/>
              <w:marRight w:val="0"/>
              <w:marTop w:val="0"/>
              <w:marBottom w:val="0"/>
              <w:divBdr>
                <w:top w:val="none" w:sz="0" w:space="0" w:color="auto"/>
                <w:left w:val="none" w:sz="0" w:space="0" w:color="auto"/>
                <w:bottom w:val="none" w:sz="0" w:space="0" w:color="auto"/>
                <w:right w:val="none" w:sz="0" w:space="0" w:color="auto"/>
              </w:divBdr>
            </w:div>
            <w:div w:id="19392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3747">
      <w:bodyDiv w:val="1"/>
      <w:marLeft w:val="0"/>
      <w:marRight w:val="0"/>
      <w:marTop w:val="0"/>
      <w:marBottom w:val="0"/>
      <w:divBdr>
        <w:top w:val="none" w:sz="0" w:space="0" w:color="auto"/>
        <w:left w:val="none" w:sz="0" w:space="0" w:color="auto"/>
        <w:bottom w:val="none" w:sz="0" w:space="0" w:color="auto"/>
        <w:right w:val="none" w:sz="0" w:space="0" w:color="auto"/>
      </w:divBdr>
      <w:divsChild>
        <w:div w:id="384908764">
          <w:marLeft w:val="0"/>
          <w:marRight w:val="0"/>
          <w:marTop w:val="0"/>
          <w:marBottom w:val="0"/>
          <w:divBdr>
            <w:top w:val="none" w:sz="0" w:space="0" w:color="auto"/>
            <w:left w:val="none" w:sz="0" w:space="0" w:color="auto"/>
            <w:bottom w:val="none" w:sz="0" w:space="0" w:color="auto"/>
            <w:right w:val="none" w:sz="0" w:space="0" w:color="auto"/>
          </w:divBdr>
          <w:divsChild>
            <w:div w:id="1601135696">
              <w:marLeft w:val="0"/>
              <w:marRight w:val="0"/>
              <w:marTop w:val="0"/>
              <w:marBottom w:val="0"/>
              <w:divBdr>
                <w:top w:val="none" w:sz="0" w:space="0" w:color="auto"/>
                <w:left w:val="none" w:sz="0" w:space="0" w:color="auto"/>
                <w:bottom w:val="none" w:sz="0" w:space="0" w:color="auto"/>
                <w:right w:val="none" w:sz="0" w:space="0" w:color="auto"/>
              </w:divBdr>
            </w:div>
            <w:div w:id="64844384">
              <w:marLeft w:val="0"/>
              <w:marRight w:val="0"/>
              <w:marTop w:val="0"/>
              <w:marBottom w:val="0"/>
              <w:divBdr>
                <w:top w:val="none" w:sz="0" w:space="0" w:color="auto"/>
                <w:left w:val="none" w:sz="0" w:space="0" w:color="auto"/>
                <w:bottom w:val="none" w:sz="0" w:space="0" w:color="auto"/>
                <w:right w:val="none" w:sz="0" w:space="0" w:color="auto"/>
              </w:divBdr>
            </w:div>
            <w:div w:id="1843200806">
              <w:marLeft w:val="0"/>
              <w:marRight w:val="0"/>
              <w:marTop w:val="0"/>
              <w:marBottom w:val="0"/>
              <w:divBdr>
                <w:top w:val="none" w:sz="0" w:space="0" w:color="auto"/>
                <w:left w:val="none" w:sz="0" w:space="0" w:color="auto"/>
                <w:bottom w:val="none" w:sz="0" w:space="0" w:color="auto"/>
                <w:right w:val="none" w:sz="0" w:space="0" w:color="auto"/>
              </w:divBdr>
            </w:div>
            <w:div w:id="1532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9149">
      <w:bodyDiv w:val="1"/>
      <w:marLeft w:val="0"/>
      <w:marRight w:val="0"/>
      <w:marTop w:val="0"/>
      <w:marBottom w:val="0"/>
      <w:divBdr>
        <w:top w:val="none" w:sz="0" w:space="0" w:color="auto"/>
        <w:left w:val="none" w:sz="0" w:space="0" w:color="auto"/>
        <w:bottom w:val="none" w:sz="0" w:space="0" w:color="auto"/>
        <w:right w:val="none" w:sz="0" w:space="0" w:color="auto"/>
      </w:divBdr>
      <w:divsChild>
        <w:div w:id="246115791">
          <w:marLeft w:val="0"/>
          <w:marRight w:val="0"/>
          <w:marTop w:val="0"/>
          <w:marBottom w:val="0"/>
          <w:divBdr>
            <w:top w:val="none" w:sz="0" w:space="0" w:color="auto"/>
            <w:left w:val="none" w:sz="0" w:space="0" w:color="auto"/>
            <w:bottom w:val="none" w:sz="0" w:space="0" w:color="auto"/>
            <w:right w:val="none" w:sz="0" w:space="0" w:color="auto"/>
          </w:divBdr>
          <w:divsChild>
            <w:div w:id="1530416727">
              <w:marLeft w:val="0"/>
              <w:marRight w:val="0"/>
              <w:marTop w:val="0"/>
              <w:marBottom w:val="0"/>
              <w:divBdr>
                <w:top w:val="none" w:sz="0" w:space="0" w:color="auto"/>
                <w:left w:val="none" w:sz="0" w:space="0" w:color="auto"/>
                <w:bottom w:val="none" w:sz="0" w:space="0" w:color="auto"/>
                <w:right w:val="none" w:sz="0" w:space="0" w:color="auto"/>
              </w:divBdr>
            </w:div>
            <w:div w:id="1959026644">
              <w:marLeft w:val="0"/>
              <w:marRight w:val="0"/>
              <w:marTop w:val="0"/>
              <w:marBottom w:val="0"/>
              <w:divBdr>
                <w:top w:val="none" w:sz="0" w:space="0" w:color="auto"/>
                <w:left w:val="none" w:sz="0" w:space="0" w:color="auto"/>
                <w:bottom w:val="none" w:sz="0" w:space="0" w:color="auto"/>
                <w:right w:val="none" w:sz="0" w:space="0" w:color="auto"/>
              </w:divBdr>
            </w:div>
            <w:div w:id="16385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9142">
      <w:bodyDiv w:val="1"/>
      <w:marLeft w:val="0"/>
      <w:marRight w:val="0"/>
      <w:marTop w:val="0"/>
      <w:marBottom w:val="0"/>
      <w:divBdr>
        <w:top w:val="none" w:sz="0" w:space="0" w:color="auto"/>
        <w:left w:val="none" w:sz="0" w:space="0" w:color="auto"/>
        <w:bottom w:val="none" w:sz="0" w:space="0" w:color="auto"/>
        <w:right w:val="none" w:sz="0" w:space="0" w:color="auto"/>
      </w:divBdr>
      <w:divsChild>
        <w:div w:id="254436224">
          <w:marLeft w:val="0"/>
          <w:marRight w:val="0"/>
          <w:marTop w:val="0"/>
          <w:marBottom w:val="0"/>
          <w:divBdr>
            <w:top w:val="none" w:sz="0" w:space="0" w:color="auto"/>
            <w:left w:val="none" w:sz="0" w:space="0" w:color="auto"/>
            <w:bottom w:val="none" w:sz="0" w:space="0" w:color="auto"/>
            <w:right w:val="none" w:sz="0" w:space="0" w:color="auto"/>
          </w:divBdr>
          <w:divsChild>
            <w:div w:id="575866931">
              <w:marLeft w:val="0"/>
              <w:marRight w:val="0"/>
              <w:marTop w:val="0"/>
              <w:marBottom w:val="0"/>
              <w:divBdr>
                <w:top w:val="none" w:sz="0" w:space="0" w:color="auto"/>
                <w:left w:val="none" w:sz="0" w:space="0" w:color="auto"/>
                <w:bottom w:val="none" w:sz="0" w:space="0" w:color="auto"/>
                <w:right w:val="none" w:sz="0" w:space="0" w:color="auto"/>
              </w:divBdr>
            </w:div>
            <w:div w:id="155191051">
              <w:marLeft w:val="0"/>
              <w:marRight w:val="0"/>
              <w:marTop w:val="0"/>
              <w:marBottom w:val="0"/>
              <w:divBdr>
                <w:top w:val="none" w:sz="0" w:space="0" w:color="auto"/>
                <w:left w:val="none" w:sz="0" w:space="0" w:color="auto"/>
                <w:bottom w:val="none" w:sz="0" w:space="0" w:color="auto"/>
                <w:right w:val="none" w:sz="0" w:space="0" w:color="auto"/>
              </w:divBdr>
            </w:div>
            <w:div w:id="813982939">
              <w:marLeft w:val="0"/>
              <w:marRight w:val="0"/>
              <w:marTop w:val="0"/>
              <w:marBottom w:val="0"/>
              <w:divBdr>
                <w:top w:val="none" w:sz="0" w:space="0" w:color="auto"/>
                <w:left w:val="none" w:sz="0" w:space="0" w:color="auto"/>
                <w:bottom w:val="none" w:sz="0" w:space="0" w:color="auto"/>
                <w:right w:val="none" w:sz="0" w:space="0" w:color="auto"/>
              </w:divBdr>
            </w:div>
            <w:div w:id="1164198952">
              <w:marLeft w:val="0"/>
              <w:marRight w:val="0"/>
              <w:marTop w:val="0"/>
              <w:marBottom w:val="0"/>
              <w:divBdr>
                <w:top w:val="none" w:sz="0" w:space="0" w:color="auto"/>
                <w:left w:val="none" w:sz="0" w:space="0" w:color="auto"/>
                <w:bottom w:val="none" w:sz="0" w:space="0" w:color="auto"/>
                <w:right w:val="none" w:sz="0" w:space="0" w:color="auto"/>
              </w:divBdr>
            </w:div>
            <w:div w:id="1298294750">
              <w:marLeft w:val="0"/>
              <w:marRight w:val="0"/>
              <w:marTop w:val="0"/>
              <w:marBottom w:val="0"/>
              <w:divBdr>
                <w:top w:val="none" w:sz="0" w:space="0" w:color="auto"/>
                <w:left w:val="none" w:sz="0" w:space="0" w:color="auto"/>
                <w:bottom w:val="none" w:sz="0" w:space="0" w:color="auto"/>
                <w:right w:val="none" w:sz="0" w:space="0" w:color="auto"/>
              </w:divBdr>
            </w:div>
            <w:div w:id="1259144975">
              <w:marLeft w:val="0"/>
              <w:marRight w:val="0"/>
              <w:marTop w:val="0"/>
              <w:marBottom w:val="0"/>
              <w:divBdr>
                <w:top w:val="none" w:sz="0" w:space="0" w:color="auto"/>
                <w:left w:val="none" w:sz="0" w:space="0" w:color="auto"/>
                <w:bottom w:val="none" w:sz="0" w:space="0" w:color="auto"/>
                <w:right w:val="none" w:sz="0" w:space="0" w:color="auto"/>
              </w:divBdr>
            </w:div>
            <w:div w:id="1317344978">
              <w:marLeft w:val="0"/>
              <w:marRight w:val="0"/>
              <w:marTop w:val="0"/>
              <w:marBottom w:val="0"/>
              <w:divBdr>
                <w:top w:val="none" w:sz="0" w:space="0" w:color="auto"/>
                <w:left w:val="none" w:sz="0" w:space="0" w:color="auto"/>
                <w:bottom w:val="none" w:sz="0" w:space="0" w:color="auto"/>
                <w:right w:val="none" w:sz="0" w:space="0" w:color="auto"/>
              </w:divBdr>
            </w:div>
            <w:div w:id="64686086">
              <w:marLeft w:val="0"/>
              <w:marRight w:val="0"/>
              <w:marTop w:val="0"/>
              <w:marBottom w:val="0"/>
              <w:divBdr>
                <w:top w:val="none" w:sz="0" w:space="0" w:color="auto"/>
                <w:left w:val="none" w:sz="0" w:space="0" w:color="auto"/>
                <w:bottom w:val="none" w:sz="0" w:space="0" w:color="auto"/>
                <w:right w:val="none" w:sz="0" w:space="0" w:color="auto"/>
              </w:divBdr>
            </w:div>
            <w:div w:id="1636793839">
              <w:marLeft w:val="0"/>
              <w:marRight w:val="0"/>
              <w:marTop w:val="0"/>
              <w:marBottom w:val="0"/>
              <w:divBdr>
                <w:top w:val="none" w:sz="0" w:space="0" w:color="auto"/>
                <w:left w:val="none" w:sz="0" w:space="0" w:color="auto"/>
                <w:bottom w:val="none" w:sz="0" w:space="0" w:color="auto"/>
                <w:right w:val="none" w:sz="0" w:space="0" w:color="auto"/>
              </w:divBdr>
            </w:div>
            <w:div w:id="2036030499">
              <w:marLeft w:val="0"/>
              <w:marRight w:val="0"/>
              <w:marTop w:val="0"/>
              <w:marBottom w:val="0"/>
              <w:divBdr>
                <w:top w:val="none" w:sz="0" w:space="0" w:color="auto"/>
                <w:left w:val="none" w:sz="0" w:space="0" w:color="auto"/>
                <w:bottom w:val="none" w:sz="0" w:space="0" w:color="auto"/>
                <w:right w:val="none" w:sz="0" w:space="0" w:color="auto"/>
              </w:divBdr>
            </w:div>
            <w:div w:id="1458137250">
              <w:marLeft w:val="0"/>
              <w:marRight w:val="0"/>
              <w:marTop w:val="0"/>
              <w:marBottom w:val="0"/>
              <w:divBdr>
                <w:top w:val="none" w:sz="0" w:space="0" w:color="auto"/>
                <w:left w:val="none" w:sz="0" w:space="0" w:color="auto"/>
                <w:bottom w:val="none" w:sz="0" w:space="0" w:color="auto"/>
                <w:right w:val="none" w:sz="0" w:space="0" w:color="auto"/>
              </w:divBdr>
            </w:div>
            <w:div w:id="900939818">
              <w:marLeft w:val="0"/>
              <w:marRight w:val="0"/>
              <w:marTop w:val="0"/>
              <w:marBottom w:val="0"/>
              <w:divBdr>
                <w:top w:val="none" w:sz="0" w:space="0" w:color="auto"/>
                <w:left w:val="none" w:sz="0" w:space="0" w:color="auto"/>
                <w:bottom w:val="none" w:sz="0" w:space="0" w:color="auto"/>
                <w:right w:val="none" w:sz="0" w:space="0" w:color="auto"/>
              </w:divBdr>
            </w:div>
            <w:div w:id="5386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6697">
      <w:bodyDiv w:val="1"/>
      <w:marLeft w:val="0"/>
      <w:marRight w:val="0"/>
      <w:marTop w:val="0"/>
      <w:marBottom w:val="0"/>
      <w:divBdr>
        <w:top w:val="none" w:sz="0" w:space="0" w:color="auto"/>
        <w:left w:val="none" w:sz="0" w:space="0" w:color="auto"/>
        <w:bottom w:val="none" w:sz="0" w:space="0" w:color="auto"/>
        <w:right w:val="none" w:sz="0" w:space="0" w:color="auto"/>
      </w:divBdr>
      <w:divsChild>
        <w:div w:id="2032876944">
          <w:marLeft w:val="0"/>
          <w:marRight w:val="0"/>
          <w:marTop w:val="0"/>
          <w:marBottom w:val="0"/>
          <w:divBdr>
            <w:top w:val="none" w:sz="0" w:space="0" w:color="auto"/>
            <w:left w:val="none" w:sz="0" w:space="0" w:color="auto"/>
            <w:bottom w:val="none" w:sz="0" w:space="0" w:color="auto"/>
            <w:right w:val="none" w:sz="0" w:space="0" w:color="auto"/>
          </w:divBdr>
          <w:divsChild>
            <w:div w:id="19998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8692">
      <w:bodyDiv w:val="1"/>
      <w:marLeft w:val="0"/>
      <w:marRight w:val="0"/>
      <w:marTop w:val="0"/>
      <w:marBottom w:val="0"/>
      <w:divBdr>
        <w:top w:val="none" w:sz="0" w:space="0" w:color="auto"/>
        <w:left w:val="none" w:sz="0" w:space="0" w:color="auto"/>
        <w:bottom w:val="none" w:sz="0" w:space="0" w:color="auto"/>
        <w:right w:val="none" w:sz="0" w:space="0" w:color="auto"/>
      </w:divBdr>
      <w:divsChild>
        <w:div w:id="604074628">
          <w:marLeft w:val="0"/>
          <w:marRight w:val="0"/>
          <w:marTop w:val="0"/>
          <w:marBottom w:val="0"/>
          <w:divBdr>
            <w:top w:val="none" w:sz="0" w:space="0" w:color="auto"/>
            <w:left w:val="none" w:sz="0" w:space="0" w:color="auto"/>
            <w:bottom w:val="none" w:sz="0" w:space="0" w:color="auto"/>
            <w:right w:val="none" w:sz="0" w:space="0" w:color="auto"/>
          </w:divBdr>
          <w:divsChild>
            <w:div w:id="646130428">
              <w:marLeft w:val="0"/>
              <w:marRight w:val="0"/>
              <w:marTop w:val="0"/>
              <w:marBottom w:val="0"/>
              <w:divBdr>
                <w:top w:val="none" w:sz="0" w:space="0" w:color="auto"/>
                <w:left w:val="none" w:sz="0" w:space="0" w:color="auto"/>
                <w:bottom w:val="none" w:sz="0" w:space="0" w:color="auto"/>
                <w:right w:val="none" w:sz="0" w:space="0" w:color="auto"/>
              </w:divBdr>
            </w:div>
            <w:div w:id="684136204">
              <w:marLeft w:val="0"/>
              <w:marRight w:val="0"/>
              <w:marTop w:val="0"/>
              <w:marBottom w:val="0"/>
              <w:divBdr>
                <w:top w:val="none" w:sz="0" w:space="0" w:color="auto"/>
                <w:left w:val="none" w:sz="0" w:space="0" w:color="auto"/>
                <w:bottom w:val="none" w:sz="0" w:space="0" w:color="auto"/>
                <w:right w:val="none" w:sz="0" w:space="0" w:color="auto"/>
              </w:divBdr>
            </w:div>
            <w:div w:id="1025592471">
              <w:marLeft w:val="0"/>
              <w:marRight w:val="0"/>
              <w:marTop w:val="0"/>
              <w:marBottom w:val="0"/>
              <w:divBdr>
                <w:top w:val="none" w:sz="0" w:space="0" w:color="auto"/>
                <w:left w:val="none" w:sz="0" w:space="0" w:color="auto"/>
                <w:bottom w:val="none" w:sz="0" w:space="0" w:color="auto"/>
                <w:right w:val="none" w:sz="0" w:space="0" w:color="auto"/>
              </w:divBdr>
            </w:div>
            <w:div w:id="1406564902">
              <w:marLeft w:val="0"/>
              <w:marRight w:val="0"/>
              <w:marTop w:val="0"/>
              <w:marBottom w:val="0"/>
              <w:divBdr>
                <w:top w:val="none" w:sz="0" w:space="0" w:color="auto"/>
                <w:left w:val="none" w:sz="0" w:space="0" w:color="auto"/>
                <w:bottom w:val="none" w:sz="0" w:space="0" w:color="auto"/>
                <w:right w:val="none" w:sz="0" w:space="0" w:color="auto"/>
              </w:divBdr>
            </w:div>
            <w:div w:id="1080324481">
              <w:marLeft w:val="0"/>
              <w:marRight w:val="0"/>
              <w:marTop w:val="0"/>
              <w:marBottom w:val="0"/>
              <w:divBdr>
                <w:top w:val="none" w:sz="0" w:space="0" w:color="auto"/>
                <w:left w:val="none" w:sz="0" w:space="0" w:color="auto"/>
                <w:bottom w:val="none" w:sz="0" w:space="0" w:color="auto"/>
                <w:right w:val="none" w:sz="0" w:space="0" w:color="auto"/>
              </w:divBdr>
            </w:div>
            <w:div w:id="2107193746">
              <w:marLeft w:val="0"/>
              <w:marRight w:val="0"/>
              <w:marTop w:val="0"/>
              <w:marBottom w:val="0"/>
              <w:divBdr>
                <w:top w:val="none" w:sz="0" w:space="0" w:color="auto"/>
                <w:left w:val="none" w:sz="0" w:space="0" w:color="auto"/>
                <w:bottom w:val="none" w:sz="0" w:space="0" w:color="auto"/>
                <w:right w:val="none" w:sz="0" w:space="0" w:color="auto"/>
              </w:divBdr>
            </w:div>
            <w:div w:id="631906448">
              <w:marLeft w:val="0"/>
              <w:marRight w:val="0"/>
              <w:marTop w:val="0"/>
              <w:marBottom w:val="0"/>
              <w:divBdr>
                <w:top w:val="none" w:sz="0" w:space="0" w:color="auto"/>
                <w:left w:val="none" w:sz="0" w:space="0" w:color="auto"/>
                <w:bottom w:val="none" w:sz="0" w:space="0" w:color="auto"/>
                <w:right w:val="none" w:sz="0" w:space="0" w:color="auto"/>
              </w:divBdr>
            </w:div>
            <w:div w:id="1296371993">
              <w:marLeft w:val="0"/>
              <w:marRight w:val="0"/>
              <w:marTop w:val="0"/>
              <w:marBottom w:val="0"/>
              <w:divBdr>
                <w:top w:val="none" w:sz="0" w:space="0" w:color="auto"/>
                <w:left w:val="none" w:sz="0" w:space="0" w:color="auto"/>
                <w:bottom w:val="none" w:sz="0" w:space="0" w:color="auto"/>
                <w:right w:val="none" w:sz="0" w:space="0" w:color="auto"/>
              </w:divBdr>
            </w:div>
            <w:div w:id="2130393051">
              <w:marLeft w:val="0"/>
              <w:marRight w:val="0"/>
              <w:marTop w:val="0"/>
              <w:marBottom w:val="0"/>
              <w:divBdr>
                <w:top w:val="none" w:sz="0" w:space="0" w:color="auto"/>
                <w:left w:val="none" w:sz="0" w:space="0" w:color="auto"/>
                <w:bottom w:val="none" w:sz="0" w:space="0" w:color="auto"/>
                <w:right w:val="none" w:sz="0" w:space="0" w:color="auto"/>
              </w:divBdr>
            </w:div>
            <w:div w:id="15275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5035">
      <w:bodyDiv w:val="1"/>
      <w:marLeft w:val="0"/>
      <w:marRight w:val="0"/>
      <w:marTop w:val="0"/>
      <w:marBottom w:val="0"/>
      <w:divBdr>
        <w:top w:val="none" w:sz="0" w:space="0" w:color="auto"/>
        <w:left w:val="none" w:sz="0" w:space="0" w:color="auto"/>
        <w:bottom w:val="none" w:sz="0" w:space="0" w:color="auto"/>
        <w:right w:val="none" w:sz="0" w:space="0" w:color="auto"/>
      </w:divBdr>
      <w:divsChild>
        <w:div w:id="1107695039">
          <w:marLeft w:val="0"/>
          <w:marRight w:val="0"/>
          <w:marTop w:val="0"/>
          <w:marBottom w:val="0"/>
          <w:divBdr>
            <w:top w:val="none" w:sz="0" w:space="0" w:color="auto"/>
            <w:left w:val="none" w:sz="0" w:space="0" w:color="auto"/>
            <w:bottom w:val="none" w:sz="0" w:space="0" w:color="auto"/>
            <w:right w:val="none" w:sz="0" w:space="0" w:color="auto"/>
          </w:divBdr>
          <w:divsChild>
            <w:div w:id="643312608">
              <w:marLeft w:val="0"/>
              <w:marRight w:val="0"/>
              <w:marTop w:val="0"/>
              <w:marBottom w:val="0"/>
              <w:divBdr>
                <w:top w:val="none" w:sz="0" w:space="0" w:color="auto"/>
                <w:left w:val="none" w:sz="0" w:space="0" w:color="auto"/>
                <w:bottom w:val="none" w:sz="0" w:space="0" w:color="auto"/>
                <w:right w:val="none" w:sz="0" w:space="0" w:color="auto"/>
              </w:divBdr>
            </w:div>
            <w:div w:id="922299436">
              <w:marLeft w:val="0"/>
              <w:marRight w:val="0"/>
              <w:marTop w:val="0"/>
              <w:marBottom w:val="0"/>
              <w:divBdr>
                <w:top w:val="none" w:sz="0" w:space="0" w:color="auto"/>
                <w:left w:val="none" w:sz="0" w:space="0" w:color="auto"/>
                <w:bottom w:val="none" w:sz="0" w:space="0" w:color="auto"/>
                <w:right w:val="none" w:sz="0" w:space="0" w:color="auto"/>
              </w:divBdr>
            </w:div>
            <w:div w:id="6216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0214">
      <w:bodyDiv w:val="1"/>
      <w:marLeft w:val="0"/>
      <w:marRight w:val="0"/>
      <w:marTop w:val="0"/>
      <w:marBottom w:val="0"/>
      <w:divBdr>
        <w:top w:val="none" w:sz="0" w:space="0" w:color="auto"/>
        <w:left w:val="none" w:sz="0" w:space="0" w:color="auto"/>
        <w:bottom w:val="none" w:sz="0" w:space="0" w:color="auto"/>
        <w:right w:val="none" w:sz="0" w:space="0" w:color="auto"/>
      </w:divBdr>
      <w:divsChild>
        <w:div w:id="1702897262">
          <w:marLeft w:val="0"/>
          <w:marRight w:val="0"/>
          <w:marTop w:val="0"/>
          <w:marBottom w:val="0"/>
          <w:divBdr>
            <w:top w:val="none" w:sz="0" w:space="0" w:color="auto"/>
            <w:left w:val="none" w:sz="0" w:space="0" w:color="auto"/>
            <w:bottom w:val="none" w:sz="0" w:space="0" w:color="auto"/>
            <w:right w:val="none" w:sz="0" w:space="0" w:color="auto"/>
          </w:divBdr>
          <w:divsChild>
            <w:div w:id="2079940920">
              <w:marLeft w:val="0"/>
              <w:marRight w:val="0"/>
              <w:marTop w:val="0"/>
              <w:marBottom w:val="0"/>
              <w:divBdr>
                <w:top w:val="none" w:sz="0" w:space="0" w:color="auto"/>
                <w:left w:val="none" w:sz="0" w:space="0" w:color="auto"/>
                <w:bottom w:val="none" w:sz="0" w:space="0" w:color="auto"/>
                <w:right w:val="none" w:sz="0" w:space="0" w:color="auto"/>
              </w:divBdr>
            </w:div>
            <w:div w:id="1067846017">
              <w:marLeft w:val="0"/>
              <w:marRight w:val="0"/>
              <w:marTop w:val="0"/>
              <w:marBottom w:val="0"/>
              <w:divBdr>
                <w:top w:val="none" w:sz="0" w:space="0" w:color="auto"/>
                <w:left w:val="none" w:sz="0" w:space="0" w:color="auto"/>
                <w:bottom w:val="none" w:sz="0" w:space="0" w:color="auto"/>
                <w:right w:val="none" w:sz="0" w:space="0" w:color="auto"/>
              </w:divBdr>
            </w:div>
            <w:div w:id="512913763">
              <w:marLeft w:val="0"/>
              <w:marRight w:val="0"/>
              <w:marTop w:val="0"/>
              <w:marBottom w:val="0"/>
              <w:divBdr>
                <w:top w:val="none" w:sz="0" w:space="0" w:color="auto"/>
                <w:left w:val="none" w:sz="0" w:space="0" w:color="auto"/>
                <w:bottom w:val="none" w:sz="0" w:space="0" w:color="auto"/>
                <w:right w:val="none" w:sz="0" w:space="0" w:color="auto"/>
              </w:divBdr>
            </w:div>
            <w:div w:id="525143578">
              <w:marLeft w:val="0"/>
              <w:marRight w:val="0"/>
              <w:marTop w:val="0"/>
              <w:marBottom w:val="0"/>
              <w:divBdr>
                <w:top w:val="none" w:sz="0" w:space="0" w:color="auto"/>
                <w:left w:val="none" w:sz="0" w:space="0" w:color="auto"/>
                <w:bottom w:val="none" w:sz="0" w:space="0" w:color="auto"/>
                <w:right w:val="none" w:sz="0" w:space="0" w:color="auto"/>
              </w:divBdr>
            </w:div>
            <w:div w:id="180437419">
              <w:marLeft w:val="0"/>
              <w:marRight w:val="0"/>
              <w:marTop w:val="0"/>
              <w:marBottom w:val="0"/>
              <w:divBdr>
                <w:top w:val="none" w:sz="0" w:space="0" w:color="auto"/>
                <w:left w:val="none" w:sz="0" w:space="0" w:color="auto"/>
                <w:bottom w:val="none" w:sz="0" w:space="0" w:color="auto"/>
                <w:right w:val="none" w:sz="0" w:space="0" w:color="auto"/>
              </w:divBdr>
            </w:div>
            <w:div w:id="1464687656">
              <w:marLeft w:val="0"/>
              <w:marRight w:val="0"/>
              <w:marTop w:val="0"/>
              <w:marBottom w:val="0"/>
              <w:divBdr>
                <w:top w:val="none" w:sz="0" w:space="0" w:color="auto"/>
                <w:left w:val="none" w:sz="0" w:space="0" w:color="auto"/>
                <w:bottom w:val="none" w:sz="0" w:space="0" w:color="auto"/>
                <w:right w:val="none" w:sz="0" w:space="0" w:color="auto"/>
              </w:divBdr>
            </w:div>
            <w:div w:id="170265889">
              <w:marLeft w:val="0"/>
              <w:marRight w:val="0"/>
              <w:marTop w:val="0"/>
              <w:marBottom w:val="0"/>
              <w:divBdr>
                <w:top w:val="none" w:sz="0" w:space="0" w:color="auto"/>
                <w:left w:val="none" w:sz="0" w:space="0" w:color="auto"/>
                <w:bottom w:val="none" w:sz="0" w:space="0" w:color="auto"/>
                <w:right w:val="none" w:sz="0" w:space="0" w:color="auto"/>
              </w:divBdr>
            </w:div>
            <w:div w:id="652032325">
              <w:marLeft w:val="0"/>
              <w:marRight w:val="0"/>
              <w:marTop w:val="0"/>
              <w:marBottom w:val="0"/>
              <w:divBdr>
                <w:top w:val="none" w:sz="0" w:space="0" w:color="auto"/>
                <w:left w:val="none" w:sz="0" w:space="0" w:color="auto"/>
                <w:bottom w:val="none" w:sz="0" w:space="0" w:color="auto"/>
                <w:right w:val="none" w:sz="0" w:space="0" w:color="auto"/>
              </w:divBdr>
            </w:div>
            <w:div w:id="598296276">
              <w:marLeft w:val="0"/>
              <w:marRight w:val="0"/>
              <w:marTop w:val="0"/>
              <w:marBottom w:val="0"/>
              <w:divBdr>
                <w:top w:val="none" w:sz="0" w:space="0" w:color="auto"/>
                <w:left w:val="none" w:sz="0" w:space="0" w:color="auto"/>
                <w:bottom w:val="none" w:sz="0" w:space="0" w:color="auto"/>
                <w:right w:val="none" w:sz="0" w:space="0" w:color="auto"/>
              </w:divBdr>
            </w:div>
            <w:div w:id="1143543932">
              <w:marLeft w:val="0"/>
              <w:marRight w:val="0"/>
              <w:marTop w:val="0"/>
              <w:marBottom w:val="0"/>
              <w:divBdr>
                <w:top w:val="none" w:sz="0" w:space="0" w:color="auto"/>
                <w:left w:val="none" w:sz="0" w:space="0" w:color="auto"/>
                <w:bottom w:val="none" w:sz="0" w:space="0" w:color="auto"/>
                <w:right w:val="none" w:sz="0" w:space="0" w:color="auto"/>
              </w:divBdr>
            </w:div>
            <w:div w:id="1725837111">
              <w:marLeft w:val="0"/>
              <w:marRight w:val="0"/>
              <w:marTop w:val="0"/>
              <w:marBottom w:val="0"/>
              <w:divBdr>
                <w:top w:val="none" w:sz="0" w:space="0" w:color="auto"/>
                <w:left w:val="none" w:sz="0" w:space="0" w:color="auto"/>
                <w:bottom w:val="none" w:sz="0" w:space="0" w:color="auto"/>
                <w:right w:val="none" w:sz="0" w:space="0" w:color="auto"/>
              </w:divBdr>
            </w:div>
            <w:div w:id="1798790816">
              <w:marLeft w:val="0"/>
              <w:marRight w:val="0"/>
              <w:marTop w:val="0"/>
              <w:marBottom w:val="0"/>
              <w:divBdr>
                <w:top w:val="none" w:sz="0" w:space="0" w:color="auto"/>
                <w:left w:val="none" w:sz="0" w:space="0" w:color="auto"/>
                <w:bottom w:val="none" w:sz="0" w:space="0" w:color="auto"/>
                <w:right w:val="none" w:sz="0" w:space="0" w:color="auto"/>
              </w:divBdr>
            </w:div>
            <w:div w:id="9827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4906">
      <w:bodyDiv w:val="1"/>
      <w:marLeft w:val="0"/>
      <w:marRight w:val="0"/>
      <w:marTop w:val="0"/>
      <w:marBottom w:val="0"/>
      <w:divBdr>
        <w:top w:val="none" w:sz="0" w:space="0" w:color="auto"/>
        <w:left w:val="none" w:sz="0" w:space="0" w:color="auto"/>
        <w:bottom w:val="none" w:sz="0" w:space="0" w:color="auto"/>
        <w:right w:val="none" w:sz="0" w:space="0" w:color="auto"/>
      </w:divBdr>
      <w:divsChild>
        <w:div w:id="258950885">
          <w:marLeft w:val="0"/>
          <w:marRight w:val="0"/>
          <w:marTop w:val="0"/>
          <w:marBottom w:val="0"/>
          <w:divBdr>
            <w:top w:val="none" w:sz="0" w:space="0" w:color="auto"/>
            <w:left w:val="none" w:sz="0" w:space="0" w:color="auto"/>
            <w:bottom w:val="none" w:sz="0" w:space="0" w:color="auto"/>
            <w:right w:val="none" w:sz="0" w:space="0" w:color="auto"/>
          </w:divBdr>
          <w:divsChild>
            <w:div w:id="177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7424">
      <w:bodyDiv w:val="1"/>
      <w:marLeft w:val="0"/>
      <w:marRight w:val="0"/>
      <w:marTop w:val="0"/>
      <w:marBottom w:val="0"/>
      <w:divBdr>
        <w:top w:val="none" w:sz="0" w:space="0" w:color="auto"/>
        <w:left w:val="none" w:sz="0" w:space="0" w:color="auto"/>
        <w:bottom w:val="none" w:sz="0" w:space="0" w:color="auto"/>
        <w:right w:val="none" w:sz="0" w:space="0" w:color="auto"/>
      </w:divBdr>
      <w:divsChild>
        <w:div w:id="1497378652">
          <w:marLeft w:val="0"/>
          <w:marRight w:val="0"/>
          <w:marTop w:val="0"/>
          <w:marBottom w:val="0"/>
          <w:divBdr>
            <w:top w:val="none" w:sz="0" w:space="0" w:color="auto"/>
            <w:left w:val="none" w:sz="0" w:space="0" w:color="auto"/>
            <w:bottom w:val="none" w:sz="0" w:space="0" w:color="auto"/>
            <w:right w:val="none" w:sz="0" w:space="0" w:color="auto"/>
          </w:divBdr>
          <w:divsChild>
            <w:div w:id="1266376669">
              <w:marLeft w:val="0"/>
              <w:marRight w:val="0"/>
              <w:marTop w:val="0"/>
              <w:marBottom w:val="0"/>
              <w:divBdr>
                <w:top w:val="none" w:sz="0" w:space="0" w:color="auto"/>
                <w:left w:val="none" w:sz="0" w:space="0" w:color="auto"/>
                <w:bottom w:val="none" w:sz="0" w:space="0" w:color="auto"/>
                <w:right w:val="none" w:sz="0" w:space="0" w:color="auto"/>
              </w:divBdr>
            </w:div>
            <w:div w:id="1180975241">
              <w:marLeft w:val="0"/>
              <w:marRight w:val="0"/>
              <w:marTop w:val="0"/>
              <w:marBottom w:val="0"/>
              <w:divBdr>
                <w:top w:val="none" w:sz="0" w:space="0" w:color="auto"/>
                <w:left w:val="none" w:sz="0" w:space="0" w:color="auto"/>
                <w:bottom w:val="none" w:sz="0" w:space="0" w:color="auto"/>
                <w:right w:val="none" w:sz="0" w:space="0" w:color="auto"/>
              </w:divBdr>
            </w:div>
            <w:div w:id="1570651279">
              <w:marLeft w:val="0"/>
              <w:marRight w:val="0"/>
              <w:marTop w:val="0"/>
              <w:marBottom w:val="0"/>
              <w:divBdr>
                <w:top w:val="none" w:sz="0" w:space="0" w:color="auto"/>
                <w:left w:val="none" w:sz="0" w:space="0" w:color="auto"/>
                <w:bottom w:val="none" w:sz="0" w:space="0" w:color="auto"/>
                <w:right w:val="none" w:sz="0" w:space="0" w:color="auto"/>
              </w:divBdr>
            </w:div>
            <w:div w:id="1473712310">
              <w:marLeft w:val="0"/>
              <w:marRight w:val="0"/>
              <w:marTop w:val="0"/>
              <w:marBottom w:val="0"/>
              <w:divBdr>
                <w:top w:val="none" w:sz="0" w:space="0" w:color="auto"/>
                <w:left w:val="none" w:sz="0" w:space="0" w:color="auto"/>
                <w:bottom w:val="none" w:sz="0" w:space="0" w:color="auto"/>
                <w:right w:val="none" w:sz="0" w:space="0" w:color="auto"/>
              </w:divBdr>
            </w:div>
            <w:div w:id="428892649">
              <w:marLeft w:val="0"/>
              <w:marRight w:val="0"/>
              <w:marTop w:val="0"/>
              <w:marBottom w:val="0"/>
              <w:divBdr>
                <w:top w:val="none" w:sz="0" w:space="0" w:color="auto"/>
                <w:left w:val="none" w:sz="0" w:space="0" w:color="auto"/>
                <w:bottom w:val="none" w:sz="0" w:space="0" w:color="auto"/>
                <w:right w:val="none" w:sz="0" w:space="0" w:color="auto"/>
              </w:divBdr>
            </w:div>
            <w:div w:id="13429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734">
      <w:bodyDiv w:val="1"/>
      <w:marLeft w:val="0"/>
      <w:marRight w:val="0"/>
      <w:marTop w:val="0"/>
      <w:marBottom w:val="0"/>
      <w:divBdr>
        <w:top w:val="none" w:sz="0" w:space="0" w:color="auto"/>
        <w:left w:val="none" w:sz="0" w:space="0" w:color="auto"/>
        <w:bottom w:val="none" w:sz="0" w:space="0" w:color="auto"/>
        <w:right w:val="none" w:sz="0" w:space="0" w:color="auto"/>
      </w:divBdr>
      <w:divsChild>
        <w:div w:id="1639606719">
          <w:marLeft w:val="0"/>
          <w:marRight w:val="0"/>
          <w:marTop w:val="0"/>
          <w:marBottom w:val="0"/>
          <w:divBdr>
            <w:top w:val="none" w:sz="0" w:space="0" w:color="auto"/>
            <w:left w:val="none" w:sz="0" w:space="0" w:color="auto"/>
            <w:bottom w:val="none" w:sz="0" w:space="0" w:color="auto"/>
            <w:right w:val="none" w:sz="0" w:space="0" w:color="auto"/>
          </w:divBdr>
          <w:divsChild>
            <w:div w:id="943153353">
              <w:marLeft w:val="0"/>
              <w:marRight w:val="0"/>
              <w:marTop w:val="0"/>
              <w:marBottom w:val="0"/>
              <w:divBdr>
                <w:top w:val="none" w:sz="0" w:space="0" w:color="auto"/>
                <w:left w:val="none" w:sz="0" w:space="0" w:color="auto"/>
                <w:bottom w:val="none" w:sz="0" w:space="0" w:color="auto"/>
                <w:right w:val="none" w:sz="0" w:space="0" w:color="auto"/>
              </w:divBdr>
            </w:div>
            <w:div w:id="754059724">
              <w:marLeft w:val="0"/>
              <w:marRight w:val="0"/>
              <w:marTop w:val="0"/>
              <w:marBottom w:val="0"/>
              <w:divBdr>
                <w:top w:val="none" w:sz="0" w:space="0" w:color="auto"/>
                <w:left w:val="none" w:sz="0" w:space="0" w:color="auto"/>
                <w:bottom w:val="none" w:sz="0" w:space="0" w:color="auto"/>
                <w:right w:val="none" w:sz="0" w:space="0" w:color="auto"/>
              </w:divBdr>
            </w:div>
            <w:div w:id="1832524273">
              <w:marLeft w:val="0"/>
              <w:marRight w:val="0"/>
              <w:marTop w:val="0"/>
              <w:marBottom w:val="0"/>
              <w:divBdr>
                <w:top w:val="none" w:sz="0" w:space="0" w:color="auto"/>
                <w:left w:val="none" w:sz="0" w:space="0" w:color="auto"/>
                <w:bottom w:val="none" w:sz="0" w:space="0" w:color="auto"/>
                <w:right w:val="none" w:sz="0" w:space="0" w:color="auto"/>
              </w:divBdr>
            </w:div>
            <w:div w:id="847257748">
              <w:marLeft w:val="0"/>
              <w:marRight w:val="0"/>
              <w:marTop w:val="0"/>
              <w:marBottom w:val="0"/>
              <w:divBdr>
                <w:top w:val="none" w:sz="0" w:space="0" w:color="auto"/>
                <w:left w:val="none" w:sz="0" w:space="0" w:color="auto"/>
                <w:bottom w:val="none" w:sz="0" w:space="0" w:color="auto"/>
                <w:right w:val="none" w:sz="0" w:space="0" w:color="auto"/>
              </w:divBdr>
            </w:div>
            <w:div w:id="1303265435">
              <w:marLeft w:val="0"/>
              <w:marRight w:val="0"/>
              <w:marTop w:val="0"/>
              <w:marBottom w:val="0"/>
              <w:divBdr>
                <w:top w:val="none" w:sz="0" w:space="0" w:color="auto"/>
                <w:left w:val="none" w:sz="0" w:space="0" w:color="auto"/>
                <w:bottom w:val="none" w:sz="0" w:space="0" w:color="auto"/>
                <w:right w:val="none" w:sz="0" w:space="0" w:color="auto"/>
              </w:divBdr>
            </w:div>
            <w:div w:id="655689184">
              <w:marLeft w:val="0"/>
              <w:marRight w:val="0"/>
              <w:marTop w:val="0"/>
              <w:marBottom w:val="0"/>
              <w:divBdr>
                <w:top w:val="none" w:sz="0" w:space="0" w:color="auto"/>
                <w:left w:val="none" w:sz="0" w:space="0" w:color="auto"/>
                <w:bottom w:val="none" w:sz="0" w:space="0" w:color="auto"/>
                <w:right w:val="none" w:sz="0" w:space="0" w:color="auto"/>
              </w:divBdr>
            </w:div>
            <w:div w:id="2003580056">
              <w:marLeft w:val="0"/>
              <w:marRight w:val="0"/>
              <w:marTop w:val="0"/>
              <w:marBottom w:val="0"/>
              <w:divBdr>
                <w:top w:val="none" w:sz="0" w:space="0" w:color="auto"/>
                <w:left w:val="none" w:sz="0" w:space="0" w:color="auto"/>
                <w:bottom w:val="none" w:sz="0" w:space="0" w:color="auto"/>
                <w:right w:val="none" w:sz="0" w:space="0" w:color="auto"/>
              </w:divBdr>
            </w:div>
            <w:div w:id="1397166325">
              <w:marLeft w:val="0"/>
              <w:marRight w:val="0"/>
              <w:marTop w:val="0"/>
              <w:marBottom w:val="0"/>
              <w:divBdr>
                <w:top w:val="none" w:sz="0" w:space="0" w:color="auto"/>
                <w:left w:val="none" w:sz="0" w:space="0" w:color="auto"/>
                <w:bottom w:val="none" w:sz="0" w:space="0" w:color="auto"/>
                <w:right w:val="none" w:sz="0" w:space="0" w:color="auto"/>
              </w:divBdr>
            </w:div>
            <w:div w:id="319579528">
              <w:marLeft w:val="0"/>
              <w:marRight w:val="0"/>
              <w:marTop w:val="0"/>
              <w:marBottom w:val="0"/>
              <w:divBdr>
                <w:top w:val="none" w:sz="0" w:space="0" w:color="auto"/>
                <w:left w:val="none" w:sz="0" w:space="0" w:color="auto"/>
                <w:bottom w:val="none" w:sz="0" w:space="0" w:color="auto"/>
                <w:right w:val="none" w:sz="0" w:space="0" w:color="auto"/>
              </w:divBdr>
            </w:div>
            <w:div w:id="824785215">
              <w:marLeft w:val="0"/>
              <w:marRight w:val="0"/>
              <w:marTop w:val="0"/>
              <w:marBottom w:val="0"/>
              <w:divBdr>
                <w:top w:val="none" w:sz="0" w:space="0" w:color="auto"/>
                <w:left w:val="none" w:sz="0" w:space="0" w:color="auto"/>
                <w:bottom w:val="none" w:sz="0" w:space="0" w:color="auto"/>
                <w:right w:val="none" w:sz="0" w:space="0" w:color="auto"/>
              </w:divBdr>
            </w:div>
            <w:div w:id="1331521307">
              <w:marLeft w:val="0"/>
              <w:marRight w:val="0"/>
              <w:marTop w:val="0"/>
              <w:marBottom w:val="0"/>
              <w:divBdr>
                <w:top w:val="none" w:sz="0" w:space="0" w:color="auto"/>
                <w:left w:val="none" w:sz="0" w:space="0" w:color="auto"/>
                <w:bottom w:val="none" w:sz="0" w:space="0" w:color="auto"/>
                <w:right w:val="none" w:sz="0" w:space="0" w:color="auto"/>
              </w:divBdr>
            </w:div>
            <w:div w:id="560486876">
              <w:marLeft w:val="0"/>
              <w:marRight w:val="0"/>
              <w:marTop w:val="0"/>
              <w:marBottom w:val="0"/>
              <w:divBdr>
                <w:top w:val="none" w:sz="0" w:space="0" w:color="auto"/>
                <w:left w:val="none" w:sz="0" w:space="0" w:color="auto"/>
                <w:bottom w:val="none" w:sz="0" w:space="0" w:color="auto"/>
                <w:right w:val="none" w:sz="0" w:space="0" w:color="auto"/>
              </w:divBdr>
            </w:div>
            <w:div w:id="28460737">
              <w:marLeft w:val="0"/>
              <w:marRight w:val="0"/>
              <w:marTop w:val="0"/>
              <w:marBottom w:val="0"/>
              <w:divBdr>
                <w:top w:val="none" w:sz="0" w:space="0" w:color="auto"/>
                <w:left w:val="none" w:sz="0" w:space="0" w:color="auto"/>
                <w:bottom w:val="none" w:sz="0" w:space="0" w:color="auto"/>
                <w:right w:val="none" w:sz="0" w:space="0" w:color="auto"/>
              </w:divBdr>
            </w:div>
            <w:div w:id="1741832715">
              <w:marLeft w:val="0"/>
              <w:marRight w:val="0"/>
              <w:marTop w:val="0"/>
              <w:marBottom w:val="0"/>
              <w:divBdr>
                <w:top w:val="none" w:sz="0" w:space="0" w:color="auto"/>
                <w:left w:val="none" w:sz="0" w:space="0" w:color="auto"/>
                <w:bottom w:val="none" w:sz="0" w:space="0" w:color="auto"/>
                <w:right w:val="none" w:sz="0" w:space="0" w:color="auto"/>
              </w:divBdr>
            </w:div>
            <w:div w:id="769736484">
              <w:marLeft w:val="0"/>
              <w:marRight w:val="0"/>
              <w:marTop w:val="0"/>
              <w:marBottom w:val="0"/>
              <w:divBdr>
                <w:top w:val="none" w:sz="0" w:space="0" w:color="auto"/>
                <w:left w:val="none" w:sz="0" w:space="0" w:color="auto"/>
                <w:bottom w:val="none" w:sz="0" w:space="0" w:color="auto"/>
                <w:right w:val="none" w:sz="0" w:space="0" w:color="auto"/>
              </w:divBdr>
            </w:div>
            <w:div w:id="1629238604">
              <w:marLeft w:val="0"/>
              <w:marRight w:val="0"/>
              <w:marTop w:val="0"/>
              <w:marBottom w:val="0"/>
              <w:divBdr>
                <w:top w:val="none" w:sz="0" w:space="0" w:color="auto"/>
                <w:left w:val="none" w:sz="0" w:space="0" w:color="auto"/>
                <w:bottom w:val="none" w:sz="0" w:space="0" w:color="auto"/>
                <w:right w:val="none" w:sz="0" w:space="0" w:color="auto"/>
              </w:divBdr>
            </w:div>
            <w:div w:id="836068378">
              <w:marLeft w:val="0"/>
              <w:marRight w:val="0"/>
              <w:marTop w:val="0"/>
              <w:marBottom w:val="0"/>
              <w:divBdr>
                <w:top w:val="none" w:sz="0" w:space="0" w:color="auto"/>
                <w:left w:val="none" w:sz="0" w:space="0" w:color="auto"/>
                <w:bottom w:val="none" w:sz="0" w:space="0" w:color="auto"/>
                <w:right w:val="none" w:sz="0" w:space="0" w:color="auto"/>
              </w:divBdr>
            </w:div>
            <w:div w:id="1585646946">
              <w:marLeft w:val="0"/>
              <w:marRight w:val="0"/>
              <w:marTop w:val="0"/>
              <w:marBottom w:val="0"/>
              <w:divBdr>
                <w:top w:val="none" w:sz="0" w:space="0" w:color="auto"/>
                <w:left w:val="none" w:sz="0" w:space="0" w:color="auto"/>
                <w:bottom w:val="none" w:sz="0" w:space="0" w:color="auto"/>
                <w:right w:val="none" w:sz="0" w:space="0" w:color="auto"/>
              </w:divBdr>
            </w:div>
            <w:div w:id="1798716594">
              <w:marLeft w:val="0"/>
              <w:marRight w:val="0"/>
              <w:marTop w:val="0"/>
              <w:marBottom w:val="0"/>
              <w:divBdr>
                <w:top w:val="none" w:sz="0" w:space="0" w:color="auto"/>
                <w:left w:val="none" w:sz="0" w:space="0" w:color="auto"/>
                <w:bottom w:val="none" w:sz="0" w:space="0" w:color="auto"/>
                <w:right w:val="none" w:sz="0" w:space="0" w:color="auto"/>
              </w:divBdr>
            </w:div>
            <w:div w:id="398136006">
              <w:marLeft w:val="0"/>
              <w:marRight w:val="0"/>
              <w:marTop w:val="0"/>
              <w:marBottom w:val="0"/>
              <w:divBdr>
                <w:top w:val="none" w:sz="0" w:space="0" w:color="auto"/>
                <w:left w:val="none" w:sz="0" w:space="0" w:color="auto"/>
                <w:bottom w:val="none" w:sz="0" w:space="0" w:color="auto"/>
                <w:right w:val="none" w:sz="0" w:space="0" w:color="auto"/>
              </w:divBdr>
            </w:div>
            <w:div w:id="1206984189">
              <w:marLeft w:val="0"/>
              <w:marRight w:val="0"/>
              <w:marTop w:val="0"/>
              <w:marBottom w:val="0"/>
              <w:divBdr>
                <w:top w:val="none" w:sz="0" w:space="0" w:color="auto"/>
                <w:left w:val="none" w:sz="0" w:space="0" w:color="auto"/>
                <w:bottom w:val="none" w:sz="0" w:space="0" w:color="auto"/>
                <w:right w:val="none" w:sz="0" w:space="0" w:color="auto"/>
              </w:divBdr>
            </w:div>
            <w:div w:id="2142838469">
              <w:marLeft w:val="0"/>
              <w:marRight w:val="0"/>
              <w:marTop w:val="0"/>
              <w:marBottom w:val="0"/>
              <w:divBdr>
                <w:top w:val="none" w:sz="0" w:space="0" w:color="auto"/>
                <w:left w:val="none" w:sz="0" w:space="0" w:color="auto"/>
                <w:bottom w:val="none" w:sz="0" w:space="0" w:color="auto"/>
                <w:right w:val="none" w:sz="0" w:space="0" w:color="auto"/>
              </w:divBdr>
            </w:div>
            <w:div w:id="167718754">
              <w:marLeft w:val="0"/>
              <w:marRight w:val="0"/>
              <w:marTop w:val="0"/>
              <w:marBottom w:val="0"/>
              <w:divBdr>
                <w:top w:val="none" w:sz="0" w:space="0" w:color="auto"/>
                <w:left w:val="none" w:sz="0" w:space="0" w:color="auto"/>
                <w:bottom w:val="none" w:sz="0" w:space="0" w:color="auto"/>
                <w:right w:val="none" w:sz="0" w:space="0" w:color="auto"/>
              </w:divBdr>
            </w:div>
            <w:div w:id="15814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340">
      <w:bodyDiv w:val="1"/>
      <w:marLeft w:val="0"/>
      <w:marRight w:val="0"/>
      <w:marTop w:val="0"/>
      <w:marBottom w:val="0"/>
      <w:divBdr>
        <w:top w:val="none" w:sz="0" w:space="0" w:color="auto"/>
        <w:left w:val="none" w:sz="0" w:space="0" w:color="auto"/>
        <w:bottom w:val="none" w:sz="0" w:space="0" w:color="auto"/>
        <w:right w:val="none" w:sz="0" w:space="0" w:color="auto"/>
      </w:divBdr>
      <w:divsChild>
        <w:div w:id="479267453">
          <w:marLeft w:val="0"/>
          <w:marRight w:val="0"/>
          <w:marTop w:val="0"/>
          <w:marBottom w:val="0"/>
          <w:divBdr>
            <w:top w:val="none" w:sz="0" w:space="0" w:color="auto"/>
            <w:left w:val="none" w:sz="0" w:space="0" w:color="auto"/>
            <w:bottom w:val="none" w:sz="0" w:space="0" w:color="auto"/>
            <w:right w:val="none" w:sz="0" w:space="0" w:color="auto"/>
          </w:divBdr>
          <w:divsChild>
            <w:div w:id="1926183483">
              <w:marLeft w:val="0"/>
              <w:marRight w:val="0"/>
              <w:marTop w:val="0"/>
              <w:marBottom w:val="0"/>
              <w:divBdr>
                <w:top w:val="none" w:sz="0" w:space="0" w:color="auto"/>
                <w:left w:val="none" w:sz="0" w:space="0" w:color="auto"/>
                <w:bottom w:val="none" w:sz="0" w:space="0" w:color="auto"/>
                <w:right w:val="none" w:sz="0" w:space="0" w:color="auto"/>
              </w:divBdr>
            </w:div>
            <w:div w:id="29187178">
              <w:marLeft w:val="0"/>
              <w:marRight w:val="0"/>
              <w:marTop w:val="0"/>
              <w:marBottom w:val="0"/>
              <w:divBdr>
                <w:top w:val="none" w:sz="0" w:space="0" w:color="auto"/>
                <w:left w:val="none" w:sz="0" w:space="0" w:color="auto"/>
                <w:bottom w:val="none" w:sz="0" w:space="0" w:color="auto"/>
                <w:right w:val="none" w:sz="0" w:space="0" w:color="auto"/>
              </w:divBdr>
            </w:div>
            <w:div w:id="1893886532">
              <w:marLeft w:val="0"/>
              <w:marRight w:val="0"/>
              <w:marTop w:val="0"/>
              <w:marBottom w:val="0"/>
              <w:divBdr>
                <w:top w:val="none" w:sz="0" w:space="0" w:color="auto"/>
                <w:left w:val="none" w:sz="0" w:space="0" w:color="auto"/>
                <w:bottom w:val="none" w:sz="0" w:space="0" w:color="auto"/>
                <w:right w:val="none" w:sz="0" w:space="0" w:color="auto"/>
              </w:divBdr>
            </w:div>
            <w:div w:id="1485899693">
              <w:marLeft w:val="0"/>
              <w:marRight w:val="0"/>
              <w:marTop w:val="0"/>
              <w:marBottom w:val="0"/>
              <w:divBdr>
                <w:top w:val="none" w:sz="0" w:space="0" w:color="auto"/>
                <w:left w:val="none" w:sz="0" w:space="0" w:color="auto"/>
                <w:bottom w:val="none" w:sz="0" w:space="0" w:color="auto"/>
                <w:right w:val="none" w:sz="0" w:space="0" w:color="auto"/>
              </w:divBdr>
            </w:div>
            <w:div w:id="285280409">
              <w:marLeft w:val="0"/>
              <w:marRight w:val="0"/>
              <w:marTop w:val="0"/>
              <w:marBottom w:val="0"/>
              <w:divBdr>
                <w:top w:val="none" w:sz="0" w:space="0" w:color="auto"/>
                <w:left w:val="none" w:sz="0" w:space="0" w:color="auto"/>
                <w:bottom w:val="none" w:sz="0" w:space="0" w:color="auto"/>
                <w:right w:val="none" w:sz="0" w:space="0" w:color="auto"/>
              </w:divBdr>
            </w:div>
            <w:div w:id="1756128012">
              <w:marLeft w:val="0"/>
              <w:marRight w:val="0"/>
              <w:marTop w:val="0"/>
              <w:marBottom w:val="0"/>
              <w:divBdr>
                <w:top w:val="none" w:sz="0" w:space="0" w:color="auto"/>
                <w:left w:val="none" w:sz="0" w:space="0" w:color="auto"/>
                <w:bottom w:val="none" w:sz="0" w:space="0" w:color="auto"/>
                <w:right w:val="none" w:sz="0" w:space="0" w:color="auto"/>
              </w:divBdr>
            </w:div>
            <w:div w:id="1972439850">
              <w:marLeft w:val="0"/>
              <w:marRight w:val="0"/>
              <w:marTop w:val="0"/>
              <w:marBottom w:val="0"/>
              <w:divBdr>
                <w:top w:val="none" w:sz="0" w:space="0" w:color="auto"/>
                <w:left w:val="none" w:sz="0" w:space="0" w:color="auto"/>
                <w:bottom w:val="none" w:sz="0" w:space="0" w:color="auto"/>
                <w:right w:val="none" w:sz="0" w:space="0" w:color="auto"/>
              </w:divBdr>
            </w:div>
            <w:div w:id="1251356251">
              <w:marLeft w:val="0"/>
              <w:marRight w:val="0"/>
              <w:marTop w:val="0"/>
              <w:marBottom w:val="0"/>
              <w:divBdr>
                <w:top w:val="none" w:sz="0" w:space="0" w:color="auto"/>
                <w:left w:val="none" w:sz="0" w:space="0" w:color="auto"/>
                <w:bottom w:val="none" w:sz="0" w:space="0" w:color="auto"/>
                <w:right w:val="none" w:sz="0" w:space="0" w:color="auto"/>
              </w:divBdr>
            </w:div>
            <w:div w:id="2064284161">
              <w:marLeft w:val="0"/>
              <w:marRight w:val="0"/>
              <w:marTop w:val="0"/>
              <w:marBottom w:val="0"/>
              <w:divBdr>
                <w:top w:val="none" w:sz="0" w:space="0" w:color="auto"/>
                <w:left w:val="none" w:sz="0" w:space="0" w:color="auto"/>
                <w:bottom w:val="none" w:sz="0" w:space="0" w:color="auto"/>
                <w:right w:val="none" w:sz="0" w:space="0" w:color="auto"/>
              </w:divBdr>
            </w:div>
            <w:div w:id="823275848">
              <w:marLeft w:val="0"/>
              <w:marRight w:val="0"/>
              <w:marTop w:val="0"/>
              <w:marBottom w:val="0"/>
              <w:divBdr>
                <w:top w:val="none" w:sz="0" w:space="0" w:color="auto"/>
                <w:left w:val="none" w:sz="0" w:space="0" w:color="auto"/>
                <w:bottom w:val="none" w:sz="0" w:space="0" w:color="auto"/>
                <w:right w:val="none" w:sz="0" w:space="0" w:color="auto"/>
              </w:divBdr>
            </w:div>
            <w:div w:id="736634912">
              <w:marLeft w:val="0"/>
              <w:marRight w:val="0"/>
              <w:marTop w:val="0"/>
              <w:marBottom w:val="0"/>
              <w:divBdr>
                <w:top w:val="none" w:sz="0" w:space="0" w:color="auto"/>
                <w:left w:val="none" w:sz="0" w:space="0" w:color="auto"/>
                <w:bottom w:val="none" w:sz="0" w:space="0" w:color="auto"/>
                <w:right w:val="none" w:sz="0" w:space="0" w:color="auto"/>
              </w:divBdr>
            </w:div>
            <w:div w:id="1784692363">
              <w:marLeft w:val="0"/>
              <w:marRight w:val="0"/>
              <w:marTop w:val="0"/>
              <w:marBottom w:val="0"/>
              <w:divBdr>
                <w:top w:val="none" w:sz="0" w:space="0" w:color="auto"/>
                <w:left w:val="none" w:sz="0" w:space="0" w:color="auto"/>
                <w:bottom w:val="none" w:sz="0" w:space="0" w:color="auto"/>
                <w:right w:val="none" w:sz="0" w:space="0" w:color="auto"/>
              </w:divBdr>
            </w:div>
            <w:div w:id="1966613450">
              <w:marLeft w:val="0"/>
              <w:marRight w:val="0"/>
              <w:marTop w:val="0"/>
              <w:marBottom w:val="0"/>
              <w:divBdr>
                <w:top w:val="none" w:sz="0" w:space="0" w:color="auto"/>
                <w:left w:val="none" w:sz="0" w:space="0" w:color="auto"/>
                <w:bottom w:val="none" w:sz="0" w:space="0" w:color="auto"/>
                <w:right w:val="none" w:sz="0" w:space="0" w:color="auto"/>
              </w:divBdr>
            </w:div>
            <w:div w:id="1544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2946">
      <w:bodyDiv w:val="1"/>
      <w:marLeft w:val="0"/>
      <w:marRight w:val="0"/>
      <w:marTop w:val="0"/>
      <w:marBottom w:val="0"/>
      <w:divBdr>
        <w:top w:val="none" w:sz="0" w:space="0" w:color="auto"/>
        <w:left w:val="none" w:sz="0" w:space="0" w:color="auto"/>
        <w:bottom w:val="none" w:sz="0" w:space="0" w:color="auto"/>
        <w:right w:val="none" w:sz="0" w:space="0" w:color="auto"/>
      </w:divBdr>
      <w:divsChild>
        <w:div w:id="2122915575">
          <w:marLeft w:val="0"/>
          <w:marRight w:val="0"/>
          <w:marTop w:val="0"/>
          <w:marBottom w:val="0"/>
          <w:divBdr>
            <w:top w:val="none" w:sz="0" w:space="0" w:color="auto"/>
            <w:left w:val="none" w:sz="0" w:space="0" w:color="auto"/>
            <w:bottom w:val="none" w:sz="0" w:space="0" w:color="auto"/>
            <w:right w:val="none" w:sz="0" w:space="0" w:color="auto"/>
          </w:divBdr>
          <w:divsChild>
            <w:div w:id="1354376623">
              <w:marLeft w:val="0"/>
              <w:marRight w:val="0"/>
              <w:marTop w:val="0"/>
              <w:marBottom w:val="0"/>
              <w:divBdr>
                <w:top w:val="none" w:sz="0" w:space="0" w:color="auto"/>
                <w:left w:val="none" w:sz="0" w:space="0" w:color="auto"/>
                <w:bottom w:val="none" w:sz="0" w:space="0" w:color="auto"/>
                <w:right w:val="none" w:sz="0" w:space="0" w:color="auto"/>
              </w:divBdr>
            </w:div>
            <w:div w:id="1014646164">
              <w:marLeft w:val="0"/>
              <w:marRight w:val="0"/>
              <w:marTop w:val="0"/>
              <w:marBottom w:val="0"/>
              <w:divBdr>
                <w:top w:val="none" w:sz="0" w:space="0" w:color="auto"/>
                <w:left w:val="none" w:sz="0" w:space="0" w:color="auto"/>
                <w:bottom w:val="none" w:sz="0" w:space="0" w:color="auto"/>
                <w:right w:val="none" w:sz="0" w:space="0" w:color="auto"/>
              </w:divBdr>
            </w:div>
            <w:div w:id="1358695035">
              <w:marLeft w:val="0"/>
              <w:marRight w:val="0"/>
              <w:marTop w:val="0"/>
              <w:marBottom w:val="0"/>
              <w:divBdr>
                <w:top w:val="none" w:sz="0" w:space="0" w:color="auto"/>
                <w:left w:val="none" w:sz="0" w:space="0" w:color="auto"/>
                <w:bottom w:val="none" w:sz="0" w:space="0" w:color="auto"/>
                <w:right w:val="none" w:sz="0" w:space="0" w:color="auto"/>
              </w:divBdr>
            </w:div>
            <w:div w:id="385422676">
              <w:marLeft w:val="0"/>
              <w:marRight w:val="0"/>
              <w:marTop w:val="0"/>
              <w:marBottom w:val="0"/>
              <w:divBdr>
                <w:top w:val="none" w:sz="0" w:space="0" w:color="auto"/>
                <w:left w:val="none" w:sz="0" w:space="0" w:color="auto"/>
                <w:bottom w:val="none" w:sz="0" w:space="0" w:color="auto"/>
                <w:right w:val="none" w:sz="0" w:space="0" w:color="auto"/>
              </w:divBdr>
            </w:div>
            <w:div w:id="1180201097">
              <w:marLeft w:val="0"/>
              <w:marRight w:val="0"/>
              <w:marTop w:val="0"/>
              <w:marBottom w:val="0"/>
              <w:divBdr>
                <w:top w:val="none" w:sz="0" w:space="0" w:color="auto"/>
                <w:left w:val="none" w:sz="0" w:space="0" w:color="auto"/>
                <w:bottom w:val="none" w:sz="0" w:space="0" w:color="auto"/>
                <w:right w:val="none" w:sz="0" w:space="0" w:color="auto"/>
              </w:divBdr>
            </w:div>
            <w:div w:id="1311907385">
              <w:marLeft w:val="0"/>
              <w:marRight w:val="0"/>
              <w:marTop w:val="0"/>
              <w:marBottom w:val="0"/>
              <w:divBdr>
                <w:top w:val="none" w:sz="0" w:space="0" w:color="auto"/>
                <w:left w:val="none" w:sz="0" w:space="0" w:color="auto"/>
                <w:bottom w:val="none" w:sz="0" w:space="0" w:color="auto"/>
                <w:right w:val="none" w:sz="0" w:space="0" w:color="auto"/>
              </w:divBdr>
            </w:div>
            <w:div w:id="165950437">
              <w:marLeft w:val="0"/>
              <w:marRight w:val="0"/>
              <w:marTop w:val="0"/>
              <w:marBottom w:val="0"/>
              <w:divBdr>
                <w:top w:val="none" w:sz="0" w:space="0" w:color="auto"/>
                <w:left w:val="none" w:sz="0" w:space="0" w:color="auto"/>
                <w:bottom w:val="none" w:sz="0" w:space="0" w:color="auto"/>
                <w:right w:val="none" w:sz="0" w:space="0" w:color="auto"/>
              </w:divBdr>
            </w:div>
            <w:div w:id="1559052663">
              <w:marLeft w:val="0"/>
              <w:marRight w:val="0"/>
              <w:marTop w:val="0"/>
              <w:marBottom w:val="0"/>
              <w:divBdr>
                <w:top w:val="none" w:sz="0" w:space="0" w:color="auto"/>
                <w:left w:val="none" w:sz="0" w:space="0" w:color="auto"/>
                <w:bottom w:val="none" w:sz="0" w:space="0" w:color="auto"/>
                <w:right w:val="none" w:sz="0" w:space="0" w:color="auto"/>
              </w:divBdr>
            </w:div>
            <w:div w:id="322783223">
              <w:marLeft w:val="0"/>
              <w:marRight w:val="0"/>
              <w:marTop w:val="0"/>
              <w:marBottom w:val="0"/>
              <w:divBdr>
                <w:top w:val="none" w:sz="0" w:space="0" w:color="auto"/>
                <w:left w:val="none" w:sz="0" w:space="0" w:color="auto"/>
                <w:bottom w:val="none" w:sz="0" w:space="0" w:color="auto"/>
                <w:right w:val="none" w:sz="0" w:space="0" w:color="auto"/>
              </w:divBdr>
            </w:div>
            <w:div w:id="1823812793">
              <w:marLeft w:val="0"/>
              <w:marRight w:val="0"/>
              <w:marTop w:val="0"/>
              <w:marBottom w:val="0"/>
              <w:divBdr>
                <w:top w:val="none" w:sz="0" w:space="0" w:color="auto"/>
                <w:left w:val="none" w:sz="0" w:space="0" w:color="auto"/>
                <w:bottom w:val="none" w:sz="0" w:space="0" w:color="auto"/>
                <w:right w:val="none" w:sz="0" w:space="0" w:color="auto"/>
              </w:divBdr>
            </w:div>
            <w:div w:id="15340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yperlink" Target="https://cyber-ml.herokuapp.co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403D440132458A879E8A4A0B384B93"/>
        <w:category>
          <w:name w:val="General"/>
          <w:gallery w:val="placeholder"/>
        </w:category>
        <w:types>
          <w:type w:val="bbPlcHdr"/>
        </w:types>
        <w:behaviors>
          <w:behavior w:val="content"/>
        </w:behaviors>
        <w:guid w:val="{E6FD8CEE-E0A4-4565-9639-075A7AC3EED7}"/>
      </w:docPartPr>
      <w:docPartBody>
        <w:p w:rsidR="00493465" w:rsidRDefault="00504003" w:rsidP="00504003">
          <w:pPr>
            <w:pStyle w:val="D8403D440132458A879E8A4A0B384B93"/>
          </w:pPr>
          <w:r>
            <w:rPr>
              <w:rFonts w:asciiTheme="majorHAnsi" w:eastAsiaTheme="majorEastAsia" w:hAnsiTheme="majorHAnsi" w:cstheme="majorBidi"/>
              <w:caps/>
              <w:color w:val="4472C4" w:themeColor="accent1"/>
              <w:sz w:val="80"/>
              <w:szCs w:val="80"/>
            </w:rPr>
            <w:t>[Document title]</w:t>
          </w:r>
        </w:p>
      </w:docPartBody>
    </w:docPart>
    <w:docPart>
      <w:docPartPr>
        <w:name w:val="EED66471B6C5401693983194ABCAAE0E"/>
        <w:category>
          <w:name w:val="General"/>
          <w:gallery w:val="placeholder"/>
        </w:category>
        <w:types>
          <w:type w:val="bbPlcHdr"/>
        </w:types>
        <w:behaviors>
          <w:behavior w:val="content"/>
        </w:behaviors>
        <w:guid w:val="{DB7785AC-D851-4456-AFB6-782342952D4C}"/>
      </w:docPartPr>
      <w:docPartBody>
        <w:p w:rsidR="00493465" w:rsidRDefault="00504003" w:rsidP="00504003">
          <w:pPr>
            <w:pStyle w:val="EED66471B6C5401693983194ABCAAE0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003"/>
    <w:rsid w:val="002618F2"/>
    <w:rsid w:val="00361F65"/>
    <w:rsid w:val="00493465"/>
    <w:rsid w:val="004A3DED"/>
    <w:rsid w:val="00504003"/>
    <w:rsid w:val="00687E82"/>
    <w:rsid w:val="006F1E6F"/>
    <w:rsid w:val="007F00D2"/>
    <w:rsid w:val="008B1DF7"/>
    <w:rsid w:val="00936A1A"/>
    <w:rsid w:val="00AC2E85"/>
    <w:rsid w:val="00B23F69"/>
    <w:rsid w:val="00F217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403D440132458A879E8A4A0B384B93">
    <w:name w:val="D8403D440132458A879E8A4A0B384B93"/>
    <w:rsid w:val="00504003"/>
  </w:style>
  <w:style w:type="paragraph" w:customStyle="1" w:styleId="EED66471B6C5401693983194ABCAAE0E">
    <w:name w:val="EED66471B6C5401693983194ABCAAE0E"/>
    <w:rsid w:val="005040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2022-04-05T00:00:00</PublishDate>
  <Abstract/>
  <CompanyAddress>1954609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B3194-58DD-4064-BA59-2B876ECD7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18</Pages>
  <Words>6930</Words>
  <Characters>39506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Identifying Anomalies in MFA with AI</vt:lpstr>
    </vt:vector>
  </TitlesOfParts>
  <Company>Qumer Arshad</Company>
  <LinksUpToDate>false</LinksUpToDate>
  <CharactersWithSpaces>46344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Anomalies in MFA with AI</dc:title>
  <dc:subject>Dissertation Report</dc:subject>
  <dc:creator>mushood hanif</dc:creator>
  <cp:keywords/>
  <dc:description/>
  <cp:lastModifiedBy>Mushood Hanif</cp:lastModifiedBy>
  <cp:revision>280</cp:revision>
  <cp:lastPrinted>2022-05-13T21:29:00Z</cp:lastPrinted>
  <dcterms:created xsi:type="dcterms:W3CDTF">2022-04-05T06:21:00Z</dcterms:created>
  <dcterms:modified xsi:type="dcterms:W3CDTF">2022-05-14T13:17:00Z</dcterms:modified>
</cp:coreProperties>
</file>