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376" w:rsidRDefault="003118A1" w:rsidP="003118A1">
      <w:pPr>
        <w:pStyle w:val="Title"/>
        <w:jc w:val="center"/>
      </w:pPr>
      <w:r>
        <w:t>Assessment 1: Research Proposal</w:t>
      </w:r>
    </w:p>
    <w:p w:rsidR="003118A1" w:rsidRDefault="003118A1" w:rsidP="003118A1">
      <w:pPr>
        <w:pStyle w:val="Subtitle"/>
        <w:jc w:val="center"/>
      </w:pPr>
      <w:r>
        <w:rPr>
          <w:noProof/>
          <w:lang w:val="en-US"/>
        </w:rPr>
        <w:drawing>
          <wp:anchor distT="0" distB="0" distL="114300" distR="114300" simplePos="0" relativeHeight="251659264" behindDoc="1" locked="0" layoutInCell="1" allowOverlap="1" wp14:anchorId="1215E011" wp14:editId="6C41B108">
            <wp:simplePos x="0" y="0"/>
            <wp:positionH relativeFrom="margin">
              <wp:align>right</wp:align>
            </wp:positionH>
            <wp:positionV relativeFrom="paragraph">
              <wp:posOffset>313690</wp:posOffset>
            </wp:positionV>
            <wp:extent cx="5731510" cy="1589405"/>
            <wp:effectExtent l="0" t="0" r="2540" b="0"/>
            <wp:wrapTight wrapText="bothSides">
              <wp:wrapPolygon edited="0">
                <wp:start x="0" y="0"/>
                <wp:lineTo x="0" y="21229"/>
                <wp:lineTo x="21538" y="21229"/>
                <wp:lineTo x="21538" y="0"/>
                <wp:lineTo x="0" y="0"/>
              </wp:wrapPolygon>
            </wp:wrapTight>
            <wp:docPr id="1" name="Picture 1" descr="Birmingham School of Media; Birmingham City University - UK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rmingham School of Media; Birmingham City University - UK Mus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589405"/>
                    </a:xfrm>
                    <a:prstGeom prst="rect">
                      <a:avLst/>
                    </a:prstGeom>
                    <a:noFill/>
                    <a:ln>
                      <a:noFill/>
                    </a:ln>
                  </pic:spPr>
                </pic:pic>
              </a:graphicData>
            </a:graphic>
          </wp:anchor>
        </w:drawing>
      </w:r>
      <w:r>
        <w:t>Measuring the Limits of Machine Learning Algorithms in Predicting Patient Prognosis</w:t>
      </w:r>
    </w:p>
    <w:p w:rsidR="003118A1" w:rsidRDefault="003118A1" w:rsidP="003118A1">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118A1" w:rsidTr="003118A1">
        <w:trPr>
          <w:jc w:val="center"/>
        </w:trPr>
        <w:tc>
          <w:tcPr>
            <w:tcW w:w="4508" w:type="dxa"/>
          </w:tcPr>
          <w:p w:rsidR="003118A1" w:rsidRDefault="003118A1" w:rsidP="003118A1">
            <w:pPr>
              <w:jc w:val="both"/>
            </w:pPr>
            <w:r>
              <w:t>Name:</w:t>
            </w:r>
          </w:p>
        </w:tc>
        <w:tc>
          <w:tcPr>
            <w:tcW w:w="4508" w:type="dxa"/>
          </w:tcPr>
          <w:p w:rsidR="003118A1" w:rsidRDefault="003118A1" w:rsidP="003118A1">
            <w:pPr>
              <w:jc w:val="both"/>
            </w:pPr>
            <w:r>
              <w:t>Supervisor:</w:t>
            </w:r>
          </w:p>
        </w:tc>
      </w:tr>
      <w:tr w:rsidR="003118A1" w:rsidTr="003118A1">
        <w:trPr>
          <w:jc w:val="center"/>
        </w:trPr>
        <w:tc>
          <w:tcPr>
            <w:tcW w:w="4508" w:type="dxa"/>
          </w:tcPr>
          <w:p w:rsidR="003118A1" w:rsidRDefault="003118A1" w:rsidP="003118A1">
            <w:pPr>
              <w:jc w:val="both"/>
            </w:pPr>
            <w:r>
              <w:t>University ID:</w:t>
            </w:r>
          </w:p>
        </w:tc>
        <w:tc>
          <w:tcPr>
            <w:tcW w:w="4508" w:type="dxa"/>
          </w:tcPr>
          <w:p w:rsidR="003118A1" w:rsidRDefault="003118A1" w:rsidP="003118A1">
            <w:pPr>
              <w:jc w:val="both"/>
            </w:pPr>
          </w:p>
        </w:tc>
      </w:tr>
      <w:tr w:rsidR="003118A1" w:rsidTr="003118A1">
        <w:trPr>
          <w:jc w:val="center"/>
        </w:trPr>
        <w:tc>
          <w:tcPr>
            <w:tcW w:w="4508" w:type="dxa"/>
          </w:tcPr>
          <w:p w:rsidR="003118A1" w:rsidRDefault="003118A1" w:rsidP="00343006">
            <w:pPr>
              <w:jc w:val="both"/>
            </w:pPr>
            <w:r>
              <w:t>Word Count:</w:t>
            </w:r>
            <w:r w:rsidR="00FD4F95">
              <w:t xml:space="preserve"> 324</w:t>
            </w:r>
            <w:r w:rsidR="00343006">
              <w:t>2</w:t>
            </w:r>
            <w:r w:rsidR="00C24233">
              <w:t xml:space="preserve"> (Without References)</w:t>
            </w:r>
          </w:p>
        </w:tc>
        <w:tc>
          <w:tcPr>
            <w:tcW w:w="4508" w:type="dxa"/>
          </w:tcPr>
          <w:p w:rsidR="003118A1" w:rsidRDefault="003118A1" w:rsidP="003118A1">
            <w:pPr>
              <w:jc w:val="both"/>
            </w:pPr>
          </w:p>
        </w:tc>
      </w:tr>
      <w:tr w:rsidR="003118A1" w:rsidTr="003118A1">
        <w:trPr>
          <w:jc w:val="center"/>
        </w:trPr>
        <w:tc>
          <w:tcPr>
            <w:tcW w:w="4508" w:type="dxa"/>
          </w:tcPr>
          <w:p w:rsidR="003118A1" w:rsidRDefault="003118A1" w:rsidP="003118A1">
            <w:pPr>
              <w:jc w:val="both"/>
            </w:pPr>
            <w:r>
              <w:t>Date:</w:t>
            </w:r>
          </w:p>
        </w:tc>
        <w:tc>
          <w:tcPr>
            <w:tcW w:w="4508" w:type="dxa"/>
          </w:tcPr>
          <w:p w:rsidR="003118A1" w:rsidRDefault="003118A1" w:rsidP="003118A1">
            <w:pPr>
              <w:jc w:val="both"/>
            </w:pPr>
          </w:p>
        </w:tc>
      </w:tr>
    </w:tbl>
    <w:p w:rsidR="005644E9" w:rsidRDefault="005644E9" w:rsidP="003118A1">
      <w:pPr>
        <w:jc w:val="both"/>
      </w:pPr>
    </w:p>
    <w:p w:rsidR="00C70FE5" w:rsidRDefault="00C70FE5" w:rsidP="005644E9"/>
    <w:p w:rsidR="00C70FE5" w:rsidRDefault="00C70FE5" w:rsidP="00C70FE5">
      <w:r>
        <w:br w:type="page"/>
      </w:r>
    </w:p>
    <w:sdt>
      <w:sdtPr>
        <w:rPr>
          <w:rFonts w:asciiTheme="minorHAnsi" w:eastAsiaTheme="minorHAnsi" w:hAnsiTheme="minorHAnsi" w:cstheme="minorBidi"/>
          <w:color w:val="auto"/>
          <w:sz w:val="22"/>
          <w:szCs w:val="22"/>
          <w:lang w:val="en-GB"/>
        </w:rPr>
        <w:id w:val="-25488986"/>
        <w:docPartObj>
          <w:docPartGallery w:val="Table of Contents"/>
          <w:docPartUnique/>
        </w:docPartObj>
      </w:sdtPr>
      <w:sdtEndPr>
        <w:rPr>
          <w:b/>
          <w:bCs/>
          <w:noProof/>
        </w:rPr>
      </w:sdtEndPr>
      <w:sdtContent>
        <w:p w:rsidR="00C70FE5" w:rsidRDefault="00C70FE5">
          <w:pPr>
            <w:pStyle w:val="TOCHeading"/>
          </w:pPr>
          <w:r>
            <w:t>Table of Contents</w:t>
          </w:r>
        </w:p>
        <w:p w:rsidR="006E67D4" w:rsidRDefault="00C70FE5">
          <w:pPr>
            <w:pStyle w:val="TOC1"/>
            <w:tabs>
              <w:tab w:val="right" w:leader="dot" w:pos="9016"/>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70167797" w:history="1">
            <w:r w:rsidR="006E67D4" w:rsidRPr="00AA1FE9">
              <w:rPr>
                <w:rStyle w:val="Hyperlink"/>
                <w:noProof/>
              </w:rPr>
              <w:t>Table of Figures</w:t>
            </w:r>
            <w:r w:rsidR="006E67D4">
              <w:rPr>
                <w:noProof/>
                <w:webHidden/>
              </w:rPr>
              <w:tab/>
            </w:r>
            <w:r w:rsidR="006E67D4">
              <w:rPr>
                <w:noProof/>
                <w:webHidden/>
              </w:rPr>
              <w:fldChar w:fldCharType="begin"/>
            </w:r>
            <w:r w:rsidR="006E67D4">
              <w:rPr>
                <w:noProof/>
                <w:webHidden/>
              </w:rPr>
              <w:instrText xml:space="preserve"> PAGEREF _Toc70167797 \h </w:instrText>
            </w:r>
            <w:r w:rsidR="006E67D4">
              <w:rPr>
                <w:noProof/>
                <w:webHidden/>
              </w:rPr>
            </w:r>
            <w:r w:rsidR="006E67D4">
              <w:rPr>
                <w:noProof/>
                <w:webHidden/>
              </w:rPr>
              <w:fldChar w:fldCharType="separate"/>
            </w:r>
            <w:r w:rsidR="006E67D4">
              <w:rPr>
                <w:noProof/>
                <w:webHidden/>
              </w:rPr>
              <w:t>2</w:t>
            </w:r>
            <w:r w:rsidR="006E67D4">
              <w:rPr>
                <w:noProof/>
                <w:webHidden/>
              </w:rPr>
              <w:fldChar w:fldCharType="end"/>
            </w:r>
          </w:hyperlink>
        </w:p>
        <w:p w:rsidR="006E67D4" w:rsidRDefault="0040129E">
          <w:pPr>
            <w:pStyle w:val="TOC1"/>
            <w:tabs>
              <w:tab w:val="right" w:leader="dot" w:pos="9016"/>
            </w:tabs>
            <w:rPr>
              <w:rFonts w:eastAsiaTheme="minorEastAsia"/>
              <w:noProof/>
              <w:lang w:val="en-US"/>
            </w:rPr>
          </w:pPr>
          <w:hyperlink w:anchor="_Toc70167798" w:history="1">
            <w:r w:rsidR="006E67D4" w:rsidRPr="00AA1FE9">
              <w:rPr>
                <w:rStyle w:val="Hyperlink"/>
                <w:noProof/>
              </w:rPr>
              <w:t>Abstract</w:t>
            </w:r>
            <w:r w:rsidR="006E67D4">
              <w:rPr>
                <w:noProof/>
                <w:webHidden/>
              </w:rPr>
              <w:tab/>
            </w:r>
            <w:r w:rsidR="006E67D4">
              <w:rPr>
                <w:noProof/>
                <w:webHidden/>
              </w:rPr>
              <w:fldChar w:fldCharType="begin"/>
            </w:r>
            <w:r w:rsidR="006E67D4">
              <w:rPr>
                <w:noProof/>
                <w:webHidden/>
              </w:rPr>
              <w:instrText xml:space="preserve"> PAGEREF _Toc70167798 \h </w:instrText>
            </w:r>
            <w:r w:rsidR="006E67D4">
              <w:rPr>
                <w:noProof/>
                <w:webHidden/>
              </w:rPr>
            </w:r>
            <w:r w:rsidR="006E67D4">
              <w:rPr>
                <w:noProof/>
                <w:webHidden/>
              </w:rPr>
              <w:fldChar w:fldCharType="separate"/>
            </w:r>
            <w:r w:rsidR="006E67D4">
              <w:rPr>
                <w:noProof/>
                <w:webHidden/>
              </w:rPr>
              <w:t>3</w:t>
            </w:r>
            <w:r w:rsidR="006E67D4">
              <w:rPr>
                <w:noProof/>
                <w:webHidden/>
              </w:rPr>
              <w:fldChar w:fldCharType="end"/>
            </w:r>
          </w:hyperlink>
        </w:p>
        <w:p w:rsidR="006E67D4" w:rsidRDefault="0040129E">
          <w:pPr>
            <w:pStyle w:val="TOC1"/>
            <w:tabs>
              <w:tab w:val="right" w:leader="dot" w:pos="9016"/>
            </w:tabs>
            <w:rPr>
              <w:rFonts w:eastAsiaTheme="minorEastAsia"/>
              <w:noProof/>
              <w:lang w:val="en-US"/>
            </w:rPr>
          </w:pPr>
          <w:hyperlink w:anchor="_Toc70167799" w:history="1">
            <w:r w:rsidR="006E67D4" w:rsidRPr="00AA1FE9">
              <w:rPr>
                <w:rStyle w:val="Hyperlink"/>
                <w:noProof/>
              </w:rPr>
              <w:t>Introduction</w:t>
            </w:r>
            <w:r w:rsidR="006E67D4">
              <w:rPr>
                <w:noProof/>
                <w:webHidden/>
              </w:rPr>
              <w:tab/>
            </w:r>
            <w:r w:rsidR="006E67D4">
              <w:rPr>
                <w:noProof/>
                <w:webHidden/>
              </w:rPr>
              <w:fldChar w:fldCharType="begin"/>
            </w:r>
            <w:r w:rsidR="006E67D4">
              <w:rPr>
                <w:noProof/>
                <w:webHidden/>
              </w:rPr>
              <w:instrText xml:space="preserve"> PAGEREF _Toc70167799 \h </w:instrText>
            </w:r>
            <w:r w:rsidR="006E67D4">
              <w:rPr>
                <w:noProof/>
                <w:webHidden/>
              </w:rPr>
            </w:r>
            <w:r w:rsidR="006E67D4">
              <w:rPr>
                <w:noProof/>
                <w:webHidden/>
              </w:rPr>
              <w:fldChar w:fldCharType="separate"/>
            </w:r>
            <w:r w:rsidR="006E67D4">
              <w:rPr>
                <w:noProof/>
                <w:webHidden/>
              </w:rPr>
              <w:t>3</w:t>
            </w:r>
            <w:r w:rsidR="006E67D4">
              <w:rPr>
                <w:noProof/>
                <w:webHidden/>
              </w:rPr>
              <w:fldChar w:fldCharType="end"/>
            </w:r>
          </w:hyperlink>
        </w:p>
        <w:p w:rsidR="006E67D4" w:rsidRDefault="0040129E">
          <w:pPr>
            <w:pStyle w:val="TOC2"/>
            <w:tabs>
              <w:tab w:val="right" w:leader="dot" w:pos="9016"/>
            </w:tabs>
            <w:rPr>
              <w:rFonts w:eastAsiaTheme="minorEastAsia"/>
              <w:noProof/>
              <w:lang w:val="en-US"/>
            </w:rPr>
          </w:pPr>
          <w:hyperlink w:anchor="_Toc70167800" w:history="1">
            <w:r w:rsidR="006E67D4" w:rsidRPr="00AA1FE9">
              <w:rPr>
                <w:rStyle w:val="Hyperlink"/>
                <w:noProof/>
              </w:rPr>
              <w:t>Background</w:t>
            </w:r>
            <w:r w:rsidR="006E67D4">
              <w:rPr>
                <w:noProof/>
                <w:webHidden/>
              </w:rPr>
              <w:tab/>
            </w:r>
            <w:r w:rsidR="006E67D4">
              <w:rPr>
                <w:noProof/>
                <w:webHidden/>
              </w:rPr>
              <w:fldChar w:fldCharType="begin"/>
            </w:r>
            <w:r w:rsidR="006E67D4">
              <w:rPr>
                <w:noProof/>
                <w:webHidden/>
              </w:rPr>
              <w:instrText xml:space="preserve"> PAGEREF _Toc70167800 \h </w:instrText>
            </w:r>
            <w:r w:rsidR="006E67D4">
              <w:rPr>
                <w:noProof/>
                <w:webHidden/>
              </w:rPr>
            </w:r>
            <w:r w:rsidR="006E67D4">
              <w:rPr>
                <w:noProof/>
                <w:webHidden/>
              </w:rPr>
              <w:fldChar w:fldCharType="separate"/>
            </w:r>
            <w:r w:rsidR="006E67D4">
              <w:rPr>
                <w:noProof/>
                <w:webHidden/>
              </w:rPr>
              <w:t>3</w:t>
            </w:r>
            <w:r w:rsidR="006E67D4">
              <w:rPr>
                <w:noProof/>
                <w:webHidden/>
              </w:rPr>
              <w:fldChar w:fldCharType="end"/>
            </w:r>
          </w:hyperlink>
        </w:p>
        <w:p w:rsidR="006E67D4" w:rsidRDefault="0040129E">
          <w:pPr>
            <w:pStyle w:val="TOC2"/>
            <w:tabs>
              <w:tab w:val="right" w:leader="dot" w:pos="9016"/>
            </w:tabs>
            <w:rPr>
              <w:rFonts w:eastAsiaTheme="minorEastAsia"/>
              <w:noProof/>
              <w:lang w:val="en-US"/>
            </w:rPr>
          </w:pPr>
          <w:hyperlink w:anchor="_Toc70167801" w:history="1">
            <w:r w:rsidR="006E67D4" w:rsidRPr="00AA1FE9">
              <w:rPr>
                <w:rStyle w:val="Hyperlink"/>
                <w:noProof/>
              </w:rPr>
              <w:t>Aim/Objective</w:t>
            </w:r>
            <w:r w:rsidR="006E67D4">
              <w:rPr>
                <w:noProof/>
                <w:webHidden/>
              </w:rPr>
              <w:tab/>
            </w:r>
            <w:r w:rsidR="006E67D4">
              <w:rPr>
                <w:noProof/>
                <w:webHidden/>
              </w:rPr>
              <w:fldChar w:fldCharType="begin"/>
            </w:r>
            <w:r w:rsidR="006E67D4">
              <w:rPr>
                <w:noProof/>
                <w:webHidden/>
              </w:rPr>
              <w:instrText xml:space="preserve"> PAGEREF _Toc70167801 \h </w:instrText>
            </w:r>
            <w:r w:rsidR="006E67D4">
              <w:rPr>
                <w:noProof/>
                <w:webHidden/>
              </w:rPr>
            </w:r>
            <w:r w:rsidR="006E67D4">
              <w:rPr>
                <w:noProof/>
                <w:webHidden/>
              </w:rPr>
              <w:fldChar w:fldCharType="separate"/>
            </w:r>
            <w:r w:rsidR="006E67D4">
              <w:rPr>
                <w:noProof/>
                <w:webHidden/>
              </w:rPr>
              <w:t>4</w:t>
            </w:r>
            <w:r w:rsidR="006E67D4">
              <w:rPr>
                <w:noProof/>
                <w:webHidden/>
              </w:rPr>
              <w:fldChar w:fldCharType="end"/>
            </w:r>
          </w:hyperlink>
        </w:p>
        <w:p w:rsidR="006E67D4" w:rsidRDefault="0040129E">
          <w:pPr>
            <w:pStyle w:val="TOC2"/>
            <w:tabs>
              <w:tab w:val="right" w:leader="dot" w:pos="9016"/>
            </w:tabs>
            <w:rPr>
              <w:rFonts w:eastAsiaTheme="minorEastAsia"/>
              <w:noProof/>
              <w:lang w:val="en-US"/>
            </w:rPr>
          </w:pPr>
          <w:hyperlink w:anchor="_Toc70167802" w:history="1">
            <w:r w:rsidR="006E67D4" w:rsidRPr="00AA1FE9">
              <w:rPr>
                <w:rStyle w:val="Hyperlink"/>
                <w:noProof/>
              </w:rPr>
              <w:t>Research Questions</w:t>
            </w:r>
            <w:r w:rsidR="006E67D4">
              <w:rPr>
                <w:noProof/>
                <w:webHidden/>
              </w:rPr>
              <w:tab/>
            </w:r>
            <w:r w:rsidR="006E67D4">
              <w:rPr>
                <w:noProof/>
                <w:webHidden/>
              </w:rPr>
              <w:fldChar w:fldCharType="begin"/>
            </w:r>
            <w:r w:rsidR="006E67D4">
              <w:rPr>
                <w:noProof/>
                <w:webHidden/>
              </w:rPr>
              <w:instrText xml:space="preserve"> PAGEREF _Toc70167802 \h </w:instrText>
            </w:r>
            <w:r w:rsidR="006E67D4">
              <w:rPr>
                <w:noProof/>
                <w:webHidden/>
              </w:rPr>
            </w:r>
            <w:r w:rsidR="006E67D4">
              <w:rPr>
                <w:noProof/>
                <w:webHidden/>
              </w:rPr>
              <w:fldChar w:fldCharType="separate"/>
            </w:r>
            <w:r w:rsidR="006E67D4">
              <w:rPr>
                <w:noProof/>
                <w:webHidden/>
              </w:rPr>
              <w:t>4</w:t>
            </w:r>
            <w:r w:rsidR="006E67D4">
              <w:rPr>
                <w:noProof/>
                <w:webHidden/>
              </w:rPr>
              <w:fldChar w:fldCharType="end"/>
            </w:r>
          </w:hyperlink>
        </w:p>
        <w:p w:rsidR="006E67D4" w:rsidRDefault="0040129E">
          <w:pPr>
            <w:pStyle w:val="TOC2"/>
            <w:tabs>
              <w:tab w:val="right" w:leader="dot" w:pos="9016"/>
            </w:tabs>
            <w:rPr>
              <w:rFonts w:eastAsiaTheme="minorEastAsia"/>
              <w:noProof/>
              <w:lang w:val="en-US"/>
            </w:rPr>
          </w:pPr>
          <w:hyperlink w:anchor="_Toc70167803" w:history="1">
            <w:r w:rsidR="006E67D4" w:rsidRPr="00AA1FE9">
              <w:rPr>
                <w:rStyle w:val="Hyperlink"/>
                <w:noProof/>
              </w:rPr>
              <w:t>Ethical Considerations</w:t>
            </w:r>
            <w:r w:rsidR="006E67D4">
              <w:rPr>
                <w:noProof/>
                <w:webHidden/>
              </w:rPr>
              <w:tab/>
            </w:r>
            <w:r w:rsidR="006E67D4">
              <w:rPr>
                <w:noProof/>
                <w:webHidden/>
              </w:rPr>
              <w:fldChar w:fldCharType="begin"/>
            </w:r>
            <w:r w:rsidR="006E67D4">
              <w:rPr>
                <w:noProof/>
                <w:webHidden/>
              </w:rPr>
              <w:instrText xml:space="preserve"> PAGEREF _Toc70167803 \h </w:instrText>
            </w:r>
            <w:r w:rsidR="006E67D4">
              <w:rPr>
                <w:noProof/>
                <w:webHidden/>
              </w:rPr>
            </w:r>
            <w:r w:rsidR="006E67D4">
              <w:rPr>
                <w:noProof/>
                <w:webHidden/>
              </w:rPr>
              <w:fldChar w:fldCharType="separate"/>
            </w:r>
            <w:r w:rsidR="006E67D4">
              <w:rPr>
                <w:noProof/>
                <w:webHidden/>
              </w:rPr>
              <w:t>4</w:t>
            </w:r>
            <w:r w:rsidR="006E67D4">
              <w:rPr>
                <w:noProof/>
                <w:webHidden/>
              </w:rPr>
              <w:fldChar w:fldCharType="end"/>
            </w:r>
          </w:hyperlink>
        </w:p>
        <w:p w:rsidR="006E67D4" w:rsidRDefault="0040129E">
          <w:pPr>
            <w:pStyle w:val="TOC2"/>
            <w:tabs>
              <w:tab w:val="right" w:leader="dot" w:pos="9016"/>
            </w:tabs>
            <w:rPr>
              <w:rFonts w:eastAsiaTheme="minorEastAsia"/>
              <w:noProof/>
              <w:lang w:val="en-US"/>
            </w:rPr>
          </w:pPr>
          <w:hyperlink w:anchor="_Toc70167804" w:history="1">
            <w:r w:rsidR="006E67D4" w:rsidRPr="00AA1FE9">
              <w:rPr>
                <w:rStyle w:val="Hyperlink"/>
                <w:noProof/>
              </w:rPr>
              <w:t>Literature Review</w:t>
            </w:r>
            <w:r w:rsidR="006E67D4">
              <w:rPr>
                <w:noProof/>
                <w:webHidden/>
              </w:rPr>
              <w:tab/>
            </w:r>
            <w:r w:rsidR="006E67D4">
              <w:rPr>
                <w:noProof/>
                <w:webHidden/>
              </w:rPr>
              <w:fldChar w:fldCharType="begin"/>
            </w:r>
            <w:r w:rsidR="006E67D4">
              <w:rPr>
                <w:noProof/>
                <w:webHidden/>
              </w:rPr>
              <w:instrText xml:space="preserve"> PAGEREF _Toc70167804 \h </w:instrText>
            </w:r>
            <w:r w:rsidR="006E67D4">
              <w:rPr>
                <w:noProof/>
                <w:webHidden/>
              </w:rPr>
            </w:r>
            <w:r w:rsidR="006E67D4">
              <w:rPr>
                <w:noProof/>
                <w:webHidden/>
              </w:rPr>
              <w:fldChar w:fldCharType="separate"/>
            </w:r>
            <w:r w:rsidR="006E67D4">
              <w:rPr>
                <w:noProof/>
                <w:webHidden/>
              </w:rPr>
              <w:t>4</w:t>
            </w:r>
            <w:r w:rsidR="006E67D4">
              <w:rPr>
                <w:noProof/>
                <w:webHidden/>
              </w:rPr>
              <w:fldChar w:fldCharType="end"/>
            </w:r>
          </w:hyperlink>
        </w:p>
        <w:p w:rsidR="006E67D4" w:rsidRDefault="0040129E">
          <w:pPr>
            <w:pStyle w:val="TOC2"/>
            <w:tabs>
              <w:tab w:val="right" w:leader="dot" w:pos="9016"/>
            </w:tabs>
            <w:rPr>
              <w:rFonts w:eastAsiaTheme="minorEastAsia"/>
              <w:noProof/>
              <w:lang w:val="en-US"/>
            </w:rPr>
          </w:pPr>
          <w:hyperlink w:anchor="_Toc70167805" w:history="1">
            <w:r w:rsidR="006E67D4" w:rsidRPr="00AA1FE9">
              <w:rPr>
                <w:rStyle w:val="Hyperlink"/>
                <w:noProof/>
              </w:rPr>
              <w:t>Project Timeline</w:t>
            </w:r>
            <w:r w:rsidR="006E67D4">
              <w:rPr>
                <w:noProof/>
                <w:webHidden/>
              </w:rPr>
              <w:tab/>
            </w:r>
            <w:r w:rsidR="006E67D4">
              <w:rPr>
                <w:noProof/>
                <w:webHidden/>
              </w:rPr>
              <w:fldChar w:fldCharType="begin"/>
            </w:r>
            <w:r w:rsidR="006E67D4">
              <w:rPr>
                <w:noProof/>
                <w:webHidden/>
              </w:rPr>
              <w:instrText xml:space="preserve"> PAGEREF _Toc70167805 \h </w:instrText>
            </w:r>
            <w:r w:rsidR="006E67D4">
              <w:rPr>
                <w:noProof/>
                <w:webHidden/>
              </w:rPr>
            </w:r>
            <w:r w:rsidR="006E67D4">
              <w:rPr>
                <w:noProof/>
                <w:webHidden/>
              </w:rPr>
              <w:fldChar w:fldCharType="separate"/>
            </w:r>
            <w:r w:rsidR="006E67D4">
              <w:rPr>
                <w:noProof/>
                <w:webHidden/>
              </w:rPr>
              <w:t>11</w:t>
            </w:r>
            <w:r w:rsidR="006E67D4">
              <w:rPr>
                <w:noProof/>
                <w:webHidden/>
              </w:rPr>
              <w:fldChar w:fldCharType="end"/>
            </w:r>
          </w:hyperlink>
        </w:p>
        <w:p w:rsidR="006E67D4" w:rsidRDefault="0040129E">
          <w:pPr>
            <w:pStyle w:val="TOC1"/>
            <w:tabs>
              <w:tab w:val="right" w:leader="dot" w:pos="9016"/>
            </w:tabs>
            <w:rPr>
              <w:rFonts w:eastAsiaTheme="minorEastAsia"/>
              <w:noProof/>
              <w:lang w:val="en-US"/>
            </w:rPr>
          </w:pPr>
          <w:hyperlink w:anchor="_Toc70167806" w:history="1">
            <w:r w:rsidR="006E67D4" w:rsidRPr="00AA1FE9">
              <w:rPr>
                <w:rStyle w:val="Hyperlink"/>
                <w:noProof/>
              </w:rPr>
              <w:t>Methodology</w:t>
            </w:r>
            <w:r w:rsidR="006E67D4">
              <w:rPr>
                <w:noProof/>
                <w:webHidden/>
              </w:rPr>
              <w:tab/>
            </w:r>
            <w:r w:rsidR="006E67D4">
              <w:rPr>
                <w:noProof/>
                <w:webHidden/>
              </w:rPr>
              <w:fldChar w:fldCharType="begin"/>
            </w:r>
            <w:r w:rsidR="006E67D4">
              <w:rPr>
                <w:noProof/>
                <w:webHidden/>
              </w:rPr>
              <w:instrText xml:space="preserve"> PAGEREF _Toc70167806 \h </w:instrText>
            </w:r>
            <w:r w:rsidR="006E67D4">
              <w:rPr>
                <w:noProof/>
                <w:webHidden/>
              </w:rPr>
            </w:r>
            <w:r w:rsidR="006E67D4">
              <w:rPr>
                <w:noProof/>
                <w:webHidden/>
              </w:rPr>
              <w:fldChar w:fldCharType="separate"/>
            </w:r>
            <w:r w:rsidR="006E67D4">
              <w:rPr>
                <w:noProof/>
                <w:webHidden/>
              </w:rPr>
              <w:t>11</w:t>
            </w:r>
            <w:r w:rsidR="006E67D4">
              <w:rPr>
                <w:noProof/>
                <w:webHidden/>
              </w:rPr>
              <w:fldChar w:fldCharType="end"/>
            </w:r>
          </w:hyperlink>
        </w:p>
        <w:p w:rsidR="006E67D4" w:rsidRDefault="0040129E">
          <w:pPr>
            <w:pStyle w:val="TOC1"/>
            <w:tabs>
              <w:tab w:val="right" w:leader="dot" w:pos="9016"/>
            </w:tabs>
            <w:rPr>
              <w:rFonts w:eastAsiaTheme="minorEastAsia"/>
              <w:noProof/>
              <w:lang w:val="en-US"/>
            </w:rPr>
          </w:pPr>
          <w:hyperlink w:anchor="_Toc70167807" w:history="1">
            <w:r w:rsidR="006E67D4" w:rsidRPr="00AA1FE9">
              <w:rPr>
                <w:rStyle w:val="Hyperlink"/>
                <w:noProof/>
              </w:rPr>
              <w:t>Project Evaluation</w:t>
            </w:r>
            <w:r w:rsidR="006E67D4">
              <w:rPr>
                <w:noProof/>
                <w:webHidden/>
              </w:rPr>
              <w:tab/>
            </w:r>
            <w:r w:rsidR="006E67D4">
              <w:rPr>
                <w:noProof/>
                <w:webHidden/>
              </w:rPr>
              <w:fldChar w:fldCharType="begin"/>
            </w:r>
            <w:r w:rsidR="006E67D4">
              <w:rPr>
                <w:noProof/>
                <w:webHidden/>
              </w:rPr>
              <w:instrText xml:space="preserve"> PAGEREF _Toc70167807 \h </w:instrText>
            </w:r>
            <w:r w:rsidR="006E67D4">
              <w:rPr>
                <w:noProof/>
                <w:webHidden/>
              </w:rPr>
            </w:r>
            <w:r w:rsidR="006E67D4">
              <w:rPr>
                <w:noProof/>
                <w:webHidden/>
              </w:rPr>
              <w:fldChar w:fldCharType="separate"/>
            </w:r>
            <w:r w:rsidR="006E67D4">
              <w:rPr>
                <w:noProof/>
                <w:webHidden/>
              </w:rPr>
              <w:t>12</w:t>
            </w:r>
            <w:r w:rsidR="006E67D4">
              <w:rPr>
                <w:noProof/>
                <w:webHidden/>
              </w:rPr>
              <w:fldChar w:fldCharType="end"/>
            </w:r>
          </w:hyperlink>
        </w:p>
        <w:p w:rsidR="006E67D4" w:rsidRDefault="0040129E">
          <w:pPr>
            <w:pStyle w:val="TOC1"/>
            <w:tabs>
              <w:tab w:val="right" w:leader="dot" w:pos="9016"/>
            </w:tabs>
            <w:rPr>
              <w:rFonts w:eastAsiaTheme="minorEastAsia"/>
              <w:noProof/>
              <w:lang w:val="en-US"/>
            </w:rPr>
          </w:pPr>
          <w:hyperlink w:anchor="_Toc70167808" w:history="1">
            <w:r w:rsidR="006E67D4" w:rsidRPr="00AA1FE9">
              <w:rPr>
                <w:rStyle w:val="Hyperlink"/>
                <w:noProof/>
              </w:rPr>
              <w:t>Conclusion</w:t>
            </w:r>
            <w:r w:rsidR="006E67D4">
              <w:rPr>
                <w:noProof/>
                <w:webHidden/>
              </w:rPr>
              <w:tab/>
            </w:r>
            <w:r w:rsidR="006E67D4">
              <w:rPr>
                <w:noProof/>
                <w:webHidden/>
              </w:rPr>
              <w:fldChar w:fldCharType="begin"/>
            </w:r>
            <w:r w:rsidR="006E67D4">
              <w:rPr>
                <w:noProof/>
                <w:webHidden/>
              </w:rPr>
              <w:instrText xml:space="preserve"> PAGEREF _Toc70167808 \h </w:instrText>
            </w:r>
            <w:r w:rsidR="006E67D4">
              <w:rPr>
                <w:noProof/>
                <w:webHidden/>
              </w:rPr>
            </w:r>
            <w:r w:rsidR="006E67D4">
              <w:rPr>
                <w:noProof/>
                <w:webHidden/>
              </w:rPr>
              <w:fldChar w:fldCharType="separate"/>
            </w:r>
            <w:r w:rsidR="006E67D4">
              <w:rPr>
                <w:noProof/>
                <w:webHidden/>
              </w:rPr>
              <w:t>12</w:t>
            </w:r>
            <w:r w:rsidR="006E67D4">
              <w:rPr>
                <w:noProof/>
                <w:webHidden/>
              </w:rPr>
              <w:fldChar w:fldCharType="end"/>
            </w:r>
          </w:hyperlink>
        </w:p>
        <w:p w:rsidR="006E67D4" w:rsidRDefault="0040129E">
          <w:pPr>
            <w:pStyle w:val="TOC1"/>
            <w:tabs>
              <w:tab w:val="right" w:leader="dot" w:pos="9016"/>
            </w:tabs>
            <w:rPr>
              <w:rFonts w:eastAsiaTheme="minorEastAsia"/>
              <w:noProof/>
              <w:lang w:val="en-US"/>
            </w:rPr>
          </w:pPr>
          <w:hyperlink w:anchor="_Toc70167809" w:history="1">
            <w:r w:rsidR="006E67D4" w:rsidRPr="00AA1FE9">
              <w:rPr>
                <w:rStyle w:val="Hyperlink"/>
                <w:noProof/>
              </w:rPr>
              <w:t>References</w:t>
            </w:r>
            <w:r w:rsidR="006E67D4">
              <w:rPr>
                <w:noProof/>
                <w:webHidden/>
              </w:rPr>
              <w:tab/>
            </w:r>
            <w:r w:rsidR="006E67D4">
              <w:rPr>
                <w:noProof/>
                <w:webHidden/>
              </w:rPr>
              <w:fldChar w:fldCharType="begin"/>
            </w:r>
            <w:r w:rsidR="006E67D4">
              <w:rPr>
                <w:noProof/>
                <w:webHidden/>
              </w:rPr>
              <w:instrText xml:space="preserve"> PAGEREF _Toc70167809 \h </w:instrText>
            </w:r>
            <w:r w:rsidR="006E67D4">
              <w:rPr>
                <w:noProof/>
                <w:webHidden/>
              </w:rPr>
            </w:r>
            <w:r w:rsidR="006E67D4">
              <w:rPr>
                <w:noProof/>
                <w:webHidden/>
              </w:rPr>
              <w:fldChar w:fldCharType="separate"/>
            </w:r>
            <w:r w:rsidR="006E67D4">
              <w:rPr>
                <w:noProof/>
                <w:webHidden/>
              </w:rPr>
              <w:t>12</w:t>
            </w:r>
            <w:r w:rsidR="006E67D4">
              <w:rPr>
                <w:noProof/>
                <w:webHidden/>
              </w:rPr>
              <w:fldChar w:fldCharType="end"/>
            </w:r>
          </w:hyperlink>
        </w:p>
        <w:p w:rsidR="00C70FE5" w:rsidRDefault="00C70FE5">
          <w:r>
            <w:rPr>
              <w:b/>
              <w:bCs/>
              <w:noProof/>
            </w:rPr>
            <w:fldChar w:fldCharType="end"/>
          </w:r>
        </w:p>
      </w:sdtContent>
    </w:sdt>
    <w:p w:rsidR="006E67D4" w:rsidRDefault="00C70FE5" w:rsidP="00C70FE5">
      <w:pPr>
        <w:pStyle w:val="Heading1"/>
      </w:pPr>
      <w:bookmarkStart w:id="0" w:name="_Toc70167797"/>
      <w:r>
        <w:t>Table of Figures</w:t>
      </w:r>
      <w:bookmarkEnd w:id="0"/>
    </w:p>
    <w:p w:rsidR="006E67D4" w:rsidRDefault="006E67D4">
      <w:pPr>
        <w:pStyle w:val="TableofFigures"/>
        <w:tabs>
          <w:tab w:val="right" w:leader="dot" w:pos="9016"/>
        </w:tabs>
        <w:rPr>
          <w:rFonts w:eastAsiaTheme="minorEastAsia"/>
          <w:noProof/>
          <w:lang w:val="en-US"/>
        </w:rPr>
      </w:pPr>
      <w:r>
        <w:fldChar w:fldCharType="begin"/>
      </w:r>
      <w:r>
        <w:instrText xml:space="preserve"> TOC \h \z \c "Figure" </w:instrText>
      </w:r>
      <w:r>
        <w:fldChar w:fldCharType="separate"/>
      </w:r>
      <w:hyperlink w:anchor="_Toc70167810" w:history="1">
        <w:r w:rsidRPr="00563271">
          <w:rPr>
            <w:rStyle w:val="Hyperlink"/>
            <w:noProof/>
          </w:rPr>
          <w:t>Figure 1 – Results (Bengtsson and Lindblad, 2021)</w:t>
        </w:r>
        <w:r>
          <w:rPr>
            <w:noProof/>
            <w:webHidden/>
          </w:rPr>
          <w:tab/>
        </w:r>
        <w:r>
          <w:rPr>
            <w:noProof/>
            <w:webHidden/>
          </w:rPr>
          <w:fldChar w:fldCharType="begin"/>
        </w:r>
        <w:r>
          <w:rPr>
            <w:noProof/>
            <w:webHidden/>
          </w:rPr>
          <w:instrText xml:space="preserve"> PAGEREF _Toc70167810 \h </w:instrText>
        </w:r>
        <w:r>
          <w:rPr>
            <w:noProof/>
            <w:webHidden/>
          </w:rPr>
        </w:r>
        <w:r>
          <w:rPr>
            <w:noProof/>
            <w:webHidden/>
          </w:rPr>
          <w:fldChar w:fldCharType="separate"/>
        </w:r>
        <w:r>
          <w:rPr>
            <w:noProof/>
            <w:webHidden/>
          </w:rPr>
          <w:t>5</w:t>
        </w:r>
        <w:r>
          <w:rPr>
            <w:noProof/>
            <w:webHidden/>
          </w:rPr>
          <w:fldChar w:fldCharType="end"/>
        </w:r>
      </w:hyperlink>
    </w:p>
    <w:p w:rsidR="006E67D4" w:rsidRDefault="0040129E">
      <w:pPr>
        <w:pStyle w:val="TableofFigures"/>
        <w:tabs>
          <w:tab w:val="right" w:leader="dot" w:pos="9016"/>
        </w:tabs>
        <w:rPr>
          <w:rFonts w:eastAsiaTheme="minorEastAsia"/>
          <w:noProof/>
          <w:lang w:val="en-US"/>
        </w:rPr>
      </w:pPr>
      <w:hyperlink w:anchor="_Toc70167811" w:history="1">
        <w:r w:rsidR="006E67D4" w:rsidRPr="00563271">
          <w:rPr>
            <w:rStyle w:val="Hyperlink"/>
            <w:noProof/>
          </w:rPr>
          <w:t>Figure 2 - Machine Learning Taxonomy</w:t>
        </w:r>
        <w:r w:rsidR="006E67D4">
          <w:rPr>
            <w:noProof/>
            <w:webHidden/>
          </w:rPr>
          <w:tab/>
        </w:r>
        <w:r w:rsidR="006E67D4">
          <w:rPr>
            <w:noProof/>
            <w:webHidden/>
          </w:rPr>
          <w:fldChar w:fldCharType="begin"/>
        </w:r>
        <w:r w:rsidR="006E67D4">
          <w:rPr>
            <w:noProof/>
            <w:webHidden/>
          </w:rPr>
          <w:instrText xml:space="preserve"> PAGEREF _Toc70167811 \h </w:instrText>
        </w:r>
        <w:r w:rsidR="006E67D4">
          <w:rPr>
            <w:noProof/>
            <w:webHidden/>
          </w:rPr>
        </w:r>
        <w:r w:rsidR="006E67D4">
          <w:rPr>
            <w:noProof/>
            <w:webHidden/>
          </w:rPr>
          <w:fldChar w:fldCharType="separate"/>
        </w:r>
        <w:r w:rsidR="006E67D4">
          <w:rPr>
            <w:noProof/>
            <w:webHidden/>
          </w:rPr>
          <w:t>6</w:t>
        </w:r>
        <w:r w:rsidR="006E67D4">
          <w:rPr>
            <w:noProof/>
            <w:webHidden/>
          </w:rPr>
          <w:fldChar w:fldCharType="end"/>
        </w:r>
      </w:hyperlink>
    </w:p>
    <w:p w:rsidR="006E67D4" w:rsidRDefault="0040129E">
      <w:pPr>
        <w:pStyle w:val="TableofFigures"/>
        <w:tabs>
          <w:tab w:val="right" w:leader="dot" w:pos="9016"/>
        </w:tabs>
        <w:rPr>
          <w:rFonts w:eastAsiaTheme="minorEastAsia"/>
          <w:noProof/>
          <w:lang w:val="en-US"/>
        </w:rPr>
      </w:pPr>
      <w:hyperlink w:anchor="_Toc70167812" w:history="1">
        <w:r w:rsidR="006E67D4" w:rsidRPr="00563271">
          <w:rPr>
            <w:rStyle w:val="Hyperlink"/>
            <w:noProof/>
          </w:rPr>
          <w:t>Figure 3 – Results (Venkatesh, Balasubramanian, and Kaliappan, 2019)</w:t>
        </w:r>
        <w:r w:rsidR="006E67D4">
          <w:rPr>
            <w:noProof/>
            <w:webHidden/>
          </w:rPr>
          <w:tab/>
        </w:r>
        <w:r w:rsidR="006E67D4">
          <w:rPr>
            <w:noProof/>
            <w:webHidden/>
          </w:rPr>
          <w:fldChar w:fldCharType="begin"/>
        </w:r>
        <w:r w:rsidR="006E67D4">
          <w:rPr>
            <w:noProof/>
            <w:webHidden/>
          </w:rPr>
          <w:instrText xml:space="preserve"> PAGEREF _Toc70167812 \h </w:instrText>
        </w:r>
        <w:r w:rsidR="006E67D4">
          <w:rPr>
            <w:noProof/>
            <w:webHidden/>
          </w:rPr>
        </w:r>
        <w:r w:rsidR="006E67D4">
          <w:rPr>
            <w:noProof/>
            <w:webHidden/>
          </w:rPr>
          <w:fldChar w:fldCharType="separate"/>
        </w:r>
        <w:r w:rsidR="006E67D4">
          <w:rPr>
            <w:noProof/>
            <w:webHidden/>
          </w:rPr>
          <w:t>7</w:t>
        </w:r>
        <w:r w:rsidR="006E67D4">
          <w:rPr>
            <w:noProof/>
            <w:webHidden/>
          </w:rPr>
          <w:fldChar w:fldCharType="end"/>
        </w:r>
      </w:hyperlink>
    </w:p>
    <w:p w:rsidR="006E67D4" w:rsidRDefault="0040129E">
      <w:pPr>
        <w:pStyle w:val="TableofFigures"/>
        <w:tabs>
          <w:tab w:val="right" w:leader="dot" w:pos="9016"/>
        </w:tabs>
        <w:rPr>
          <w:rFonts w:eastAsiaTheme="minorEastAsia"/>
          <w:noProof/>
          <w:lang w:val="en-US"/>
        </w:rPr>
      </w:pPr>
      <w:hyperlink w:anchor="_Toc70167813" w:history="1">
        <w:r w:rsidR="006E67D4" w:rsidRPr="00563271">
          <w:rPr>
            <w:rStyle w:val="Hyperlink"/>
            <w:noProof/>
          </w:rPr>
          <w:t>Figure 4 - Data Statistics (Park, Cho, Kim, Wall, Stern, Lim, Yoo, Kim and Cha, 2020)</w:t>
        </w:r>
        <w:r w:rsidR="006E67D4">
          <w:rPr>
            <w:noProof/>
            <w:webHidden/>
          </w:rPr>
          <w:tab/>
        </w:r>
        <w:r w:rsidR="006E67D4">
          <w:rPr>
            <w:noProof/>
            <w:webHidden/>
          </w:rPr>
          <w:fldChar w:fldCharType="begin"/>
        </w:r>
        <w:r w:rsidR="006E67D4">
          <w:rPr>
            <w:noProof/>
            <w:webHidden/>
          </w:rPr>
          <w:instrText xml:space="preserve"> PAGEREF _Toc70167813 \h </w:instrText>
        </w:r>
        <w:r w:rsidR="006E67D4">
          <w:rPr>
            <w:noProof/>
            <w:webHidden/>
          </w:rPr>
        </w:r>
        <w:r w:rsidR="006E67D4">
          <w:rPr>
            <w:noProof/>
            <w:webHidden/>
          </w:rPr>
          <w:fldChar w:fldCharType="separate"/>
        </w:r>
        <w:r w:rsidR="006E67D4">
          <w:rPr>
            <w:noProof/>
            <w:webHidden/>
          </w:rPr>
          <w:t>8</w:t>
        </w:r>
        <w:r w:rsidR="006E67D4">
          <w:rPr>
            <w:noProof/>
            <w:webHidden/>
          </w:rPr>
          <w:fldChar w:fldCharType="end"/>
        </w:r>
      </w:hyperlink>
    </w:p>
    <w:p w:rsidR="006E67D4" w:rsidRDefault="0040129E">
      <w:pPr>
        <w:pStyle w:val="TableofFigures"/>
        <w:tabs>
          <w:tab w:val="right" w:leader="dot" w:pos="9016"/>
        </w:tabs>
        <w:rPr>
          <w:rFonts w:eastAsiaTheme="minorEastAsia"/>
          <w:noProof/>
          <w:lang w:val="en-US"/>
        </w:rPr>
      </w:pPr>
      <w:hyperlink w:anchor="_Toc70167814" w:history="1">
        <w:r w:rsidR="006E67D4" w:rsidRPr="00563271">
          <w:rPr>
            <w:rStyle w:val="Hyperlink"/>
            <w:noProof/>
          </w:rPr>
          <w:t>Figure 5 - Performances for Models Trained (Park, Cho, Kim, Wall, Stern, Lim, Yoo, Kim and Cha, 2020)</w:t>
        </w:r>
        <w:r w:rsidR="006E67D4">
          <w:rPr>
            <w:noProof/>
            <w:webHidden/>
          </w:rPr>
          <w:tab/>
        </w:r>
        <w:r w:rsidR="006E67D4">
          <w:rPr>
            <w:noProof/>
            <w:webHidden/>
          </w:rPr>
          <w:fldChar w:fldCharType="begin"/>
        </w:r>
        <w:r w:rsidR="006E67D4">
          <w:rPr>
            <w:noProof/>
            <w:webHidden/>
          </w:rPr>
          <w:instrText xml:space="preserve"> PAGEREF _Toc70167814 \h </w:instrText>
        </w:r>
        <w:r w:rsidR="006E67D4">
          <w:rPr>
            <w:noProof/>
            <w:webHidden/>
          </w:rPr>
        </w:r>
        <w:r w:rsidR="006E67D4">
          <w:rPr>
            <w:noProof/>
            <w:webHidden/>
          </w:rPr>
          <w:fldChar w:fldCharType="separate"/>
        </w:r>
        <w:r w:rsidR="006E67D4">
          <w:rPr>
            <w:noProof/>
            <w:webHidden/>
          </w:rPr>
          <w:t>9</w:t>
        </w:r>
        <w:r w:rsidR="006E67D4">
          <w:rPr>
            <w:noProof/>
            <w:webHidden/>
          </w:rPr>
          <w:fldChar w:fldCharType="end"/>
        </w:r>
      </w:hyperlink>
    </w:p>
    <w:p w:rsidR="006E67D4" w:rsidRDefault="0040129E">
      <w:pPr>
        <w:pStyle w:val="TableofFigures"/>
        <w:tabs>
          <w:tab w:val="right" w:leader="dot" w:pos="9016"/>
        </w:tabs>
        <w:rPr>
          <w:rFonts w:eastAsiaTheme="minorEastAsia"/>
          <w:noProof/>
          <w:lang w:val="en-US"/>
        </w:rPr>
      </w:pPr>
      <w:hyperlink w:anchor="_Toc70167815" w:history="1">
        <w:r w:rsidR="006E67D4" w:rsidRPr="00563271">
          <w:rPr>
            <w:rStyle w:val="Hyperlink"/>
            <w:noProof/>
          </w:rPr>
          <w:t>Figure 6 - Top Performing Features (Park, Cho, Kim, Wall, Stern, Lim, Yoo, Kim and Cha, 2020)</w:t>
        </w:r>
        <w:r w:rsidR="006E67D4">
          <w:rPr>
            <w:noProof/>
            <w:webHidden/>
          </w:rPr>
          <w:tab/>
        </w:r>
        <w:r w:rsidR="006E67D4">
          <w:rPr>
            <w:noProof/>
            <w:webHidden/>
          </w:rPr>
          <w:fldChar w:fldCharType="begin"/>
        </w:r>
        <w:r w:rsidR="006E67D4">
          <w:rPr>
            <w:noProof/>
            <w:webHidden/>
          </w:rPr>
          <w:instrText xml:space="preserve"> PAGEREF _Toc70167815 \h </w:instrText>
        </w:r>
        <w:r w:rsidR="006E67D4">
          <w:rPr>
            <w:noProof/>
            <w:webHidden/>
          </w:rPr>
        </w:r>
        <w:r w:rsidR="006E67D4">
          <w:rPr>
            <w:noProof/>
            <w:webHidden/>
          </w:rPr>
          <w:fldChar w:fldCharType="separate"/>
        </w:r>
        <w:r w:rsidR="006E67D4">
          <w:rPr>
            <w:noProof/>
            <w:webHidden/>
          </w:rPr>
          <w:t>9</w:t>
        </w:r>
        <w:r w:rsidR="006E67D4">
          <w:rPr>
            <w:noProof/>
            <w:webHidden/>
          </w:rPr>
          <w:fldChar w:fldCharType="end"/>
        </w:r>
      </w:hyperlink>
    </w:p>
    <w:p w:rsidR="006E67D4" w:rsidRDefault="0040129E">
      <w:pPr>
        <w:pStyle w:val="TableofFigures"/>
        <w:tabs>
          <w:tab w:val="right" w:leader="dot" w:pos="9016"/>
        </w:tabs>
        <w:rPr>
          <w:rFonts w:eastAsiaTheme="minorEastAsia"/>
          <w:noProof/>
          <w:lang w:val="en-US"/>
        </w:rPr>
      </w:pPr>
      <w:hyperlink w:anchor="_Toc70167816" w:history="1">
        <w:r w:rsidR="006E67D4" w:rsidRPr="00563271">
          <w:rPr>
            <w:rStyle w:val="Hyperlink"/>
            <w:noProof/>
          </w:rPr>
          <w:t>Figure 7 - Figure 6 - Performance of AD predictive models trained on NHIS-NSC by using balanced samples (Park, Cho, Kim, Wall, Stern, Lim, Yoo, Kim and Cha, 2020).</w:t>
        </w:r>
        <w:r w:rsidR="006E67D4">
          <w:rPr>
            <w:noProof/>
            <w:webHidden/>
          </w:rPr>
          <w:tab/>
        </w:r>
        <w:r w:rsidR="006E67D4">
          <w:rPr>
            <w:noProof/>
            <w:webHidden/>
          </w:rPr>
          <w:fldChar w:fldCharType="begin"/>
        </w:r>
        <w:r w:rsidR="006E67D4">
          <w:rPr>
            <w:noProof/>
            <w:webHidden/>
          </w:rPr>
          <w:instrText xml:space="preserve"> PAGEREF _Toc70167816 \h </w:instrText>
        </w:r>
        <w:r w:rsidR="006E67D4">
          <w:rPr>
            <w:noProof/>
            <w:webHidden/>
          </w:rPr>
        </w:r>
        <w:r w:rsidR="006E67D4">
          <w:rPr>
            <w:noProof/>
            <w:webHidden/>
          </w:rPr>
          <w:fldChar w:fldCharType="separate"/>
        </w:r>
        <w:r w:rsidR="006E67D4">
          <w:rPr>
            <w:noProof/>
            <w:webHidden/>
          </w:rPr>
          <w:t>10</w:t>
        </w:r>
        <w:r w:rsidR="006E67D4">
          <w:rPr>
            <w:noProof/>
            <w:webHidden/>
          </w:rPr>
          <w:fldChar w:fldCharType="end"/>
        </w:r>
      </w:hyperlink>
    </w:p>
    <w:p w:rsidR="006E67D4" w:rsidRDefault="0040129E">
      <w:pPr>
        <w:pStyle w:val="TableofFigures"/>
        <w:tabs>
          <w:tab w:val="right" w:leader="dot" w:pos="9016"/>
        </w:tabs>
        <w:rPr>
          <w:rFonts w:eastAsiaTheme="minorEastAsia"/>
          <w:noProof/>
          <w:lang w:val="en-US"/>
        </w:rPr>
      </w:pPr>
      <w:hyperlink w:anchor="_Toc70167817" w:history="1">
        <w:r w:rsidR="006E67D4" w:rsidRPr="00563271">
          <w:rPr>
            <w:rStyle w:val="Hyperlink"/>
            <w:noProof/>
          </w:rPr>
          <w:t>Figure 8 - Performance of AD predictive models trained on NHIS-NSC by using balanced samples (Park, Cho, Kim, Wall, Stern, Lim, Yoo, Kim and Cha, 2020).</w:t>
        </w:r>
        <w:r w:rsidR="006E67D4">
          <w:rPr>
            <w:noProof/>
            <w:webHidden/>
          </w:rPr>
          <w:tab/>
        </w:r>
        <w:r w:rsidR="006E67D4">
          <w:rPr>
            <w:noProof/>
            <w:webHidden/>
          </w:rPr>
          <w:fldChar w:fldCharType="begin"/>
        </w:r>
        <w:r w:rsidR="006E67D4">
          <w:rPr>
            <w:noProof/>
            <w:webHidden/>
          </w:rPr>
          <w:instrText xml:space="preserve"> PAGEREF _Toc70167817 \h </w:instrText>
        </w:r>
        <w:r w:rsidR="006E67D4">
          <w:rPr>
            <w:noProof/>
            <w:webHidden/>
          </w:rPr>
        </w:r>
        <w:r w:rsidR="006E67D4">
          <w:rPr>
            <w:noProof/>
            <w:webHidden/>
          </w:rPr>
          <w:fldChar w:fldCharType="separate"/>
        </w:r>
        <w:r w:rsidR="006E67D4">
          <w:rPr>
            <w:noProof/>
            <w:webHidden/>
          </w:rPr>
          <w:t>10</w:t>
        </w:r>
        <w:r w:rsidR="006E67D4">
          <w:rPr>
            <w:noProof/>
            <w:webHidden/>
          </w:rPr>
          <w:fldChar w:fldCharType="end"/>
        </w:r>
      </w:hyperlink>
    </w:p>
    <w:p w:rsidR="006E67D4" w:rsidRDefault="0040129E">
      <w:pPr>
        <w:pStyle w:val="TableofFigures"/>
        <w:tabs>
          <w:tab w:val="right" w:leader="dot" w:pos="9016"/>
        </w:tabs>
        <w:rPr>
          <w:rFonts w:eastAsiaTheme="minorEastAsia"/>
          <w:noProof/>
          <w:lang w:val="en-US"/>
        </w:rPr>
      </w:pPr>
      <w:hyperlink w:anchor="_Toc70167818" w:history="1">
        <w:r w:rsidR="006E67D4" w:rsidRPr="00563271">
          <w:rPr>
            <w:rStyle w:val="Hyperlink"/>
            <w:noProof/>
          </w:rPr>
          <w:t>Figure 9 - Project Timeline</w:t>
        </w:r>
        <w:r w:rsidR="006E67D4">
          <w:rPr>
            <w:noProof/>
            <w:webHidden/>
          </w:rPr>
          <w:tab/>
        </w:r>
        <w:r w:rsidR="006E67D4">
          <w:rPr>
            <w:noProof/>
            <w:webHidden/>
          </w:rPr>
          <w:fldChar w:fldCharType="begin"/>
        </w:r>
        <w:r w:rsidR="006E67D4">
          <w:rPr>
            <w:noProof/>
            <w:webHidden/>
          </w:rPr>
          <w:instrText xml:space="preserve"> PAGEREF _Toc70167818 \h </w:instrText>
        </w:r>
        <w:r w:rsidR="006E67D4">
          <w:rPr>
            <w:noProof/>
            <w:webHidden/>
          </w:rPr>
        </w:r>
        <w:r w:rsidR="006E67D4">
          <w:rPr>
            <w:noProof/>
            <w:webHidden/>
          </w:rPr>
          <w:fldChar w:fldCharType="separate"/>
        </w:r>
        <w:r w:rsidR="006E67D4">
          <w:rPr>
            <w:noProof/>
            <w:webHidden/>
          </w:rPr>
          <w:t>11</w:t>
        </w:r>
        <w:r w:rsidR="006E67D4">
          <w:rPr>
            <w:noProof/>
            <w:webHidden/>
          </w:rPr>
          <w:fldChar w:fldCharType="end"/>
        </w:r>
      </w:hyperlink>
    </w:p>
    <w:p w:rsidR="006E67D4" w:rsidRDefault="0040129E">
      <w:pPr>
        <w:pStyle w:val="TableofFigures"/>
        <w:tabs>
          <w:tab w:val="right" w:leader="dot" w:pos="9016"/>
        </w:tabs>
        <w:rPr>
          <w:rFonts w:eastAsiaTheme="minorEastAsia"/>
          <w:noProof/>
          <w:lang w:val="en-US"/>
        </w:rPr>
      </w:pPr>
      <w:hyperlink w:anchor="_Toc70167819" w:history="1">
        <w:r w:rsidR="006E67D4" w:rsidRPr="00563271">
          <w:rPr>
            <w:rStyle w:val="Hyperlink"/>
            <w:noProof/>
          </w:rPr>
          <w:t>Figure 10 - Feature Trend for the Dataset.</w:t>
        </w:r>
        <w:r w:rsidR="006E67D4">
          <w:rPr>
            <w:noProof/>
            <w:webHidden/>
          </w:rPr>
          <w:tab/>
        </w:r>
        <w:r w:rsidR="006E67D4">
          <w:rPr>
            <w:noProof/>
            <w:webHidden/>
          </w:rPr>
          <w:fldChar w:fldCharType="begin"/>
        </w:r>
        <w:r w:rsidR="006E67D4">
          <w:rPr>
            <w:noProof/>
            <w:webHidden/>
          </w:rPr>
          <w:instrText xml:space="preserve"> PAGEREF _Toc70167819 \h </w:instrText>
        </w:r>
        <w:r w:rsidR="006E67D4">
          <w:rPr>
            <w:noProof/>
            <w:webHidden/>
          </w:rPr>
        </w:r>
        <w:r w:rsidR="006E67D4">
          <w:rPr>
            <w:noProof/>
            <w:webHidden/>
          </w:rPr>
          <w:fldChar w:fldCharType="separate"/>
        </w:r>
        <w:r w:rsidR="006E67D4">
          <w:rPr>
            <w:noProof/>
            <w:webHidden/>
          </w:rPr>
          <w:t>12</w:t>
        </w:r>
        <w:r w:rsidR="006E67D4">
          <w:rPr>
            <w:noProof/>
            <w:webHidden/>
          </w:rPr>
          <w:fldChar w:fldCharType="end"/>
        </w:r>
      </w:hyperlink>
    </w:p>
    <w:p w:rsidR="005644E9" w:rsidRDefault="006E67D4" w:rsidP="006E67D4">
      <w:r>
        <w:fldChar w:fldCharType="end"/>
      </w:r>
      <w:r w:rsidR="005644E9">
        <w:br w:type="page"/>
      </w:r>
    </w:p>
    <w:p w:rsidR="003118A1" w:rsidRDefault="005644E9" w:rsidP="005644E9">
      <w:pPr>
        <w:pStyle w:val="Heading1"/>
      </w:pPr>
      <w:bookmarkStart w:id="1" w:name="_Toc70167798"/>
      <w:r>
        <w:lastRenderedPageBreak/>
        <w:t>Abstract</w:t>
      </w:r>
      <w:bookmarkEnd w:id="1"/>
    </w:p>
    <w:p w:rsidR="005644E9" w:rsidRDefault="005644E9" w:rsidP="005644E9">
      <w:pPr>
        <w:jc w:val="both"/>
      </w:pPr>
      <w:r>
        <w:t>Today</w:t>
      </w:r>
      <w:r w:rsidRPr="005644E9">
        <w:t>, wellbeing expectation in current life turns out to be a lot of fundamental. Enormous information examination assumes a</w:t>
      </w:r>
      <w:r>
        <w:t>n</w:t>
      </w:r>
      <w:r w:rsidRPr="005644E9">
        <w:t xml:space="preserve"> urgent part to foresee future status of wellbeing and offers superior well</w:t>
      </w:r>
      <w:r w:rsidR="00871533">
        <w:t>-</w:t>
      </w:r>
      <w:r w:rsidRPr="005644E9">
        <w:t>being result to individuals. To mechanize the cycle and foresee infections all the more precisely AI strategies are acquiring no</w:t>
      </w:r>
      <w:r w:rsidR="00FF37DA">
        <w:t>toriety in research local area.</w:t>
      </w:r>
    </w:p>
    <w:p w:rsidR="005644E9" w:rsidRDefault="005644E9" w:rsidP="00E0430D">
      <w:pPr>
        <w:jc w:val="both"/>
      </w:pPr>
      <w:r>
        <w:t xml:space="preserve">The advent of technology has made it easier for humans to automate the process of patient prognosis and deduction of disease/issue from symptoms and report analysis. However, Machine Learning is only as capable as the data and the resources it has. It </w:t>
      </w:r>
      <w:r w:rsidR="00871533">
        <w:t>cannot</w:t>
      </w:r>
      <w:r>
        <w:t xml:space="preserve"> expand and learn at will. </w:t>
      </w:r>
      <w:r w:rsidR="00E0430D">
        <w:t>But the capacity of digesting huge amounts of data and statistically analysing to provide accurate predictions in the blink of an eye is what draws the researchers to using ML for this purpose.</w:t>
      </w:r>
    </w:p>
    <w:p w:rsidR="00E0430D" w:rsidRDefault="00E0430D" w:rsidP="00E0430D">
      <w:pPr>
        <w:jc w:val="both"/>
      </w:pPr>
      <w:r>
        <w:t>This research aims to render out the limits of Machine Learning in achieving prognosis for patient health using Machine Learning. There are many possible techniques and paradigms for us</w:t>
      </w:r>
      <w:r w:rsidR="00871533">
        <w:t>e</w:t>
      </w:r>
      <w:r>
        <w:t xml:space="preserve"> in this research. Classification algorithms like Multi-layer Perceptron, Decision trees, SVM or Regression algorithms like Logistic Regression.</w:t>
      </w:r>
      <w:r w:rsidR="00536E1F">
        <w:t xml:space="preserve"> The output of this research will be the experimental proof and analysis of how much a Machine Learning algorithm can perform given a medical dataset to predict patient health.</w:t>
      </w:r>
    </w:p>
    <w:p w:rsidR="003669DA" w:rsidRDefault="003669DA" w:rsidP="003669DA">
      <w:pPr>
        <w:jc w:val="both"/>
      </w:pPr>
      <w:r>
        <w:rPr>
          <w:b/>
          <w:bCs/>
        </w:rPr>
        <w:t>Keywords:</w:t>
      </w:r>
      <w:r>
        <w:t xml:space="preserve"> Prognosis, Classification, Regression, Multilayer Perceptron, Decision trees, SVM, Logistic Regression</w:t>
      </w:r>
    </w:p>
    <w:p w:rsidR="0002190B" w:rsidRDefault="0002190B" w:rsidP="0002190B">
      <w:pPr>
        <w:pStyle w:val="Heading1"/>
      </w:pPr>
      <w:bookmarkStart w:id="2" w:name="_Toc70167799"/>
      <w:r>
        <w:t>Introduction</w:t>
      </w:r>
      <w:bookmarkEnd w:id="2"/>
    </w:p>
    <w:p w:rsidR="0002190B" w:rsidRDefault="00C54C33" w:rsidP="00C54C33">
      <w:pPr>
        <w:jc w:val="both"/>
      </w:pPr>
      <w:r w:rsidRPr="00C54C33">
        <w:t xml:space="preserve">Since Centuries humanity has found different demonstrated medical services frameworks. To robotize the interaction and anticipate sicknesses all the more precisely AI techniques are acquiring fame in research local area. AI strategies work with improvement </w:t>
      </w:r>
      <w:r w:rsidR="003406E1">
        <w:t>in the</w:t>
      </w:r>
      <w:r w:rsidRPr="00C54C33">
        <w:t xml:space="preserve"> knowledge </w:t>
      </w:r>
      <w:r w:rsidR="003406E1">
        <w:t>to a machine for more efficient performance</w:t>
      </w:r>
      <w:r w:rsidRPr="00C54C33">
        <w:t xml:space="preserve"> later o</w:t>
      </w:r>
      <w:r>
        <w:t>n utilizing insight</w:t>
      </w:r>
      <w:r w:rsidR="00EC57EF">
        <w:t xml:space="preserve"> from learning</w:t>
      </w:r>
      <w:r>
        <w:t xml:space="preserve"> </w:t>
      </w:r>
      <w:r w:rsidRPr="00C54C33">
        <w:t xml:space="preserve">(Santosh A. </w:t>
      </w:r>
      <w:proofErr w:type="spellStart"/>
      <w:r w:rsidRPr="00C54C33">
        <w:t>Shinde</w:t>
      </w:r>
      <w:proofErr w:type="spellEnd"/>
      <w:r w:rsidRPr="00C54C33">
        <w:t xml:space="preserve"> and P. Raja </w:t>
      </w:r>
      <w:proofErr w:type="spellStart"/>
      <w:r w:rsidRPr="00C54C33">
        <w:t>Rajeswari</w:t>
      </w:r>
      <w:proofErr w:type="spellEnd"/>
      <w:r w:rsidRPr="00C54C33">
        <w:t>, 2018)</w:t>
      </w:r>
      <w:r>
        <w:t xml:space="preserve">. </w:t>
      </w:r>
    </w:p>
    <w:p w:rsidR="00C54C33" w:rsidRDefault="008C4C02" w:rsidP="00C54C33">
      <w:pPr>
        <w:jc w:val="both"/>
      </w:pPr>
      <w:r>
        <w:t>Nowadays</w:t>
      </w:r>
      <w:r w:rsidR="00C54C33" w:rsidRPr="00C54C33">
        <w:t>, wellbeing expectation in current life turns out to be a lot of fundamental. Huge information examination assumes a vital part to anticipate future status of well</w:t>
      </w:r>
      <w:r w:rsidR="00871533">
        <w:t>-</w:t>
      </w:r>
      <w:r w:rsidR="00C54C33" w:rsidRPr="00C54C33">
        <w:t>being and offers superior well</w:t>
      </w:r>
      <w:r w:rsidR="00871533">
        <w:t>-</w:t>
      </w:r>
      <w:r w:rsidR="00C54C33" w:rsidRPr="00C54C33">
        <w:t>being result to individuals. A great deal of examination is going on prescient investigation utilizing AI methods to uncover better dynamic. Large information investigation cultivates extraordinary freedoms to anticipate future well</w:t>
      </w:r>
      <w:r w:rsidR="00871533">
        <w:t>-</w:t>
      </w:r>
      <w:r w:rsidR="00C54C33" w:rsidRPr="00C54C33">
        <w:t xml:space="preserve">being status from wellbeing boundaries and give </w:t>
      </w:r>
      <w:r w:rsidR="00871533">
        <w:t xml:space="preserve">the </w:t>
      </w:r>
      <w:r w:rsidR="00C54C33" w:rsidRPr="00C54C33">
        <w:t>best results (</w:t>
      </w:r>
      <w:proofErr w:type="spellStart"/>
      <w:r w:rsidR="00C54C33" w:rsidRPr="00C54C33">
        <w:t>Venkatesh</w:t>
      </w:r>
      <w:proofErr w:type="spellEnd"/>
      <w:r w:rsidR="00C54C33" w:rsidRPr="00C54C33">
        <w:t xml:space="preserve">, </w:t>
      </w:r>
      <w:proofErr w:type="spellStart"/>
      <w:r w:rsidR="00C54C33" w:rsidRPr="00C54C33">
        <w:t>Balasubramanian</w:t>
      </w:r>
      <w:proofErr w:type="spellEnd"/>
      <w:r w:rsidR="00C54C33" w:rsidRPr="00C54C33">
        <w:t xml:space="preserve"> and </w:t>
      </w:r>
      <w:proofErr w:type="spellStart"/>
      <w:r w:rsidR="00C54C33" w:rsidRPr="00C54C33">
        <w:t>Kaliappan</w:t>
      </w:r>
      <w:proofErr w:type="spellEnd"/>
      <w:r w:rsidR="00C54C33" w:rsidRPr="00C54C33">
        <w:t>, 2019)</w:t>
      </w:r>
      <w:r w:rsidR="00C54C33">
        <w:t>.</w:t>
      </w:r>
    </w:p>
    <w:p w:rsidR="00432181" w:rsidRDefault="00432181" w:rsidP="00C54C33">
      <w:pPr>
        <w:jc w:val="both"/>
      </w:pPr>
      <w:r>
        <w:t>This research project aims to utilize Machine Learning for Patient Prognosis and Diagnosis using Data Analysis. The main aim behind this is to measure the limits i.e. how much Machine Learning can achieve in terms of Patient Prognosis when provided with the data resources.</w:t>
      </w:r>
    </w:p>
    <w:p w:rsidR="006A6F26" w:rsidRDefault="006A6F26" w:rsidP="006A6F26">
      <w:pPr>
        <w:pStyle w:val="Heading2"/>
      </w:pPr>
      <w:bookmarkStart w:id="3" w:name="_Toc70167800"/>
      <w:r>
        <w:t>Background</w:t>
      </w:r>
      <w:bookmarkEnd w:id="3"/>
    </w:p>
    <w:p w:rsidR="002523A7" w:rsidRDefault="002523A7" w:rsidP="00606B56">
      <w:pPr>
        <w:jc w:val="both"/>
      </w:pPr>
      <w:r>
        <w:t>Technology development has taken healthcare to zeniths never seen before. The stage now is of automation. The necessity comes with the involvement of Machine Learning in the medical domain. The huge amount of data required to process for predicting patterns and identifying disease symptoms can only be targeted using Machine Learning. This data is normal</w:t>
      </w:r>
      <w:r w:rsidR="00606B56">
        <w:t>ly used for patient prognosis.</w:t>
      </w:r>
    </w:p>
    <w:p w:rsidR="00606B56" w:rsidRPr="002523A7" w:rsidRDefault="00606B56" w:rsidP="00606B56">
      <w:pPr>
        <w:jc w:val="both"/>
      </w:pPr>
      <w:r>
        <w:t xml:space="preserve">Therefore, researchers around the globe are working on the automation of patient prognosis. The analysis of patient data and reports to predict whether the patient has a disease or not and provide a report </w:t>
      </w:r>
      <w:r w:rsidR="00855623">
        <w:t>on it is what has got the attention of the researchers in the medical domain.</w:t>
      </w:r>
      <w:r w:rsidR="003F4806">
        <w:t xml:space="preserve"> This research is </w:t>
      </w:r>
      <w:r w:rsidR="003F4806">
        <w:lastRenderedPageBreak/>
        <w:t>focused on testing the mettle of Machine Learning algorithms to the limit given a dataset for prognosis.</w:t>
      </w:r>
    </w:p>
    <w:p w:rsidR="006A6F26" w:rsidRDefault="006A6F26" w:rsidP="006A6F26">
      <w:pPr>
        <w:pStyle w:val="Heading2"/>
      </w:pPr>
      <w:bookmarkStart w:id="4" w:name="_Toc70167801"/>
      <w:r>
        <w:t>Aim/Objective</w:t>
      </w:r>
      <w:bookmarkEnd w:id="4"/>
    </w:p>
    <w:p w:rsidR="005F0DE4" w:rsidRDefault="005F0DE4" w:rsidP="005F0DE4">
      <w:pPr>
        <w:jc w:val="both"/>
      </w:pPr>
      <w:r>
        <w:t>Th</w:t>
      </w:r>
      <w:r w:rsidR="00871533">
        <w:t>is research project aim</w:t>
      </w:r>
      <w:r>
        <w:t xml:space="preserve">s to see how much Machine Learning can achieve in terms of predicting patient prognosis. To achieve this, the </w:t>
      </w:r>
      <w:r w:rsidR="00F424D9">
        <w:t>following steps are traced:</w:t>
      </w:r>
    </w:p>
    <w:p w:rsidR="00F424D9" w:rsidRDefault="00F424D9" w:rsidP="00F424D9">
      <w:pPr>
        <w:pStyle w:val="ListParagraph"/>
        <w:numPr>
          <w:ilvl w:val="0"/>
          <w:numId w:val="2"/>
        </w:numPr>
        <w:jc w:val="both"/>
      </w:pPr>
      <w:r>
        <w:t>Literature Review of papers already written in the same domain</w:t>
      </w:r>
    </w:p>
    <w:p w:rsidR="00F424D9" w:rsidRDefault="00F424D9" w:rsidP="00F424D9">
      <w:pPr>
        <w:pStyle w:val="ListParagraph"/>
        <w:numPr>
          <w:ilvl w:val="0"/>
          <w:numId w:val="2"/>
        </w:numPr>
        <w:jc w:val="both"/>
      </w:pPr>
      <w:r>
        <w:t>Dataset Finalization, Comprehension and Analysis</w:t>
      </w:r>
    </w:p>
    <w:p w:rsidR="00F424D9" w:rsidRDefault="00F424D9" w:rsidP="00F424D9">
      <w:pPr>
        <w:pStyle w:val="ListParagraph"/>
        <w:numPr>
          <w:ilvl w:val="0"/>
          <w:numId w:val="2"/>
        </w:numPr>
        <w:jc w:val="both"/>
      </w:pPr>
      <w:r>
        <w:t>Data Pre-processing and Machine Learning Algorithm Design</w:t>
      </w:r>
    </w:p>
    <w:p w:rsidR="00F424D9" w:rsidRPr="005F0DE4" w:rsidRDefault="00F424D9" w:rsidP="00F424D9">
      <w:pPr>
        <w:pStyle w:val="ListParagraph"/>
        <w:numPr>
          <w:ilvl w:val="0"/>
          <w:numId w:val="2"/>
        </w:numPr>
        <w:jc w:val="both"/>
      </w:pPr>
      <w:r>
        <w:t>Performance Metrics for the Machine Learning Ensemble</w:t>
      </w:r>
    </w:p>
    <w:p w:rsidR="006A6F26" w:rsidRDefault="006A6F26" w:rsidP="006A6F26">
      <w:pPr>
        <w:pStyle w:val="Heading2"/>
      </w:pPr>
      <w:bookmarkStart w:id="5" w:name="_Toc70167802"/>
      <w:r>
        <w:t>Research Questions</w:t>
      </w:r>
      <w:bookmarkEnd w:id="5"/>
    </w:p>
    <w:p w:rsidR="001C61F9" w:rsidRDefault="001C61F9" w:rsidP="001C61F9">
      <w:r>
        <w:t>The question that provides the drive to this research is as follows:</w:t>
      </w:r>
    </w:p>
    <w:p w:rsidR="001C61F9" w:rsidRPr="001C61F9" w:rsidRDefault="001C61F9" w:rsidP="001C61F9">
      <w:pPr>
        <w:pStyle w:val="ListParagraph"/>
        <w:numPr>
          <w:ilvl w:val="0"/>
          <w:numId w:val="3"/>
        </w:numPr>
      </w:pPr>
      <w:r>
        <w:t>What are the Limitations of using Machine Learning for the automation of patient prognosis?</w:t>
      </w:r>
    </w:p>
    <w:p w:rsidR="006A6F26" w:rsidRDefault="006A6F26" w:rsidP="006A6F26">
      <w:pPr>
        <w:pStyle w:val="Heading2"/>
      </w:pPr>
      <w:bookmarkStart w:id="6" w:name="_Toc70167803"/>
      <w:r>
        <w:t>Ethical Considerations</w:t>
      </w:r>
      <w:bookmarkEnd w:id="6"/>
    </w:p>
    <w:p w:rsidR="005301E7" w:rsidRDefault="008A0305" w:rsidP="005301E7">
      <w:pPr>
        <w:rPr>
          <w:lang w:eastAsia="en-GB"/>
        </w:rPr>
      </w:pPr>
      <w:r w:rsidRPr="009B443F">
        <w:rPr>
          <w:lang w:eastAsia="en-GB"/>
        </w:rPr>
        <w:t>Ethics is a complicated subject that has only become more prominen</w:t>
      </w:r>
      <w:r>
        <w:rPr>
          <w:lang w:eastAsia="en-GB"/>
        </w:rPr>
        <w:t>t during the advent of Big Data</w:t>
      </w:r>
      <w:r w:rsidRPr="009B443F">
        <w:rPr>
          <w:lang w:eastAsia="en-GB"/>
        </w:rPr>
        <w:t xml:space="preserve">. The UK Data Service department also provides guidelines for ethical research with specific relation to </w:t>
      </w:r>
      <w:r w:rsidR="00FB23A2">
        <w:rPr>
          <w:lang w:eastAsia="en-GB"/>
        </w:rPr>
        <w:t>Big Data</w:t>
      </w:r>
      <w:r w:rsidRPr="009B443F">
        <w:rPr>
          <w:lang w:eastAsia="en-GB"/>
        </w:rPr>
        <w:t>. These guidelines will form the basis for this report</w:t>
      </w:r>
      <w:r>
        <w:rPr>
          <w:lang w:eastAsia="en-GB"/>
        </w:rPr>
        <w:t>s</w:t>
      </w:r>
      <w:r w:rsidRPr="009B443F">
        <w:rPr>
          <w:lang w:eastAsia="en-GB"/>
        </w:rPr>
        <w:t> ethical approach. Some of the concerns that will be addressed are:  </w:t>
      </w:r>
    </w:p>
    <w:p w:rsidR="008A0305" w:rsidRPr="009B443F" w:rsidRDefault="008A0305" w:rsidP="005301E7">
      <w:pPr>
        <w:pStyle w:val="ListParagraph"/>
        <w:numPr>
          <w:ilvl w:val="0"/>
          <w:numId w:val="6"/>
        </w:numPr>
        <w:rPr>
          <w:lang w:eastAsia="en-GB"/>
        </w:rPr>
      </w:pPr>
      <w:r w:rsidRPr="009B443F">
        <w:rPr>
          <w:lang w:eastAsia="en-GB"/>
        </w:rPr>
        <w:t xml:space="preserve">Maintaining </w:t>
      </w:r>
      <w:r>
        <w:rPr>
          <w:lang w:eastAsia="en-GB"/>
        </w:rPr>
        <w:t>confidentiality in line with Birmingham City University (BCU)</w:t>
      </w:r>
      <w:r w:rsidRPr="009B443F">
        <w:rPr>
          <w:lang w:eastAsia="en-GB"/>
        </w:rPr>
        <w:t xml:space="preserve"> and </w:t>
      </w:r>
      <w:r>
        <w:rPr>
          <w:lang w:eastAsia="en-GB"/>
        </w:rPr>
        <w:t xml:space="preserve">DC </w:t>
      </w:r>
      <w:r w:rsidRPr="009B443F">
        <w:rPr>
          <w:lang w:eastAsia="en-GB"/>
        </w:rPr>
        <w:t>guidelines,  </w:t>
      </w:r>
    </w:p>
    <w:p w:rsidR="008A0305" w:rsidRPr="009B443F" w:rsidRDefault="008A0305" w:rsidP="005301E7">
      <w:pPr>
        <w:pStyle w:val="ListParagraph"/>
        <w:numPr>
          <w:ilvl w:val="0"/>
          <w:numId w:val="6"/>
        </w:numPr>
        <w:rPr>
          <w:lang w:eastAsia="en-GB"/>
        </w:rPr>
      </w:pPr>
      <w:r w:rsidRPr="009B443F">
        <w:rPr>
          <w:lang w:eastAsia="en-GB"/>
        </w:rPr>
        <w:t>Anonymising information that violates group privacy, </w:t>
      </w:r>
    </w:p>
    <w:p w:rsidR="008A0305" w:rsidRPr="009B443F" w:rsidRDefault="008A0305" w:rsidP="005301E7">
      <w:pPr>
        <w:pStyle w:val="ListParagraph"/>
        <w:numPr>
          <w:ilvl w:val="0"/>
          <w:numId w:val="6"/>
        </w:numPr>
        <w:rPr>
          <w:lang w:eastAsia="en-GB"/>
        </w:rPr>
      </w:pPr>
      <w:r>
        <w:rPr>
          <w:lang w:eastAsia="en-GB"/>
        </w:rPr>
        <w:t>Ensuring</w:t>
      </w:r>
      <w:r w:rsidRPr="009B443F">
        <w:rPr>
          <w:lang w:eastAsia="en-GB"/>
        </w:rPr>
        <w:t xml:space="preserve"> transparency in reasons for data collection, </w:t>
      </w:r>
    </w:p>
    <w:p w:rsidR="008A0305" w:rsidRPr="009B443F" w:rsidRDefault="008A0305" w:rsidP="005301E7">
      <w:pPr>
        <w:pStyle w:val="ListParagraph"/>
        <w:numPr>
          <w:ilvl w:val="0"/>
          <w:numId w:val="6"/>
        </w:numPr>
        <w:rPr>
          <w:lang w:eastAsia="en-GB"/>
        </w:rPr>
      </w:pPr>
      <w:r>
        <w:rPr>
          <w:lang w:eastAsia="en-GB"/>
        </w:rPr>
        <w:t>Ensuring</w:t>
      </w:r>
      <w:r w:rsidRPr="009B443F">
        <w:rPr>
          <w:lang w:eastAsia="en-GB"/>
        </w:rPr>
        <w:t xml:space="preserve"> data is only used for the direct purpose it has been requested, </w:t>
      </w:r>
    </w:p>
    <w:p w:rsidR="008A0305" w:rsidRPr="008A0305" w:rsidRDefault="008A0305" w:rsidP="005301E7">
      <w:pPr>
        <w:pStyle w:val="ListParagraph"/>
        <w:numPr>
          <w:ilvl w:val="0"/>
          <w:numId w:val="6"/>
        </w:numPr>
      </w:pPr>
      <w:r w:rsidRPr="008A0305">
        <w:rPr>
          <w:lang w:eastAsia="en-GB"/>
        </w:rPr>
        <w:t>Referencing sources for all information used within the research project, </w:t>
      </w:r>
    </w:p>
    <w:p w:rsidR="008A0305" w:rsidRPr="008A0305" w:rsidRDefault="008A0305" w:rsidP="005301E7">
      <w:pPr>
        <w:pStyle w:val="ListParagraph"/>
        <w:numPr>
          <w:ilvl w:val="0"/>
          <w:numId w:val="6"/>
        </w:numPr>
      </w:pPr>
      <w:r w:rsidRPr="008A0305">
        <w:rPr>
          <w:lang w:eastAsia="en-GB"/>
        </w:rPr>
        <w:t>Ensuring all data is stored in the correct location. DC information must remain on DC servers.</w:t>
      </w:r>
    </w:p>
    <w:p w:rsidR="006A6F26" w:rsidRDefault="006A6F26" w:rsidP="006A6F26">
      <w:pPr>
        <w:pStyle w:val="Heading2"/>
      </w:pPr>
      <w:bookmarkStart w:id="7" w:name="_Toc70167804"/>
      <w:r>
        <w:t>Literature Review</w:t>
      </w:r>
      <w:bookmarkEnd w:id="7"/>
    </w:p>
    <w:p w:rsidR="00C05B31" w:rsidRDefault="005301E7" w:rsidP="00240CD4">
      <w:pPr>
        <w:jc w:val="both"/>
      </w:pPr>
      <w:r>
        <w:t xml:space="preserve">The process of reviewing, studying and understanding research done by peer researchers in the same domain through their research papers is known as Literature Review (LR). </w:t>
      </w:r>
      <w:r w:rsidR="00CD56D2">
        <w:t>A strong LR provides validity to the integrity of the research using proven, published facts.</w:t>
      </w:r>
      <w:r w:rsidR="004859B8">
        <w:t xml:space="preserve"> The papers selected for LR in this res</w:t>
      </w:r>
      <w:r w:rsidR="00240CD4">
        <w:t>earch are summarized as follows.</w:t>
      </w:r>
    </w:p>
    <w:p w:rsidR="00C05B31" w:rsidRDefault="00C05B31" w:rsidP="00C05B31">
      <w:pPr>
        <w:jc w:val="both"/>
      </w:pPr>
      <w:r>
        <w:t xml:space="preserve">Missing information is the most outstanding issue experienced by AI topic specialists while investigating certified information. In different applications going from quality verbalization in computational science to inspect reactions in humanistic frameworks, missing information is open to different degrees (Bertsimas, </w:t>
      </w:r>
      <w:proofErr w:type="spellStart"/>
      <w:r>
        <w:t>Pawlowski</w:t>
      </w:r>
      <w:proofErr w:type="spellEnd"/>
      <w:r>
        <w:t xml:space="preserve"> and Daisy </w:t>
      </w:r>
      <w:proofErr w:type="spellStart"/>
      <w:r>
        <w:t>Zhuo</w:t>
      </w:r>
      <w:proofErr w:type="spellEnd"/>
      <w:r>
        <w:t xml:space="preserve">, 2018). As different quantifiable models and AI assessments depend upon complete illuminating records, it is significant to dealing with the missing information suitably. To a great extent, major methods of reasoning may take care of business to oversee missing information. For instance, an absolute case appraisal utilizes essentially the information that is known and obstructs all experiences with missing qualities to incite irrefutable evaluation (Bertsimas, </w:t>
      </w:r>
      <w:proofErr w:type="spellStart"/>
      <w:r>
        <w:t>Pawlowski</w:t>
      </w:r>
      <w:proofErr w:type="spellEnd"/>
      <w:r>
        <w:t xml:space="preserve"> and Daisy </w:t>
      </w:r>
      <w:proofErr w:type="spellStart"/>
      <w:r>
        <w:t>Zhuo</w:t>
      </w:r>
      <w:proofErr w:type="spellEnd"/>
      <w:r>
        <w:t xml:space="preserve">, 2018). </w:t>
      </w:r>
    </w:p>
    <w:p w:rsidR="00C05B31" w:rsidRDefault="00C05B31" w:rsidP="00C05B31">
      <w:pPr>
        <w:jc w:val="both"/>
      </w:pPr>
      <w:r>
        <w:t xml:space="preserve">These limits excellently a few observations contain missing qualities, and when the information is missing totally at irregular, complete case appraisal doesn't quick lopsided results (Bertsimas, </w:t>
      </w:r>
      <w:proofErr w:type="spellStart"/>
      <w:r>
        <w:t>Pawlowski</w:t>
      </w:r>
      <w:proofErr w:type="spellEnd"/>
      <w:r>
        <w:t xml:space="preserve"> and Daisy </w:t>
      </w:r>
      <w:proofErr w:type="spellStart"/>
      <w:r>
        <w:t>Zhuo</w:t>
      </w:r>
      <w:proofErr w:type="spellEnd"/>
      <w:r>
        <w:t xml:space="preserve">, 2018). Then, several AI assessments normally address missing information, and there is no need for pre-dealing with it. For example, CART and K-surmises have been adjusted to </w:t>
      </w:r>
      <w:r>
        <w:lastRenderedPageBreak/>
        <w:t xml:space="preserve">issues with missing information. In different conditions, missing attributes should be credited to going </w:t>
      </w:r>
      <w:r w:rsidR="00871533">
        <w:t>before</w:t>
      </w:r>
      <w:r>
        <w:t xml:space="preserve"> running quantifiable appraisals on irrefutably the instructive document (Bertsimas, </w:t>
      </w:r>
      <w:proofErr w:type="spellStart"/>
      <w:r>
        <w:t>Pawlowski</w:t>
      </w:r>
      <w:proofErr w:type="spellEnd"/>
      <w:r>
        <w:t xml:space="preserve"> and Daisy </w:t>
      </w:r>
      <w:proofErr w:type="spellStart"/>
      <w:r>
        <w:t>Zhuo</w:t>
      </w:r>
      <w:proofErr w:type="spellEnd"/>
      <w:r>
        <w:t xml:space="preserve">, 2018). </w:t>
      </w:r>
    </w:p>
    <w:p w:rsidR="00C05B31" w:rsidRDefault="00C05B31" w:rsidP="00C05B31">
      <w:pPr>
        <w:jc w:val="both"/>
      </w:pPr>
      <w:r>
        <w:t xml:space="preserve">Examiners have been working on this issue for quite a while previously and have composed innovative, new and novel approaches to manage </w:t>
      </w:r>
      <w:r w:rsidR="00871533">
        <w:t>to deal</w:t>
      </w:r>
      <w:r>
        <w:t xml:space="preserve"> with Data Imputation. The Literature Review for this investigation fixates on approaches to manage Data Imputation after 2014. The philosophies for Data Imputation are generally quantifiable, yet more imaginative and novel techniques are appearing in the Literature i.e., significant learning, generative opposing learning, </w:t>
      </w:r>
      <w:r w:rsidR="004A4609">
        <w:t>fuzzy logic, etc</w:t>
      </w:r>
      <w:r>
        <w:t xml:space="preserve">. </w:t>
      </w:r>
    </w:p>
    <w:p w:rsidR="00C05B31" w:rsidRDefault="00C05B31" w:rsidP="00C05B31">
      <w:pPr>
        <w:jc w:val="both"/>
      </w:pPr>
      <w:r>
        <w:t>Missing information is universal in massive information clinical starter. Through different evaluations don't unequivocally report how they handle missing information, some obvious techniques are utilized in quantifiable programming. As such, various packs may shockingly oversee missing information (or the default frameworks are phenomenal) and results may not be copied definitively by utilizing arranged quantifiable programming gatherings (Zhang, 2016). Now and then, this may not incite on an extremely fundamental level various outcomes, yet the steady adequacy of the assessment is attacked. The best practice is to unequivocally state how missing attributes are managed. For ease, different specialists kill inadequate case (</w:t>
      </w:r>
      <w:proofErr w:type="spellStart"/>
      <w:r>
        <w:t>Listwise</w:t>
      </w:r>
      <w:proofErr w:type="spellEnd"/>
      <w:r>
        <w:t xml:space="preserve"> prohibition), which is comparatively the default strategy in different lose the faith packs (Zhang, 2016). </w:t>
      </w:r>
    </w:p>
    <w:p w:rsidR="00C05B31" w:rsidRDefault="00C05B31" w:rsidP="00C05B31">
      <w:pPr>
        <w:jc w:val="both"/>
      </w:pPr>
      <w:r>
        <w:t xml:space="preserve">This technique gets reliable outcomes precisely when the measure of missing qualities isn't enormous and the missing model is missing eccentrically (MCAR) or missing MAR. Another affront to finish case appraisal is data affliction. This can be a critical issue when there is an enormous number of (segments) (Zhang, 2016). A liberal number of cases can be erased </w:t>
      </w:r>
      <w:r w:rsidR="00871533">
        <w:t>because</w:t>
      </w:r>
      <w:r>
        <w:t xml:space="preserve"> annulment depends </w:t>
      </w:r>
      <w:r w:rsidR="00871533">
        <w:t>on</w:t>
      </w:r>
      <w:r>
        <w:t xml:space="preserve"> missing qualities on at any rate one components. Also, an absolute case assessment can prompt erratic propensity (Zhang, 2016). The reaction to this issue is attribution. Missing qualities are uprooted by ascribed values. Since credit is a space of dynamic evaluation, there are various methodologies and gatherings made for attribution (Zhang, 2016). </w:t>
      </w:r>
    </w:p>
    <w:p w:rsidR="00C05B31" w:rsidRDefault="00C05B31" w:rsidP="00C05B31">
      <w:pPr>
        <w:jc w:val="both"/>
      </w:pPr>
      <w:r>
        <w:t>The missing characteristics are by and large evaluated using central tendency assessments like mean, cent</w:t>
      </w:r>
      <w:r w:rsidR="00871533">
        <w:t>re</w:t>
      </w:r>
      <w:r>
        <w:t xml:space="preserve"> and mode in various kinds of investigation (Zhang, 2016). The mean and standard deviation are lopsided. Attributions with mode and focus work thusly and they are left to customers for planning (Zhang, 2016). However, unforgiving attribution gives fast and central systems to missing qualities, it puts down change, manages the relationship among factors, and propensities synopsis encounters. In this manner barbarous attributions ought to be utilized when a subtle bunch of qualities are missing, they are not for general use (Zhang, 2016). </w:t>
      </w:r>
    </w:p>
    <w:p w:rsidR="00C05B31" w:rsidRDefault="00C05B31" w:rsidP="00C05B31">
      <w:pPr>
        <w:jc w:val="both"/>
      </w:pPr>
      <w:r>
        <w:t xml:space="preserve">A couple of experts use </w:t>
      </w:r>
      <w:proofErr w:type="spellStart"/>
      <w:r>
        <w:t>Listwise</w:t>
      </w:r>
      <w:proofErr w:type="spellEnd"/>
      <w:r>
        <w:t xml:space="preserve"> Deletion, Predictive Mean Matching and Poisson Imputation for dealing with the data attribution issue (</w:t>
      </w:r>
      <w:proofErr w:type="spellStart"/>
      <w:r>
        <w:t>Bengtsson</w:t>
      </w:r>
      <w:proofErr w:type="spellEnd"/>
      <w:r>
        <w:t xml:space="preserve"> and </w:t>
      </w:r>
      <w:proofErr w:type="spellStart"/>
      <w:r>
        <w:t>Lindblad</w:t>
      </w:r>
      <w:proofErr w:type="spellEnd"/>
      <w:r>
        <w:t>, 2021). The results for these systems from the paper by (</w:t>
      </w:r>
      <w:proofErr w:type="spellStart"/>
      <w:r>
        <w:t>Bengtsson</w:t>
      </w:r>
      <w:proofErr w:type="spellEnd"/>
      <w:r>
        <w:t xml:space="preserve"> and </w:t>
      </w:r>
      <w:proofErr w:type="spellStart"/>
      <w:r>
        <w:t>Lindblad</w:t>
      </w:r>
      <w:proofErr w:type="spellEnd"/>
      <w:r>
        <w:t>, 2021) are according to the following:</w:t>
      </w:r>
    </w:p>
    <w:p w:rsidR="001B6DBA" w:rsidRDefault="001B6DBA" w:rsidP="001B6DBA">
      <w:pPr>
        <w:keepNext/>
        <w:jc w:val="center"/>
      </w:pPr>
      <w:r w:rsidRPr="0069538C">
        <w:rPr>
          <w:noProof/>
          <w:lang w:val="en-US"/>
        </w:rPr>
        <w:drawing>
          <wp:inline distT="0" distB="0" distL="0" distR="0" wp14:anchorId="0DF6ECEA" wp14:editId="54EB7FBC">
            <wp:extent cx="3121869" cy="13716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5748" cy="1421633"/>
                    </a:xfrm>
                    <a:prstGeom prst="rect">
                      <a:avLst/>
                    </a:prstGeom>
                  </pic:spPr>
                </pic:pic>
              </a:graphicData>
            </a:graphic>
          </wp:inline>
        </w:drawing>
      </w:r>
    </w:p>
    <w:p w:rsidR="00C05B31" w:rsidRDefault="001B6DBA" w:rsidP="001B6DBA">
      <w:pPr>
        <w:pStyle w:val="Caption"/>
        <w:jc w:val="center"/>
      </w:pPr>
      <w:bookmarkStart w:id="8" w:name="_Toc70167810"/>
      <w:r>
        <w:t xml:space="preserve">Figure </w:t>
      </w:r>
      <w:r w:rsidR="00343006">
        <w:rPr>
          <w:noProof/>
        </w:rPr>
        <w:fldChar w:fldCharType="begin"/>
      </w:r>
      <w:r w:rsidR="00343006">
        <w:rPr>
          <w:noProof/>
        </w:rPr>
        <w:instrText xml:space="preserve"> SEQ Figure \* ARABIC </w:instrText>
      </w:r>
      <w:r w:rsidR="00343006">
        <w:rPr>
          <w:noProof/>
        </w:rPr>
        <w:fldChar w:fldCharType="separate"/>
      </w:r>
      <w:r>
        <w:rPr>
          <w:noProof/>
        </w:rPr>
        <w:t>1</w:t>
      </w:r>
      <w:r w:rsidR="00343006">
        <w:rPr>
          <w:noProof/>
        </w:rPr>
        <w:fldChar w:fldCharType="end"/>
      </w:r>
      <w:r>
        <w:t xml:space="preserve"> – Results (</w:t>
      </w:r>
      <w:proofErr w:type="spellStart"/>
      <w:r>
        <w:t>Bengtsson</w:t>
      </w:r>
      <w:proofErr w:type="spellEnd"/>
      <w:r>
        <w:t xml:space="preserve"> and </w:t>
      </w:r>
      <w:proofErr w:type="spellStart"/>
      <w:r>
        <w:t>Lindblad</w:t>
      </w:r>
      <w:proofErr w:type="spellEnd"/>
      <w:r>
        <w:t>, 2021)</w:t>
      </w:r>
      <w:bookmarkEnd w:id="8"/>
    </w:p>
    <w:p w:rsidR="00C37C02" w:rsidRDefault="00240CD4" w:rsidP="00C05B31">
      <w:pPr>
        <w:jc w:val="both"/>
      </w:pPr>
      <w:r>
        <w:lastRenderedPageBreak/>
        <w:t>Most scientists produce papers that make the</w:t>
      </w:r>
      <w:r w:rsidR="00C37C02">
        <w:t xml:space="preserve"> following </w:t>
      </w:r>
      <w:r w:rsidR="00681BBA">
        <w:t>contributions</w:t>
      </w:r>
      <w:r w:rsidR="004B0ACC">
        <w:t xml:space="preserve"> to the domain</w:t>
      </w:r>
      <w:r w:rsidR="00C37C02">
        <w:t xml:space="preserve">: </w:t>
      </w:r>
    </w:p>
    <w:p w:rsidR="00C37C02" w:rsidRDefault="00C37C02" w:rsidP="00C37C02">
      <w:pPr>
        <w:pStyle w:val="ListParagraph"/>
        <w:numPr>
          <w:ilvl w:val="0"/>
          <w:numId w:val="8"/>
        </w:numPr>
      </w:pPr>
      <w:r>
        <w:t xml:space="preserve">Orders classifications of AI techniques. </w:t>
      </w:r>
    </w:p>
    <w:p w:rsidR="00C37C02" w:rsidRDefault="00C37C02" w:rsidP="00C37C02">
      <w:pPr>
        <w:pStyle w:val="ListParagraph"/>
        <w:numPr>
          <w:ilvl w:val="0"/>
          <w:numId w:val="8"/>
        </w:numPr>
      </w:pPr>
      <w:r>
        <w:t xml:space="preserve">Orders best in class research in wellbeing hazard forecast </w:t>
      </w:r>
    </w:p>
    <w:p w:rsidR="00C37C02" w:rsidRDefault="00C37C02" w:rsidP="00C37C02">
      <w:pPr>
        <w:pStyle w:val="ListParagraph"/>
        <w:numPr>
          <w:ilvl w:val="0"/>
          <w:numId w:val="8"/>
        </w:numPr>
      </w:pPr>
      <w:r>
        <w:t>Frameworks or infection forecast frameworks.</w:t>
      </w:r>
    </w:p>
    <w:p w:rsidR="00C37C02" w:rsidRDefault="00C37C02" w:rsidP="00C37C02">
      <w:pPr>
        <w:pStyle w:val="ListParagraph"/>
        <w:numPr>
          <w:ilvl w:val="0"/>
          <w:numId w:val="8"/>
        </w:numPr>
      </w:pPr>
      <w:r>
        <w:t>Gives future exploration headings.</w:t>
      </w:r>
    </w:p>
    <w:p w:rsidR="00D409D5" w:rsidRDefault="00D409D5" w:rsidP="00D409D5">
      <w:pPr>
        <w:jc w:val="both"/>
      </w:pPr>
      <w:r>
        <w:t>Figure 1 shows the most popular understanding of Machine Learning paradigms from research papers</w:t>
      </w:r>
      <w:r w:rsidR="00BA34BC">
        <w:t xml:space="preserve"> (</w:t>
      </w:r>
      <w:proofErr w:type="spellStart"/>
      <w:r w:rsidR="00BA34BC">
        <w:t>Shinde</w:t>
      </w:r>
      <w:proofErr w:type="spellEnd"/>
      <w:r w:rsidR="00BA34BC">
        <w:t xml:space="preserve"> and </w:t>
      </w:r>
      <w:proofErr w:type="spellStart"/>
      <w:r w:rsidR="00BA34BC">
        <w:t>Rajeswari</w:t>
      </w:r>
      <w:proofErr w:type="spellEnd"/>
      <w:r w:rsidR="00BA34BC">
        <w:t>, 2018</w:t>
      </w:r>
      <w:r w:rsidR="00AA013A">
        <w:t>).</w:t>
      </w:r>
    </w:p>
    <w:p w:rsidR="00D67335" w:rsidRDefault="00D67335" w:rsidP="00D67335">
      <w:pPr>
        <w:jc w:val="both"/>
      </w:pPr>
      <w:r w:rsidRPr="005D1D2A">
        <w:rPr>
          <w:b/>
          <w:bCs/>
        </w:rPr>
        <w:t>Supervised Learning:</w:t>
      </w:r>
      <w:r>
        <w:t xml:space="preserve"> Supervised learning techniques work on known assumptions on the marked info dataset.</w:t>
      </w:r>
    </w:p>
    <w:p w:rsidR="009D4AB3" w:rsidRDefault="009D4AB3" w:rsidP="009D4AB3">
      <w:pPr>
        <w:keepNext/>
        <w:jc w:val="center"/>
      </w:pPr>
      <w:r w:rsidRPr="009D4AB3">
        <w:rPr>
          <w:noProof/>
          <w:lang w:val="en-US"/>
        </w:rPr>
        <w:drawing>
          <wp:inline distT="0" distB="0" distL="0" distR="0" wp14:anchorId="6390802B" wp14:editId="27E8066F">
            <wp:extent cx="4563112" cy="375337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3112" cy="3753374"/>
                    </a:xfrm>
                    <a:prstGeom prst="rect">
                      <a:avLst/>
                    </a:prstGeom>
                  </pic:spPr>
                </pic:pic>
              </a:graphicData>
            </a:graphic>
          </wp:inline>
        </w:drawing>
      </w:r>
    </w:p>
    <w:p w:rsidR="009D4AB3" w:rsidRDefault="009D4AB3" w:rsidP="009D4AB3">
      <w:pPr>
        <w:pStyle w:val="Caption"/>
        <w:jc w:val="center"/>
      </w:pPr>
      <w:bookmarkStart w:id="9" w:name="_Toc69037731"/>
      <w:bookmarkStart w:id="10" w:name="_Toc70167811"/>
      <w:r>
        <w:t xml:space="preserve">Figure </w:t>
      </w:r>
      <w:r w:rsidR="00CE4625">
        <w:rPr>
          <w:noProof/>
        </w:rPr>
        <w:fldChar w:fldCharType="begin"/>
      </w:r>
      <w:r w:rsidR="00CE4625">
        <w:rPr>
          <w:noProof/>
        </w:rPr>
        <w:instrText xml:space="preserve"> SEQ Figure \* ARABIC </w:instrText>
      </w:r>
      <w:r w:rsidR="00CE4625">
        <w:rPr>
          <w:noProof/>
        </w:rPr>
        <w:fldChar w:fldCharType="separate"/>
      </w:r>
      <w:r w:rsidR="001B6DBA">
        <w:rPr>
          <w:noProof/>
        </w:rPr>
        <w:t>2</w:t>
      </w:r>
      <w:r w:rsidR="00CE4625">
        <w:rPr>
          <w:noProof/>
        </w:rPr>
        <w:fldChar w:fldCharType="end"/>
      </w:r>
      <w:r>
        <w:t xml:space="preserve"> - Machine Learning Taxonomy</w:t>
      </w:r>
      <w:bookmarkEnd w:id="9"/>
      <w:bookmarkEnd w:id="10"/>
    </w:p>
    <w:p w:rsidR="00D67335" w:rsidRDefault="00D67335" w:rsidP="00D67335">
      <w:pPr>
        <w:jc w:val="both"/>
      </w:pPr>
      <w:r w:rsidRPr="005D1D2A">
        <w:rPr>
          <w:b/>
          <w:bCs/>
        </w:rPr>
        <w:t>Unsupervised Learning:</w:t>
      </w:r>
      <w:r>
        <w:t xml:space="preserve"> These techniques focus to break down the design of information in the provided input unlabelled dataset and construct planning between the info and yield credits, while yield credits are obscure before the examination.</w:t>
      </w:r>
    </w:p>
    <w:p w:rsidR="005D1D2A" w:rsidRDefault="005D1D2A" w:rsidP="005D1D2A">
      <w:pPr>
        <w:jc w:val="both"/>
      </w:pPr>
      <w:r w:rsidRPr="005D1D2A">
        <w:rPr>
          <w:b/>
          <w:bCs/>
        </w:rPr>
        <w:t>Semi-supervised Learning:</w:t>
      </w:r>
      <w:r>
        <w:t xml:space="preserve"> These strategies utilized both named and unlabelled datasets to create models for insight surmising. </w:t>
      </w:r>
    </w:p>
    <w:p w:rsidR="005D1D2A" w:rsidRDefault="005D1D2A" w:rsidP="005D1D2A">
      <w:pPr>
        <w:jc w:val="both"/>
      </w:pPr>
      <w:r w:rsidRPr="005D1D2A">
        <w:rPr>
          <w:b/>
          <w:bCs/>
        </w:rPr>
        <w:t>Reinforcement Learning:</w:t>
      </w:r>
      <w:r>
        <w:t xml:space="preserve"> Th</w:t>
      </w:r>
      <w:r w:rsidR="00871533">
        <w:t>is</w:t>
      </w:r>
      <w:r>
        <w:t xml:space="preserve"> techniques objective is to maximize the awards from the outcome. That is support learning technique creates a grouping of choices that help to secure </w:t>
      </w:r>
      <w:r w:rsidR="00871533">
        <w:t xml:space="preserve">the </w:t>
      </w:r>
      <w:r>
        <w:t>most noteworthy prizes.</w:t>
      </w:r>
    </w:p>
    <w:p w:rsidR="009D4AB3" w:rsidRDefault="005D1D2A" w:rsidP="005D1D2A">
      <w:pPr>
        <w:jc w:val="both"/>
      </w:pPr>
      <w:r w:rsidRPr="005D1D2A">
        <w:rPr>
          <w:b/>
          <w:bCs/>
        </w:rPr>
        <w:t>Deep Learning:</w:t>
      </w:r>
      <w:r>
        <w:t xml:space="preserve"> These techniques centre </w:t>
      </w:r>
      <w:r w:rsidR="009C638C">
        <w:t>on</w:t>
      </w:r>
      <w:r>
        <w:t xml:space="preserve"> bringing together fake knowledge with AI. It chips away at regular information to give significant bits of knowledge. It deals with </w:t>
      </w:r>
      <w:r w:rsidR="00871533">
        <w:t xml:space="preserve">an </w:t>
      </w:r>
      <w:r>
        <w:t>input dataset that has less marked information and addresses issues grouped under semi-administered figuring out how to fabricate complex neural organization models.</w:t>
      </w:r>
    </w:p>
    <w:p w:rsidR="00971FC2" w:rsidRDefault="00971FC2" w:rsidP="00971FC2">
      <w:pPr>
        <w:jc w:val="both"/>
      </w:pPr>
      <w:r>
        <w:lastRenderedPageBreak/>
        <w:t xml:space="preserve">AI calculations or methods are additionally characterized utilizing learning issues as Classification, Clustering, Optimization, and </w:t>
      </w:r>
      <w:r w:rsidR="0013255C">
        <w:t>Regression (</w:t>
      </w:r>
      <w:proofErr w:type="spellStart"/>
      <w:r w:rsidR="0013255C">
        <w:t>Shinde</w:t>
      </w:r>
      <w:proofErr w:type="spellEnd"/>
      <w:r w:rsidR="0013255C">
        <w:t xml:space="preserve"> and </w:t>
      </w:r>
      <w:proofErr w:type="spellStart"/>
      <w:r w:rsidR="0013255C">
        <w:t>Rajeswari</w:t>
      </w:r>
      <w:proofErr w:type="spellEnd"/>
      <w:r w:rsidR="0013255C">
        <w:t>, 2018)</w:t>
      </w:r>
      <w:r>
        <w:t xml:space="preserve">. </w:t>
      </w:r>
    </w:p>
    <w:p w:rsidR="00971FC2" w:rsidRDefault="00971FC2" w:rsidP="005C6EDB">
      <w:pPr>
        <w:pStyle w:val="ListParagraph"/>
        <w:numPr>
          <w:ilvl w:val="0"/>
          <w:numId w:val="9"/>
        </w:numPr>
        <w:jc w:val="both"/>
      </w:pPr>
      <w:r w:rsidRPr="00E97866">
        <w:rPr>
          <w:b/>
          <w:bCs/>
        </w:rPr>
        <w:t>Classification:</w:t>
      </w:r>
      <w:r>
        <w:t xml:space="preserve"> It is a gathering method that relies upon the given estimation of target and dataset. As per the provided target esteem</w:t>
      </w:r>
      <w:r w:rsidR="00871533">
        <w:t>,</w:t>
      </w:r>
      <w:r>
        <w:t xml:space="preserve"> it measures and orders the dataset.</w:t>
      </w:r>
    </w:p>
    <w:p w:rsidR="00971FC2" w:rsidRDefault="00971FC2" w:rsidP="005C6EDB">
      <w:pPr>
        <w:pStyle w:val="ListParagraph"/>
        <w:numPr>
          <w:ilvl w:val="0"/>
          <w:numId w:val="9"/>
        </w:numPr>
        <w:jc w:val="both"/>
      </w:pPr>
      <w:r w:rsidRPr="00E97866">
        <w:rPr>
          <w:b/>
          <w:bCs/>
        </w:rPr>
        <w:t>Clustering:</w:t>
      </w:r>
      <w:r>
        <w:t xml:space="preserve"> It is a method that takes just </w:t>
      </w:r>
      <w:r w:rsidR="00871533">
        <w:t xml:space="preserve">the </w:t>
      </w:r>
      <w:r>
        <w:t xml:space="preserve">dataset as an input and recognizes fascinating examples to infer knowledge. When contrasted with </w:t>
      </w:r>
      <w:r w:rsidR="00871533">
        <w:t xml:space="preserve">the </w:t>
      </w:r>
      <w:r>
        <w:t>order, in the grouping objective worth isn't given as a</w:t>
      </w:r>
      <w:r w:rsidR="00871533">
        <w:t xml:space="preserve"> piece of</w:t>
      </w:r>
      <w:r>
        <w:t xml:space="preserve"> information or it is an obscure boundary.</w:t>
      </w:r>
    </w:p>
    <w:p w:rsidR="00971FC2" w:rsidRDefault="00971FC2" w:rsidP="005C6EDB">
      <w:pPr>
        <w:pStyle w:val="ListParagraph"/>
        <w:numPr>
          <w:ilvl w:val="0"/>
          <w:numId w:val="9"/>
        </w:numPr>
        <w:jc w:val="both"/>
      </w:pPr>
      <w:r w:rsidRPr="00E97866">
        <w:rPr>
          <w:b/>
          <w:bCs/>
        </w:rPr>
        <w:t>Regression:</w:t>
      </w:r>
      <w:r>
        <w:t xml:space="preserve"> In this strategy knowledge or data is gotten from the past learning experience. A condition is inferred that matches with the vast majority of the information focus and the situations where information doesn't fit with the bend, those information focuses we dispose of. This strategy is known as relapse. </w:t>
      </w:r>
    </w:p>
    <w:p w:rsidR="00971FC2" w:rsidRDefault="00971FC2" w:rsidP="005C6EDB">
      <w:pPr>
        <w:pStyle w:val="ListParagraph"/>
        <w:numPr>
          <w:ilvl w:val="0"/>
          <w:numId w:val="9"/>
        </w:numPr>
        <w:jc w:val="both"/>
      </w:pPr>
      <w:r w:rsidRPr="00E97866">
        <w:rPr>
          <w:b/>
          <w:bCs/>
        </w:rPr>
        <w:t>Optimization:</w:t>
      </w:r>
      <w:r>
        <w:t xml:space="preserve"> It is a technique to improve the exhibition of the framework as far as different ascribes.</w:t>
      </w:r>
    </w:p>
    <w:p w:rsidR="00D511C1" w:rsidRDefault="00CD09B3" w:rsidP="00E8661F">
      <w:pPr>
        <w:jc w:val="both"/>
      </w:pPr>
      <w:r>
        <w:t xml:space="preserve">The </w:t>
      </w:r>
      <w:r w:rsidR="00C36092">
        <w:t xml:space="preserve">Naïve Bayes </w:t>
      </w:r>
      <w:r>
        <w:t>approach</w:t>
      </w:r>
      <w:r w:rsidR="00C36092">
        <w:t xml:space="preserve"> is executed and </w:t>
      </w:r>
      <w:r w:rsidR="00871533">
        <w:t xml:space="preserve">the </w:t>
      </w:r>
      <w:r w:rsidR="00C36092">
        <w:t>result plainly shows the high precision</w:t>
      </w:r>
      <w:r w:rsidR="007A6399">
        <w:t xml:space="preserve"> in many research papers</w:t>
      </w:r>
      <w:r w:rsidR="00E54D35">
        <w:t xml:space="preserve"> (</w:t>
      </w:r>
      <w:proofErr w:type="spellStart"/>
      <w:r w:rsidR="00E54D35" w:rsidRPr="006A6F26">
        <w:t>Venkatesh</w:t>
      </w:r>
      <w:proofErr w:type="spellEnd"/>
      <w:r w:rsidR="00E54D35" w:rsidRPr="006A6F26">
        <w:t xml:space="preserve">, </w:t>
      </w:r>
      <w:proofErr w:type="spellStart"/>
      <w:r w:rsidR="00E54D35" w:rsidRPr="006A6F26">
        <w:t>Balasubramanian</w:t>
      </w:r>
      <w:proofErr w:type="spellEnd"/>
      <w:r w:rsidR="00E54D35" w:rsidRPr="006A6F26">
        <w:t xml:space="preserve">, and </w:t>
      </w:r>
      <w:proofErr w:type="spellStart"/>
      <w:r w:rsidR="00E54D35" w:rsidRPr="006A6F26">
        <w:t>Kaliappan</w:t>
      </w:r>
      <w:proofErr w:type="spellEnd"/>
      <w:r w:rsidR="00E54D35">
        <w:t>, 2019)</w:t>
      </w:r>
      <w:r w:rsidR="00C36092">
        <w:t xml:space="preserve">. The Machine learning approach (Naïve Bayes) is incorporated with sparkle climate and demonstrated to be a suitable foreseeing arrangement when managing wellbeing boundaries. The proposed BPA-NB plot involved two phases including </w:t>
      </w:r>
      <w:r w:rsidR="00871533">
        <w:t xml:space="preserve">the </w:t>
      </w:r>
      <w:r w:rsidR="00C36092">
        <w:t>bunching and forecast stage. The bunching stage includes cleaning the acquired information and gathering the information dependent on the illnesses</w:t>
      </w:r>
      <w:r w:rsidR="00E54D35">
        <w:t xml:space="preserve"> (</w:t>
      </w:r>
      <w:proofErr w:type="spellStart"/>
      <w:r w:rsidR="00E54D35" w:rsidRPr="006A6F26">
        <w:t>Venkatesh</w:t>
      </w:r>
      <w:proofErr w:type="spellEnd"/>
      <w:r w:rsidR="00E54D35" w:rsidRPr="006A6F26">
        <w:t xml:space="preserve">, </w:t>
      </w:r>
      <w:proofErr w:type="spellStart"/>
      <w:r w:rsidR="00E54D35" w:rsidRPr="006A6F26">
        <w:t>Balasubramanian</w:t>
      </w:r>
      <w:proofErr w:type="spellEnd"/>
      <w:r w:rsidR="00E54D35" w:rsidRPr="006A6F26">
        <w:t xml:space="preserve">, and </w:t>
      </w:r>
      <w:proofErr w:type="spellStart"/>
      <w:r w:rsidR="00E54D35" w:rsidRPr="006A6F26">
        <w:t>Kaliappan</w:t>
      </w:r>
      <w:proofErr w:type="spellEnd"/>
      <w:r w:rsidR="00E54D35">
        <w:t>, 2019)</w:t>
      </w:r>
      <w:r w:rsidR="00C36092">
        <w:t xml:space="preserve">. The prediction stage finds the class marks incorporate </w:t>
      </w:r>
      <w:proofErr w:type="spellStart"/>
      <w:r w:rsidR="00C36092">
        <w:t>Yes_p</w:t>
      </w:r>
      <w:proofErr w:type="spellEnd"/>
      <w:r w:rsidR="00C36092">
        <w:t xml:space="preserve"> and </w:t>
      </w:r>
      <w:proofErr w:type="spellStart"/>
      <w:r w:rsidR="00C36092">
        <w:t>No_p</w:t>
      </w:r>
      <w:proofErr w:type="spellEnd"/>
      <w:r w:rsidR="00C36092">
        <w:t xml:space="preserve"> utilizing </w:t>
      </w:r>
      <w:r w:rsidR="00871533">
        <w:t xml:space="preserve">the </w:t>
      </w:r>
      <w:r w:rsidR="00C36092">
        <w:t>Naïve Bayes method</w:t>
      </w:r>
      <w:r w:rsidR="00CD1632">
        <w:t>.</w:t>
      </w:r>
    </w:p>
    <w:p w:rsidR="003D52BF" w:rsidRDefault="003D52BF" w:rsidP="003D52BF">
      <w:pPr>
        <w:keepNext/>
        <w:jc w:val="center"/>
      </w:pPr>
      <w:r w:rsidRPr="003D52BF">
        <w:rPr>
          <w:noProof/>
          <w:lang w:val="en-US"/>
        </w:rPr>
        <w:drawing>
          <wp:inline distT="0" distB="0" distL="0" distR="0">
            <wp:extent cx="2533931" cy="3190875"/>
            <wp:effectExtent l="0" t="0" r="0" b="0"/>
            <wp:docPr id="4" name="Picture 4" descr="C:\Users\mushood\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hood\Desktop\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2535" cy="3277265"/>
                    </a:xfrm>
                    <a:prstGeom prst="rect">
                      <a:avLst/>
                    </a:prstGeom>
                    <a:noFill/>
                    <a:ln>
                      <a:noFill/>
                    </a:ln>
                  </pic:spPr>
                </pic:pic>
              </a:graphicData>
            </a:graphic>
          </wp:inline>
        </w:drawing>
      </w:r>
    </w:p>
    <w:p w:rsidR="003D52BF" w:rsidRDefault="003D52BF" w:rsidP="003D52BF">
      <w:pPr>
        <w:pStyle w:val="Caption"/>
        <w:jc w:val="center"/>
      </w:pPr>
      <w:bookmarkStart w:id="11" w:name="_Toc69037732"/>
      <w:bookmarkStart w:id="12" w:name="_Toc70167812"/>
      <w:r>
        <w:t xml:space="preserve">Figure </w:t>
      </w:r>
      <w:r w:rsidR="00CE4625">
        <w:rPr>
          <w:noProof/>
        </w:rPr>
        <w:fldChar w:fldCharType="begin"/>
      </w:r>
      <w:r w:rsidR="00CE4625">
        <w:rPr>
          <w:noProof/>
        </w:rPr>
        <w:instrText xml:space="preserve"> SEQ Figure \* ARABIC </w:instrText>
      </w:r>
      <w:r w:rsidR="00CE4625">
        <w:rPr>
          <w:noProof/>
        </w:rPr>
        <w:fldChar w:fldCharType="separate"/>
      </w:r>
      <w:r w:rsidR="001B6DBA">
        <w:rPr>
          <w:noProof/>
        </w:rPr>
        <w:t>3</w:t>
      </w:r>
      <w:r w:rsidR="00CE4625">
        <w:rPr>
          <w:noProof/>
        </w:rPr>
        <w:fldChar w:fldCharType="end"/>
      </w:r>
      <w:r>
        <w:t xml:space="preserve"> </w:t>
      </w:r>
      <w:r w:rsidR="00EC44ED">
        <w:t>–</w:t>
      </w:r>
      <w:r>
        <w:t xml:space="preserve"> Results</w:t>
      </w:r>
      <w:bookmarkEnd w:id="11"/>
      <w:r w:rsidR="00E54D35">
        <w:t xml:space="preserve"> (</w:t>
      </w:r>
      <w:proofErr w:type="spellStart"/>
      <w:r w:rsidR="00E54D35" w:rsidRPr="006A6F26">
        <w:t>Venkatesh</w:t>
      </w:r>
      <w:proofErr w:type="spellEnd"/>
      <w:r w:rsidR="00E54D35" w:rsidRPr="006A6F26">
        <w:t xml:space="preserve">, </w:t>
      </w:r>
      <w:proofErr w:type="spellStart"/>
      <w:r w:rsidR="00E54D35" w:rsidRPr="006A6F26">
        <w:t>Balasubramanian</w:t>
      </w:r>
      <w:proofErr w:type="spellEnd"/>
      <w:r w:rsidR="00E54D35" w:rsidRPr="006A6F26">
        <w:t xml:space="preserve">, and </w:t>
      </w:r>
      <w:proofErr w:type="spellStart"/>
      <w:r w:rsidR="00E54D35" w:rsidRPr="006A6F26">
        <w:t>Kaliappan</w:t>
      </w:r>
      <w:proofErr w:type="spellEnd"/>
      <w:r w:rsidR="00E54D35">
        <w:t>, 2019)</w:t>
      </w:r>
      <w:bookmarkEnd w:id="12"/>
    </w:p>
    <w:p w:rsidR="00EC44ED" w:rsidRDefault="00EC44ED" w:rsidP="00EC44ED">
      <w:pPr>
        <w:jc w:val="both"/>
      </w:pPr>
      <w:r>
        <w:t xml:space="preserve">The authors </w:t>
      </w:r>
      <w:r w:rsidR="00AF62EB">
        <w:t xml:space="preserve">in this domain have </w:t>
      </w:r>
      <w:r>
        <w:t>tried the chance of AI models to anticipate future frequency of Alzheimer's sickness (AD) utilizing enormous scope authoritative wellbeing information</w:t>
      </w:r>
      <w:r w:rsidR="00AF62EB">
        <w:t xml:space="preserve"> (Park, Cho, Kim, Wall, Stern, Lim, </w:t>
      </w:r>
      <w:proofErr w:type="spellStart"/>
      <w:r w:rsidR="00AF62EB">
        <w:t>Yoo</w:t>
      </w:r>
      <w:proofErr w:type="spellEnd"/>
      <w:r w:rsidR="00AF62EB">
        <w:t>, Kim and Cha, 2020)</w:t>
      </w:r>
      <w:r>
        <w:t>. From the Korean Public Health Insurance Service data set somewhere in the range of 2002 and 2010, the authors got de-recognized wellbeing information in seniors over 65 years (N = 40,736) containing 4,894 interesting clinical highlights including ICD-10 codes, drug codes, research centre qualities, history of individual and family disease and socio-</w:t>
      </w:r>
      <w:r>
        <w:lastRenderedPageBreak/>
        <w:t>socioeconomics. To characterize episode AD, the authors thought about two operational definitions: "unmistakable AD" with demonstrative codes and dementia prescription (n = 614) and "plausible AD" with just finding (n = 2026).</w:t>
      </w:r>
    </w:p>
    <w:p w:rsidR="00EC44ED" w:rsidRDefault="00EC44ED" w:rsidP="00400D58">
      <w:pPr>
        <w:jc w:val="both"/>
      </w:pPr>
      <w:r>
        <w:t>The authors prepared and approved irregular woodland, support vector machine and strategic relapse to anticipate occurrence AD in 1, 2, 3, and 4 resulting years</w:t>
      </w:r>
      <w:r w:rsidR="00AF62EB">
        <w:t xml:space="preserve"> (Park, Cho, Kim, Wall, Stern, Lim, </w:t>
      </w:r>
      <w:proofErr w:type="spellStart"/>
      <w:r w:rsidR="00AF62EB">
        <w:t>Yoo</w:t>
      </w:r>
      <w:proofErr w:type="spellEnd"/>
      <w:r w:rsidR="00AF62EB">
        <w:t>, Kim and Cha, 2020)</w:t>
      </w:r>
      <w:r>
        <w:t xml:space="preserve">. For foreseeing future rate of AD in adjusted examples (bootstrapping), the AI models showed sensible execution in </w:t>
      </w:r>
      <w:r w:rsidR="00871533">
        <w:t xml:space="preserve">the </w:t>
      </w:r>
      <w:r>
        <w:t xml:space="preserve">1-year forecast with AUC of 0.775 and 0.759, </w:t>
      </w:r>
      <w:r w:rsidR="00871533">
        <w:t>because</w:t>
      </w:r>
      <w:r>
        <w:t xml:space="preserve"> of "unequivocal AD" and "likely AD" results, separately; in 2-year, 0.730 and 0.693; in 3-year, 0.677 and 0.644; in 4-year, 0.725 and 0.683. The outcomes were comparative when the whole (uneven) tests were utilized. Significant clinical highlights chose in strategic relapse included haemoglobin level, age and pee protein level. This investigation may reveal an insight into the utility of the information</w:t>
      </w:r>
      <w:r w:rsidR="00871533">
        <w:t>-</w:t>
      </w:r>
      <w:r>
        <w:t>driven AI model</w:t>
      </w:r>
      <w:r w:rsidR="00871533">
        <w:t>-</w:t>
      </w:r>
      <w:r>
        <w:t>dependent for enormous scope authoritative wellbeing information in AD hazard forecast, which may empower better choice of people in danger for AD in clinical preliminaries or early discovery in clinical settings</w:t>
      </w:r>
      <w:r w:rsidR="00AF62EB">
        <w:t xml:space="preserve"> (Park, Cho, Kim, Wall, Stern, Lim, </w:t>
      </w:r>
      <w:proofErr w:type="spellStart"/>
      <w:r w:rsidR="00AF62EB">
        <w:t>Yoo</w:t>
      </w:r>
      <w:proofErr w:type="spellEnd"/>
      <w:r w:rsidR="00AF62EB">
        <w:t>, Kim and Cha, 2020)</w:t>
      </w:r>
      <w:r>
        <w:t>.</w:t>
      </w:r>
    </w:p>
    <w:p w:rsidR="00EC44ED" w:rsidRDefault="00EC44ED" w:rsidP="00EC44ED">
      <w:pPr>
        <w:keepNext/>
        <w:jc w:val="center"/>
      </w:pPr>
      <w:r w:rsidRPr="00EC44ED">
        <w:rPr>
          <w:noProof/>
          <w:lang w:val="en-US"/>
        </w:rPr>
        <w:drawing>
          <wp:inline distT="0" distB="0" distL="0" distR="0" wp14:anchorId="20696134" wp14:editId="19CFFE3A">
            <wp:extent cx="4582164" cy="316274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2164" cy="3162741"/>
                    </a:xfrm>
                    <a:prstGeom prst="rect">
                      <a:avLst/>
                    </a:prstGeom>
                  </pic:spPr>
                </pic:pic>
              </a:graphicData>
            </a:graphic>
          </wp:inline>
        </w:drawing>
      </w:r>
    </w:p>
    <w:p w:rsidR="00EC44ED" w:rsidRDefault="00EC44ED" w:rsidP="00EC44ED">
      <w:pPr>
        <w:pStyle w:val="Caption"/>
        <w:jc w:val="center"/>
      </w:pPr>
      <w:bookmarkStart w:id="13" w:name="_Toc69037733"/>
      <w:bookmarkStart w:id="14" w:name="_Toc70167813"/>
      <w:r>
        <w:t xml:space="preserve">Figure </w:t>
      </w:r>
      <w:r w:rsidR="00CE4625">
        <w:rPr>
          <w:noProof/>
        </w:rPr>
        <w:fldChar w:fldCharType="begin"/>
      </w:r>
      <w:r w:rsidR="00CE4625">
        <w:rPr>
          <w:noProof/>
        </w:rPr>
        <w:instrText xml:space="preserve"> SEQ Figure \* ARABIC </w:instrText>
      </w:r>
      <w:r w:rsidR="00CE4625">
        <w:rPr>
          <w:noProof/>
        </w:rPr>
        <w:fldChar w:fldCharType="separate"/>
      </w:r>
      <w:r w:rsidR="001B6DBA">
        <w:rPr>
          <w:noProof/>
        </w:rPr>
        <w:t>4</w:t>
      </w:r>
      <w:r w:rsidR="00CE4625">
        <w:rPr>
          <w:noProof/>
        </w:rPr>
        <w:fldChar w:fldCharType="end"/>
      </w:r>
      <w:r>
        <w:t xml:space="preserve"> - Data Statistics</w:t>
      </w:r>
      <w:bookmarkEnd w:id="13"/>
      <w:r w:rsidR="006752D1">
        <w:t xml:space="preserve"> </w:t>
      </w:r>
      <w:r w:rsidR="00400D58">
        <w:t xml:space="preserve">(Park, Cho, Kim, Wall, Stern, Lim, </w:t>
      </w:r>
      <w:proofErr w:type="spellStart"/>
      <w:r w:rsidR="00400D58">
        <w:t>Yoo</w:t>
      </w:r>
      <w:proofErr w:type="spellEnd"/>
      <w:r w:rsidR="00400D58">
        <w:t>, Kim and Cha, 2020)</w:t>
      </w:r>
      <w:bookmarkEnd w:id="14"/>
    </w:p>
    <w:p w:rsidR="00EC44ED" w:rsidRDefault="00EC44ED" w:rsidP="00EC44ED">
      <w:pPr>
        <w:jc w:val="both"/>
      </w:pPr>
      <w:r>
        <w:t>Of 40,736 people with age over 65 years in 2002, the authors distinguished 614 one of a kind people with AD frequency utilizing the unmistakable AD result, 2026 with AD frequency utilizing the likely Promotion definition, and 38,710 seniors with no AD frequency. The pace of AD in this companion was 1.56% utilizing the positive AD definition, and 4.97% utilizing the plausible AD definition. Demographic attributes showed huge contrasts in age between both AD gatherings and non-AD gatherings and non-significant contrasts in pay and sex.</w:t>
      </w:r>
    </w:p>
    <w:p w:rsidR="00CB50DE" w:rsidRDefault="00CB50DE" w:rsidP="00CB50DE">
      <w:pPr>
        <w:jc w:val="both"/>
      </w:pPr>
      <w:r>
        <w:t xml:space="preserve">The outcomes were comparable when the authors utilized the whole, lopsided examples for model preparing and assessment, RF showed the best execution in anticipating </w:t>
      </w:r>
      <w:r w:rsidR="00871533">
        <w:t xml:space="preserve">a </w:t>
      </w:r>
      <w:r>
        <w:t>0</w:t>
      </w:r>
      <w:r w:rsidR="00871533">
        <w:t>-</w:t>
      </w:r>
      <w:r>
        <w:t xml:space="preserve">year rate of AD with AUC of 0.887 when utilizing the positive AD definition and AUC of 0.805 when utilizing the likely AD definition. Order execution diminished as the anticipating time frame getting longer; utilizing the unequivocal AD definition, AUC of 0.781 (1 year), 0.739 (long term), 0.686 (long term), and 0.662 (long term); utilizing the likely AD definition, AUC of 0.730 (1 year), 0.645 (long term), 0.575 (long term), </w:t>
      </w:r>
      <w:r>
        <w:lastRenderedPageBreak/>
        <w:t xml:space="preserve">and 0.602 (long term). Quantities of highlights and think back periods likewise diminished in </w:t>
      </w:r>
      <w:r w:rsidR="00871533">
        <w:t xml:space="preserve">the </w:t>
      </w:r>
      <w:r>
        <w:t>la</w:t>
      </w:r>
      <w:r w:rsidR="00871533">
        <w:t>t</w:t>
      </w:r>
      <w:r>
        <w:t>ter year.</w:t>
      </w:r>
    </w:p>
    <w:p w:rsidR="002D44E7" w:rsidRDefault="002D44E7" w:rsidP="002D44E7">
      <w:pPr>
        <w:keepNext/>
        <w:jc w:val="center"/>
      </w:pPr>
      <w:r w:rsidRPr="002D44E7">
        <w:rPr>
          <w:noProof/>
          <w:lang w:val="en-US"/>
        </w:rPr>
        <w:drawing>
          <wp:inline distT="0" distB="0" distL="0" distR="0" wp14:anchorId="42A94773" wp14:editId="15EFCF8A">
            <wp:extent cx="5731510" cy="26066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06675"/>
                    </a:xfrm>
                    <a:prstGeom prst="rect">
                      <a:avLst/>
                    </a:prstGeom>
                  </pic:spPr>
                </pic:pic>
              </a:graphicData>
            </a:graphic>
          </wp:inline>
        </w:drawing>
      </w:r>
    </w:p>
    <w:p w:rsidR="002D44E7" w:rsidRDefault="002D44E7" w:rsidP="002D44E7">
      <w:pPr>
        <w:pStyle w:val="Caption"/>
        <w:jc w:val="center"/>
      </w:pPr>
      <w:bookmarkStart w:id="15" w:name="_Toc69037734"/>
      <w:bookmarkStart w:id="16" w:name="_Toc70167814"/>
      <w:r>
        <w:t xml:space="preserve">Figure </w:t>
      </w:r>
      <w:r w:rsidR="00CE4625">
        <w:rPr>
          <w:noProof/>
        </w:rPr>
        <w:fldChar w:fldCharType="begin"/>
      </w:r>
      <w:r w:rsidR="00CE4625">
        <w:rPr>
          <w:noProof/>
        </w:rPr>
        <w:instrText xml:space="preserve"> SEQ Figure \* ARABIC </w:instrText>
      </w:r>
      <w:r w:rsidR="00CE4625">
        <w:rPr>
          <w:noProof/>
        </w:rPr>
        <w:fldChar w:fldCharType="separate"/>
      </w:r>
      <w:r w:rsidR="001B6DBA">
        <w:rPr>
          <w:noProof/>
        </w:rPr>
        <w:t>5</w:t>
      </w:r>
      <w:r w:rsidR="00CE4625">
        <w:rPr>
          <w:noProof/>
        </w:rPr>
        <w:fldChar w:fldCharType="end"/>
      </w:r>
      <w:r>
        <w:t xml:space="preserve"> - Performances for Models Trained</w:t>
      </w:r>
      <w:bookmarkEnd w:id="15"/>
      <w:r w:rsidR="0003194F">
        <w:t xml:space="preserve"> (Park, Cho, Kim, Wall, Stern, Lim, </w:t>
      </w:r>
      <w:proofErr w:type="spellStart"/>
      <w:r w:rsidR="0003194F">
        <w:t>Yoo</w:t>
      </w:r>
      <w:proofErr w:type="spellEnd"/>
      <w:r w:rsidR="0003194F">
        <w:t>, Kim and Cha, 2020)</w:t>
      </w:r>
      <w:bookmarkEnd w:id="16"/>
    </w:p>
    <w:p w:rsidR="00D41002" w:rsidRDefault="00D41002" w:rsidP="00D41002">
      <w:pPr>
        <w:keepNext/>
      </w:pPr>
      <w:r w:rsidRPr="00D41002">
        <w:rPr>
          <w:noProof/>
          <w:lang w:val="en-US"/>
        </w:rPr>
        <w:drawing>
          <wp:inline distT="0" distB="0" distL="0" distR="0" wp14:anchorId="797635EC" wp14:editId="34B61FEE">
            <wp:extent cx="5731510" cy="18122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12290"/>
                    </a:xfrm>
                    <a:prstGeom prst="rect">
                      <a:avLst/>
                    </a:prstGeom>
                  </pic:spPr>
                </pic:pic>
              </a:graphicData>
            </a:graphic>
          </wp:inline>
        </w:drawing>
      </w:r>
    </w:p>
    <w:p w:rsidR="00217F5D" w:rsidRDefault="00D41002" w:rsidP="00217F5D">
      <w:pPr>
        <w:pStyle w:val="Caption"/>
        <w:jc w:val="center"/>
        <w:rPr>
          <w:noProof/>
          <w:lang w:val="en-US"/>
        </w:rPr>
      </w:pPr>
      <w:bookmarkStart w:id="17" w:name="_Toc69037735"/>
      <w:bookmarkStart w:id="18" w:name="_Toc70167815"/>
      <w:r>
        <w:t xml:space="preserve">Figure </w:t>
      </w:r>
      <w:r w:rsidR="00CE4625">
        <w:rPr>
          <w:noProof/>
        </w:rPr>
        <w:fldChar w:fldCharType="begin"/>
      </w:r>
      <w:r w:rsidR="00CE4625">
        <w:rPr>
          <w:noProof/>
        </w:rPr>
        <w:instrText xml:space="preserve"> SEQ Figure \* ARABIC </w:instrText>
      </w:r>
      <w:r w:rsidR="00CE4625">
        <w:rPr>
          <w:noProof/>
        </w:rPr>
        <w:fldChar w:fldCharType="separate"/>
      </w:r>
      <w:r w:rsidR="001B6DBA">
        <w:rPr>
          <w:noProof/>
        </w:rPr>
        <w:t>6</w:t>
      </w:r>
      <w:r w:rsidR="00CE4625">
        <w:rPr>
          <w:noProof/>
        </w:rPr>
        <w:fldChar w:fldCharType="end"/>
      </w:r>
      <w:r>
        <w:t xml:space="preserve"> - Top Performing Features</w:t>
      </w:r>
      <w:bookmarkEnd w:id="17"/>
      <w:r w:rsidR="0003194F">
        <w:t xml:space="preserve"> (Park, Cho, Kim, Wall, Stern, Lim, </w:t>
      </w:r>
      <w:proofErr w:type="spellStart"/>
      <w:r w:rsidR="0003194F">
        <w:t>Yoo</w:t>
      </w:r>
      <w:proofErr w:type="spellEnd"/>
      <w:r w:rsidR="0003194F">
        <w:t>, Kim and Cha, 2020)</w:t>
      </w:r>
      <w:bookmarkEnd w:id="18"/>
    </w:p>
    <w:p w:rsidR="00217F5D" w:rsidRDefault="00217F5D" w:rsidP="00217F5D">
      <w:pPr>
        <w:keepNext/>
        <w:jc w:val="center"/>
      </w:pPr>
      <w:r w:rsidRPr="002D44E7">
        <w:rPr>
          <w:noProof/>
          <w:lang w:val="en-US"/>
        </w:rPr>
        <w:drawing>
          <wp:inline distT="0" distB="0" distL="0" distR="0" wp14:anchorId="5C99042B" wp14:editId="7541CA66">
            <wp:extent cx="5731486" cy="2225040"/>
            <wp:effectExtent l="0" t="0" r="317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3404"/>
                    <a:stretch/>
                  </pic:blipFill>
                  <pic:spPr bwMode="auto">
                    <a:xfrm>
                      <a:off x="0" y="0"/>
                      <a:ext cx="5731510" cy="2225049"/>
                    </a:xfrm>
                    <a:prstGeom prst="rect">
                      <a:avLst/>
                    </a:prstGeom>
                    <a:ln>
                      <a:noFill/>
                    </a:ln>
                    <a:extLst>
                      <a:ext uri="{53640926-AAD7-44D8-BBD7-CCE9431645EC}">
                        <a14:shadowObscured xmlns:a14="http://schemas.microsoft.com/office/drawing/2010/main"/>
                      </a:ext>
                    </a:extLst>
                  </pic:spPr>
                </pic:pic>
              </a:graphicData>
            </a:graphic>
          </wp:inline>
        </w:drawing>
      </w:r>
    </w:p>
    <w:p w:rsidR="00217F5D" w:rsidRDefault="00217F5D" w:rsidP="00217F5D">
      <w:pPr>
        <w:pStyle w:val="Caption"/>
        <w:jc w:val="center"/>
      </w:pPr>
      <w:bookmarkStart w:id="19" w:name="_Toc70167816"/>
      <w:r>
        <w:t xml:space="preserve">Figure </w:t>
      </w:r>
      <w:r w:rsidR="00343006">
        <w:rPr>
          <w:noProof/>
        </w:rPr>
        <w:fldChar w:fldCharType="begin"/>
      </w:r>
      <w:r w:rsidR="00343006">
        <w:rPr>
          <w:noProof/>
        </w:rPr>
        <w:instrText xml:space="preserve"> SEQ Figure \* ARABIC </w:instrText>
      </w:r>
      <w:r w:rsidR="00343006">
        <w:rPr>
          <w:noProof/>
        </w:rPr>
        <w:fldChar w:fldCharType="separate"/>
      </w:r>
      <w:r w:rsidR="001B6DBA">
        <w:rPr>
          <w:noProof/>
        </w:rPr>
        <w:t>7</w:t>
      </w:r>
      <w:r w:rsidR="00343006">
        <w:rPr>
          <w:noProof/>
        </w:rPr>
        <w:fldChar w:fldCharType="end"/>
      </w:r>
      <w:r>
        <w:t xml:space="preserve"> - </w:t>
      </w:r>
      <w:r w:rsidRPr="004733F7">
        <w:t xml:space="preserve">Figure 6 - Performance of AD predictive models trained on NHIS-NSC by using balanced samples (Park, Cho, Kim, Wall, Stern, Lim, </w:t>
      </w:r>
      <w:proofErr w:type="spellStart"/>
      <w:r w:rsidRPr="004733F7">
        <w:t>Yoo</w:t>
      </w:r>
      <w:proofErr w:type="spellEnd"/>
      <w:r w:rsidRPr="004733F7">
        <w:t>, Kim and Cha, 2020).</w:t>
      </w:r>
      <w:bookmarkEnd w:id="19"/>
    </w:p>
    <w:p w:rsidR="002D44E7" w:rsidRDefault="002D44E7" w:rsidP="002D44E7">
      <w:pPr>
        <w:keepNext/>
        <w:jc w:val="center"/>
      </w:pPr>
      <w:r w:rsidRPr="002D44E7">
        <w:rPr>
          <w:noProof/>
          <w:lang w:val="en-US"/>
        </w:rPr>
        <w:lastRenderedPageBreak/>
        <w:drawing>
          <wp:inline distT="0" distB="0" distL="0" distR="0" wp14:anchorId="79DEF694" wp14:editId="5342E26C">
            <wp:extent cx="5842000" cy="257363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7124"/>
                    <a:stretch/>
                  </pic:blipFill>
                  <pic:spPr bwMode="auto">
                    <a:xfrm>
                      <a:off x="0" y="0"/>
                      <a:ext cx="5842026" cy="2573644"/>
                    </a:xfrm>
                    <a:prstGeom prst="rect">
                      <a:avLst/>
                    </a:prstGeom>
                    <a:ln>
                      <a:noFill/>
                    </a:ln>
                    <a:extLst>
                      <a:ext uri="{53640926-AAD7-44D8-BBD7-CCE9431645EC}">
                        <a14:shadowObscured xmlns:a14="http://schemas.microsoft.com/office/drawing/2010/main"/>
                      </a:ext>
                    </a:extLst>
                  </pic:spPr>
                </pic:pic>
              </a:graphicData>
            </a:graphic>
          </wp:inline>
        </w:drawing>
      </w:r>
    </w:p>
    <w:p w:rsidR="002D44E7" w:rsidRDefault="002D44E7" w:rsidP="002D44E7">
      <w:pPr>
        <w:pStyle w:val="Caption"/>
        <w:jc w:val="center"/>
      </w:pPr>
      <w:bookmarkStart w:id="20" w:name="_Toc69037736"/>
      <w:bookmarkStart w:id="21" w:name="_Toc70167817"/>
      <w:r>
        <w:t xml:space="preserve">Figure </w:t>
      </w:r>
      <w:r w:rsidR="00CE4625">
        <w:rPr>
          <w:noProof/>
        </w:rPr>
        <w:fldChar w:fldCharType="begin"/>
      </w:r>
      <w:r w:rsidR="00CE4625">
        <w:rPr>
          <w:noProof/>
        </w:rPr>
        <w:instrText xml:space="preserve"> SEQ Figure \* ARABIC </w:instrText>
      </w:r>
      <w:r w:rsidR="00CE4625">
        <w:rPr>
          <w:noProof/>
        </w:rPr>
        <w:fldChar w:fldCharType="separate"/>
      </w:r>
      <w:r w:rsidR="001B6DBA">
        <w:rPr>
          <w:noProof/>
        </w:rPr>
        <w:t>8</w:t>
      </w:r>
      <w:r w:rsidR="00CE4625">
        <w:rPr>
          <w:noProof/>
        </w:rPr>
        <w:fldChar w:fldCharType="end"/>
      </w:r>
      <w:r>
        <w:t xml:space="preserve"> - </w:t>
      </w:r>
      <w:r w:rsidRPr="002A73A3">
        <w:t>Performance of AD predictive models trained on NHIS-NSC by using balanced samples</w:t>
      </w:r>
      <w:r w:rsidR="00EF0718">
        <w:t xml:space="preserve"> (Park, Cho, Kim, Wall, Stern, Lim, </w:t>
      </w:r>
      <w:proofErr w:type="spellStart"/>
      <w:r w:rsidR="00EF0718">
        <w:t>Yoo</w:t>
      </w:r>
      <w:proofErr w:type="spellEnd"/>
      <w:r w:rsidR="00EF0718">
        <w:t>, Kim and Cha, 2020)</w:t>
      </w:r>
      <w:r w:rsidRPr="002A73A3">
        <w:t>.</w:t>
      </w:r>
      <w:bookmarkEnd w:id="20"/>
      <w:bookmarkEnd w:id="21"/>
    </w:p>
    <w:p w:rsidR="001B20A1" w:rsidRPr="001B20A1" w:rsidRDefault="001B20A1" w:rsidP="001B20A1">
      <w:pPr>
        <w:jc w:val="both"/>
      </w:pPr>
      <w:r>
        <w:t>The results from the above literature review show huge jumps and strides in implementing Machine Learning for the medical domain. The popular methods used in Machine Learning for the medical domain have shown great results and promise regarding the accuracy of their prediction. Moreover, it can be deduced that the only limitation of Machine Learning from the Literature Review is the limitation of data. As long as there exists data to feed to Machine Learning algorithms, there will be better results.</w:t>
      </w:r>
    </w:p>
    <w:p w:rsidR="006A6F26" w:rsidRDefault="006A6F26" w:rsidP="006A6F26">
      <w:pPr>
        <w:pStyle w:val="Heading2"/>
      </w:pPr>
      <w:bookmarkStart w:id="22" w:name="_Toc70167805"/>
      <w:r>
        <w:t>Project Timeline</w:t>
      </w:r>
      <w:bookmarkEnd w:id="22"/>
    </w:p>
    <w:p w:rsidR="00857CF1" w:rsidRDefault="00A34B39" w:rsidP="00857CF1">
      <w:pPr>
        <w:keepNext/>
        <w:jc w:val="center"/>
      </w:pPr>
      <w:r w:rsidRPr="00A34B39">
        <w:rPr>
          <w:noProof/>
          <w:lang w:val="en-US"/>
        </w:rPr>
        <w:drawing>
          <wp:inline distT="0" distB="0" distL="0" distR="0" wp14:anchorId="77A55CB6" wp14:editId="30AC13A1">
            <wp:extent cx="5731510" cy="16554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55445"/>
                    </a:xfrm>
                    <a:prstGeom prst="rect">
                      <a:avLst/>
                    </a:prstGeom>
                  </pic:spPr>
                </pic:pic>
              </a:graphicData>
            </a:graphic>
          </wp:inline>
        </w:drawing>
      </w:r>
    </w:p>
    <w:p w:rsidR="00857CF1" w:rsidRPr="00857CF1" w:rsidRDefault="00857CF1" w:rsidP="00857CF1">
      <w:pPr>
        <w:pStyle w:val="Caption"/>
        <w:jc w:val="center"/>
      </w:pPr>
      <w:bookmarkStart w:id="23" w:name="_Toc69037737"/>
      <w:bookmarkStart w:id="24" w:name="_Toc70167818"/>
      <w:r>
        <w:t xml:space="preserve">Figure </w:t>
      </w:r>
      <w:r w:rsidR="00CE4625">
        <w:rPr>
          <w:noProof/>
        </w:rPr>
        <w:fldChar w:fldCharType="begin"/>
      </w:r>
      <w:r w:rsidR="00CE4625">
        <w:rPr>
          <w:noProof/>
        </w:rPr>
        <w:instrText xml:space="preserve"> SEQ Figure \* ARABIC </w:instrText>
      </w:r>
      <w:r w:rsidR="00CE4625">
        <w:rPr>
          <w:noProof/>
        </w:rPr>
        <w:fldChar w:fldCharType="separate"/>
      </w:r>
      <w:r w:rsidR="001B6DBA">
        <w:rPr>
          <w:noProof/>
        </w:rPr>
        <w:t>9</w:t>
      </w:r>
      <w:r w:rsidR="00CE4625">
        <w:rPr>
          <w:noProof/>
        </w:rPr>
        <w:fldChar w:fldCharType="end"/>
      </w:r>
      <w:r>
        <w:t xml:space="preserve"> - Project Timeline</w:t>
      </w:r>
      <w:bookmarkEnd w:id="23"/>
      <w:bookmarkEnd w:id="24"/>
    </w:p>
    <w:p w:rsidR="006A6F26" w:rsidRDefault="006A6F26" w:rsidP="006A6F26">
      <w:pPr>
        <w:pStyle w:val="Heading1"/>
      </w:pPr>
      <w:bookmarkStart w:id="25" w:name="_Toc70167806"/>
      <w:r>
        <w:t>Methodology</w:t>
      </w:r>
      <w:bookmarkEnd w:id="25"/>
    </w:p>
    <w:p w:rsidR="008D78C9" w:rsidRDefault="008D78C9" w:rsidP="008D78C9">
      <w:pPr>
        <w:jc w:val="both"/>
      </w:pPr>
      <w:r>
        <w:t>The dataset used will be the RAPID (Real-time Adaptive and Predictive Indicator of Deterioration) project that collects and analyses real-time patient data and alerts if the patient health is declining. The paradigm from the analysis of the dataset and the review of the Research Questions has been deduced to be Regression.</w:t>
      </w:r>
    </w:p>
    <w:p w:rsidR="00741705" w:rsidRDefault="00741705" w:rsidP="00741705">
      <w:pPr>
        <w:jc w:val="both"/>
      </w:pPr>
      <w:r>
        <w:t>The features in the dataset are as follows:</w:t>
      </w:r>
    </w:p>
    <w:p w:rsidR="00741705" w:rsidRDefault="00741705" w:rsidP="00741705">
      <w:pPr>
        <w:pStyle w:val="ListParagraph"/>
        <w:numPr>
          <w:ilvl w:val="0"/>
          <w:numId w:val="11"/>
        </w:numPr>
        <w:jc w:val="both"/>
      </w:pPr>
      <w:r>
        <w:t>&lt;Timestamp&gt;: The time at which the data instance was recorded.</w:t>
      </w:r>
    </w:p>
    <w:p w:rsidR="00741705" w:rsidRDefault="00741705" w:rsidP="00741705">
      <w:pPr>
        <w:pStyle w:val="ListParagraph"/>
        <w:numPr>
          <w:ilvl w:val="0"/>
          <w:numId w:val="11"/>
        </w:numPr>
        <w:jc w:val="both"/>
      </w:pPr>
      <w:r>
        <w:t>&lt;Lifetouch Heart Rate&gt;: The heart rate of the Patient record.</w:t>
      </w:r>
    </w:p>
    <w:p w:rsidR="00741705" w:rsidRDefault="00741705" w:rsidP="00741705">
      <w:pPr>
        <w:pStyle w:val="ListParagraph"/>
        <w:numPr>
          <w:ilvl w:val="0"/>
          <w:numId w:val="11"/>
        </w:numPr>
        <w:jc w:val="both"/>
      </w:pPr>
      <w:r>
        <w:t>&lt;Lifetouch Respiration Rate&gt;: The respiration rate of the Patient record.</w:t>
      </w:r>
    </w:p>
    <w:p w:rsidR="00741705" w:rsidRDefault="00741705" w:rsidP="00741705">
      <w:pPr>
        <w:pStyle w:val="ListParagraph"/>
        <w:numPr>
          <w:ilvl w:val="0"/>
          <w:numId w:val="11"/>
        </w:numPr>
        <w:jc w:val="both"/>
      </w:pPr>
      <w:r>
        <w:t>&lt;Oximeter SpO</w:t>
      </w:r>
      <w:r>
        <w:rPr>
          <w:vertAlign w:val="subscript"/>
        </w:rPr>
        <w:t>2</w:t>
      </w:r>
      <w:r>
        <w:t>&gt;: Blood oxygen levels on the Patient record.</w:t>
      </w:r>
    </w:p>
    <w:p w:rsidR="00741705" w:rsidRDefault="00741705" w:rsidP="00741705">
      <w:pPr>
        <w:pStyle w:val="ListParagraph"/>
        <w:numPr>
          <w:ilvl w:val="0"/>
          <w:numId w:val="11"/>
        </w:numPr>
        <w:jc w:val="both"/>
      </w:pPr>
      <w:r>
        <w:lastRenderedPageBreak/>
        <w:t>&lt;Oximeter Pulse&gt;: Patient pulse recorded.</w:t>
      </w:r>
    </w:p>
    <w:p w:rsidR="00383ED3" w:rsidRDefault="00383ED3" w:rsidP="007B553D">
      <w:pPr>
        <w:jc w:val="both"/>
      </w:pPr>
      <w:r>
        <w:t xml:space="preserve">This data has been recorded </w:t>
      </w:r>
      <w:r w:rsidR="00871533">
        <w:t xml:space="preserve">in </w:t>
      </w:r>
      <w:r>
        <w:t>real-time from the patients.</w:t>
      </w:r>
      <w:r w:rsidR="00234148">
        <w:t xml:space="preserve"> On observation, the dataset has issues like missing values, values that don’t follow the pattern i.e. -1</w:t>
      </w:r>
      <w:r w:rsidR="007B553D">
        <w:t>. These issues have to be checked</w:t>
      </w:r>
      <w:r w:rsidR="00234148">
        <w:t xml:space="preserve"> to increase the quality of the dataset and the results of</w:t>
      </w:r>
      <w:r w:rsidR="007B553D">
        <w:t xml:space="preserve"> the Machine Learning algorithm</w:t>
      </w:r>
      <w:r w:rsidR="00234148">
        <w:t>.</w:t>
      </w:r>
      <w:r w:rsidR="00C01688">
        <w:t xml:space="preserve"> Therefore, data pre-processing is mandatory for this project.</w:t>
      </w:r>
    </w:p>
    <w:p w:rsidR="00C01688" w:rsidRDefault="00C01688" w:rsidP="005D5E2C">
      <w:pPr>
        <w:jc w:val="both"/>
      </w:pPr>
      <w:r>
        <w:t xml:space="preserve">The number of features </w:t>
      </w:r>
      <w:r w:rsidR="00871533">
        <w:t>is</w:t>
      </w:r>
      <w:r>
        <w:t>n’t that many. Also, from observing the dataset, the paradigm of this machine learning project can be selected as regression. The dataset is time-series data providing diagnosis on the patient. This data will be used to predict the upcoming values for these features in advance. This will help predict if the patient’s health is going to decline or not.</w:t>
      </w:r>
      <w:r w:rsidR="005D5E2C">
        <w:t xml:space="preserve"> Regression algorithms will be implemented for this research project. Machine Learning libraries for Python like scikit-learn provide many Regression algorithms like ANN Regressor, SVM Regressor, ARIMA and many more. These algorithms will be used to train and predict this dataset.</w:t>
      </w:r>
    </w:p>
    <w:p w:rsidR="00CE4625" w:rsidRDefault="00CE4625" w:rsidP="00CE4625">
      <w:pPr>
        <w:keepNext/>
        <w:jc w:val="center"/>
      </w:pPr>
      <w:r>
        <w:rPr>
          <w:noProof/>
          <w:lang w:val="en-US"/>
        </w:rPr>
        <w:drawing>
          <wp:inline distT="0" distB="0" distL="0" distR="0" wp14:anchorId="31C5792E" wp14:editId="7FC6BA4A">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E4625" w:rsidRDefault="00CE4625" w:rsidP="00CE4625">
      <w:pPr>
        <w:pStyle w:val="Caption"/>
        <w:jc w:val="center"/>
      </w:pPr>
      <w:bookmarkStart w:id="26" w:name="_Toc70167819"/>
      <w:r>
        <w:t xml:space="preserve">Figure </w:t>
      </w:r>
      <w:r w:rsidR="000845A3">
        <w:rPr>
          <w:noProof/>
        </w:rPr>
        <w:fldChar w:fldCharType="begin"/>
      </w:r>
      <w:r w:rsidR="000845A3">
        <w:rPr>
          <w:noProof/>
        </w:rPr>
        <w:instrText xml:space="preserve"> SEQ Figure \* ARABIC </w:instrText>
      </w:r>
      <w:r w:rsidR="000845A3">
        <w:rPr>
          <w:noProof/>
        </w:rPr>
        <w:fldChar w:fldCharType="separate"/>
      </w:r>
      <w:r w:rsidR="001B6DBA">
        <w:rPr>
          <w:noProof/>
        </w:rPr>
        <w:t>10</w:t>
      </w:r>
      <w:r w:rsidR="000845A3">
        <w:rPr>
          <w:noProof/>
        </w:rPr>
        <w:fldChar w:fldCharType="end"/>
      </w:r>
      <w:r>
        <w:t xml:space="preserve"> - Feature Trend for the Dataset.</w:t>
      </w:r>
      <w:bookmarkEnd w:id="26"/>
    </w:p>
    <w:p w:rsidR="00CE4625" w:rsidRDefault="00CE4625" w:rsidP="00CE4625">
      <w:pPr>
        <w:jc w:val="both"/>
      </w:pPr>
      <w:r w:rsidRPr="00CE4625">
        <w:t xml:space="preserve">The dataset is certifiably not an enormous dataset with only four features to work with. The example line chart above is of the dataset. It shows how the four features in the dataset return to time. Every component is exceptional and fundamental for the dataset. The avocation this is that there are as of now </w:t>
      </w:r>
      <w:r w:rsidR="00871533">
        <w:t>fewer</w:t>
      </w:r>
      <w:r w:rsidRPr="00CE4625">
        <w:t xml:space="preserve"> features to work with. The solitary possible data cleaning for this dataset will be to fill the missing characteristics. That will be done by the settled ML outfit made in this assessment.</w:t>
      </w:r>
    </w:p>
    <w:p w:rsidR="006A6F26" w:rsidRDefault="006A6F26" w:rsidP="006A6F26">
      <w:pPr>
        <w:pStyle w:val="Heading1"/>
      </w:pPr>
      <w:bookmarkStart w:id="27" w:name="_Toc70167807"/>
      <w:r>
        <w:t>Project Evaluation</w:t>
      </w:r>
      <w:bookmarkEnd w:id="27"/>
    </w:p>
    <w:p w:rsidR="00820CDB" w:rsidRDefault="00820CDB" w:rsidP="00820CDB">
      <w:r>
        <w:t>The project will be evaluated by:</w:t>
      </w:r>
    </w:p>
    <w:p w:rsidR="00820CDB" w:rsidRDefault="00820CDB" w:rsidP="00820CDB">
      <w:pPr>
        <w:pStyle w:val="ListParagraph"/>
        <w:numPr>
          <w:ilvl w:val="0"/>
          <w:numId w:val="10"/>
        </w:numPr>
      </w:pPr>
      <w:r>
        <w:t>Performance Metrics for Regression Algorithms</w:t>
      </w:r>
    </w:p>
    <w:p w:rsidR="00820CDB" w:rsidRPr="00820CDB" w:rsidRDefault="00820CDB" w:rsidP="00820CDB">
      <w:pPr>
        <w:pStyle w:val="ListParagraph"/>
        <w:numPr>
          <w:ilvl w:val="0"/>
          <w:numId w:val="10"/>
        </w:numPr>
      </w:pPr>
      <w:r>
        <w:t>Quality of the Statistical Data Analysis</w:t>
      </w:r>
    </w:p>
    <w:p w:rsidR="006A6F26" w:rsidRDefault="006A6F26" w:rsidP="006A6F26">
      <w:pPr>
        <w:pStyle w:val="Heading1"/>
      </w:pPr>
      <w:bookmarkStart w:id="28" w:name="_Toc70167808"/>
      <w:r>
        <w:t>Conclusion</w:t>
      </w:r>
      <w:bookmarkEnd w:id="28"/>
    </w:p>
    <w:p w:rsidR="00552E24" w:rsidRPr="00552E24" w:rsidRDefault="00552E24" w:rsidP="00552E24">
      <w:pPr>
        <w:jc w:val="both"/>
      </w:pPr>
      <w:r>
        <w:t xml:space="preserve">The advent of technology has brought together medicine and machine learning. Researchers are trying to find better ways and hence develop the technology for the automation of patient prognosis. Various techniques exist but their limitations are not a well-known fact. This research focuses on measuring </w:t>
      </w:r>
      <w:r>
        <w:lastRenderedPageBreak/>
        <w:t>the limits of Machine Learning algorithms when it comes to patient prognosis based on Real-time D</w:t>
      </w:r>
      <w:r w:rsidR="00DF36C4">
        <w:t>ata from RAPID</w:t>
      </w:r>
      <w:r w:rsidR="00532AA1">
        <w:t>.</w:t>
      </w:r>
    </w:p>
    <w:p w:rsidR="006A6F26" w:rsidRDefault="006A6F26" w:rsidP="006A6F26">
      <w:pPr>
        <w:pStyle w:val="Heading1"/>
      </w:pPr>
      <w:bookmarkStart w:id="29" w:name="_Toc70167809"/>
      <w:r>
        <w:t>References</w:t>
      </w:r>
      <w:bookmarkEnd w:id="29"/>
    </w:p>
    <w:p w:rsidR="006A6F26" w:rsidRDefault="006A6F26" w:rsidP="006A6F26">
      <w:pPr>
        <w:pStyle w:val="ListParagraph"/>
        <w:numPr>
          <w:ilvl w:val="0"/>
          <w:numId w:val="1"/>
        </w:numPr>
        <w:jc w:val="both"/>
      </w:pPr>
      <w:proofErr w:type="spellStart"/>
      <w:r w:rsidRPr="006A6F26">
        <w:t>Venkatesh</w:t>
      </w:r>
      <w:proofErr w:type="spellEnd"/>
      <w:r w:rsidRPr="006A6F26">
        <w:t xml:space="preserve">, R., </w:t>
      </w:r>
      <w:proofErr w:type="spellStart"/>
      <w:r w:rsidRPr="006A6F26">
        <w:t>Balasubramanian</w:t>
      </w:r>
      <w:proofErr w:type="spellEnd"/>
      <w:r w:rsidRPr="006A6F26">
        <w:t xml:space="preserve">, C. and </w:t>
      </w:r>
      <w:proofErr w:type="spellStart"/>
      <w:r w:rsidRPr="006A6F26">
        <w:t>Kaliappan</w:t>
      </w:r>
      <w:proofErr w:type="spellEnd"/>
      <w:r w:rsidRPr="006A6F26">
        <w:t>, M., 2019. Development of Big Data Predictive Analytics Model for Disease Prediction using Machine learning Technique. Journal of Medical Systems, 43(8).</w:t>
      </w:r>
    </w:p>
    <w:p w:rsidR="006A6F26" w:rsidRDefault="006A6F26" w:rsidP="006A6F26">
      <w:pPr>
        <w:pStyle w:val="ListParagraph"/>
        <w:numPr>
          <w:ilvl w:val="0"/>
          <w:numId w:val="1"/>
        </w:numPr>
        <w:jc w:val="both"/>
      </w:pPr>
      <w:r w:rsidRPr="006A6F26">
        <w:t xml:space="preserve">Santosh A. </w:t>
      </w:r>
      <w:proofErr w:type="spellStart"/>
      <w:r w:rsidRPr="006A6F26">
        <w:t>Shinde</w:t>
      </w:r>
      <w:proofErr w:type="spellEnd"/>
      <w:r w:rsidRPr="006A6F26">
        <w:t xml:space="preserve">, M. and P. Raja </w:t>
      </w:r>
      <w:proofErr w:type="spellStart"/>
      <w:r w:rsidRPr="006A6F26">
        <w:t>Rajeswari</w:t>
      </w:r>
      <w:proofErr w:type="spellEnd"/>
      <w:r w:rsidRPr="006A6F26">
        <w:t>, D., 2018. Intelligent health risk prediction systems using machine learning: a review. International Journal of Engineering &amp; Technology, 7(3), p.1019.</w:t>
      </w:r>
    </w:p>
    <w:p w:rsidR="006A6F26" w:rsidRDefault="006A6F26" w:rsidP="006A6F26">
      <w:pPr>
        <w:pStyle w:val="ListParagraph"/>
        <w:numPr>
          <w:ilvl w:val="0"/>
          <w:numId w:val="1"/>
        </w:numPr>
        <w:jc w:val="both"/>
      </w:pPr>
      <w:r w:rsidRPr="006A6F26">
        <w:t xml:space="preserve">Park, J., Cho, H., Kim, J., Wall, M., Stern, Y., Lim, H., </w:t>
      </w:r>
      <w:proofErr w:type="spellStart"/>
      <w:r w:rsidRPr="006A6F26">
        <w:t>Yoo</w:t>
      </w:r>
      <w:proofErr w:type="spellEnd"/>
      <w:r w:rsidRPr="006A6F26">
        <w:t>, S., Kim, H. and Cha, J., 2020. Machine</w:t>
      </w:r>
      <w:r w:rsidR="00871533">
        <w:t>-</w:t>
      </w:r>
      <w:r w:rsidRPr="006A6F26">
        <w:t xml:space="preserve">learning prediction of </w:t>
      </w:r>
      <w:r w:rsidR="00871533">
        <w:t xml:space="preserve">the </w:t>
      </w:r>
      <w:r w:rsidRPr="006A6F26">
        <w:t xml:space="preserve">incidence of Alzheimer’s disease using large-scale administrative health data. </w:t>
      </w:r>
      <w:proofErr w:type="spellStart"/>
      <w:proofErr w:type="gramStart"/>
      <w:r w:rsidRPr="006A6F26">
        <w:t>npj</w:t>
      </w:r>
      <w:proofErr w:type="spellEnd"/>
      <w:proofErr w:type="gramEnd"/>
      <w:r w:rsidRPr="006A6F26">
        <w:t xml:space="preserve"> Digital Medicine, 3(1).</w:t>
      </w:r>
    </w:p>
    <w:p w:rsidR="002321CE" w:rsidRDefault="002321CE" w:rsidP="002321CE">
      <w:pPr>
        <w:pStyle w:val="ListParagraph"/>
        <w:numPr>
          <w:ilvl w:val="0"/>
          <w:numId w:val="1"/>
        </w:numPr>
        <w:jc w:val="both"/>
      </w:pPr>
      <w:proofErr w:type="spellStart"/>
      <w:r>
        <w:t>Bengtsson</w:t>
      </w:r>
      <w:proofErr w:type="spellEnd"/>
      <w:r>
        <w:t xml:space="preserve">, F. and </w:t>
      </w:r>
      <w:proofErr w:type="spellStart"/>
      <w:r>
        <w:t>Lindblad</w:t>
      </w:r>
      <w:proofErr w:type="spellEnd"/>
      <w:r>
        <w:t>, K., 2021. Methods for handling missing values: A simulation study comparing imputation methods for missing values on a Poisson distributed explanatory variable. Uppsala University, [online] Available at: &lt;https://www.diva-portal.org/smash/get/diva2:1520218/FULLTEXT01.pdf&gt; [Accessed 5 February 2021].</w:t>
      </w:r>
    </w:p>
    <w:p w:rsidR="002321CE" w:rsidRDefault="002321CE" w:rsidP="002321CE">
      <w:pPr>
        <w:pStyle w:val="ListParagraph"/>
        <w:numPr>
          <w:ilvl w:val="0"/>
          <w:numId w:val="1"/>
        </w:numPr>
        <w:jc w:val="both"/>
      </w:pPr>
      <w:proofErr w:type="spellStart"/>
      <w:r>
        <w:t>Jadhav</w:t>
      </w:r>
      <w:proofErr w:type="spellEnd"/>
      <w:r>
        <w:t xml:space="preserve">, A., </w:t>
      </w:r>
      <w:proofErr w:type="spellStart"/>
      <w:r>
        <w:t>Pramod</w:t>
      </w:r>
      <w:proofErr w:type="spellEnd"/>
      <w:r>
        <w:t xml:space="preserve">, D. and </w:t>
      </w:r>
      <w:proofErr w:type="spellStart"/>
      <w:r>
        <w:t>Ramanathan</w:t>
      </w:r>
      <w:proofErr w:type="spellEnd"/>
      <w:r>
        <w:t>, K., 2019. Comparison of Performance of Data Imputation Methods for Numeric Dataset. Applied Artificial Intelligence, 33(10), pp.913-933.</w:t>
      </w:r>
    </w:p>
    <w:p w:rsidR="002321CE" w:rsidRDefault="002321CE" w:rsidP="0040129E">
      <w:pPr>
        <w:pStyle w:val="ListParagraph"/>
        <w:numPr>
          <w:ilvl w:val="0"/>
          <w:numId w:val="1"/>
        </w:numPr>
        <w:jc w:val="both"/>
      </w:pPr>
      <w:r>
        <w:t xml:space="preserve">Jason </w:t>
      </w:r>
      <w:proofErr w:type="spellStart"/>
      <w:r>
        <w:t>Anastasopoulos</w:t>
      </w:r>
      <w:proofErr w:type="spellEnd"/>
      <w:r>
        <w:t xml:space="preserve">, L. and </w:t>
      </w:r>
      <w:proofErr w:type="spellStart"/>
      <w:r>
        <w:t>G.Hunter</w:t>
      </w:r>
      <w:proofErr w:type="spellEnd"/>
      <w:r>
        <w:t>, S., 2020. Fast and Robust Missing Data Imputation. researchgate.net, [online] Available at: &lt;https://www.researchgate.net/publication/347741781_Fast_and_Robust_Missing_Data_Imputation&gt; [Accessed 5 February 2021].</w:t>
      </w:r>
    </w:p>
    <w:p w:rsidR="002321CE" w:rsidRDefault="002321CE" w:rsidP="002321CE">
      <w:pPr>
        <w:pStyle w:val="ListParagraph"/>
        <w:numPr>
          <w:ilvl w:val="0"/>
          <w:numId w:val="1"/>
        </w:numPr>
        <w:jc w:val="both"/>
      </w:pPr>
      <w:r>
        <w:t>Zhang, Z., 2016. Missing data imputation: focusing on single imputation. Annals of Translational Medicine, [online] 4(1). Available at: &lt;https://www.ncbi.nlm.nih.gov/pmc/articles/PMC4716933/&gt; [Accessed 5 February 2021].</w:t>
      </w:r>
    </w:p>
    <w:p w:rsidR="002321CE" w:rsidRDefault="002321CE" w:rsidP="0040129E">
      <w:pPr>
        <w:pStyle w:val="ListParagraph"/>
        <w:numPr>
          <w:ilvl w:val="0"/>
          <w:numId w:val="1"/>
        </w:numPr>
        <w:jc w:val="both"/>
      </w:pPr>
      <w:proofErr w:type="spellStart"/>
      <w:r w:rsidRPr="00563ECA">
        <w:t>Amiri</w:t>
      </w:r>
      <w:proofErr w:type="spellEnd"/>
      <w:r w:rsidRPr="00563ECA">
        <w:t xml:space="preserve">, M. and Jensen, R., 2016. Missing data imputation using fuzzy-rough methods. </w:t>
      </w:r>
      <w:proofErr w:type="spellStart"/>
      <w:r w:rsidRPr="00563ECA">
        <w:t>Neurocomputing</w:t>
      </w:r>
      <w:proofErr w:type="spellEnd"/>
      <w:r w:rsidRPr="00563ECA">
        <w:t>, 205, pp.152-164.</w:t>
      </w:r>
    </w:p>
    <w:p w:rsidR="002321CE" w:rsidRDefault="002321CE" w:rsidP="002321CE">
      <w:pPr>
        <w:pStyle w:val="ListParagraph"/>
        <w:numPr>
          <w:ilvl w:val="0"/>
          <w:numId w:val="1"/>
        </w:numPr>
        <w:jc w:val="both"/>
      </w:pPr>
      <w:r w:rsidRPr="00563ECA">
        <w:t xml:space="preserve">Bertsimas, D., </w:t>
      </w:r>
      <w:proofErr w:type="spellStart"/>
      <w:r w:rsidRPr="00563ECA">
        <w:t>Pawlowski</w:t>
      </w:r>
      <w:proofErr w:type="spellEnd"/>
      <w:r w:rsidRPr="00563ECA">
        <w:t xml:space="preserve">, C. and Daisy </w:t>
      </w:r>
      <w:proofErr w:type="spellStart"/>
      <w:r w:rsidRPr="00563ECA">
        <w:t>Zhuo</w:t>
      </w:r>
      <w:proofErr w:type="spellEnd"/>
      <w:r w:rsidRPr="00563ECA">
        <w:t>, Y., 2018. From Predictive Methods to Missing Data Imputation: An Optimization Approach. Journal of Machine Learning Research, pp.1-39.</w:t>
      </w:r>
    </w:p>
    <w:p w:rsidR="002321CE" w:rsidRDefault="002321CE" w:rsidP="0040129E">
      <w:pPr>
        <w:pStyle w:val="ListParagraph"/>
        <w:numPr>
          <w:ilvl w:val="0"/>
          <w:numId w:val="1"/>
        </w:numPr>
        <w:jc w:val="both"/>
      </w:pPr>
      <w:proofErr w:type="spellStart"/>
      <w:r w:rsidRPr="00563ECA">
        <w:t>Duan</w:t>
      </w:r>
      <w:proofErr w:type="spellEnd"/>
      <w:r w:rsidRPr="00563ECA">
        <w:t xml:space="preserve">, Y., </w:t>
      </w:r>
      <w:proofErr w:type="spellStart"/>
      <w:r w:rsidRPr="00563ECA">
        <w:t>Lv</w:t>
      </w:r>
      <w:proofErr w:type="spellEnd"/>
      <w:r w:rsidRPr="00563ECA">
        <w:t>, Y., Liu, Y. and Wang, F., 2016. An efficient realization of deep learning for traffic data imputation. Transportation Research Part C: Emerging Technologies, 72, pp.168-181.</w:t>
      </w:r>
      <w:bookmarkStart w:id="30" w:name="_GoBack"/>
      <w:bookmarkEnd w:id="30"/>
    </w:p>
    <w:p w:rsidR="002321CE" w:rsidRPr="006A6F26" w:rsidRDefault="002321CE" w:rsidP="002321CE">
      <w:pPr>
        <w:pStyle w:val="ListParagraph"/>
        <w:numPr>
          <w:ilvl w:val="0"/>
          <w:numId w:val="1"/>
        </w:numPr>
        <w:jc w:val="both"/>
      </w:pPr>
      <w:r w:rsidRPr="00563ECA">
        <w:t xml:space="preserve">Yoon, J., Jordon, J. and van der </w:t>
      </w:r>
      <w:proofErr w:type="spellStart"/>
      <w:r w:rsidRPr="00563ECA">
        <w:t>Schaar</w:t>
      </w:r>
      <w:proofErr w:type="spellEnd"/>
      <w:r w:rsidRPr="00563ECA">
        <w:t>, M., 2018. GAIN: Missing Data Imputation using Generative Adversarial Nets. Proceedings of the 35th International</w:t>
      </w:r>
      <w:r>
        <w:t xml:space="preserve"> Conference on Machine Learning</w:t>
      </w:r>
      <w:r w:rsidRPr="00563ECA">
        <w:t>.</w:t>
      </w:r>
    </w:p>
    <w:sectPr w:rsidR="002321CE" w:rsidRPr="006A6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3261B"/>
    <w:multiLevelType w:val="hybridMultilevel"/>
    <w:tmpl w:val="1F5A0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C6F34"/>
    <w:multiLevelType w:val="hybridMultilevel"/>
    <w:tmpl w:val="B57CD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A57A38"/>
    <w:multiLevelType w:val="hybridMultilevel"/>
    <w:tmpl w:val="F836F17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1E7A11"/>
    <w:multiLevelType w:val="hybridMultilevel"/>
    <w:tmpl w:val="51243628"/>
    <w:lvl w:ilvl="0" w:tplc="90D23C24">
      <w:start w:val="1"/>
      <w:numFmt w:val="decimal"/>
      <w:lvlText w:val="RQ-0%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635295"/>
    <w:multiLevelType w:val="hybridMultilevel"/>
    <w:tmpl w:val="EA8A2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BF23F1"/>
    <w:multiLevelType w:val="multilevel"/>
    <w:tmpl w:val="3256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E70E1F"/>
    <w:multiLevelType w:val="hybridMultilevel"/>
    <w:tmpl w:val="EFA8C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776E35"/>
    <w:multiLevelType w:val="hybridMultilevel"/>
    <w:tmpl w:val="5F025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081B90"/>
    <w:multiLevelType w:val="hybridMultilevel"/>
    <w:tmpl w:val="2D048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132681"/>
    <w:multiLevelType w:val="hybridMultilevel"/>
    <w:tmpl w:val="95B00D2C"/>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D42FF8"/>
    <w:multiLevelType w:val="hybridMultilevel"/>
    <w:tmpl w:val="FAB81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530396"/>
    <w:multiLevelType w:val="multilevel"/>
    <w:tmpl w:val="A6D0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3"/>
  </w:num>
  <w:num w:numId="4">
    <w:abstractNumId w:val="5"/>
  </w:num>
  <w:num w:numId="5">
    <w:abstractNumId w:val="11"/>
  </w:num>
  <w:num w:numId="6">
    <w:abstractNumId w:val="6"/>
  </w:num>
  <w:num w:numId="7">
    <w:abstractNumId w:val="0"/>
  </w:num>
  <w:num w:numId="8">
    <w:abstractNumId w:val="1"/>
  </w:num>
  <w:num w:numId="9">
    <w:abstractNumId w:val="2"/>
  </w:num>
  <w:num w:numId="10">
    <w:abstractNumId w:val="8"/>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Y3NjYwNjIwMDE0szRW0lEKTi0uzszPAykwqQUAR7TkOiwAAAA="/>
  </w:docVars>
  <w:rsids>
    <w:rsidRoot w:val="003118A1"/>
    <w:rsid w:val="00006376"/>
    <w:rsid w:val="0002190B"/>
    <w:rsid w:val="0003194F"/>
    <w:rsid w:val="000510D3"/>
    <w:rsid w:val="000845A3"/>
    <w:rsid w:val="0013255C"/>
    <w:rsid w:val="001B20A1"/>
    <w:rsid w:val="001B6DBA"/>
    <w:rsid w:val="001C61F9"/>
    <w:rsid w:val="00217F5D"/>
    <w:rsid w:val="002321CE"/>
    <w:rsid w:val="00234148"/>
    <w:rsid w:val="00240CD4"/>
    <w:rsid w:val="00245A39"/>
    <w:rsid w:val="002523A7"/>
    <w:rsid w:val="002D44E7"/>
    <w:rsid w:val="003118A1"/>
    <w:rsid w:val="003406E1"/>
    <w:rsid w:val="00343006"/>
    <w:rsid w:val="003669DA"/>
    <w:rsid w:val="00383ED3"/>
    <w:rsid w:val="00385658"/>
    <w:rsid w:val="00395755"/>
    <w:rsid w:val="003D52BF"/>
    <w:rsid w:val="003F4806"/>
    <w:rsid w:val="00400D58"/>
    <w:rsid w:val="0040129E"/>
    <w:rsid w:val="00432181"/>
    <w:rsid w:val="004859B8"/>
    <w:rsid w:val="004A4609"/>
    <w:rsid w:val="004B0380"/>
    <w:rsid w:val="004B0ACC"/>
    <w:rsid w:val="004E3FA8"/>
    <w:rsid w:val="00517FD2"/>
    <w:rsid w:val="005301E7"/>
    <w:rsid w:val="00532AA1"/>
    <w:rsid w:val="00536E1F"/>
    <w:rsid w:val="00552E24"/>
    <w:rsid w:val="005644E9"/>
    <w:rsid w:val="00587CAE"/>
    <w:rsid w:val="005C6EDB"/>
    <w:rsid w:val="005D1D2A"/>
    <w:rsid w:val="005D5E2C"/>
    <w:rsid w:val="005F0DE4"/>
    <w:rsid w:val="00606B56"/>
    <w:rsid w:val="006752D1"/>
    <w:rsid w:val="00681BBA"/>
    <w:rsid w:val="006A6F26"/>
    <w:rsid w:val="006C7CAE"/>
    <w:rsid w:val="006E67D4"/>
    <w:rsid w:val="006F3767"/>
    <w:rsid w:val="00741705"/>
    <w:rsid w:val="0079611E"/>
    <w:rsid w:val="007A6399"/>
    <w:rsid w:val="007B38B4"/>
    <w:rsid w:val="007B553D"/>
    <w:rsid w:val="007E6BFB"/>
    <w:rsid w:val="00814806"/>
    <w:rsid w:val="00820CDB"/>
    <w:rsid w:val="008430B9"/>
    <w:rsid w:val="00855623"/>
    <w:rsid w:val="00857CF1"/>
    <w:rsid w:val="00871533"/>
    <w:rsid w:val="008A0305"/>
    <w:rsid w:val="008C4C02"/>
    <w:rsid w:val="008C637E"/>
    <w:rsid w:val="008D78C9"/>
    <w:rsid w:val="00954740"/>
    <w:rsid w:val="00971FC2"/>
    <w:rsid w:val="009C638C"/>
    <w:rsid w:val="009D4AB3"/>
    <w:rsid w:val="009E073C"/>
    <w:rsid w:val="00A34B39"/>
    <w:rsid w:val="00AA013A"/>
    <w:rsid w:val="00AF62EB"/>
    <w:rsid w:val="00B47162"/>
    <w:rsid w:val="00BA34BC"/>
    <w:rsid w:val="00C01688"/>
    <w:rsid w:val="00C05B31"/>
    <w:rsid w:val="00C24233"/>
    <w:rsid w:val="00C36092"/>
    <w:rsid w:val="00C37C02"/>
    <w:rsid w:val="00C54C33"/>
    <w:rsid w:val="00C70FE5"/>
    <w:rsid w:val="00C83CA9"/>
    <w:rsid w:val="00CB50DE"/>
    <w:rsid w:val="00CD09B3"/>
    <w:rsid w:val="00CD1632"/>
    <w:rsid w:val="00CD56D2"/>
    <w:rsid w:val="00CE4625"/>
    <w:rsid w:val="00D409D5"/>
    <w:rsid w:val="00D41002"/>
    <w:rsid w:val="00D511C1"/>
    <w:rsid w:val="00D67335"/>
    <w:rsid w:val="00D9497E"/>
    <w:rsid w:val="00DF36C4"/>
    <w:rsid w:val="00E0430D"/>
    <w:rsid w:val="00E54D35"/>
    <w:rsid w:val="00E8661F"/>
    <w:rsid w:val="00E97866"/>
    <w:rsid w:val="00EC44ED"/>
    <w:rsid w:val="00EC57EF"/>
    <w:rsid w:val="00EF0718"/>
    <w:rsid w:val="00F424D9"/>
    <w:rsid w:val="00F64741"/>
    <w:rsid w:val="00FB23A2"/>
    <w:rsid w:val="00FB6286"/>
    <w:rsid w:val="00FD4F95"/>
    <w:rsid w:val="00FF37D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222AD-3ADC-4E3B-BF57-DC6DADA10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44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6F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7C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471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1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8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8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18A1"/>
    <w:rPr>
      <w:rFonts w:eastAsiaTheme="minorEastAsia"/>
      <w:color w:val="5A5A5A" w:themeColor="text1" w:themeTint="A5"/>
      <w:spacing w:val="15"/>
    </w:rPr>
  </w:style>
  <w:style w:type="table" w:styleId="TableGrid">
    <w:name w:val="Table Grid"/>
    <w:basedOn w:val="TableNormal"/>
    <w:uiPriority w:val="39"/>
    <w:rsid w:val="00311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644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6F2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A6F26"/>
    <w:pPr>
      <w:ind w:left="720"/>
      <w:contextualSpacing/>
    </w:pPr>
  </w:style>
  <w:style w:type="paragraph" w:styleId="TOCHeading">
    <w:name w:val="TOC Heading"/>
    <w:basedOn w:val="Heading1"/>
    <w:next w:val="Normal"/>
    <w:uiPriority w:val="39"/>
    <w:unhideWhenUsed/>
    <w:qFormat/>
    <w:rsid w:val="00C70FE5"/>
    <w:pPr>
      <w:outlineLvl w:val="9"/>
    </w:pPr>
    <w:rPr>
      <w:lang w:val="en-US"/>
    </w:rPr>
  </w:style>
  <w:style w:type="paragraph" w:styleId="TOC1">
    <w:name w:val="toc 1"/>
    <w:basedOn w:val="Normal"/>
    <w:next w:val="Normal"/>
    <w:autoRedefine/>
    <w:uiPriority w:val="39"/>
    <w:unhideWhenUsed/>
    <w:rsid w:val="00C70FE5"/>
    <w:pPr>
      <w:spacing w:after="100"/>
    </w:pPr>
  </w:style>
  <w:style w:type="paragraph" w:styleId="TOC2">
    <w:name w:val="toc 2"/>
    <w:basedOn w:val="Normal"/>
    <w:next w:val="Normal"/>
    <w:autoRedefine/>
    <w:uiPriority w:val="39"/>
    <w:unhideWhenUsed/>
    <w:rsid w:val="00C70FE5"/>
    <w:pPr>
      <w:spacing w:after="100"/>
      <w:ind w:left="220"/>
    </w:pPr>
  </w:style>
  <w:style w:type="character" w:styleId="Hyperlink">
    <w:name w:val="Hyperlink"/>
    <w:basedOn w:val="DefaultParagraphFont"/>
    <w:uiPriority w:val="99"/>
    <w:unhideWhenUsed/>
    <w:rsid w:val="00C70FE5"/>
    <w:rPr>
      <w:color w:val="0563C1" w:themeColor="hyperlink"/>
      <w:u w:val="single"/>
    </w:rPr>
  </w:style>
  <w:style w:type="character" w:customStyle="1" w:styleId="Heading3Char">
    <w:name w:val="Heading 3 Char"/>
    <w:basedOn w:val="DefaultParagraphFont"/>
    <w:link w:val="Heading3"/>
    <w:uiPriority w:val="9"/>
    <w:rsid w:val="00587CA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47162"/>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9D4AB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17FD2"/>
    <w:pPr>
      <w:spacing w:after="0"/>
    </w:pPr>
  </w:style>
  <w:style w:type="paragraph" w:styleId="TOC3">
    <w:name w:val="toc 3"/>
    <w:basedOn w:val="Normal"/>
    <w:next w:val="Normal"/>
    <w:autoRedefine/>
    <w:uiPriority w:val="39"/>
    <w:unhideWhenUsed/>
    <w:rsid w:val="00517FD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D:\Work\Content%20Writing\Personal\Zubair\Uni\Proposals\Completed\Measuring%20the%20Limits%20of%20ML%20Algorithms\PT_Train.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Feature Trend</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lineChart>
        <c:grouping val="percentStacked"/>
        <c:varyColors val="0"/>
        <c:ser>
          <c:idx val="0"/>
          <c:order val="0"/>
          <c:tx>
            <c:strRef>
              <c:f>[PT_Train.csv]PT_Train!$B$1</c:f>
              <c:strCache>
                <c:ptCount val="1"/>
                <c:pt idx="0">
                  <c:v>Lifetouch Heart Rate</c:v>
                </c:pt>
              </c:strCache>
            </c:strRef>
          </c:tx>
          <c:spPr>
            <a:ln w="38100" cap="flat" cmpd="dbl" algn="ctr">
              <a:solidFill>
                <a:schemeClr val="accent1"/>
              </a:solidFill>
              <a:miter lim="800000"/>
            </a:ln>
            <a:effectLst/>
          </c:spPr>
          <c:marker>
            <c:symbol val="none"/>
          </c:marker>
          <c:val>
            <c:numRef>
              <c:f>[PT_Train.csv]PT_Train!$B$2:$B$227</c:f>
              <c:numCache>
                <c:formatCode>General</c:formatCode>
                <c:ptCount val="226"/>
                <c:pt idx="0">
                  <c:v>139</c:v>
                </c:pt>
                <c:pt idx="1">
                  <c:v>144</c:v>
                </c:pt>
                <c:pt idx="2">
                  <c:v>140</c:v>
                </c:pt>
                <c:pt idx="3">
                  <c:v>138</c:v>
                </c:pt>
                <c:pt idx="4">
                  <c:v>133</c:v>
                </c:pt>
                <c:pt idx="5">
                  <c:v>132</c:v>
                </c:pt>
                <c:pt idx="6">
                  <c:v>132</c:v>
                </c:pt>
                <c:pt idx="7">
                  <c:v>133</c:v>
                </c:pt>
                <c:pt idx="8">
                  <c:v>136</c:v>
                </c:pt>
                <c:pt idx="9">
                  <c:v>137</c:v>
                </c:pt>
                <c:pt idx="10">
                  <c:v>136</c:v>
                </c:pt>
                <c:pt idx="11">
                  <c:v>137</c:v>
                </c:pt>
                <c:pt idx="12">
                  <c:v>139</c:v>
                </c:pt>
                <c:pt idx="13">
                  <c:v>138</c:v>
                </c:pt>
                <c:pt idx="14">
                  <c:v>141</c:v>
                </c:pt>
                <c:pt idx="15">
                  <c:v>139</c:v>
                </c:pt>
                <c:pt idx="16">
                  <c:v>140</c:v>
                </c:pt>
                <c:pt idx="17">
                  <c:v>140</c:v>
                </c:pt>
                <c:pt idx="18">
                  <c:v>139</c:v>
                </c:pt>
                <c:pt idx="19">
                  <c:v>137</c:v>
                </c:pt>
                <c:pt idx="20">
                  <c:v>139</c:v>
                </c:pt>
                <c:pt idx="21">
                  <c:v>139</c:v>
                </c:pt>
                <c:pt idx="22">
                  <c:v>133</c:v>
                </c:pt>
                <c:pt idx="23">
                  <c:v>120</c:v>
                </c:pt>
                <c:pt idx="24">
                  <c:v>139</c:v>
                </c:pt>
                <c:pt idx="25">
                  <c:v>140</c:v>
                </c:pt>
                <c:pt idx="26">
                  <c:v>135</c:v>
                </c:pt>
                <c:pt idx="27">
                  <c:v>141</c:v>
                </c:pt>
                <c:pt idx="28">
                  <c:v>137</c:v>
                </c:pt>
                <c:pt idx="29">
                  <c:v>129</c:v>
                </c:pt>
                <c:pt idx="30">
                  <c:v>61441</c:v>
                </c:pt>
                <c:pt idx="31">
                  <c:v>61442</c:v>
                </c:pt>
                <c:pt idx="32">
                  <c:v>61441</c:v>
                </c:pt>
                <c:pt idx="33">
                  <c:v>61441</c:v>
                </c:pt>
                <c:pt idx="34">
                  <c:v>61441</c:v>
                </c:pt>
                <c:pt idx="35">
                  <c:v>61441</c:v>
                </c:pt>
                <c:pt idx="36">
                  <c:v>61442</c:v>
                </c:pt>
                <c:pt idx="37">
                  <c:v>136</c:v>
                </c:pt>
                <c:pt idx="38">
                  <c:v>138</c:v>
                </c:pt>
                <c:pt idx="39">
                  <c:v>142</c:v>
                </c:pt>
                <c:pt idx="40">
                  <c:v>106</c:v>
                </c:pt>
                <c:pt idx="41">
                  <c:v>61442</c:v>
                </c:pt>
                <c:pt idx="42">
                  <c:v>143</c:v>
                </c:pt>
                <c:pt idx="43">
                  <c:v>139</c:v>
                </c:pt>
                <c:pt idx="44">
                  <c:v>149</c:v>
                </c:pt>
                <c:pt idx="45">
                  <c:v>154</c:v>
                </c:pt>
                <c:pt idx="46">
                  <c:v>152</c:v>
                </c:pt>
                <c:pt idx="47">
                  <c:v>150</c:v>
                </c:pt>
                <c:pt idx="48">
                  <c:v>144</c:v>
                </c:pt>
                <c:pt idx="49">
                  <c:v>150</c:v>
                </c:pt>
                <c:pt idx="50">
                  <c:v>149</c:v>
                </c:pt>
                <c:pt idx="51">
                  <c:v>149</c:v>
                </c:pt>
                <c:pt idx="52">
                  <c:v>148</c:v>
                </c:pt>
                <c:pt idx="53">
                  <c:v>144</c:v>
                </c:pt>
                <c:pt idx="54">
                  <c:v>142</c:v>
                </c:pt>
                <c:pt idx="55">
                  <c:v>142</c:v>
                </c:pt>
                <c:pt idx="56">
                  <c:v>142</c:v>
                </c:pt>
                <c:pt idx="57">
                  <c:v>141</c:v>
                </c:pt>
                <c:pt idx="58">
                  <c:v>140</c:v>
                </c:pt>
                <c:pt idx="59">
                  <c:v>140</c:v>
                </c:pt>
                <c:pt idx="60">
                  <c:v>139</c:v>
                </c:pt>
                <c:pt idx="61">
                  <c:v>138</c:v>
                </c:pt>
                <c:pt idx="62">
                  <c:v>137</c:v>
                </c:pt>
                <c:pt idx="63">
                  <c:v>137</c:v>
                </c:pt>
                <c:pt idx="64">
                  <c:v>136</c:v>
                </c:pt>
                <c:pt idx="65">
                  <c:v>137</c:v>
                </c:pt>
                <c:pt idx="66">
                  <c:v>136</c:v>
                </c:pt>
                <c:pt idx="67">
                  <c:v>136</c:v>
                </c:pt>
                <c:pt idx="68">
                  <c:v>136</c:v>
                </c:pt>
                <c:pt idx="69">
                  <c:v>136</c:v>
                </c:pt>
                <c:pt idx="70">
                  <c:v>136</c:v>
                </c:pt>
                <c:pt idx="71">
                  <c:v>136</c:v>
                </c:pt>
                <c:pt idx="72">
                  <c:v>137</c:v>
                </c:pt>
                <c:pt idx="73">
                  <c:v>136</c:v>
                </c:pt>
                <c:pt idx="74">
                  <c:v>136</c:v>
                </c:pt>
                <c:pt idx="75">
                  <c:v>136</c:v>
                </c:pt>
                <c:pt idx="76">
                  <c:v>137</c:v>
                </c:pt>
                <c:pt idx="77">
                  <c:v>137</c:v>
                </c:pt>
                <c:pt idx="78">
                  <c:v>136</c:v>
                </c:pt>
                <c:pt idx="79">
                  <c:v>136</c:v>
                </c:pt>
                <c:pt idx="80">
                  <c:v>134</c:v>
                </c:pt>
                <c:pt idx="81">
                  <c:v>134</c:v>
                </c:pt>
                <c:pt idx="82">
                  <c:v>134</c:v>
                </c:pt>
                <c:pt idx="83">
                  <c:v>133</c:v>
                </c:pt>
                <c:pt idx="84">
                  <c:v>132</c:v>
                </c:pt>
                <c:pt idx="85">
                  <c:v>132</c:v>
                </c:pt>
                <c:pt idx="86">
                  <c:v>132</c:v>
                </c:pt>
                <c:pt idx="87">
                  <c:v>132</c:v>
                </c:pt>
                <c:pt idx="88">
                  <c:v>132</c:v>
                </c:pt>
                <c:pt idx="89">
                  <c:v>133</c:v>
                </c:pt>
                <c:pt idx="90">
                  <c:v>133</c:v>
                </c:pt>
                <c:pt idx="91">
                  <c:v>133</c:v>
                </c:pt>
                <c:pt idx="92">
                  <c:v>133</c:v>
                </c:pt>
                <c:pt idx="93">
                  <c:v>133</c:v>
                </c:pt>
                <c:pt idx="94">
                  <c:v>134</c:v>
                </c:pt>
                <c:pt idx="95">
                  <c:v>134</c:v>
                </c:pt>
                <c:pt idx="96">
                  <c:v>133</c:v>
                </c:pt>
                <c:pt idx="97">
                  <c:v>134</c:v>
                </c:pt>
                <c:pt idx="98">
                  <c:v>134</c:v>
                </c:pt>
                <c:pt idx="99">
                  <c:v>133</c:v>
                </c:pt>
                <c:pt idx="100">
                  <c:v>134</c:v>
                </c:pt>
                <c:pt idx="101">
                  <c:v>134</c:v>
                </c:pt>
                <c:pt idx="102">
                  <c:v>133</c:v>
                </c:pt>
                <c:pt idx="103">
                  <c:v>134</c:v>
                </c:pt>
                <c:pt idx="104">
                  <c:v>134</c:v>
                </c:pt>
                <c:pt idx="105">
                  <c:v>134</c:v>
                </c:pt>
                <c:pt idx="106">
                  <c:v>134</c:v>
                </c:pt>
                <c:pt idx="107">
                  <c:v>134</c:v>
                </c:pt>
                <c:pt idx="108">
                  <c:v>138</c:v>
                </c:pt>
                <c:pt idx="109">
                  <c:v>138</c:v>
                </c:pt>
                <c:pt idx="110">
                  <c:v>132</c:v>
                </c:pt>
                <c:pt idx="111">
                  <c:v>133</c:v>
                </c:pt>
                <c:pt idx="112">
                  <c:v>142</c:v>
                </c:pt>
                <c:pt idx="113">
                  <c:v>139</c:v>
                </c:pt>
                <c:pt idx="114">
                  <c:v>146</c:v>
                </c:pt>
                <c:pt idx="115">
                  <c:v>140</c:v>
                </c:pt>
                <c:pt idx="116">
                  <c:v>136</c:v>
                </c:pt>
                <c:pt idx="117">
                  <c:v>134</c:v>
                </c:pt>
                <c:pt idx="118">
                  <c:v>136</c:v>
                </c:pt>
                <c:pt idx="119">
                  <c:v>131</c:v>
                </c:pt>
                <c:pt idx="120">
                  <c:v>137</c:v>
                </c:pt>
                <c:pt idx="121">
                  <c:v>135</c:v>
                </c:pt>
                <c:pt idx="122">
                  <c:v>137</c:v>
                </c:pt>
                <c:pt idx="123">
                  <c:v>137</c:v>
                </c:pt>
                <c:pt idx="124">
                  <c:v>136</c:v>
                </c:pt>
                <c:pt idx="125">
                  <c:v>140</c:v>
                </c:pt>
                <c:pt idx="126">
                  <c:v>142</c:v>
                </c:pt>
                <c:pt idx="127">
                  <c:v>151</c:v>
                </c:pt>
                <c:pt idx="128">
                  <c:v>146</c:v>
                </c:pt>
                <c:pt idx="129">
                  <c:v>154</c:v>
                </c:pt>
                <c:pt idx="130">
                  <c:v>161</c:v>
                </c:pt>
                <c:pt idx="131">
                  <c:v>158</c:v>
                </c:pt>
                <c:pt idx="132">
                  <c:v>160</c:v>
                </c:pt>
                <c:pt idx="133">
                  <c:v>154</c:v>
                </c:pt>
                <c:pt idx="134">
                  <c:v>154</c:v>
                </c:pt>
                <c:pt idx="135">
                  <c:v>158</c:v>
                </c:pt>
                <c:pt idx="136">
                  <c:v>155</c:v>
                </c:pt>
                <c:pt idx="137">
                  <c:v>150</c:v>
                </c:pt>
                <c:pt idx="138">
                  <c:v>153</c:v>
                </c:pt>
                <c:pt idx="139">
                  <c:v>155</c:v>
                </c:pt>
                <c:pt idx="140">
                  <c:v>158</c:v>
                </c:pt>
                <c:pt idx="141">
                  <c:v>163</c:v>
                </c:pt>
                <c:pt idx="142">
                  <c:v>162</c:v>
                </c:pt>
                <c:pt idx="143">
                  <c:v>162</c:v>
                </c:pt>
                <c:pt idx="144">
                  <c:v>163</c:v>
                </c:pt>
                <c:pt idx="145">
                  <c:v>163</c:v>
                </c:pt>
                <c:pt idx="146">
                  <c:v>160</c:v>
                </c:pt>
                <c:pt idx="147">
                  <c:v>159</c:v>
                </c:pt>
                <c:pt idx="148">
                  <c:v>160</c:v>
                </c:pt>
                <c:pt idx="149">
                  <c:v>159</c:v>
                </c:pt>
                <c:pt idx="150">
                  <c:v>166</c:v>
                </c:pt>
                <c:pt idx="151">
                  <c:v>164</c:v>
                </c:pt>
                <c:pt idx="152">
                  <c:v>161</c:v>
                </c:pt>
                <c:pt idx="153">
                  <c:v>167</c:v>
                </c:pt>
                <c:pt idx="154">
                  <c:v>159</c:v>
                </c:pt>
                <c:pt idx="155">
                  <c:v>152</c:v>
                </c:pt>
                <c:pt idx="156">
                  <c:v>152</c:v>
                </c:pt>
                <c:pt idx="157">
                  <c:v>150</c:v>
                </c:pt>
                <c:pt idx="158">
                  <c:v>151</c:v>
                </c:pt>
                <c:pt idx="159">
                  <c:v>155</c:v>
                </c:pt>
                <c:pt idx="160">
                  <c:v>159</c:v>
                </c:pt>
                <c:pt idx="161">
                  <c:v>154</c:v>
                </c:pt>
                <c:pt idx="162">
                  <c:v>157</c:v>
                </c:pt>
                <c:pt idx="163">
                  <c:v>163</c:v>
                </c:pt>
                <c:pt idx="164">
                  <c:v>158</c:v>
                </c:pt>
                <c:pt idx="165">
                  <c:v>163</c:v>
                </c:pt>
                <c:pt idx="166">
                  <c:v>164</c:v>
                </c:pt>
                <c:pt idx="167">
                  <c:v>166</c:v>
                </c:pt>
                <c:pt idx="168">
                  <c:v>169</c:v>
                </c:pt>
                <c:pt idx="169">
                  <c:v>169</c:v>
                </c:pt>
                <c:pt idx="170">
                  <c:v>170</c:v>
                </c:pt>
                <c:pt idx="171">
                  <c:v>172</c:v>
                </c:pt>
                <c:pt idx="172">
                  <c:v>165</c:v>
                </c:pt>
                <c:pt idx="173">
                  <c:v>163</c:v>
                </c:pt>
                <c:pt idx="174">
                  <c:v>156</c:v>
                </c:pt>
                <c:pt idx="175">
                  <c:v>156</c:v>
                </c:pt>
                <c:pt idx="176">
                  <c:v>161</c:v>
                </c:pt>
                <c:pt idx="177">
                  <c:v>161</c:v>
                </c:pt>
                <c:pt idx="178">
                  <c:v>164</c:v>
                </c:pt>
                <c:pt idx="179">
                  <c:v>160</c:v>
                </c:pt>
                <c:pt idx="180">
                  <c:v>158</c:v>
                </c:pt>
                <c:pt idx="181">
                  <c:v>159</c:v>
                </c:pt>
                <c:pt idx="182">
                  <c:v>154</c:v>
                </c:pt>
                <c:pt idx="183">
                  <c:v>158</c:v>
                </c:pt>
                <c:pt idx="184">
                  <c:v>152</c:v>
                </c:pt>
                <c:pt idx="185">
                  <c:v>160</c:v>
                </c:pt>
                <c:pt idx="186">
                  <c:v>155</c:v>
                </c:pt>
                <c:pt idx="187">
                  <c:v>149</c:v>
                </c:pt>
                <c:pt idx="188">
                  <c:v>151</c:v>
                </c:pt>
                <c:pt idx="189">
                  <c:v>148</c:v>
                </c:pt>
                <c:pt idx="190">
                  <c:v>146</c:v>
                </c:pt>
                <c:pt idx="191">
                  <c:v>154</c:v>
                </c:pt>
                <c:pt idx="192">
                  <c:v>155</c:v>
                </c:pt>
                <c:pt idx="193">
                  <c:v>152</c:v>
                </c:pt>
                <c:pt idx="194">
                  <c:v>152</c:v>
                </c:pt>
                <c:pt idx="195">
                  <c:v>156</c:v>
                </c:pt>
                <c:pt idx="196">
                  <c:v>156</c:v>
                </c:pt>
                <c:pt idx="197">
                  <c:v>153</c:v>
                </c:pt>
                <c:pt idx="198">
                  <c:v>154</c:v>
                </c:pt>
                <c:pt idx="199">
                  <c:v>158</c:v>
                </c:pt>
                <c:pt idx="200">
                  <c:v>155</c:v>
                </c:pt>
                <c:pt idx="201">
                  <c:v>150</c:v>
                </c:pt>
                <c:pt idx="202">
                  <c:v>149</c:v>
                </c:pt>
                <c:pt idx="203">
                  <c:v>148</c:v>
                </c:pt>
                <c:pt idx="204">
                  <c:v>156</c:v>
                </c:pt>
                <c:pt idx="205">
                  <c:v>158</c:v>
                </c:pt>
                <c:pt idx="206">
                  <c:v>159</c:v>
                </c:pt>
                <c:pt idx="207">
                  <c:v>160</c:v>
                </c:pt>
                <c:pt idx="208">
                  <c:v>155</c:v>
                </c:pt>
                <c:pt idx="209">
                  <c:v>155</c:v>
                </c:pt>
                <c:pt idx="210">
                  <c:v>148</c:v>
                </c:pt>
                <c:pt idx="211">
                  <c:v>148</c:v>
                </c:pt>
                <c:pt idx="212">
                  <c:v>152</c:v>
                </c:pt>
                <c:pt idx="213">
                  <c:v>152</c:v>
                </c:pt>
                <c:pt idx="214">
                  <c:v>150</c:v>
                </c:pt>
                <c:pt idx="215">
                  <c:v>153</c:v>
                </c:pt>
                <c:pt idx="216">
                  <c:v>158</c:v>
                </c:pt>
                <c:pt idx="217">
                  <c:v>158</c:v>
                </c:pt>
                <c:pt idx="218">
                  <c:v>154</c:v>
                </c:pt>
                <c:pt idx="219">
                  <c:v>155</c:v>
                </c:pt>
                <c:pt idx="220">
                  <c:v>157</c:v>
                </c:pt>
                <c:pt idx="221">
                  <c:v>159</c:v>
                </c:pt>
                <c:pt idx="222">
                  <c:v>151</c:v>
                </c:pt>
                <c:pt idx="223">
                  <c:v>140</c:v>
                </c:pt>
                <c:pt idx="224">
                  <c:v>140</c:v>
                </c:pt>
                <c:pt idx="225">
                  <c:v>138</c:v>
                </c:pt>
              </c:numCache>
            </c:numRef>
          </c:val>
          <c:smooth val="0"/>
        </c:ser>
        <c:ser>
          <c:idx val="1"/>
          <c:order val="1"/>
          <c:tx>
            <c:strRef>
              <c:f>[PT_Train.csv]PT_Train!$C$1</c:f>
              <c:strCache>
                <c:ptCount val="1"/>
                <c:pt idx="0">
                  <c:v>Lifetouch Respiration Rate</c:v>
                </c:pt>
              </c:strCache>
            </c:strRef>
          </c:tx>
          <c:spPr>
            <a:ln w="38100" cap="flat" cmpd="dbl" algn="ctr">
              <a:solidFill>
                <a:schemeClr val="accent2"/>
              </a:solidFill>
              <a:miter lim="800000"/>
            </a:ln>
            <a:effectLst/>
          </c:spPr>
          <c:marker>
            <c:symbol val="none"/>
          </c:marker>
          <c:val>
            <c:numRef>
              <c:f>[PT_Train.csv]PT_Train!$C$2:$C$227</c:f>
              <c:numCache>
                <c:formatCode>General</c:formatCode>
                <c:ptCount val="226"/>
                <c:pt idx="0">
                  <c:v>41</c:v>
                </c:pt>
                <c:pt idx="1">
                  <c:v>40</c:v>
                </c:pt>
                <c:pt idx="2">
                  <c:v>42</c:v>
                </c:pt>
                <c:pt idx="3">
                  <c:v>45</c:v>
                </c:pt>
                <c:pt idx="4">
                  <c:v>42</c:v>
                </c:pt>
                <c:pt idx="5">
                  <c:v>41</c:v>
                </c:pt>
                <c:pt idx="6">
                  <c:v>47</c:v>
                </c:pt>
                <c:pt idx="7">
                  <c:v>44</c:v>
                </c:pt>
                <c:pt idx="8">
                  <c:v>45</c:v>
                </c:pt>
                <c:pt idx="9">
                  <c:v>42</c:v>
                </c:pt>
                <c:pt idx="10">
                  <c:v>41</c:v>
                </c:pt>
                <c:pt idx="11">
                  <c:v>46</c:v>
                </c:pt>
                <c:pt idx="12">
                  <c:v>42</c:v>
                </c:pt>
                <c:pt idx="13">
                  <c:v>44</c:v>
                </c:pt>
                <c:pt idx="14">
                  <c:v>42</c:v>
                </c:pt>
                <c:pt idx="15">
                  <c:v>42</c:v>
                </c:pt>
                <c:pt idx="16">
                  <c:v>37</c:v>
                </c:pt>
                <c:pt idx="17">
                  <c:v>45</c:v>
                </c:pt>
                <c:pt idx="18">
                  <c:v>44</c:v>
                </c:pt>
                <c:pt idx="19">
                  <c:v>45</c:v>
                </c:pt>
                <c:pt idx="20">
                  <c:v>44</c:v>
                </c:pt>
                <c:pt idx="21">
                  <c:v>44</c:v>
                </c:pt>
                <c:pt idx="22">
                  <c:v>41</c:v>
                </c:pt>
                <c:pt idx="23">
                  <c:v>36</c:v>
                </c:pt>
                <c:pt idx="24">
                  <c:v>42</c:v>
                </c:pt>
                <c:pt idx="25">
                  <c:v>47</c:v>
                </c:pt>
                <c:pt idx="26">
                  <c:v>46</c:v>
                </c:pt>
                <c:pt idx="27">
                  <c:v>41</c:v>
                </c:pt>
                <c:pt idx="28">
                  <c:v>44</c:v>
                </c:pt>
                <c:pt idx="29">
                  <c:v>42</c:v>
                </c:pt>
                <c:pt idx="30">
                  <c:v>61441</c:v>
                </c:pt>
                <c:pt idx="31">
                  <c:v>61442</c:v>
                </c:pt>
                <c:pt idx="32">
                  <c:v>61441</c:v>
                </c:pt>
                <c:pt idx="33">
                  <c:v>61441</c:v>
                </c:pt>
                <c:pt idx="34">
                  <c:v>61441</c:v>
                </c:pt>
                <c:pt idx="35">
                  <c:v>61441</c:v>
                </c:pt>
                <c:pt idx="36">
                  <c:v>61442</c:v>
                </c:pt>
                <c:pt idx="37">
                  <c:v>37</c:v>
                </c:pt>
                <c:pt idx="38">
                  <c:v>39</c:v>
                </c:pt>
                <c:pt idx="39">
                  <c:v>39</c:v>
                </c:pt>
                <c:pt idx="40">
                  <c:v>38</c:v>
                </c:pt>
                <c:pt idx="41">
                  <c:v>61442</c:v>
                </c:pt>
                <c:pt idx="42">
                  <c:v>44</c:v>
                </c:pt>
                <c:pt idx="43">
                  <c:v>42</c:v>
                </c:pt>
                <c:pt idx="44">
                  <c:v>49</c:v>
                </c:pt>
                <c:pt idx="45">
                  <c:v>50</c:v>
                </c:pt>
                <c:pt idx="46">
                  <c:v>45</c:v>
                </c:pt>
                <c:pt idx="47">
                  <c:v>48</c:v>
                </c:pt>
                <c:pt idx="48">
                  <c:v>47</c:v>
                </c:pt>
                <c:pt idx="49">
                  <c:v>49</c:v>
                </c:pt>
                <c:pt idx="50">
                  <c:v>48</c:v>
                </c:pt>
                <c:pt idx="51">
                  <c:v>46</c:v>
                </c:pt>
                <c:pt idx="52">
                  <c:v>37</c:v>
                </c:pt>
                <c:pt idx="53">
                  <c:v>41</c:v>
                </c:pt>
                <c:pt idx="54">
                  <c:v>44</c:v>
                </c:pt>
                <c:pt idx="55">
                  <c:v>43</c:v>
                </c:pt>
                <c:pt idx="56">
                  <c:v>43</c:v>
                </c:pt>
                <c:pt idx="57">
                  <c:v>43</c:v>
                </c:pt>
                <c:pt idx="58">
                  <c:v>40</c:v>
                </c:pt>
                <c:pt idx="59">
                  <c:v>40</c:v>
                </c:pt>
                <c:pt idx="60">
                  <c:v>40</c:v>
                </c:pt>
                <c:pt idx="61">
                  <c:v>39</c:v>
                </c:pt>
                <c:pt idx="62">
                  <c:v>40</c:v>
                </c:pt>
                <c:pt idx="63">
                  <c:v>39</c:v>
                </c:pt>
                <c:pt idx="64">
                  <c:v>37</c:v>
                </c:pt>
                <c:pt idx="65">
                  <c:v>38</c:v>
                </c:pt>
                <c:pt idx="66">
                  <c:v>38</c:v>
                </c:pt>
                <c:pt idx="67">
                  <c:v>37</c:v>
                </c:pt>
                <c:pt idx="68">
                  <c:v>37</c:v>
                </c:pt>
                <c:pt idx="69">
                  <c:v>35</c:v>
                </c:pt>
                <c:pt idx="70">
                  <c:v>36</c:v>
                </c:pt>
                <c:pt idx="71">
                  <c:v>36</c:v>
                </c:pt>
                <c:pt idx="72">
                  <c:v>38</c:v>
                </c:pt>
                <c:pt idx="73">
                  <c:v>37</c:v>
                </c:pt>
                <c:pt idx="74">
                  <c:v>35</c:v>
                </c:pt>
                <c:pt idx="75">
                  <c:v>34</c:v>
                </c:pt>
                <c:pt idx="76">
                  <c:v>35</c:v>
                </c:pt>
                <c:pt idx="77">
                  <c:v>36</c:v>
                </c:pt>
                <c:pt idx="78">
                  <c:v>36</c:v>
                </c:pt>
                <c:pt idx="79">
                  <c:v>37</c:v>
                </c:pt>
                <c:pt idx="80">
                  <c:v>36</c:v>
                </c:pt>
                <c:pt idx="81">
                  <c:v>35</c:v>
                </c:pt>
                <c:pt idx="82">
                  <c:v>36</c:v>
                </c:pt>
                <c:pt idx="83">
                  <c:v>36</c:v>
                </c:pt>
                <c:pt idx="84">
                  <c:v>36</c:v>
                </c:pt>
                <c:pt idx="85">
                  <c:v>36</c:v>
                </c:pt>
                <c:pt idx="86">
                  <c:v>36</c:v>
                </c:pt>
                <c:pt idx="87">
                  <c:v>37</c:v>
                </c:pt>
                <c:pt idx="88">
                  <c:v>36</c:v>
                </c:pt>
                <c:pt idx="89">
                  <c:v>36</c:v>
                </c:pt>
                <c:pt idx="90">
                  <c:v>35</c:v>
                </c:pt>
                <c:pt idx="91">
                  <c:v>37</c:v>
                </c:pt>
                <c:pt idx="92">
                  <c:v>38</c:v>
                </c:pt>
                <c:pt idx="93">
                  <c:v>35</c:v>
                </c:pt>
                <c:pt idx="94">
                  <c:v>35</c:v>
                </c:pt>
                <c:pt idx="95">
                  <c:v>36</c:v>
                </c:pt>
                <c:pt idx="96">
                  <c:v>36</c:v>
                </c:pt>
                <c:pt idx="97">
                  <c:v>36</c:v>
                </c:pt>
                <c:pt idx="98">
                  <c:v>36</c:v>
                </c:pt>
                <c:pt idx="99">
                  <c:v>36</c:v>
                </c:pt>
                <c:pt idx="100">
                  <c:v>38</c:v>
                </c:pt>
                <c:pt idx="101">
                  <c:v>38</c:v>
                </c:pt>
                <c:pt idx="102">
                  <c:v>36</c:v>
                </c:pt>
                <c:pt idx="103">
                  <c:v>38</c:v>
                </c:pt>
                <c:pt idx="104">
                  <c:v>37</c:v>
                </c:pt>
                <c:pt idx="105">
                  <c:v>37</c:v>
                </c:pt>
                <c:pt idx="106">
                  <c:v>37</c:v>
                </c:pt>
                <c:pt idx="107">
                  <c:v>38</c:v>
                </c:pt>
                <c:pt idx="108">
                  <c:v>37</c:v>
                </c:pt>
                <c:pt idx="109">
                  <c:v>36</c:v>
                </c:pt>
                <c:pt idx="110">
                  <c:v>35</c:v>
                </c:pt>
                <c:pt idx="111">
                  <c:v>39</c:v>
                </c:pt>
                <c:pt idx="112">
                  <c:v>39</c:v>
                </c:pt>
                <c:pt idx="113">
                  <c:v>43</c:v>
                </c:pt>
                <c:pt idx="114">
                  <c:v>42</c:v>
                </c:pt>
                <c:pt idx="115">
                  <c:v>39</c:v>
                </c:pt>
                <c:pt idx="116">
                  <c:v>39</c:v>
                </c:pt>
                <c:pt idx="117">
                  <c:v>38</c:v>
                </c:pt>
                <c:pt idx="118">
                  <c:v>36</c:v>
                </c:pt>
                <c:pt idx="119">
                  <c:v>39</c:v>
                </c:pt>
                <c:pt idx="120">
                  <c:v>41</c:v>
                </c:pt>
                <c:pt idx="121">
                  <c:v>38</c:v>
                </c:pt>
                <c:pt idx="122">
                  <c:v>37</c:v>
                </c:pt>
                <c:pt idx="123">
                  <c:v>40</c:v>
                </c:pt>
                <c:pt idx="124">
                  <c:v>38</c:v>
                </c:pt>
                <c:pt idx="125">
                  <c:v>38</c:v>
                </c:pt>
                <c:pt idx="126">
                  <c:v>40</c:v>
                </c:pt>
                <c:pt idx="127">
                  <c:v>45</c:v>
                </c:pt>
                <c:pt idx="128">
                  <c:v>46</c:v>
                </c:pt>
                <c:pt idx="129">
                  <c:v>50</c:v>
                </c:pt>
                <c:pt idx="130">
                  <c:v>53</c:v>
                </c:pt>
                <c:pt idx="131">
                  <c:v>53</c:v>
                </c:pt>
                <c:pt idx="132">
                  <c:v>50</c:v>
                </c:pt>
                <c:pt idx="133">
                  <c:v>49</c:v>
                </c:pt>
                <c:pt idx="134">
                  <c:v>51</c:v>
                </c:pt>
                <c:pt idx="135">
                  <c:v>49</c:v>
                </c:pt>
                <c:pt idx="136">
                  <c:v>50</c:v>
                </c:pt>
                <c:pt idx="137">
                  <c:v>47</c:v>
                </c:pt>
                <c:pt idx="138">
                  <c:v>50</c:v>
                </c:pt>
                <c:pt idx="139">
                  <c:v>50</c:v>
                </c:pt>
                <c:pt idx="140">
                  <c:v>49</c:v>
                </c:pt>
                <c:pt idx="141">
                  <c:v>53</c:v>
                </c:pt>
                <c:pt idx="142">
                  <c:v>55</c:v>
                </c:pt>
                <c:pt idx="143">
                  <c:v>52</c:v>
                </c:pt>
                <c:pt idx="144">
                  <c:v>56</c:v>
                </c:pt>
                <c:pt idx="145">
                  <c:v>51</c:v>
                </c:pt>
                <c:pt idx="146">
                  <c:v>52</c:v>
                </c:pt>
                <c:pt idx="147">
                  <c:v>51</c:v>
                </c:pt>
                <c:pt idx="148">
                  <c:v>55</c:v>
                </c:pt>
                <c:pt idx="149">
                  <c:v>48</c:v>
                </c:pt>
                <c:pt idx="150">
                  <c:v>51</c:v>
                </c:pt>
                <c:pt idx="151">
                  <c:v>50</c:v>
                </c:pt>
                <c:pt idx="152">
                  <c:v>55</c:v>
                </c:pt>
                <c:pt idx="153">
                  <c:v>60</c:v>
                </c:pt>
                <c:pt idx="154">
                  <c:v>54</c:v>
                </c:pt>
                <c:pt idx="155">
                  <c:v>57</c:v>
                </c:pt>
                <c:pt idx="156">
                  <c:v>54</c:v>
                </c:pt>
                <c:pt idx="157">
                  <c:v>52</c:v>
                </c:pt>
                <c:pt idx="158">
                  <c:v>56</c:v>
                </c:pt>
                <c:pt idx="159">
                  <c:v>57</c:v>
                </c:pt>
                <c:pt idx="160">
                  <c:v>50</c:v>
                </c:pt>
                <c:pt idx="161">
                  <c:v>62</c:v>
                </c:pt>
                <c:pt idx="162">
                  <c:v>57</c:v>
                </c:pt>
                <c:pt idx="163">
                  <c:v>56</c:v>
                </c:pt>
                <c:pt idx="164">
                  <c:v>58</c:v>
                </c:pt>
                <c:pt idx="165">
                  <c:v>56</c:v>
                </c:pt>
                <c:pt idx="166">
                  <c:v>57</c:v>
                </c:pt>
                <c:pt idx="167">
                  <c:v>54</c:v>
                </c:pt>
                <c:pt idx="168">
                  <c:v>54</c:v>
                </c:pt>
                <c:pt idx="169">
                  <c:v>56</c:v>
                </c:pt>
                <c:pt idx="170">
                  <c:v>58</c:v>
                </c:pt>
                <c:pt idx="171">
                  <c:v>51</c:v>
                </c:pt>
                <c:pt idx="172">
                  <c:v>56</c:v>
                </c:pt>
                <c:pt idx="173">
                  <c:v>64</c:v>
                </c:pt>
                <c:pt idx="174">
                  <c:v>61</c:v>
                </c:pt>
                <c:pt idx="175">
                  <c:v>59</c:v>
                </c:pt>
                <c:pt idx="176">
                  <c:v>53</c:v>
                </c:pt>
                <c:pt idx="177">
                  <c:v>57</c:v>
                </c:pt>
                <c:pt idx="178">
                  <c:v>55</c:v>
                </c:pt>
                <c:pt idx="179">
                  <c:v>55</c:v>
                </c:pt>
                <c:pt idx="180">
                  <c:v>54</c:v>
                </c:pt>
                <c:pt idx="181">
                  <c:v>59</c:v>
                </c:pt>
                <c:pt idx="182">
                  <c:v>58</c:v>
                </c:pt>
                <c:pt idx="183">
                  <c:v>52</c:v>
                </c:pt>
                <c:pt idx="184">
                  <c:v>60</c:v>
                </c:pt>
                <c:pt idx="185">
                  <c:v>48</c:v>
                </c:pt>
                <c:pt idx="186">
                  <c:v>51</c:v>
                </c:pt>
                <c:pt idx="187">
                  <c:v>57</c:v>
                </c:pt>
                <c:pt idx="188">
                  <c:v>56</c:v>
                </c:pt>
                <c:pt idx="189">
                  <c:v>54</c:v>
                </c:pt>
                <c:pt idx="190">
                  <c:v>55</c:v>
                </c:pt>
                <c:pt idx="191">
                  <c:v>46</c:v>
                </c:pt>
                <c:pt idx="192">
                  <c:v>51</c:v>
                </c:pt>
                <c:pt idx="193">
                  <c:v>61</c:v>
                </c:pt>
                <c:pt idx="194">
                  <c:v>53</c:v>
                </c:pt>
                <c:pt idx="195">
                  <c:v>52</c:v>
                </c:pt>
                <c:pt idx="196">
                  <c:v>50</c:v>
                </c:pt>
                <c:pt idx="197">
                  <c:v>57</c:v>
                </c:pt>
                <c:pt idx="198">
                  <c:v>47</c:v>
                </c:pt>
                <c:pt idx="199">
                  <c:v>53</c:v>
                </c:pt>
                <c:pt idx="200">
                  <c:v>52</c:v>
                </c:pt>
                <c:pt idx="201">
                  <c:v>49</c:v>
                </c:pt>
                <c:pt idx="202">
                  <c:v>47</c:v>
                </c:pt>
                <c:pt idx="203">
                  <c:v>49</c:v>
                </c:pt>
                <c:pt idx="204">
                  <c:v>52</c:v>
                </c:pt>
                <c:pt idx="205">
                  <c:v>54</c:v>
                </c:pt>
                <c:pt idx="206">
                  <c:v>42</c:v>
                </c:pt>
                <c:pt idx="207">
                  <c:v>56</c:v>
                </c:pt>
                <c:pt idx="208">
                  <c:v>53</c:v>
                </c:pt>
                <c:pt idx="209">
                  <c:v>52</c:v>
                </c:pt>
                <c:pt idx="210">
                  <c:v>54</c:v>
                </c:pt>
                <c:pt idx="211">
                  <c:v>51</c:v>
                </c:pt>
                <c:pt idx="212">
                  <c:v>55</c:v>
                </c:pt>
                <c:pt idx="213">
                  <c:v>54</c:v>
                </c:pt>
                <c:pt idx="214">
                  <c:v>54</c:v>
                </c:pt>
                <c:pt idx="215">
                  <c:v>51</c:v>
                </c:pt>
                <c:pt idx="216">
                  <c:v>53</c:v>
                </c:pt>
                <c:pt idx="217">
                  <c:v>48</c:v>
                </c:pt>
                <c:pt idx="218">
                  <c:v>49</c:v>
                </c:pt>
                <c:pt idx="219">
                  <c:v>54</c:v>
                </c:pt>
                <c:pt idx="220">
                  <c:v>52</c:v>
                </c:pt>
                <c:pt idx="221">
                  <c:v>51</c:v>
                </c:pt>
                <c:pt idx="222">
                  <c:v>64</c:v>
                </c:pt>
                <c:pt idx="223">
                  <c:v>64</c:v>
                </c:pt>
                <c:pt idx="224">
                  <c:v>55</c:v>
                </c:pt>
                <c:pt idx="225">
                  <c:v>54</c:v>
                </c:pt>
              </c:numCache>
            </c:numRef>
          </c:val>
          <c:smooth val="0"/>
        </c:ser>
        <c:ser>
          <c:idx val="2"/>
          <c:order val="2"/>
          <c:tx>
            <c:strRef>
              <c:f>[PT_Train.csv]PT_Train!$D$1</c:f>
              <c:strCache>
                <c:ptCount val="1"/>
                <c:pt idx="0">
                  <c:v>Oximeter SpO2</c:v>
                </c:pt>
              </c:strCache>
            </c:strRef>
          </c:tx>
          <c:spPr>
            <a:ln w="38100" cap="flat" cmpd="dbl" algn="ctr">
              <a:solidFill>
                <a:schemeClr val="accent3"/>
              </a:solidFill>
              <a:miter lim="800000"/>
            </a:ln>
            <a:effectLst/>
          </c:spPr>
          <c:marker>
            <c:symbol val="none"/>
          </c:marker>
          <c:val>
            <c:numRef>
              <c:f>[PT_Train.csv]PT_Train!$D$2:$D$227</c:f>
              <c:numCache>
                <c:formatCode>General</c:formatCode>
                <c:ptCount val="226"/>
                <c:pt idx="1">
                  <c:v>92</c:v>
                </c:pt>
                <c:pt idx="2">
                  <c:v>89</c:v>
                </c:pt>
                <c:pt idx="3">
                  <c:v>93</c:v>
                </c:pt>
                <c:pt idx="4">
                  <c:v>94</c:v>
                </c:pt>
                <c:pt idx="5">
                  <c:v>92</c:v>
                </c:pt>
                <c:pt idx="6">
                  <c:v>92</c:v>
                </c:pt>
                <c:pt idx="7">
                  <c:v>92</c:v>
                </c:pt>
                <c:pt idx="8">
                  <c:v>94</c:v>
                </c:pt>
                <c:pt idx="9">
                  <c:v>93</c:v>
                </c:pt>
                <c:pt idx="10">
                  <c:v>93</c:v>
                </c:pt>
                <c:pt idx="11">
                  <c:v>93</c:v>
                </c:pt>
                <c:pt idx="12">
                  <c:v>94</c:v>
                </c:pt>
                <c:pt idx="13">
                  <c:v>94</c:v>
                </c:pt>
                <c:pt idx="14">
                  <c:v>95</c:v>
                </c:pt>
                <c:pt idx="15">
                  <c:v>94</c:v>
                </c:pt>
                <c:pt idx="16">
                  <c:v>94</c:v>
                </c:pt>
                <c:pt idx="17">
                  <c:v>96</c:v>
                </c:pt>
                <c:pt idx="18">
                  <c:v>95</c:v>
                </c:pt>
                <c:pt idx="19">
                  <c:v>95</c:v>
                </c:pt>
                <c:pt idx="20">
                  <c:v>95</c:v>
                </c:pt>
                <c:pt idx="21">
                  <c:v>96</c:v>
                </c:pt>
                <c:pt idx="22">
                  <c:v>96</c:v>
                </c:pt>
                <c:pt idx="23">
                  <c:v>95</c:v>
                </c:pt>
                <c:pt idx="24">
                  <c:v>96</c:v>
                </c:pt>
                <c:pt idx="25">
                  <c:v>96</c:v>
                </c:pt>
                <c:pt idx="26">
                  <c:v>95</c:v>
                </c:pt>
                <c:pt idx="27">
                  <c:v>96</c:v>
                </c:pt>
                <c:pt idx="28">
                  <c:v>96</c:v>
                </c:pt>
                <c:pt idx="29">
                  <c:v>96</c:v>
                </c:pt>
                <c:pt idx="30">
                  <c:v>94</c:v>
                </c:pt>
                <c:pt idx="31">
                  <c:v>92</c:v>
                </c:pt>
                <c:pt idx="32">
                  <c:v>-1</c:v>
                </c:pt>
                <c:pt idx="33">
                  <c:v>98</c:v>
                </c:pt>
                <c:pt idx="34">
                  <c:v>97</c:v>
                </c:pt>
                <c:pt idx="35">
                  <c:v>96</c:v>
                </c:pt>
                <c:pt idx="36">
                  <c:v>96</c:v>
                </c:pt>
                <c:pt idx="37">
                  <c:v>94</c:v>
                </c:pt>
                <c:pt idx="38">
                  <c:v>93</c:v>
                </c:pt>
                <c:pt idx="39">
                  <c:v>95</c:v>
                </c:pt>
                <c:pt idx="40">
                  <c:v>95</c:v>
                </c:pt>
                <c:pt idx="41">
                  <c:v>94</c:v>
                </c:pt>
                <c:pt idx="42">
                  <c:v>-1</c:v>
                </c:pt>
                <c:pt idx="43">
                  <c:v>-1</c:v>
                </c:pt>
                <c:pt idx="44">
                  <c:v>-1</c:v>
                </c:pt>
                <c:pt idx="45">
                  <c:v>-1</c:v>
                </c:pt>
                <c:pt idx="46">
                  <c:v>94</c:v>
                </c:pt>
                <c:pt idx="47">
                  <c:v>94</c:v>
                </c:pt>
                <c:pt idx="48">
                  <c:v>93</c:v>
                </c:pt>
                <c:pt idx="49">
                  <c:v>93</c:v>
                </c:pt>
                <c:pt idx="50">
                  <c:v>93</c:v>
                </c:pt>
                <c:pt idx="51">
                  <c:v>93</c:v>
                </c:pt>
                <c:pt idx="52">
                  <c:v>92</c:v>
                </c:pt>
                <c:pt idx="53">
                  <c:v>92</c:v>
                </c:pt>
                <c:pt idx="54">
                  <c:v>93</c:v>
                </c:pt>
                <c:pt idx="55">
                  <c:v>93</c:v>
                </c:pt>
                <c:pt idx="56">
                  <c:v>93</c:v>
                </c:pt>
                <c:pt idx="57">
                  <c:v>93</c:v>
                </c:pt>
                <c:pt idx="58">
                  <c:v>92</c:v>
                </c:pt>
                <c:pt idx="59">
                  <c:v>92</c:v>
                </c:pt>
                <c:pt idx="60">
                  <c:v>92</c:v>
                </c:pt>
                <c:pt idx="61">
                  <c:v>92</c:v>
                </c:pt>
                <c:pt idx="62">
                  <c:v>92</c:v>
                </c:pt>
                <c:pt idx="63">
                  <c:v>92</c:v>
                </c:pt>
                <c:pt idx="64">
                  <c:v>92</c:v>
                </c:pt>
                <c:pt idx="65">
                  <c:v>92</c:v>
                </c:pt>
                <c:pt idx="66">
                  <c:v>92</c:v>
                </c:pt>
                <c:pt idx="67">
                  <c:v>92</c:v>
                </c:pt>
                <c:pt idx="68">
                  <c:v>91</c:v>
                </c:pt>
                <c:pt idx="69">
                  <c:v>92</c:v>
                </c:pt>
                <c:pt idx="70">
                  <c:v>92</c:v>
                </c:pt>
                <c:pt idx="71">
                  <c:v>92</c:v>
                </c:pt>
                <c:pt idx="72">
                  <c:v>92</c:v>
                </c:pt>
                <c:pt idx="73">
                  <c:v>92</c:v>
                </c:pt>
                <c:pt idx="74">
                  <c:v>92</c:v>
                </c:pt>
                <c:pt idx="75">
                  <c:v>92</c:v>
                </c:pt>
                <c:pt idx="76">
                  <c:v>92</c:v>
                </c:pt>
                <c:pt idx="77">
                  <c:v>92</c:v>
                </c:pt>
                <c:pt idx="78">
                  <c:v>92</c:v>
                </c:pt>
                <c:pt idx="79">
                  <c:v>92</c:v>
                </c:pt>
                <c:pt idx="80">
                  <c:v>92</c:v>
                </c:pt>
                <c:pt idx="81">
                  <c:v>92</c:v>
                </c:pt>
                <c:pt idx="82">
                  <c:v>93</c:v>
                </c:pt>
                <c:pt idx="83">
                  <c:v>92</c:v>
                </c:pt>
                <c:pt idx="84">
                  <c:v>93</c:v>
                </c:pt>
                <c:pt idx="85">
                  <c:v>93</c:v>
                </c:pt>
                <c:pt idx="86">
                  <c:v>93</c:v>
                </c:pt>
                <c:pt idx="87">
                  <c:v>93</c:v>
                </c:pt>
                <c:pt idx="88">
                  <c:v>93</c:v>
                </c:pt>
                <c:pt idx="89">
                  <c:v>94</c:v>
                </c:pt>
                <c:pt idx="90">
                  <c:v>93</c:v>
                </c:pt>
                <c:pt idx="91">
                  <c:v>93</c:v>
                </c:pt>
                <c:pt idx="92">
                  <c:v>93</c:v>
                </c:pt>
                <c:pt idx="93">
                  <c:v>93</c:v>
                </c:pt>
                <c:pt idx="94">
                  <c:v>94</c:v>
                </c:pt>
                <c:pt idx="95">
                  <c:v>93</c:v>
                </c:pt>
                <c:pt idx="96">
                  <c:v>93</c:v>
                </c:pt>
                <c:pt idx="97">
                  <c:v>93</c:v>
                </c:pt>
                <c:pt idx="98">
                  <c:v>93</c:v>
                </c:pt>
                <c:pt idx="99">
                  <c:v>93</c:v>
                </c:pt>
                <c:pt idx="100">
                  <c:v>93</c:v>
                </c:pt>
                <c:pt idx="101">
                  <c:v>94</c:v>
                </c:pt>
                <c:pt idx="102">
                  <c:v>94</c:v>
                </c:pt>
                <c:pt idx="103">
                  <c:v>94</c:v>
                </c:pt>
                <c:pt idx="104">
                  <c:v>93</c:v>
                </c:pt>
                <c:pt idx="105">
                  <c:v>94</c:v>
                </c:pt>
                <c:pt idx="106">
                  <c:v>94</c:v>
                </c:pt>
                <c:pt idx="107">
                  <c:v>94</c:v>
                </c:pt>
                <c:pt idx="108">
                  <c:v>94</c:v>
                </c:pt>
                <c:pt idx="109">
                  <c:v>93</c:v>
                </c:pt>
                <c:pt idx="110">
                  <c:v>91</c:v>
                </c:pt>
                <c:pt idx="111">
                  <c:v>93</c:v>
                </c:pt>
                <c:pt idx="112">
                  <c:v>95</c:v>
                </c:pt>
                <c:pt idx="113">
                  <c:v>94</c:v>
                </c:pt>
                <c:pt idx="114">
                  <c:v>94</c:v>
                </c:pt>
                <c:pt idx="115">
                  <c:v>96</c:v>
                </c:pt>
                <c:pt idx="116">
                  <c:v>95</c:v>
                </c:pt>
                <c:pt idx="117">
                  <c:v>94</c:v>
                </c:pt>
                <c:pt idx="118">
                  <c:v>93</c:v>
                </c:pt>
                <c:pt idx="119">
                  <c:v>93</c:v>
                </c:pt>
                <c:pt idx="120">
                  <c:v>94</c:v>
                </c:pt>
                <c:pt idx="121">
                  <c:v>93</c:v>
                </c:pt>
                <c:pt idx="122">
                  <c:v>93</c:v>
                </c:pt>
                <c:pt idx="123">
                  <c:v>94</c:v>
                </c:pt>
                <c:pt idx="124">
                  <c:v>93</c:v>
                </c:pt>
                <c:pt idx="125">
                  <c:v>-1</c:v>
                </c:pt>
                <c:pt idx="126">
                  <c:v>94</c:v>
                </c:pt>
                <c:pt idx="127">
                  <c:v>95</c:v>
                </c:pt>
                <c:pt idx="128">
                  <c:v>96</c:v>
                </c:pt>
                <c:pt idx="129">
                  <c:v>95</c:v>
                </c:pt>
                <c:pt idx="130">
                  <c:v>95</c:v>
                </c:pt>
                <c:pt idx="131">
                  <c:v>96</c:v>
                </c:pt>
                <c:pt idx="132">
                  <c:v>-1</c:v>
                </c:pt>
                <c:pt idx="133">
                  <c:v>95</c:v>
                </c:pt>
                <c:pt idx="134">
                  <c:v>96</c:v>
                </c:pt>
                <c:pt idx="135">
                  <c:v>96</c:v>
                </c:pt>
                <c:pt idx="136">
                  <c:v>97</c:v>
                </c:pt>
                <c:pt idx="137">
                  <c:v>97</c:v>
                </c:pt>
                <c:pt idx="138">
                  <c:v>98</c:v>
                </c:pt>
                <c:pt idx="139">
                  <c:v>97</c:v>
                </c:pt>
                <c:pt idx="140">
                  <c:v>98</c:v>
                </c:pt>
                <c:pt idx="141">
                  <c:v>96</c:v>
                </c:pt>
                <c:pt idx="142">
                  <c:v>96</c:v>
                </c:pt>
                <c:pt idx="143">
                  <c:v>96</c:v>
                </c:pt>
                <c:pt idx="144">
                  <c:v>96</c:v>
                </c:pt>
                <c:pt idx="145">
                  <c:v>-1</c:v>
                </c:pt>
                <c:pt idx="146">
                  <c:v>95</c:v>
                </c:pt>
                <c:pt idx="147">
                  <c:v>96</c:v>
                </c:pt>
                <c:pt idx="148">
                  <c:v>95</c:v>
                </c:pt>
                <c:pt idx="149">
                  <c:v>94</c:v>
                </c:pt>
                <c:pt idx="150">
                  <c:v>-1</c:v>
                </c:pt>
                <c:pt idx="153">
                  <c:v>-1</c:v>
                </c:pt>
                <c:pt idx="154">
                  <c:v>96</c:v>
                </c:pt>
                <c:pt idx="160">
                  <c:v>95</c:v>
                </c:pt>
                <c:pt idx="161">
                  <c:v>93</c:v>
                </c:pt>
                <c:pt idx="162">
                  <c:v>96</c:v>
                </c:pt>
                <c:pt idx="163">
                  <c:v>-1</c:v>
                </c:pt>
                <c:pt idx="164">
                  <c:v>-1</c:v>
                </c:pt>
                <c:pt idx="165">
                  <c:v>-1</c:v>
                </c:pt>
                <c:pt idx="166">
                  <c:v>-1</c:v>
                </c:pt>
                <c:pt idx="167">
                  <c:v>-1</c:v>
                </c:pt>
                <c:pt idx="168">
                  <c:v>-1</c:v>
                </c:pt>
                <c:pt idx="169">
                  <c:v>-1</c:v>
                </c:pt>
                <c:pt idx="170">
                  <c:v>-1</c:v>
                </c:pt>
                <c:pt idx="176">
                  <c:v>-1</c:v>
                </c:pt>
                <c:pt idx="179">
                  <c:v>94</c:v>
                </c:pt>
                <c:pt idx="180">
                  <c:v>94</c:v>
                </c:pt>
                <c:pt idx="181">
                  <c:v>92</c:v>
                </c:pt>
                <c:pt idx="182">
                  <c:v>91</c:v>
                </c:pt>
                <c:pt idx="183">
                  <c:v>92</c:v>
                </c:pt>
                <c:pt idx="184">
                  <c:v>93</c:v>
                </c:pt>
                <c:pt idx="185">
                  <c:v>93</c:v>
                </c:pt>
                <c:pt idx="186">
                  <c:v>93</c:v>
                </c:pt>
                <c:pt idx="187">
                  <c:v>93</c:v>
                </c:pt>
                <c:pt idx="188">
                  <c:v>93</c:v>
                </c:pt>
                <c:pt idx="189">
                  <c:v>92</c:v>
                </c:pt>
                <c:pt idx="190">
                  <c:v>93</c:v>
                </c:pt>
                <c:pt idx="191">
                  <c:v>94</c:v>
                </c:pt>
                <c:pt idx="192">
                  <c:v>96</c:v>
                </c:pt>
                <c:pt idx="193">
                  <c:v>92</c:v>
                </c:pt>
                <c:pt idx="194">
                  <c:v>94</c:v>
                </c:pt>
                <c:pt idx="195">
                  <c:v>94</c:v>
                </c:pt>
                <c:pt idx="196">
                  <c:v>-1</c:v>
                </c:pt>
                <c:pt idx="208">
                  <c:v>95</c:v>
                </c:pt>
                <c:pt idx="209">
                  <c:v>96</c:v>
                </c:pt>
                <c:pt idx="210">
                  <c:v>97</c:v>
                </c:pt>
                <c:pt idx="211">
                  <c:v>97</c:v>
                </c:pt>
                <c:pt idx="212">
                  <c:v>98</c:v>
                </c:pt>
                <c:pt idx="213">
                  <c:v>97</c:v>
                </c:pt>
                <c:pt idx="214">
                  <c:v>98</c:v>
                </c:pt>
                <c:pt idx="216">
                  <c:v>95</c:v>
                </c:pt>
                <c:pt idx="217">
                  <c:v>-1</c:v>
                </c:pt>
              </c:numCache>
            </c:numRef>
          </c:val>
          <c:smooth val="0"/>
        </c:ser>
        <c:ser>
          <c:idx val="3"/>
          <c:order val="3"/>
          <c:tx>
            <c:strRef>
              <c:f>[PT_Train.csv]PT_Train!$E$1</c:f>
              <c:strCache>
                <c:ptCount val="1"/>
                <c:pt idx="0">
                  <c:v>Oximeter Pulse</c:v>
                </c:pt>
              </c:strCache>
            </c:strRef>
          </c:tx>
          <c:spPr>
            <a:ln w="38100" cap="flat" cmpd="dbl" algn="ctr">
              <a:solidFill>
                <a:schemeClr val="accent4"/>
              </a:solidFill>
              <a:miter lim="800000"/>
            </a:ln>
            <a:effectLst/>
          </c:spPr>
          <c:marker>
            <c:symbol val="none"/>
          </c:marker>
          <c:val>
            <c:numRef>
              <c:f>[PT_Train.csv]PT_Train!$E$2:$E$227</c:f>
              <c:numCache>
                <c:formatCode>General</c:formatCode>
                <c:ptCount val="226"/>
                <c:pt idx="1">
                  <c:v>140</c:v>
                </c:pt>
                <c:pt idx="2">
                  <c:v>144</c:v>
                </c:pt>
                <c:pt idx="3">
                  <c:v>141</c:v>
                </c:pt>
                <c:pt idx="4">
                  <c:v>134</c:v>
                </c:pt>
                <c:pt idx="5">
                  <c:v>134</c:v>
                </c:pt>
                <c:pt idx="6">
                  <c:v>135</c:v>
                </c:pt>
                <c:pt idx="7">
                  <c:v>135</c:v>
                </c:pt>
                <c:pt idx="8">
                  <c:v>136</c:v>
                </c:pt>
                <c:pt idx="9">
                  <c:v>138</c:v>
                </c:pt>
                <c:pt idx="10">
                  <c:v>136</c:v>
                </c:pt>
                <c:pt idx="11">
                  <c:v>137</c:v>
                </c:pt>
                <c:pt idx="12">
                  <c:v>138</c:v>
                </c:pt>
                <c:pt idx="13">
                  <c:v>140</c:v>
                </c:pt>
                <c:pt idx="14">
                  <c:v>141</c:v>
                </c:pt>
                <c:pt idx="15">
                  <c:v>140</c:v>
                </c:pt>
                <c:pt idx="16">
                  <c:v>140</c:v>
                </c:pt>
                <c:pt idx="17">
                  <c:v>139</c:v>
                </c:pt>
                <c:pt idx="18">
                  <c:v>139</c:v>
                </c:pt>
                <c:pt idx="19">
                  <c:v>138</c:v>
                </c:pt>
                <c:pt idx="20">
                  <c:v>140</c:v>
                </c:pt>
                <c:pt idx="21">
                  <c:v>139</c:v>
                </c:pt>
                <c:pt idx="22">
                  <c:v>140</c:v>
                </c:pt>
                <c:pt idx="23">
                  <c:v>139</c:v>
                </c:pt>
                <c:pt idx="24">
                  <c:v>140</c:v>
                </c:pt>
                <c:pt idx="25">
                  <c:v>139</c:v>
                </c:pt>
                <c:pt idx="26">
                  <c:v>140</c:v>
                </c:pt>
                <c:pt idx="27">
                  <c:v>140</c:v>
                </c:pt>
                <c:pt idx="28">
                  <c:v>140</c:v>
                </c:pt>
                <c:pt idx="29">
                  <c:v>139</c:v>
                </c:pt>
                <c:pt idx="30">
                  <c:v>152</c:v>
                </c:pt>
                <c:pt idx="31">
                  <c:v>146</c:v>
                </c:pt>
                <c:pt idx="32">
                  <c:v>-1</c:v>
                </c:pt>
                <c:pt idx="33">
                  <c:v>143</c:v>
                </c:pt>
                <c:pt idx="34">
                  <c:v>142</c:v>
                </c:pt>
                <c:pt idx="35">
                  <c:v>140</c:v>
                </c:pt>
                <c:pt idx="36">
                  <c:v>144</c:v>
                </c:pt>
                <c:pt idx="37">
                  <c:v>140</c:v>
                </c:pt>
                <c:pt idx="38">
                  <c:v>136</c:v>
                </c:pt>
                <c:pt idx="39">
                  <c:v>143</c:v>
                </c:pt>
                <c:pt idx="40">
                  <c:v>141</c:v>
                </c:pt>
                <c:pt idx="41">
                  <c:v>148</c:v>
                </c:pt>
                <c:pt idx="42">
                  <c:v>-1</c:v>
                </c:pt>
                <c:pt idx="43">
                  <c:v>-1</c:v>
                </c:pt>
                <c:pt idx="44">
                  <c:v>-1</c:v>
                </c:pt>
                <c:pt idx="45">
                  <c:v>-1</c:v>
                </c:pt>
                <c:pt idx="46">
                  <c:v>153</c:v>
                </c:pt>
                <c:pt idx="47">
                  <c:v>152</c:v>
                </c:pt>
                <c:pt idx="48">
                  <c:v>147</c:v>
                </c:pt>
                <c:pt idx="49">
                  <c:v>148</c:v>
                </c:pt>
                <c:pt idx="50">
                  <c:v>149</c:v>
                </c:pt>
                <c:pt idx="51">
                  <c:v>150</c:v>
                </c:pt>
                <c:pt idx="52">
                  <c:v>148</c:v>
                </c:pt>
                <c:pt idx="53">
                  <c:v>145</c:v>
                </c:pt>
                <c:pt idx="54">
                  <c:v>142</c:v>
                </c:pt>
                <c:pt idx="55">
                  <c:v>143</c:v>
                </c:pt>
                <c:pt idx="56">
                  <c:v>142</c:v>
                </c:pt>
                <c:pt idx="57">
                  <c:v>142</c:v>
                </c:pt>
                <c:pt idx="58">
                  <c:v>141</c:v>
                </c:pt>
                <c:pt idx="59">
                  <c:v>140</c:v>
                </c:pt>
                <c:pt idx="60">
                  <c:v>140</c:v>
                </c:pt>
                <c:pt idx="61">
                  <c:v>138</c:v>
                </c:pt>
                <c:pt idx="62">
                  <c:v>138</c:v>
                </c:pt>
                <c:pt idx="63">
                  <c:v>138</c:v>
                </c:pt>
                <c:pt idx="64">
                  <c:v>137</c:v>
                </c:pt>
                <c:pt idx="65">
                  <c:v>136</c:v>
                </c:pt>
                <c:pt idx="66">
                  <c:v>137</c:v>
                </c:pt>
                <c:pt idx="67">
                  <c:v>136</c:v>
                </c:pt>
                <c:pt idx="68">
                  <c:v>136</c:v>
                </c:pt>
                <c:pt idx="69">
                  <c:v>136</c:v>
                </c:pt>
                <c:pt idx="70">
                  <c:v>136</c:v>
                </c:pt>
                <c:pt idx="71">
                  <c:v>136</c:v>
                </c:pt>
                <c:pt idx="72">
                  <c:v>137</c:v>
                </c:pt>
                <c:pt idx="73">
                  <c:v>137</c:v>
                </c:pt>
                <c:pt idx="74">
                  <c:v>136</c:v>
                </c:pt>
                <c:pt idx="75">
                  <c:v>136</c:v>
                </c:pt>
                <c:pt idx="76">
                  <c:v>136</c:v>
                </c:pt>
                <c:pt idx="77">
                  <c:v>137</c:v>
                </c:pt>
                <c:pt idx="78">
                  <c:v>136</c:v>
                </c:pt>
                <c:pt idx="79">
                  <c:v>136</c:v>
                </c:pt>
                <c:pt idx="80">
                  <c:v>135</c:v>
                </c:pt>
                <c:pt idx="81">
                  <c:v>134</c:v>
                </c:pt>
                <c:pt idx="82">
                  <c:v>134</c:v>
                </c:pt>
                <c:pt idx="83">
                  <c:v>133</c:v>
                </c:pt>
                <c:pt idx="84">
                  <c:v>132</c:v>
                </c:pt>
                <c:pt idx="85">
                  <c:v>132</c:v>
                </c:pt>
                <c:pt idx="86">
                  <c:v>132</c:v>
                </c:pt>
                <c:pt idx="87">
                  <c:v>133</c:v>
                </c:pt>
                <c:pt idx="88">
                  <c:v>132</c:v>
                </c:pt>
                <c:pt idx="89">
                  <c:v>133</c:v>
                </c:pt>
                <c:pt idx="90">
                  <c:v>133</c:v>
                </c:pt>
                <c:pt idx="91">
                  <c:v>134</c:v>
                </c:pt>
                <c:pt idx="92">
                  <c:v>134</c:v>
                </c:pt>
                <c:pt idx="93">
                  <c:v>133</c:v>
                </c:pt>
                <c:pt idx="94">
                  <c:v>134</c:v>
                </c:pt>
                <c:pt idx="95">
                  <c:v>134</c:v>
                </c:pt>
                <c:pt idx="96">
                  <c:v>134</c:v>
                </c:pt>
                <c:pt idx="97">
                  <c:v>134</c:v>
                </c:pt>
                <c:pt idx="98">
                  <c:v>134</c:v>
                </c:pt>
                <c:pt idx="99">
                  <c:v>134</c:v>
                </c:pt>
                <c:pt idx="100">
                  <c:v>134</c:v>
                </c:pt>
                <c:pt idx="101">
                  <c:v>134</c:v>
                </c:pt>
                <c:pt idx="102">
                  <c:v>133</c:v>
                </c:pt>
                <c:pt idx="103">
                  <c:v>133</c:v>
                </c:pt>
                <c:pt idx="104">
                  <c:v>134</c:v>
                </c:pt>
                <c:pt idx="105">
                  <c:v>134</c:v>
                </c:pt>
                <c:pt idx="106">
                  <c:v>134</c:v>
                </c:pt>
                <c:pt idx="107">
                  <c:v>134</c:v>
                </c:pt>
                <c:pt idx="108">
                  <c:v>135</c:v>
                </c:pt>
                <c:pt idx="109">
                  <c:v>140</c:v>
                </c:pt>
                <c:pt idx="110">
                  <c:v>134</c:v>
                </c:pt>
                <c:pt idx="111">
                  <c:v>131</c:v>
                </c:pt>
                <c:pt idx="112">
                  <c:v>141</c:v>
                </c:pt>
                <c:pt idx="113">
                  <c:v>140</c:v>
                </c:pt>
                <c:pt idx="114">
                  <c:v>136</c:v>
                </c:pt>
                <c:pt idx="115">
                  <c:v>140</c:v>
                </c:pt>
                <c:pt idx="116">
                  <c:v>140</c:v>
                </c:pt>
                <c:pt idx="117">
                  <c:v>134</c:v>
                </c:pt>
                <c:pt idx="118">
                  <c:v>135</c:v>
                </c:pt>
                <c:pt idx="119">
                  <c:v>133</c:v>
                </c:pt>
                <c:pt idx="120">
                  <c:v>132</c:v>
                </c:pt>
                <c:pt idx="121">
                  <c:v>136</c:v>
                </c:pt>
                <c:pt idx="122">
                  <c:v>136</c:v>
                </c:pt>
                <c:pt idx="123">
                  <c:v>137</c:v>
                </c:pt>
                <c:pt idx="124">
                  <c:v>137</c:v>
                </c:pt>
                <c:pt idx="125">
                  <c:v>-1</c:v>
                </c:pt>
                <c:pt idx="126">
                  <c:v>137</c:v>
                </c:pt>
                <c:pt idx="127">
                  <c:v>154</c:v>
                </c:pt>
                <c:pt idx="128">
                  <c:v>143</c:v>
                </c:pt>
                <c:pt idx="129">
                  <c:v>158</c:v>
                </c:pt>
                <c:pt idx="130">
                  <c:v>153</c:v>
                </c:pt>
                <c:pt idx="131">
                  <c:v>137</c:v>
                </c:pt>
                <c:pt idx="132">
                  <c:v>-1</c:v>
                </c:pt>
                <c:pt idx="133">
                  <c:v>158</c:v>
                </c:pt>
                <c:pt idx="134">
                  <c:v>152</c:v>
                </c:pt>
                <c:pt idx="135">
                  <c:v>153</c:v>
                </c:pt>
                <c:pt idx="136">
                  <c:v>157</c:v>
                </c:pt>
                <c:pt idx="137">
                  <c:v>151</c:v>
                </c:pt>
                <c:pt idx="138">
                  <c:v>150</c:v>
                </c:pt>
                <c:pt idx="139">
                  <c:v>157</c:v>
                </c:pt>
                <c:pt idx="140">
                  <c:v>153</c:v>
                </c:pt>
                <c:pt idx="141">
                  <c:v>164</c:v>
                </c:pt>
                <c:pt idx="142">
                  <c:v>163</c:v>
                </c:pt>
                <c:pt idx="143">
                  <c:v>161</c:v>
                </c:pt>
                <c:pt idx="144">
                  <c:v>163</c:v>
                </c:pt>
                <c:pt idx="145">
                  <c:v>-1</c:v>
                </c:pt>
                <c:pt idx="146">
                  <c:v>161</c:v>
                </c:pt>
                <c:pt idx="147">
                  <c:v>159</c:v>
                </c:pt>
                <c:pt idx="148">
                  <c:v>155</c:v>
                </c:pt>
                <c:pt idx="149">
                  <c:v>152</c:v>
                </c:pt>
                <c:pt idx="150">
                  <c:v>-1</c:v>
                </c:pt>
                <c:pt idx="153">
                  <c:v>-1</c:v>
                </c:pt>
                <c:pt idx="154">
                  <c:v>161</c:v>
                </c:pt>
                <c:pt idx="160">
                  <c:v>156</c:v>
                </c:pt>
                <c:pt idx="161">
                  <c:v>152</c:v>
                </c:pt>
                <c:pt idx="162">
                  <c:v>157</c:v>
                </c:pt>
                <c:pt idx="163">
                  <c:v>-1</c:v>
                </c:pt>
                <c:pt idx="164">
                  <c:v>-1</c:v>
                </c:pt>
                <c:pt idx="165">
                  <c:v>-1</c:v>
                </c:pt>
                <c:pt idx="166">
                  <c:v>-1</c:v>
                </c:pt>
                <c:pt idx="167">
                  <c:v>-1</c:v>
                </c:pt>
                <c:pt idx="168">
                  <c:v>-1</c:v>
                </c:pt>
                <c:pt idx="169">
                  <c:v>-1</c:v>
                </c:pt>
                <c:pt idx="170">
                  <c:v>-1</c:v>
                </c:pt>
                <c:pt idx="176">
                  <c:v>-1</c:v>
                </c:pt>
                <c:pt idx="179">
                  <c:v>166</c:v>
                </c:pt>
                <c:pt idx="180">
                  <c:v>157</c:v>
                </c:pt>
                <c:pt idx="181">
                  <c:v>159</c:v>
                </c:pt>
                <c:pt idx="182">
                  <c:v>158</c:v>
                </c:pt>
                <c:pt idx="183">
                  <c:v>156</c:v>
                </c:pt>
                <c:pt idx="184">
                  <c:v>154</c:v>
                </c:pt>
                <c:pt idx="185">
                  <c:v>153</c:v>
                </c:pt>
                <c:pt idx="186">
                  <c:v>157</c:v>
                </c:pt>
                <c:pt idx="187">
                  <c:v>153</c:v>
                </c:pt>
                <c:pt idx="188">
                  <c:v>149</c:v>
                </c:pt>
                <c:pt idx="189">
                  <c:v>151</c:v>
                </c:pt>
                <c:pt idx="190">
                  <c:v>144</c:v>
                </c:pt>
                <c:pt idx="191">
                  <c:v>150</c:v>
                </c:pt>
                <c:pt idx="192">
                  <c:v>153</c:v>
                </c:pt>
                <c:pt idx="193">
                  <c:v>152</c:v>
                </c:pt>
                <c:pt idx="194">
                  <c:v>149</c:v>
                </c:pt>
                <c:pt idx="195">
                  <c:v>153</c:v>
                </c:pt>
                <c:pt idx="196">
                  <c:v>-1</c:v>
                </c:pt>
                <c:pt idx="208">
                  <c:v>158</c:v>
                </c:pt>
                <c:pt idx="209">
                  <c:v>156</c:v>
                </c:pt>
                <c:pt idx="210">
                  <c:v>152</c:v>
                </c:pt>
                <c:pt idx="211">
                  <c:v>150</c:v>
                </c:pt>
                <c:pt idx="212">
                  <c:v>152</c:v>
                </c:pt>
                <c:pt idx="213">
                  <c:v>142</c:v>
                </c:pt>
                <c:pt idx="214">
                  <c:v>151</c:v>
                </c:pt>
                <c:pt idx="216">
                  <c:v>31</c:v>
                </c:pt>
                <c:pt idx="217">
                  <c:v>-1</c:v>
                </c:pt>
              </c:numCache>
            </c:numRef>
          </c:val>
          <c:smooth val="0"/>
        </c:ser>
        <c:dLbls>
          <c:showLegendKey val="0"/>
          <c:showVal val="0"/>
          <c:showCatName val="0"/>
          <c:showSerName val="0"/>
          <c:showPercent val="0"/>
          <c:showBubbleSize val="0"/>
        </c:dLbls>
        <c:smooth val="0"/>
        <c:axId val="529356880"/>
        <c:axId val="529350608"/>
      </c:lineChart>
      <c:catAx>
        <c:axId val="529356880"/>
        <c:scaling>
          <c:orientation val="minMax"/>
        </c:scaling>
        <c:delete val="0"/>
        <c:axPos val="b"/>
        <c:majorGridlines>
          <c:spPr>
            <a:ln w="9525" cap="flat" cmpd="sng" algn="ctr">
              <a:solidFill>
                <a:schemeClr val="tx1">
                  <a:lumMod val="15000"/>
                  <a:lumOff val="85000"/>
                  <a:alpha val="32000"/>
                </a:schemeClr>
              </a:solidFill>
              <a:round/>
            </a:ln>
            <a:effectLst/>
          </c:spPr>
        </c:majorGridlines>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350608"/>
        <c:crosses val="autoZero"/>
        <c:auto val="1"/>
        <c:lblAlgn val="ctr"/>
        <c:lblOffset val="100"/>
        <c:noMultiLvlLbl val="0"/>
      </c:catAx>
      <c:valAx>
        <c:axId val="529350608"/>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0%"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3568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DB7F0-5D3D-4526-9FFE-4FFCC8F0C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12</Pages>
  <Words>3805</Words>
  <Characters>21694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mushood hanif</dc:creator>
  <cp:keywords/>
  <dc:description/>
  <cp:lastModifiedBy>Mushood Hanif</cp:lastModifiedBy>
  <cp:revision>103</cp:revision>
  <dcterms:created xsi:type="dcterms:W3CDTF">2021-04-11T05:56:00Z</dcterms:created>
  <dcterms:modified xsi:type="dcterms:W3CDTF">2021-04-24T10:58:00Z</dcterms:modified>
</cp:coreProperties>
</file>