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52FE" w14:paraId="4265A1A3" w14:textId="77777777" w:rsidTr="008D52FE">
        <w:tc>
          <w:tcPr>
            <w:tcW w:w="4531" w:type="dxa"/>
          </w:tcPr>
          <w:p w14:paraId="1B04ED22" w14:textId="5351827F" w:rsidR="008D52FE" w:rsidRPr="00882732" w:rsidRDefault="00882732">
            <w:pPr>
              <w:rPr>
                <w:b/>
                <w:bCs/>
              </w:rPr>
            </w:pPr>
            <w:r w:rsidRPr="00882732">
              <w:rPr>
                <w:b/>
                <w:bCs/>
              </w:rPr>
              <w:t xml:space="preserve">Acteurs : </w:t>
            </w:r>
          </w:p>
        </w:tc>
        <w:tc>
          <w:tcPr>
            <w:tcW w:w="4531" w:type="dxa"/>
          </w:tcPr>
          <w:p w14:paraId="2709EA13" w14:textId="6BFC41DD" w:rsidR="008D52FE" w:rsidRPr="00882732" w:rsidRDefault="00882732">
            <w:pPr>
              <w:rPr>
                <w:b/>
                <w:bCs/>
              </w:rPr>
            </w:pPr>
            <w:r w:rsidRPr="00882732">
              <w:rPr>
                <w:b/>
                <w:bCs/>
              </w:rPr>
              <w:t>Système :</w:t>
            </w:r>
          </w:p>
        </w:tc>
      </w:tr>
      <w:tr w:rsidR="008D52FE" w14:paraId="2EF44F9B" w14:textId="77777777" w:rsidTr="008D52FE">
        <w:tc>
          <w:tcPr>
            <w:tcW w:w="4531" w:type="dxa"/>
          </w:tcPr>
          <w:p w14:paraId="6CCF171B" w14:textId="293C8301" w:rsidR="008D52FE" w:rsidRDefault="00882732">
            <w:r>
              <w:t>1.</w:t>
            </w:r>
            <w:r w:rsidR="00966B8B">
              <w:t xml:space="preserve"> </w:t>
            </w:r>
            <w:r w:rsidR="00B61C5B">
              <w:t>L’environnement extérieur change (conditions météorologiques &amp; pollution)</w:t>
            </w:r>
          </w:p>
          <w:p w14:paraId="4FF6AFAC" w14:textId="57B99839" w:rsidR="00882732" w:rsidRDefault="00882732"/>
        </w:tc>
        <w:tc>
          <w:tcPr>
            <w:tcW w:w="4531" w:type="dxa"/>
          </w:tcPr>
          <w:p w14:paraId="5959F91A" w14:textId="77777777" w:rsidR="008D52FE" w:rsidRDefault="00966B8B">
            <w:r>
              <w:t xml:space="preserve">2. </w:t>
            </w:r>
            <w:r w:rsidR="00B61C5B">
              <w:t xml:space="preserve">Les données sont récupérées par les capteurs présents dans la ville et envoyés à la </w:t>
            </w:r>
            <w:proofErr w:type="spellStart"/>
            <w:r w:rsidR="00B61C5B">
              <w:t>gateway</w:t>
            </w:r>
            <w:proofErr w:type="spellEnd"/>
            <w:r w:rsidR="00B61C5B">
              <w:t xml:space="preserve"> qui leur est reliée.</w:t>
            </w:r>
          </w:p>
          <w:p w14:paraId="45BE41EF" w14:textId="782F1232" w:rsidR="00B61C5B" w:rsidRDefault="00B61C5B">
            <w:r>
              <w:t xml:space="preserve">La </w:t>
            </w:r>
            <w:proofErr w:type="spellStart"/>
            <w:r>
              <w:t>gateway</w:t>
            </w:r>
            <w:proofErr w:type="spellEnd"/>
            <w:r>
              <w:t xml:space="preserve"> envoie les données au serveur d’application.</w:t>
            </w:r>
          </w:p>
        </w:tc>
      </w:tr>
      <w:tr w:rsidR="008D52FE" w14:paraId="7FA6A77C" w14:textId="77777777" w:rsidTr="008D52FE">
        <w:tc>
          <w:tcPr>
            <w:tcW w:w="4531" w:type="dxa"/>
          </w:tcPr>
          <w:p w14:paraId="6D9EC8B8" w14:textId="77777777" w:rsidR="008D52FE" w:rsidRDefault="008D52FE"/>
        </w:tc>
        <w:tc>
          <w:tcPr>
            <w:tcW w:w="4531" w:type="dxa"/>
          </w:tcPr>
          <w:p w14:paraId="7F872BC2" w14:textId="28A27B0E" w:rsidR="008D52FE" w:rsidRDefault="00B61C5B">
            <w:r>
              <w:t xml:space="preserve">3. Le serveur reçoit les données et les stocke sur la base de données. Elles sont aussi envoyées et affichées sur l’application en temps réel. </w:t>
            </w:r>
          </w:p>
        </w:tc>
      </w:tr>
      <w:tr w:rsidR="008D52FE" w14:paraId="5767522F" w14:textId="77777777" w:rsidTr="008D52FE">
        <w:tc>
          <w:tcPr>
            <w:tcW w:w="4531" w:type="dxa"/>
          </w:tcPr>
          <w:p w14:paraId="3774438C" w14:textId="4C8CA312" w:rsidR="008D52FE" w:rsidRDefault="00B61C5B">
            <w:r>
              <w:t xml:space="preserve">4. L’utilisateur de </w:t>
            </w:r>
            <w:r w:rsidR="00FB23EE">
              <w:t xml:space="preserve">l’application se connecte avec son </w:t>
            </w:r>
            <w:proofErr w:type="spellStart"/>
            <w:r w:rsidR="00FB23EE">
              <w:t>mdp</w:t>
            </w:r>
            <w:proofErr w:type="spellEnd"/>
            <w:r w:rsidR="00FB23EE">
              <w:t xml:space="preserve"> présent dans la BDD et consulte les données.</w:t>
            </w:r>
          </w:p>
        </w:tc>
        <w:tc>
          <w:tcPr>
            <w:tcW w:w="4531" w:type="dxa"/>
          </w:tcPr>
          <w:p w14:paraId="0250234F" w14:textId="2957ED33" w:rsidR="008D52FE" w:rsidRDefault="008E2885">
            <w:r>
              <w:t xml:space="preserve">5. Le temps d’attente est fini et les actions du système se </w:t>
            </w:r>
            <w:r w:rsidR="00CC4CCB">
              <w:t>répètent</w:t>
            </w:r>
            <w:r>
              <w:t>.</w:t>
            </w:r>
          </w:p>
        </w:tc>
      </w:tr>
      <w:tr w:rsidR="008D52FE" w14:paraId="7A513FCD" w14:textId="77777777" w:rsidTr="008D52FE">
        <w:tc>
          <w:tcPr>
            <w:tcW w:w="4531" w:type="dxa"/>
          </w:tcPr>
          <w:p w14:paraId="31C8AFAB" w14:textId="77777777" w:rsidR="008D52FE" w:rsidRDefault="008D52FE"/>
        </w:tc>
        <w:tc>
          <w:tcPr>
            <w:tcW w:w="4531" w:type="dxa"/>
          </w:tcPr>
          <w:p w14:paraId="7B07EE63" w14:textId="77777777" w:rsidR="008D52FE" w:rsidRDefault="008D52FE"/>
        </w:tc>
      </w:tr>
      <w:tr w:rsidR="008D52FE" w14:paraId="451652A3" w14:textId="77777777" w:rsidTr="008D52FE">
        <w:tc>
          <w:tcPr>
            <w:tcW w:w="4531" w:type="dxa"/>
          </w:tcPr>
          <w:p w14:paraId="1A0994C9" w14:textId="77777777" w:rsidR="008D52FE" w:rsidRDefault="008D52FE"/>
        </w:tc>
        <w:tc>
          <w:tcPr>
            <w:tcW w:w="4531" w:type="dxa"/>
          </w:tcPr>
          <w:p w14:paraId="7C9D997D" w14:textId="77777777" w:rsidR="008D52FE" w:rsidRDefault="008D52FE"/>
        </w:tc>
      </w:tr>
    </w:tbl>
    <w:p w14:paraId="08B8E5E0" w14:textId="77777777" w:rsidR="00B5500E" w:rsidRDefault="00B5500E"/>
    <w:sectPr w:rsidR="00B55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FE"/>
    <w:rsid w:val="002C4162"/>
    <w:rsid w:val="003B6870"/>
    <w:rsid w:val="00882732"/>
    <w:rsid w:val="008A27EA"/>
    <w:rsid w:val="008D52FE"/>
    <w:rsid w:val="008E2885"/>
    <w:rsid w:val="00966B8B"/>
    <w:rsid w:val="00B5500E"/>
    <w:rsid w:val="00B61C5B"/>
    <w:rsid w:val="00C15671"/>
    <w:rsid w:val="00CC4CCB"/>
    <w:rsid w:val="00D02CBE"/>
    <w:rsid w:val="00F652E0"/>
    <w:rsid w:val="00F92B7C"/>
    <w:rsid w:val="00FB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4DF8"/>
  <w15:chartTrackingRefBased/>
  <w15:docId w15:val="{1FC613FF-B2F3-425B-84E4-2DC66D6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5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5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5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5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5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5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52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2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52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52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52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52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5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5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5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5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52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52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52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5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52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52F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D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BOURGOIN</dc:creator>
  <cp:keywords/>
  <dc:description/>
  <cp:lastModifiedBy>Théo BOURGOIN</cp:lastModifiedBy>
  <cp:revision>5</cp:revision>
  <dcterms:created xsi:type="dcterms:W3CDTF">2025-01-24T10:23:00Z</dcterms:created>
  <dcterms:modified xsi:type="dcterms:W3CDTF">2025-01-31T08:31:00Z</dcterms:modified>
</cp:coreProperties>
</file>