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04F1F" w14:textId="77777777" w:rsidR="00757DB4" w:rsidRDefault="001E55A3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9542734" wp14:editId="3C70C28B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4CE4215E" wp14:editId="66E0E8F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2799" w14:textId="77777777" w:rsidR="00757DB4" w:rsidRDefault="001E55A3">
      <w:pPr>
        <w:pStyle w:val="Heading1"/>
      </w:pPr>
      <w:bookmarkStart w:id="0" w:name="No._of_Functional_Features_Included_in_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04241737" w14:textId="77777777" w:rsidR="00757DB4" w:rsidRDefault="00757DB4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757DB4" w14:paraId="0F33FF34" w14:textId="77777777">
        <w:trPr>
          <w:trHeight w:val="419"/>
        </w:trPr>
        <w:tc>
          <w:tcPr>
            <w:tcW w:w="2820" w:type="dxa"/>
          </w:tcPr>
          <w:p w14:paraId="779B4B8E" w14:textId="77777777" w:rsidR="00757DB4" w:rsidRDefault="001E55A3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1BAE77BB" w14:textId="3D37941C" w:rsidR="00757DB4" w:rsidRDefault="00EF1642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06</w:t>
            </w:r>
            <w:r w:rsidR="001E55A3"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July</w:t>
            </w:r>
            <w:r w:rsidR="001E55A3">
              <w:rPr>
                <w:spacing w:val="-3"/>
                <w:sz w:val="20"/>
              </w:rPr>
              <w:t xml:space="preserve"> </w:t>
            </w:r>
            <w:r w:rsidR="001E55A3">
              <w:rPr>
                <w:spacing w:val="-4"/>
                <w:sz w:val="20"/>
              </w:rPr>
              <w:t>2024</w:t>
            </w:r>
          </w:p>
        </w:tc>
      </w:tr>
      <w:tr w:rsidR="00757DB4" w14:paraId="729B26D9" w14:textId="77777777">
        <w:trPr>
          <w:trHeight w:val="420"/>
        </w:trPr>
        <w:tc>
          <w:tcPr>
            <w:tcW w:w="2820" w:type="dxa"/>
          </w:tcPr>
          <w:p w14:paraId="58D21F31" w14:textId="77777777" w:rsidR="00757DB4" w:rsidRDefault="001E55A3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10038893" w14:textId="294C5F40" w:rsidR="00757DB4" w:rsidRDefault="00EF1642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EF1642">
              <w:rPr>
                <w:spacing w:val="-2"/>
                <w:sz w:val="20"/>
              </w:rPr>
              <w:t>SWTID-2026-1392</w:t>
            </w:r>
          </w:p>
        </w:tc>
      </w:tr>
      <w:tr w:rsidR="00757DB4" w14:paraId="40B72C9D" w14:textId="77777777">
        <w:trPr>
          <w:trHeight w:val="399"/>
        </w:trPr>
        <w:tc>
          <w:tcPr>
            <w:tcW w:w="2820" w:type="dxa"/>
          </w:tcPr>
          <w:p w14:paraId="452E3C8E" w14:textId="77777777" w:rsidR="00757DB4" w:rsidRDefault="001E55A3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19D5F8D1" w14:textId="7DB4A284" w:rsidR="00757DB4" w:rsidRPr="00EF1642" w:rsidRDefault="00EF1642" w:rsidP="00EF1642">
            <w:pPr>
              <w:pStyle w:val="TableParagraph"/>
              <w:spacing w:before="101"/>
              <w:ind w:left="143"/>
              <w:rPr>
                <w:spacing w:val="-2"/>
                <w:sz w:val="20"/>
                <w:lang w:val="en-IN"/>
              </w:rPr>
            </w:pPr>
            <w:r w:rsidRPr="00EF1642">
              <w:rPr>
                <w:spacing w:val="-2"/>
                <w:sz w:val="20"/>
                <w:lang w:val="en-IN"/>
              </w:rPr>
              <w:t>Credit Card Approval Prediction</w:t>
            </w:r>
          </w:p>
        </w:tc>
      </w:tr>
      <w:tr w:rsidR="00757DB4" w14:paraId="5621DFC6" w14:textId="77777777">
        <w:trPr>
          <w:trHeight w:val="420"/>
        </w:trPr>
        <w:tc>
          <w:tcPr>
            <w:tcW w:w="2820" w:type="dxa"/>
          </w:tcPr>
          <w:p w14:paraId="4E374FD6" w14:textId="77777777" w:rsidR="00757DB4" w:rsidRDefault="001E55A3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AFEA58D" w14:textId="77777777" w:rsidR="00757DB4" w:rsidRDefault="001E55A3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6C9288B1" w14:textId="77777777" w:rsidR="00757DB4" w:rsidRDefault="00757DB4">
      <w:pPr>
        <w:pStyle w:val="BodyText"/>
        <w:spacing w:before="210"/>
        <w:rPr>
          <w:rFonts w:ascii="Arial"/>
          <w:b/>
          <w:sz w:val="28"/>
        </w:rPr>
      </w:pPr>
    </w:p>
    <w:p w14:paraId="4C92DF5E" w14:textId="77777777" w:rsidR="00757DB4" w:rsidRDefault="001E55A3">
      <w:pPr>
        <w:pStyle w:val="Heading2"/>
      </w:pPr>
      <w:bookmarkStart w:id="1" w:name="Functional_Features_Overview:_"/>
      <w:bookmarkEnd w:id="1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398FF6BC" w14:textId="77777777" w:rsidR="00757DB4" w:rsidRDefault="001E55A3">
      <w:pPr>
        <w:pStyle w:val="BodyText"/>
        <w:spacing w:before="66" w:line="292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14:paraId="62F95F1D" w14:textId="77777777" w:rsidR="00757DB4" w:rsidRDefault="00757DB4">
      <w:pPr>
        <w:pStyle w:val="BodyText"/>
        <w:spacing w:before="19" w:after="1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820"/>
        <w:gridCol w:w="1908"/>
        <w:gridCol w:w="1772"/>
        <w:gridCol w:w="1420"/>
      </w:tblGrid>
      <w:tr w:rsidR="00757DB4" w14:paraId="66E14635" w14:textId="77777777" w:rsidTr="00F178C5">
        <w:trPr>
          <w:trHeight w:val="1080"/>
        </w:trPr>
        <w:tc>
          <w:tcPr>
            <w:tcW w:w="580" w:type="dxa"/>
          </w:tcPr>
          <w:p w14:paraId="13C2CD0E" w14:textId="77777777" w:rsidR="00757DB4" w:rsidRDefault="00757DB4">
            <w:pPr>
              <w:pStyle w:val="TableParagraph"/>
              <w:spacing w:before="156"/>
              <w:rPr>
                <w:sz w:val="18"/>
              </w:rPr>
            </w:pPr>
          </w:p>
          <w:p w14:paraId="33414CAE" w14:textId="77777777" w:rsidR="00757DB4" w:rsidRDefault="001E55A3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820" w:type="dxa"/>
          </w:tcPr>
          <w:p w14:paraId="6B278AB2" w14:textId="77777777" w:rsidR="00757DB4" w:rsidRDefault="00757DB4">
            <w:pPr>
              <w:pStyle w:val="TableParagraph"/>
              <w:spacing w:before="156"/>
              <w:rPr>
                <w:sz w:val="18"/>
              </w:rPr>
            </w:pPr>
          </w:p>
          <w:p w14:paraId="6700C68C" w14:textId="77777777" w:rsidR="00757DB4" w:rsidRDefault="001E55A3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23CDDAAD" w14:textId="77777777" w:rsidR="00757DB4" w:rsidRDefault="00757DB4">
            <w:pPr>
              <w:pStyle w:val="TableParagraph"/>
              <w:spacing w:before="156"/>
              <w:rPr>
                <w:sz w:val="18"/>
              </w:rPr>
            </w:pPr>
          </w:p>
          <w:p w14:paraId="2B4AF551" w14:textId="77777777" w:rsidR="00757DB4" w:rsidRDefault="001E55A3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908" w:type="dxa"/>
          </w:tcPr>
          <w:p w14:paraId="75B1EF6D" w14:textId="77777777" w:rsidR="00757DB4" w:rsidRDefault="00757DB4">
            <w:pPr>
              <w:pStyle w:val="TableParagraph"/>
              <w:spacing w:before="36"/>
              <w:rPr>
                <w:sz w:val="18"/>
              </w:rPr>
            </w:pPr>
          </w:p>
          <w:p w14:paraId="463B21FB" w14:textId="7A933223" w:rsidR="00757DB4" w:rsidRDefault="001E55A3"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r>
              <w:rPr>
                <w:rFonts w:ascii="Arial"/>
                <w:b/>
                <w:spacing w:val="-2"/>
                <w:sz w:val="18"/>
              </w:rPr>
              <w:t>Compone</w:t>
            </w:r>
            <w:r w:rsidR="00F178C5">
              <w:rPr>
                <w:rFonts w:ascii="Arial"/>
                <w:b/>
                <w:spacing w:val="-2"/>
                <w:sz w:val="18"/>
              </w:rPr>
              <w:t>n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772" w:type="dxa"/>
          </w:tcPr>
          <w:p w14:paraId="65937DE9" w14:textId="77777777" w:rsidR="00757DB4" w:rsidRDefault="001E55A3"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66524AC7" w14:textId="77777777" w:rsidR="00757DB4" w:rsidRDefault="001E55A3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7E0BAD26" w14:textId="77777777" w:rsidR="00757DB4" w:rsidRDefault="001E55A3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20FE8A7C" w14:textId="77777777" w:rsidR="00757DB4" w:rsidRDefault="00757DB4">
            <w:pPr>
              <w:pStyle w:val="TableParagraph"/>
              <w:spacing w:before="36"/>
              <w:rPr>
                <w:sz w:val="18"/>
              </w:rPr>
            </w:pPr>
          </w:p>
          <w:p w14:paraId="60137E4D" w14:textId="77777777" w:rsidR="00757DB4" w:rsidRDefault="001E55A3"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:rsidR="00757DB4" w14:paraId="1E84CD54" w14:textId="77777777" w:rsidTr="00F178C5">
        <w:trPr>
          <w:trHeight w:val="619"/>
        </w:trPr>
        <w:tc>
          <w:tcPr>
            <w:tcW w:w="580" w:type="dxa"/>
          </w:tcPr>
          <w:p w14:paraId="6B4F5138" w14:textId="77777777" w:rsidR="00757DB4" w:rsidRDefault="001E55A3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 w14:paraId="5CEBB5BF" w14:textId="51056135" w:rsidR="00757DB4" w:rsidRDefault="0073066B">
            <w:pPr>
              <w:pStyle w:val="TableParagraph"/>
              <w:rPr>
                <w:rFonts w:ascii="Times New Roman"/>
                <w:sz w:val="20"/>
              </w:rPr>
            </w:pPr>
            <w:r w:rsidRPr="0073066B">
              <w:rPr>
                <w:rFonts w:ascii="Times New Roman"/>
                <w:sz w:val="20"/>
              </w:rPr>
              <w:t>Application Input Form</w:t>
            </w:r>
          </w:p>
        </w:tc>
        <w:tc>
          <w:tcPr>
            <w:tcW w:w="2820" w:type="dxa"/>
          </w:tcPr>
          <w:p w14:paraId="59A84983" w14:textId="376C7CC1" w:rsidR="00757DB4" w:rsidRDefault="0073066B">
            <w:pPr>
              <w:pStyle w:val="TableParagraph"/>
              <w:rPr>
                <w:rFonts w:ascii="Times New Roman"/>
                <w:sz w:val="20"/>
              </w:rPr>
            </w:pPr>
            <w:r w:rsidRPr="0073066B">
              <w:rPr>
                <w:rFonts w:ascii="Times New Roman"/>
                <w:sz w:val="20"/>
              </w:rPr>
              <w:t>Collects applicant name, income type, education type, and annual income via a styled web form</w:t>
            </w:r>
          </w:p>
        </w:tc>
        <w:tc>
          <w:tcPr>
            <w:tcW w:w="1908" w:type="dxa"/>
          </w:tcPr>
          <w:p w14:paraId="2818FA5D" w14:textId="0AEF1F7C" w:rsidR="00757DB4" w:rsidRDefault="0073066B">
            <w:pPr>
              <w:pStyle w:val="TableParagraph"/>
              <w:rPr>
                <w:rFonts w:ascii="Times New Roman"/>
                <w:sz w:val="20"/>
              </w:rPr>
            </w:pPr>
            <w:r w:rsidRPr="0073066B">
              <w:rPr>
                <w:rFonts w:ascii="Times New Roman"/>
                <w:sz w:val="20"/>
              </w:rPr>
              <w:t>UI (index.html)</w:t>
            </w:r>
          </w:p>
        </w:tc>
        <w:tc>
          <w:tcPr>
            <w:tcW w:w="1772" w:type="dxa"/>
          </w:tcPr>
          <w:p w14:paraId="6149781B" w14:textId="42454BE6" w:rsidR="00757DB4" w:rsidRDefault="001D65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5A919819" w14:textId="11E9F866" w:rsidR="00757DB4" w:rsidRDefault="001D65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0.5</w:t>
            </w:r>
          </w:p>
        </w:tc>
      </w:tr>
      <w:tr w:rsidR="00757DB4" w14:paraId="06637834" w14:textId="77777777" w:rsidTr="00F178C5">
        <w:trPr>
          <w:trHeight w:val="599"/>
        </w:trPr>
        <w:tc>
          <w:tcPr>
            <w:tcW w:w="580" w:type="dxa"/>
          </w:tcPr>
          <w:p w14:paraId="67C5C59D" w14:textId="77777777" w:rsidR="00757DB4" w:rsidRDefault="001E55A3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 w14:paraId="293AF76C" w14:textId="7AA2179C" w:rsidR="00757DB4" w:rsidRDefault="0073066B">
            <w:pPr>
              <w:pStyle w:val="TableParagraph"/>
              <w:rPr>
                <w:rFonts w:ascii="Times New Roman"/>
                <w:sz w:val="20"/>
              </w:rPr>
            </w:pPr>
            <w:r w:rsidRPr="0073066B">
              <w:rPr>
                <w:rFonts w:ascii="Times New Roman"/>
                <w:sz w:val="20"/>
              </w:rPr>
              <w:t>Live Card Preview</w:t>
            </w:r>
          </w:p>
        </w:tc>
        <w:tc>
          <w:tcPr>
            <w:tcW w:w="2820" w:type="dxa"/>
          </w:tcPr>
          <w:p w14:paraId="5632A67A" w14:textId="35BDC834" w:rsidR="00757DB4" w:rsidRDefault="00B35083">
            <w:pPr>
              <w:pStyle w:val="TableParagraph"/>
              <w:rPr>
                <w:rFonts w:ascii="Times New Roman"/>
                <w:sz w:val="20"/>
              </w:rPr>
            </w:pPr>
            <w:r w:rsidRPr="00B35083">
              <w:rPr>
                <w:rFonts w:ascii="Times New Roman"/>
                <w:sz w:val="20"/>
              </w:rPr>
              <w:t>Updates a visual card mockup in real time as the user types name, income type, and income</w:t>
            </w:r>
          </w:p>
        </w:tc>
        <w:tc>
          <w:tcPr>
            <w:tcW w:w="1908" w:type="dxa"/>
          </w:tcPr>
          <w:p w14:paraId="702971A8" w14:textId="35B36E6F" w:rsidR="00757DB4" w:rsidRDefault="00B35083">
            <w:pPr>
              <w:pStyle w:val="TableParagraph"/>
              <w:rPr>
                <w:rFonts w:ascii="Times New Roman"/>
                <w:sz w:val="20"/>
              </w:rPr>
            </w:pPr>
            <w:r w:rsidRPr="00B35083">
              <w:rPr>
                <w:rFonts w:ascii="Times New Roman"/>
                <w:sz w:val="20"/>
              </w:rPr>
              <w:t>UI (index.html, JS)</w:t>
            </w:r>
          </w:p>
        </w:tc>
        <w:tc>
          <w:tcPr>
            <w:tcW w:w="1772" w:type="dxa"/>
          </w:tcPr>
          <w:p w14:paraId="00FA23FC" w14:textId="14C70BA7" w:rsidR="00757DB4" w:rsidRDefault="001D65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17432808" w14:textId="087B3FE1" w:rsidR="00757DB4" w:rsidRDefault="001D65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0.5</w:t>
            </w:r>
          </w:p>
        </w:tc>
      </w:tr>
      <w:tr w:rsidR="00757DB4" w14:paraId="6D11A662" w14:textId="77777777" w:rsidTr="00F178C5">
        <w:trPr>
          <w:trHeight w:val="620"/>
        </w:trPr>
        <w:tc>
          <w:tcPr>
            <w:tcW w:w="580" w:type="dxa"/>
          </w:tcPr>
          <w:p w14:paraId="310711D6" w14:textId="77777777" w:rsidR="00757DB4" w:rsidRDefault="001E55A3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p w14:paraId="7743FDA4" w14:textId="19CE43A0" w:rsidR="00757DB4" w:rsidRDefault="00B35083">
            <w:pPr>
              <w:pStyle w:val="TableParagraph"/>
              <w:rPr>
                <w:rFonts w:ascii="Times New Roman"/>
                <w:sz w:val="20"/>
              </w:rPr>
            </w:pPr>
            <w:r w:rsidRPr="00B35083">
              <w:rPr>
                <w:rFonts w:ascii="Times New Roman"/>
                <w:sz w:val="20"/>
              </w:rPr>
              <w:t>ML-Based Approval Prediction</w:t>
            </w:r>
          </w:p>
        </w:tc>
        <w:tc>
          <w:tcPr>
            <w:tcW w:w="2820" w:type="dxa"/>
          </w:tcPr>
          <w:p w14:paraId="06667C4C" w14:textId="7858E47A" w:rsidR="00757DB4" w:rsidRDefault="00B35083">
            <w:pPr>
              <w:pStyle w:val="TableParagraph"/>
              <w:rPr>
                <w:rFonts w:ascii="Times New Roman"/>
                <w:sz w:val="20"/>
              </w:rPr>
            </w:pPr>
            <w:r w:rsidRPr="00B35083">
              <w:rPr>
                <w:rFonts w:ascii="Times New Roman"/>
                <w:sz w:val="20"/>
              </w:rPr>
              <w:t>Loads a trained model (Random Forest, chosen via MODEL_NAME env var) and predicts approval from encoded features</w:t>
            </w:r>
          </w:p>
        </w:tc>
        <w:tc>
          <w:tcPr>
            <w:tcW w:w="1908" w:type="dxa"/>
          </w:tcPr>
          <w:p w14:paraId="24BB2748" w14:textId="34A3E5E5" w:rsidR="00757DB4" w:rsidRDefault="00B35083">
            <w:pPr>
              <w:pStyle w:val="TableParagraph"/>
              <w:rPr>
                <w:rFonts w:ascii="Times New Roman"/>
                <w:sz w:val="20"/>
              </w:rPr>
            </w:pPr>
            <w:r w:rsidRPr="00B35083">
              <w:rPr>
                <w:rFonts w:ascii="Times New Roman"/>
                <w:sz w:val="20"/>
              </w:rPr>
              <w:t>Backend/Logic (app.py)</w:t>
            </w:r>
          </w:p>
        </w:tc>
        <w:tc>
          <w:tcPr>
            <w:tcW w:w="1772" w:type="dxa"/>
          </w:tcPr>
          <w:p w14:paraId="3ADECD6C" w14:textId="3595B958" w:rsidR="00757DB4" w:rsidRDefault="001D65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107B8107" w14:textId="7B4E41EC" w:rsidR="00757DB4" w:rsidRDefault="001D65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757DB4" w14:paraId="68AAB600" w14:textId="77777777" w:rsidTr="00F178C5">
        <w:trPr>
          <w:trHeight w:val="599"/>
        </w:trPr>
        <w:tc>
          <w:tcPr>
            <w:tcW w:w="580" w:type="dxa"/>
          </w:tcPr>
          <w:p w14:paraId="5928EA52" w14:textId="77777777" w:rsidR="00757DB4" w:rsidRDefault="001E55A3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 w14:paraId="11B23B36" w14:textId="751EA0C4" w:rsidR="00757DB4" w:rsidRDefault="00B35083">
            <w:pPr>
              <w:pStyle w:val="TableParagraph"/>
              <w:rPr>
                <w:rFonts w:ascii="Times New Roman"/>
                <w:sz w:val="20"/>
              </w:rPr>
            </w:pPr>
            <w:r w:rsidRPr="00B35083">
              <w:rPr>
                <w:rFonts w:ascii="Times New Roman"/>
                <w:sz w:val="20"/>
              </w:rPr>
              <w:t>Category Encoding with Fallback</w:t>
            </w:r>
          </w:p>
        </w:tc>
        <w:tc>
          <w:tcPr>
            <w:tcW w:w="2820" w:type="dxa"/>
          </w:tcPr>
          <w:p w14:paraId="7D963DE9" w14:textId="3762BEC0" w:rsidR="00757DB4" w:rsidRDefault="004E1F3D">
            <w:pPr>
              <w:pStyle w:val="TableParagraph"/>
              <w:rPr>
                <w:rFonts w:ascii="Times New Roman"/>
                <w:sz w:val="20"/>
              </w:rPr>
            </w:pPr>
            <w:r w:rsidRPr="004E1F3D">
              <w:rPr>
                <w:rFonts w:ascii="Times New Roman"/>
                <w:sz w:val="20"/>
              </w:rPr>
              <w:t>Converts income/education type strings to numeric codes using saved encoders; falls back to the most common class if an unseen value is submitted</w:t>
            </w:r>
          </w:p>
        </w:tc>
        <w:tc>
          <w:tcPr>
            <w:tcW w:w="1908" w:type="dxa"/>
          </w:tcPr>
          <w:p w14:paraId="07D215CC" w14:textId="0C0E4BD7" w:rsidR="00757DB4" w:rsidRDefault="004E1F3D">
            <w:pPr>
              <w:pStyle w:val="TableParagraph"/>
              <w:rPr>
                <w:rFonts w:ascii="Times New Roman"/>
                <w:sz w:val="20"/>
              </w:rPr>
            </w:pPr>
            <w:r w:rsidRPr="004E1F3D">
              <w:rPr>
                <w:rFonts w:ascii="Times New Roman"/>
                <w:sz w:val="20"/>
              </w:rPr>
              <w:t>Backend/Logic (app.py)</w:t>
            </w:r>
          </w:p>
        </w:tc>
        <w:tc>
          <w:tcPr>
            <w:tcW w:w="1772" w:type="dxa"/>
          </w:tcPr>
          <w:p w14:paraId="219AFA38" w14:textId="7F70274B" w:rsidR="00757DB4" w:rsidRDefault="001D65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517DF848" w14:textId="4456366E" w:rsidR="00757DB4" w:rsidRDefault="00F178C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0.5</w:t>
            </w:r>
          </w:p>
        </w:tc>
      </w:tr>
      <w:tr w:rsidR="00757DB4" w14:paraId="08301800" w14:textId="77777777" w:rsidTr="00F178C5">
        <w:trPr>
          <w:trHeight w:val="620"/>
        </w:trPr>
        <w:tc>
          <w:tcPr>
            <w:tcW w:w="580" w:type="dxa"/>
          </w:tcPr>
          <w:p w14:paraId="781501A7" w14:textId="77777777" w:rsidR="00757DB4" w:rsidRDefault="001E55A3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 w14:paraId="58ED53D6" w14:textId="08D5C01B" w:rsidR="00757DB4" w:rsidRDefault="004E1F3D">
            <w:pPr>
              <w:pStyle w:val="TableParagraph"/>
              <w:rPr>
                <w:rFonts w:ascii="Times New Roman"/>
                <w:sz w:val="20"/>
              </w:rPr>
            </w:pPr>
            <w:r w:rsidRPr="004E1F3D">
              <w:rPr>
                <w:rFonts w:ascii="Times New Roman"/>
                <w:sz w:val="20"/>
              </w:rPr>
              <w:t>Model Bundle Loading &amp; Validation</w:t>
            </w:r>
          </w:p>
        </w:tc>
        <w:tc>
          <w:tcPr>
            <w:tcW w:w="2820" w:type="dxa"/>
          </w:tcPr>
          <w:p w14:paraId="23B60F70" w14:textId="5BE0AD94" w:rsidR="00757DB4" w:rsidRDefault="004E1F3D">
            <w:pPr>
              <w:pStyle w:val="TableParagraph"/>
              <w:rPr>
                <w:rFonts w:ascii="Times New Roman"/>
                <w:sz w:val="20"/>
              </w:rPr>
            </w:pPr>
            <w:r w:rsidRPr="004E1F3D">
              <w:rPr>
                <w:rFonts w:ascii="Times New Roman"/>
                <w:sz w:val="20"/>
              </w:rPr>
              <w:t>Bundle Loading &amp; Validation</w:t>
            </w:r>
            <w:r w:rsidR="00F178C5">
              <w:rPr>
                <w:rFonts w:ascii="Times New Roman"/>
                <w:sz w:val="20"/>
              </w:rPr>
              <w:t xml:space="preserve"> </w:t>
            </w:r>
            <w:r w:rsidRPr="004E1F3D">
              <w:rPr>
                <w:rFonts w:ascii="Times New Roman"/>
                <w:sz w:val="20"/>
              </w:rPr>
              <w:t>Loads model.</w:t>
            </w:r>
            <w:r w:rsidR="00F178C5">
              <w:rPr>
                <w:rFonts w:ascii="Times New Roman"/>
                <w:sz w:val="20"/>
              </w:rPr>
              <w:t xml:space="preserve"> </w:t>
            </w:r>
            <w:proofErr w:type="spellStart"/>
            <w:r w:rsidRPr="004E1F3D">
              <w:rPr>
                <w:rFonts w:ascii="Times New Roman"/>
                <w:sz w:val="20"/>
              </w:rPr>
              <w:t>pkl</w:t>
            </w:r>
            <w:proofErr w:type="spellEnd"/>
            <w:r w:rsidRPr="004E1F3D">
              <w:rPr>
                <w:rFonts w:ascii="Times New Roman"/>
                <w:sz w:val="20"/>
              </w:rPr>
              <w:t xml:space="preserve"> containing models, encoders, and feature order; raises a clear error if the file is in the old/incompatible format</w:t>
            </w:r>
          </w:p>
        </w:tc>
        <w:tc>
          <w:tcPr>
            <w:tcW w:w="1908" w:type="dxa"/>
          </w:tcPr>
          <w:p w14:paraId="1A7AF53C" w14:textId="0CB0A0A5" w:rsidR="00757DB4" w:rsidRDefault="004E1F3D">
            <w:pPr>
              <w:pStyle w:val="TableParagraph"/>
              <w:rPr>
                <w:rFonts w:ascii="Times New Roman"/>
                <w:sz w:val="20"/>
              </w:rPr>
            </w:pPr>
            <w:r w:rsidRPr="004E1F3D">
              <w:rPr>
                <w:rFonts w:ascii="Times New Roman"/>
                <w:sz w:val="20"/>
              </w:rPr>
              <w:t>Backend/Logic (app.py)</w:t>
            </w:r>
          </w:p>
        </w:tc>
        <w:tc>
          <w:tcPr>
            <w:tcW w:w="1772" w:type="dxa"/>
          </w:tcPr>
          <w:p w14:paraId="7A1EC573" w14:textId="4B156DE6" w:rsidR="00757DB4" w:rsidRDefault="001D65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0989D7FF" w14:textId="00CF18CB" w:rsidR="00757DB4" w:rsidRDefault="00F178C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0.5</w:t>
            </w:r>
          </w:p>
        </w:tc>
      </w:tr>
      <w:tr w:rsidR="00757DB4" w14:paraId="6E62C467" w14:textId="77777777" w:rsidTr="00F178C5">
        <w:trPr>
          <w:trHeight w:val="600"/>
        </w:trPr>
        <w:tc>
          <w:tcPr>
            <w:tcW w:w="580" w:type="dxa"/>
          </w:tcPr>
          <w:p w14:paraId="38155A9E" w14:textId="77777777" w:rsidR="00757DB4" w:rsidRDefault="001E55A3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p w14:paraId="26423618" w14:textId="48FAF2A2" w:rsidR="00757DB4" w:rsidRDefault="00601E29">
            <w:pPr>
              <w:pStyle w:val="TableParagraph"/>
              <w:rPr>
                <w:rFonts w:ascii="Times New Roman"/>
                <w:sz w:val="20"/>
              </w:rPr>
            </w:pPr>
            <w:r w:rsidRPr="00601E29">
              <w:rPr>
                <w:rFonts w:ascii="Times New Roman"/>
                <w:sz w:val="20"/>
              </w:rPr>
              <w:t>Input Validation</w:t>
            </w:r>
          </w:p>
        </w:tc>
        <w:tc>
          <w:tcPr>
            <w:tcW w:w="2820" w:type="dxa"/>
          </w:tcPr>
          <w:p w14:paraId="5521F043" w14:textId="7130809E" w:rsidR="00757DB4" w:rsidRDefault="00601E29">
            <w:pPr>
              <w:pStyle w:val="TableParagraph"/>
              <w:rPr>
                <w:rFonts w:ascii="Times New Roman"/>
                <w:sz w:val="20"/>
              </w:rPr>
            </w:pPr>
            <w:r w:rsidRPr="00601E29">
              <w:rPr>
                <w:rFonts w:ascii="Times New Roman"/>
                <w:sz w:val="20"/>
              </w:rPr>
              <w:t>Validates that annual income is numeric; returns a friendly error message on the result page instead of crashing</w:t>
            </w:r>
          </w:p>
        </w:tc>
        <w:tc>
          <w:tcPr>
            <w:tcW w:w="1908" w:type="dxa"/>
          </w:tcPr>
          <w:p w14:paraId="120B275D" w14:textId="76456927" w:rsidR="00757DB4" w:rsidRDefault="00601E29">
            <w:pPr>
              <w:pStyle w:val="TableParagraph"/>
              <w:rPr>
                <w:rFonts w:ascii="Times New Roman"/>
                <w:sz w:val="20"/>
              </w:rPr>
            </w:pPr>
            <w:r w:rsidRPr="00601E29">
              <w:rPr>
                <w:rFonts w:ascii="Times New Roman"/>
                <w:sz w:val="20"/>
              </w:rPr>
              <w:t>Backend/Logic (app.py)</w:t>
            </w:r>
          </w:p>
        </w:tc>
        <w:tc>
          <w:tcPr>
            <w:tcW w:w="1772" w:type="dxa"/>
          </w:tcPr>
          <w:p w14:paraId="50F1D946" w14:textId="62E3DCBB" w:rsidR="00757DB4" w:rsidRDefault="001D65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69293F00" w14:textId="3780A6D8" w:rsidR="00757DB4" w:rsidRDefault="00F178C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0.5</w:t>
            </w:r>
          </w:p>
        </w:tc>
      </w:tr>
      <w:tr w:rsidR="00757DB4" w14:paraId="26FE2097" w14:textId="77777777" w:rsidTr="00F178C5">
        <w:trPr>
          <w:trHeight w:val="619"/>
        </w:trPr>
        <w:tc>
          <w:tcPr>
            <w:tcW w:w="580" w:type="dxa"/>
          </w:tcPr>
          <w:p w14:paraId="5E15A8B7" w14:textId="77777777" w:rsidR="00757DB4" w:rsidRDefault="001E55A3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p w14:paraId="7FF653B6" w14:textId="45C9779C" w:rsidR="00757DB4" w:rsidRDefault="00601E29">
            <w:pPr>
              <w:pStyle w:val="TableParagraph"/>
              <w:rPr>
                <w:rFonts w:ascii="Times New Roman"/>
                <w:sz w:val="20"/>
              </w:rPr>
            </w:pPr>
            <w:r w:rsidRPr="00601E29">
              <w:rPr>
                <w:rFonts w:ascii="Times New Roman"/>
                <w:sz w:val="20"/>
              </w:rPr>
              <w:t>Deterministic Card Number Generation</w:t>
            </w:r>
          </w:p>
        </w:tc>
        <w:tc>
          <w:tcPr>
            <w:tcW w:w="2820" w:type="dxa"/>
          </w:tcPr>
          <w:p w14:paraId="3589DBF3" w14:textId="5E962950" w:rsidR="00757DB4" w:rsidRDefault="00601E29">
            <w:pPr>
              <w:pStyle w:val="TableParagraph"/>
              <w:rPr>
                <w:rFonts w:ascii="Times New Roman"/>
                <w:sz w:val="20"/>
              </w:rPr>
            </w:pPr>
            <w:r w:rsidRPr="00601E29">
              <w:rPr>
                <w:rFonts w:ascii="Times New Roman"/>
                <w:sz w:val="20"/>
              </w:rPr>
              <w:t>Generates a Luhn-valid, formatted 16-digit card number seeded from applicant details, only on approval</w:t>
            </w:r>
          </w:p>
          <w:p w14:paraId="27F66827" w14:textId="77777777" w:rsidR="00601E29" w:rsidRPr="00601E29" w:rsidRDefault="00601E29" w:rsidP="00601E29">
            <w:pPr>
              <w:jc w:val="right"/>
            </w:pPr>
          </w:p>
        </w:tc>
        <w:tc>
          <w:tcPr>
            <w:tcW w:w="1908" w:type="dxa"/>
          </w:tcPr>
          <w:p w14:paraId="33065D89" w14:textId="0A90C290" w:rsidR="00757DB4" w:rsidRDefault="001D65C3">
            <w:pPr>
              <w:pStyle w:val="TableParagraph"/>
              <w:rPr>
                <w:rFonts w:ascii="Times New Roman"/>
                <w:sz w:val="20"/>
              </w:rPr>
            </w:pPr>
            <w:r w:rsidRPr="001D65C3">
              <w:rPr>
                <w:rFonts w:ascii="Times New Roman"/>
                <w:sz w:val="20"/>
              </w:rPr>
              <w:t>Backend/Logic (app.py)</w:t>
            </w:r>
          </w:p>
        </w:tc>
        <w:tc>
          <w:tcPr>
            <w:tcW w:w="1772" w:type="dxa"/>
          </w:tcPr>
          <w:p w14:paraId="163F218C" w14:textId="2E066F68" w:rsidR="00757DB4" w:rsidRDefault="001D65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0EF6A3FF" w14:textId="515C0600" w:rsidR="00757DB4" w:rsidRDefault="00F178C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0.5</w:t>
            </w:r>
          </w:p>
        </w:tc>
      </w:tr>
      <w:tr w:rsidR="00757DB4" w14:paraId="2C57ABEF" w14:textId="77777777" w:rsidTr="00F178C5">
        <w:trPr>
          <w:trHeight w:val="600"/>
        </w:trPr>
        <w:tc>
          <w:tcPr>
            <w:tcW w:w="580" w:type="dxa"/>
          </w:tcPr>
          <w:p w14:paraId="7E35081C" w14:textId="77777777" w:rsidR="00757DB4" w:rsidRDefault="001E55A3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 w14:paraId="53851068" w14:textId="0779A16C" w:rsidR="00757DB4" w:rsidRDefault="001D65C3">
            <w:pPr>
              <w:pStyle w:val="TableParagraph"/>
              <w:rPr>
                <w:rFonts w:ascii="Times New Roman"/>
                <w:sz w:val="20"/>
              </w:rPr>
            </w:pPr>
            <w:r w:rsidRPr="001D65C3">
              <w:rPr>
                <w:rFonts w:ascii="Times New Roman"/>
                <w:sz w:val="20"/>
              </w:rPr>
              <w:t>Animated Result Page</w:t>
            </w:r>
          </w:p>
        </w:tc>
        <w:tc>
          <w:tcPr>
            <w:tcW w:w="2820" w:type="dxa"/>
          </w:tcPr>
          <w:p w14:paraId="32D357E6" w14:textId="145075A5" w:rsidR="00757DB4" w:rsidRDefault="001D65C3">
            <w:pPr>
              <w:pStyle w:val="TableParagraph"/>
              <w:rPr>
                <w:rFonts w:ascii="Times New Roman"/>
                <w:sz w:val="20"/>
              </w:rPr>
            </w:pPr>
            <w:r w:rsidRPr="001D65C3">
              <w:rPr>
                <w:rFonts w:ascii="Times New Roman"/>
                <w:sz w:val="20"/>
              </w:rPr>
              <w:t>Displays approval/decline verdict with color coding, an animated "Approved/Declined" stamp, and an application receipt</w:t>
            </w:r>
          </w:p>
        </w:tc>
        <w:tc>
          <w:tcPr>
            <w:tcW w:w="1908" w:type="dxa"/>
          </w:tcPr>
          <w:p w14:paraId="70DFDE88" w14:textId="27AC970F" w:rsidR="00757DB4" w:rsidRDefault="001D65C3">
            <w:pPr>
              <w:pStyle w:val="TableParagraph"/>
              <w:rPr>
                <w:rFonts w:ascii="Times New Roman"/>
                <w:sz w:val="20"/>
              </w:rPr>
            </w:pPr>
            <w:r w:rsidRPr="001D65C3">
              <w:rPr>
                <w:rFonts w:ascii="Times New Roman"/>
                <w:sz w:val="20"/>
              </w:rPr>
              <w:t>UI (result.html)</w:t>
            </w:r>
          </w:p>
        </w:tc>
        <w:tc>
          <w:tcPr>
            <w:tcW w:w="1772" w:type="dxa"/>
          </w:tcPr>
          <w:p w14:paraId="5768E84A" w14:textId="6F8342F2" w:rsidR="00757DB4" w:rsidRDefault="001D65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6EA43379" w14:textId="120C2530" w:rsidR="00757DB4" w:rsidRDefault="00F178C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0.5</w:t>
            </w:r>
          </w:p>
        </w:tc>
      </w:tr>
    </w:tbl>
    <w:p w14:paraId="3A6BB6C8" w14:textId="77777777" w:rsidR="00757DB4" w:rsidRDefault="00757DB4">
      <w:pPr>
        <w:pStyle w:val="BodyText"/>
      </w:pPr>
    </w:p>
    <w:p w14:paraId="514FF105" w14:textId="77777777" w:rsidR="00757DB4" w:rsidRDefault="00757DB4">
      <w:pPr>
        <w:pStyle w:val="BodyText"/>
        <w:spacing w:before="77"/>
      </w:pPr>
    </w:p>
    <w:p w14:paraId="02DE28E8" w14:textId="77777777" w:rsidR="00757DB4" w:rsidRDefault="001E55A3">
      <w:pPr>
        <w:pStyle w:val="Heading2"/>
        <w:spacing w:after="34"/>
      </w:pPr>
      <w:bookmarkStart w:id="2" w:name="Feature_Summary:_"/>
      <w:bookmarkEnd w:id="2"/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757DB4" w14:paraId="1220B9F8" w14:textId="77777777">
        <w:trPr>
          <w:trHeight w:val="499"/>
        </w:trPr>
        <w:tc>
          <w:tcPr>
            <w:tcW w:w="4540" w:type="dxa"/>
          </w:tcPr>
          <w:p w14:paraId="1FD408D3" w14:textId="77777777" w:rsidR="00757DB4" w:rsidRDefault="001E55A3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24635781" w14:textId="77777777" w:rsidR="00757DB4" w:rsidRDefault="001E55A3"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757DB4" w14:paraId="49280189" w14:textId="77777777">
        <w:trPr>
          <w:trHeight w:val="480"/>
        </w:trPr>
        <w:tc>
          <w:tcPr>
            <w:tcW w:w="4540" w:type="dxa"/>
          </w:tcPr>
          <w:p w14:paraId="0C8B2B39" w14:textId="77777777" w:rsidR="00757DB4" w:rsidRDefault="001E55A3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5205F229" w14:textId="556FDCC8" w:rsidR="00757DB4" w:rsidRDefault="00F178C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:rsidR="00757DB4" w14:paraId="58675A63" w14:textId="77777777">
        <w:trPr>
          <w:trHeight w:val="499"/>
        </w:trPr>
        <w:tc>
          <w:tcPr>
            <w:tcW w:w="4540" w:type="dxa"/>
          </w:tcPr>
          <w:p w14:paraId="1ECFBB2A" w14:textId="77777777" w:rsidR="00757DB4" w:rsidRDefault="001E55A3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224BFE4B" w14:textId="3F75D294" w:rsidR="00757DB4" w:rsidRDefault="00F178C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:rsidR="00757DB4" w14:paraId="1B51F5BC" w14:textId="77777777">
        <w:trPr>
          <w:trHeight w:val="479"/>
        </w:trPr>
        <w:tc>
          <w:tcPr>
            <w:tcW w:w="4540" w:type="dxa"/>
          </w:tcPr>
          <w:p w14:paraId="10036B53" w14:textId="77777777" w:rsidR="00757DB4" w:rsidRDefault="001E55A3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6E38FD15" w14:textId="101971B8" w:rsidR="00757DB4" w:rsidRDefault="001A37C8">
            <w:pPr>
              <w:pStyle w:val="TableParagraph"/>
              <w:rPr>
                <w:rFonts w:ascii="Times New Roman"/>
                <w:sz w:val="20"/>
              </w:rPr>
            </w:pPr>
            <w:r w:rsidRPr="001A37C8">
              <w:rPr>
                <w:rFonts w:ascii="Times New Roman"/>
                <w:sz w:val="20"/>
              </w:rPr>
              <w:t>5 (Input Form, Prediction Engine, Model Loading, Input Validation, Result Display)</w:t>
            </w:r>
          </w:p>
        </w:tc>
      </w:tr>
    </w:tbl>
    <w:p w14:paraId="324CDE60" w14:textId="77777777" w:rsidR="00757DB4" w:rsidRDefault="00757DB4">
      <w:pPr>
        <w:pStyle w:val="TableParagraph"/>
        <w:rPr>
          <w:rFonts w:ascii="Times New Roman"/>
          <w:sz w:val="20"/>
        </w:rPr>
        <w:sectPr w:rsidR="00757DB4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757DB4" w14:paraId="02F048FC" w14:textId="77777777">
        <w:trPr>
          <w:trHeight w:val="500"/>
        </w:trPr>
        <w:tc>
          <w:tcPr>
            <w:tcW w:w="4540" w:type="dxa"/>
          </w:tcPr>
          <w:p w14:paraId="49FBE1BD" w14:textId="77777777" w:rsidR="00757DB4" w:rsidRDefault="001E55A3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5F0FF9D5" w14:textId="35EBACF6" w:rsidR="00757DB4" w:rsidRDefault="001A37C8">
            <w:pPr>
              <w:pStyle w:val="TableParagraph"/>
              <w:rPr>
                <w:rFonts w:ascii="Times New Roman"/>
                <w:sz w:val="18"/>
              </w:rPr>
            </w:pPr>
            <w:r w:rsidRPr="001A37C8">
              <w:rPr>
                <w:rFonts w:ascii="Times New Roman"/>
                <w:sz w:val="18"/>
              </w:rPr>
              <w:t>3 (Live Card Preview, Card Number Generation, Animated Stamp)</w:t>
            </w:r>
          </w:p>
        </w:tc>
      </w:tr>
      <w:tr w:rsidR="00757DB4" w14:paraId="383BEDA5" w14:textId="77777777">
        <w:trPr>
          <w:trHeight w:val="480"/>
        </w:trPr>
        <w:tc>
          <w:tcPr>
            <w:tcW w:w="4540" w:type="dxa"/>
          </w:tcPr>
          <w:p w14:paraId="572C8E8A" w14:textId="77777777" w:rsidR="00757DB4" w:rsidRDefault="001E55A3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6365174E" w14:textId="1A19A20B" w:rsidR="00757DB4" w:rsidRDefault="001A37C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</w:p>
        </w:tc>
      </w:tr>
    </w:tbl>
    <w:p w14:paraId="6E189267" w14:textId="77777777" w:rsidR="00757DB4" w:rsidRDefault="00757DB4">
      <w:pPr>
        <w:pStyle w:val="BodyText"/>
        <w:rPr>
          <w:rFonts w:ascii="Arial"/>
          <w:b/>
          <w:sz w:val="22"/>
        </w:rPr>
      </w:pPr>
    </w:p>
    <w:p w14:paraId="3FB573DA" w14:textId="77777777" w:rsidR="00757DB4" w:rsidRDefault="00757DB4">
      <w:pPr>
        <w:pStyle w:val="BodyText"/>
        <w:spacing w:before="43"/>
        <w:rPr>
          <w:rFonts w:ascii="Arial"/>
          <w:b/>
          <w:sz w:val="22"/>
        </w:rPr>
      </w:pPr>
    </w:p>
    <w:p w14:paraId="2F2A448B" w14:textId="77777777" w:rsidR="00757DB4" w:rsidRDefault="001E55A3">
      <w:pPr>
        <w:pStyle w:val="Heading2"/>
        <w:spacing w:after="38"/>
      </w:pPr>
      <w:bookmarkStart w:id="3" w:name="Feature_Category_Breakdown:_"/>
      <w:bookmarkEnd w:id="3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757DB4" w14:paraId="4686D2B1" w14:textId="77777777">
        <w:trPr>
          <w:trHeight w:val="600"/>
        </w:trPr>
        <w:tc>
          <w:tcPr>
            <w:tcW w:w="580" w:type="dxa"/>
          </w:tcPr>
          <w:p w14:paraId="039453E1" w14:textId="77777777" w:rsidR="00757DB4" w:rsidRDefault="001E55A3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6C6287DF" w14:textId="77777777" w:rsidR="00757DB4" w:rsidRDefault="001E55A3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14:paraId="1B036B80" w14:textId="77777777" w:rsidR="00757DB4" w:rsidRDefault="001E55A3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14:paraId="6D3FE025" w14:textId="77777777" w:rsidR="00757DB4" w:rsidRDefault="001E55A3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757DB4" w14:paraId="2CB3EFA7" w14:textId="77777777">
        <w:trPr>
          <w:trHeight w:val="619"/>
        </w:trPr>
        <w:tc>
          <w:tcPr>
            <w:tcW w:w="580" w:type="dxa"/>
          </w:tcPr>
          <w:p w14:paraId="3D4DB5D4" w14:textId="77777777" w:rsidR="00757DB4" w:rsidRPr="009B6ABA" w:rsidRDefault="001E55A3">
            <w:pPr>
              <w:pStyle w:val="TableParagraph"/>
              <w:spacing w:before="134"/>
              <w:ind w:left="112"/>
              <w:rPr>
                <w:sz w:val="20"/>
                <w:szCs w:val="24"/>
              </w:rPr>
            </w:pPr>
            <w:r w:rsidRPr="009B6ABA">
              <w:rPr>
                <w:spacing w:val="-10"/>
                <w:sz w:val="20"/>
                <w:szCs w:val="24"/>
              </w:rPr>
              <w:t>1</w:t>
            </w:r>
          </w:p>
        </w:tc>
        <w:tc>
          <w:tcPr>
            <w:tcW w:w="2260" w:type="dxa"/>
          </w:tcPr>
          <w:p w14:paraId="69456493" w14:textId="77777777" w:rsidR="00757DB4" w:rsidRPr="009B6ABA" w:rsidRDefault="001E55A3">
            <w:pPr>
              <w:pStyle w:val="TableParagraph"/>
              <w:spacing w:before="134"/>
              <w:ind w:left="102"/>
              <w:rPr>
                <w:sz w:val="20"/>
                <w:szCs w:val="24"/>
              </w:rPr>
            </w:pPr>
            <w:r w:rsidRPr="009B6ABA">
              <w:rPr>
                <w:sz w:val="20"/>
                <w:szCs w:val="24"/>
              </w:rPr>
              <w:t xml:space="preserve">User Interface </w:t>
            </w:r>
            <w:r w:rsidRPr="009B6ABA">
              <w:rPr>
                <w:spacing w:val="-4"/>
                <w:sz w:val="20"/>
                <w:szCs w:val="24"/>
              </w:rPr>
              <w:t>(UI)</w:t>
            </w:r>
          </w:p>
        </w:tc>
        <w:tc>
          <w:tcPr>
            <w:tcW w:w="2260" w:type="dxa"/>
          </w:tcPr>
          <w:p w14:paraId="26303E16" w14:textId="32926617" w:rsidR="00757DB4" w:rsidRPr="009B6ABA" w:rsidRDefault="00C96392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9B6ABA">
              <w:rPr>
                <w:rFonts w:ascii="Times New Roman"/>
                <w:sz w:val="20"/>
                <w:szCs w:val="24"/>
              </w:rPr>
              <w:t>3</w:t>
            </w:r>
          </w:p>
        </w:tc>
        <w:tc>
          <w:tcPr>
            <w:tcW w:w="5220" w:type="dxa"/>
          </w:tcPr>
          <w:p w14:paraId="23CA8DF0" w14:textId="6F3BB5C6" w:rsidR="00757DB4" w:rsidRPr="009B6ABA" w:rsidRDefault="00C96392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9B6ABA">
              <w:rPr>
                <w:rFonts w:ascii="Times New Roman"/>
                <w:sz w:val="20"/>
                <w:szCs w:val="24"/>
              </w:rPr>
              <w:t>Application form, live card preview, animated result page with receipt</w:t>
            </w:r>
          </w:p>
        </w:tc>
      </w:tr>
      <w:tr w:rsidR="00757DB4" w14:paraId="028C627F" w14:textId="77777777">
        <w:trPr>
          <w:trHeight w:val="600"/>
        </w:trPr>
        <w:tc>
          <w:tcPr>
            <w:tcW w:w="580" w:type="dxa"/>
          </w:tcPr>
          <w:p w14:paraId="0DFDADBE" w14:textId="77777777" w:rsidR="00757DB4" w:rsidRPr="009B6ABA" w:rsidRDefault="001E55A3">
            <w:pPr>
              <w:pStyle w:val="TableParagraph"/>
              <w:spacing w:before="124"/>
              <w:ind w:left="112"/>
              <w:rPr>
                <w:sz w:val="20"/>
                <w:szCs w:val="24"/>
              </w:rPr>
            </w:pPr>
            <w:r w:rsidRPr="009B6ABA">
              <w:rPr>
                <w:spacing w:val="-10"/>
                <w:sz w:val="20"/>
                <w:szCs w:val="24"/>
              </w:rPr>
              <w:t>2</w:t>
            </w:r>
          </w:p>
        </w:tc>
        <w:tc>
          <w:tcPr>
            <w:tcW w:w="2260" w:type="dxa"/>
          </w:tcPr>
          <w:p w14:paraId="57FEFDDB" w14:textId="77777777" w:rsidR="00757DB4" w:rsidRPr="009B6ABA" w:rsidRDefault="001E55A3">
            <w:pPr>
              <w:pStyle w:val="TableParagraph"/>
              <w:spacing w:before="124"/>
              <w:ind w:left="102"/>
              <w:rPr>
                <w:sz w:val="20"/>
                <w:szCs w:val="24"/>
              </w:rPr>
            </w:pPr>
            <w:r w:rsidRPr="009B6ABA">
              <w:rPr>
                <w:sz w:val="20"/>
                <w:szCs w:val="24"/>
              </w:rPr>
              <w:t xml:space="preserve">Backend / </w:t>
            </w:r>
            <w:r w:rsidRPr="009B6ABA">
              <w:rPr>
                <w:spacing w:val="-2"/>
                <w:sz w:val="20"/>
                <w:szCs w:val="24"/>
              </w:rPr>
              <w:t>Logic</w:t>
            </w:r>
          </w:p>
        </w:tc>
        <w:tc>
          <w:tcPr>
            <w:tcW w:w="2260" w:type="dxa"/>
          </w:tcPr>
          <w:p w14:paraId="6C5D9E5C" w14:textId="35634657" w:rsidR="00757DB4" w:rsidRPr="009B6ABA" w:rsidRDefault="00C96392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9B6ABA">
              <w:rPr>
                <w:rFonts w:ascii="Times New Roman"/>
                <w:sz w:val="20"/>
                <w:szCs w:val="24"/>
              </w:rPr>
              <w:t>4</w:t>
            </w:r>
          </w:p>
        </w:tc>
        <w:tc>
          <w:tcPr>
            <w:tcW w:w="5220" w:type="dxa"/>
          </w:tcPr>
          <w:p w14:paraId="5E912D86" w14:textId="389F86B5" w:rsidR="00757DB4" w:rsidRPr="009B6ABA" w:rsidRDefault="009B6ABA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9B6ABA">
              <w:rPr>
                <w:rFonts w:ascii="Times New Roman"/>
                <w:sz w:val="20"/>
                <w:szCs w:val="24"/>
              </w:rPr>
              <w:t>ML prediction, category encoding fallback, input validation, card number generation</w:t>
            </w:r>
          </w:p>
        </w:tc>
      </w:tr>
      <w:tr w:rsidR="00757DB4" w14:paraId="2D67C9C2" w14:textId="77777777">
        <w:trPr>
          <w:trHeight w:val="619"/>
        </w:trPr>
        <w:tc>
          <w:tcPr>
            <w:tcW w:w="580" w:type="dxa"/>
          </w:tcPr>
          <w:p w14:paraId="5EAB5C6E" w14:textId="77777777" w:rsidR="00757DB4" w:rsidRPr="009B6ABA" w:rsidRDefault="001E55A3">
            <w:pPr>
              <w:pStyle w:val="TableParagraph"/>
              <w:spacing w:before="134"/>
              <w:ind w:left="112"/>
              <w:rPr>
                <w:sz w:val="20"/>
                <w:szCs w:val="24"/>
              </w:rPr>
            </w:pPr>
            <w:r w:rsidRPr="009B6ABA">
              <w:rPr>
                <w:spacing w:val="-10"/>
                <w:sz w:val="20"/>
                <w:szCs w:val="24"/>
              </w:rPr>
              <w:t>3</w:t>
            </w:r>
          </w:p>
        </w:tc>
        <w:tc>
          <w:tcPr>
            <w:tcW w:w="2260" w:type="dxa"/>
          </w:tcPr>
          <w:p w14:paraId="6F05CDF0" w14:textId="77777777" w:rsidR="00757DB4" w:rsidRPr="009B6ABA" w:rsidRDefault="001E55A3">
            <w:pPr>
              <w:pStyle w:val="TableParagraph"/>
              <w:spacing w:before="134"/>
              <w:ind w:left="102"/>
              <w:rPr>
                <w:sz w:val="20"/>
                <w:szCs w:val="24"/>
              </w:rPr>
            </w:pPr>
            <w:r w:rsidRPr="009B6ABA">
              <w:rPr>
                <w:sz w:val="20"/>
                <w:szCs w:val="24"/>
              </w:rPr>
              <w:t xml:space="preserve">Database / </w:t>
            </w:r>
            <w:r w:rsidRPr="009B6ABA">
              <w:rPr>
                <w:spacing w:val="-2"/>
                <w:sz w:val="20"/>
                <w:szCs w:val="24"/>
              </w:rPr>
              <w:t>Storage</w:t>
            </w:r>
          </w:p>
        </w:tc>
        <w:tc>
          <w:tcPr>
            <w:tcW w:w="2260" w:type="dxa"/>
          </w:tcPr>
          <w:p w14:paraId="4CBA6932" w14:textId="3C8E441C" w:rsidR="00757DB4" w:rsidRPr="009B6ABA" w:rsidRDefault="00C96392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9B6ABA">
              <w:rPr>
                <w:rFonts w:ascii="Times New Roman"/>
                <w:sz w:val="20"/>
                <w:szCs w:val="24"/>
              </w:rPr>
              <w:t>1</w:t>
            </w:r>
          </w:p>
        </w:tc>
        <w:tc>
          <w:tcPr>
            <w:tcW w:w="5220" w:type="dxa"/>
          </w:tcPr>
          <w:p w14:paraId="26628A7E" w14:textId="08FCC8A7" w:rsidR="00757DB4" w:rsidRPr="009B6ABA" w:rsidRDefault="009B6ABA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9B6ABA">
              <w:rPr>
                <w:rFonts w:ascii="Times New Roman"/>
                <w:sz w:val="20"/>
                <w:szCs w:val="24"/>
              </w:rPr>
              <w:t xml:space="preserve">Trained model + encoders stored/loaded from </w:t>
            </w:r>
            <w:proofErr w:type="spellStart"/>
            <w:r w:rsidRPr="009B6ABA">
              <w:rPr>
                <w:rFonts w:ascii="Times New Roman"/>
                <w:sz w:val="20"/>
                <w:szCs w:val="24"/>
              </w:rPr>
              <w:t>model.pkl</w:t>
            </w:r>
            <w:proofErr w:type="spellEnd"/>
          </w:p>
        </w:tc>
      </w:tr>
      <w:tr w:rsidR="00757DB4" w14:paraId="3C90A185" w14:textId="77777777">
        <w:trPr>
          <w:trHeight w:val="599"/>
        </w:trPr>
        <w:tc>
          <w:tcPr>
            <w:tcW w:w="580" w:type="dxa"/>
          </w:tcPr>
          <w:p w14:paraId="01B3E3FC" w14:textId="77777777" w:rsidR="00757DB4" w:rsidRPr="009B6ABA" w:rsidRDefault="001E55A3">
            <w:pPr>
              <w:pStyle w:val="TableParagraph"/>
              <w:spacing w:before="124"/>
              <w:ind w:left="112"/>
              <w:rPr>
                <w:sz w:val="20"/>
                <w:szCs w:val="24"/>
              </w:rPr>
            </w:pPr>
            <w:r w:rsidRPr="009B6ABA">
              <w:rPr>
                <w:spacing w:val="-10"/>
                <w:sz w:val="20"/>
                <w:szCs w:val="24"/>
              </w:rPr>
              <w:t>4</w:t>
            </w:r>
          </w:p>
        </w:tc>
        <w:tc>
          <w:tcPr>
            <w:tcW w:w="2260" w:type="dxa"/>
          </w:tcPr>
          <w:p w14:paraId="6D3DD91D" w14:textId="77777777" w:rsidR="00757DB4" w:rsidRPr="009B6ABA" w:rsidRDefault="001E55A3">
            <w:pPr>
              <w:pStyle w:val="TableParagraph"/>
              <w:spacing w:before="124"/>
              <w:ind w:left="102"/>
              <w:rPr>
                <w:sz w:val="20"/>
                <w:szCs w:val="24"/>
              </w:rPr>
            </w:pPr>
            <w:r w:rsidRPr="009B6ABA">
              <w:rPr>
                <w:sz w:val="20"/>
                <w:szCs w:val="24"/>
              </w:rPr>
              <w:t xml:space="preserve">API / </w:t>
            </w:r>
            <w:r w:rsidRPr="009B6ABA">
              <w:rPr>
                <w:spacing w:val="-2"/>
                <w:sz w:val="20"/>
                <w:szCs w:val="24"/>
              </w:rPr>
              <w:t>Integration</w:t>
            </w:r>
          </w:p>
        </w:tc>
        <w:tc>
          <w:tcPr>
            <w:tcW w:w="2260" w:type="dxa"/>
          </w:tcPr>
          <w:p w14:paraId="78BF31EF" w14:textId="38D7AB1B" w:rsidR="00757DB4" w:rsidRPr="009B6ABA" w:rsidRDefault="00C96392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9B6ABA">
              <w:rPr>
                <w:rFonts w:ascii="Times New Roman"/>
                <w:sz w:val="20"/>
                <w:szCs w:val="24"/>
              </w:rPr>
              <w:t>1</w:t>
            </w:r>
          </w:p>
        </w:tc>
        <w:tc>
          <w:tcPr>
            <w:tcW w:w="5220" w:type="dxa"/>
          </w:tcPr>
          <w:p w14:paraId="59EB8D17" w14:textId="38960646" w:rsidR="00757DB4" w:rsidRPr="009B6ABA" w:rsidRDefault="009B6ABA" w:rsidP="009B6ABA">
            <w:pPr>
              <w:pStyle w:val="TableParagraph"/>
              <w:tabs>
                <w:tab w:val="left" w:pos="3108"/>
              </w:tabs>
              <w:rPr>
                <w:rFonts w:ascii="Times New Roman"/>
                <w:sz w:val="20"/>
                <w:szCs w:val="24"/>
              </w:rPr>
            </w:pPr>
            <w:r w:rsidRPr="009B6ABA">
              <w:rPr>
                <w:rFonts w:ascii="Times New Roman"/>
                <w:sz w:val="20"/>
                <w:szCs w:val="24"/>
              </w:rPr>
              <w:t>Flask /predict route handling form submission and rendering results</w:t>
            </w:r>
          </w:p>
        </w:tc>
      </w:tr>
      <w:tr w:rsidR="00757DB4" w14:paraId="31F2C701" w14:textId="77777777">
        <w:trPr>
          <w:trHeight w:val="620"/>
        </w:trPr>
        <w:tc>
          <w:tcPr>
            <w:tcW w:w="580" w:type="dxa"/>
          </w:tcPr>
          <w:p w14:paraId="13912FF4" w14:textId="77777777" w:rsidR="00757DB4" w:rsidRPr="009B6ABA" w:rsidRDefault="001E55A3">
            <w:pPr>
              <w:pStyle w:val="TableParagraph"/>
              <w:spacing w:before="134"/>
              <w:ind w:left="112"/>
              <w:rPr>
                <w:sz w:val="20"/>
                <w:szCs w:val="24"/>
              </w:rPr>
            </w:pPr>
            <w:r w:rsidRPr="009B6ABA">
              <w:rPr>
                <w:spacing w:val="-10"/>
                <w:sz w:val="20"/>
                <w:szCs w:val="24"/>
              </w:rPr>
              <w:t>5</w:t>
            </w:r>
          </w:p>
        </w:tc>
        <w:tc>
          <w:tcPr>
            <w:tcW w:w="2260" w:type="dxa"/>
          </w:tcPr>
          <w:p w14:paraId="43E965CD" w14:textId="77777777" w:rsidR="00757DB4" w:rsidRPr="009B6ABA" w:rsidRDefault="001E55A3">
            <w:pPr>
              <w:pStyle w:val="TableParagraph"/>
              <w:spacing w:before="134"/>
              <w:ind w:left="102"/>
              <w:rPr>
                <w:sz w:val="20"/>
                <w:szCs w:val="24"/>
              </w:rPr>
            </w:pPr>
            <w:r w:rsidRPr="009B6ABA">
              <w:rPr>
                <w:sz w:val="20"/>
                <w:szCs w:val="24"/>
              </w:rPr>
              <w:t xml:space="preserve">Security / </w:t>
            </w:r>
            <w:r w:rsidRPr="009B6ABA">
              <w:rPr>
                <w:spacing w:val="-2"/>
                <w:sz w:val="20"/>
                <w:szCs w:val="24"/>
              </w:rPr>
              <w:t>Authentication</w:t>
            </w:r>
          </w:p>
        </w:tc>
        <w:tc>
          <w:tcPr>
            <w:tcW w:w="2260" w:type="dxa"/>
          </w:tcPr>
          <w:p w14:paraId="6BF35238" w14:textId="44CC08D8" w:rsidR="00757DB4" w:rsidRPr="009B6ABA" w:rsidRDefault="00C96392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9B6ABA">
              <w:rPr>
                <w:rFonts w:ascii="Times New Roman"/>
                <w:sz w:val="20"/>
                <w:szCs w:val="24"/>
              </w:rPr>
              <w:t>0</w:t>
            </w:r>
          </w:p>
        </w:tc>
        <w:tc>
          <w:tcPr>
            <w:tcW w:w="5220" w:type="dxa"/>
          </w:tcPr>
          <w:p w14:paraId="70A62BFF" w14:textId="573120D5" w:rsidR="00757DB4" w:rsidRPr="009B6ABA" w:rsidRDefault="009B6ABA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9B6ABA">
              <w:rPr>
                <w:rFonts w:ascii="Times New Roman"/>
                <w:sz w:val="20"/>
                <w:szCs w:val="24"/>
              </w:rPr>
              <w:t>Not implemented in current version</w:t>
            </w:r>
          </w:p>
        </w:tc>
      </w:tr>
    </w:tbl>
    <w:p w14:paraId="49C94475" w14:textId="77777777" w:rsidR="001E55A3" w:rsidRDefault="001E55A3"/>
    <w:sectPr w:rsidR="001E55A3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B4"/>
    <w:rsid w:val="001A37C8"/>
    <w:rsid w:val="001D65C3"/>
    <w:rsid w:val="001E55A3"/>
    <w:rsid w:val="004E1F3D"/>
    <w:rsid w:val="00601E29"/>
    <w:rsid w:val="0073066B"/>
    <w:rsid w:val="007541AA"/>
    <w:rsid w:val="00757DB4"/>
    <w:rsid w:val="009B6ABA"/>
    <w:rsid w:val="00B35083"/>
    <w:rsid w:val="00C96392"/>
    <w:rsid w:val="00DD3662"/>
    <w:rsid w:val="00EF1642"/>
    <w:rsid w:val="00F1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22654"/>
  <w15:docId w15:val="{9ECE954B-0168-43DB-8C78-4BAF507B1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creator>Divi Sukumar</dc:creator>
  <cp:lastModifiedBy>Divi Sukumar</cp:lastModifiedBy>
  <cp:revision>12</cp:revision>
  <dcterms:created xsi:type="dcterms:W3CDTF">2026-07-06T11:37:00Z</dcterms:created>
  <dcterms:modified xsi:type="dcterms:W3CDTF">2026-07-06T11:43:00Z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