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87B0" w14:textId="3A533EAA" w:rsidR="00B047BD" w:rsidRDefault="009D2A35">
      <w:r>
        <w:rPr>
          <w:noProof/>
        </w:rPr>
        <mc:AlternateContent>
          <mc:Choice Requires="wps">
            <w:drawing>
              <wp:anchor distT="45720" distB="45720" distL="114300" distR="114300" simplePos="0" relativeHeight="251661312" behindDoc="0" locked="0" layoutInCell="1" allowOverlap="1" wp14:anchorId="2697E24A" wp14:editId="20CE21CF">
                <wp:simplePos x="0" y="0"/>
                <wp:positionH relativeFrom="column">
                  <wp:posOffset>1703705</wp:posOffset>
                </wp:positionH>
                <wp:positionV relativeFrom="paragraph">
                  <wp:posOffset>1320165</wp:posOffset>
                </wp:positionV>
                <wp:extent cx="2360930" cy="5238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noFill/>
                        <a:ln w="9525">
                          <a:noFill/>
                          <a:miter lim="800000"/>
                          <a:headEnd/>
                          <a:tailEnd/>
                        </a:ln>
                      </wps:spPr>
                      <wps:txbx>
                        <w:txbxContent>
                          <w:p w14:paraId="7621823E" w14:textId="39B787F9" w:rsidR="009D2A35" w:rsidRPr="009D2A35" w:rsidRDefault="009D2A35" w:rsidP="009D2A35">
                            <w:pPr>
                              <w:jc w:val="center"/>
                              <w:rPr>
                                <w:b/>
                                <w:bCs/>
                                <w:color w:val="323E4F" w:themeColor="text2" w:themeShade="BF"/>
                                <w:sz w:val="36"/>
                                <w:szCs w:val="36"/>
                                <w:u w:val="single"/>
                                <w:lang w:val="en-US"/>
                              </w:rPr>
                            </w:pPr>
                            <w:r w:rsidRPr="009D2A35">
                              <w:rPr>
                                <w:b/>
                                <w:bCs/>
                                <w:sz w:val="36"/>
                                <w:szCs w:val="36"/>
                                <w:highlight w:val="lightGray"/>
                                <w:u w:val="single"/>
                                <w:lang w:val="en-US"/>
                              </w:rPr>
                              <w:t>Contents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697E24A" id="_x0000_t202" coordsize="21600,21600" o:spt="202" path="m,l,21600r21600,l21600,xe">
                <v:stroke joinstyle="miter"/>
                <v:path gradientshapeok="t" o:connecttype="rect"/>
              </v:shapetype>
              <v:shape id="Text Box 2" o:spid="_x0000_s1026" type="#_x0000_t202" style="position:absolute;margin-left:134.15pt;margin-top:103.95pt;width:185.9pt;height:41.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" filled="f" stroked="f">
                <v:textbox>
                  <w:txbxContent>
                    <w:p w14:paraId="7621823E" w14:textId="39B787F9" w:rsidR="009D2A35" w:rsidRPr="009D2A35" w:rsidRDefault="009D2A35" w:rsidP="009D2A35">
                      <w:pPr>
                        <w:jc w:val="center"/>
                        <w:rPr>
                          <w:b/>
                          <w:bCs/>
                          <w:color w:val="323E4F" w:themeColor="text2" w:themeShade="BF"/>
                          <w:sz w:val="36"/>
                          <w:szCs w:val="36"/>
                          <w:u w:val="single"/>
                          <w:lang w:val="en-US"/>
                        </w:rPr>
                      </w:pPr>
                      <w:r w:rsidRPr="009D2A35">
                        <w:rPr>
                          <w:b/>
                          <w:bCs/>
                          <w:sz w:val="36"/>
                          <w:szCs w:val="36"/>
                          <w:highlight w:val="lightGray"/>
                          <w:u w:val="single"/>
                          <w:lang w:val="en-US"/>
                        </w:rPr>
                        <w:t>Contents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4262A4B" wp14:editId="67AC5D32">
                <wp:simplePos x="0" y="0"/>
                <wp:positionH relativeFrom="column">
                  <wp:posOffset>1447800</wp:posOffset>
                </wp:positionH>
                <wp:positionV relativeFrom="paragraph">
                  <wp:posOffset>181610</wp:posOffset>
                </wp:positionV>
                <wp:extent cx="393827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8270" cy="1404620"/>
                        </a:xfrm>
                        <a:prstGeom prst="rect">
                          <a:avLst/>
                        </a:prstGeom>
                        <a:noFill/>
                        <a:ln w="9525">
                          <a:noFill/>
                          <a:miter lim="800000"/>
                          <a:headEnd/>
                          <a:tailEnd/>
                        </a:ln>
                        <a:effectLst>
                          <a:glow rad="139700">
                            <a:schemeClr val="accent3">
                              <a:satMod val="175000"/>
                              <a:alpha val="40000"/>
                            </a:schemeClr>
                          </a:glow>
                        </a:effectLst>
                      </wps:spPr>
                      <wps:txbx>
                        <w:txbxContent>
                          <w:p w14:paraId="05ECFD9F" w14:textId="58DD3A0B" w:rsidR="009D2A35" w:rsidRPr="009D2A35" w:rsidRDefault="009D2A35">
                            <w:pPr>
                              <w:rPr>
                                <w:b/>
                                <w:bCs/>
                                <w:color w:val="323E4F" w:themeColor="text2" w:themeShade="BF"/>
                                <w:sz w:val="44"/>
                                <w:szCs w:val="44"/>
                                <w:u w:val="single"/>
                              </w:rPr>
                            </w:pPr>
                            <w:r w:rsidRPr="009D2A35">
                              <w:rPr>
                                <w:b/>
                                <w:bCs/>
                                <w:color w:val="323E4F" w:themeColor="text2" w:themeShade="BF"/>
                                <w:sz w:val="44"/>
                                <w:szCs w:val="44"/>
                                <w:highlight w:val="lightGray"/>
                                <w:u w:val="single"/>
                              </w:rPr>
                              <w:t>High Level Document [HLD]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62A4B" id="_x0000_s1027" type="#_x0000_t202" style="position:absolute;margin-left:114pt;margin-top:14.3pt;width:310.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" filled="f" stroked="f">
                <v:textbox style="mso-fit-shape-to-text:t">
                  <w:txbxContent>
                    <w:p w14:paraId="05ECFD9F" w14:textId="58DD3A0B" w:rsidR="009D2A35" w:rsidRPr="009D2A35" w:rsidRDefault="009D2A35">
                      <w:pPr>
                        <w:rPr>
                          <w:b/>
                          <w:bCs/>
                          <w:color w:val="323E4F" w:themeColor="text2" w:themeShade="BF"/>
                          <w:sz w:val="44"/>
                          <w:szCs w:val="44"/>
                          <w:u w:val="single"/>
                        </w:rPr>
                      </w:pPr>
                      <w:r w:rsidRPr="009D2A35">
                        <w:rPr>
                          <w:b/>
                          <w:bCs/>
                          <w:color w:val="323E4F" w:themeColor="text2" w:themeShade="BF"/>
                          <w:sz w:val="44"/>
                          <w:szCs w:val="44"/>
                          <w:highlight w:val="lightGray"/>
                          <w:u w:val="single"/>
                        </w:rPr>
                        <w:t>High Level Document [HLD]</w:t>
                      </w:r>
                    </w:p>
                  </w:txbxContent>
                </v:textbox>
                <w10:wrap type="square"/>
              </v:shape>
            </w:pict>
          </mc:Fallback>
        </mc:AlternateContent>
      </w:r>
    </w:p>
    <w:p w14:paraId="2D105A0E" w14:textId="77777777" w:rsidR="0014135D" w:rsidRPr="0014135D" w:rsidRDefault="0014135D" w:rsidP="0014135D"/>
    <w:p w14:paraId="3FCD810C" w14:textId="77777777" w:rsidR="0014135D" w:rsidRPr="0014135D" w:rsidRDefault="0014135D" w:rsidP="0014135D"/>
    <w:p w14:paraId="2D7F37BC" w14:textId="77777777" w:rsidR="0014135D" w:rsidRPr="0014135D" w:rsidRDefault="0014135D" w:rsidP="0014135D"/>
    <w:p w14:paraId="3880A542" w14:textId="77777777" w:rsidR="0014135D" w:rsidRPr="0014135D" w:rsidRDefault="0014135D" w:rsidP="0014135D"/>
    <w:p w14:paraId="40D441B0" w14:textId="77777777" w:rsidR="0014135D" w:rsidRPr="0014135D" w:rsidRDefault="0014135D" w:rsidP="0014135D"/>
    <w:p w14:paraId="662DCED3" w14:textId="77777777" w:rsidR="0014135D" w:rsidRPr="0014135D" w:rsidRDefault="0014135D" w:rsidP="0014135D"/>
    <w:p w14:paraId="51A8437F" w14:textId="77777777" w:rsidR="0014135D" w:rsidRDefault="0014135D" w:rsidP="0014135D"/>
    <w:p w14:paraId="5804AB52" w14:textId="77777777" w:rsidR="0014135D" w:rsidRPr="0014135D" w:rsidRDefault="0014135D" w:rsidP="0014135D">
      <w:pPr>
        <w:rPr>
          <w:sz w:val="32"/>
          <w:szCs w:val="32"/>
        </w:rPr>
      </w:pPr>
      <w:r w:rsidRPr="0014135D">
        <w:rPr>
          <w:sz w:val="32"/>
          <w:szCs w:val="32"/>
        </w:rPr>
        <w:t>1. Introduction</w:t>
      </w:r>
    </w:p>
    <w:p w14:paraId="462D5A88" w14:textId="363208E5" w:rsidR="0014135D" w:rsidRPr="0014135D" w:rsidRDefault="0014135D" w:rsidP="0014135D">
      <w:pPr>
        <w:rPr>
          <w:sz w:val="28"/>
          <w:szCs w:val="28"/>
        </w:rPr>
      </w:pPr>
      <w:r w:rsidRPr="0014135D">
        <w:rPr>
          <w:sz w:val="28"/>
          <w:szCs w:val="28"/>
        </w:rPr>
        <w:t>1.1. Why this High-Level Design Document?</w:t>
      </w:r>
    </w:p>
    <w:p w14:paraId="1E6BAD68" w14:textId="29FCE102" w:rsidR="0014135D" w:rsidRPr="0014135D" w:rsidRDefault="0014135D" w:rsidP="0014135D">
      <w:pPr>
        <w:rPr>
          <w:sz w:val="28"/>
          <w:szCs w:val="28"/>
        </w:rPr>
      </w:pPr>
      <w:r w:rsidRPr="0014135D">
        <w:rPr>
          <w:sz w:val="28"/>
          <w:szCs w:val="28"/>
        </w:rPr>
        <w:t>1.2. Scope</w:t>
      </w:r>
    </w:p>
    <w:p w14:paraId="23E8416E" w14:textId="69E6B27A" w:rsidR="0014135D" w:rsidRPr="0014135D" w:rsidRDefault="0014135D" w:rsidP="0014135D">
      <w:pPr>
        <w:rPr>
          <w:sz w:val="28"/>
          <w:szCs w:val="28"/>
        </w:rPr>
      </w:pPr>
      <w:r w:rsidRPr="0014135D">
        <w:rPr>
          <w:sz w:val="28"/>
          <w:szCs w:val="28"/>
        </w:rPr>
        <w:t>1.</w:t>
      </w:r>
      <w:r w:rsidR="00A22DF1">
        <w:rPr>
          <w:sz w:val="28"/>
          <w:szCs w:val="28"/>
        </w:rPr>
        <w:t>3</w:t>
      </w:r>
      <w:r w:rsidRPr="0014135D">
        <w:rPr>
          <w:sz w:val="28"/>
          <w:szCs w:val="28"/>
        </w:rPr>
        <w:t>. Overview</w:t>
      </w:r>
    </w:p>
    <w:p w14:paraId="2022D9DA" w14:textId="77777777" w:rsidR="0014135D" w:rsidRPr="0014135D" w:rsidRDefault="0014135D" w:rsidP="0014135D">
      <w:pPr>
        <w:rPr>
          <w:sz w:val="32"/>
          <w:szCs w:val="32"/>
        </w:rPr>
      </w:pPr>
      <w:r w:rsidRPr="0014135D">
        <w:rPr>
          <w:sz w:val="32"/>
          <w:szCs w:val="32"/>
        </w:rPr>
        <w:t>2. General Description</w:t>
      </w:r>
    </w:p>
    <w:p w14:paraId="740C3F35" w14:textId="77777777" w:rsidR="0014135D" w:rsidRPr="0014135D" w:rsidRDefault="0014135D" w:rsidP="0014135D">
      <w:pPr>
        <w:rPr>
          <w:sz w:val="28"/>
          <w:szCs w:val="28"/>
        </w:rPr>
      </w:pPr>
      <w:r w:rsidRPr="0014135D">
        <w:rPr>
          <w:sz w:val="28"/>
          <w:szCs w:val="28"/>
        </w:rPr>
        <w:t>2.1. Product Perspective</w:t>
      </w:r>
    </w:p>
    <w:p w14:paraId="14E1CB3E" w14:textId="7657CE91" w:rsidR="0014135D" w:rsidRPr="0014135D" w:rsidRDefault="0014135D" w:rsidP="0014135D">
      <w:pPr>
        <w:rPr>
          <w:sz w:val="28"/>
          <w:szCs w:val="28"/>
        </w:rPr>
      </w:pPr>
      <w:r w:rsidRPr="0014135D">
        <w:rPr>
          <w:sz w:val="28"/>
          <w:szCs w:val="28"/>
        </w:rPr>
        <w:t xml:space="preserve">2.2. </w:t>
      </w:r>
      <w:r w:rsidR="00695C34">
        <w:rPr>
          <w:sz w:val="28"/>
          <w:szCs w:val="28"/>
        </w:rPr>
        <w:t>Technical/Non-technical Attributes</w:t>
      </w:r>
    </w:p>
    <w:p w14:paraId="1B065AD5" w14:textId="77777777" w:rsidR="0014135D" w:rsidRPr="0014135D" w:rsidRDefault="0014135D" w:rsidP="0014135D">
      <w:pPr>
        <w:rPr>
          <w:sz w:val="32"/>
          <w:szCs w:val="32"/>
        </w:rPr>
      </w:pPr>
      <w:r w:rsidRPr="0014135D">
        <w:rPr>
          <w:sz w:val="32"/>
          <w:szCs w:val="32"/>
        </w:rPr>
        <w:t>3. Design Details</w:t>
      </w:r>
    </w:p>
    <w:p w14:paraId="5DD76BD4" w14:textId="1D5AD3FF" w:rsidR="0014135D" w:rsidRPr="0014135D" w:rsidRDefault="0014135D" w:rsidP="0014135D">
      <w:pPr>
        <w:rPr>
          <w:sz w:val="28"/>
          <w:szCs w:val="28"/>
        </w:rPr>
      </w:pPr>
      <w:r w:rsidRPr="0014135D">
        <w:rPr>
          <w:sz w:val="28"/>
          <w:szCs w:val="28"/>
        </w:rPr>
        <w:t>3.1. Design Criteria</w:t>
      </w:r>
    </w:p>
    <w:p w14:paraId="05059D64" w14:textId="2C5084AD" w:rsidR="0014135D" w:rsidRDefault="0014135D" w:rsidP="0014135D">
      <w:pPr>
        <w:rPr>
          <w:sz w:val="28"/>
          <w:szCs w:val="28"/>
        </w:rPr>
      </w:pPr>
      <w:r w:rsidRPr="0014135D">
        <w:rPr>
          <w:sz w:val="28"/>
          <w:szCs w:val="28"/>
        </w:rPr>
        <w:t>3.2. Application Architecture</w:t>
      </w:r>
    </w:p>
    <w:p w14:paraId="11EBAF18" w14:textId="77777777" w:rsidR="00825F7F" w:rsidRDefault="00825F7F" w:rsidP="0014135D">
      <w:pPr>
        <w:rPr>
          <w:sz w:val="28"/>
          <w:szCs w:val="28"/>
        </w:rPr>
      </w:pPr>
    </w:p>
    <w:p w14:paraId="00C918D8" w14:textId="77777777" w:rsidR="00825F7F" w:rsidRDefault="00825F7F" w:rsidP="0014135D">
      <w:pPr>
        <w:rPr>
          <w:sz w:val="28"/>
          <w:szCs w:val="28"/>
        </w:rPr>
      </w:pPr>
    </w:p>
    <w:p w14:paraId="29F9A056" w14:textId="77777777" w:rsidR="00825F7F" w:rsidRDefault="00825F7F" w:rsidP="0014135D">
      <w:pPr>
        <w:rPr>
          <w:sz w:val="28"/>
          <w:szCs w:val="28"/>
        </w:rPr>
      </w:pPr>
    </w:p>
    <w:p w14:paraId="6299A2B3" w14:textId="77777777" w:rsidR="00825F7F" w:rsidRDefault="00825F7F" w:rsidP="0014135D">
      <w:pPr>
        <w:rPr>
          <w:sz w:val="28"/>
          <w:szCs w:val="28"/>
        </w:rPr>
      </w:pPr>
    </w:p>
    <w:p w14:paraId="14959F14" w14:textId="77777777" w:rsidR="00825F7F" w:rsidRDefault="00825F7F" w:rsidP="0014135D">
      <w:pPr>
        <w:rPr>
          <w:sz w:val="28"/>
          <w:szCs w:val="28"/>
        </w:rPr>
      </w:pPr>
    </w:p>
    <w:p w14:paraId="05708856" w14:textId="77777777" w:rsidR="00825F7F" w:rsidRDefault="00825F7F" w:rsidP="0014135D">
      <w:pPr>
        <w:rPr>
          <w:sz w:val="28"/>
          <w:szCs w:val="28"/>
        </w:rPr>
      </w:pPr>
    </w:p>
    <w:p w14:paraId="129A1D96" w14:textId="77777777" w:rsidR="00825F7F" w:rsidRDefault="00825F7F" w:rsidP="0014135D">
      <w:pPr>
        <w:rPr>
          <w:sz w:val="28"/>
          <w:szCs w:val="28"/>
        </w:rPr>
      </w:pPr>
    </w:p>
    <w:p w14:paraId="367B4979" w14:textId="77777777" w:rsidR="00825F7F" w:rsidRDefault="00825F7F" w:rsidP="0014135D">
      <w:pPr>
        <w:rPr>
          <w:sz w:val="28"/>
          <w:szCs w:val="28"/>
        </w:rPr>
      </w:pPr>
    </w:p>
    <w:p w14:paraId="4E3B07FE" w14:textId="77777777" w:rsidR="00825F7F" w:rsidRDefault="00825F7F" w:rsidP="0014135D">
      <w:pPr>
        <w:rPr>
          <w:sz w:val="28"/>
          <w:szCs w:val="28"/>
        </w:rPr>
      </w:pPr>
    </w:p>
    <w:p w14:paraId="453166CF" w14:textId="77777777" w:rsidR="00825F7F" w:rsidRDefault="00825F7F" w:rsidP="0014135D">
      <w:pPr>
        <w:rPr>
          <w:sz w:val="28"/>
          <w:szCs w:val="28"/>
        </w:rPr>
      </w:pPr>
    </w:p>
    <w:p w14:paraId="651DD40F" w14:textId="77777777" w:rsidR="00825F7F" w:rsidRDefault="00825F7F" w:rsidP="0014135D">
      <w:pPr>
        <w:rPr>
          <w:sz w:val="28"/>
          <w:szCs w:val="28"/>
        </w:rPr>
      </w:pPr>
    </w:p>
    <w:p w14:paraId="462A8FAC" w14:textId="77777777" w:rsidR="00825F7F" w:rsidRDefault="00825F7F" w:rsidP="0014135D">
      <w:pPr>
        <w:rPr>
          <w:sz w:val="28"/>
          <w:szCs w:val="28"/>
        </w:rPr>
      </w:pPr>
    </w:p>
    <w:p w14:paraId="66F8B32B" w14:textId="77777777" w:rsidR="00825F7F" w:rsidRDefault="00825F7F" w:rsidP="0014135D">
      <w:pPr>
        <w:rPr>
          <w:sz w:val="28"/>
          <w:szCs w:val="28"/>
        </w:rPr>
      </w:pPr>
    </w:p>
    <w:p w14:paraId="1ED81682" w14:textId="77777777" w:rsidR="00825F7F" w:rsidRDefault="00825F7F" w:rsidP="00825F7F">
      <w:pPr>
        <w:autoSpaceDE w:val="0"/>
        <w:autoSpaceDN w:val="0"/>
        <w:adjustRightInd w:val="0"/>
        <w:spacing w:after="0" w:line="240" w:lineRule="auto"/>
        <w:rPr>
          <w:rFonts w:ascii="TimesNewRoman,Bold" w:hAnsi="TimesNewRoman,Bold" w:cs="TimesNewRoman,Bold"/>
          <w:b/>
          <w:bCs/>
          <w:kern w:val="0"/>
          <w:sz w:val="40"/>
          <w:szCs w:val="40"/>
          <w:u w:val="single"/>
        </w:rPr>
      </w:pPr>
      <w:r w:rsidRPr="00825F7F">
        <w:rPr>
          <w:rFonts w:ascii="TimesNewRoman,Bold" w:hAnsi="TimesNewRoman,Bold" w:cs="TimesNewRoman,Bold"/>
          <w:b/>
          <w:bCs/>
          <w:kern w:val="0"/>
          <w:sz w:val="40"/>
          <w:szCs w:val="40"/>
          <w:u w:val="single"/>
        </w:rPr>
        <w:t>1. Introduction</w:t>
      </w:r>
    </w:p>
    <w:p w14:paraId="0EB00796" w14:textId="77777777" w:rsidR="00825F7F" w:rsidRPr="00825F7F" w:rsidRDefault="00825F7F" w:rsidP="00825F7F">
      <w:pPr>
        <w:autoSpaceDE w:val="0"/>
        <w:autoSpaceDN w:val="0"/>
        <w:adjustRightInd w:val="0"/>
        <w:spacing w:after="0" w:line="240" w:lineRule="auto"/>
        <w:rPr>
          <w:rFonts w:ascii="TimesNewRoman,Bold" w:hAnsi="TimesNewRoman,Bold" w:cs="TimesNewRoman,Bold"/>
          <w:b/>
          <w:bCs/>
          <w:kern w:val="0"/>
          <w:sz w:val="40"/>
          <w:szCs w:val="40"/>
          <w:u w:val="single"/>
        </w:rPr>
      </w:pPr>
    </w:p>
    <w:p w14:paraId="62E442A8" w14:textId="07CDD04F" w:rsidR="00825F7F" w:rsidRDefault="00825F7F" w:rsidP="00825F7F">
      <w:pPr>
        <w:autoSpaceDE w:val="0"/>
        <w:autoSpaceDN w:val="0"/>
        <w:adjustRightInd w:val="0"/>
        <w:spacing w:after="0" w:line="240" w:lineRule="auto"/>
        <w:rPr>
          <w:rFonts w:ascii="TimesNewRoman" w:hAnsi="TimesNewRoman" w:cs="TimesNewRoman"/>
          <w:kern w:val="0"/>
          <w:sz w:val="32"/>
          <w:szCs w:val="32"/>
        </w:rPr>
      </w:pPr>
      <w:r w:rsidRPr="00825F7F">
        <w:rPr>
          <w:rFonts w:ascii="TimesNewRoman" w:hAnsi="TimesNewRoman" w:cs="TimesNewRoman"/>
          <w:kern w:val="0"/>
          <w:sz w:val="32"/>
          <w:szCs w:val="32"/>
        </w:rPr>
        <w:t>1.1. Why this High-Level Design Document?</w:t>
      </w:r>
    </w:p>
    <w:p w14:paraId="3B13CC5A"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32"/>
          <w:szCs w:val="32"/>
        </w:rPr>
      </w:pPr>
    </w:p>
    <w:p w14:paraId="69DE012B" w14:textId="5AF55E45"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The purpose of this High-Level Design (HLD) Document is to add the necessary detail to</w:t>
      </w:r>
    </w:p>
    <w:p w14:paraId="04DFBC2C"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the current project description to represent a suitable model for coding. This document is</w:t>
      </w:r>
    </w:p>
    <w:p w14:paraId="16428687"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also intended to help detect contradictions prior to coding, and can be used as a reference</w:t>
      </w:r>
    </w:p>
    <w:p w14:paraId="112FB8C5" w14:textId="77777777" w:rsid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manual for how the modules interact at a high level.</w:t>
      </w:r>
    </w:p>
    <w:p w14:paraId="7AF55E88"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p>
    <w:p w14:paraId="6ED01B3B" w14:textId="77777777" w:rsidR="00825F7F" w:rsidRDefault="00825F7F" w:rsidP="00825F7F">
      <w:pPr>
        <w:autoSpaceDE w:val="0"/>
        <w:autoSpaceDN w:val="0"/>
        <w:adjustRightInd w:val="0"/>
        <w:spacing w:after="0" w:line="240" w:lineRule="auto"/>
        <w:rPr>
          <w:rFonts w:ascii="TimesNewRoman" w:hAnsi="TimesNewRoman" w:cs="TimesNewRoman"/>
          <w:kern w:val="0"/>
          <w:sz w:val="32"/>
          <w:szCs w:val="32"/>
        </w:rPr>
      </w:pPr>
      <w:r w:rsidRPr="00825F7F">
        <w:rPr>
          <w:rFonts w:ascii="TimesNewRoman" w:hAnsi="TimesNewRoman" w:cs="TimesNewRoman"/>
          <w:kern w:val="0"/>
          <w:sz w:val="32"/>
          <w:szCs w:val="32"/>
        </w:rPr>
        <w:t>1.2. Scope</w:t>
      </w:r>
    </w:p>
    <w:p w14:paraId="3BD45325"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32"/>
          <w:szCs w:val="32"/>
        </w:rPr>
      </w:pPr>
    </w:p>
    <w:p w14:paraId="40B19314"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 xml:space="preserve">The HLD documentation presents the structure of the system, such as the </w:t>
      </w:r>
      <w:proofErr w:type="gramStart"/>
      <w:r w:rsidRPr="00825F7F">
        <w:rPr>
          <w:rFonts w:ascii="TimesNewRoman" w:hAnsi="TimesNewRoman" w:cs="TimesNewRoman"/>
          <w:kern w:val="0"/>
          <w:sz w:val="28"/>
          <w:szCs w:val="28"/>
        </w:rPr>
        <w:t>database</w:t>
      </w:r>
      <w:proofErr w:type="gramEnd"/>
    </w:p>
    <w:p w14:paraId="77644ECA" w14:textId="77777777"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architecture, application architecture (layers), application flow (Navigation), and</w:t>
      </w:r>
    </w:p>
    <w:p w14:paraId="5E2F8422" w14:textId="1610DC3C" w:rsidR="00825F7F" w:rsidRPr="00825F7F" w:rsidRDefault="00825F7F" w:rsidP="00825F7F">
      <w:pPr>
        <w:autoSpaceDE w:val="0"/>
        <w:autoSpaceDN w:val="0"/>
        <w:adjustRightInd w:val="0"/>
        <w:spacing w:after="0" w:line="240" w:lineRule="auto"/>
        <w:rPr>
          <w:rFonts w:ascii="TimesNewRoman" w:hAnsi="TimesNewRoman" w:cs="TimesNewRoman"/>
          <w:kern w:val="0"/>
          <w:sz w:val="28"/>
          <w:szCs w:val="28"/>
        </w:rPr>
      </w:pPr>
      <w:r w:rsidRPr="00825F7F">
        <w:rPr>
          <w:rFonts w:ascii="TimesNewRoman" w:hAnsi="TimesNewRoman" w:cs="TimesNewRoman"/>
          <w:kern w:val="0"/>
          <w:sz w:val="28"/>
          <w:szCs w:val="28"/>
        </w:rPr>
        <w:t xml:space="preserve">technology architecture. The HLD uses non-technical to mildly technical terms </w:t>
      </w:r>
      <w:proofErr w:type="gramStart"/>
      <w:r w:rsidRPr="00825F7F">
        <w:rPr>
          <w:rFonts w:ascii="TimesNewRoman" w:hAnsi="TimesNewRoman" w:cs="TimesNewRoman"/>
          <w:kern w:val="0"/>
          <w:sz w:val="28"/>
          <w:szCs w:val="28"/>
        </w:rPr>
        <w:t>which</w:t>
      </w:r>
      <w:proofErr w:type="gramEnd"/>
    </w:p>
    <w:p w14:paraId="02A86455" w14:textId="5FECE3CB" w:rsidR="00825F7F" w:rsidRDefault="00825F7F" w:rsidP="00825F7F">
      <w:pPr>
        <w:rPr>
          <w:rFonts w:ascii="TimesNewRoman" w:hAnsi="TimesNewRoman" w:cs="TimesNewRoman"/>
          <w:kern w:val="0"/>
          <w:sz w:val="28"/>
          <w:szCs w:val="28"/>
        </w:rPr>
      </w:pPr>
      <w:r w:rsidRPr="00825F7F">
        <w:rPr>
          <w:rFonts w:ascii="TimesNewRoman" w:hAnsi="TimesNewRoman" w:cs="TimesNewRoman"/>
          <w:kern w:val="0"/>
          <w:sz w:val="28"/>
          <w:szCs w:val="28"/>
        </w:rPr>
        <w:t>should be understandable to the administrators of the system.</w:t>
      </w:r>
    </w:p>
    <w:p w14:paraId="5D2D4DB5" w14:textId="77777777" w:rsidR="00A22DF1" w:rsidRDefault="00A22DF1" w:rsidP="00825F7F">
      <w:pPr>
        <w:rPr>
          <w:rFonts w:ascii="TimesNewRoman" w:hAnsi="TimesNewRoman" w:cs="TimesNewRoman"/>
          <w:kern w:val="0"/>
          <w:sz w:val="28"/>
          <w:szCs w:val="28"/>
        </w:rPr>
      </w:pPr>
    </w:p>
    <w:p w14:paraId="772E8A30" w14:textId="3E8BD576" w:rsidR="00A22DF1" w:rsidRDefault="00A22DF1" w:rsidP="00825F7F">
      <w:pPr>
        <w:rPr>
          <w:rFonts w:ascii="TimesNewRoman" w:hAnsi="TimesNewRoman" w:cs="TimesNewRoman"/>
          <w:kern w:val="0"/>
          <w:sz w:val="32"/>
          <w:szCs w:val="32"/>
        </w:rPr>
      </w:pPr>
      <w:r>
        <w:rPr>
          <w:rFonts w:ascii="TimesNewRoman" w:hAnsi="TimesNewRoman" w:cs="TimesNewRoman"/>
          <w:kern w:val="0"/>
          <w:sz w:val="32"/>
          <w:szCs w:val="32"/>
        </w:rPr>
        <w:t>1.3 Overview</w:t>
      </w:r>
    </w:p>
    <w:p w14:paraId="4249619B" w14:textId="77777777" w:rsidR="00A22DF1" w:rsidRDefault="00A22DF1" w:rsidP="00825F7F">
      <w:pPr>
        <w:rPr>
          <w:rFonts w:ascii="TimesNewRoman" w:hAnsi="TimesNewRoman" w:cs="TimesNewRoman"/>
          <w:kern w:val="0"/>
          <w:sz w:val="32"/>
          <w:szCs w:val="32"/>
        </w:rPr>
      </w:pPr>
    </w:p>
    <w:p w14:paraId="7E8778C4" w14:textId="7AC73C55" w:rsidR="00A22DF1" w:rsidRDefault="00A22DF1" w:rsidP="00825F7F">
      <w:pPr>
        <w:rPr>
          <w:rFonts w:ascii="TimesNewRoman" w:hAnsi="TimesNewRoman" w:cs="TimesNewRoman"/>
          <w:kern w:val="0"/>
          <w:sz w:val="28"/>
          <w:szCs w:val="28"/>
        </w:rPr>
      </w:pPr>
      <w:r>
        <w:rPr>
          <w:rFonts w:ascii="TimesNewRoman" w:hAnsi="TimesNewRoman" w:cs="TimesNewRoman"/>
          <w:kern w:val="0"/>
          <w:sz w:val="28"/>
          <w:szCs w:val="28"/>
        </w:rPr>
        <w:t>The HLD will:</w:t>
      </w:r>
    </w:p>
    <w:p w14:paraId="5E480D37" w14:textId="2EF2B871" w:rsidR="00A22DF1" w:rsidRDefault="00A22DF1" w:rsidP="00A22DF1">
      <w:pPr>
        <w:pStyle w:val="ListParagraph"/>
        <w:numPr>
          <w:ilvl w:val="0"/>
          <w:numId w:val="1"/>
        </w:numPr>
        <w:rPr>
          <w:rFonts w:ascii="TimesNewRoman" w:hAnsi="TimesNewRoman" w:cs="TimesNewRoman"/>
          <w:kern w:val="0"/>
          <w:sz w:val="28"/>
          <w:szCs w:val="28"/>
        </w:rPr>
      </w:pPr>
      <w:r>
        <w:rPr>
          <w:rFonts w:ascii="TimesNewRoman" w:hAnsi="TimesNewRoman" w:cs="TimesNewRoman"/>
          <w:kern w:val="0"/>
          <w:sz w:val="28"/>
          <w:szCs w:val="28"/>
        </w:rPr>
        <w:t>Present the design aspects.</w:t>
      </w:r>
    </w:p>
    <w:p w14:paraId="37407AD2" w14:textId="2D5A8163" w:rsidR="00A22DF1" w:rsidRDefault="00A22DF1" w:rsidP="00A22DF1">
      <w:pPr>
        <w:pStyle w:val="ListParagraph"/>
        <w:numPr>
          <w:ilvl w:val="0"/>
          <w:numId w:val="1"/>
        </w:numPr>
        <w:rPr>
          <w:rFonts w:ascii="TimesNewRoman" w:hAnsi="TimesNewRoman" w:cs="TimesNewRoman"/>
          <w:kern w:val="0"/>
          <w:sz w:val="28"/>
          <w:szCs w:val="28"/>
        </w:rPr>
      </w:pPr>
      <w:r>
        <w:rPr>
          <w:rFonts w:ascii="TimesNewRoman" w:hAnsi="TimesNewRoman" w:cs="TimesNewRoman"/>
          <w:kern w:val="0"/>
          <w:sz w:val="28"/>
          <w:szCs w:val="28"/>
        </w:rPr>
        <w:t>Describe the Criteria for database.</w:t>
      </w:r>
    </w:p>
    <w:p w14:paraId="3953111C" w14:textId="62DE3A5D" w:rsidR="00A22DF1" w:rsidRDefault="00A22DF1" w:rsidP="00A22DF1">
      <w:pPr>
        <w:pStyle w:val="ListParagraph"/>
        <w:numPr>
          <w:ilvl w:val="0"/>
          <w:numId w:val="1"/>
        </w:numPr>
        <w:rPr>
          <w:rFonts w:ascii="TimesNewRoman" w:hAnsi="TimesNewRoman" w:cs="TimesNewRoman"/>
          <w:kern w:val="0"/>
          <w:sz w:val="28"/>
          <w:szCs w:val="28"/>
        </w:rPr>
      </w:pPr>
      <w:r>
        <w:rPr>
          <w:rFonts w:ascii="TimesNewRoman" w:hAnsi="TimesNewRoman" w:cs="TimesNewRoman"/>
          <w:kern w:val="0"/>
          <w:sz w:val="28"/>
          <w:szCs w:val="28"/>
        </w:rPr>
        <w:t>Describe the design architecture.</w:t>
      </w:r>
    </w:p>
    <w:p w14:paraId="64F21B92" w14:textId="1103B145" w:rsidR="00A22DF1" w:rsidRDefault="00A22DF1" w:rsidP="00A22DF1">
      <w:pPr>
        <w:pStyle w:val="ListParagraph"/>
        <w:numPr>
          <w:ilvl w:val="0"/>
          <w:numId w:val="1"/>
        </w:numPr>
        <w:rPr>
          <w:rFonts w:ascii="TimesNewRoman" w:hAnsi="TimesNewRoman" w:cs="TimesNewRoman"/>
          <w:kern w:val="0"/>
          <w:sz w:val="28"/>
          <w:szCs w:val="28"/>
        </w:rPr>
      </w:pPr>
      <w:r>
        <w:rPr>
          <w:rFonts w:ascii="TimesNewRoman" w:hAnsi="TimesNewRoman" w:cs="TimesNewRoman"/>
          <w:kern w:val="0"/>
          <w:sz w:val="28"/>
          <w:szCs w:val="28"/>
        </w:rPr>
        <w:t xml:space="preserve">Describe </w:t>
      </w:r>
      <w:r w:rsidR="00695C34">
        <w:rPr>
          <w:rFonts w:ascii="TimesNewRoman" w:hAnsi="TimesNewRoman" w:cs="TimesNewRoman"/>
          <w:kern w:val="0"/>
          <w:sz w:val="28"/>
          <w:szCs w:val="28"/>
        </w:rPr>
        <w:t xml:space="preserve">some of </w:t>
      </w:r>
      <w:r>
        <w:rPr>
          <w:rFonts w:ascii="TimesNewRoman" w:hAnsi="TimesNewRoman" w:cs="TimesNewRoman"/>
          <w:kern w:val="0"/>
          <w:sz w:val="28"/>
          <w:szCs w:val="28"/>
        </w:rPr>
        <w:t>the technical/non-technical points related</w:t>
      </w:r>
      <w:r w:rsidR="00695C34">
        <w:rPr>
          <w:rFonts w:ascii="TimesNewRoman" w:hAnsi="TimesNewRoman" w:cs="TimesNewRoman"/>
          <w:kern w:val="0"/>
          <w:sz w:val="28"/>
          <w:szCs w:val="28"/>
        </w:rPr>
        <w:t xml:space="preserve"> to this project.</w:t>
      </w:r>
    </w:p>
    <w:p w14:paraId="0E15BD6C" w14:textId="77777777" w:rsidR="00695C34" w:rsidRDefault="00695C34" w:rsidP="00695C34">
      <w:pPr>
        <w:rPr>
          <w:rFonts w:ascii="TimesNewRoman" w:hAnsi="TimesNewRoman" w:cs="TimesNewRoman"/>
          <w:kern w:val="0"/>
          <w:sz w:val="28"/>
          <w:szCs w:val="28"/>
        </w:rPr>
      </w:pPr>
    </w:p>
    <w:p w14:paraId="5C59BD90" w14:textId="77777777" w:rsidR="00695C34" w:rsidRDefault="00695C34" w:rsidP="00695C34">
      <w:pPr>
        <w:rPr>
          <w:rFonts w:ascii="TimesNewRoman" w:hAnsi="TimesNewRoman" w:cs="TimesNewRoman"/>
          <w:kern w:val="0"/>
          <w:sz w:val="28"/>
          <w:szCs w:val="28"/>
        </w:rPr>
      </w:pPr>
    </w:p>
    <w:p w14:paraId="5BD54316" w14:textId="77777777" w:rsidR="00695C34" w:rsidRDefault="00695C34" w:rsidP="00695C34">
      <w:pPr>
        <w:rPr>
          <w:rFonts w:ascii="TimesNewRoman" w:hAnsi="TimesNewRoman" w:cs="TimesNewRoman"/>
          <w:kern w:val="0"/>
          <w:sz w:val="28"/>
          <w:szCs w:val="28"/>
        </w:rPr>
      </w:pPr>
    </w:p>
    <w:p w14:paraId="5F2BCC27" w14:textId="77777777" w:rsidR="00695C34" w:rsidRDefault="00695C34" w:rsidP="00695C34">
      <w:pPr>
        <w:rPr>
          <w:rFonts w:ascii="TimesNewRoman" w:hAnsi="TimesNewRoman" w:cs="TimesNewRoman"/>
          <w:kern w:val="0"/>
          <w:sz w:val="28"/>
          <w:szCs w:val="28"/>
        </w:rPr>
      </w:pPr>
    </w:p>
    <w:p w14:paraId="7D848EE4" w14:textId="77777777" w:rsidR="00695C34" w:rsidRDefault="00695C34" w:rsidP="00695C34">
      <w:pPr>
        <w:rPr>
          <w:rFonts w:ascii="TimesNewRoman" w:hAnsi="TimesNewRoman" w:cs="TimesNewRoman"/>
          <w:kern w:val="0"/>
          <w:sz w:val="28"/>
          <w:szCs w:val="28"/>
        </w:rPr>
      </w:pPr>
    </w:p>
    <w:p w14:paraId="568AAC84" w14:textId="77777777" w:rsidR="00695C34" w:rsidRDefault="00695C34" w:rsidP="00695C34">
      <w:pPr>
        <w:rPr>
          <w:rFonts w:ascii="TimesNewRoman" w:hAnsi="TimesNewRoman" w:cs="TimesNewRoman"/>
          <w:kern w:val="0"/>
          <w:sz w:val="28"/>
          <w:szCs w:val="28"/>
        </w:rPr>
      </w:pPr>
    </w:p>
    <w:p w14:paraId="76E5599D" w14:textId="77777777" w:rsidR="00695C34" w:rsidRDefault="00695C34" w:rsidP="00695C34">
      <w:pPr>
        <w:rPr>
          <w:rFonts w:ascii="TimesNewRoman" w:hAnsi="TimesNewRoman" w:cs="TimesNewRoman"/>
          <w:kern w:val="0"/>
          <w:sz w:val="28"/>
          <w:szCs w:val="28"/>
        </w:rPr>
      </w:pPr>
    </w:p>
    <w:p w14:paraId="73756CA3" w14:textId="77777777" w:rsidR="00695C34" w:rsidRDefault="00695C34" w:rsidP="00695C34">
      <w:pPr>
        <w:rPr>
          <w:rFonts w:ascii="TimesNewRoman" w:hAnsi="TimesNewRoman" w:cs="TimesNewRoman"/>
          <w:kern w:val="0"/>
          <w:sz w:val="28"/>
          <w:szCs w:val="28"/>
        </w:rPr>
      </w:pPr>
    </w:p>
    <w:p w14:paraId="6F337DD3" w14:textId="77777777" w:rsidR="00695C34" w:rsidRDefault="00695C34" w:rsidP="00695C34">
      <w:pPr>
        <w:rPr>
          <w:rFonts w:ascii="TimesNewRoman" w:hAnsi="TimesNewRoman" w:cs="TimesNewRoman"/>
          <w:kern w:val="0"/>
          <w:sz w:val="28"/>
          <w:szCs w:val="28"/>
        </w:rPr>
      </w:pPr>
    </w:p>
    <w:p w14:paraId="2C00D72D" w14:textId="77777777" w:rsidR="00695C34" w:rsidRDefault="00695C34" w:rsidP="00695C34">
      <w:pPr>
        <w:rPr>
          <w:rFonts w:ascii="TimesNewRoman" w:hAnsi="TimesNewRoman" w:cs="TimesNewRoman"/>
          <w:kern w:val="0"/>
          <w:sz w:val="28"/>
          <w:szCs w:val="28"/>
        </w:rPr>
      </w:pPr>
    </w:p>
    <w:p w14:paraId="690FE4B1" w14:textId="77777777" w:rsidR="00695C34" w:rsidRDefault="00695C34" w:rsidP="00695C34">
      <w:pPr>
        <w:rPr>
          <w:rFonts w:ascii="TimesNewRoman" w:hAnsi="TimesNewRoman" w:cs="TimesNewRoman"/>
          <w:kern w:val="0"/>
          <w:sz w:val="28"/>
          <w:szCs w:val="28"/>
        </w:rPr>
      </w:pPr>
    </w:p>
    <w:p w14:paraId="03B3B3D4" w14:textId="63D64B5C" w:rsidR="00695C34" w:rsidRDefault="00695C34" w:rsidP="00695C34">
      <w:pPr>
        <w:rPr>
          <w:rFonts w:ascii="TimesNewRoman" w:hAnsi="TimesNewRoman" w:cs="TimesNewRoman"/>
          <w:b/>
          <w:bCs/>
          <w:kern w:val="0"/>
          <w:sz w:val="44"/>
          <w:szCs w:val="44"/>
          <w:u w:val="single"/>
        </w:rPr>
      </w:pPr>
      <w:r w:rsidRPr="00695C34">
        <w:rPr>
          <w:rFonts w:ascii="TimesNewRoman" w:hAnsi="TimesNewRoman" w:cs="TimesNewRoman"/>
          <w:b/>
          <w:bCs/>
          <w:kern w:val="0"/>
          <w:sz w:val="44"/>
          <w:szCs w:val="44"/>
          <w:u w:val="single"/>
        </w:rPr>
        <w:lastRenderedPageBreak/>
        <w:t>2. General Description</w:t>
      </w:r>
    </w:p>
    <w:p w14:paraId="21525183" w14:textId="77777777" w:rsidR="00695C34" w:rsidRDefault="00695C34" w:rsidP="00695C34">
      <w:pPr>
        <w:rPr>
          <w:rFonts w:ascii="TimesNewRoman" w:hAnsi="TimesNewRoman" w:cs="TimesNewRoman"/>
          <w:b/>
          <w:bCs/>
          <w:kern w:val="0"/>
          <w:sz w:val="44"/>
          <w:szCs w:val="44"/>
          <w:u w:val="single"/>
        </w:rPr>
      </w:pPr>
    </w:p>
    <w:p w14:paraId="2583C22E" w14:textId="51EE3CB7" w:rsidR="00695C34" w:rsidRDefault="00695C34" w:rsidP="00695C34">
      <w:pPr>
        <w:rPr>
          <w:rFonts w:ascii="TimesNewRoman" w:hAnsi="TimesNewRoman" w:cs="TimesNewRoman"/>
          <w:kern w:val="0"/>
          <w:sz w:val="36"/>
          <w:szCs w:val="36"/>
        </w:rPr>
      </w:pPr>
      <w:r>
        <w:rPr>
          <w:rFonts w:ascii="TimesNewRoman" w:hAnsi="TimesNewRoman" w:cs="TimesNewRoman"/>
          <w:kern w:val="0"/>
          <w:sz w:val="36"/>
          <w:szCs w:val="36"/>
        </w:rPr>
        <w:t xml:space="preserve">2.1 Product </w:t>
      </w:r>
      <w:proofErr w:type="spellStart"/>
      <w:r>
        <w:rPr>
          <w:rFonts w:ascii="TimesNewRoman" w:hAnsi="TimesNewRoman" w:cs="TimesNewRoman"/>
          <w:kern w:val="0"/>
          <w:sz w:val="36"/>
          <w:szCs w:val="36"/>
        </w:rPr>
        <w:t>Prespective</w:t>
      </w:r>
      <w:proofErr w:type="spellEnd"/>
    </w:p>
    <w:p w14:paraId="70184732" w14:textId="77777777" w:rsidR="00695C34" w:rsidRDefault="00695C34" w:rsidP="00695C34">
      <w:pPr>
        <w:rPr>
          <w:rFonts w:ascii="TimesNewRoman" w:hAnsi="TimesNewRoman" w:cs="TimesNewRoman"/>
          <w:kern w:val="0"/>
          <w:sz w:val="36"/>
          <w:szCs w:val="36"/>
        </w:rPr>
      </w:pPr>
    </w:p>
    <w:p w14:paraId="63E0F6B9" w14:textId="073C1BFB" w:rsidR="00695C34" w:rsidRDefault="00695C34" w:rsidP="004C3FDC">
      <w:pPr>
        <w:autoSpaceDE w:val="0"/>
        <w:autoSpaceDN w:val="0"/>
        <w:adjustRightInd w:val="0"/>
        <w:spacing w:after="0" w:line="240" w:lineRule="auto"/>
        <w:rPr>
          <w:rFonts w:ascii="TimesNewRoman" w:hAnsi="TimesNewRoman" w:cs="TimesNewRoman"/>
          <w:kern w:val="0"/>
          <w:sz w:val="28"/>
          <w:szCs w:val="28"/>
        </w:rPr>
      </w:pPr>
      <w:r w:rsidRPr="00695C34">
        <w:rPr>
          <w:rFonts w:ascii="TimesNewRoman" w:hAnsi="TimesNewRoman" w:cs="TimesNewRoman"/>
          <w:kern w:val="0"/>
          <w:sz w:val="28"/>
          <w:szCs w:val="28"/>
        </w:rPr>
        <w:t xml:space="preserve">The </w:t>
      </w:r>
      <w:proofErr w:type="gramStart"/>
      <w:r>
        <w:rPr>
          <w:rFonts w:ascii="TimesNewRoman" w:hAnsi="TimesNewRoman" w:cs="TimesNewRoman"/>
          <w:kern w:val="0"/>
          <w:sz w:val="28"/>
          <w:szCs w:val="28"/>
        </w:rPr>
        <w:t>P</w:t>
      </w:r>
      <w:r w:rsidRPr="00695C34">
        <w:rPr>
          <w:rFonts w:ascii="TimesNewRoman" w:hAnsi="TimesNewRoman" w:cs="TimesNewRoman"/>
          <w:kern w:val="0"/>
          <w:sz w:val="28"/>
          <w:szCs w:val="28"/>
        </w:rPr>
        <w:t>r</w:t>
      </w:r>
      <w:r>
        <w:rPr>
          <w:rFonts w:ascii="TimesNewRoman" w:hAnsi="TimesNewRoman" w:cs="TimesNewRoman"/>
          <w:kern w:val="0"/>
          <w:sz w:val="28"/>
          <w:szCs w:val="28"/>
        </w:rPr>
        <w:t xml:space="preserve">oject </w:t>
      </w:r>
      <w:r w:rsidRPr="00695C34">
        <w:rPr>
          <w:rFonts w:ascii="TimesNewRoman" w:hAnsi="TimesNewRoman" w:cs="TimesNewRoman"/>
          <w:kern w:val="0"/>
          <w:sz w:val="28"/>
          <w:szCs w:val="28"/>
        </w:rPr>
        <w:t xml:space="preserve"> will</w:t>
      </w:r>
      <w:proofErr w:type="gramEnd"/>
      <w:r w:rsidRPr="00695C34">
        <w:rPr>
          <w:rFonts w:ascii="TimesNewRoman" w:hAnsi="TimesNewRoman" w:cs="TimesNewRoman"/>
          <w:kern w:val="0"/>
          <w:sz w:val="28"/>
          <w:szCs w:val="28"/>
        </w:rPr>
        <w:t xml:space="preserve"> be comprised of several different</w:t>
      </w:r>
      <w:r>
        <w:rPr>
          <w:rFonts w:ascii="TimesNewRoman" w:hAnsi="TimesNewRoman" w:cs="TimesNewRoman"/>
          <w:kern w:val="0"/>
          <w:sz w:val="28"/>
          <w:szCs w:val="28"/>
        </w:rPr>
        <w:t xml:space="preserve"> </w:t>
      </w:r>
      <w:r w:rsidRPr="00695C34">
        <w:rPr>
          <w:rFonts w:ascii="TimesNewRoman" w:hAnsi="TimesNewRoman" w:cs="TimesNewRoman"/>
          <w:kern w:val="0"/>
          <w:sz w:val="28"/>
          <w:szCs w:val="28"/>
        </w:rPr>
        <w:t>components. Some of these components will be programmed, while others will be</w:t>
      </w:r>
      <w:r>
        <w:rPr>
          <w:rFonts w:ascii="TimesNewRoman" w:hAnsi="TimesNewRoman" w:cs="TimesNewRoman"/>
          <w:kern w:val="0"/>
          <w:sz w:val="28"/>
          <w:szCs w:val="28"/>
        </w:rPr>
        <w:t xml:space="preserve"> </w:t>
      </w:r>
      <w:r w:rsidRPr="00695C34">
        <w:rPr>
          <w:rFonts w:ascii="TimesNewRoman" w:hAnsi="TimesNewRoman" w:cs="TimesNewRoman"/>
          <w:kern w:val="0"/>
          <w:sz w:val="28"/>
          <w:szCs w:val="28"/>
        </w:rPr>
        <w:t xml:space="preserve">implementations of open-source programs. The language </w:t>
      </w:r>
      <w:r>
        <w:rPr>
          <w:rFonts w:ascii="TimesNewRoman" w:hAnsi="TimesNewRoman" w:cs="TimesNewRoman"/>
          <w:kern w:val="0"/>
          <w:sz w:val="28"/>
          <w:szCs w:val="28"/>
        </w:rPr>
        <w:t xml:space="preserve">and technology </w:t>
      </w:r>
      <w:r w:rsidRPr="00695C34">
        <w:rPr>
          <w:rFonts w:ascii="TimesNewRoman" w:hAnsi="TimesNewRoman" w:cs="TimesNewRoman"/>
          <w:kern w:val="0"/>
          <w:sz w:val="28"/>
          <w:szCs w:val="28"/>
        </w:rPr>
        <w:t>implemented will be dictated by</w:t>
      </w:r>
      <w:r>
        <w:rPr>
          <w:rFonts w:ascii="TimesNewRoman" w:hAnsi="TimesNewRoman" w:cs="TimesNewRoman"/>
          <w:kern w:val="0"/>
          <w:sz w:val="28"/>
          <w:szCs w:val="28"/>
        </w:rPr>
        <w:t xml:space="preserve"> </w:t>
      </w:r>
      <w:r w:rsidRPr="00695C34">
        <w:rPr>
          <w:rFonts w:ascii="TimesNewRoman" w:hAnsi="TimesNewRoman" w:cs="TimesNewRoman"/>
          <w:kern w:val="0"/>
          <w:sz w:val="28"/>
          <w:szCs w:val="28"/>
        </w:rPr>
        <w:t>its purpose. It will also be set up using two user levels. First is the</w:t>
      </w:r>
      <w:r>
        <w:rPr>
          <w:rFonts w:ascii="TimesNewRoman" w:hAnsi="TimesNewRoman" w:cs="TimesNewRoman"/>
          <w:kern w:val="0"/>
          <w:sz w:val="28"/>
          <w:szCs w:val="28"/>
        </w:rPr>
        <w:t xml:space="preserve"> </w:t>
      </w:r>
      <w:r w:rsidRPr="00695C34">
        <w:rPr>
          <w:rFonts w:ascii="TimesNewRoman" w:hAnsi="TimesNewRoman" w:cs="TimesNewRoman"/>
          <w:kern w:val="0"/>
          <w:sz w:val="28"/>
          <w:szCs w:val="28"/>
        </w:rPr>
        <w:t xml:space="preserve">basic user, which can only view their </w:t>
      </w:r>
      <w:r>
        <w:rPr>
          <w:rFonts w:ascii="TimesNewRoman" w:hAnsi="TimesNewRoman" w:cs="TimesNewRoman"/>
          <w:kern w:val="0"/>
          <w:sz w:val="28"/>
          <w:szCs w:val="28"/>
        </w:rPr>
        <w:t>orders, product catalogue, reviews, their person</w:t>
      </w:r>
      <w:r w:rsidR="004C3FDC">
        <w:rPr>
          <w:rFonts w:ascii="TimesNewRoman" w:hAnsi="TimesNewRoman" w:cs="TimesNewRoman"/>
          <w:kern w:val="0"/>
          <w:sz w:val="28"/>
          <w:szCs w:val="28"/>
        </w:rPr>
        <w:t xml:space="preserve">al data including address, </w:t>
      </w:r>
      <w:proofErr w:type="gramStart"/>
      <w:r w:rsidR="004C3FDC">
        <w:rPr>
          <w:rFonts w:ascii="TimesNewRoman" w:hAnsi="TimesNewRoman" w:cs="TimesNewRoman"/>
          <w:kern w:val="0"/>
          <w:sz w:val="28"/>
          <w:szCs w:val="28"/>
        </w:rPr>
        <w:t>reviews</w:t>
      </w:r>
      <w:proofErr w:type="gramEnd"/>
      <w:r w:rsidRPr="00695C34">
        <w:rPr>
          <w:rFonts w:ascii="TimesNewRoman" w:hAnsi="TimesNewRoman" w:cs="TimesNewRoman"/>
          <w:kern w:val="0"/>
          <w:sz w:val="28"/>
          <w:szCs w:val="28"/>
        </w:rPr>
        <w:t xml:space="preserve"> and their</w:t>
      </w:r>
      <w:r w:rsidR="004C3FDC">
        <w:rPr>
          <w:rFonts w:ascii="TimesNewRoman" w:hAnsi="TimesNewRoman" w:cs="TimesNewRoman"/>
          <w:kern w:val="0"/>
          <w:sz w:val="28"/>
          <w:szCs w:val="28"/>
        </w:rPr>
        <w:t xml:space="preserve"> order</w:t>
      </w:r>
      <w:r w:rsidRPr="00695C34">
        <w:rPr>
          <w:rFonts w:ascii="TimesNewRoman" w:hAnsi="TimesNewRoman" w:cs="TimesNewRoman"/>
          <w:kern w:val="0"/>
          <w:sz w:val="28"/>
          <w:szCs w:val="28"/>
        </w:rPr>
        <w:t xml:space="preserve"> history. The second type of user is the</w:t>
      </w:r>
      <w:r w:rsidR="004C3FDC">
        <w:rPr>
          <w:rFonts w:ascii="TimesNewRoman" w:hAnsi="TimesNewRoman" w:cs="TimesNewRoman"/>
          <w:kern w:val="0"/>
          <w:sz w:val="28"/>
          <w:szCs w:val="28"/>
        </w:rPr>
        <w:t xml:space="preserve"> </w:t>
      </w:r>
      <w:r w:rsidRPr="00695C34">
        <w:rPr>
          <w:rFonts w:ascii="TimesNewRoman" w:hAnsi="TimesNewRoman" w:cs="TimesNewRoman"/>
          <w:kern w:val="0"/>
          <w:sz w:val="28"/>
          <w:szCs w:val="28"/>
        </w:rPr>
        <w:t xml:space="preserve">Administrator. They </w:t>
      </w:r>
      <w:proofErr w:type="gramStart"/>
      <w:r w:rsidRPr="00695C34">
        <w:rPr>
          <w:rFonts w:ascii="TimesNewRoman" w:hAnsi="TimesNewRoman" w:cs="TimesNewRoman"/>
          <w:kern w:val="0"/>
          <w:sz w:val="28"/>
          <w:szCs w:val="28"/>
        </w:rPr>
        <w:t>have the ability to</w:t>
      </w:r>
      <w:proofErr w:type="gramEnd"/>
      <w:r w:rsidRPr="00695C34">
        <w:rPr>
          <w:rFonts w:ascii="TimesNewRoman" w:hAnsi="TimesNewRoman" w:cs="TimesNewRoman"/>
          <w:kern w:val="0"/>
          <w:sz w:val="28"/>
          <w:szCs w:val="28"/>
        </w:rPr>
        <w:t xml:space="preserve"> change information in the database such as settings</w:t>
      </w:r>
      <w:r w:rsidR="004C3FDC">
        <w:rPr>
          <w:rFonts w:ascii="TimesNewRoman" w:hAnsi="TimesNewRoman" w:cs="TimesNewRoman"/>
          <w:kern w:val="0"/>
          <w:sz w:val="28"/>
          <w:szCs w:val="28"/>
        </w:rPr>
        <w:t xml:space="preserve"> </w:t>
      </w:r>
      <w:r w:rsidRPr="00695C34">
        <w:rPr>
          <w:rFonts w:ascii="TimesNewRoman" w:hAnsi="TimesNewRoman" w:cs="TimesNewRoman"/>
          <w:kern w:val="0"/>
          <w:sz w:val="28"/>
          <w:szCs w:val="28"/>
        </w:rPr>
        <w:t>and user history. This user level can only be attained by logging into the system.</w:t>
      </w:r>
      <w:r w:rsidR="004C3FDC">
        <w:rPr>
          <w:rFonts w:ascii="TimesNewRoman" w:hAnsi="TimesNewRoman" w:cs="TimesNewRoman"/>
          <w:kern w:val="0"/>
          <w:sz w:val="28"/>
          <w:szCs w:val="28"/>
        </w:rPr>
        <w:t xml:space="preserve"> </w:t>
      </w:r>
    </w:p>
    <w:p w14:paraId="2802E158"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36E72C72"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009EF79A" w14:textId="2303C180" w:rsidR="004C3FDC" w:rsidRDefault="004C3FDC" w:rsidP="004C3FDC">
      <w:pPr>
        <w:autoSpaceDE w:val="0"/>
        <w:autoSpaceDN w:val="0"/>
        <w:adjustRightInd w:val="0"/>
        <w:spacing w:after="0" w:line="240" w:lineRule="auto"/>
        <w:rPr>
          <w:rFonts w:ascii="TimesNewRoman" w:hAnsi="TimesNewRoman" w:cs="TimesNewRoman"/>
          <w:kern w:val="0"/>
          <w:sz w:val="36"/>
          <w:szCs w:val="36"/>
        </w:rPr>
      </w:pPr>
      <w:r>
        <w:rPr>
          <w:rFonts w:ascii="TimesNewRoman" w:hAnsi="TimesNewRoman" w:cs="TimesNewRoman"/>
          <w:kern w:val="0"/>
          <w:sz w:val="36"/>
          <w:szCs w:val="36"/>
        </w:rPr>
        <w:t>2.2 Technical/Non-technical Attributes</w:t>
      </w:r>
    </w:p>
    <w:p w14:paraId="791FEEFD" w14:textId="77777777" w:rsidR="004C3FDC" w:rsidRDefault="004C3FDC" w:rsidP="004C3FDC">
      <w:pPr>
        <w:autoSpaceDE w:val="0"/>
        <w:autoSpaceDN w:val="0"/>
        <w:adjustRightInd w:val="0"/>
        <w:spacing w:after="0" w:line="240" w:lineRule="auto"/>
        <w:rPr>
          <w:rFonts w:ascii="TimesNewRoman" w:hAnsi="TimesNewRoman" w:cs="TimesNewRoman"/>
          <w:kern w:val="0"/>
          <w:sz w:val="36"/>
          <w:szCs w:val="36"/>
        </w:rPr>
      </w:pPr>
    </w:p>
    <w:p w14:paraId="0A31E1E9" w14:textId="77777777" w:rsidR="004C3FDC" w:rsidRPr="004C3FDC" w:rsidRDefault="004C3FDC" w:rsidP="004C3FDC">
      <w:pPr>
        <w:autoSpaceDE w:val="0"/>
        <w:autoSpaceDN w:val="0"/>
        <w:adjustRightInd w:val="0"/>
        <w:spacing w:after="0" w:line="240" w:lineRule="auto"/>
        <w:rPr>
          <w:rFonts w:ascii="TimesNewRoman" w:hAnsi="TimesNewRoman" w:cs="TimesNewRoman"/>
          <w:b/>
          <w:bCs/>
          <w:kern w:val="0"/>
          <w:sz w:val="32"/>
          <w:szCs w:val="32"/>
          <w:u w:val="single"/>
        </w:rPr>
      </w:pPr>
      <w:r w:rsidRPr="004C3FDC">
        <w:rPr>
          <w:rFonts w:ascii="TimesNewRoman" w:hAnsi="TimesNewRoman" w:cs="TimesNewRoman"/>
          <w:b/>
          <w:bCs/>
          <w:kern w:val="0"/>
          <w:sz w:val="32"/>
          <w:szCs w:val="32"/>
          <w:u w:val="single"/>
        </w:rPr>
        <w:t>E-commerce Platform:</w:t>
      </w:r>
    </w:p>
    <w:p w14:paraId="0DA4B4BD"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36B4665C" w14:textId="48194CD0"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Amazon's e-commerce platform serves as the foundation for its business, facilitating millions of transactions daily. The platform consists of various interconnected components:</w:t>
      </w:r>
    </w:p>
    <w:p w14:paraId="41C7B289"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4355B771" w14:textId="3AD0EB85"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u w:val="single"/>
        </w:rPr>
        <w:t>Product Catalog</w:t>
      </w:r>
      <w:r>
        <w:rPr>
          <w:rFonts w:ascii="TimesNewRoman" w:hAnsi="TimesNewRoman" w:cs="TimesNewRoman"/>
          <w:kern w:val="0"/>
          <w:sz w:val="28"/>
          <w:szCs w:val="28"/>
          <w:u w:val="single"/>
        </w:rPr>
        <w:t>ue</w:t>
      </w:r>
      <w:r w:rsidRPr="004C3FDC">
        <w:rPr>
          <w:rFonts w:ascii="TimesNewRoman" w:hAnsi="TimesNewRoman" w:cs="TimesNewRoman"/>
          <w:kern w:val="0"/>
          <w:sz w:val="28"/>
          <w:szCs w:val="28"/>
          <w:u w:val="single"/>
        </w:rPr>
        <w:t>:</w:t>
      </w:r>
      <w:r w:rsidRPr="004C3FDC">
        <w:rPr>
          <w:rFonts w:ascii="TimesNewRoman" w:hAnsi="TimesNewRoman" w:cs="TimesNewRoman"/>
          <w:kern w:val="0"/>
          <w:sz w:val="28"/>
          <w:szCs w:val="28"/>
        </w:rPr>
        <w:t xml:space="preserve"> </w:t>
      </w:r>
    </w:p>
    <w:p w14:paraId="0D2463E7"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251906D1" w14:textId="792C7AC5"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Amazon maintains a vast catalogue of products spanning multiple categories. This catalogue is continuously updated and optimized for efficient search and discovery.</w:t>
      </w:r>
    </w:p>
    <w:p w14:paraId="482D8B4D"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13E9E26A"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u w:val="single"/>
        </w:rPr>
        <w:t>Search Engine:</w:t>
      </w:r>
      <w:r w:rsidRPr="004C3FDC">
        <w:rPr>
          <w:rFonts w:ascii="TimesNewRoman" w:hAnsi="TimesNewRoman" w:cs="TimesNewRoman"/>
          <w:kern w:val="0"/>
          <w:sz w:val="28"/>
          <w:szCs w:val="28"/>
        </w:rPr>
        <w:t xml:space="preserve"> </w:t>
      </w:r>
    </w:p>
    <w:p w14:paraId="232B9A4F"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26B17D2C" w14:textId="6C9A38FA" w:rsidR="00E77967" w:rsidRPr="004C3FDC" w:rsidRDefault="004C3FDC" w:rsidP="00E77967">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The search engine enables users to find products quickly and accurately. It employs advanced algorithms for keyword matching, relevance ranking, and personalized search results.</w:t>
      </w:r>
      <w:r w:rsidR="00E77967" w:rsidRPr="00E77967">
        <w:rPr>
          <w:rFonts w:ascii="TimesNewRoman" w:hAnsi="TimesNewRoman" w:cs="TimesNewRoman"/>
          <w:kern w:val="0"/>
          <w:sz w:val="28"/>
          <w:szCs w:val="28"/>
        </w:rPr>
        <w:t xml:space="preserve"> </w:t>
      </w:r>
      <w:r w:rsidR="00E77967" w:rsidRPr="004C3FDC">
        <w:rPr>
          <w:rFonts w:ascii="TimesNewRoman" w:hAnsi="TimesNewRoman" w:cs="TimesNewRoman"/>
          <w:kern w:val="0"/>
          <w:sz w:val="28"/>
          <w:szCs w:val="28"/>
        </w:rPr>
        <w:t>The search engine is a critical component of Amazon's platform, enabling users to find products efficiently. It employs a combination of technologies and techniques:</w:t>
      </w:r>
    </w:p>
    <w:p w14:paraId="021BD68E" w14:textId="77777777" w:rsidR="00E77967" w:rsidRPr="004C3FDC" w:rsidRDefault="00E77967" w:rsidP="00E77967">
      <w:pPr>
        <w:autoSpaceDE w:val="0"/>
        <w:autoSpaceDN w:val="0"/>
        <w:adjustRightInd w:val="0"/>
        <w:spacing w:after="0" w:line="240" w:lineRule="auto"/>
        <w:rPr>
          <w:rFonts w:ascii="TimesNewRoman" w:hAnsi="TimesNewRoman" w:cs="TimesNewRoman"/>
          <w:kern w:val="0"/>
          <w:sz w:val="28"/>
          <w:szCs w:val="28"/>
        </w:rPr>
      </w:pPr>
    </w:p>
    <w:p w14:paraId="0102C9B3" w14:textId="77777777" w:rsidR="00E77967" w:rsidRDefault="00E77967" w:rsidP="00E77967">
      <w:pPr>
        <w:pStyle w:val="ListParagraph"/>
        <w:numPr>
          <w:ilvl w:val="0"/>
          <w:numId w:val="2"/>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Keyword Matching</w:t>
      </w:r>
      <w:r w:rsidRPr="00E77967">
        <w:rPr>
          <w:rFonts w:ascii="TimesNewRoman" w:hAnsi="TimesNewRoman" w:cs="TimesNewRoman"/>
          <w:kern w:val="0"/>
          <w:sz w:val="28"/>
          <w:szCs w:val="28"/>
        </w:rPr>
        <w:t xml:space="preserve">: The search engine </w:t>
      </w:r>
      <w:proofErr w:type="spellStart"/>
      <w:r w:rsidRPr="00E77967">
        <w:rPr>
          <w:rFonts w:ascii="TimesNewRoman" w:hAnsi="TimesNewRoman" w:cs="TimesNewRoman"/>
          <w:kern w:val="0"/>
          <w:sz w:val="28"/>
          <w:szCs w:val="28"/>
        </w:rPr>
        <w:t>analyzes</w:t>
      </w:r>
      <w:proofErr w:type="spellEnd"/>
      <w:r w:rsidRPr="00E77967">
        <w:rPr>
          <w:rFonts w:ascii="TimesNewRoman" w:hAnsi="TimesNewRoman" w:cs="TimesNewRoman"/>
          <w:kern w:val="0"/>
          <w:sz w:val="28"/>
          <w:szCs w:val="28"/>
        </w:rPr>
        <w:t xml:space="preserve"> user queries and matches them to relevant products in the </w:t>
      </w:r>
      <w:proofErr w:type="spellStart"/>
      <w:r w:rsidRPr="00E77967">
        <w:rPr>
          <w:rFonts w:ascii="TimesNewRoman" w:hAnsi="TimesNewRoman" w:cs="TimesNewRoman"/>
          <w:kern w:val="0"/>
          <w:sz w:val="28"/>
          <w:szCs w:val="28"/>
        </w:rPr>
        <w:t>catalog</w:t>
      </w:r>
      <w:proofErr w:type="spellEnd"/>
      <w:r w:rsidRPr="00E77967">
        <w:rPr>
          <w:rFonts w:ascii="TimesNewRoman" w:hAnsi="TimesNewRoman" w:cs="TimesNewRoman"/>
          <w:kern w:val="0"/>
          <w:sz w:val="28"/>
          <w:szCs w:val="28"/>
        </w:rPr>
        <w:t>. It considers factors such as product titles, descriptions, and attributes.</w:t>
      </w:r>
    </w:p>
    <w:p w14:paraId="4FB91EB1" w14:textId="77777777" w:rsidR="00E77967" w:rsidRPr="00E77967" w:rsidRDefault="00E77967" w:rsidP="00E77967">
      <w:pPr>
        <w:pStyle w:val="ListParagraph"/>
        <w:autoSpaceDE w:val="0"/>
        <w:autoSpaceDN w:val="0"/>
        <w:adjustRightInd w:val="0"/>
        <w:spacing w:after="0" w:line="240" w:lineRule="auto"/>
        <w:rPr>
          <w:rFonts w:ascii="TimesNewRoman" w:hAnsi="TimesNewRoman" w:cs="TimesNewRoman"/>
          <w:kern w:val="0"/>
          <w:sz w:val="28"/>
          <w:szCs w:val="28"/>
        </w:rPr>
      </w:pPr>
    </w:p>
    <w:p w14:paraId="63008FC6" w14:textId="77777777" w:rsidR="00E77967" w:rsidRDefault="00E77967" w:rsidP="00E77967">
      <w:pPr>
        <w:pStyle w:val="ListParagraph"/>
        <w:numPr>
          <w:ilvl w:val="0"/>
          <w:numId w:val="2"/>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Relevance Ranking:</w:t>
      </w:r>
      <w:r w:rsidRPr="00E77967">
        <w:rPr>
          <w:rFonts w:ascii="TimesNewRoman" w:hAnsi="TimesNewRoman" w:cs="TimesNewRoman"/>
          <w:kern w:val="0"/>
          <w:sz w:val="28"/>
          <w:szCs w:val="28"/>
        </w:rPr>
        <w:t xml:space="preserve"> Products are ranked based on their relevance to the user's query. Machine learning models continuously learn from user interactions to improve ranking algorithms.</w:t>
      </w:r>
    </w:p>
    <w:p w14:paraId="66DFC931" w14:textId="77777777" w:rsidR="00E77967" w:rsidRPr="00E77967" w:rsidRDefault="00E77967" w:rsidP="00E77967">
      <w:pPr>
        <w:pStyle w:val="ListParagraph"/>
        <w:rPr>
          <w:rFonts w:ascii="TimesNewRoman" w:hAnsi="TimesNewRoman" w:cs="TimesNewRoman"/>
          <w:kern w:val="0"/>
          <w:sz w:val="28"/>
          <w:szCs w:val="28"/>
        </w:rPr>
      </w:pPr>
    </w:p>
    <w:p w14:paraId="7894286D" w14:textId="77777777" w:rsidR="00E77967" w:rsidRPr="00E77967" w:rsidRDefault="00E77967" w:rsidP="00E77967">
      <w:pPr>
        <w:pStyle w:val="ListParagraph"/>
        <w:autoSpaceDE w:val="0"/>
        <w:autoSpaceDN w:val="0"/>
        <w:adjustRightInd w:val="0"/>
        <w:spacing w:after="0" w:line="240" w:lineRule="auto"/>
        <w:rPr>
          <w:rFonts w:ascii="TimesNewRoman" w:hAnsi="TimesNewRoman" w:cs="TimesNewRoman"/>
          <w:kern w:val="0"/>
          <w:sz w:val="28"/>
          <w:szCs w:val="28"/>
        </w:rPr>
      </w:pPr>
    </w:p>
    <w:p w14:paraId="2798952A" w14:textId="77777777" w:rsidR="00E77967" w:rsidRDefault="00E77967" w:rsidP="00E77967">
      <w:pPr>
        <w:pStyle w:val="ListParagraph"/>
        <w:numPr>
          <w:ilvl w:val="0"/>
          <w:numId w:val="2"/>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lastRenderedPageBreak/>
        <w:t xml:space="preserve">Product Filtering: </w:t>
      </w:r>
      <w:r w:rsidRPr="00E77967">
        <w:rPr>
          <w:rFonts w:ascii="TimesNewRoman" w:hAnsi="TimesNewRoman" w:cs="TimesNewRoman"/>
          <w:kern w:val="0"/>
          <w:sz w:val="28"/>
          <w:szCs w:val="28"/>
        </w:rPr>
        <w:t>Users can filter search results based on various criteria such as price, brand, ratings, and availability. Dynamic filtering options enhance the user experience.</w:t>
      </w:r>
    </w:p>
    <w:p w14:paraId="59059DF4" w14:textId="77777777" w:rsidR="00E77967" w:rsidRPr="00E77967" w:rsidRDefault="00E77967" w:rsidP="00E77967">
      <w:pPr>
        <w:pStyle w:val="ListParagraph"/>
        <w:autoSpaceDE w:val="0"/>
        <w:autoSpaceDN w:val="0"/>
        <w:adjustRightInd w:val="0"/>
        <w:spacing w:after="0" w:line="240" w:lineRule="auto"/>
        <w:rPr>
          <w:rFonts w:ascii="TimesNewRoman" w:hAnsi="TimesNewRoman" w:cs="TimesNewRoman"/>
          <w:kern w:val="0"/>
          <w:sz w:val="28"/>
          <w:szCs w:val="28"/>
        </w:rPr>
      </w:pPr>
    </w:p>
    <w:p w14:paraId="239F24C1" w14:textId="77777777" w:rsidR="00E77967" w:rsidRDefault="00E77967" w:rsidP="00E77967">
      <w:pPr>
        <w:pStyle w:val="ListParagraph"/>
        <w:numPr>
          <w:ilvl w:val="0"/>
          <w:numId w:val="2"/>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Autocomplete:</w:t>
      </w:r>
      <w:r w:rsidRPr="00E77967">
        <w:rPr>
          <w:rFonts w:ascii="TimesNewRoman" w:hAnsi="TimesNewRoman" w:cs="TimesNewRoman"/>
          <w:kern w:val="0"/>
          <w:sz w:val="28"/>
          <w:szCs w:val="28"/>
        </w:rPr>
        <w:t xml:space="preserve"> As users type their queries, the search engine provides real-time suggestions to expedite the search process. Autocomplete is powered by predictive algorithms and user search history.</w:t>
      </w:r>
    </w:p>
    <w:p w14:paraId="74380E24" w14:textId="77777777" w:rsidR="00E77967" w:rsidRPr="00E77967" w:rsidRDefault="00E77967" w:rsidP="00E77967">
      <w:pPr>
        <w:pStyle w:val="ListParagraph"/>
        <w:rPr>
          <w:rFonts w:ascii="TimesNewRoman" w:hAnsi="TimesNewRoman" w:cs="TimesNewRoman"/>
          <w:kern w:val="0"/>
          <w:sz w:val="28"/>
          <w:szCs w:val="28"/>
        </w:rPr>
      </w:pPr>
    </w:p>
    <w:p w14:paraId="2B51D84E" w14:textId="77777777" w:rsidR="00E77967" w:rsidRDefault="00E77967" w:rsidP="00E77967">
      <w:pPr>
        <w:pStyle w:val="ListParagraph"/>
        <w:numPr>
          <w:ilvl w:val="0"/>
          <w:numId w:val="2"/>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Personalized Search:</w:t>
      </w:r>
      <w:r w:rsidRPr="00E77967">
        <w:rPr>
          <w:rFonts w:ascii="TimesNewRoman" w:hAnsi="TimesNewRoman" w:cs="TimesNewRoman"/>
          <w:kern w:val="0"/>
          <w:sz w:val="28"/>
          <w:szCs w:val="28"/>
        </w:rPr>
        <w:t xml:space="preserve"> Amazon personalizes search results based on user preferences, browsing history, and purchase </w:t>
      </w:r>
      <w:proofErr w:type="spellStart"/>
      <w:r w:rsidRPr="00E77967">
        <w:rPr>
          <w:rFonts w:ascii="TimesNewRoman" w:hAnsi="TimesNewRoman" w:cs="TimesNewRoman"/>
          <w:kern w:val="0"/>
          <w:sz w:val="28"/>
          <w:szCs w:val="28"/>
        </w:rPr>
        <w:t>behavior</w:t>
      </w:r>
      <w:proofErr w:type="spellEnd"/>
      <w:r w:rsidRPr="00E77967">
        <w:rPr>
          <w:rFonts w:ascii="TimesNewRoman" w:hAnsi="TimesNewRoman" w:cs="TimesNewRoman"/>
          <w:kern w:val="0"/>
          <w:sz w:val="28"/>
          <w:szCs w:val="28"/>
        </w:rPr>
        <w:t>. Machine learning models tailor search results to individual users, improving relevance and conversion rates.</w:t>
      </w:r>
    </w:p>
    <w:p w14:paraId="47599206" w14:textId="77777777" w:rsidR="00E77967" w:rsidRPr="00E77967" w:rsidRDefault="00E77967" w:rsidP="00E77967">
      <w:pPr>
        <w:autoSpaceDE w:val="0"/>
        <w:autoSpaceDN w:val="0"/>
        <w:adjustRightInd w:val="0"/>
        <w:spacing w:after="0" w:line="240" w:lineRule="auto"/>
        <w:rPr>
          <w:rFonts w:ascii="TimesNewRoman" w:hAnsi="TimesNewRoman" w:cs="TimesNewRoman"/>
          <w:kern w:val="0"/>
          <w:sz w:val="28"/>
          <w:szCs w:val="28"/>
        </w:rPr>
      </w:pPr>
    </w:p>
    <w:p w14:paraId="7DE3FA27" w14:textId="77777777" w:rsidR="00E77967" w:rsidRPr="00E77967" w:rsidRDefault="00E77967" w:rsidP="00E77967">
      <w:pPr>
        <w:pStyle w:val="ListParagraph"/>
        <w:numPr>
          <w:ilvl w:val="0"/>
          <w:numId w:val="2"/>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rPr>
        <w:t xml:space="preserve">Data sources for the search engine include product information, user data, clickstream data, and customer reviews. Machine learning algorithms </w:t>
      </w:r>
      <w:proofErr w:type="spellStart"/>
      <w:r w:rsidRPr="00E77967">
        <w:rPr>
          <w:rFonts w:ascii="TimesNewRoman" w:hAnsi="TimesNewRoman" w:cs="TimesNewRoman"/>
          <w:kern w:val="0"/>
          <w:sz w:val="28"/>
          <w:szCs w:val="28"/>
        </w:rPr>
        <w:t>analyze</w:t>
      </w:r>
      <w:proofErr w:type="spellEnd"/>
      <w:r w:rsidRPr="00E77967">
        <w:rPr>
          <w:rFonts w:ascii="TimesNewRoman" w:hAnsi="TimesNewRoman" w:cs="TimesNewRoman"/>
          <w:kern w:val="0"/>
          <w:sz w:val="28"/>
          <w:szCs w:val="28"/>
        </w:rPr>
        <w:t xml:space="preserve"> this data to extract insights and improve search relevance over time.</w:t>
      </w:r>
    </w:p>
    <w:p w14:paraId="4C27399F" w14:textId="2E00B7DC"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504FC381"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2B85B917"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u w:val="single"/>
        </w:rPr>
        <w:t>Shopping Cart:</w:t>
      </w:r>
      <w:r w:rsidRPr="004C3FDC">
        <w:rPr>
          <w:rFonts w:ascii="TimesNewRoman" w:hAnsi="TimesNewRoman" w:cs="TimesNewRoman"/>
          <w:kern w:val="0"/>
          <w:sz w:val="28"/>
          <w:szCs w:val="28"/>
        </w:rPr>
        <w:t xml:space="preserve"> </w:t>
      </w:r>
    </w:p>
    <w:p w14:paraId="45152CC8"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17DA5D5C" w14:textId="441A6EB0"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The shopping cart feature allows users to add items for purchase and proceed to checkout seamlessly. It integrates with the inventory management system to ensure product availability.</w:t>
      </w:r>
    </w:p>
    <w:p w14:paraId="05356F7F"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u w:val="single"/>
        </w:rPr>
        <w:t>Payment Processing:</w:t>
      </w:r>
      <w:r w:rsidRPr="004C3FDC">
        <w:rPr>
          <w:rFonts w:ascii="TimesNewRoman" w:hAnsi="TimesNewRoman" w:cs="TimesNewRoman"/>
          <w:kern w:val="0"/>
          <w:sz w:val="28"/>
          <w:szCs w:val="28"/>
        </w:rPr>
        <w:t xml:space="preserve"> </w:t>
      </w:r>
    </w:p>
    <w:p w14:paraId="0817BA68"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2F3C48AC" w14:textId="6E031A60"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Amazon supports various payment methods, including credit/debit cards, digital wallets, and Amazon Pay. Payment processing is secured using encryption and tokenization techniques to protect sensitive information.</w:t>
      </w:r>
    </w:p>
    <w:p w14:paraId="4CDE3C5F"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u w:val="single"/>
        </w:rPr>
        <w:t>Order Management:</w:t>
      </w:r>
      <w:r w:rsidRPr="004C3FDC">
        <w:rPr>
          <w:rFonts w:ascii="TimesNewRoman" w:hAnsi="TimesNewRoman" w:cs="TimesNewRoman"/>
          <w:kern w:val="0"/>
          <w:sz w:val="28"/>
          <w:szCs w:val="28"/>
        </w:rPr>
        <w:t xml:space="preserve"> </w:t>
      </w:r>
    </w:p>
    <w:p w14:paraId="2AA520DE"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36BCB571" w14:textId="04BEE6B3"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 xml:space="preserve">The order management system handles the entire lifecycle of an order, from placement to </w:t>
      </w:r>
      <w:proofErr w:type="spellStart"/>
      <w:r w:rsidRPr="004C3FDC">
        <w:rPr>
          <w:rFonts w:ascii="TimesNewRoman" w:hAnsi="TimesNewRoman" w:cs="TimesNewRoman"/>
          <w:kern w:val="0"/>
          <w:sz w:val="28"/>
          <w:szCs w:val="28"/>
        </w:rPr>
        <w:t>fulfillment</w:t>
      </w:r>
      <w:proofErr w:type="spellEnd"/>
      <w:r w:rsidRPr="004C3FDC">
        <w:rPr>
          <w:rFonts w:ascii="TimesNewRoman" w:hAnsi="TimesNewRoman" w:cs="TimesNewRoman"/>
          <w:kern w:val="0"/>
          <w:sz w:val="28"/>
          <w:szCs w:val="28"/>
        </w:rPr>
        <w:t>. It coordinates with inventory, logistics, and payment systems to ensure timely delivery.</w:t>
      </w:r>
    </w:p>
    <w:p w14:paraId="28598508" w14:textId="77777777" w:rsidR="00E77967" w:rsidRPr="004C3FDC" w:rsidRDefault="00E77967" w:rsidP="004C3FDC">
      <w:pPr>
        <w:autoSpaceDE w:val="0"/>
        <w:autoSpaceDN w:val="0"/>
        <w:adjustRightInd w:val="0"/>
        <w:spacing w:after="0" w:line="240" w:lineRule="auto"/>
        <w:rPr>
          <w:rFonts w:ascii="TimesNewRoman" w:hAnsi="TimesNewRoman" w:cs="TimesNewRoman"/>
          <w:kern w:val="0"/>
          <w:sz w:val="28"/>
          <w:szCs w:val="28"/>
        </w:rPr>
      </w:pPr>
    </w:p>
    <w:p w14:paraId="00DD4FBC" w14:textId="77777777" w:rsidR="00E77967" w:rsidRDefault="004C3FDC" w:rsidP="004C3FDC">
      <w:p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Inventory Management:</w:t>
      </w:r>
      <w:r w:rsidRPr="004C3FDC">
        <w:rPr>
          <w:rFonts w:ascii="TimesNewRoman" w:hAnsi="TimesNewRoman" w:cs="TimesNewRoman"/>
          <w:kern w:val="0"/>
          <w:sz w:val="28"/>
          <w:szCs w:val="28"/>
        </w:rPr>
        <w:t xml:space="preserve"> </w:t>
      </w:r>
    </w:p>
    <w:p w14:paraId="09B84430" w14:textId="77777777" w:rsidR="00E77967" w:rsidRDefault="00E77967" w:rsidP="004C3FDC">
      <w:pPr>
        <w:autoSpaceDE w:val="0"/>
        <w:autoSpaceDN w:val="0"/>
        <w:adjustRightInd w:val="0"/>
        <w:spacing w:after="0" w:line="240" w:lineRule="auto"/>
        <w:rPr>
          <w:rFonts w:ascii="TimesNewRoman" w:hAnsi="TimesNewRoman" w:cs="TimesNewRoman"/>
          <w:kern w:val="0"/>
          <w:sz w:val="28"/>
          <w:szCs w:val="28"/>
        </w:rPr>
      </w:pPr>
    </w:p>
    <w:p w14:paraId="00898A6B" w14:textId="45488237"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 xml:space="preserve">Amazon's vast network of </w:t>
      </w:r>
      <w:proofErr w:type="spellStart"/>
      <w:r w:rsidRPr="004C3FDC">
        <w:rPr>
          <w:rFonts w:ascii="TimesNewRoman" w:hAnsi="TimesNewRoman" w:cs="TimesNewRoman"/>
          <w:kern w:val="0"/>
          <w:sz w:val="28"/>
          <w:szCs w:val="28"/>
        </w:rPr>
        <w:t>fulfillment</w:t>
      </w:r>
      <w:proofErr w:type="spellEnd"/>
      <w:r w:rsidRPr="004C3FDC">
        <w:rPr>
          <w:rFonts w:ascii="TimesNewRoman" w:hAnsi="TimesNewRoman" w:cs="TimesNewRoman"/>
          <w:kern w:val="0"/>
          <w:sz w:val="28"/>
          <w:szCs w:val="28"/>
        </w:rPr>
        <w:t xml:space="preserve"> </w:t>
      </w:r>
      <w:proofErr w:type="spellStart"/>
      <w:r w:rsidRPr="004C3FDC">
        <w:rPr>
          <w:rFonts w:ascii="TimesNewRoman" w:hAnsi="TimesNewRoman" w:cs="TimesNewRoman"/>
          <w:kern w:val="0"/>
          <w:sz w:val="28"/>
          <w:szCs w:val="28"/>
        </w:rPr>
        <w:t>centers</w:t>
      </w:r>
      <w:proofErr w:type="spellEnd"/>
      <w:r w:rsidRPr="004C3FDC">
        <w:rPr>
          <w:rFonts w:ascii="TimesNewRoman" w:hAnsi="TimesNewRoman" w:cs="TimesNewRoman"/>
          <w:kern w:val="0"/>
          <w:sz w:val="28"/>
          <w:szCs w:val="28"/>
        </w:rPr>
        <w:t xml:space="preserve"> requires sophisticated inventory management systems to track stock levels, replenish inventory, and optimize storage space.</w:t>
      </w:r>
    </w:p>
    <w:p w14:paraId="4D4B58DE" w14:textId="77777777" w:rsidR="00E77967" w:rsidRPr="004C3FDC" w:rsidRDefault="00E77967" w:rsidP="004C3FDC">
      <w:pPr>
        <w:autoSpaceDE w:val="0"/>
        <w:autoSpaceDN w:val="0"/>
        <w:adjustRightInd w:val="0"/>
        <w:spacing w:after="0" w:line="240" w:lineRule="auto"/>
        <w:rPr>
          <w:rFonts w:ascii="TimesNewRoman" w:hAnsi="TimesNewRoman" w:cs="TimesNewRoman"/>
          <w:kern w:val="0"/>
          <w:sz w:val="28"/>
          <w:szCs w:val="28"/>
        </w:rPr>
      </w:pPr>
    </w:p>
    <w:p w14:paraId="4E3D6B02" w14:textId="77777777" w:rsidR="00E77967" w:rsidRDefault="004C3FDC" w:rsidP="004C3FDC">
      <w:p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User Accounts:</w:t>
      </w:r>
      <w:r w:rsidRPr="004C3FDC">
        <w:rPr>
          <w:rFonts w:ascii="TimesNewRoman" w:hAnsi="TimesNewRoman" w:cs="TimesNewRoman"/>
          <w:kern w:val="0"/>
          <w:sz w:val="28"/>
          <w:szCs w:val="28"/>
        </w:rPr>
        <w:t xml:space="preserve"> </w:t>
      </w:r>
    </w:p>
    <w:p w14:paraId="7FC50653" w14:textId="77777777" w:rsidR="00E77967" w:rsidRDefault="00E77967" w:rsidP="004C3FDC">
      <w:pPr>
        <w:autoSpaceDE w:val="0"/>
        <w:autoSpaceDN w:val="0"/>
        <w:adjustRightInd w:val="0"/>
        <w:spacing w:after="0" w:line="240" w:lineRule="auto"/>
        <w:rPr>
          <w:rFonts w:ascii="TimesNewRoman" w:hAnsi="TimesNewRoman" w:cs="TimesNewRoman"/>
          <w:kern w:val="0"/>
          <w:sz w:val="28"/>
          <w:szCs w:val="28"/>
        </w:rPr>
      </w:pPr>
    </w:p>
    <w:p w14:paraId="378FE098" w14:textId="253F12E8"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User accounts are central to personalization and order history tracking. Amazon securely manages user authentication and authorization to protect customer data.</w:t>
      </w:r>
    </w:p>
    <w:p w14:paraId="7A546399" w14:textId="77777777" w:rsidR="00E77967" w:rsidRPr="004C3FDC" w:rsidRDefault="00E77967" w:rsidP="004C3FDC">
      <w:pPr>
        <w:autoSpaceDE w:val="0"/>
        <w:autoSpaceDN w:val="0"/>
        <w:adjustRightInd w:val="0"/>
        <w:spacing w:after="0" w:line="240" w:lineRule="auto"/>
        <w:rPr>
          <w:rFonts w:ascii="TimesNewRoman" w:hAnsi="TimesNewRoman" w:cs="TimesNewRoman"/>
          <w:kern w:val="0"/>
          <w:sz w:val="28"/>
          <w:szCs w:val="28"/>
        </w:rPr>
      </w:pPr>
    </w:p>
    <w:p w14:paraId="7FB987A0" w14:textId="77777777" w:rsidR="00E77967" w:rsidRDefault="004C3FDC" w:rsidP="004C3FDC">
      <w:p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Recommendations:</w:t>
      </w:r>
      <w:r w:rsidRPr="004C3FDC">
        <w:rPr>
          <w:rFonts w:ascii="TimesNewRoman" w:hAnsi="TimesNewRoman" w:cs="TimesNewRoman"/>
          <w:kern w:val="0"/>
          <w:sz w:val="28"/>
          <w:szCs w:val="28"/>
        </w:rPr>
        <w:t xml:space="preserve"> </w:t>
      </w:r>
    </w:p>
    <w:p w14:paraId="706748E9" w14:textId="77777777" w:rsidR="00E77967" w:rsidRDefault="00E77967" w:rsidP="004C3FDC">
      <w:pPr>
        <w:autoSpaceDE w:val="0"/>
        <w:autoSpaceDN w:val="0"/>
        <w:adjustRightInd w:val="0"/>
        <w:spacing w:after="0" w:line="240" w:lineRule="auto"/>
        <w:rPr>
          <w:rFonts w:ascii="TimesNewRoman" w:hAnsi="TimesNewRoman" w:cs="TimesNewRoman"/>
          <w:kern w:val="0"/>
          <w:sz w:val="28"/>
          <w:szCs w:val="28"/>
        </w:rPr>
      </w:pPr>
    </w:p>
    <w:p w14:paraId="25A80A21" w14:textId="0B950ED9"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 xml:space="preserve">Amazon leverages machine learning algorithms to provide personalized product recommendations based on user </w:t>
      </w:r>
      <w:proofErr w:type="spellStart"/>
      <w:r w:rsidRPr="004C3FDC">
        <w:rPr>
          <w:rFonts w:ascii="TimesNewRoman" w:hAnsi="TimesNewRoman" w:cs="TimesNewRoman"/>
          <w:kern w:val="0"/>
          <w:sz w:val="28"/>
          <w:szCs w:val="28"/>
        </w:rPr>
        <w:t>behavior</w:t>
      </w:r>
      <w:proofErr w:type="spellEnd"/>
      <w:r w:rsidRPr="004C3FDC">
        <w:rPr>
          <w:rFonts w:ascii="TimesNewRoman" w:hAnsi="TimesNewRoman" w:cs="TimesNewRoman"/>
          <w:kern w:val="0"/>
          <w:sz w:val="28"/>
          <w:szCs w:val="28"/>
        </w:rPr>
        <w:t>, purchase history, and preferences.</w:t>
      </w:r>
    </w:p>
    <w:p w14:paraId="5DCD2AB3" w14:textId="321A5D84"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lastRenderedPageBreak/>
        <w:t>Scalability is achieved through a microservices architecture, where each component is decoupled and independently scalable. Load balancers distribute traffic across multiple instances to handle fluctuations in demand. Caching mechanisms reduce latency by storing frequently accessed data closer to the user. Distributed databases, including NoSQL (e.g., Amazon DynamoDB) and relational databases (e.g., Amazon RDS), provide scalability and reliability.</w:t>
      </w:r>
    </w:p>
    <w:p w14:paraId="56C65F06"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13383C21" w14:textId="77777777" w:rsidR="004C3FDC" w:rsidRPr="00E77967" w:rsidRDefault="004C3FDC" w:rsidP="004C3FDC">
      <w:pPr>
        <w:autoSpaceDE w:val="0"/>
        <w:autoSpaceDN w:val="0"/>
        <w:adjustRightInd w:val="0"/>
        <w:spacing w:after="0" w:line="240" w:lineRule="auto"/>
        <w:rPr>
          <w:rFonts w:ascii="TimesNewRoman" w:hAnsi="TimesNewRoman" w:cs="TimesNewRoman"/>
          <w:kern w:val="0"/>
          <w:sz w:val="28"/>
          <w:szCs w:val="28"/>
          <w:u w:val="single"/>
        </w:rPr>
      </w:pPr>
      <w:r w:rsidRPr="00E77967">
        <w:rPr>
          <w:rFonts w:ascii="TimesNewRoman" w:hAnsi="TimesNewRoman" w:cs="TimesNewRoman"/>
          <w:kern w:val="0"/>
          <w:sz w:val="28"/>
          <w:szCs w:val="28"/>
          <w:u w:val="single"/>
        </w:rPr>
        <w:t>Recommendation System:</w:t>
      </w:r>
    </w:p>
    <w:p w14:paraId="7EA0DB68" w14:textId="77777777" w:rsidR="00E77967" w:rsidRPr="004C3FDC" w:rsidRDefault="00E77967" w:rsidP="004C3FDC">
      <w:pPr>
        <w:autoSpaceDE w:val="0"/>
        <w:autoSpaceDN w:val="0"/>
        <w:adjustRightInd w:val="0"/>
        <w:spacing w:after="0" w:line="240" w:lineRule="auto"/>
        <w:rPr>
          <w:rFonts w:ascii="TimesNewRoman" w:hAnsi="TimesNewRoman" w:cs="TimesNewRoman"/>
          <w:kern w:val="0"/>
          <w:sz w:val="28"/>
          <w:szCs w:val="28"/>
        </w:rPr>
      </w:pPr>
    </w:p>
    <w:p w14:paraId="6F677462"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Amazon's recommendation system plays a crucial role in driving sales and enhancing the user experience. It utilizes a combination of techniques to suggest relevant products to users:</w:t>
      </w:r>
    </w:p>
    <w:p w14:paraId="6EE8CEDB"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7454A01E" w14:textId="37320771" w:rsidR="004C3FDC" w:rsidRPr="00E77967" w:rsidRDefault="004C3FDC" w:rsidP="00E77967">
      <w:pPr>
        <w:pStyle w:val="ListParagraph"/>
        <w:numPr>
          <w:ilvl w:val="0"/>
          <w:numId w:val="3"/>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Collaborative Filtering:</w:t>
      </w:r>
      <w:r w:rsidRPr="00E77967">
        <w:rPr>
          <w:rFonts w:ascii="TimesNewRoman" w:hAnsi="TimesNewRoman" w:cs="TimesNewRoman"/>
          <w:kern w:val="0"/>
          <w:sz w:val="28"/>
          <w:szCs w:val="28"/>
        </w:rPr>
        <w:t xml:space="preserve"> The recommendation system </w:t>
      </w:r>
      <w:proofErr w:type="spellStart"/>
      <w:r w:rsidRPr="00E77967">
        <w:rPr>
          <w:rFonts w:ascii="TimesNewRoman" w:hAnsi="TimesNewRoman" w:cs="TimesNewRoman"/>
          <w:kern w:val="0"/>
          <w:sz w:val="28"/>
          <w:szCs w:val="28"/>
        </w:rPr>
        <w:t>analyzes</w:t>
      </w:r>
      <w:proofErr w:type="spellEnd"/>
      <w:r w:rsidRPr="00E77967">
        <w:rPr>
          <w:rFonts w:ascii="TimesNewRoman" w:hAnsi="TimesNewRoman" w:cs="TimesNewRoman"/>
          <w:kern w:val="0"/>
          <w:sz w:val="28"/>
          <w:szCs w:val="28"/>
        </w:rPr>
        <w:t xml:space="preserve"> user </w:t>
      </w:r>
      <w:proofErr w:type="spellStart"/>
      <w:r w:rsidRPr="00E77967">
        <w:rPr>
          <w:rFonts w:ascii="TimesNewRoman" w:hAnsi="TimesNewRoman" w:cs="TimesNewRoman"/>
          <w:kern w:val="0"/>
          <w:sz w:val="28"/>
          <w:szCs w:val="28"/>
        </w:rPr>
        <w:t>behavior</w:t>
      </w:r>
      <w:proofErr w:type="spellEnd"/>
      <w:r w:rsidRPr="00E77967">
        <w:rPr>
          <w:rFonts w:ascii="TimesNewRoman" w:hAnsi="TimesNewRoman" w:cs="TimesNewRoman"/>
          <w:kern w:val="0"/>
          <w:sz w:val="28"/>
          <w:szCs w:val="28"/>
        </w:rPr>
        <w:t xml:space="preserve"> and preferences to identify similar users and recommend products based on their interests. Collaborative filtering algorithms, such as item-item and user-item collaborative filtering, are employed.</w:t>
      </w:r>
    </w:p>
    <w:p w14:paraId="6D8F82C7" w14:textId="77777777" w:rsidR="004C3FDC" w:rsidRPr="00E77967" w:rsidRDefault="004C3FDC" w:rsidP="00E77967">
      <w:pPr>
        <w:pStyle w:val="ListParagraph"/>
        <w:numPr>
          <w:ilvl w:val="0"/>
          <w:numId w:val="3"/>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Content-Based Filtering:</w:t>
      </w:r>
      <w:r w:rsidRPr="00E77967">
        <w:rPr>
          <w:rFonts w:ascii="TimesNewRoman" w:hAnsi="TimesNewRoman" w:cs="TimesNewRoman"/>
          <w:kern w:val="0"/>
          <w:sz w:val="28"/>
          <w:szCs w:val="28"/>
        </w:rPr>
        <w:t xml:space="preserve"> Product attributes such as category, brand, and features are used to recommend similar items to those previously viewed or purchased by the user. Content-based filtering is particularly effective for new or niche products.</w:t>
      </w:r>
    </w:p>
    <w:p w14:paraId="7124D5B7" w14:textId="7861BFC2" w:rsidR="00FB78C2" w:rsidRPr="00FB78C2" w:rsidRDefault="004C3FDC" w:rsidP="00FB78C2">
      <w:pPr>
        <w:pStyle w:val="ListParagraph"/>
        <w:numPr>
          <w:ilvl w:val="0"/>
          <w:numId w:val="3"/>
        </w:numPr>
        <w:autoSpaceDE w:val="0"/>
        <w:autoSpaceDN w:val="0"/>
        <w:adjustRightInd w:val="0"/>
        <w:spacing w:after="0" w:line="240" w:lineRule="auto"/>
        <w:rPr>
          <w:rFonts w:ascii="TimesNewRoman" w:hAnsi="TimesNewRoman" w:cs="TimesNewRoman"/>
          <w:kern w:val="0"/>
          <w:sz w:val="28"/>
          <w:szCs w:val="28"/>
        </w:rPr>
      </w:pPr>
      <w:r w:rsidRPr="00E77967">
        <w:rPr>
          <w:rFonts w:ascii="TimesNewRoman" w:hAnsi="TimesNewRoman" w:cs="TimesNewRoman"/>
          <w:kern w:val="0"/>
          <w:sz w:val="28"/>
          <w:szCs w:val="28"/>
          <w:u w:val="single"/>
        </w:rPr>
        <w:t>Hybrid Approaches:</w:t>
      </w:r>
      <w:r w:rsidRPr="00E77967">
        <w:rPr>
          <w:rFonts w:ascii="TimesNewRoman" w:hAnsi="TimesNewRoman" w:cs="TimesNewRoman"/>
          <w:kern w:val="0"/>
          <w:sz w:val="28"/>
          <w:szCs w:val="28"/>
        </w:rPr>
        <w:t xml:space="preserve"> Amazon combines collaborative and content-based filtering techniques to provide more accurate and diverse recommendations. Hybrid models leverage the strengths of both approaches to improve recommendation quality.</w:t>
      </w:r>
    </w:p>
    <w:p w14:paraId="467F2F90" w14:textId="77777777" w:rsidR="004C3FDC" w:rsidRPr="00FB78C2" w:rsidRDefault="004C3FDC" w:rsidP="00FB78C2">
      <w:pPr>
        <w:pStyle w:val="ListParagraph"/>
        <w:numPr>
          <w:ilvl w:val="0"/>
          <w:numId w:val="3"/>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rPr>
        <w:t xml:space="preserve">Data sources for the recommendation system include user purchase history, browsing </w:t>
      </w:r>
      <w:proofErr w:type="spellStart"/>
      <w:r w:rsidRPr="00FB78C2">
        <w:rPr>
          <w:rFonts w:ascii="TimesNewRoman" w:hAnsi="TimesNewRoman" w:cs="TimesNewRoman"/>
          <w:kern w:val="0"/>
          <w:sz w:val="28"/>
          <w:szCs w:val="28"/>
        </w:rPr>
        <w:t>behavior</w:t>
      </w:r>
      <w:proofErr w:type="spellEnd"/>
      <w:r w:rsidRPr="00FB78C2">
        <w:rPr>
          <w:rFonts w:ascii="TimesNewRoman" w:hAnsi="TimesNewRoman" w:cs="TimesNewRoman"/>
          <w:kern w:val="0"/>
          <w:sz w:val="28"/>
          <w:szCs w:val="28"/>
        </w:rPr>
        <w:t xml:space="preserve">, ratings, reviews, and product attributes. Machine learning algorithms </w:t>
      </w:r>
      <w:proofErr w:type="spellStart"/>
      <w:r w:rsidRPr="00FB78C2">
        <w:rPr>
          <w:rFonts w:ascii="TimesNewRoman" w:hAnsi="TimesNewRoman" w:cs="TimesNewRoman"/>
          <w:kern w:val="0"/>
          <w:sz w:val="28"/>
          <w:szCs w:val="28"/>
        </w:rPr>
        <w:t>analyze</w:t>
      </w:r>
      <w:proofErr w:type="spellEnd"/>
      <w:r w:rsidRPr="00FB78C2">
        <w:rPr>
          <w:rFonts w:ascii="TimesNewRoman" w:hAnsi="TimesNewRoman" w:cs="TimesNewRoman"/>
          <w:kern w:val="0"/>
          <w:sz w:val="28"/>
          <w:szCs w:val="28"/>
        </w:rPr>
        <w:t xml:space="preserve"> this data to generate personalized recommendations tailored to each user's preferences.</w:t>
      </w:r>
    </w:p>
    <w:p w14:paraId="63ED6189" w14:textId="77777777" w:rsidR="004C3FDC" w:rsidRPr="00FB78C2" w:rsidRDefault="004C3FDC" w:rsidP="00FB78C2">
      <w:pPr>
        <w:pStyle w:val="ListParagraph"/>
        <w:numPr>
          <w:ilvl w:val="0"/>
          <w:numId w:val="3"/>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rPr>
        <w:t>Benefits of Amazon's recommendation system include increased sales conversions, higher customer engagement, and enhanced user satisfaction.</w:t>
      </w:r>
    </w:p>
    <w:p w14:paraId="24C3B504"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030411AE"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u w:val="single"/>
        </w:rPr>
      </w:pPr>
      <w:proofErr w:type="spellStart"/>
      <w:r w:rsidRPr="00FB78C2">
        <w:rPr>
          <w:rFonts w:ascii="TimesNewRoman" w:hAnsi="TimesNewRoman" w:cs="TimesNewRoman"/>
          <w:kern w:val="0"/>
          <w:sz w:val="28"/>
          <w:szCs w:val="28"/>
          <w:u w:val="single"/>
        </w:rPr>
        <w:t>Fulfillment</w:t>
      </w:r>
      <w:proofErr w:type="spellEnd"/>
      <w:r w:rsidRPr="00FB78C2">
        <w:rPr>
          <w:rFonts w:ascii="TimesNewRoman" w:hAnsi="TimesNewRoman" w:cs="TimesNewRoman"/>
          <w:kern w:val="0"/>
          <w:sz w:val="28"/>
          <w:szCs w:val="28"/>
          <w:u w:val="single"/>
        </w:rPr>
        <w:t xml:space="preserve"> and Delivery:</w:t>
      </w:r>
    </w:p>
    <w:p w14:paraId="35DE747C" w14:textId="77777777" w:rsidR="00FB78C2" w:rsidRPr="00FB78C2" w:rsidRDefault="00FB78C2" w:rsidP="004C3FDC">
      <w:pPr>
        <w:autoSpaceDE w:val="0"/>
        <w:autoSpaceDN w:val="0"/>
        <w:adjustRightInd w:val="0"/>
        <w:spacing w:after="0" w:line="240" w:lineRule="auto"/>
        <w:rPr>
          <w:rFonts w:ascii="TimesNewRoman" w:hAnsi="TimesNewRoman" w:cs="TimesNewRoman"/>
          <w:kern w:val="0"/>
          <w:sz w:val="28"/>
          <w:szCs w:val="28"/>
          <w:u w:val="single"/>
        </w:rPr>
      </w:pPr>
    </w:p>
    <w:p w14:paraId="4E26EEAA"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 xml:space="preserve">Amazon's </w:t>
      </w:r>
      <w:proofErr w:type="spellStart"/>
      <w:r w:rsidRPr="004C3FDC">
        <w:rPr>
          <w:rFonts w:ascii="TimesNewRoman" w:hAnsi="TimesNewRoman" w:cs="TimesNewRoman"/>
          <w:kern w:val="0"/>
          <w:sz w:val="28"/>
          <w:szCs w:val="28"/>
        </w:rPr>
        <w:t>fulfillment</w:t>
      </w:r>
      <w:proofErr w:type="spellEnd"/>
      <w:r w:rsidRPr="004C3FDC">
        <w:rPr>
          <w:rFonts w:ascii="TimesNewRoman" w:hAnsi="TimesNewRoman" w:cs="TimesNewRoman"/>
          <w:kern w:val="0"/>
          <w:sz w:val="28"/>
          <w:szCs w:val="28"/>
        </w:rPr>
        <w:t xml:space="preserve"> and delivery network is a complex ecosystem designed to ensure fast and reliable order </w:t>
      </w:r>
      <w:proofErr w:type="spellStart"/>
      <w:r w:rsidRPr="004C3FDC">
        <w:rPr>
          <w:rFonts w:ascii="TimesNewRoman" w:hAnsi="TimesNewRoman" w:cs="TimesNewRoman"/>
          <w:kern w:val="0"/>
          <w:sz w:val="28"/>
          <w:szCs w:val="28"/>
        </w:rPr>
        <w:t>fulfillment</w:t>
      </w:r>
      <w:proofErr w:type="spellEnd"/>
      <w:r w:rsidRPr="004C3FDC">
        <w:rPr>
          <w:rFonts w:ascii="TimesNewRoman" w:hAnsi="TimesNewRoman" w:cs="TimesNewRoman"/>
          <w:kern w:val="0"/>
          <w:sz w:val="28"/>
          <w:szCs w:val="28"/>
        </w:rPr>
        <w:t>:</w:t>
      </w:r>
    </w:p>
    <w:p w14:paraId="469EE147"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58353264"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 xml:space="preserve">Warehouses and Distribution </w:t>
      </w:r>
      <w:proofErr w:type="spellStart"/>
      <w:r w:rsidRPr="00FB78C2">
        <w:rPr>
          <w:rFonts w:ascii="TimesNewRoman" w:hAnsi="TimesNewRoman" w:cs="TimesNewRoman"/>
          <w:kern w:val="0"/>
          <w:sz w:val="28"/>
          <w:szCs w:val="28"/>
          <w:u w:val="single"/>
        </w:rPr>
        <w:t>Centers</w:t>
      </w:r>
      <w:proofErr w:type="spellEnd"/>
      <w:r w:rsidRPr="00FB78C2">
        <w:rPr>
          <w:rFonts w:ascii="TimesNewRoman" w:hAnsi="TimesNewRoman" w:cs="TimesNewRoman"/>
          <w:kern w:val="0"/>
          <w:sz w:val="28"/>
          <w:szCs w:val="28"/>
          <w:u w:val="single"/>
        </w:rPr>
        <w:t>:</w:t>
      </w:r>
      <w:r w:rsidRPr="00FB78C2">
        <w:rPr>
          <w:rFonts w:ascii="TimesNewRoman" w:hAnsi="TimesNewRoman" w:cs="TimesNewRoman"/>
          <w:kern w:val="0"/>
          <w:sz w:val="28"/>
          <w:szCs w:val="28"/>
        </w:rPr>
        <w:t xml:space="preserve"> Amazon operates a vast network of warehouses and distribution </w:t>
      </w:r>
      <w:proofErr w:type="spellStart"/>
      <w:r w:rsidRPr="00FB78C2">
        <w:rPr>
          <w:rFonts w:ascii="TimesNewRoman" w:hAnsi="TimesNewRoman" w:cs="TimesNewRoman"/>
          <w:kern w:val="0"/>
          <w:sz w:val="28"/>
          <w:szCs w:val="28"/>
        </w:rPr>
        <w:t>centers</w:t>
      </w:r>
      <w:proofErr w:type="spellEnd"/>
      <w:r w:rsidRPr="00FB78C2">
        <w:rPr>
          <w:rFonts w:ascii="TimesNewRoman" w:hAnsi="TimesNewRoman" w:cs="TimesNewRoman"/>
          <w:kern w:val="0"/>
          <w:sz w:val="28"/>
          <w:szCs w:val="28"/>
        </w:rPr>
        <w:t xml:space="preserve"> strategically located near major population </w:t>
      </w:r>
      <w:proofErr w:type="spellStart"/>
      <w:r w:rsidRPr="00FB78C2">
        <w:rPr>
          <w:rFonts w:ascii="TimesNewRoman" w:hAnsi="TimesNewRoman" w:cs="TimesNewRoman"/>
          <w:kern w:val="0"/>
          <w:sz w:val="28"/>
          <w:szCs w:val="28"/>
        </w:rPr>
        <w:t>centers</w:t>
      </w:r>
      <w:proofErr w:type="spellEnd"/>
      <w:r w:rsidRPr="00FB78C2">
        <w:rPr>
          <w:rFonts w:ascii="TimesNewRoman" w:hAnsi="TimesNewRoman" w:cs="TimesNewRoman"/>
          <w:kern w:val="0"/>
          <w:sz w:val="28"/>
          <w:szCs w:val="28"/>
        </w:rPr>
        <w:t xml:space="preserve">. These facilities store and process inventory, enabling quick order </w:t>
      </w:r>
      <w:proofErr w:type="spellStart"/>
      <w:r w:rsidRPr="00FB78C2">
        <w:rPr>
          <w:rFonts w:ascii="TimesNewRoman" w:hAnsi="TimesNewRoman" w:cs="TimesNewRoman"/>
          <w:kern w:val="0"/>
          <w:sz w:val="28"/>
          <w:szCs w:val="28"/>
        </w:rPr>
        <w:t>fulfillment</w:t>
      </w:r>
      <w:proofErr w:type="spellEnd"/>
      <w:r w:rsidRPr="00FB78C2">
        <w:rPr>
          <w:rFonts w:ascii="TimesNewRoman" w:hAnsi="TimesNewRoman" w:cs="TimesNewRoman"/>
          <w:kern w:val="0"/>
          <w:sz w:val="28"/>
          <w:szCs w:val="28"/>
        </w:rPr>
        <w:t>.</w:t>
      </w:r>
    </w:p>
    <w:p w14:paraId="0BDAF8C1"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Transportation Network:</w:t>
      </w:r>
      <w:r w:rsidRPr="00FB78C2">
        <w:rPr>
          <w:rFonts w:ascii="TimesNewRoman" w:hAnsi="TimesNewRoman" w:cs="TimesNewRoman"/>
          <w:kern w:val="0"/>
          <w:sz w:val="28"/>
          <w:szCs w:val="28"/>
        </w:rPr>
        <w:t xml:space="preserve"> Amazon utilizes a combination of transportation modes, including trucks, airplanes, and drones, to move products between warehouses and delivery stations.</w:t>
      </w:r>
    </w:p>
    <w:p w14:paraId="6A85B018"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Last-Mile Delivery:</w:t>
      </w:r>
      <w:r w:rsidRPr="00FB78C2">
        <w:rPr>
          <w:rFonts w:ascii="TimesNewRoman" w:hAnsi="TimesNewRoman" w:cs="TimesNewRoman"/>
          <w:kern w:val="0"/>
          <w:sz w:val="28"/>
          <w:szCs w:val="28"/>
        </w:rPr>
        <w:t xml:space="preserve"> The last mile of delivery, from the delivery station to the customer's doorstep, is often the most challenging and expensive. Amazon employs various strategies, including route optimization, delivery drones, and partnerships with third-party logistics providers, to expedite last-mile delivery.</w:t>
      </w:r>
    </w:p>
    <w:p w14:paraId="25C17A76"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Inventory Management:</w:t>
      </w:r>
      <w:r w:rsidRPr="00FB78C2">
        <w:rPr>
          <w:rFonts w:ascii="TimesNewRoman" w:hAnsi="TimesNewRoman" w:cs="TimesNewRoman"/>
          <w:kern w:val="0"/>
          <w:sz w:val="28"/>
          <w:szCs w:val="28"/>
        </w:rPr>
        <w:t xml:space="preserve"> Amazon's inventory management system ensures optimal stock levels across its </w:t>
      </w:r>
      <w:proofErr w:type="spellStart"/>
      <w:r w:rsidRPr="00FB78C2">
        <w:rPr>
          <w:rFonts w:ascii="TimesNewRoman" w:hAnsi="TimesNewRoman" w:cs="TimesNewRoman"/>
          <w:kern w:val="0"/>
          <w:sz w:val="28"/>
          <w:szCs w:val="28"/>
        </w:rPr>
        <w:t>fulfillment</w:t>
      </w:r>
      <w:proofErr w:type="spellEnd"/>
      <w:r w:rsidRPr="00FB78C2">
        <w:rPr>
          <w:rFonts w:ascii="TimesNewRoman" w:hAnsi="TimesNewRoman" w:cs="TimesNewRoman"/>
          <w:kern w:val="0"/>
          <w:sz w:val="28"/>
          <w:szCs w:val="28"/>
        </w:rPr>
        <w:t xml:space="preserve"> network. Machine learning algorithms forecast demand, optimize inventory allocation, and prevent stockouts.</w:t>
      </w:r>
    </w:p>
    <w:p w14:paraId="0A83D05F"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lastRenderedPageBreak/>
        <w:t>Route Planning:</w:t>
      </w:r>
      <w:r w:rsidRPr="00FB78C2">
        <w:rPr>
          <w:rFonts w:ascii="TimesNewRoman" w:hAnsi="TimesNewRoman" w:cs="TimesNewRoman"/>
          <w:kern w:val="0"/>
          <w:sz w:val="28"/>
          <w:szCs w:val="28"/>
        </w:rPr>
        <w:t xml:space="preserve"> Efficient route planning is critical to reducing delivery times and costs. Amazon's logistics algorithms optimize delivery routes based on factors such as traffic conditions, package size, and delivery windows.</w:t>
      </w:r>
    </w:p>
    <w:p w14:paraId="7DDD7545"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Warehouse Automation:</w:t>
      </w:r>
      <w:r w:rsidRPr="00FB78C2">
        <w:rPr>
          <w:rFonts w:ascii="TimesNewRoman" w:hAnsi="TimesNewRoman" w:cs="TimesNewRoman"/>
          <w:kern w:val="0"/>
          <w:sz w:val="28"/>
          <w:szCs w:val="28"/>
        </w:rPr>
        <w:t xml:space="preserve"> Amazon invests heavily in automation technologies such as robotics, conveyor systems, and warehouse management software to streamline operations and improve efficiency.</w:t>
      </w:r>
    </w:p>
    <w:p w14:paraId="33E8D114" w14:textId="77777777" w:rsidR="004C3FDC" w:rsidRPr="00FB78C2" w:rsidRDefault="004C3FDC" w:rsidP="00FB78C2">
      <w:pPr>
        <w:pStyle w:val="ListParagraph"/>
        <w:numPr>
          <w:ilvl w:val="0"/>
          <w:numId w:val="4"/>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rPr>
        <w:t xml:space="preserve">Scalability is a key consideration in </w:t>
      </w:r>
      <w:proofErr w:type="spellStart"/>
      <w:r w:rsidRPr="00FB78C2">
        <w:rPr>
          <w:rFonts w:ascii="TimesNewRoman" w:hAnsi="TimesNewRoman" w:cs="TimesNewRoman"/>
          <w:kern w:val="0"/>
          <w:sz w:val="28"/>
          <w:szCs w:val="28"/>
        </w:rPr>
        <w:t>fulfillment</w:t>
      </w:r>
      <w:proofErr w:type="spellEnd"/>
      <w:r w:rsidRPr="00FB78C2">
        <w:rPr>
          <w:rFonts w:ascii="TimesNewRoman" w:hAnsi="TimesNewRoman" w:cs="TimesNewRoman"/>
          <w:kern w:val="0"/>
          <w:sz w:val="28"/>
          <w:szCs w:val="28"/>
        </w:rPr>
        <w:t xml:space="preserve"> and delivery operations, with Amazon dynamically adjusting resources to meet demand fluctuations. Real-time monitoring and analytics enable proactive decision-making and continuous optimization of the supply chain.</w:t>
      </w:r>
    </w:p>
    <w:p w14:paraId="05A9AD3B"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5967766A" w14:textId="77777777" w:rsidR="004C3FDC" w:rsidRDefault="004C3FDC" w:rsidP="004C3FDC">
      <w:pPr>
        <w:autoSpaceDE w:val="0"/>
        <w:autoSpaceDN w:val="0"/>
        <w:adjustRightInd w:val="0"/>
        <w:spacing w:after="0" w:line="240" w:lineRule="auto"/>
        <w:rPr>
          <w:rFonts w:ascii="TimesNewRoman" w:hAnsi="TimesNewRoman" w:cs="TimesNewRoman"/>
          <w:kern w:val="0"/>
          <w:sz w:val="28"/>
          <w:szCs w:val="28"/>
          <w:u w:val="single"/>
        </w:rPr>
      </w:pPr>
      <w:r w:rsidRPr="00FB78C2">
        <w:rPr>
          <w:rFonts w:ascii="TimesNewRoman" w:hAnsi="TimesNewRoman" w:cs="TimesNewRoman"/>
          <w:kern w:val="0"/>
          <w:sz w:val="28"/>
          <w:szCs w:val="28"/>
          <w:u w:val="single"/>
        </w:rPr>
        <w:t>Cloud Infrastructure:</w:t>
      </w:r>
    </w:p>
    <w:p w14:paraId="2F8D4BEF" w14:textId="77777777" w:rsidR="00FB78C2" w:rsidRPr="00FB78C2" w:rsidRDefault="00FB78C2" w:rsidP="004C3FDC">
      <w:pPr>
        <w:autoSpaceDE w:val="0"/>
        <w:autoSpaceDN w:val="0"/>
        <w:adjustRightInd w:val="0"/>
        <w:spacing w:after="0" w:line="240" w:lineRule="auto"/>
        <w:rPr>
          <w:rFonts w:ascii="TimesNewRoman" w:hAnsi="TimesNewRoman" w:cs="TimesNewRoman"/>
          <w:kern w:val="0"/>
          <w:sz w:val="28"/>
          <w:szCs w:val="28"/>
          <w:u w:val="single"/>
        </w:rPr>
      </w:pPr>
    </w:p>
    <w:p w14:paraId="7136B35F"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Amazon's cloud infrastructure, powered by Amazon Web Services (AWS), provides the foundation for its e-commerce platform and supporting systems:</w:t>
      </w:r>
    </w:p>
    <w:p w14:paraId="5A8C2ECF"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4EEC993C" w14:textId="77777777" w:rsidR="004C3FDC" w:rsidRPr="00FB78C2" w:rsidRDefault="004C3FDC" w:rsidP="00FB78C2">
      <w:pPr>
        <w:pStyle w:val="ListParagraph"/>
        <w:numPr>
          <w:ilvl w:val="0"/>
          <w:numId w:val="5"/>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Compute:</w:t>
      </w:r>
      <w:r w:rsidRPr="00FB78C2">
        <w:rPr>
          <w:rFonts w:ascii="TimesNewRoman" w:hAnsi="TimesNewRoman" w:cs="TimesNewRoman"/>
          <w:kern w:val="0"/>
          <w:sz w:val="28"/>
          <w:szCs w:val="28"/>
        </w:rPr>
        <w:t xml:space="preserve"> AWS offers a wide range of </w:t>
      </w:r>
      <w:proofErr w:type="spellStart"/>
      <w:r w:rsidRPr="00FB78C2">
        <w:rPr>
          <w:rFonts w:ascii="TimesNewRoman" w:hAnsi="TimesNewRoman" w:cs="TimesNewRoman"/>
          <w:kern w:val="0"/>
          <w:sz w:val="28"/>
          <w:szCs w:val="28"/>
        </w:rPr>
        <w:t>compute</w:t>
      </w:r>
      <w:proofErr w:type="spellEnd"/>
      <w:r w:rsidRPr="00FB78C2">
        <w:rPr>
          <w:rFonts w:ascii="TimesNewRoman" w:hAnsi="TimesNewRoman" w:cs="TimesNewRoman"/>
          <w:kern w:val="0"/>
          <w:sz w:val="28"/>
          <w:szCs w:val="28"/>
        </w:rPr>
        <w:t xml:space="preserve"> services, including virtual servers (EC2), serverless computing (Lambda), and container orchestration (ECS, EKS). These services provide scalability, flexibility, and cost-efficiency for running applications and services.</w:t>
      </w:r>
    </w:p>
    <w:p w14:paraId="65BF6B0F" w14:textId="77777777" w:rsidR="004C3FDC" w:rsidRPr="00FB78C2" w:rsidRDefault="004C3FDC" w:rsidP="00FB78C2">
      <w:pPr>
        <w:pStyle w:val="ListParagraph"/>
        <w:numPr>
          <w:ilvl w:val="0"/>
          <w:numId w:val="5"/>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Storage:</w:t>
      </w:r>
      <w:r w:rsidRPr="00FB78C2">
        <w:rPr>
          <w:rFonts w:ascii="TimesNewRoman" w:hAnsi="TimesNewRoman" w:cs="TimesNewRoman"/>
          <w:kern w:val="0"/>
          <w:sz w:val="28"/>
          <w:szCs w:val="28"/>
        </w:rPr>
        <w:t xml:space="preserve"> AWS provides scalable and durable storage solutions such as Amazon S3 (object storage), Amazon EBS (block storage), and Amazon Glacier (cold storage). These services enable efficient storage and retrieval of data at any scale.</w:t>
      </w:r>
    </w:p>
    <w:p w14:paraId="7B7B1D99" w14:textId="77777777" w:rsidR="004C3FDC" w:rsidRPr="00FB78C2" w:rsidRDefault="004C3FDC" w:rsidP="00FB78C2">
      <w:pPr>
        <w:pStyle w:val="ListParagraph"/>
        <w:numPr>
          <w:ilvl w:val="0"/>
          <w:numId w:val="5"/>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Database:</w:t>
      </w:r>
      <w:r w:rsidRPr="00FB78C2">
        <w:rPr>
          <w:rFonts w:ascii="TimesNewRoman" w:hAnsi="TimesNewRoman" w:cs="TimesNewRoman"/>
          <w:kern w:val="0"/>
          <w:sz w:val="28"/>
          <w:szCs w:val="28"/>
        </w:rPr>
        <w:t xml:space="preserve"> AWS offers a variety of database services, including Amazon RDS (relational databases), Amazon DynamoDB (NoSQL databases), and Amazon Redshift (data warehousing). These services provide high performance, availability, and scalability for storing and querying structured and unstructured data.</w:t>
      </w:r>
    </w:p>
    <w:p w14:paraId="3D2B8027" w14:textId="77777777" w:rsidR="004C3FDC" w:rsidRPr="00FB78C2" w:rsidRDefault="004C3FDC" w:rsidP="00FB78C2">
      <w:pPr>
        <w:pStyle w:val="ListParagraph"/>
        <w:numPr>
          <w:ilvl w:val="0"/>
          <w:numId w:val="5"/>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Networking:</w:t>
      </w:r>
      <w:r w:rsidRPr="00FB78C2">
        <w:rPr>
          <w:rFonts w:ascii="TimesNewRoman" w:hAnsi="TimesNewRoman" w:cs="TimesNewRoman"/>
          <w:kern w:val="0"/>
          <w:sz w:val="28"/>
          <w:szCs w:val="28"/>
        </w:rPr>
        <w:t xml:space="preserve"> AWS provides networking services such as Amazon VPC (Virtual Private Cloud), AWS Direct Connect (dedicated network connection), and Amazon Route 53 (DNS service). These services enable secure and reliable communication between resources and users.</w:t>
      </w:r>
    </w:p>
    <w:p w14:paraId="48E01E87" w14:textId="77777777" w:rsidR="004C3FDC" w:rsidRPr="00FB78C2" w:rsidRDefault="004C3FDC" w:rsidP="00FB78C2">
      <w:pPr>
        <w:pStyle w:val="ListParagraph"/>
        <w:numPr>
          <w:ilvl w:val="0"/>
          <w:numId w:val="5"/>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u w:val="single"/>
        </w:rPr>
        <w:t>Security Services:</w:t>
      </w:r>
      <w:r w:rsidRPr="00FB78C2">
        <w:rPr>
          <w:rFonts w:ascii="TimesNewRoman" w:hAnsi="TimesNewRoman" w:cs="TimesNewRoman"/>
          <w:kern w:val="0"/>
          <w:sz w:val="28"/>
          <w:szCs w:val="28"/>
        </w:rPr>
        <w:t xml:space="preserve"> AWS offers a comprehensive suite of security services, including identity and access management (IAM), encryption (KMS), and threat detection (</w:t>
      </w:r>
      <w:proofErr w:type="spellStart"/>
      <w:r w:rsidRPr="00FB78C2">
        <w:rPr>
          <w:rFonts w:ascii="TimesNewRoman" w:hAnsi="TimesNewRoman" w:cs="TimesNewRoman"/>
          <w:kern w:val="0"/>
          <w:sz w:val="28"/>
          <w:szCs w:val="28"/>
        </w:rPr>
        <w:t>GuardDuty</w:t>
      </w:r>
      <w:proofErr w:type="spellEnd"/>
      <w:r w:rsidRPr="00FB78C2">
        <w:rPr>
          <w:rFonts w:ascii="TimesNewRoman" w:hAnsi="TimesNewRoman" w:cs="TimesNewRoman"/>
          <w:kern w:val="0"/>
          <w:sz w:val="28"/>
          <w:szCs w:val="28"/>
        </w:rPr>
        <w:t>). These services help protect applications and data from unauthorized access, data breaches, and other security threats.</w:t>
      </w:r>
    </w:p>
    <w:p w14:paraId="58FFEA06" w14:textId="77777777" w:rsidR="004C3FDC" w:rsidRPr="00FB78C2" w:rsidRDefault="004C3FDC" w:rsidP="00FB78C2">
      <w:pPr>
        <w:pStyle w:val="ListParagraph"/>
        <w:numPr>
          <w:ilvl w:val="0"/>
          <w:numId w:val="5"/>
        </w:numPr>
        <w:autoSpaceDE w:val="0"/>
        <w:autoSpaceDN w:val="0"/>
        <w:adjustRightInd w:val="0"/>
        <w:spacing w:after="0" w:line="240" w:lineRule="auto"/>
        <w:rPr>
          <w:rFonts w:ascii="TimesNewRoman" w:hAnsi="TimesNewRoman" w:cs="TimesNewRoman"/>
          <w:kern w:val="0"/>
          <w:sz w:val="28"/>
          <w:szCs w:val="28"/>
        </w:rPr>
      </w:pPr>
      <w:r w:rsidRPr="00FB78C2">
        <w:rPr>
          <w:rFonts w:ascii="TimesNewRoman" w:hAnsi="TimesNewRoman" w:cs="TimesNewRoman"/>
          <w:kern w:val="0"/>
          <w:sz w:val="28"/>
          <w:szCs w:val="28"/>
        </w:rPr>
        <w:t>Benefits of AWS include scalability, elasticity, cost-efficiency, and reliability. Automated deployments, monitoring, patching, and disaster recovery mechanisms help ensure the availability and performance of Amazon's e-commerce platform.</w:t>
      </w:r>
    </w:p>
    <w:p w14:paraId="6CC1BEDF" w14:textId="77777777" w:rsidR="004C3FDC" w:rsidRPr="004C3FDC" w:rsidRDefault="004C3FDC" w:rsidP="004C3FDC">
      <w:pPr>
        <w:autoSpaceDE w:val="0"/>
        <w:autoSpaceDN w:val="0"/>
        <w:adjustRightInd w:val="0"/>
        <w:spacing w:after="0" w:line="240" w:lineRule="auto"/>
        <w:rPr>
          <w:rFonts w:ascii="TimesNewRoman" w:hAnsi="TimesNewRoman" w:cs="TimesNewRoman"/>
          <w:kern w:val="0"/>
          <w:sz w:val="28"/>
          <w:szCs w:val="28"/>
        </w:rPr>
      </w:pPr>
    </w:p>
    <w:p w14:paraId="4B7B5A0A" w14:textId="5FC450EB" w:rsidR="004C3FDC" w:rsidRDefault="004C3FDC" w:rsidP="004C3FDC">
      <w:pPr>
        <w:autoSpaceDE w:val="0"/>
        <w:autoSpaceDN w:val="0"/>
        <w:adjustRightInd w:val="0"/>
        <w:spacing w:after="0" w:line="240" w:lineRule="auto"/>
        <w:rPr>
          <w:rFonts w:ascii="TimesNewRoman" w:hAnsi="TimesNewRoman" w:cs="TimesNewRoman"/>
          <w:kern w:val="0"/>
          <w:sz w:val="28"/>
          <w:szCs w:val="28"/>
        </w:rPr>
      </w:pPr>
      <w:r w:rsidRPr="004C3FDC">
        <w:rPr>
          <w:rFonts w:ascii="TimesNewRoman" w:hAnsi="TimesNewRoman" w:cs="TimesNewRoman"/>
          <w:kern w:val="0"/>
          <w:sz w:val="28"/>
          <w:szCs w:val="28"/>
        </w:rPr>
        <w:t xml:space="preserve">In conclusion, Amazon's high-level system design encompasses various components and technologies, including its e-commerce platform, search engine, recommendation system, </w:t>
      </w:r>
      <w:proofErr w:type="spellStart"/>
      <w:r w:rsidRPr="004C3FDC">
        <w:rPr>
          <w:rFonts w:ascii="TimesNewRoman" w:hAnsi="TimesNewRoman" w:cs="TimesNewRoman"/>
          <w:kern w:val="0"/>
          <w:sz w:val="28"/>
          <w:szCs w:val="28"/>
        </w:rPr>
        <w:t>fulfillment</w:t>
      </w:r>
      <w:proofErr w:type="spellEnd"/>
      <w:r w:rsidRPr="004C3FDC">
        <w:rPr>
          <w:rFonts w:ascii="TimesNewRoman" w:hAnsi="TimesNewRoman" w:cs="TimesNewRoman"/>
          <w:kern w:val="0"/>
          <w:sz w:val="28"/>
          <w:szCs w:val="28"/>
        </w:rPr>
        <w:t xml:space="preserve"> and delivery network, and cloud infrastructure. These components work together seamlessly to provide a scalable, reliable, and personalized shopping experience for millions of customers worldwide.</w:t>
      </w:r>
    </w:p>
    <w:p w14:paraId="4422892F" w14:textId="77777777" w:rsidR="00FB78C2" w:rsidRDefault="00FB78C2" w:rsidP="004C3FDC">
      <w:pPr>
        <w:autoSpaceDE w:val="0"/>
        <w:autoSpaceDN w:val="0"/>
        <w:adjustRightInd w:val="0"/>
        <w:spacing w:after="0" w:line="240" w:lineRule="auto"/>
        <w:rPr>
          <w:rFonts w:ascii="TimesNewRoman" w:hAnsi="TimesNewRoman" w:cs="TimesNewRoman"/>
          <w:kern w:val="0"/>
          <w:sz w:val="28"/>
          <w:szCs w:val="28"/>
        </w:rPr>
      </w:pPr>
    </w:p>
    <w:p w14:paraId="18034486" w14:textId="77777777" w:rsidR="00FB78C2" w:rsidRDefault="00FB78C2" w:rsidP="004C3FDC">
      <w:pPr>
        <w:autoSpaceDE w:val="0"/>
        <w:autoSpaceDN w:val="0"/>
        <w:adjustRightInd w:val="0"/>
        <w:spacing w:after="0" w:line="240" w:lineRule="auto"/>
        <w:rPr>
          <w:rFonts w:ascii="TimesNewRoman" w:hAnsi="TimesNewRoman" w:cs="TimesNewRoman"/>
          <w:kern w:val="0"/>
          <w:sz w:val="28"/>
          <w:szCs w:val="28"/>
        </w:rPr>
      </w:pPr>
    </w:p>
    <w:p w14:paraId="531F5FD3" w14:textId="77777777" w:rsidR="00FB78C2" w:rsidRDefault="00FB78C2" w:rsidP="004C3FDC">
      <w:pPr>
        <w:autoSpaceDE w:val="0"/>
        <w:autoSpaceDN w:val="0"/>
        <w:adjustRightInd w:val="0"/>
        <w:spacing w:after="0" w:line="240" w:lineRule="auto"/>
        <w:rPr>
          <w:rFonts w:ascii="TimesNewRoman" w:hAnsi="TimesNewRoman" w:cs="TimesNewRoman"/>
          <w:kern w:val="0"/>
          <w:sz w:val="28"/>
          <w:szCs w:val="28"/>
        </w:rPr>
      </w:pPr>
    </w:p>
    <w:p w14:paraId="61D622B4" w14:textId="77777777" w:rsidR="00FB78C2" w:rsidRDefault="00FB78C2" w:rsidP="004C3FDC">
      <w:pPr>
        <w:autoSpaceDE w:val="0"/>
        <w:autoSpaceDN w:val="0"/>
        <w:adjustRightInd w:val="0"/>
        <w:spacing w:after="0" w:line="240" w:lineRule="auto"/>
        <w:rPr>
          <w:rFonts w:ascii="TimesNewRoman" w:hAnsi="TimesNewRoman" w:cs="TimesNewRoman"/>
          <w:kern w:val="0"/>
          <w:sz w:val="28"/>
          <w:szCs w:val="28"/>
        </w:rPr>
      </w:pPr>
    </w:p>
    <w:p w14:paraId="2944F4A8" w14:textId="040915A8" w:rsidR="00FB78C2" w:rsidRDefault="00FB78C2" w:rsidP="004C3FDC">
      <w:pPr>
        <w:autoSpaceDE w:val="0"/>
        <w:autoSpaceDN w:val="0"/>
        <w:adjustRightInd w:val="0"/>
        <w:spacing w:after="0" w:line="240" w:lineRule="auto"/>
        <w:rPr>
          <w:rFonts w:ascii="TimesNewRoman" w:hAnsi="TimesNewRoman" w:cs="TimesNewRoman"/>
          <w:b/>
          <w:bCs/>
          <w:kern w:val="0"/>
          <w:sz w:val="40"/>
          <w:szCs w:val="40"/>
          <w:u w:val="single"/>
        </w:rPr>
      </w:pPr>
      <w:r>
        <w:rPr>
          <w:rFonts w:ascii="TimesNewRoman" w:hAnsi="TimesNewRoman" w:cs="TimesNewRoman"/>
          <w:b/>
          <w:bCs/>
          <w:kern w:val="0"/>
          <w:sz w:val="40"/>
          <w:szCs w:val="40"/>
          <w:u w:val="single"/>
        </w:rPr>
        <w:t>3. Design Details</w:t>
      </w:r>
    </w:p>
    <w:p w14:paraId="23B95366" w14:textId="77777777" w:rsidR="00FB78C2" w:rsidRDefault="00FB78C2" w:rsidP="004C3FDC">
      <w:pPr>
        <w:autoSpaceDE w:val="0"/>
        <w:autoSpaceDN w:val="0"/>
        <w:adjustRightInd w:val="0"/>
        <w:spacing w:after="0" w:line="240" w:lineRule="auto"/>
        <w:rPr>
          <w:rFonts w:ascii="TimesNewRoman" w:hAnsi="TimesNewRoman" w:cs="TimesNewRoman"/>
          <w:b/>
          <w:bCs/>
          <w:kern w:val="0"/>
          <w:sz w:val="40"/>
          <w:szCs w:val="40"/>
          <w:u w:val="single"/>
        </w:rPr>
      </w:pPr>
    </w:p>
    <w:p w14:paraId="6931D66B" w14:textId="413AF954" w:rsidR="00FB78C2" w:rsidRDefault="00FB78C2" w:rsidP="004C3FDC">
      <w:pPr>
        <w:autoSpaceDE w:val="0"/>
        <w:autoSpaceDN w:val="0"/>
        <w:adjustRightInd w:val="0"/>
        <w:spacing w:after="0" w:line="240" w:lineRule="auto"/>
        <w:rPr>
          <w:rFonts w:ascii="TimesNewRoman" w:hAnsi="TimesNewRoman" w:cs="TimesNewRoman"/>
          <w:kern w:val="0"/>
          <w:sz w:val="36"/>
          <w:szCs w:val="36"/>
          <w:u w:val="single"/>
        </w:rPr>
      </w:pPr>
      <w:r>
        <w:rPr>
          <w:rFonts w:ascii="TimesNewRoman" w:hAnsi="TimesNewRoman" w:cs="TimesNewRoman"/>
          <w:kern w:val="0"/>
          <w:sz w:val="36"/>
          <w:szCs w:val="36"/>
          <w:u w:val="single"/>
        </w:rPr>
        <w:t>3.1 Design Criteria</w:t>
      </w:r>
    </w:p>
    <w:p w14:paraId="2F8B5AFC" w14:textId="77777777" w:rsidR="00E252FC" w:rsidRDefault="00E252FC" w:rsidP="004C3FDC">
      <w:pPr>
        <w:autoSpaceDE w:val="0"/>
        <w:autoSpaceDN w:val="0"/>
        <w:adjustRightInd w:val="0"/>
        <w:spacing w:after="0" w:line="240" w:lineRule="auto"/>
        <w:rPr>
          <w:rFonts w:ascii="TimesNewRoman" w:hAnsi="TimesNewRoman" w:cs="TimesNewRoman"/>
          <w:kern w:val="0"/>
          <w:sz w:val="36"/>
          <w:szCs w:val="36"/>
          <w:u w:val="single"/>
        </w:rPr>
      </w:pPr>
    </w:p>
    <w:p w14:paraId="58EAFA31" w14:textId="3DDC6E1A" w:rsidR="00E252FC" w:rsidRDefault="00E252FC" w:rsidP="004C3FDC">
      <w:p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3.1.1 Functional Requirements</w:t>
      </w:r>
    </w:p>
    <w:p w14:paraId="4FB54D56" w14:textId="77777777" w:rsidR="00E252FC" w:rsidRDefault="00E252FC" w:rsidP="004C3FDC">
      <w:pPr>
        <w:autoSpaceDE w:val="0"/>
        <w:autoSpaceDN w:val="0"/>
        <w:adjustRightInd w:val="0"/>
        <w:spacing w:after="0" w:line="240" w:lineRule="auto"/>
        <w:rPr>
          <w:rFonts w:ascii="TimesNewRoman" w:hAnsi="TimesNewRoman" w:cs="TimesNewRoman"/>
          <w:kern w:val="0"/>
          <w:sz w:val="32"/>
          <w:szCs w:val="32"/>
          <w:u w:val="single"/>
        </w:rPr>
      </w:pPr>
    </w:p>
    <w:p w14:paraId="26B5C04C" w14:textId="27157093" w:rsidR="00E252FC" w:rsidRDefault="00E252FC" w:rsidP="004C3FDC">
      <w:p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 xml:space="preserve">User: </w:t>
      </w:r>
    </w:p>
    <w:p w14:paraId="33237D72" w14:textId="299AFE8D"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View Inventory.</w:t>
      </w:r>
    </w:p>
    <w:p w14:paraId="18855B28" w14:textId="71284229"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View Recommended Item.</w:t>
      </w:r>
    </w:p>
    <w:p w14:paraId="15DEEA98" w14:textId="121D1BBB"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Search.</w:t>
      </w:r>
    </w:p>
    <w:p w14:paraId="5FFBAC3F" w14:textId="0FBA1E24"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Compose a Cart.</w:t>
      </w:r>
    </w:p>
    <w:p w14:paraId="46667E69" w14:textId="751136ED"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Place an Order.</w:t>
      </w:r>
    </w:p>
    <w:p w14:paraId="172AC750" w14:textId="163E207C"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Track an Order.</w:t>
      </w:r>
    </w:p>
    <w:p w14:paraId="4E39327D" w14:textId="6B7A73CA"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Cancel an Order.</w:t>
      </w:r>
    </w:p>
    <w:p w14:paraId="78606F2C" w14:textId="3E7752CE"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Reviews.</w:t>
      </w:r>
    </w:p>
    <w:p w14:paraId="4610F55C" w14:textId="4EDADB77" w:rsidR="00E252FC" w:rsidRDefault="00E252FC" w:rsidP="00E252FC">
      <w:pPr>
        <w:pStyle w:val="ListParagraph"/>
        <w:numPr>
          <w:ilvl w:val="0"/>
          <w:numId w:val="6"/>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View Profiles, Orders &amp; Invoices.</w:t>
      </w:r>
    </w:p>
    <w:p w14:paraId="66BC7E50" w14:textId="77777777" w:rsidR="00E252FC" w:rsidRDefault="00E252FC" w:rsidP="00E252FC">
      <w:pPr>
        <w:autoSpaceDE w:val="0"/>
        <w:autoSpaceDN w:val="0"/>
        <w:adjustRightInd w:val="0"/>
        <w:spacing w:after="0" w:line="240" w:lineRule="auto"/>
        <w:rPr>
          <w:rFonts w:ascii="TimesNewRoman" w:hAnsi="TimesNewRoman" w:cs="TimesNewRoman"/>
          <w:kern w:val="0"/>
          <w:sz w:val="32"/>
          <w:szCs w:val="32"/>
          <w:u w:val="single"/>
        </w:rPr>
      </w:pPr>
    </w:p>
    <w:p w14:paraId="4BE3E359" w14:textId="54DF7D61" w:rsidR="00E252FC" w:rsidRDefault="00E252FC" w:rsidP="00E252FC">
      <w:p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Seller:</w:t>
      </w:r>
    </w:p>
    <w:p w14:paraId="6BAD5EF8" w14:textId="7B9BABEF" w:rsidR="00E252FC" w:rsidRDefault="00E252FC" w:rsidP="00E252FC">
      <w:pPr>
        <w:pStyle w:val="ListParagraph"/>
        <w:numPr>
          <w:ilvl w:val="0"/>
          <w:numId w:val="7"/>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Add or Remove items to his inventory.</w:t>
      </w:r>
    </w:p>
    <w:p w14:paraId="4A9E4A69" w14:textId="77777777" w:rsidR="00E252FC" w:rsidRDefault="00E252FC" w:rsidP="00E252FC">
      <w:pPr>
        <w:autoSpaceDE w:val="0"/>
        <w:autoSpaceDN w:val="0"/>
        <w:adjustRightInd w:val="0"/>
        <w:spacing w:after="0" w:line="240" w:lineRule="auto"/>
        <w:rPr>
          <w:rFonts w:ascii="TimesNewRoman" w:hAnsi="TimesNewRoman" w:cs="TimesNewRoman"/>
          <w:kern w:val="0"/>
          <w:sz w:val="32"/>
          <w:szCs w:val="32"/>
          <w:u w:val="single"/>
        </w:rPr>
      </w:pPr>
    </w:p>
    <w:p w14:paraId="44083BAF" w14:textId="1C7CD27C" w:rsidR="00E252FC" w:rsidRDefault="00E252FC" w:rsidP="00E252FC">
      <w:p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Delivery Per</w:t>
      </w:r>
      <w:r w:rsidR="002635FA">
        <w:rPr>
          <w:rFonts w:ascii="TimesNewRoman" w:hAnsi="TimesNewRoman" w:cs="TimesNewRoman"/>
          <w:kern w:val="0"/>
          <w:sz w:val="32"/>
          <w:szCs w:val="32"/>
          <w:u w:val="single"/>
        </w:rPr>
        <w:t>son:</w:t>
      </w:r>
    </w:p>
    <w:p w14:paraId="51E1DAAE" w14:textId="02B3B655" w:rsidR="002635FA" w:rsidRDefault="002635FA" w:rsidP="002635FA">
      <w:pPr>
        <w:pStyle w:val="ListParagraph"/>
        <w:numPr>
          <w:ilvl w:val="0"/>
          <w:numId w:val="7"/>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View the Pending deliveries.</w:t>
      </w:r>
    </w:p>
    <w:p w14:paraId="5186DE30" w14:textId="5E41347B" w:rsidR="002635FA" w:rsidRDefault="002635FA" w:rsidP="002635FA">
      <w:pPr>
        <w:pStyle w:val="ListParagraph"/>
        <w:numPr>
          <w:ilvl w:val="0"/>
          <w:numId w:val="7"/>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View the Completed deliveries.</w:t>
      </w:r>
    </w:p>
    <w:p w14:paraId="0C816E4F" w14:textId="669650EE" w:rsidR="002635FA" w:rsidRDefault="002635FA" w:rsidP="002635FA">
      <w:pPr>
        <w:pStyle w:val="ListParagraph"/>
        <w:numPr>
          <w:ilvl w:val="0"/>
          <w:numId w:val="7"/>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Amount earned.</w:t>
      </w:r>
    </w:p>
    <w:p w14:paraId="6708A140" w14:textId="77777777" w:rsidR="002635FA" w:rsidRDefault="002635FA" w:rsidP="002635FA">
      <w:pPr>
        <w:autoSpaceDE w:val="0"/>
        <w:autoSpaceDN w:val="0"/>
        <w:adjustRightInd w:val="0"/>
        <w:spacing w:after="0" w:line="240" w:lineRule="auto"/>
        <w:rPr>
          <w:rFonts w:ascii="TimesNewRoman" w:hAnsi="TimesNewRoman" w:cs="TimesNewRoman"/>
          <w:kern w:val="0"/>
          <w:sz w:val="32"/>
          <w:szCs w:val="32"/>
          <w:u w:val="single"/>
        </w:rPr>
      </w:pPr>
    </w:p>
    <w:p w14:paraId="6D1FF356" w14:textId="34ED8EAE" w:rsidR="002635FA" w:rsidRDefault="002635FA" w:rsidP="002635FA">
      <w:p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Admin:</w:t>
      </w:r>
    </w:p>
    <w:p w14:paraId="1D828C06" w14:textId="72884BC6" w:rsidR="002635FA" w:rsidRDefault="002635FA" w:rsidP="002635FA">
      <w:pPr>
        <w:pStyle w:val="ListParagraph"/>
        <w:numPr>
          <w:ilvl w:val="0"/>
          <w:numId w:val="8"/>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KYC</w:t>
      </w:r>
    </w:p>
    <w:p w14:paraId="4FBBC8C4" w14:textId="245C82B1" w:rsidR="002635FA" w:rsidRDefault="002635FA" w:rsidP="002635FA">
      <w:pPr>
        <w:pStyle w:val="ListParagraph"/>
        <w:numPr>
          <w:ilvl w:val="0"/>
          <w:numId w:val="8"/>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Add delivery guys &amp; sellers.</w:t>
      </w:r>
    </w:p>
    <w:p w14:paraId="264D937C" w14:textId="77777777" w:rsidR="002635FA" w:rsidRDefault="002635FA" w:rsidP="002635FA">
      <w:pPr>
        <w:autoSpaceDE w:val="0"/>
        <w:autoSpaceDN w:val="0"/>
        <w:adjustRightInd w:val="0"/>
        <w:spacing w:after="0" w:line="240" w:lineRule="auto"/>
        <w:rPr>
          <w:rFonts w:ascii="TimesNewRoman" w:hAnsi="TimesNewRoman" w:cs="TimesNewRoman"/>
          <w:kern w:val="0"/>
          <w:sz w:val="32"/>
          <w:szCs w:val="32"/>
          <w:u w:val="single"/>
        </w:rPr>
      </w:pPr>
    </w:p>
    <w:p w14:paraId="61AD93D8" w14:textId="1E462A08" w:rsidR="002635FA" w:rsidRDefault="002635FA" w:rsidP="002635FA">
      <w:p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3.1.2 Non-functional Requirements</w:t>
      </w:r>
    </w:p>
    <w:p w14:paraId="6A95648B" w14:textId="76215ABF" w:rsidR="002635FA" w:rsidRDefault="002635FA" w:rsidP="002635FA">
      <w:pPr>
        <w:pStyle w:val="ListParagraph"/>
        <w:numPr>
          <w:ilvl w:val="0"/>
          <w:numId w:val="9"/>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Low Latency (in recommendation &amp; search).</w:t>
      </w:r>
    </w:p>
    <w:p w14:paraId="2B196FA4" w14:textId="149E44AC" w:rsidR="002635FA" w:rsidRDefault="002635FA" w:rsidP="002635FA">
      <w:pPr>
        <w:pStyle w:val="ListParagraph"/>
        <w:numPr>
          <w:ilvl w:val="0"/>
          <w:numId w:val="9"/>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Availability.</w:t>
      </w:r>
    </w:p>
    <w:p w14:paraId="76D1D769" w14:textId="082B3458" w:rsidR="002635FA" w:rsidRDefault="002635FA" w:rsidP="002635FA">
      <w:pPr>
        <w:pStyle w:val="ListParagraph"/>
        <w:numPr>
          <w:ilvl w:val="0"/>
          <w:numId w:val="9"/>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Scalability.</w:t>
      </w:r>
    </w:p>
    <w:p w14:paraId="6425CD80" w14:textId="12DE115C" w:rsidR="002635FA" w:rsidRPr="002635FA" w:rsidRDefault="002635FA" w:rsidP="002635FA">
      <w:pPr>
        <w:pStyle w:val="ListParagraph"/>
        <w:numPr>
          <w:ilvl w:val="0"/>
          <w:numId w:val="9"/>
        </w:numPr>
        <w:autoSpaceDE w:val="0"/>
        <w:autoSpaceDN w:val="0"/>
        <w:adjustRightInd w:val="0"/>
        <w:spacing w:after="0" w:line="240" w:lineRule="auto"/>
        <w:rPr>
          <w:rFonts w:ascii="TimesNewRoman" w:hAnsi="TimesNewRoman" w:cs="TimesNewRoman"/>
          <w:kern w:val="0"/>
          <w:sz w:val="32"/>
          <w:szCs w:val="32"/>
          <w:u w:val="single"/>
        </w:rPr>
      </w:pPr>
      <w:r>
        <w:rPr>
          <w:rFonts w:ascii="TimesNewRoman" w:hAnsi="TimesNewRoman" w:cs="TimesNewRoman"/>
          <w:kern w:val="0"/>
          <w:sz w:val="32"/>
          <w:szCs w:val="32"/>
          <w:u w:val="single"/>
        </w:rPr>
        <w:t>Consistency.</w:t>
      </w:r>
    </w:p>
    <w:p w14:paraId="42C71DF9" w14:textId="77777777" w:rsidR="00FB78C2" w:rsidRDefault="00FB78C2" w:rsidP="004C3FDC">
      <w:pPr>
        <w:autoSpaceDE w:val="0"/>
        <w:autoSpaceDN w:val="0"/>
        <w:adjustRightInd w:val="0"/>
        <w:spacing w:after="0" w:line="240" w:lineRule="auto"/>
        <w:rPr>
          <w:rFonts w:ascii="TimesNewRoman" w:hAnsi="TimesNewRoman" w:cs="TimesNewRoman"/>
          <w:kern w:val="0"/>
          <w:sz w:val="36"/>
          <w:szCs w:val="36"/>
          <w:u w:val="single"/>
        </w:rPr>
      </w:pPr>
    </w:p>
    <w:p w14:paraId="59504BFB" w14:textId="77777777" w:rsidR="0079384B" w:rsidRDefault="0079384B" w:rsidP="004C3FDC">
      <w:pPr>
        <w:autoSpaceDE w:val="0"/>
        <w:autoSpaceDN w:val="0"/>
        <w:adjustRightInd w:val="0"/>
        <w:spacing w:after="0" w:line="240" w:lineRule="auto"/>
        <w:rPr>
          <w:rFonts w:ascii="TimesNewRoman" w:hAnsi="TimesNewRoman" w:cs="TimesNewRoman"/>
          <w:kern w:val="0"/>
          <w:sz w:val="36"/>
          <w:szCs w:val="36"/>
          <w:u w:val="single"/>
        </w:rPr>
      </w:pPr>
    </w:p>
    <w:p w14:paraId="5571419F" w14:textId="77777777" w:rsidR="0079384B" w:rsidRDefault="0079384B" w:rsidP="004C3FDC">
      <w:pPr>
        <w:autoSpaceDE w:val="0"/>
        <w:autoSpaceDN w:val="0"/>
        <w:adjustRightInd w:val="0"/>
        <w:spacing w:after="0" w:line="240" w:lineRule="auto"/>
        <w:rPr>
          <w:rFonts w:ascii="TimesNewRoman" w:hAnsi="TimesNewRoman" w:cs="TimesNewRoman"/>
          <w:kern w:val="0"/>
          <w:sz w:val="36"/>
          <w:szCs w:val="36"/>
          <w:u w:val="single"/>
        </w:rPr>
      </w:pPr>
    </w:p>
    <w:p w14:paraId="19B4D724" w14:textId="77777777" w:rsidR="0079384B" w:rsidRDefault="0079384B" w:rsidP="004C3FDC">
      <w:pPr>
        <w:autoSpaceDE w:val="0"/>
        <w:autoSpaceDN w:val="0"/>
        <w:adjustRightInd w:val="0"/>
        <w:spacing w:after="0" w:line="240" w:lineRule="auto"/>
        <w:rPr>
          <w:rFonts w:ascii="TimesNewRoman" w:hAnsi="TimesNewRoman" w:cs="TimesNewRoman"/>
          <w:kern w:val="0"/>
          <w:sz w:val="36"/>
          <w:szCs w:val="36"/>
          <w:u w:val="single"/>
        </w:rPr>
      </w:pPr>
    </w:p>
    <w:p w14:paraId="3A502805" w14:textId="77777777" w:rsidR="0079384B" w:rsidRDefault="0079384B" w:rsidP="004C3FDC">
      <w:pPr>
        <w:autoSpaceDE w:val="0"/>
        <w:autoSpaceDN w:val="0"/>
        <w:adjustRightInd w:val="0"/>
        <w:spacing w:after="0" w:line="240" w:lineRule="auto"/>
        <w:rPr>
          <w:rFonts w:ascii="TimesNewRoman" w:hAnsi="TimesNewRoman" w:cs="TimesNewRoman"/>
          <w:kern w:val="0"/>
          <w:sz w:val="36"/>
          <w:szCs w:val="36"/>
          <w:u w:val="single"/>
        </w:rPr>
      </w:pPr>
    </w:p>
    <w:p w14:paraId="7DAB9A8A" w14:textId="49AE2F0F" w:rsidR="00FB78C2" w:rsidRDefault="00245C8C" w:rsidP="004C3FDC">
      <w:pPr>
        <w:autoSpaceDE w:val="0"/>
        <w:autoSpaceDN w:val="0"/>
        <w:adjustRightInd w:val="0"/>
        <w:spacing w:after="0" w:line="240" w:lineRule="auto"/>
        <w:rPr>
          <w:rFonts w:ascii="TimesNewRoman" w:hAnsi="TimesNewRoman" w:cs="TimesNewRoman"/>
          <w:kern w:val="0"/>
          <w:sz w:val="36"/>
          <w:szCs w:val="36"/>
          <w:u w:val="single"/>
        </w:rPr>
      </w:pPr>
      <w:r>
        <w:rPr>
          <w:rFonts w:ascii="TimesNewRoman" w:hAnsi="TimesNewRoman" w:cs="TimesNewRoman"/>
          <w:kern w:val="0"/>
          <w:sz w:val="36"/>
          <w:szCs w:val="36"/>
          <w:u w:val="single"/>
        </w:rPr>
        <w:t>3.2 Application Architecture</w:t>
      </w:r>
    </w:p>
    <w:p w14:paraId="3F026135" w14:textId="77777777" w:rsidR="0079384B" w:rsidRDefault="0079384B" w:rsidP="004C3FDC">
      <w:pPr>
        <w:autoSpaceDE w:val="0"/>
        <w:autoSpaceDN w:val="0"/>
        <w:adjustRightInd w:val="0"/>
        <w:spacing w:after="0" w:line="240" w:lineRule="auto"/>
        <w:rPr>
          <w:rFonts w:ascii="TimesNewRoman" w:hAnsi="TimesNewRoman" w:cs="TimesNewRoman"/>
          <w:kern w:val="0"/>
          <w:sz w:val="36"/>
          <w:szCs w:val="36"/>
          <w:u w:val="single"/>
        </w:rPr>
      </w:pPr>
    </w:p>
    <w:p w14:paraId="2EDFE47D" w14:textId="5910E1D6" w:rsidR="0079384B" w:rsidRPr="00FB78C2" w:rsidRDefault="0079384B" w:rsidP="004C3FDC">
      <w:pPr>
        <w:autoSpaceDE w:val="0"/>
        <w:autoSpaceDN w:val="0"/>
        <w:adjustRightInd w:val="0"/>
        <w:spacing w:after="0" w:line="240" w:lineRule="auto"/>
        <w:rPr>
          <w:rFonts w:ascii="TimesNewRoman" w:hAnsi="TimesNewRoman" w:cs="TimesNewRoman"/>
          <w:kern w:val="0"/>
          <w:sz w:val="36"/>
          <w:szCs w:val="36"/>
          <w:u w:val="single"/>
        </w:rPr>
      </w:pPr>
      <w:r>
        <w:rPr>
          <w:rFonts w:ascii="TimesNewRoman" w:hAnsi="TimesNewRoman" w:cs="TimesNewRoman"/>
          <w:noProof/>
          <w:kern w:val="0"/>
          <w:sz w:val="36"/>
          <w:szCs w:val="36"/>
          <w:u w:val="single"/>
        </w:rPr>
        <w:drawing>
          <wp:inline distT="0" distB="0" distL="0" distR="0" wp14:anchorId="77B4BCF5" wp14:editId="473A6B5C">
            <wp:extent cx="6645910" cy="4972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645910" cy="4972685"/>
                    </a:xfrm>
                    <a:prstGeom prst="rect">
                      <a:avLst/>
                    </a:prstGeom>
                  </pic:spPr>
                </pic:pic>
              </a:graphicData>
            </a:graphic>
          </wp:inline>
        </w:drawing>
      </w:r>
    </w:p>
    <w:sectPr w:rsidR="0079384B" w:rsidRPr="00FB78C2" w:rsidSect="009D2A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174"/>
    <w:multiLevelType w:val="hybridMultilevel"/>
    <w:tmpl w:val="C85CF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B727F"/>
    <w:multiLevelType w:val="hybridMultilevel"/>
    <w:tmpl w:val="89F6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70DB9"/>
    <w:multiLevelType w:val="hybridMultilevel"/>
    <w:tmpl w:val="E8E4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AF4C16"/>
    <w:multiLevelType w:val="hybridMultilevel"/>
    <w:tmpl w:val="35DA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235FA"/>
    <w:multiLevelType w:val="hybridMultilevel"/>
    <w:tmpl w:val="FAD2F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32634"/>
    <w:multiLevelType w:val="hybridMultilevel"/>
    <w:tmpl w:val="ABE85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BF1B6E"/>
    <w:multiLevelType w:val="hybridMultilevel"/>
    <w:tmpl w:val="EDF0C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F118ED"/>
    <w:multiLevelType w:val="hybridMultilevel"/>
    <w:tmpl w:val="A45C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7B3012"/>
    <w:multiLevelType w:val="hybridMultilevel"/>
    <w:tmpl w:val="1DE8D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184095">
    <w:abstractNumId w:val="5"/>
  </w:num>
  <w:num w:numId="2" w16cid:durableId="53815232">
    <w:abstractNumId w:val="2"/>
  </w:num>
  <w:num w:numId="3" w16cid:durableId="361132192">
    <w:abstractNumId w:val="7"/>
  </w:num>
  <w:num w:numId="4" w16cid:durableId="916747391">
    <w:abstractNumId w:val="0"/>
  </w:num>
  <w:num w:numId="5" w16cid:durableId="596642147">
    <w:abstractNumId w:val="4"/>
  </w:num>
  <w:num w:numId="6" w16cid:durableId="253435499">
    <w:abstractNumId w:val="1"/>
  </w:num>
  <w:num w:numId="7" w16cid:durableId="1296526502">
    <w:abstractNumId w:val="8"/>
  </w:num>
  <w:num w:numId="8" w16cid:durableId="2020500221">
    <w:abstractNumId w:val="3"/>
  </w:num>
  <w:num w:numId="9" w16cid:durableId="1968271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35"/>
    <w:rsid w:val="0014135D"/>
    <w:rsid w:val="00245C8C"/>
    <w:rsid w:val="002635FA"/>
    <w:rsid w:val="004530DF"/>
    <w:rsid w:val="004C3FDC"/>
    <w:rsid w:val="00695C34"/>
    <w:rsid w:val="0079384B"/>
    <w:rsid w:val="00825F7F"/>
    <w:rsid w:val="009D2A35"/>
    <w:rsid w:val="00A22DF1"/>
    <w:rsid w:val="00B047BD"/>
    <w:rsid w:val="00E252FC"/>
    <w:rsid w:val="00E77967"/>
    <w:rsid w:val="00FB7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272B"/>
  <w15:chartTrackingRefBased/>
  <w15:docId w15:val="{A7210765-61B5-4DAB-AD2B-E572558A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Singh, Divyanshu</dc:creator>
  <cp:keywords/>
  <dc:description/>
  <cp:lastModifiedBy>Kumar Singh, Divyanshu</cp:lastModifiedBy>
  <cp:revision>2</cp:revision>
  <dcterms:created xsi:type="dcterms:W3CDTF">2024-02-25T11:39:00Z</dcterms:created>
  <dcterms:modified xsi:type="dcterms:W3CDTF">2024-02-25T14:20:00Z</dcterms:modified>
</cp:coreProperties>
</file>