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E2" w:rsidRDefault="00014FE2" w:rsidP="00014F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Actividad de aprendizaje </w:t>
      </w:r>
      <w:r w:rsidR="00FE2E8D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-1</w:t>
      </w:r>
    </w:p>
    <w:p w:rsidR="00E51F1A" w:rsidRPr="00F718E4" w:rsidRDefault="005A5208" w:rsidP="008F39B1">
      <w:pPr>
        <w:pStyle w:val="Ttulo1"/>
        <w:jc w:val="both"/>
        <w:rPr>
          <w:b/>
        </w:rPr>
      </w:pPr>
      <w:r>
        <w:rPr>
          <w:b/>
        </w:rPr>
        <w:t xml:space="preserve">Monitorización y </w:t>
      </w:r>
      <w:r w:rsidR="00FE2E8D">
        <w:rPr>
          <w:b/>
        </w:rPr>
        <w:t>Optimización</w:t>
      </w:r>
      <w:r>
        <w:rPr>
          <w:b/>
        </w:rPr>
        <w:t xml:space="preserve"> </w:t>
      </w:r>
    </w:p>
    <w:p w:rsidR="005A5208" w:rsidRDefault="005A5208" w:rsidP="008F39B1">
      <w:pPr>
        <w:pStyle w:val="Ttulo2"/>
        <w:jc w:val="both"/>
      </w:pPr>
    </w:p>
    <w:p w:rsidR="00E51F1A" w:rsidRPr="00E51F1A" w:rsidRDefault="00E51F1A" w:rsidP="008F39B1">
      <w:pPr>
        <w:pStyle w:val="Ttulo2"/>
        <w:jc w:val="both"/>
      </w:pPr>
      <w:r w:rsidRPr="00E51F1A">
        <w:t>Objetivos:</w:t>
      </w:r>
    </w:p>
    <w:p w:rsidR="003D1EDD" w:rsidRDefault="00FE2E8D" w:rsidP="008F39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pruebas de concepto </w:t>
      </w:r>
      <w:r w:rsidR="00244A78">
        <w:rPr>
          <w:sz w:val="24"/>
          <w:szCs w:val="24"/>
        </w:rPr>
        <w:t>sobre</w:t>
      </w:r>
      <w:r>
        <w:rPr>
          <w:sz w:val="24"/>
          <w:szCs w:val="24"/>
        </w:rPr>
        <w:t xml:space="preserve"> herramientas de monitorización y análisis de BBDD para su optimización</w:t>
      </w:r>
      <w:r w:rsidR="00D50737">
        <w:rPr>
          <w:sz w:val="24"/>
          <w:szCs w:val="24"/>
        </w:rPr>
        <w:t>.</w:t>
      </w:r>
    </w:p>
    <w:p w:rsidR="008F3716" w:rsidRDefault="008F3716" w:rsidP="008F39B1">
      <w:pPr>
        <w:pStyle w:val="Ttulo2"/>
        <w:jc w:val="both"/>
        <w:rPr>
          <w:sz w:val="24"/>
          <w:szCs w:val="24"/>
        </w:rPr>
      </w:pPr>
      <w:r>
        <w:t>Requisitos:</w:t>
      </w:r>
    </w:p>
    <w:p w:rsidR="008F3716" w:rsidRDefault="00244A78" w:rsidP="008F39B1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 la base de datos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 y e</w:t>
      </w:r>
      <w:r w:rsidR="00404738">
        <w:rPr>
          <w:sz w:val="24"/>
          <w:szCs w:val="24"/>
        </w:rPr>
        <w:t xml:space="preserve">jecuta el script </w:t>
      </w:r>
      <w:r>
        <w:rPr>
          <w:sz w:val="24"/>
          <w:szCs w:val="24"/>
        </w:rPr>
        <w:t>para la creación</w:t>
      </w:r>
      <w:r w:rsidR="00404738">
        <w:rPr>
          <w:sz w:val="24"/>
          <w:szCs w:val="24"/>
        </w:rPr>
        <w:t xml:space="preserve"> de la </w:t>
      </w:r>
      <w:r>
        <w:rPr>
          <w:sz w:val="24"/>
          <w:szCs w:val="24"/>
        </w:rPr>
        <w:t>estructura y carga de datos de la misma</w:t>
      </w:r>
      <w:r w:rsidR="00300E58">
        <w:rPr>
          <w:sz w:val="24"/>
          <w:szCs w:val="24"/>
        </w:rPr>
        <w:t>.</w:t>
      </w:r>
    </w:p>
    <w:p w:rsidR="00244A78" w:rsidRPr="00244A78" w:rsidRDefault="00244A78" w:rsidP="00244A78">
      <w:pPr>
        <w:jc w:val="both"/>
        <w:rPr>
          <w:sz w:val="24"/>
          <w:szCs w:val="24"/>
        </w:rPr>
      </w:pPr>
      <w:r w:rsidRPr="00244A78"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456305"/>
            <wp:effectExtent l="1905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A78" w:rsidRDefault="00244A78" w:rsidP="008F39B1">
      <w:pPr>
        <w:pStyle w:val="Ttulo2"/>
        <w:jc w:val="both"/>
      </w:pPr>
    </w:p>
    <w:p w:rsidR="008F3716" w:rsidRDefault="00467A4F" w:rsidP="008F39B1">
      <w:pPr>
        <w:pStyle w:val="Ttulo2"/>
        <w:jc w:val="both"/>
      </w:pPr>
      <w:r>
        <w:t>Ejercicio1</w:t>
      </w:r>
    </w:p>
    <w:p w:rsidR="00244A78" w:rsidRDefault="00244A78" w:rsidP="00244A78">
      <w:pPr>
        <w:jc w:val="both"/>
        <w:rPr>
          <w:sz w:val="24"/>
          <w:szCs w:val="24"/>
        </w:rPr>
      </w:pPr>
    </w:p>
    <w:p w:rsidR="008F3716" w:rsidRDefault="00244A78" w:rsidP="00244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 una serie de consultas sobre la base de datos para analizar posteriormente el estado de la base de datos. Se proponen algunas </w:t>
      </w:r>
      <w:r w:rsidR="007C2B0B">
        <w:rPr>
          <w:sz w:val="24"/>
          <w:szCs w:val="24"/>
        </w:rPr>
        <w:t>consultas</w:t>
      </w:r>
      <w:r>
        <w:rPr>
          <w:sz w:val="24"/>
          <w:szCs w:val="24"/>
        </w:rPr>
        <w:t>:</w:t>
      </w:r>
    </w:p>
    <w:p w:rsidR="00244A78" w:rsidRDefault="00244A78" w:rsidP="00244A78">
      <w:pPr>
        <w:pStyle w:val="Prrafodelista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1</w:t>
      </w:r>
      <w:r w:rsidRPr="00244A78">
        <w:rPr>
          <w:sz w:val="24"/>
          <w:szCs w:val="24"/>
        </w:rPr>
        <w:t xml:space="preserve">.- Obtén cuantos salarios tiene registrados </w:t>
      </w:r>
      <w:proofErr w:type="spellStart"/>
      <w:r w:rsidRPr="00244A78">
        <w:rPr>
          <w:b/>
          <w:sz w:val="24"/>
          <w:szCs w:val="24"/>
        </w:rPr>
        <w:t>Kyoichi</w:t>
      </w:r>
      <w:proofErr w:type="spellEnd"/>
      <w:r w:rsidRPr="00244A78">
        <w:rPr>
          <w:b/>
          <w:sz w:val="24"/>
          <w:szCs w:val="24"/>
        </w:rPr>
        <w:t xml:space="preserve"> </w:t>
      </w:r>
      <w:proofErr w:type="spellStart"/>
      <w:r w:rsidRPr="00244A78">
        <w:rPr>
          <w:b/>
          <w:sz w:val="24"/>
          <w:szCs w:val="24"/>
        </w:rPr>
        <w:t>Maliniak</w:t>
      </w:r>
      <w:proofErr w:type="spellEnd"/>
      <w:r w:rsidRPr="00244A78">
        <w:rPr>
          <w:b/>
          <w:sz w:val="24"/>
          <w:szCs w:val="24"/>
        </w:rPr>
        <w:t xml:space="preserve">. </w:t>
      </w:r>
    </w:p>
    <w:p w:rsidR="005C53FB" w:rsidRPr="00244A78" w:rsidRDefault="005C53FB" w:rsidP="005C53FB">
      <w:pPr>
        <w:pStyle w:val="Prrafodelista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7366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78" w:rsidRPr="005C53FB" w:rsidRDefault="00244A78" w:rsidP="00244A78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- </w:t>
      </w:r>
      <w:r w:rsidRPr="00244A78">
        <w:rPr>
          <w:sz w:val="24"/>
          <w:szCs w:val="24"/>
        </w:rPr>
        <w:t xml:space="preserve">Elimina todos los salarios de </w:t>
      </w:r>
      <w:proofErr w:type="spellStart"/>
      <w:r w:rsidRPr="00244A78">
        <w:rPr>
          <w:b/>
          <w:sz w:val="24"/>
          <w:szCs w:val="24"/>
        </w:rPr>
        <w:t>Kyoichi</w:t>
      </w:r>
      <w:proofErr w:type="spellEnd"/>
      <w:r w:rsidR="008641AA">
        <w:rPr>
          <w:b/>
          <w:sz w:val="24"/>
          <w:szCs w:val="24"/>
        </w:rPr>
        <w:t xml:space="preserve"> </w:t>
      </w:r>
      <w:proofErr w:type="spellStart"/>
      <w:r w:rsidRPr="00244A78">
        <w:rPr>
          <w:b/>
          <w:sz w:val="24"/>
          <w:szCs w:val="24"/>
        </w:rPr>
        <w:t>Maliniak</w:t>
      </w:r>
      <w:proofErr w:type="spellEnd"/>
      <w:r w:rsidRPr="00244A78">
        <w:rPr>
          <w:b/>
          <w:sz w:val="24"/>
          <w:szCs w:val="24"/>
        </w:rPr>
        <w:t>.</w:t>
      </w:r>
    </w:p>
    <w:p w:rsidR="005C53FB" w:rsidRPr="00244A78" w:rsidRDefault="005C53FB" w:rsidP="005C53FB">
      <w:pPr>
        <w:pStyle w:val="Prrafodelista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683341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78" w:rsidRDefault="00244A78" w:rsidP="00244A78">
      <w:pPr>
        <w:pStyle w:val="Prrafodelista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244A78">
        <w:rPr>
          <w:sz w:val="24"/>
          <w:szCs w:val="24"/>
        </w:rPr>
        <w:t xml:space="preserve">3.- Obtén los salarios del empleado más joven del departamento </w:t>
      </w:r>
      <w:proofErr w:type="spellStart"/>
      <w:r w:rsidRPr="00244A78">
        <w:rPr>
          <w:b/>
          <w:sz w:val="24"/>
          <w:szCs w:val="24"/>
        </w:rPr>
        <w:t>Development</w:t>
      </w:r>
      <w:proofErr w:type="spellEnd"/>
      <w:r w:rsidRPr="00244A78">
        <w:rPr>
          <w:b/>
          <w:sz w:val="24"/>
          <w:szCs w:val="24"/>
        </w:rPr>
        <w:t>.</w:t>
      </w:r>
    </w:p>
    <w:p w:rsidR="00C30FDC" w:rsidRDefault="00C30FDC" w:rsidP="00C30FDC">
      <w:pPr>
        <w:pStyle w:val="Prrafodelista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213755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78" w:rsidRPr="00244A78" w:rsidRDefault="00244A78" w:rsidP="00244A78">
      <w:pPr>
        <w:pStyle w:val="Prrafodelista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244A78">
        <w:rPr>
          <w:sz w:val="24"/>
          <w:szCs w:val="24"/>
        </w:rPr>
        <w:t xml:space="preserve">4.- Elimina el último salario de cada empleado que actualmente trabaje en la categoría </w:t>
      </w:r>
      <w:proofErr w:type="spellStart"/>
      <w:r w:rsidRPr="00244A78">
        <w:rPr>
          <w:b/>
          <w:sz w:val="24"/>
          <w:szCs w:val="24"/>
        </w:rPr>
        <w:t>Technique</w:t>
      </w:r>
      <w:proofErr w:type="spellEnd"/>
      <w:r w:rsidRPr="00244A78">
        <w:rPr>
          <w:b/>
          <w:sz w:val="24"/>
          <w:szCs w:val="24"/>
        </w:rPr>
        <w:t xml:space="preserve"> </w:t>
      </w:r>
      <w:proofErr w:type="gramStart"/>
      <w:r w:rsidRPr="00244A78">
        <w:rPr>
          <w:b/>
          <w:sz w:val="24"/>
          <w:szCs w:val="24"/>
        </w:rPr>
        <w:t>Leader</w:t>
      </w:r>
      <w:r w:rsidRPr="00244A78">
        <w:rPr>
          <w:sz w:val="24"/>
          <w:szCs w:val="24"/>
        </w:rPr>
        <w:t>(</w:t>
      </w:r>
      <w:proofErr w:type="gramEnd"/>
      <w:r w:rsidRPr="00244A78">
        <w:rPr>
          <w:sz w:val="24"/>
          <w:szCs w:val="24"/>
        </w:rPr>
        <w:t xml:space="preserve">tabla </w:t>
      </w:r>
      <w:proofErr w:type="spellStart"/>
      <w:r>
        <w:rPr>
          <w:b/>
          <w:sz w:val="24"/>
          <w:szCs w:val="24"/>
        </w:rPr>
        <w:t>Titles</w:t>
      </w:r>
      <w:proofErr w:type="spellEnd"/>
      <w:r>
        <w:rPr>
          <w:b/>
          <w:sz w:val="24"/>
          <w:szCs w:val="24"/>
        </w:rPr>
        <w:t xml:space="preserve">). </w:t>
      </w:r>
      <w:r w:rsidRPr="00244A78">
        <w:rPr>
          <w:sz w:val="24"/>
          <w:szCs w:val="24"/>
        </w:rPr>
        <w:t xml:space="preserve">De esta </w:t>
      </w:r>
      <w:r>
        <w:rPr>
          <w:sz w:val="24"/>
          <w:szCs w:val="24"/>
        </w:rPr>
        <w:t>consulta se facilita la instrucción, ya que esta puede dar error:</w:t>
      </w:r>
    </w:p>
    <w:p w:rsidR="00244A78" w:rsidRDefault="00244A78" w:rsidP="00244A78">
      <w:pPr>
        <w:pStyle w:val="Prrafodelista"/>
        <w:spacing w:after="0" w:line="240" w:lineRule="auto"/>
        <w:rPr>
          <w:b/>
          <w:sz w:val="24"/>
          <w:szCs w:val="24"/>
        </w:rPr>
      </w:pPr>
    </w:p>
    <w:p w:rsidR="00D50737" w:rsidRDefault="009D5A8E" w:rsidP="00244A78">
      <w:pPr>
        <w:pStyle w:val="Prrafodelista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1903095" cy="382905"/>
            <wp:effectExtent l="1905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EF" w:rsidRDefault="00432CEF" w:rsidP="00244A78">
      <w:pPr>
        <w:pStyle w:val="Prrafodelista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132483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4F" w:rsidRPr="0047344F" w:rsidRDefault="0047344F" w:rsidP="00244A78">
      <w:pPr>
        <w:pStyle w:val="Prrafodelista"/>
        <w:spacing w:after="0" w:line="240" w:lineRule="auto"/>
        <w:rPr>
          <w:b/>
          <w:color w:val="00B050"/>
          <w:sz w:val="24"/>
          <w:szCs w:val="24"/>
        </w:rPr>
      </w:pPr>
      <w:r w:rsidRPr="0047344F">
        <w:rPr>
          <w:b/>
          <w:color w:val="00B050"/>
          <w:sz w:val="24"/>
          <w:szCs w:val="24"/>
        </w:rPr>
        <w:t>Ahora funciona</w:t>
      </w:r>
    </w:p>
    <w:p w:rsidR="00432CEF" w:rsidRPr="00244A78" w:rsidRDefault="00432CEF" w:rsidP="00244A78">
      <w:pPr>
        <w:pStyle w:val="Prrafodelista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18982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78" w:rsidRDefault="00244A78" w:rsidP="00244A78">
      <w:pPr>
        <w:spacing w:after="0" w:line="240" w:lineRule="auto"/>
        <w:rPr>
          <w:b/>
          <w:sz w:val="24"/>
          <w:szCs w:val="24"/>
        </w:rPr>
      </w:pPr>
    </w:p>
    <w:p w:rsidR="00244A78" w:rsidRDefault="00244A78" w:rsidP="00244A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DELETE FROM salaries</w:t>
      </w:r>
    </w:p>
    <w:p w:rsidR="00244A78" w:rsidRDefault="00244A78" w:rsidP="00244A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WHERE </w:t>
      </w:r>
      <w:proofErr w:type="spellStart"/>
      <w:proofErr w:type="gramStart"/>
      <w:r>
        <w:rPr>
          <w:b/>
          <w:sz w:val="24"/>
          <w:szCs w:val="24"/>
        </w:rPr>
        <w:t>concat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emp_no,from_date</w:t>
      </w:r>
      <w:proofErr w:type="spellEnd"/>
      <w:r>
        <w:rPr>
          <w:b/>
          <w:sz w:val="24"/>
          <w:szCs w:val="24"/>
        </w:rPr>
        <w:t>)=</w:t>
      </w:r>
    </w:p>
    <w:p w:rsidR="00244A78" w:rsidRDefault="00244A78" w:rsidP="00244A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SELECT </w:t>
      </w:r>
      <w:proofErr w:type="spellStart"/>
      <w:proofErr w:type="gramStart"/>
      <w:r>
        <w:rPr>
          <w:b/>
          <w:color w:val="FF0000"/>
          <w:sz w:val="24"/>
          <w:szCs w:val="24"/>
        </w:rPr>
        <w:t>concat</w:t>
      </w:r>
      <w:proofErr w:type="spellEnd"/>
      <w:r>
        <w:rPr>
          <w:b/>
          <w:color w:val="FF0000"/>
          <w:sz w:val="24"/>
          <w:szCs w:val="24"/>
        </w:rPr>
        <w:t>(</w:t>
      </w:r>
      <w:proofErr w:type="spellStart"/>
      <w:proofErr w:type="gramEnd"/>
      <w:r>
        <w:rPr>
          <w:b/>
          <w:color w:val="FF0000"/>
          <w:sz w:val="24"/>
          <w:szCs w:val="24"/>
        </w:rPr>
        <w:t>s.emp_no,s.from_date</w:t>
      </w:r>
      <w:proofErr w:type="spellEnd"/>
      <w:r>
        <w:rPr>
          <w:b/>
          <w:color w:val="FF0000"/>
          <w:sz w:val="24"/>
          <w:szCs w:val="24"/>
        </w:rPr>
        <w:t xml:space="preserve">) FROM (SELECT * FROM salaries) AS s </w:t>
      </w:r>
    </w:p>
    <w:p w:rsidR="00244A78" w:rsidRDefault="00244A78" w:rsidP="00244A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INNER JOIN </w:t>
      </w:r>
      <w:proofErr w:type="spellStart"/>
      <w:r>
        <w:rPr>
          <w:b/>
          <w:color w:val="FF0000"/>
          <w:sz w:val="24"/>
          <w:szCs w:val="24"/>
        </w:rPr>
        <w:t>titles</w:t>
      </w:r>
      <w:proofErr w:type="spellEnd"/>
      <w:r>
        <w:rPr>
          <w:b/>
          <w:color w:val="FF0000"/>
          <w:sz w:val="24"/>
          <w:szCs w:val="24"/>
        </w:rPr>
        <w:t xml:space="preserve"> ON </w:t>
      </w:r>
      <w:proofErr w:type="spellStart"/>
      <w:r>
        <w:rPr>
          <w:b/>
          <w:color w:val="FF0000"/>
          <w:sz w:val="24"/>
          <w:szCs w:val="24"/>
        </w:rPr>
        <w:t>titles.emp_no</w:t>
      </w:r>
      <w:proofErr w:type="spellEnd"/>
      <w:r>
        <w:rPr>
          <w:b/>
          <w:color w:val="FF0000"/>
          <w:sz w:val="24"/>
          <w:szCs w:val="24"/>
        </w:rPr>
        <w:t>=</w:t>
      </w:r>
      <w:proofErr w:type="spellStart"/>
      <w:r>
        <w:rPr>
          <w:b/>
          <w:color w:val="FF0000"/>
          <w:sz w:val="24"/>
          <w:szCs w:val="24"/>
        </w:rPr>
        <w:t>s.emp_no</w:t>
      </w:r>
      <w:proofErr w:type="spellEnd"/>
    </w:p>
    <w:p w:rsidR="00244A78" w:rsidRDefault="00244A78" w:rsidP="00244A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WHERE </w:t>
      </w:r>
      <w:proofErr w:type="spellStart"/>
      <w:r>
        <w:rPr>
          <w:b/>
          <w:color w:val="FF0000"/>
          <w:sz w:val="24"/>
          <w:szCs w:val="24"/>
        </w:rPr>
        <w:t>title</w:t>
      </w:r>
      <w:proofErr w:type="spellEnd"/>
      <w:r>
        <w:rPr>
          <w:b/>
          <w:color w:val="FF0000"/>
          <w:sz w:val="24"/>
          <w:szCs w:val="24"/>
        </w:rPr>
        <w:t>='</w:t>
      </w:r>
      <w:proofErr w:type="spellStart"/>
      <w:r>
        <w:rPr>
          <w:b/>
          <w:color w:val="FF0000"/>
          <w:sz w:val="24"/>
          <w:szCs w:val="24"/>
        </w:rPr>
        <w:t>Technique</w:t>
      </w:r>
      <w:proofErr w:type="spellEnd"/>
      <w:r>
        <w:rPr>
          <w:b/>
          <w:color w:val="FF0000"/>
          <w:sz w:val="24"/>
          <w:szCs w:val="24"/>
        </w:rPr>
        <w:t xml:space="preserve"> Leader' AND </w:t>
      </w:r>
      <w:proofErr w:type="spellStart"/>
      <w:r>
        <w:rPr>
          <w:b/>
          <w:color w:val="FF0000"/>
          <w:sz w:val="24"/>
          <w:szCs w:val="24"/>
        </w:rPr>
        <w:t>salaries.emp_no</w:t>
      </w:r>
      <w:proofErr w:type="spellEnd"/>
      <w:r>
        <w:rPr>
          <w:b/>
          <w:color w:val="FF0000"/>
          <w:sz w:val="24"/>
          <w:szCs w:val="24"/>
        </w:rPr>
        <w:t>=</w:t>
      </w:r>
      <w:proofErr w:type="spellStart"/>
      <w:r>
        <w:rPr>
          <w:b/>
          <w:color w:val="FF0000"/>
          <w:sz w:val="24"/>
          <w:szCs w:val="24"/>
        </w:rPr>
        <w:t>s.emp_no</w:t>
      </w:r>
      <w:proofErr w:type="spellEnd"/>
    </w:p>
    <w:p w:rsidR="00244A78" w:rsidRDefault="00244A78" w:rsidP="00244A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ORDER BY </w:t>
      </w:r>
      <w:proofErr w:type="spellStart"/>
      <w:r>
        <w:rPr>
          <w:b/>
          <w:color w:val="FF0000"/>
          <w:sz w:val="24"/>
          <w:szCs w:val="24"/>
        </w:rPr>
        <w:t>salaries.to_date</w:t>
      </w:r>
      <w:proofErr w:type="spellEnd"/>
      <w:r>
        <w:rPr>
          <w:b/>
          <w:color w:val="FF0000"/>
          <w:sz w:val="24"/>
          <w:szCs w:val="24"/>
        </w:rPr>
        <w:t xml:space="preserve"> DESC LIMIT 1</w:t>
      </w:r>
      <w:r>
        <w:rPr>
          <w:b/>
          <w:sz w:val="24"/>
          <w:szCs w:val="24"/>
        </w:rPr>
        <w:t>);</w:t>
      </w:r>
    </w:p>
    <w:p w:rsidR="00244A78" w:rsidRDefault="00244A78" w:rsidP="00244A78">
      <w:pPr>
        <w:pStyle w:val="Prrafodelista"/>
        <w:jc w:val="both"/>
        <w:rPr>
          <w:sz w:val="24"/>
          <w:szCs w:val="24"/>
        </w:rPr>
      </w:pPr>
    </w:p>
    <w:p w:rsidR="00244A78" w:rsidRPr="00D50737" w:rsidRDefault="00244A78" w:rsidP="00244A78">
      <w:pPr>
        <w:spacing w:after="0" w:line="240" w:lineRule="auto"/>
        <w:rPr>
          <w:bCs/>
          <w:lang w:val="es-ES_tradnl"/>
        </w:rPr>
      </w:pPr>
      <w:r w:rsidRPr="00D50737">
        <w:rPr>
          <w:bCs/>
          <w:lang w:val="es-ES_tradnl"/>
        </w:rPr>
        <w:t>Analiza el error</w:t>
      </w:r>
      <w:r w:rsidR="00D50737" w:rsidRPr="00D50737">
        <w:rPr>
          <w:bCs/>
          <w:lang w:val="es-ES_tradnl"/>
        </w:rPr>
        <w:t xml:space="preserve"> que</w:t>
      </w:r>
      <w:r w:rsidR="007C2B0B" w:rsidRPr="00D50737">
        <w:rPr>
          <w:bCs/>
          <w:lang w:val="es-ES_tradnl"/>
        </w:rPr>
        <w:t xml:space="preserve"> </w:t>
      </w:r>
      <w:r w:rsidRPr="00D50737">
        <w:rPr>
          <w:bCs/>
          <w:lang w:val="es-ES_tradnl"/>
        </w:rPr>
        <w:t xml:space="preserve">en su caso </w:t>
      </w:r>
      <w:r w:rsidR="005A5208">
        <w:rPr>
          <w:bCs/>
          <w:lang w:val="es-ES_tradnl"/>
        </w:rPr>
        <w:t>se provoca</w:t>
      </w:r>
      <w:r w:rsidR="00D50737" w:rsidRPr="00D50737">
        <w:rPr>
          <w:bCs/>
          <w:lang w:val="es-ES_tradnl"/>
        </w:rPr>
        <w:t xml:space="preserve"> </w:t>
      </w:r>
      <w:r w:rsidRPr="00D50737">
        <w:rPr>
          <w:bCs/>
          <w:lang w:val="es-ES_tradnl"/>
        </w:rPr>
        <w:t>y modifica la variable necesaria para que no se provoque dicho error.</w:t>
      </w:r>
    </w:p>
    <w:p w:rsidR="00244A78" w:rsidRDefault="00244A78" w:rsidP="008F39B1">
      <w:pPr>
        <w:pStyle w:val="Ttulo2"/>
        <w:jc w:val="both"/>
      </w:pPr>
    </w:p>
    <w:p w:rsidR="00467A4F" w:rsidRDefault="00467A4F" w:rsidP="008F39B1">
      <w:pPr>
        <w:pStyle w:val="Ttulo2"/>
        <w:jc w:val="both"/>
      </w:pPr>
      <w:r>
        <w:t>Ejercicio2</w:t>
      </w:r>
    </w:p>
    <w:p w:rsidR="00404738" w:rsidRDefault="00244A78" w:rsidP="00300E58">
      <w:pPr>
        <w:jc w:val="both"/>
        <w:rPr>
          <w:sz w:val="24"/>
          <w:szCs w:val="24"/>
        </w:rPr>
      </w:pPr>
      <w:r>
        <w:rPr>
          <w:sz w:val="24"/>
          <w:szCs w:val="24"/>
        </w:rPr>
        <w:t>Realiza las siguientes acciones de análisis del sistema:</w:t>
      </w:r>
    </w:p>
    <w:p w:rsidR="00244A78" w:rsidRPr="00432CEF" w:rsidRDefault="00244A78" w:rsidP="00244A78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244A78">
        <w:rPr>
          <w:bCs/>
          <w:lang w:val="es-ES_tradnl"/>
        </w:rPr>
        <w:t>Muestra las variables que implementa el servidor</w:t>
      </w:r>
      <w:r>
        <w:rPr>
          <w:bCs/>
          <w:lang w:val="es-ES_tradnl"/>
        </w:rPr>
        <w:t>.</w:t>
      </w:r>
    </w:p>
    <w:p w:rsidR="00432CEF" w:rsidRPr="00244A78" w:rsidRDefault="008E160A" w:rsidP="00432CEF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697216" cy="5699051"/>
            <wp:effectExtent l="19050" t="0" r="8134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36" cy="570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78" w:rsidRDefault="00244A78" w:rsidP="00244A78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Indica el motor de almacenamiento que en cada caso se utiliza en la base de datos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.</w:t>
      </w:r>
    </w:p>
    <w:p w:rsidR="008E160A" w:rsidRDefault="004A518B" w:rsidP="008E160A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29240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78" w:rsidRDefault="007C2B0B" w:rsidP="00244A78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¿Es posible realizar la optimización de las tablas de la base</w:t>
      </w:r>
      <w:r w:rsidR="00AD5936">
        <w:rPr>
          <w:sz w:val="24"/>
          <w:szCs w:val="24"/>
        </w:rPr>
        <w:t xml:space="preserve"> de datos con el comando OPTIMIC</w:t>
      </w:r>
      <w:r>
        <w:rPr>
          <w:sz w:val="24"/>
          <w:szCs w:val="24"/>
        </w:rPr>
        <w:t>E TABLE?</w:t>
      </w:r>
    </w:p>
    <w:p w:rsidR="00AD5936" w:rsidRPr="00AD5936" w:rsidRDefault="00AD5936" w:rsidP="00AD5936">
      <w:pPr>
        <w:pStyle w:val="Prrafodelista"/>
        <w:jc w:val="both"/>
        <w:rPr>
          <w:b/>
          <w:color w:val="00B050"/>
          <w:sz w:val="24"/>
          <w:szCs w:val="24"/>
        </w:rPr>
      </w:pPr>
      <w:r w:rsidRPr="00AD5936">
        <w:rPr>
          <w:b/>
          <w:color w:val="00B050"/>
          <w:sz w:val="24"/>
          <w:szCs w:val="24"/>
        </w:rPr>
        <w:t>Tendría que ser OPTIMIZE TABLE</w:t>
      </w:r>
    </w:p>
    <w:p w:rsidR="007C2B0B" w:rsidRDefault="007C2B0B" w:rsidP="00244A78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Muestra información sobre alguna de las tablas sobre las que se han borrado registros con el comando SHOW TABLE STATUS.  ¿Qué indica el valor </w:t>
      </w:r>
      <w:proofErr w:type="spellStart"/>
      <w:r>
        <w:rPr>
          <w:sz w:val="24"/>
          <w:szCs w:val="24"/>
        </w:rPr>
        <w:t>Data_free</w:t>
      </w:r>
      <w:proofErr w:type="spellEnd"/>
      <w:r>
        <w:rPr>
          <w:sz w:val="24"/>
          <w:szCs w:val="24"/>
        </w:rPr>
        <w:t>?</w:t>
      </w:r>
    </w:p>
    <w:p w:rsidR="004E2036" w:rsidRDefault="004E2036" w:rsidP="004E2036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07140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36" w:rsidRDefault="004E2036" w:rsidP="004E2036">
      <w:pPr>
        <w:pStyle w:val="Prrafodelista"/>
        <w:jc w:val="both"/>
        <w:rPr>
          <w:b/>
          <w:color w:val="00B050"/>
          <w:sz w:val="24"/>
          <w:szCs w:val="24"/>
        </w:rPr>
      </w:pPr>
      <w:r w:rsidRPr="004E2036">
        <w:rPr>
          <w:b/>
          <w:color w:val="00B050"/>
          <w:sz w:val="24"/>
          <w:szCs w:val="24"/>
        </w:rPr>
        <w:t xml:space="preserve">Muestra el espacio libre en bytes para tablas </w:t>
      </w:r>
      <w:proofErr w:type="spellStart"/>
      <w:r w:rsidRPr="004E2036">
        <w:rPr>
          <w:b/>
          <w:color w:val="00B050"/>
          <w:sz w:val="24"/>
          <w:szCs w:val="24"/>
        </w:rPr>
        <w:t>InnoDB</w:t>
      </w:r>
      <w:proofErr w:type="spellEnd"/>
    </w:p>
    <w:p w:rsidR="00AA3BE3" w:rsidRPr="00AA3BE3" w:rsidRDefault="00AA3BE3" w:rsidP="00AA3BE3">
      <w:pPr>
        <w:jc w:val="both"/>
        <w:rPr>
          <w:b/>
          <w:color w:val="00B050"/>
          <w:sz w:val="24"/>
          <w:szCs w:val="24"/>
        </w:rPr>
      </w:pPr>
    </w:p>
    <w:p w:rsidR="007C2B0B" w:rsidRDefault="007C2B0B" w:rsidP="00244A78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 nuevos borrados y vuelve a comprobar el valor </w:t>
      </w:r>
      <w:proofErr w:type="spellStart"/>
      <w:r>
        <w:rPr>
          <w:sz w:val="24"/>
          <w:szCs w:val="24"/>
        </w:rPr>
        <w:t>Data_free</w:t>
      </w:r>
      <w:proofErr w:type="spellEnd"/>
      <w:r>
        <w:rPr>
          <w:sz w:val="24"/>
          <w:szCs w:val="24"/>
        </w:rPr>
        <w:t>.</w:t>
      </w:r>
    </w:p>
    <w:p w:rsidR="00AA3BE3" w:rsidRDefault="00AA3BE3" w:rsidP="00AA3BE3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114290" cy="1809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BE3" w:rsidRDefault="00AA3BE3" w:rsidP="00AA3BE3">
      <w:pPr>
        <w:pStyle w:val="Prrafodelista"/>
        <w:jc w:val="both"/>
        <w:rPr>
          <w:sz w:val="24"/>
          <w:szCs w:val="24"/>
        </w:rPr>
      </w:pPr>
    </w:p>
    <w:p w:rsidR="00AA3BE3" w:rsidRDefault="00AA3BE3" w:rsidP="00AA3BE3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838575" cy="297815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BE3" w:rsidRPr="00AA3BE3" w:rsidRDefault="00AA3BE3" w:rsidP="00AA3BE3">
      <w:pPr>
        <w:pStyle w:val="Prrafodelista"/>
        <w:jc w:val="both"/>
        <w:rPr>
          <w:b/>
          <w:color w:val="00B050"/>
          <w:sz w:val="24"/>
          <w:szCs w:val="24"/>
        </w:rPr>
      </w:pPr>
      <w:r w:rsidRPr="00AA3BE3">
        <w:rPr>
          <w:b/>
          <w:color w:val="00B050"/>
          <w:sz w:val="24"/>
          <w:szCs w:val="24"/>
        </w:rPr>
        <w:t>Sigue igual</w:t>
      </w:r>
    </w:p>
    <w:p w:rsidR="00AA3BE3" w:rsidRDefault="00AA3BE3" w:rsidP="00AA3BE3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125085" cy="13843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0B" w:rsidRDefault="007C2B0B" w:rsidP="00244A78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 el comando ANALIZE TABLE sobre alguna de las tablas utilizadas. ¿Qué se obtiene?</w:t>
      </w:r>
    </w:p>
    <w:p w:rsidR="0073708E" w:rsidRDefault="0073708E" w:rsidP="0073708E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199890" cy="14033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EB" w:rsidRDefault="00752FEB" w:rsidP="00244A78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 el comando EXPLAIN sobre alguna consulta relativamente compleja y analiza </w:t>
      </w:r>
      <w:r w:rsidRPr="00752FEB">
        <w:rPr>
          <w:sz w:val="24"/>
          <w:szCs w:val="24"/>
        </w:rPr>
        <w:t xml:space="preserve">el plan de ejecución que </w:t>
      </w:r>
      <w:proofErr w:type="spellStart"/>
      <w:r w:rsidRPr="00752FEB">
        <w:rPr>
          <w:sz w:val="24"/>
          <w:szCs w:val="24"/>
        </w:rPr>
        <w:t>MySQL</w:t>
      </w:r>
      <w:proofErr w:type="spellEnd"/>
      <w:r w:rsidRPr="00752FEB">
        <w:rPr>
          <w:sz w:val="24"/>
          <w:szCs w:val="24"/>
        </w:rPr>
        <w:t xml:space="preserve"> ha compilado para </w:t>
      </w:r>
      <w:r>
        <w:rPr>
          <w:sz w:val="24"/>
          <w:szCs w:val="24"/>
        </w:rPr>
        <w:t>dicha</w:t>
      </w:r>
      <w:r w:rsidRPr="00752FEB">
        <w:rPr>
          <w:sz w:val="24"/>
          <w:szCs w:val="24"/>
        </w:rPr>
        <w:t xml:space="preserve"> consulta</w:t>
      </w:r>
      <w:r>
        <w:rPr>
          <w:sz w:val="24"/>
          <w:szCs w:val="24"/>
        </w:rPr>
        <w:t>.</w:t>
      </w:r>
    </w:p>
    <w:p w:rsidR="0073708E" w:rsidRDefault="0073708E" w:rsidP="0073708E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169638" cy="1571338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28" cy="157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37" w:rsidRDefault="00D50737" w:rsidP="00244A78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la ejecución de la misma consulta ejecuta </w:t>
      </w:r>
      <w:r w:rsidRPr="005A5208">
        <w:rPr>
          <w:sz w:val="24"/>
          <w:szCs w:val="24"/>
        </w:rPr>
        <w:t>SHOW PROCESSLIST o SHOW FULL PROCESSLIST. Muestra los resu</w:t>
      </w:r>
      <w:r w:rsidR="005A5208">
        <w:rPr>
          <w:sz w:val="24"/>
          <w:szCs w:val="24"/>
        </w:rPr>
        <w:t>ltados y explica qué significa</w:t>
      </w:r>
      <w:r w:rsidRPr="005A5208">
        <w:rPr>
          <w:sz w:val="24"/>
          <w:szCs w:val="24"/>
        </w:rPr>
        <w:t>.</w:t>
      </w:r>
    </w:p>
    <w:p w:rsidR="00694AEA" w:rsidRPr="00694AEA" w:rsidRDefault="00694AEA" w:rsidP="00694AEA">
      <w:pPr>
        <w:pStyle w:val="Prrafodelista"/>
        <w:jc w:val="both"/>
        <w:rPr>
          <w:b/>
          <w:color w:val="00B050"/>
          <w:sz w:val="24"/>
          <w:szCs w:val="24"/>
        </w:rPr>
      </w:pPr>
      <w:r w:rsidRPr="00694AEA">
        <w:rPr>
          <w:b/>
          <w:color w:val="00B050"/>
          <w:sz w:val="24"/>
          <w:szCs w:val="24"/>
        </w:rPr>
        <w:t>Este comando muestra una lista de las operaciones que están siendo ejecutadas en el servidor</w:t>
      </w:r>
    </w:p>
    <w:p w:rsidR="007C2B0B" w:rsidRDefault="00694AEA" w:rsidP="007C2B0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861177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AEA" w:rsidRPr="007C2B0B" w:rsidRDefault="00694AEA" w:rsidP="007C2B0B">
      <w:pPr>
        <w:ind w:left="360"/>
        <w:jc w:val="both"/>
        <w:rPr>
          <w:sz w:val="24"/>
          <w:szCs w:val="24"/>
        </w:rPr>
      </w:pPr>
    </w:p>
    <w:p w:rsidR="00285DF4" w:rsidRPr="00285DF4" w:rsidRDefault="00285DF4" w:rsidP="008F39B1">
      <w:pPr>
        <w:pStyle w:val="Ttulo2"/>
        <w:jc w:val="both"/>
      </w:pPr>
      <w:r>
        <w:t>Ejercicio</w:t>
      </w:r>
      <w:r w:rsidR="00D50737">
        <w:t xml:space="preserve"> </w:t>
      </w:r>
      <w:r>
        <w:t>3</w:t>
      </w:r>
    </w:p>
    <w:p w:rsidR="00300E58" w:rsidRDefault="00D50737" w:rsidP="00300E58">
      <w:pPr>
        <w:rPr>
          <w:sz w:val="24"/>
          <w:szCs w:val="24"/>
        </w:rPr>
      </w:pPr>
      <w:r>
        <w:rPr>
          <w:sz w:val="24"/>
          <w:szCs w:val="24"/>
        </w:rPr>
        <w:t xml:space="preserve">Muestra el uso de la sentencia </w:t>
      </w:r>
      <w:r w:rsidRPr="005A5208">
        <w:rPr>
          <w:color w:val="0070C0"/>
          <w:sz w:val="24"/>
          <w:szCs w:val="24"/>
        </w:rPr>
        <w:t>SHOW</w:t>
      </w:r>
      <w:r>
        <w:rPr>
          <w:sz w:val="24"/>
          <w:szCs w:val="24"/>
        </w:rPr>
        <w:t xml:space="preserve"> y del cliente </w:t>
      </w:r>
      <w:proofErr w:type="spellStart"/>
      <w:r w:rsidRPr="005A5208">
        <w:rPr>
          <w:b/>
          <w:color w:val="0070C0"/>
          <w:sz w:val="24"/>
          <w:szCs w:val="24"/>
        </w:rPr>
        <w:t>mysqladmin</w:t>
      </w:r>
      <w:proofErr w:type="spellEnd"/>
      <w:r>
        <w:rPr>
          <w:sz w:val="24"/>
          <w:szCs w:val="24"/>
        </w:rPr>
        <w:t xml:space="preserve"> con las instrucciones que se indica en los apuntes.</w:t>
      </w:r>
    </w:p>
    <w:p w:rsidR="008814F5" w:rsidRPr="001A5CA8" w:rsidRDefault="008814F5" w:rsidP="008814F5">
      <w:pPr>
        <w:jc w:val="both"/>
        <w:rPr>
          <w:color w:val="00B050"/>
          <w:sz w:val="24"/>
          <w:szCs w:val="24"/>
        </w:rPr>
      </w:pPr>
      <w:r w:rsidRPr="001A5CA8">
        <w:rPr>
          <w:color w:val="00B050"/>
          <w:sz w:val="24"/>
          <w:szCs w:val="24"/>
        </w:rPr>
        <w:t xml:space="preserve">Permite ver </w:t>
      </w:r>
      <w:r w:rsidR="00652B3F" w:rsidRPr="001A5CA8">
        <w:rPr>
          <w:color w:val="00B050"/>
          <w:sz w:val="24"/>
          <w:szCs w:val="24"/>
        </w:rPr>
        <w:t>las variables</w:t>
      </w:r>
      <w:r w:rsidRPr="001A5CA8">
        <w:rPr>
          <w:color w:val="00B050"/>
          <w:sz w:val="24"/>
          <w:szCs w:val="24"/>
        </w:rPr>
        <w:t xml:space="preserve"> del servidor</w:t>
      </w:r>
    </w:p>
    <w:p w:rsidR="00694AEA" w:rsidRPr="008814F5" w:rsidRDefault="00694AEA" w:rsidP="008814F5">
      <w:pPr>
        <w:ind w:firstLine="708"/>
        <w:jc w:val="both"/>
        <w:rPr>
          <w:b/>
          <w:color w:val="00B050"/>
          <w:sz w:val="24"/>
          <w:szCs w:val="24"/>
        </w:rPr>
      </w:pPr>
      <w:r w:rsidRPr="008814F5">
        <w:rPr>
          <w:b/>
          <w:color w:val="00B050"/>
          <w:sz w:val="24"/>
          <w:szCs w:val="24"/>
        </w:rPr>
        <w:t>Show variables;</w:t>
      </w:r>
    </w:p>
    <w:p w:rsidR="008814F5" w:rsidRPr="001A5CA8" w:rsidRDefault="008814F5" w:rsidP="008814F5">
      <w:pPr>
        <w:jc w:val="both"/>
        <w:rPr>
          <w:color w:val="00B050"/>
          <w:sz w:val="24"/>
          <w:szCs w:val="24"/>
        </w:rPr>
      </w:pPr>
      <w:r w:rsidRPr="001A5CA8">
        <w:rPr>
          <w:color w:val="00B050"/>
          <w:sz w:val="24"/>
          <w:szCs w:val="24"/>
        </w:rPr>
        <w:t>Este comando muestra una lista de las operaciones que están siendo ejecutadas en el servidor</w:t>
      </w:r>
    </w:p>
    <w:p w:rsidR="00694AEA" w:rsidRDefault="00694AEA" w:rsidP="008814F5">
      <w:pPr>
        <w:ind w:firstLine="708"/>
        <w:jc w:val="both"/>
        <w:rPr>
          <w:b/>
          <w:color w:val="00B050"/>
          <w:sz w:val="24"/>
          <w:szCs w:val="24"/>
        </w:rPr>
      </w:pPr>
      <w:r w:rsidRPr="008814F5">
        <w:rPr>
          <w:b/>
          <w:color w:val="00B050"/>
          <w:sz w:val="24"/>
          <w:szCs w:val="24"/>
        </w:rPr>
        <w:t>SHOW PROCESSLIST</w:t>
      </w:r>
      <w:r w:rsidR="008814F5" w:rsidRPr="008814F5">
        <w:rPr>
          <w:b/>
          <w:color w:val="00B050"/>
          <w:sz w:val="24"/>
          <w:szCs w:val="24"/>
        </w:rPr>
        <w:t>;</w:t>
      </w:r>
    </w:p>
    <w:p w:rsidR="008814F5" w:rsidRPr="001A5CA8" w:rsidRDefault="001A5CA8" w:rsidP="008814F5">
      <w:pPr>
        <w:jc w:val="both"/>
        <w:rPr>
          <w:color w:val="00B050"/>
          <w:sz w:val="24"/>
          <w:szCs w:val="24"/>
        </w:rPr>
      </w:pPr>
      <w:r w:rsidRPr="001A5CA8">
        <w:rPr>
          <w:color w:val="00B050"/>
          <w:sz w:val="24"/>
          <w:szCs w:val="24"/>
        </w:rPr>
        <w:t>Muestra información sobre un motor de almacenamiento</w:t>
      </w:r>
    </w:p>
    <w:p w:rsidR="00694AEA" w:rsidRDefault="008814F5" w:rsidP="00652B3F">
      <w:pPr>
        <w:ind w:firstLine="708"/>
        <w:jc w:val="both"/>
        <w:rPr>
          <w:b/>
          <w:color w:val="00B050"/>
          <w:sz w:val="24"/>
          <w:szCs w:val="24"/>
        </w:rPr>
      </w:pPr>
      <w:r w:rsidRPr="001A5CA8">
        <w:rPr>
          <w:b/>
          <w:color w:val="00B050"/>
          <w:sz w:val="24"/>
          <w:szCs w:val="24"/>
        </w:rPr>
        <w:t>SHOW ENGINE;</w:t>
      </w:r>
    </w:p>
    <w:p w:rsidR="00652B3F" w:rsidRPr="00652B3F" w:rsidRDefault="00652B3F" w:rsidP="00652B3F">
      <w:pPr>
        <w:jc w:val="both"/>
        <w:rPr>
          <w:color w:val="00B050"/>
          <w:sz w:val="24"/>
          <w:szCs w:val="24"/>
        </w:rPr>
      </w:pPr>
      <w:r w:rsidRPr="00652B3F">
        <w:rPr>
          <w:color w:val="00B050"/>
          <w:sz w:val="24"/>
          <w:szCs w:val="24"/>
        </w:rPr>
        <w:t>Muestra información sobre el estado ser servidor</w:t>
      </w:r>
    </w:p>
    <w:p w:rsidR="008814F5" w:rsidRPr="008814F5" w:rsidRDefault="008814F5" w:rsidP="00652B3F">
      <w:pPr>
        <w:ind w:firstLine="708"/>
        <w:jc w:val="both"/>
        <w:rPr>
          <w:b/>
          <w:color w:val="00B050"/>
          <w:sz w:val="24"/>
          <w:szCs w:val="24"/>
        </w:rPr>
      </w:pPr>
      <w:r w:rsidRPr="008814F5">
        <w:rPr>
          <w:b/>
          <w:color w:val="00B050"/>
          <w:sz w:val="24"/>
          <w:szCs w:val="24"/>
        </w:rPr>
        <w:t xml:space="preserve"> SHOW STATUS;</w:t>
      </w:r>
    </w:p>
    <w:p w:rsidR="00D50737" w:rsidRDefault="00D50737" w:rsidP="00D50737">
      <w:pPr>
        <w:pStyle w:val="Ttulo2"/>
        <w:jc w:val="both"/>
      </w:pPr>
    </w:p>
    <w:p w:rsidR="00D50737" w:rsidRPr="00285DF4" w:rsidRDefault="00D50737" w:rsidP="00D50737">
      <w:pPr>
        <w:pStyle w:val="Ttulo2"/>
        <w:jc w:val="both"/>
      </w:pPr>
      <w:r>
        <w:t>Ejercicio 4</w:t>
      </w:r>
    </w:p>
    <w:p w:rsidR="00D50737" w:rsidRPr="00300E58" w:rsidRDefault="00D50737" w:rsidP="00D50737">
      <w:pPr>
        <w:rPr>
          <w:sz w:val="24"/>
          <w:szCs w:val="24"/>
        </w:rPr>
      </w:pPr>
      <w:r>
        <w:rPr>
          <w:sz w:val="24"/>
          <w:szCs w:val="24"/>
        </w:rPr>
        <w:t xml:space="preserve">Conecta desde Windows con </w:t>
      </w:r>
      <w:r w:rsidR="005A5208">
        <w:rPr>
          <w:sz w:val="24"/>
          <w:szCs w:val="24"/>
        </w:rPr>
        <w:t xml:space="preserve">el sistema gestor y analiza de la forma más </w:t>
      </w:r>
      <w:proofErr w:type="spellStart"/>
      <w:r w:rsidR="005A5208">
        <w:rPr>
          <w:sz w:val="24"/>
          <w:szCs w:val="24"/>
        </w:rPr>
        <w:t>exhasutiva</w:t>
      </w:r>
      <w:proofErr w:type="spellEnd"/>
      <w:r w:rsidR="005A5208">
        <w:rPr>
          <w:sz w:val="24"/>
          <w:szCs w:val="24"/>
        </w:rPr>
        <w:t xml:space="preserve"> posible las herramientas de monitorización de que dispone </w:t>
      </w:r>
      <w:r>
        <w:rPr>
          <w:sz w:val="24"/>
          <w:szCs w:val="24"/>
        </w:rPr>
        <w:t xml:space="preserve"> </w:t>
      </w:r>
      <w:proofErr w:type="spellStart"/>
      <w:r w:rsidR="005A5208" w:rsidRPr="005A5208">
        <w:rPr>
          <w:rFonts w:asciiTheme="majorHAnsi" w:hAnsiTheme="majorHAnsi" w:cstheme="majorHAnsi"/>
          <w:b/>
          <w:i/>
          <w:iCs/>
          <w:color w:val="0070C0"/>
          <w:lang w:val="es-ES_tradnl"/>
        </w:rPr>
        <w:t>MySQL</w:t>
      </w:r>
      <w:proofErr w:type="spellEnd"/>
      <w:r w:rsidR="005A5208" w:rsidRPr="005A5208">
        <w:rPr>
          <w:rFonts w:asciiTheme="majorHAnsi" w:hAnsiTheme="majorHAnsi" w:cstheme="majorHAnsi"/>
          <w:b/>
          <w:i/>
          <w:iCs/>
          <w:color w:val="0070C0"/>
          <w:lang w:val="es-ES_tradnl"/>
        </w:rPr>
        <w:t xml:space="preserve"> </w:t>
      </w:r>
      <w:proofErr w:type="spellStart"/>
      <w:r w:rsidR="005A5208" w:rsidRPr="005A5208">
        <w:rPr>
          <w:rFonts w:asciiTheme="majorHAnsi" w:hAnsiTheme="majorHAnsi" w:cstheme="majorHAnsi"/>
          <w:b/>
          <w:i/>
          <w:iCs/>
          <w:color w:val="0070C0"/>
          <w:lang w:val="es-ES_tradnl"/>
        </w:rPr>
        <w:t>Workbench</w:t>
      </w:r>
      <w:proofErr w:type="spellEnd"/>
      <w:r w:rsidR="005A5208">
        <w:rPr>
          <w:rFonts w:asciiTheme="majorHAnsi" w:hAnsiTheme="majorHAnsi" w:cstheme="majorHAnsi"/>
          <w:i/>
          <w:iCs/>
          <w:color w:val="0070C0"/>
          <w:lang w:val="es-ES_tradnl"/>
        </w:rPr>
        <w:t>.</w:t>
      </w:r>
    </w:p>
    <w:p w:rsidR="005A5208" w:rsidRDefault="00652B3F" w:rsidP="00D50737">
      <w:pPr>
        <w:pStyle w:val="Ttulo2"/>
        <w:jc w:val="both"/>
        <w:rPr>
          <w:color w:val="00B050"/>
        </w:rPr>
      </w:pPr>
      <w:proofErr w:type="spellStart"/>
      <w:r w:rsidRPr="00652B3F">
        <w:rPr>
          <w:color w:val="00B050"/>
        </w:rPr>
        <w:t>Client</w:t>
      </w:r>
      <w:proofErr w:type="spellEnd"/>
      <w:r w:rsidRPr="00652B3F">
        <w:rPr>
          <w:color w:val="00B050"/>
        </w:rPr>
        <w:t xml:space="preserve"> </w:t>
      </w:r>
      <w:proofErr w:type="spellStart"/>
      <w:r w:rsidRPr="00652B3F">
        <w:rPr>
          <w:color w:val="00B050"/>
        </w:rPr>
        <w:t>connections</w:t>
      </w:r>
      <w:proofErr w:type="spellEnd"/>
      <w:r w:rsidR="00C209F7">
        <w:rPr>
          <w:color w:val="00B050"/>
        </w:rPr>
        <w:t>, permite ver los clientes conectados</w:t>
      </w:r>
    </w:p>
    <w:p w:rsidR="00652B3F" w:rsidRDefault="00652B3F" w:rsidP="00652B3F">
      <w:r>
        <w:rPr>
          <w:noProof/>
          <w:lang w:eastAsia="es-ES"/>
        </w:rPr>
        <w:drawing>
          <wp:inline distT="0" distB="0" distL="0" distR="0">
            <wp:extent cx="4776234" cy="1986413"/>
            <wp:effectExtent l="19050" t="0" r="5316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303" cy="198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D2" w:rsidRPr="00C209F7" w:rsidRDefault="007023D2" w:rsidP="00C209F7">
      <w:pPr>
        <w:pStyle w:val="Ttulo2"/>
        <w:jc w:val="both"/>
        <w:rPr>
          <w:color w:val="00B050"/>
        </w:rPr>
      </w:pPr>
      <w:r w:rsidRPr="00C209F7">
        <w:rPr>
          <w:color w:val="00B050"/>
        </w:rPr>
        <w:t>Server variables</w:t>
      </w:r>
      <w:r w:rsidR="00C209F7">
        <w:rPr>
          <w:color w:val="00B050"/>
        </w:rPr>
        <w:t xml:space="preserve">, permite ver las variables del </w:t>
      </w:r>
      <w:proofErr w:type="spellStart"/>
      <w:r w:rsidR="00C209F7">
        <w:rPr>
          <w:color w:val="00B050"/>
        </w:rPr>
        <w:t>servdidor</w:t>
      </w:r>
      <w:proofErr w:type="spellEnd"/>
    </w:p>
    <w:p w:rsidR="007023D2" w:rsidRDefault="007023D2" w:rsidP="00652B3F">
      <w:r>
        <w:rPr>
          <w:noProof/>
          <w:lang w:eastAsia="es-ES"/>
        </w:rPr>
        <w:drawing>
          <wp:inline distT="0" distB="0" distL="0" distR="0">
            <wp:extent cx="5400040" cy="3205294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D2" w:rsidRPr="00C209F7" w:rsidRDefault="007023D2" w:rsidP="00C209F7">
      <w:pPr>
        <w:pStyle w:val="Ttulo2"/>
        <w:jc w:val="both"/>
        <w:rPr>
          <w:color w:val="00B050"/>
        </w:rPr>
      </w:pPr>
      <w:r w:rsidRPr="00C209F7">
        <w:rPr>
          <w:color w:val="00B050"/>
        </w:rPr>
        <w:lastRenderedPageBreak/>
        <w:t>Server status</w:t>
      </w:r>
      <w:r w:rsidR="00C209F7">
        <w:rPr>
          <w:color w:val="00B050"/>
        </w:rPr>
        <w:t>, nos da un resumen del rendimiento y estado del servidor</w:t>
      </w:r>
    </w:p>
    <w:p w:rsidR="007023D2" w:rsidRDefault="007023D2" w:rsidP="00652B3F">
      <w:r>
        <w:rPr>
          <w:noProof/>
          <w:lang w:eastAsia="es-ES"/>
        </w:rPr>
        <w:drawing>
          <wp:inline distT="0" distB="0" distL="0" distR="0">
            <wp:extent cx="5400040" cy="372168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D2" w:rsidRPr="00C209F7" w:rsidRDefault="007023D2" w:rsidP="00C209F7">
      <w:pPr>
        <w:pStyle w:val="Ttulo2"/>
        <w:jc w:val="both"/>
        <w:rPr>
          <w:color w:val="00B050"/>
        </w:rPr>
      </w:pPr>
      <w:r w:rsidRPr="00C209F7">
        <w:rPr>
          <w:color w:val="00B050"/>
        </w:rPr>
        <w:t xml:space="preserve">Server </w:t>
      </w:r>
      <w:proofErr w:type="spellStart"/>
      <w:r w:rsidRPr="00C209F7">
        <w:rPr>
          <w:color w:val="00B050"/>
        </w:rPr>
        <w:t>dashboard</w:t>
      </w:r>
      <w:proofErr w:type="spellEnd"/>
      <w:r w:rsidR="00C209F7">
        <w:rPr>
          <w:color w:val="00B050"/>
        </w:rPr>
        <w:t xml:space="preserve">, vemos loas </w:t>
      </w:r>
      <w:proofErr w:type="spellStart"/>
      <w:r w:rsidR="00C209F7">
        <w:rPr>
          <w:color w:val="00B050"/>
        </w:rPr>
        <w:t>graficos</w:t>
      </w:r>
      <w:proofErr w:type="spellEnd"/>
      <w:r w:rsidR="00C209F7">
        <w:rPr>
          <w:color w:val="00B050"/>
        </w:rPr>
        <w:t xml:space="preserve"> y estadísticas del rendimiento del servidor</w:t>
      </w:r>
    </w:p>
    <w:p w:rsidR="007023D2" w:rsidRDefault="007023D2" w:rsidP="00652B3F">
      <w:r>
        <w:rPr>
          <w:noProof/>
          <w:lang w:eastAsia="es-ES"/>
        </w:rPr>
        <w:drawing>
          <wp:inline distT="0" distB="0" distL="0" distR="0">
            <wp:extent cx="5400040" cy="3295903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8" w:rsidRPr="00C209F7" w:rsidRDefault="00777068" w:rsidP="00C209F7">
      <w:pPr>
        <w:pStyle w:val="Ttulo2"/>
        <w:jc w:val="both"/>
        <w:rPr>
          <w:color w:val="00B050"/>
        </w:rPr>
      </w:pPr>
      <w:r w:rsidRPr="00C209F7">
        <w:rPr>
          <w:color w:val="00B050"/>
        </w:rPr>
        <w:lastRenderedPageBreak/>
        <w:t>Reportes de rendimiento en diferentes categorías</w:t>
      </w:r>
    </w:p>
    <w:p w:rsidR="00777068" w:rsidRPr="00652B3F" w:rsidRDefault="00777068" w:rsidP="00652B3F">
      <w:r>
        <w:rPr>
          <w:noProof/>
          <w:lang w:eastAsia="es-ES"/>
        </w:rPr>
        <w:drawing>
          <wp:inline distT="0" distB="0" distL="0" distR="0">
            <wp:extent cx="5400040" cy="3048929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37" w:rsidRPr="00285DF4" w:rsidRDefault="00D50737" w:rsidP="00D50737">
      <w:pPr>
        <w:pStyle w:val="Ttulo2"/>
        <w:jc w:val="both"/>
      </w:pPr>
      <w:r>
        <w:t>Ejercicio 5</w:t>
      </w:r>
    </w:p>
    <w:p w:rsidR="00C3250B" w:rsidRDefault="005A5208" w:rsidP="00923282">
      <w:pPr>
        <w:rPr>
          <w:sz w:val="24"/>
          <w:szCs w:val="24"/>
        </w:rPr>
      </w:pPr>
      <w:r>
        <w:rPr>
          <w:sz w:val="24"/>
          <w:szCs w:val="24"/>
        </w:rPr>
        <w:t xml:space="preserve">Instala y ejecuta </w:t>
      </w:r>
      <w:proofErr w:type="spellStart"/>
      <w:r w:rsidRPr="005A5208">
        <w:rPr>
          <w:b/>
          <w:i/>
          <w:color w:val="0070C0"/>
          <w:sz w:val="24"/>
          <w:szCs w:val="24"/>
        </w:rPr>
        <w:t>MySQLTuner</w:t>
      </w:r>
      <w:proofErr w:type="spellEnd"/>
      <w:r w:rsidRPr="005A5208">
        <w:rPr>
          <w:sz w:val="24"/>
          <w:szCs w:val="24"/>
        </w:rPr>
        <w:t xml:space="preserve"> y realiza una propuesta de modificación sobre el archivo de configuración de </w:t>
      </w:r>
      <w:proofErr w:type="spellStart"/>
      <w:r>
        <w:rPr>
          <w:sz w:val="24"/>
          <w:szCs w:val="24"/>
        </w:rPr>
        <w:t>MySQL</w:t>
      </w:r>
      <w:proofErr w:type="spellEnd"/>
      <w:r w:rsidRPr="005A5208">
        <w:rPr>
          <w:sz w:val="24"/>
          <w:szCs w:val="24"/>
        </w:rPr>
        <w:t xml:space="preserve">, de acuerdo con los resultados obtenidos. </w:t>
      </w:r>
    </w:p>
    <w:p w:rsidR="00E8632F" w:rsidRPr="00E8632F" w:rsidRDefault="00E8632F" w:rsidP="00923282">
      <w:pPr>
        <w:rPr>
          <w:b/>
          <w:color w:val="00B050"/>
          <w:sz w:val="24"/>
          <w:szCs w:val="24"/>
        </w:rPr>
      </w:pPr>
      <w:r w:rsidRPr="00E8632F">
        <w:rPr>
          <w:b/>
          <w:color w:val="00B050"/>
          <w:sz w:val="24"/>
          <w:szCs w:val="24"/>
        </w:rPr>
        <w:t>Lo instalo</w:t>
      </w:r>
    </w:p>
    <w:p w:rsidR="000C7C3B" w:rsidRDefault="000C7C3B" w:rsidP="00923282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210175" cy="191135"/>
            <wp:effectExtent l="1905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47552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2F" w:rsidRPr="00E8632F" w:rsidRDefault="00E8632F" w:rsidP="00923282">
      <w:pPr>
        <w:rPr>
          <w:b/>
          <w:color w:val="00B050"/>
          <w:sz w:val="24"/>
          <w:szCs w:val="24"/>
        </w:rPr>
      </w:pPr>
      <w:r w:rsidRPr="00E8632F">
        <w:rPr>
          <w:b/>
          <w:color w:val="00B050"/>
          <w:sz w:val="24"/>
          <w:szCs w:val="24"/>
        </w:rPr>
        <w:t>Lo ejecuto</w:t>
      </w:r>
    </w:p>
    <w:p w:rsidR="00CF076A" w:rsidRDefault="00CF076A" w:rsidP="00923282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240182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2F" w:rsidRDefault="00E8632F" w:rsidP="00923282">
      <w:pPr>
        <w:rPr>
          <w:b/>
          <w:color w:val="00B050"/>
          <w:sz w:val="24"/>
          <w:szCs w:val="24"/>
        </w:rPr>
      </w:pPr>
      <w:r w:rsidRPr="00E8632F">
        <w:rPr>
          <w:b/>
          <w:color w:val="00B050"/>
          <w:sz w:val="24"/>
          <w:szCs w:val="24"/>
        </w:rPr>
        <w:t>Recomendaciones:</w:t>
      </w:r>
    </w:p>
    <w:p w:rsidR="00E8632F" w:rsidRDefault="00E8632F" w:rsidP="00923282">
      <w:pPr>
        <w:rPr>
          <w:b/>
          <w:color w:val="00B050"/>
          <w:sz w:val="24"/>
          <w:szCs w:val="24"/>
        </w:rPr>
      </w:pPr>
      <w:r>
        <w:rPr>
          <w:b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5400040" cy="1757071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4F" w:rsidRDefault="00431396" w:rsidP="00923282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He cambiado est</w:t>
      </w:r>
      <w:r w:rsidR="00B60F1E">
        <w:rPr>
          <w:b/>
          <w:color w:val="00B050"/>
          <w:sz w:val="24"/>
          <w:szCs w:val="24"/>
        </w:rPr>
        <w:t xml:space="preserve">e parámetro que </w:t>
      </w:r>
      <w:proofErr w:type="gramStart"/>
      <w:r w:rsidR="00B60F1E">
        <w:rPr>
          <w:b/>
          <w:color w:val="00B050"/>
          <w:sz w:val="24"/>
          <w:szCs w:val="24"/>
        </w:rPr>
        <w:t>son</w:t>
      </w:r>
      <w:proofErr w:type="gramEnd"/>
      <w:r w:rsidR="00B60F1E">
        <w:rPr>
          <w:b/>
          <w:color w:val="00B050"/>
          <w:sz w:val="24"/>
          <w:szCs w:val="24"/>
        </w:rPr>
        <w:t xml:space="preserve"> el tamaño de los ficheros log del mysql</w:t>
      </w:r>
    </w:p>
    <w:p w:rsidR="00431396" w:rsidRDefault="00431396" w:rsidP="00923282">
      <w:pPr>
        <w:rPr>
          <w:b/>
          <w:color w:val="00B050"/>
          <w:sz w:val="24"/>
          <w:szCs w:val="24"/>
        </w:rPr>
      </w:pPr>
      <w:r>
        <w:rPr>
          <w:b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2913380" cy="276225"/>
            <wp:effectExtent l="19050" t="0" r="127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28" w:rsidRPr="00E8632F" w:rsidRDefault="00736F28" w:rsidP="00923282">
      <w:pPr>
        <w:rPr>
          <w:b/>
          <w:color w:val="00B050"/>
          <w:sz w:val="24"/>
          <w:szCs w:val="24"/>
        </w:rPr>
      </w:pPr>
      <w:r>
        <w:rPr>
          <w:b/>
          <w:noProof/>
          <w:color w:val="00B050"/>
          <w:sz w:val="24"/>
          <w:szCs w:val="24"/>
          <w:lang w:eastAsia="es-ES"/>
        </w:rPr>
        <w:drawing>
          <wp:inline distT="0" distB="0" distL="0" distR="0">
            <wp:extent cx="5403555" cy="1318437"/>
            <wp:effectExtent l="19050" t="0" r="664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t="14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131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6F28" w:rsidRPr="00E8632F" w:rsidSect="003F4D7D">
      <w:head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C58" w:rsidRDefault="00BF3C58" w:rsidP="00F718E4">
      <w:pPr>
        <w:spacing w:after="0" w:line="240" w:lineRule="auto"/>
      </w:pPr>
      <w:r>
        <w:separator/>
      </w:r>
    </w:p>
  </w:endnote>
  <w:endnote w:type="continuationSeparator" w:id="0">
    <w:p w:rsidR="00BF3C58" w:rsidRDefault="00BF3C58" w:rsidP="00F7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C58" w:rsidRDefault="00BF3C58" w:rsidP="00F718E4">
      <w:pPr>
        <w:spacing w:after="0" w:line="240" w:lineRule="auto"/>
      </w:pPr>
      <w:r>
        <w:separator/>
      </w:r>
    </w:p>
  </w:footnote>
  <w:footnote w:type="continuationSeparator" w:id="0">
    <w:p w:rsidR="00BF3C58" w:rsidRDefault="00BF3C58" w:rsidP="00F71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FE2" w:rsidRDefault="00014FE2" w:rsidP="00014F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CFGS </w:t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</w:rPr>
      <w:t>Administración de Sistemas Informáticos en Red</w:t>
    </w:r>
  </w:p>
  <w:p w:rsidR="00014FE2" w:rsidRDefault="00014FE2" w:rsidP="00014F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Administración de Sistemas Gestores de Bases de Datos. Curso 21-</w:t>
    </w:r>
    <w:r>
      <w:rPr>
        <w:b/>
      </w:rPr>
      <w:t>22</w:t>
    </w:r>
  </w:p>
  <w:p w:rsidR="00014FE2" w:rsidRDefault="00014FE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71F1"/>
    <w:multiLevelType w:val="hybridMultilevel"/>
    <w:tmpl w:val="DAA0B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67C81"/>
    <w:multiLevelType w:val="hybridMultilevel"/>
    <w:tmpl w:val="72BE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D3F2F"/>
    <w:multiLevelType w:val="hybridMultilevel"/>
    <w:tmpl w:val="61207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64783"/>
    <w:multiLevelType w:val="hybridMultilevel"/>
    <w:tmpl w:val="811CB7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935534"/>
    <w:multiLevelType w:val="hybridMultilevel"/>
    <w:tmpl w:val="DA046E38"/>
    <w:lvl w:ilvl="0" w:tplc="F17EFD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24161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D7437"/>
    <w:multiLevelType w:val="hybridMultilevel"/>
    <w:tmpl w:val="82D0F6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62BD1"/>
    <w:multiLevelType w:val="hybridMultilevel"/>
    <w:tmpl w:val="8C6EF04E"/>
    <w:lvl w:ilvl="0" w:tplc="F34AE586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9F2604"/>
    <w:multiLevelType w:val="hybridMultilevel"/>
    <w:tmpl w:val="E0E8E0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259FD"/>
    <w:multiLevelType w:val="hybridMultilevel"/>
    <w:tmpl w:val="26482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E7205"/>
    <w:multiLevelType w:val="hybridMultilevel"/>
    <w:tmpl w:val="078E3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87D0F"/>
    <w:multiLevelType w:val="hybridMultilevel"/>
    <w:tmpl w:val="F404052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191663"/>
    <w:multiLevelType w:val="hybridMultilevel"/>
    <w:tmpl w:val="46BAD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1197958"/>
    <w:multiLevelType w:val="hybridMultilevel"/>
    <w:tmpl w:val="F202FB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4464D"/>
    <w:multiLevelType w:val="hybridMultilevel"/>
    <w:tmpl w:val="5E00A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31760"/>
    <w:multiLevelType w:val="hybridMultilevel"/>
    <w:tmpl w:val="91EA41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E3DD1"/>
    <w:multiLevelType w:val="hybridMultilevel"/>
    <w:tmpl w:val="15663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2215C"/>
    <w:multiLevelType w:val="hybridMultilevel"/>
    <w:tmpl w:val="DBE69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5332B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77CAC"/>
    <w:multiLevelType w:val="hybridMultilevel"/>
    <w:tmpl w:val="5B6A8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41ED3"/>
    <w:multiLevelType w:val="hybridMultilevel"/>
    <w:tmpl w:val="10F04566"/>
    <w:lvl w:ilvl="0" w:tplc="D6563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13"/>
  </w:num>
  <w:num w:numId="8">
    <w:abstractNumId w:val="14"/>
  </w:num>
  <w:num w:numId="9">
    <w:abstractNumId w:val="2"/>
  </w:num>
  <w:num w:numId="10">
    <w:abstractNumId w:val="15"/>
  </w:num>
  <w:num w:numId="11">
    <w:abstractNumId w:val="1"/>
  </w:num>
  <w:num w:numId="12">
    <w:abstractNumId w:val="17"/>
  </w:num>
  <w:num w:numId="13">
    <w:abstractNumId w:val="11"/>
  </w:num>
  <w:num w:numId="14">
    <w:abstractNumId w:val="3"/>
  </w:num>
  <w:num w:numId="15">
    <w:abstractNumId w:val="16"/>
  </w:num>
  <w:num w:numId="16">
    <w:abstractNumId w:val="5"/>
  </w:num>
  <w:num w:numId="17">
    <w:abstractNumId w:val="9"/>
  </w:num>
  <w:num w:numId="18">
    <w:abstractNumId w:val="18"/>
  </w:num>
  <w:num w:numId="19">
    <w:abstractNumId w:val="10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6A7"/>
    <w:rsid w:val="00014FE2"/>
    <w:rsid w:val="000765D3"/>
    <w:rsid w:val="000A0FF2"/>
    <w:rsid w:val="000C7C3B"/>
    <w:rsid w:val="000E78CB"/>
    <w:rsid w:val="000F4D6D"/>
    <w:rsid w:val="000F726E"/>
    <w:rsid w:val="001225CD"/>
    <w:rsid w:val="00143A77"/>
    <w:rsid w:val="0015465F"/>
    <w:rsid w:val="0015485F"/>
    <w:rsid w:val="00183CF0"/>
    <w:rsid w:val="001A5CA8"/>
    <w:rsid w:val="001E133E"/>
    <w:rsid w:val="0021193D"/>
    <w:rsid w:val="00244A78"/>
    <w:rsid w:val="002857F6"/>
    <w:rsid w:val="00285DF4"/>
    <w:rsid w:val="002C63C5"/>
    <w:rsid w:val="00300E58"/>
    <w:rsid w:val="00307F2F"/>
    <w:rsid w:val="00331A14"/>
    <w:rsid w:val="00332C92"/>
    <w:rsid w:val="00333E1C"/>
    <w:rsid w:val="003A40AB"/>
    <w:rsid w:val="003C2920"/>
    <w:rsid w:val="003C2A4E"/>
    <w:rsid w:val="003D1EDD"/>
    <w:rsid w:val="003E0625"/>
    <w:rsid w:val="003F4D7D"/>
    <w:rsid w:val="00404738"/>
    <w:rsid w:val="00411C0E"/>
    <w:rsid w:val="00431396"/>
    <w:rsid w:val="00432CEF"/>
    <w:rsid w:val="004637A2"/>
    <w:rsid w:val="00467A4F"/>
    <w:rsid w:val="0047344F"/>
    <w:rsid w:val="00486E46"/>
    <w:rsid w:val="00495001"/>
    <w:rsid w:val="004A518B"/>
    <w:rsid w:val="004C235C"/>
    <w:rsid w:val="004E2036"/>
    <w:rsid w:val="00526870"/>
    <w:rsid w:val="0053315B"/>
    <w:rsid w:val="00563AED"/>
    <w:rsid w:val="005946F3"/>
    <w:rsid w:val="005A5208"/>
    <w:rsid w:val="005C4943"/>
    <w:rsid w:val="005C53FB"/>
    <w:rsid w:val="00633C84"/>
    <w:rsid w:val="00652B3F"/>
    <w:rsid w:val="0065496C"/>
    <w:rsid w:val="0066286C"/>
    <w:rsid w:val="00684057"/>
    <w:rsid w:val="00694AEA"/>
    <w:rsid w:val="006A00EA"/>
    <w:rsid w:val="006B2554"/>
    <w:rsid w:val="006C2A88"/>
    <w:rsid w:val="006C33B6"/>
    <w:rsid w:val="007023D2"/>
    <w:rsid w:val="00707E84"/>
    <w:rsid w:val="007127DB"/>
    <w:rsid w:val="00714058"/>
    <w:rsid w:val="007230C6"/>
    <w:rsid w:val="00736F28"/>
    <w:rsid w:val="0073708E"/>
    <w:rsid w:val="00752FEB"/>
    <w:rsid w:val="00753DD4"/>
    <w:rsid w:val="0075692E"/>
    <w:rsid w:val="00777068"/>
    <w:rsid w:val="00792E2D"/>
    <w:rsid w:val="00797E26"/>
    <w:rsid w:val="007A48BA"/>
    <w:rsid w:val="007B28EC"/>
    <w:rsid w:val="007B79AA"/>
    <w:rsid w:val="007C2B0B"/>
    <w:rsid w:val="007F6788"/>
    <w:rsid w:val="008171C3"/>
    <w:rsid w:val="008618C7"/>
    <w:rsid w:val="008641AA"/>
    <w:rsid w:val="008750D4"/>
    <w:rsid w:val="008814F5"/>
    <w:rsid w:val="0088359D"/>
    <w:rsid w:val="00891938"/>
    <w:rsid w:val="008B407A"/>
    <w:rsid w:val="008E160A"/>
    <w:rsid w:val="008E299E"/>
    <w:rsid w:val="008F3716"/>
    <w:rsid w:val="008F39B1"/>
    <w:rsid w:val="00915AEF"/>
    <w:rsid w:val="00923282"/>
    <w:rsid w:val="009753CD"/>
    <w:rsid w:val="0099315E"/>
    <w:rsid w:val="009D3F1C"/>
    <w:rsid w:val="009D5A8E"/>
    <w:rsid w:val="009E086A"/>
    <w:rsid w:val="00A17463"/>
    <w:rsid w:val="00A76027"/>
    <w:rsid w:val="00A959A3"/>
    <w:rsid w:val="00A9793E"/>
    <w:rsid w:val="00AA3BE3"/>
    <w:rsid w:val="00AA4C5C"/>
    <w:rsid w:val="00AB61CD"/>
    <w:rsid w:val="00AD31A1"/>
    <w:rsid w:val="00AD5936"/>
    <w:rsid w:val="00AF78BA"/>
    <w:rsid w:val="00B02E07"/>
    <w:rsid w:val="00B17ACD"/>
    <w:rsid w:val="00B52916"/>
    <w:rsid w:val="00B60F1E"/>
    <w:rsid w:val="00B62831"/>
    <w:rsid w:val="00B73B0C"/>
    <w:rsid w:val="00BB154F"/>
    <w:rsid w:val="00BD695C"/>
    <w:rsid w:val="00BF3C58"/>
    <w:rsid w:val="00BF775D"/>
    <w:rsid w:val="00C209F7"/>
    <w:rsid w:val="00C30FDC"/>
    <w:rsid w:val="00C3250B"/>
    <w:rsid w:val="00C45F0B"/>
    <w:rsid w:val="00C52F09"/>
    <w:rsid w:val="00C81C16"/>
    <w:rsid w:val="00C84CD8"/>
    <w:rsid w:val="00CC7EBC"/>
    <w:rsid w:val="00CE08D7"/>
    <w:rsid w:val="00CE3886"/>
    <w:rsid w:val="00CF076A"/>
    <w:rsid w:val="00D20FCA"/>
    <w:rsid w:val="00D50737"/>
    <w:rsid w:val="00D918D6"/>
    <w:rsid w:val="00D97D46"/>
    <w:rsid w:val="00E226A7"/>
    <w:rsid w:val="00E32BC8"/>
    <w:rsid w:val="00E51F1A"/>
    <w:rsid w:val="00E8632F"/>
    <w:rsid w:val="00EA0601"/>
    <w:rsid w:val="00EC1D60"/>
    <w:rsid w:val="00EF20E5"/>
    <w:rsid w:val="00F0619D"/>
    <w:rsid w:val="00F32A62"/>
    <w:rsid w:val="00F718E4"/>
    <w:rsid w:val="00F94C76"/>
    <w:rsid w:val="00FB5D06"/>
    <w:rsid w:val="00FC0235"/>
    <w:rsid w:val="00FE2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D7D"/>
  </w:style>
  <w:style w:type="paragraph" w:styleId="Ttulo1">
    <w:name w:val="heading 1"/>
    <w:basedOn w:val="Normal"/>
    <w:next w:val="Normal"/>
    <w:link w:val="Ttulo1Car"/>
    <w:uiPriority w:val="9"/>
    <w:qFormat/>
    <w:rsid w:val="00B6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3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F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2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71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8E4"/>
  </w:style>
  <w:style w:type="paragraph" w:styleId="Piedepgina">
    <w:name w:val="footer"/>
    <w:basedOn w:val="Normal"/>
    <w:link w:val="PiedepginaCar"/>
    <w:uiPriority w:val="99"/>
    <w:unhideWhenUsed/>
    <w:rsid w:val="00F71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8E4"/>
  </w:style>
  <w:style w:type="paragraph" w:styleId="Textodeglobo">
    <w:name w:val="Balloon Text"/>
    <w:basedOn w:val="Normal"/>
    <w:link w:val="TextodegloboCar"/>
    <w:uiPriority w:val="99"/>
    <w:semiHidden/>
    <w:unhideWhenUsed/>
    <w:rsid w:val="0028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7F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78B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F78B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F37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Solá</dc:creator>
  <cp:keywords/>
  <dc:description/>
  <cp:lastModifiedBy>asr218</cp:lastModifiedBy>
  <cp:revision>9</cp:revision>
  <cp:lastPrinted>2022-03-01T11:23:00Z</cp:lastPrinted>
  <dcterms:created xsi:type="dcterms:W3CDTF">2021-12-14T07:31:00Z</dcterms:created>
  <dcterms:modified xsi:type="dcterms:W3CDTF">2022-03-08T11:39:00Z</dcterms:modified>
</cp:coreProperties>
</file>