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98751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12BB" w:rsidRDefault="008F12BB">
          <w:pPr>
            <w:pStyle w:val="TtulodeTDC"/>
          </w:pPr>
          <w:r>
            <w:t>Contenido</w:t>
          </w:r>
        </w:p>
        <w:p w:rsidR="008F12BB" w:rsidRDefault="000A7941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0A7941">
            <w:fldChar w:fldCharType="begin"/>
          </w:r>
          <w:r w:rsidR="008F12BB">
            <w:instrText xml:space="preserve"> TOC \o "1-3" \h \z \u </w:instrText>
          </w:r>
          <w:r w:rsidRPr="000A7941">
            <w:fldChar w:fldCharType="separate"/>
          </w:r>
          <w:hyperlink w:anchor="_Toc86158401" w:history="1">
            <w:r w:rsidR="008F12BB" w:rsidRPr="00D34542">
              <w:rPr>
                <w:rStyle w:val="Hipervnculo"/>
                <w:noProof/>
              </w:rPr>
              <w:t>Directorios y archivos, crear y mover ,copiar:</w:t>
            </w:r>
            <w:r w:rsidR="008F1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2BB">
              <w:rPr>
                <w:noProof/>
                <w:webHidden/>
              </w:rPr>
              <w:instrText xml:space="preserve"> PAGEREF _Toc86158401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2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BB" w:rsidRDefault="000A79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6158402" w:history="1">
            <w:r w:rsidR="008F12BB" w:rsidRPr="00D34542">
              <w:rPr>
                <w:rStyle w:val="Hipervnculo"/>
                <w:noProof/>
              </w:rPr>
              <w:t>Información y modificación de archivos:</w:t>
            </w:r>
            <w:r w:rsidR="008F1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2BB">
              <w:rPr>
                <w:noProof/>
                <w:webHidden/>
              </w:rPr>
              <w:instrText xml:space="preserve"> PAGEREF _Toc86158402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2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BB" w:rsidRDefault="000A79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6158403" w:history="1">
            <w:r w:rsidR="008F12BB" w:rsidRPr="00D34542">
              <w:rPr>
                <w:rStyle w:val="Hipervnculo"/>
                <w:noProof/>
              </w:rPr>
              <w:t>Arrays, listas y csv</w:t>
            </w:r>
            <w:r w:rsidR="008F1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2BB">
              <w:rPr>
                <w:noProof/>
                <w:webHidden/>
              </w:rPr>
              <w:instrText xml:space="preserve"> PAGEREF _Toc86158403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2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BB" w:rsidRDefault="000A79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6158404" w:history="1">
            <w:r w:rsidR="008F12BB" w:rsidRPr="00D34542">
              <w:rPr>
                <w:rStyle w:val="Hipervnculo"/>
                <w:noProof/>
              </w:rPr>
              <w:t>Variables:</w:t>
            </w:r>
            <w:r w:rsidR="008F1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2BB">
              <w:rPr>
                <w:noProof/>
                <w:webHidden/>
              </w:rPr>
              <w:instrText xml:space="preserve"> PAGEREF _Toc86158404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2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BB" w:rsidRDefault="000A79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6158405" w:history="1">
            <w:r w:rsidR="008F12BB" w:rsidRPr="00D34542">
              <w:rPr>
                <w:rStyle w:val="Hipervnculo"/>
                <w:noProof/>
              </w:rPr>
              <w:t>Variables seguidas de un punto:</w:t>
            </w:r>
            <w:r w:rsidR="008F1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2BB">
              <w:rPr>
                <w:noProof/>
                <w:webHidden/>
              </w:rPr>
              <w:instrText xml:space="preserve"> PAGEREF _Toc86158405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2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BB" w:rsidRDefault="000A79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6158406" w:history="1">
            <w:r w:rsidR="008F12BB" w:rsidRPr="00D34542">
              <w:rPr>
                <w:rStyle w:val="Hipervnculo"/>
                <w:noProof/>
              </w:rPr>
              <w:t>Información y modificación de discos:</w:t>
            </w:r>
            <w:r w:rsidR="008F1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2BB">
              <w:rPr>
                <w:noProof/>
                <w:webHidden/>
              </w:rPr>
              <w:instrText xml:space="preserve"> PAGEREF _Toc86158406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2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BB" w:rsidRDefault="000A79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6158407" w:history="1">
            <w:r w:rsidR="008F12BB" w:rsidRPr="00D34542">
              <w:rPr>
                <w:rStyle w:val="Hipervnculo"/>
                <w:noProof/>
              </w:rPr>
              <w:t>Información del sistema y adaptadores de red:</w:t>
            </w:r>
            <w:r w:rsidR="008F1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2BB">
              <w:rPr>
                <w:noProof/>
                <w:webHidden/>
              </w:rPr>
              <w:instrText xml:space="preserve"> PAGEREF _Toc86158407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2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BB" w:rsidRDefault="000A79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6158408" w:history="1">
            <w:r w:rsidR="008F12BB" w:rsidRPr="00D34542">
              <w:rPr>
                <w:rStyle w:val="Hipervnculo"/>
                <w:noProof/>
              </w:rPr>
              <w:t>Discos y particiones</w:t>
            </w:r>
            <w:r w:rsidR="008F1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2BB">
              <w:rPr>
                <w:noProof/>
                <w:webHidden/>
              </w:rPr>
              <w:instrText xml:space="preserve"> PAGEREF _Toc86158408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2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BB" w:rsidRDefault="000A79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6158409" w:history="1">
            <w:r w:rsidR="008F12BB" w:rsidRPr="00D34542">
              <w:rPr>
                <w:rStyle w:val="Hipervnculo"/>
                <w:noProof/>
              </w:rPr>
              <w:t>Usuarios y grupos:</w:t>
            </w:r>
            <w:r w:rsidR="008F1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2BB">
              <w:rPr>
                <w:noProof/>
                <w:webHidden/>
              </w:rPr>
              <w:instrText xml:space="preserve"> PAGEREF _Toc86158409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2B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BB" w:rsidRDefault="000A79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6158410" w:history="1">
            <w:r w:rsidR="008F12BB" w:rsidRPr="00D34542">
              <w:rPr>
                <w:rStyle w:val="Hipervnculo"/>
                <w:noProof/>
              </w:rPr>
              <w:t>Scripts:</w:t>
            </w:r>
            <w:r w:rsidR="008F1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2BB">
              <w:rPr>
                <w:noProof/>
                <w:webHidden/>
              </w:rPr>
              <w:instrText xml:space="preserve"> PAGEREF _Toc86158410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2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BB" w:rsidRDefault="000A7941">
          <w:r>
            <w:rPr>
              <w:b/>
              <w:bCs/>
            </w:rPr>
            <w:fldChar w:fldCharType="end"/>
          </w:r>
        </w:p>
      </w:sdtContent>
    </w:sdt>
    <w:p w:rsidR="008F12BB" w:rsidRDefault="008F12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76CD4" w:rsidRDefault="00B25184" w:rsidP="008E3F28">
      <w:pPr>
        <w:pStyle w:val="Ttulo1"/>
      </w:pPr>
      <w:bookmarkStart w:id="0" w:name="_Toc86158401"/>
      <w:r>
        <w:t>Directorios</w:t>
      </w:r>
      <w:r w:rsidR="00BB58CF">
        <w:t xml:space="preserve"> y archivos, crear y mover ,copiar</w:t>
      </w:r>
      <w:r>
        <w:t>:</w:t>
      </w:r>
      <w:bookmarkEnd w:id="0"/>
    </w:p>
    <w:p w:rsidR="00B25184" w:rsidRDefault="00B25184">
      <w:r>
        <w:t>1-comprobar el contenido de la carpeta de datos:</w:t>
      </w:r>
    </w:p>
    <w:p w:rsidR="004C7B5D" w:rsidRPr="00BB58CF" w:rsidRDefault="004C7B5D">
      <w:pPr>
        <w:rPr>
          <w:color w:val="FF0000"/>
        </w:rPr>
      </w:pPr>
      <w:r w:rsidRPr="00BB58CF">
        <w:rPr>
          <w:color w:val="FF0000"/>
        </w:rPr>
        <w:t>Get-ChildItem -Path $HOME -Force</w:t>
      </w:r>
    </w:p>
    <w:p w:rsidR="00B25184" w:rsidRDefault="004C7B5D" w:rsidP="00B25184">
      <w:r>
        <w:rPr>
          <w:noProof/>
          <w:lang w:eastAsia="es-ES"/>
        </w:rPr>
        <w:drawing>
          <wp:inline distT="0" distB="0" distL="0" distR="0">
            <wp:extent cx="2438400" cy="27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5D" w:rsidRDefault="004C7B5D" w:rsidP="00B25184">
      <w:r>
        <w:t>2-crear carpetas; musikal, imaginal y textos:</w:t>
      </w:r>
    </w:p>
    <w:p w:rsidR="00BB58CF" w:rsidRPr="00BB58CF" w:rsidRDefault="00BB58CF" w:rsidP="00B25184">
      <w:pPr>
        <w:rPr>
          <w:color w:val="FF0000"/>
        </w:rPr>
      </w:pPr>
      <w:r w:rsidRPr="00BB58CF">
        <w:rPr>
          <w:color w:val="FF0000"/>
        </w:rPr>
        <w:t>New-Item -ItemTypedirectory -Pathdireccion, direccion si hayque hacer otra..</w:t>
      </w:r>
    </w:p>
    <w:p w:rsidR="004C7B5D" w:rsidRDefault="004C7B5D" w:rsidP="00B25184">
      <w:r>
        <w:rPr>
          <w:noProof/>
          <w:lang w:eastAsia="es-ES"/>
        </w:rPr>
        <w:drawing>
          <wp:inline distT="0" distB="0" distL="0" distR="0">
            <wp:extent cx="5400040" cy="3117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5D" w:rsidRDefault="004C7B5D" w:rsidP="00B25184">
      <w:r>
        <w:t xml:space="preserve">3-copiar un documento de texto en un dispositivo </w:t>
      </w:r>
    </w:p>
    <w:p w:rsidR="00BB58CF" w:rsidRPr="00BB58CF" w:rsidRDefault="00BB58CF" w:rsidP="00B25184">
      <w:pPr>
        <w:rPr>
          <w:color w:val="FF0000"/>
        </w:rPr>
      </w:pPr>
      <w:r w:rsidRPr="00BB58CF">
        <w:rPr>
          <w:color w:val="FF0000"/>
        </w:rPr>
        <w:t>Copy-Item -Pathdireccion -Destination donde le quieres</w:t>
      </w:r>
    </w:p>
    <w:p w:rsidR="004C7B5D" w:rsidRDefault="004C7B5D" w:rsidP="00B25184">
      <w:r>
        <w:rPr>
          <w:noProof/>
          <w:lang w:eastAsia="es-ES"/>
        </w:rPr>
        <w:drawing>
          <wp:inline distT="0" distB="0" distL="0" distR="0">
            <wp:extent cx="3990975" cy="266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CF" w:rsidRDefault="00BB58CF" w:rsidP="00B25184">
      <w:r>
        <w:t>4-eliminar un archivo:</w:t>
      </w:r>
    </w:p>
    <w:p w:rsidR="00BB58CF" w:rsidRDefault="00BB58CF" w:rsidP="00B25184">
      <w:pPr>
        <w:rPr>
          <w:color w:val="FF0000"/>
        </w:rPr>
      </w:pPr>
      <w:r w:rsidRPr="00BB58CF">
        <w:rPr>
          <w:color w:val="FF0000"/>
        </w:rPr>
        <w:t>Remove-Item .\desktop\direccion</w:t>
      </w:r>
    </w:p>
    <w:p w:rsidR="00BB58CF" w:rsidRDefault="00BB58CF" w:rsidP="00B25184">
      <w:pPr>
        <w:rPr>
          <w:color w:val="FF0000"/>
        </w:rPr>
      </w:pPr>
      <w:r>
        <w:rPr>
          <w:noProof/>
          <w:lang w:eastAsia="es-ES"/>
        </w:rPr>
        <w:drawing>
          <wp:inline distT="0" distB="0" distL="0" distR="0">
            <wp:extent cx="2371725" cy="266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CF" w:rsidRDefault="00BB58CF" w:rsidP="00B25184">
      <w:r w:rsidRPr="00BB58CF">
        <w:t xml:space="preserve">5-mover la carpeta </w:t>
      </w:r>
    </w:p>
    <w:p w:rsidR="00BB58CF" w:rsidRPr="00BB58CF" w:rsidRDefault="00BB58CF" w:rsidP="00B25184">
      <w:pPr>
        <w:rPr>
          <w:color w:val="FF0000"/>
        </w:rPr>
      </w:pPr>
      <w:r w:rsidRPr="00BB58CF">
        <w:rPr>
          <w:color w:val="FF0000"/>
        </w:rPr>
        <w:t>Move-Item -Pathdireccion del archivo -Destinationdireccion de destino</w:t>
      </w:r>
    </w:p>
    <w:p w:rsidR="00BB58CF" w:rsidRDefault="00BB58CF" w:rsidP="00B25184">
      <w:r>
        <w:rPr>
          <w:noProof/>
          <w:lang w:eastAsia="es-ES"/>
        </w:rPr>
        <w:drawing>
          <wp:inline distT="0" distB="0" distL="0" distR="0">
            <wp:extent cx="5286375" cy="323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CF" w:rsidRDefault="00BB58CF" w:rsidP="00B25184">
      <w:r>
        <w:lastRenderedPageBreak/>
        <w:t>6-crear un documento de texto, con nombre luis.txt y que contenga 5 nombres:</w:t>
      </w:r>
    </w:p>
    <w:p w:rsidR="00BB58CF" w:rsidRDefault="00BB58CF" w:rsidP="00B25184">
      <w:pPr>
        <w:rPr>
          <w:color w:val="FF0000"/>
        </w:rPr>
      </w:pPr>
      <w:r w:rsidRPr="00BB58CF">
        <w:rPr>
          <w:color w:val="FF0000"/>
        </w:rPr>
        <w:t>New-Item -ItemType file -Name luis.txt -Valueluis,nano, jorge, valera</w:t>
      </w:r>
    </w:p>
    <w:p w:rsidR="00BB58CF" w:rsidRDefault="00BB58CF" w:rsidP="00B25184">
      <w:r>
        <w:rPr>
          <w:noProof/>
          <w:lang w:eastAsia="es-ES"/>
        </w:rPr>
        <w:drawing>
          <wp:inline distT="0" distB="0" distL="0" distR="0">
            <wp:extent cx="5000625" cy="257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CF" w:rsidRDefault="00BB58CF" w:rsidP="00B25184">
      <w:r>
        <w:t>7-comprobar el contenido de un archivo:</w:t>
      </w:r>
    </w:p>
    <w:p w:rsidR="00BB58CF" w:rsidRDefault="00863788" w:rsidP="00B25184">
      <w:pPr>
        <w:rPr>
          <w:color w:val="FF0000"/>
        </w:rPr>
      </w:pPr>
      <w:r w:rsidRPr="00863788">
        <w:rPr>
          <w:color w:val="FF0000"/>
        </w:rPr>
        <w:t>Get-Content .\luis.txt</w:t>
      </w:r>
    </w:p>
    <w:p w:rsidR="00863788" w:rsidRDefault="00863788" w:rsidP="00B25184">
      <w:r>
        <w:rPr>
          <w:noProof/>
          <w:lang w:eastAsia="es-ES"/>
        </w:rPr>
        <w:drawing>
          <wp:inline distT="0" distB="0" distL="0" distR="0">
            <wp:extent cx="1790700" cy="295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88" w:rsidRDefault="00863788" w:rsidP="00B25184">
      <w:r>
        <w:t>8-comprobar si existe un fichero:</w:t>
      </w:r>
    </w:p>
    <w:p w:rsidR="00863788" w:rsidRDefault="00863788" w:rsidP="00B25184">
      <w:r>
        <w:rPr>
          <w:noProof/>
          <w:lang w:eastAsia="es-ES"/>
        </w:rPr>
        <w:drawing>
          <wp:inline distT="0" distB="0" distL="0" distR="0">
            <wp:extent cx="1876425" cy="304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88" w:rsidRDefault="00863788" w:rsidP="00B25184">
      <w:r>
        <w:t>9-renombrar un fichero:</w:t>
      </w:r>
    </w:p>
    <w:p w:rsidR="00863788" w:rsidRDefault="00D7763E" w:rsidP="00B25184">
      <w:pPr>
        <w:rPr>
          <w:color w:val="FF0000"/>
        </w:rPr>
      </w:pPr>
      <w:r w:rsidRPr="00D7763E">
        <w:rPr>
          <w:color w:val="FF0000"/>
        </w:rPr>
        <w:t>Ren .\fichero.txt nombrenuevo.txt</w:t>
      </w:r>
    </w:p>
    <w:p w:rsidR="00D7763E" w:rsidRDefault="00D7763E" w:rsidP="00B25184">
      <w:pPr>
        <w:rPr>
          <w:color w:val="FF0000"/>
        </w:rPr>
      </w:pPr>
      <w:r>
        <w:rPr>
          <w:noProof/>
          <w:lang w:eastAsia="es-ES"/>
        </w:rPr>
        <w:drawing>
          <wp:inline distT="0" distB="0" distL="0" distR="0">
            <wp:extent cx="2085975" cy="219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28" w:rsidRDefault="008E3F28" w:rsidP="008E3F28">
      <w:pPr>
        <w:pStyle w:val="Ttulo1"/>
      </w:pPr>
      <w:bookmarkStart w:id="1" w:name="_Toc86158402"/>
      <w:r>
        <w:t>Información y modificación de archivos:</w:t>
      </w:r>
      <w:bookmarkEnd w:id="1"/>
    </w:p>
    <w:p w:rsidR="008E3F28" w:rsidRDefault="008E3F28" w:rsidP="008E3F28"/>
    <w:p w:rsidR="008E3F28" w:rsidRDefault="008E3F28" w:rsidP="008E3F28">
      <w:pPr>
        <w:spacing w:after="0" w:line="240" w:lineRule="auto"/>
      </w:pPr>
      <w:r>
        <w:t>Mostrar información sobre archivos:</w:t>
      </w:r>
    </w:p>
    <w:p w:rsidR="008E3F28" w:rsidRPr="00C5705B" w:rsidRDefault="008E3F28" w:rsidP="008E3F28">
      <w:pPr>
        <w:spacing w:after="0" w:line="240" w:lineRule="auto"/>
        <w:rPr>
          <w:rFonts w:ascii="Courier New" w:eastAsia="Times New Roman" w:hAnsi="Courier New" w:cs="Courier New"/>
          <w:color w:val="660066"/>
          <w:sz w:val="20"/>
          <w:lang w:eastAsia="es-ES"/>
        </w:rPr>
      </w:pPr>
      <w:r w:rsidRPr="008E3F28">
        <w:rPr>
          <w:rFonts w:ascii="Courier New" w:eastAsia="Times New Roman" w:hAnsi="Courier New" w:cs="Courier New"/>
          <w:color w:val="FF0000"/>
          <w:sz w:val="20"/>
          <w:lang w:eastAsia="es-ES"/>
        </w:rPr>
        <w:t>Get-childItem –Path $home</w:t>
      </w:r>
    </w:p>
    <w:p w:rsidR="008E3F28" w:rsidRDefault="008E3F28" w:rsidP="008E3F28"/>
    <w:p w:rsidR="008E3F28" w:rsidRDefault="008E3F28" w:rsidP="008E3F28">
      <w:r>
        <w:t xml:space="preserve">Crear archivos </w:t>
      </w:r>
    </w:p>
    <w:p w:rsidR="008E3F28" w:rsidRDefault="008E3F28" w:rsidP="008E3F28">
      <w:pPr>
        <w:rPr>
          <w:color w:val="FF0000"/>
        </w:rPr>
      </w:pPr>
      <w:r w:rsidRPr="008E3F28">
        <w:rPr>
          <w:color w:val="FF0000"/>
        </w:rPr>
        <w:t>New-Item -ItemType File -path $home -name Archivo1</w:t>
      </w:r>
    </w:p>
    <w:p w:rsidR="008E3F28" w:rsidRPr="008E3F28" w:rsidRDefault="008E3F28" w:rsidP="008E3F28">
      <w:r w:rsidRPr="008E3F28">
        <w:t>Crear carpetas</w:t>
      </w:r>
    </w:p>
    <w:p w:rsidR="008E3F28" w:rsidRDefault="008E3F28" w:rsidP="008E3F28">
      <w:pPr>
        <w:rPr>
          <w:color w:val="FF0000"/>
        </w:rPr>
      </w:pPr>
      <w:r w:rsidRPr="008E3F28">
        <w:rPr>
          <w:color w:val="FF0000"/>
        </w:rPr>
        <w:t>New-Item -path $home -ItemTypeDirectory -name Caarpeta1</w:t>
      </w:r>
    </w:p>
    <w:p w:rsidR="008E3F28" w:rsidRPr="008E3F28" w:rsidRDefault="008E3F28" w:rsidP="008E3F28">
      <w:r w:rsidRPr="008E3F28">
        <w:t>Mostrar archivos ocultos:</w:t>
      </w:r>
    </w:p>
    <w:p w:rsidR="008E3F28" w:rsidRDefault="008E3F28" w:rsidP="008E3F28">
      <w:pPr>
        <w:rPr>
          <w:color w:val="FF0000"/>
        </w:rPr>
      </w:pPr>
      <w:r w:rsidRPr="008E3F28">
        <w:rPr>
          <w:color w:val="FF0000"/>
        </w:rPr>
        <w:t>Get-childItem –Path $home –Hidden –Recurse</w:t>
      </w:r>
    </w:p>
    <w:p w:rsidR="008E3F28" w:rsidRPr="008E3F28" w:rsidRDefault="008E3F28" w:rsidP="008E3F28">
      <w:r w:rsidRPr="008E3F28">
        <w:t>Obtener los descriptores de seguridad de todos los ficheros de una unidad:</w:t>
      </w:r>
    </w:p>
    <w:p w:rsidR="008E3F28" w:rsidRDefault="008E3F28" w:rsidP="008E3F28">
      <w:pPr>
        <w:rPr>
          <w:color w:val="FF0000"/>
        </w:rPr>
      </w:pPr>
      <w:r w:rsidRPr="008E3F28">
        <w:rPr>
          <w:color w:val="FF0000"/>
        </w:rPr>
        <w:t>Get-ChildItem D:\ -Recurse | %{Get-Acl $_.FullNAme | Select-ObjectSddl}</w:t>
      </w:r>
    </w:p>
    <w:p w:rsidR="008E3F28" w:rsidRPr="008E3F28" w:rsidRDefault="008E3F28" w:rsidP="008E3F28">
      <w:r w:rsidRPr="008E3F28">
        <w:t>Cambiar la fecha de un archivo:</w:t>
      </w:r>
    </w:p>
    <w:p w:rsidR="008E3F28" w:rsidRDefault="008E3F28" w:rsidP="008E3F28">
      <w:pPr>
        <w:rPr>
          <w:color w:val="FF0000"/>
        </w:rPr>
      </w:pPr>
      <w:r w:rsidRPr="008E3F28">
        <w:rPr>
          <w:color w:val="FF0000"/>
        </w:rPr>
        <w:t>Get-Item  D:\Pruebas\Solvetic |%{$_.CreationTime='10/01/2018 09:00:00'}</w:t>
      </w:r>
    </w:p>
    <w:p w:rsidR="008E3F28" w:rsidRPr="008E3F28" w:rsidRDefault="008E3F28" w:rsidP="008E3F28">
      <w:r w:rsidRPr="008E3F28">
        <w:t>Listar los archivos abiertos recientemente</w:t>
      </w:r>
    </w:p>
    <w:p w:rsidR="008E3F28" w:rsidRDefault="008E3F28" w:rsidP="008E3F28">
      <w:pPr>
        <w:rPr>
          <w:color w:val="FF0000"/>
        </w:rPr>
      </w:pPr>
      <w:r w:rsidRPr="008E3F28">
        <w:rPr>
          <w:color w:val="FF0000"/>
        </w:rPr>
        <w:t>Get-ChildItem ([Environment]::GetFolderPath(“Recent”))</w:t>
      </w:r>
    </w:p>
    <w:p w:rsidR="008E3F28" w:rsidRPr="008E3F28" w:rsidRDefault="008E3F28" w:rsidP="008E3F28">
      <w:r w:rsidRPr="008E3F28">
        <w:t>Obtener un listado de todos los ficheros exe:</w:t>
      </w:r>
    </w:p>
    <w:p w:rsidR="008E3F28" w:rsidRDefault="008E3F28" w:rsidP="008E3F28">
      <w:pPr>
        <w:rPr>
          <w:color w:val="FF0000"/>
        </w:rPr>
      </w:pPr>
      <w:r w:rsidRPr="008E3F28">
        <w:rPr>
          <w:color w:val="FF0000"/>
        </w:rPr>
        <w:t>Get-ChildItemc:\”*.exe” –recurse | Select-ObjectFullName,Name</w:t>
      </w:r>
    </w:p>
    <w:p w:rsidR="008E3F28" w:rsidRPr="008E3F28" w:rsidRDefault="008E3F28" w:rsidP="008E3F28">
      <w:r w:rsidRPr="008E3F28">
        <w:lastRenderedPageBreak/>
        <w:t>Almacenar contenido de un fichero:</w:t>
      </w:r>
    </w:p>
    <w:p w:rsidR="008E3F28" w:rsidRDefault="008E3F28" w:rsidP="008E3F28">
      <w:pPr>
        <w:rPr>
          <w:color w:val="FF0000"/>
        </w:rPr>
      </w:pPr>
      <w:r w:rsidRPr="008E3F28">
        <w:rPr>
          <w:color w:val="FF0000"/>
        </w:rPr>
        <w:t>Get-Process | Out-File c:\scripts\procesos.txt</w:t>
      </w:r>
    </w:p>
    <w:p w:rsidR="008E3F28" w:rsidRPr="008E3F28" w:rsidRDefault="008E3F28" w:rsidP="008E3F28">
      <w:r w:rsidRPr="008E3F28">
        <w:t>Agregar la palabra fin a todos los ficheros txt</w:t>
      </w:r>
    </w:p>
    <w:p w:rsidR="008E3F28" w:rsidRDefault="008E3F28" w:rsidP="008E3F28">
      <w:pPr>
        <w:tabs>
          <w:tab w:val="center" w:pos="4252"/>
        </w:tabs>
        <w:rPr>
          <w:color w:val="FF0000"/>
        </w:rPr>
      </w:pPr>
      <w:r w:rsidRPr="008E3F28">
        <w:rPr>
          <w:color w:val="FF0000"/>
        </w:rPr>
        <w:t>Add-Content –Path *.txt –Value “FIN”</w:t>
      </w:r>
      <w:r>
        <w:rPr>
          <w:color w:val="FF0000"/>
        </w:rPr>
        <w:tab/>
      </w:r>
    </w:p>
    <w:p w:rsidR="008E3F28" w:rsidRPr="008E3F28" w:rsidRDefault="008E3F28" w:rsidP="008E3F28">
      <w:pPr>
        <w:tabs>
          <w:tab w:val="center" w:pos="4252"/>
        </w:tabs>
      </w:pPr>
      <w:r w:rsidRPr="008E3F28">
        <w:t>Ver el contenido de un fichero:</w:t>
      </w:r>
    </w:p>
    <w:p w:rsidR="008E3F28" w:rsidRDefault="008E3F28" w:rsidP="008E3F28">
      <w:pPr>
        <w:tabs>
          <w:tab w:val="center" w:pos="4252"/>
        </w:tabs>
        <w:rPr>
          <w:color w:val="FF0000"/>
        </w:rPr>
      </w:pPr>
      <w:r w:rsidRPr="008E3F28">
        <w:rPr>
          <w:color w:val="FF0000"/>
        </w:rPr>
        <w:t>Get-Content fichero.txt</w:t>
      </w:r>
    </w:p>
    <w:p w:rsidR="008E3F28" w:rsidRPr="008E3F28" w:rsidRDefault="008E3F28" w:rsidP="008E3F28">
      <w:pPr>
        <w:tabs>
          <w:tab w:val="center" w:pos="4252"/>
        </w:tabs>
      </w:pPr>
      <w:r w:rsidRPr="008E3F28">
        <w:t>Ver la última línea de un fichero:</w:t>
      </w:r>
    </w:p>
    <w:p w:rsidR="008E3F28" w:rsidRDefault="008E3F28" w:rsidP="008E3F28">
      <w:pPr>
        <w:tabs>
          <w:tab w:val="center" w:pos="4252"/>
        </w:tabs>
        <w:rPr>
          <w:color w:val="FF0000"/>
        </w:rPr>
      </w:pPr>
      <w:r w:rsidRPr="008E3F28">
        <w:rPr>
          <w:color w:val="FF0000"/>
        </w:rPr>
        <w:t>Get-Content .\fichero.txt –Tail 1</w:t>
      </w:r>
    </w:p>
    <w:p w:rsidR="008E3F28" w:rsidRPr="008E3F28" w:rsidRDefault="008E3F28" w:rsidP="008E3F28">
      <w:pPr>
        <w:tabs>
          <w:tab w:val="center" w:pos="4252"/>
        </w:tabs>
      </w:pPr>
      <w:r w:rsidRPr="008E3F28">
        <w:t>Comprimir un archivo:</w:t>
      </w:r>
    </w:p>
    <w:p w:rsidR="008E3F28" w:rsidRDefault="008E3F28" w:rsidP="008E3F28">
      <w:pPr>
        <w:tabs>
          <w:tab w:val="center" w:pos="4252"/>
        </w:tabs>
        <w:rPr>
          <w:color w:val="FF0000"/>
        </w:rPr>
      </w:pPr>
      <w:r w:rsidRPr="008E3F28">
        <w:rPr>
          <w:color w:val="FF0000"/>
        </w:rPr>
        <w:t>Compress-Archive –LiteralPath c:\ejemplo.txt –CompressionLevelOptimal –DestinationPath C:\comprimido.zip</w:t>
      </w:r>
    </w:p>
    <w:p w:rsidR="008E3F28" w:rsidRPr="008E3F28" w:rsidRDefault="008E3F28" w:rsidP="008E3F28">
      <w:pPr>
        <w:tabs>
          <w:tab w:val="center" w:pos="4252"/>
        </w:tabs>
      </w:pPr>
      <w:r w:rsidRPr="008E3F28">
        <w:t>Encontrar la fecha de modificación de un archivo.</w:t>
      </w:r>
    </w:p>
    <w:p w:rsidR="008E3F28" w:rsidRDefault="008E3F28" w:rsidP="008E3F28">
      <w:pPr>
        <w:tabs>
          <w:tab w:val="center" w:pos="4252"/>
        </w:tabs>
        <w:rPr>
          <w:color w:val="FF0000"/>
        </w:rPr>
      </w:pPr>
      <w:r w:rsidRPr="008E3F28">
        <w:rPr>
          <w:color w:val="FF0000"/>
        </w:rPr>
        <w:t>$lastModifiedDate = (Get-Item "C:\foo.tmp").LastWriteTime;</w:t>
      </w:r>
    </w:p>
    <w:p w:rsidR="009273DA" w:rsidRPr="009273DA" w:rsidRDefault="009273DA" w:rsidP="009273DA">
      <w:pPr>
        <w:tabs>
          <w:tab w:val="center" w:pos="4252"/>
        </w:tabs>
      </w:pPr>
      <w:r w:rsidRPr="009273DA">
        <w:t>Ver los permisos:</w:t>
      </w:r>
    </w:p>
    <w:p w:rsidR="009273DA" w:rsidRDefault="009273DA" w:rsidP="009273DA">
      <w:pPr>
        <w:tabs>
          <w:tab w:val="center" w:pos="4252"/>
        </w:tabs>
        <w:rPr>
          <w:color w:val="FF0000"/>
        </w:rPr>
      </w:pPr>
      <w:r w:rsidRPr="009273DA">
        <w:rPr>
          <w:color w:val="FF0000"/>
        </w:rPr>
        <w:t>Get-Acl –Path archivo</w:t>
      </w:r>
    </w:p>
    <w:p w:rsidR="009273DA" w:rsidRPr="009273DA" w:rsidRDefault="009273DA" w:rsidP="009273DA">
      <w:pPr>
        <w:tabs>
          <w:tab w:val="center" w:pos="4252"/>
        </w:tabs>
      </w:pPr>
      <w:r w:rsidRPr="009273DA">
        <w:t>Establecer permisos:</w:t>
      </w:r>
    </w:p>
    <w:p w:rsidR="009273DA" w:rsidRDefault="009273DA" w:rsidP="009273DA">
      <w:pPr>
        <w:tabs>
          <w:tab w:val="center" w:pos="4252"/>
        </w:tabs>
        <w:rPr>
          <w:color w:val="FF0000"/>
        </w:rPr>
      </w:pPr>
      <w:r w:rsidRPr="009273DA">
        <w:rPr>
          <w:color w:val="FF0000"/>
        </w:rPr>
        <w:t>Set-Acl –Path archivo</w:t>
      </w:r>
    </w:p>
    <w:p w:rsidR="00C63AA4" w:rsidRDefault="00C63AA4" w:rsidP="00C63AA4">
      <w:pPr>
        <w:pStyle w:val="Ttulo1"/>
      </w:pPr>
      <w:bookmarkStart w:id="2" w:name="_Toc86158403"/>
      <w:r>
        <w:t>Arrays, listas y csv</w:t>
      </w:r>
      <w:bookmarkEnd w:id="2"/>
    </w:p>
    <w:p w:rsidR="00C63AA4" w:rsidRDefault="00C63AA4" w:rsidP="00C63AA4">
      <w:r>
        <w:t>Crea una listaA lista simple con los números del 1 al 12.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5400040" cy="333002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Muestra el tamaño de lista.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3629025" cy="1743075"/>
            <wp:effectExtent l="19050" t="0" r="952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Lista el contenido de la lista.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3314700" cy="381000"/>
            <wp:effectExtent l="19050" t="0" r="0" b="0"/>
            <wp:docPr id="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lastRenderedPageBreak/>
        <w:t>Muestra el valor de la lista, de índice 2.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3419475" cy="400050"/>
            <wp:effectExtent l="1905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Recorre la lista y da cada valor de la lista multiplicado por 2.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4648200" cy="18002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Crea una listaB lista simple con los meses del año.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5400040" cy="18019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Muestra el tamaño de listaB.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3457575" cy="36195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Lista el contenido de la listaB.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3000375" cy="1695450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Lista el contenido de la listaB ordenado alfabéticamente.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4181475" cy="1733550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Recorre los elementos de la listaB con un foreach, y con un for.</w:t>
      </w:r>
    </w:p>
    <w:p w:rsidR="00C63AA4" w:rsidRDefault="00C63AA4" w:rsidP="00C63AA4"/>
    <w:p w:rsidR="00C63AA4" w:rsidRDefault="00C63AA4" w:rsidP="00C63AA4">
      <w:r>
        <w:t>Crea la listaC con los siguientes números:1,10,100,1000,1000.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4714875" cy="323850"/>
            <wp:effectExtent l="19050" t="0" r="9525" b="0"/>
            <wp:docPr id="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Muestra el tamaño de la listaC.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3438525" cy="352425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Lista el contenido de la listaC.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3629025" cy="857250"/>
            <wp:effectExtent l="19050" t="0" r="9525" b="0"/>
            <wp:docPr id="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Añade el valor 10000 a la listaC.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3733800" cy="1019175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Lista el contenido de la listaC en orden descendente.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5400040" cy="1810744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Define las siguientes listas: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4943475" cy="1057275"/>
            <wp:effectExtent l="1905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Guarda el contenido de lista3 en un fichero llamado csvlista3.csv.</w:t>
      </w:r>
    </w:p>
    <w:p w:rsidR="00C63AA4" w:rsidRDefault="00C63AA4" w:rsidP="00C63AA4">
      <w:r>
        <w:rPr>
          <w:noProof/>
          <w:lang w:eastAsia="es-ES"/>
        </w:rPr>
        <w:lastRenderedPageBreak/>
        <w:drawing>
          <wp:inline distT="0" distB="0" distL="0" distR="0">
            <wp:extent cx="5400040" cy="159863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/>
    <w:p w:rsidR="00C63AA4" w:rsidRDefault="00C63AA4" w:rsidP="00C63AA4">
      <w:r>
        <w:t>Pasa el fichero csv anterior a una variable que llamarás $nuevalista3, usando el comando import-csv.</w:t>
      </w:r>
    </w:p>
    <w:p w:rsidR="00C63AA4" w:rsidRDefault="00C63AA4" w:rsidP="00C63AA4">
      <w:r>
        <w:t>Lista por columnas los elementos de $nuevalista3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4476750" cy="933450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Otras maneras de listar columnas con foreach y con select-object</w:t>
      </w:r>
    </w:p>
    <w:p w:rsidR="00C63AA4" w:rsidRDefault="00C63AA4" w:rsidP="00C63AA4">
      <w:r>
        <w:t>Define el hash $productos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3638550" cy="504825"/>
            <wp:effectExtent l="19050" t="0" r="0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 xml:space="preserve"> Con los siguientes datos:</w:t>
      </w:r>
    </w:p>
    <w:tbl>
      <w:tblPr>
        <w:tblpPr w:leftFromText="45" w:rightFromText="195" w:vertAnchor="text"/>
        <w:tblW w:w="45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5"/>
        <w:gridCol w:w="1914"/>
      </w:tblGrid>
      <w:tr w:rsidR="00C63AA4" w:rsidTr="00672560">
        <w:trPr>
          <w:tblHeader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C63AA4" w:rsidRDefault="00C63AA4" w:rsidP="00672560">
            <w:pPr>
              <w:pStyle w:val="tableautitre"/>
              <w:spacing w:before="30" w:beforeAutospacing="0" w:after="30" w:afterAutospacing="0" w:line="240" w:lineRule="atLeast"/>
              <w:ind w:left="15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Clave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C63AA4" w:rsidRDefault="00C63AA4" w:rsidP="00672560">
            <w:pPr>
              <w:pStyle w:val="tableautitre"/>
              <w:spacing w:before="30" w:beforeAutospacing="0" w:after="30" w:afterAutospacing="0" w:line="240" w:lineRule="atLeast"/>
              <w:ind w:left="15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Valor</w:t>
            </w:r>
          </w:p>
        </w:tc>
      </w:tr>
      <w:tr w:rsidR="00C63AA4" w:rsidTr="00672560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C63AA4" w:rsidRDefault="00C63AA4" w:rsidP="00672560">
            <w:pPr>
              <w:pStyle w:val="tableautexte"/>
              <w:spacing w:before="30" w:beforeAutospacing="0" w:after="30" w:afterAutospacing="0" w:line="240" w:lineRule="atLeast"/>
              <w:ind w:left="150"/>
              <w:jc w:val="both"/>
              <w:rPr>
                <w:sz w:val="18"/>
                <w:szCs w:val="18"/>
              </w:rPr>
            </w:pPr>
            <w:r>
              <w:rPr>
                <w:rStyle w:val="couriergras11"/>
                <w:rFonts w:ascii="Courier New" w:hAnsi="Courier New" w:cs="Courier New"/>
                <w:b/>
                <w:bCs/>
                <w:sz w:val="22"/>
                <w:szCs w:val="22"/>
              </w:rPr>
              <w:t>Proyector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C63AA4" w:rsidRDefault="00C63AA4" w:rsidP="00672560">
            <w:pPr>
              <w:pStyle w:val="tableautexte"/>
              <w:spacing w:before="30" w:beforeAutospacing="0" w:after="30" w:afterAutospacing="0" w:line="240" w:lineRule="atLeast"/>
              <w:ind w:left="150"/>
              <w:jc w:val="both"/>
              <w:rPr>
                <w:sz w:val="18"/>
                <w:szCs w:val="18"/>
              </w:rPr>
            </w:pPr>
            <w:r>
              <w:rPr>
                <w:rStyle w:val="couriergras11"/>
                <w:rFonts w:ascii="Courier New" w:hAnsi="Courier New" w:cs="Courier New"/>
                <w:b/>
                <w:bCs/>
                <w:sz w:val="22"/>
                <w:szCs w:val="22"/>
              </w:rPr>
              <w:t>1600</w:t>
            </w:r>
          </w:p>
        </w:tc>
      </w:tr>
      <w:tr w:rsidR="00C63AA4" w:rsidTr="00672560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C63AA4" w:rsidRDefault="00C63AA4" w:rsidP="00672560">
            <w:pPr>
              <w:pStyle w:val="tableautexte"/>
              <w:spacing w:before="30" w:beforeAutospacing="0" w:after="30" w:afterAutospacing="0" w:line="240" w:lineRule="atLeast"/>
              <w:ind w:left="150"/>
              <w:jc w:val="both"/>
              <w:rPr>
                <w:sz w:val="18"/>
                <w:szCs w:val="18"/>
              </w:rPr>
            </w:pPr>
            <w:r>
              <w:rPr>
                <w:rStyle w:val="couriergras11"/>
                <w:rFonts w:ascii="Courier New" w:hAnsi="Courier New" w:cs="Courier New"/>
                <w:b/>
                <w:bCs/>
                <w:sz w:val="22"/>
                <w:szCs w:val="22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C63AA4" w:rsidRDefault="00C63AA4" w:rsidP="00672560">
            <w:pPr>
              <w:pStyle w:val="tableautexte"/>
              <w:spacing w:before="30" w:beforeAutospacing="0" w:after="30" w:afterAutospacing="0" w:line="240" w:lineRule="atLeast"/>
              <w:ind w:left="150"/>
              <w:jc w:val="both"/>
              <w:rPr>
                <w:sz w:val="18"/>
                <w:szCs w:val="18"/>
              </w:rPr>
            </w:pPr>
            <w:r>
              <w:rPr>
                <w:rStyle w:val="couriergras11"/>
                <w:rFonts w:ascii="Courier New" w:hAnsi="Courier New" w:cs="Courier New"/>
                <w:b/>
                <w:bCs/>
                <w:sz w:val="22"/>
                <w:szCs w:val="22"/>
              </w:rPr>
              <w:t>1400</w:t>
            </w:r>
          </w:p>
        </w:tc>
      </w:tr>
      <w:tr w:rsidR="00C63AA4" w:rsidTr="00672560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C63AA4" w:rsidRDefault="00C63AA4" w:rsidP="00672560">
            <w:pPr>
              <w:pStyle w:val="tableautexte"/>
              <w:spacing w:before="30" w:beforeAutospacing="0" w:after="30" w:afterAutospacing="0" w:line="240" w:lineRule="atLeast"/>
              <w:ind w:left="150"/>
              <w:jc w:val="both"/>
              <w:rPr>
                <w:sz w:val="18"/>
                <w:szCs w:val="18"/>
              </w:rPr>
            </w:pPr>
            <w:r>
              <w:rPr>
                <w:rStyle w:val="couriergras11"/>
                <w:rFonts w:ascii="Courier New" w:hAnsi="Courier New" w:cs="Courier New"/>
                <w:b/>
                <w:bCs/>
                <w:sz w:val="22"/>
                <w:szCs w:val="22"/>
              </w:rPr>
              <w:t>Consola_de_juegos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C63AA4" w:rsidRDefault="00C63AA4" w:rsidP="00672560">
            <w:pPr>
              <w:pStyle w:val="tableautexte"/>
              <w:spacing w:before="30" w:beforeAutospacing="0" w:after="30" w:afterAutospacing="0" w:line="240" w:lineRule="atLeast"/>
              <w:ind w:left="150"/>
              <w:jc w:val="both"/>
              <w:rPr>
                <w:sz w:val="18"/>
                <w:szCs w:val="18"/>
              </w:rPr>
            </w:pPr>
            <w:r>
              <w:rPr>
                <w:rStyle w:val="couriergras11"/>
                <w:rFonts w:ascii="Courier New" w:hAnsi="Courier New" w:cs="Courier New"/>
                <w:b/>
                <w:bCs/>
                <w:sz w:val="22"/>
                <w:szCs w:val="22"/>
              </w:rPr>
              <w:t>400</w:t>
            </w:r>
          </w:p>
        </w:tc>
      </w:tr>
    </w:tbl>
    <w:p w:rsidR="00C63AA4" w:rsidRDefault="00C63AA4" w:rsidP="00C63AA4"/>
    <w:p w:rsidR="00C63AA4" w:rsidRPr="0030349C" w:rsidRDefault="00C63AA4" w:rsidP="00C63AA4"/>
    <w:p w:rsidR="00C63AA4" w:rsidRPr="0030349C" w:rsidRDefault="00C63AA4" w:rsidP="00C63AA4"/>
    <w:p w:rsidR="00C63AA4" w:rsidRDefault="00C63AA4" w:rsidP="00C63AA4"/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5391150" cy="581025"/>
            <wp:effectExtent l="19050" t="0" r="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Muestra de varias maneras el contenido del hash</w:t>
      </w:r>
    </w:p>
    <w:p w:rsidR="00C63AA4" w:rsidRDefault="00C63AA4" w:rsidP="00C63AA4">
      <w:r>
        <w:t>Saca el listado sólo de los productos.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3238500" cy="1171575"/>
            <wp:effectExtent l="19050" t="0" r="0" b="0"/>
            <wp:docPr id="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lastRenderedPageBreak/>
        <w:t>Saca el listado sólo de los valores.</w:t>
      </w:r>
    </w:p>
    <w:p w:rsidR="00C63AA4" w:rsidRDefault="00C63AA4" w:rsidP="00C63AA4">
      <w:r>
        <w:t>Añade el producto router con el valor 150.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4524375" cy="314325"/>
            <wp:effectExtent l="19050" t="0" r="9525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>
      <w:r>
        <w:t>Indica el número de pares del hash $productos</w:t>
      </w:r>
    </w:p>
    <w:p w:rsidR="00C63AA4" w:rsidRDefault="00C63AA4" w:rsidP="00C63AA4">
      <w:r>
        <w:t>Convierte la lista1 en un csv y lista por columnas su contenido.</w:t>
      </w:r>
    </w:p>
    <w:p w:rsidR="00C63AA4" w:rsidRDefault="00C63AA4" w:rsidP="00C63AA4">
      <w:r>
        <w:t>Convierte la lista2 en csv y lista por columnas su contenido.</w:t>
      </w:r>
    </w:p>
    <w:p w:rsidR="00C63AA4" w:rsidRDefault="00C63AA4" w:rsidP="00C63AA4">
      <w:r>
        <w:rPr>
          <w:noProof/>
          <w:lang w:eastAsia="es-ES"/>
        </w:rPr>
        <w:drawing>
          <wp:inline distT="0" distB="0" distL="0" distR="0">
            <wp:extent cx="3609975" cy="523875"/>
            <wp:effectExtent l="19050" t="0" r="9525" b="0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A4" w:rsidRDefault="00C63AA4" w:rsidP="00C63AA4"/>
    <w:p w:rsidR="00C63AA4" w:rsidRDefault="00C63AA4" w:rsidP="00C63AA4">
      <w:pPr>
        <w:pStyle w:val="Ttulo1"/>
      </w:pPr>
      <w:bookmarkStart w:id="3" w:name="_Toc86158404"/>
      <w:r>
        <w:t>Variables</w:t>
      </w:r>
      <w:r w:rsidR="00F637E3">
        <w:t>:</w:t>
      </w:r>
      <w:bookmarkEnd w:id="3"/>
    </w:p>
    <w:p w:rsidR="00F637E3" w:rsidRPr="005C7FB1" w:rsidRDefault="00F637E3" w:rsidP="00F637E3">
      <w:pPr>
        <w:numPr>
          <w:ilvl w:val="0"/>
          <w:numId w:val="1"/>
        </w:numPr>
        <w:spacing w:before="240" w:after="360" w:line="276" w:lineRule="auto"/>
        <w:jc w:val="both"/>
      </w:pPr>
      <w:r>
        <w:t>Prueba los siguientes ejemplos</w:t>
      </w:r>
      <w:r w:rsidRPr="005C7FB1">
        <w:t>:</w:t>
      </w:r>
    </w:p>
    <w:p w:rsidR="00F637E3" w:rsidRDefault="00F637E3" w:rsidP="00F637E3">
      <w:r w:rsidRPr="005C7FB1">
        <w:t>PS&gt;$fecha = get-date</w:t>
      </w:r>
    </w:p>
    <w:p w:rsidR="00F637E3" w:rsidRPr="005C7FB1" w:rsidRDefault="00F637E3" w:rsidP="00F637E3">
      <w:r>
        <w:rPr>
          <w:noProof/>
          <w:lang w:eastAsia="es-ES"/>
        </w:rPr>
        <w:drawing>
          <wp:inline distT="0" distB="0" distL="0" distR="0">
            <wp:extent cx="4533900" cy="1285875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Default="00F637E3" w:rsidP="00F637E3">
      <w:r w:rsidRPr="005C7FB1">
        <w:t>PS&gt;$numero = 1</w:t>
      </w:r>
    </w:p>
    <w:p w:rsidR="00F637E3" w:rsidRPr="005C7FB1" w:rsidRDefault="00F637E3" w:rsidP="00F637E3">
      <w:r>
        <w:rPr>
          <w:noProof/>
          <w:lang w:eastAsia="es-ES"/>
        </w:rPr>
        <w:drawing>
          <wp:inline distT="0" distB="0" distL="0" distR="0">
            <wp:extent cx="3171825" cy="1257300"/>
            <wp:effectExtent l="1905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Default="00F637E3" w:rsidP="00F637E3">
      <w:r w:rsidRPr="005C7FB1">
        <w:t>PS&gt;$numero_decimal = 1.5</w:t>
      </w:r>
    </w:p>
    <w:p w:rsidR="00F637E3" w:rsidRPr="005C7FB1" w:rsidRDefault="00F637E3" w:rsidP="00F637E3">
      <w:r>
        <w:rPr>
          <w:noProof/>
          <w:lang w:eastAsia="es-ES"/>
        </w:rPr>
        <w:drawing>
          <wp:inline distT="0" distB="0" distL="0" distR="0">
            <wp:extent cx="4238625" cy="1057275"/>
            <wp:effectExtent l="1905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Default="00F637E3" w:rsidP="00F637E3">
      <w:r w:rsidRPr="005C7FB1">
        <w:t>PS&gt;$letra = 'y '</w:t>
      </w:r>
    </w:p>
    <w:p w:rsidR="00F637E3" w:rsidRPr="005C7FB1" w:rsidRDefault="00F637E3" w:rsidP="00F637E3">
      <w:r>
        <w:rPr>
          <w:noProof/>
          <w:lang w:eastAsia="es-ES"/>
        </w:rPr>
        <w:lastRenderedPageBreak/>
        <w:drawing>
          <wp:inline distT="0" distB="0" distL="0" distR="0">
            <wp:extent cx="3886200" cy="1352550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Default="00F637E3" w:rsidP="00F637E3">
      <w:r w:rsidRPr="005C7FB1">
        <w:t>PS&gt;$cadena = 'esto es una cadena'</w:t>
      </w:r>
    </w:p>
    <w:p w:rsidR="00F637E3" w:rsidRPr="005C7FB1" w:rsidRDefault="00F637E3" w:rsidP="00F637E3">
      <w:r>
        <w:rPr>
          <w:noProof/>
          <w:lang w:eastAsia="es-ES"/>
        </w:rPr>
        <w:drawing>
          <wp:inline distT="0" distB="0" distL="0" distR="0">
            <wp:extent cx="4667250" cy="1076325"/>
            <wp:effectExtent l="19050" t="0" r="0" b="0"/>
            <wp:docPr id="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Pr="005C7FB1" w:rsidRDefault="00F637E3" w:rsidP="00F637E3">
      <w:r w:rsidRPr="005C7FB1">
        <w:t>Puedes asignar eltipoconcreto de variable indicándolo entre corchetes. Estos son algunos:</w:t>
      </w:r>
    </w:p>
    <w:p w:rsidR="00F637E3" w:rsidRDefault="00F637E3" w:rsidP="00F637E3">
      <w:r w:rsidRPr="005C7FB1">
        <w:t>[int]$numero_32bit = 999999999</w:t>
      </w:r>
    </w:p>
    <w:p w:rsidR="00F637E3" w:rsidRPr="005C7FB1" w:rsidRDefault="00F637E3" w:rsidP="00F637E3">
      <w:r>
        <w:rPr>
          <w:noProof/>
          <w:lang w:eastAsia="es-ES"/>
        </w:rPr>
        <w:drawing>
          <wp:inline distT="0" distB="0" distL="0" distR="0">
            <wp:extent cx="4800600" cy="971550"/>
            <wp:effectExtent l="19050" t="0" r="0" b="0"/>
            <wp:docPr id="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Default="00F637E3" w:rsidP="00F637E3">
      <w:r w:rsidRPr="005C7FB1">
        <w:t>[long]$numero_64bit = 999999999999999999</w:t>
      </w:r>
    </w:p>
    <w:p w:rsidR="00F637E3" w:rsidRPr="005C7FB1" w:rsidRDefault="00F637E3" w:rsidP="00F637E3">
      <w:r>
        <w:rPr>
          <w:noProof/>
          <w:lang w:eastAsia="es-ES"/>
        </w:rPr>
        <w:drawing>
          <wp:inline distT="0" distB="0" distL="0" distR="0">
            <wp:extent cx="5819775" cy="923925"/>
            <wp:effectExtent l="19050" t="0" r="9525" b="0"/>
            <wp:docPr id="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Default="00F637E3" w:rsidP="00F637E3">
      <w:r w:rsidRPr="005C7FB1">
        <w:t>[string]$cadena = "cadena en unicode"</w:t>
      </w:r>
    </w:p>
    <w:p w:rsidR="00F637E3" w:rsidRPr="005C7FB1" w:rsidRDefault="00F637E3" w:rsidP="00F637E3">
      <w:r>
        <w:rPr>
          <w:noProof/>
          <w:lang w:eastAsia="es-ES"/>
        </w:rPr>
        <w:drawing>
          <wp:inline distT="0" distB="0" distL="0" distR="0">
            <wp:extent cx="6105525" cy="1104900"/>
            <wp:effectExtent l="19050" t="0" r="9525" b="0"/>
            <wp:docPr id="4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Default="00F637E3" w:rsidP="00F637E3">
      <w:r w:rsidRPr="005C7FB1">
        <w:t>[char]$caracter = "a"</w:t>
      </w:r>
    </w:p>
    <w:p w:rsidR="00F637E3" w:rsidRPr="005C7FB1" w:rsidRDefault="00F637E3" w:rsidP="00F637E3">
      <w:r>
        <w:rPr>
          <w:noProof/>
          <w:lang w:eastAsia="es-ES"/>
        </w:rPr>
        <w:drawing>
          <wp:inline distT="0" distB="0" distL="0" distR="0">
            <wp:extent cx="4133850" cy="952500"/>
            <wp:effectExtent l="1905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Default="00F637E3" w:rsidP="00F637E3">
      <w:r w:rsidRPr="005C7FB1">
        <w:lastRenderedPageBreak/>
        <w:t>[byte]$numero_8bit = 255</w:t>
      </w:r>
    </w:p>
    <w:p w:rsidR="00F637E3" w:rsidRPr="005C7FB1" w:rsidRDefault="00F637E3" w:rsidP="00F637E3">
      <w:r>
        <w:rPr>
          <w:noProof/>
          <w:lang w:eastAsia="es-ES"/>
        </w:rPr>
        <w:drawing>
          <wp:inline distT="0" distB="0" distL="0" distR="0">
            <wp:extent cx="5514975" cy="1047750"/>
            <wp:effectExtent l="1905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Default="00F637E3" w:rsidP="00F637E3">
      <w:r w:rsidRPr="005C7FB1">
        <w:t>[bool]$verdad = $true</w:t>
      </w:r>
    </w:p>
    <w:p w:rsidR="00F637E3" w:rsidRPr="005C7FB1" w:rsidRDefault="00F637E3" w:rsidP="00F637E3">
      <w:r>
        <w:rPr>
          <w:noProof/>
          <w:lang w:eastAsia="es-ES"/>
        </w:rPr>
        <w:drawing>
          <wp:inline distT="0" distB="0" distL="0" distR="0">
            <wp:extent cx="3952875" cy="495300"/>
            <wp:effectExtent l="1905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Default="00F637E3" w:rsidP="00F637E3">
      <w:r w:rsidRPr="005C7FB1">
        <w:t>[decimal]$numero_decimal = 467.45</w:t>
      </w:r>
    </w:p>
    <w:p w:rsidR="00F637E3" w:rsidRPr="005C7FB1" w:rsidRDefault="00F637E3" w:rsidP="00F637E3">
      <w:r>
        <w:rPr>
          <w:noProof/>
          <w:lang w:eastAsia="es-ES"/>
        </w:rPr>
        <w:drawing>
          <wp:inline distT="0" distB="0" distL="0" distR="0">
            <wp:extent cx="5867400" cy="1162050"/>
            <wp:effectExtent l="1905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Default="00F637E3" w:rsidP="00F637E3">
      <w:r w:rsidRPr="005C7FB1">
        <w:t>Para mostrar el valor de una variable, simplemente escríbela y pulsa ENTER</w:t>
      </w:r>
    </w:p>
    <w:p w:rsidR="00F637E3" w:rsidRPr="003A6CCE" w:rsidRDefault="00F637E3" w:rsidP="00F637E3">
      <w:pPr>
        <w:rPr>
          <w:b/>
          <w:bCs/>
        </w:rPr>
      </w:pPr>
      <w:r w:rsidRPr="003A6CCE">
        <w:rPr>
          <w:b/>
          <w:bCs/>
        </w:rPr>
        <w:t>PS&gt;$numero1 PS&gt;$cadenaesto es una cadena</w:t>
      </w:r>
    </w:p>
    <w:p w:rsidR="00F637E3" w:rsidRPr="005C7FB1" w:rsidRDefault="00F637E3" w:rsidP="00F637E3"/>
    <w:p w:rsidR="00F637E3" w:rsidRDefault="00F637E3" w:rsidP="00F637E3">
      <w:r w:rsidRPr="005C7FB1">
        <w:t xml:space="preserve">Puedes sumar dos o más números: </w:t>
      </w:r>
    </w:p>
    <w:p w:rsidR="00F637E3" w:rsidRDefault="00F637E3" w:rsidP="00F637E3">
      <w:r w:rsidRPr="005C7FB1">
        <w:t>PS&gt;1 + 1.5 2.5</w:t>
      </w:r>
    </w:p>
    <w:p w:rsidR="00F637E3" w:rsidRDefault="00F637E3" w:rsidP="00F637E3">
      <w:r w:rsidRPr="005C7FB1">
        <w:t>o sumar dos o más variables que contienen números:</w:t>
      </w:r>
    </w:p>
    <w:p w:rsidR="00F637E3" w:rsidRDefault="00F637E3" w:rsidP="00F637E3">
      <w:r w:rsidRPr="005C7FB1">
        <w:t xml:space="preserve"> PS&gt;$numero + $numero_decimal2.5</w:t>
      </w:r>
    </w:p>
    <w:p w:rsidR="00F637E3" w:rsidRDefault="00F637E3" w:rsidP="00F637E3">
      <w:r>
        <w:rPr>
          <w:noProof/>
          <w:lang w:eastAsia="es-ES"/>
        </w:rPr>
        <w:drawing>
          <wp:inline distT="0" distB="0" distL="0" distR="0">
            <wp:extent cx="4972050" cy="914400"/>
            <wp:effectExtent l="1905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Default="00F637E3" w:rsidP="00F637E3">
      <w:r w:rsidRPr="005C7FB1">
        <w:t>o incrementar directamente $numeroen una unidad:</w:t>
      </w:r>
    </w:p>
    <w:p w:rsidR="00F637E3" w:rsidRDefault="00F637E3" w:rsidP="00F637E3">
      <w:r w:rsidRPr="005C7FB1">
        <w:t>PS&gt;$numero++</w:t>
      </w:r>
    </w:p>
    <w:p w:rsidR="00F637E3" w:rsidRDefault="00F637E3" w:rsidP="00F637E3">
      <w:r>
        <w:rPr>
          <w:noProof/>
          <w:lang w:eastAsia="es-ES"/>
        </w:rPr>
        <w:drawing>
          <wp:inline distT="0" distB="0" distL="0" distR="0">
            <wp:extent cx="4324350" cy="94297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Default="00F637E3" w:rsidP="00F637E3">
      <w:r w:rsidRPr="005C7FB1">
        <w:t>PS&gt;$numero2Puedes unir dos o más cadenas:</w:t>
      </w:r>
    </w:p>
    <w:p w:rsidR="00F637E3" w:rsidRDefault="00F637E3" w:rsidP="00F637E3">
      <w:r w:rsidRPr="005C7FB1">
        <w:lastRenderedPageBreak/>
        <w:t>PS&gt;'y ' + 'esto es una cadena'</w:t>
      </w:r>
    </w:p>
    <w:p w:rsidR="00F637E3" w:rsidRDefault="00F637E3" w:rsidP="00F637E3">
      <w:r w:rsidRPr="005C7FB1">
        <w:t>y esto es una cadena</w:t>
      </w:r>
    </w:p>
    <w:p w:rsidR="00F637E3" w:rsidRDefault="00F637E3" w:rsidP="00F637E3">
      <w:r w:rsidRPr="005C7FB1">
        <w:t>Observa que los espacios en blanco se tienen en cuenta.</w:t>
      </w:r>
    </w:p>
    <w:p w:rsidR="00F637E3" w:rsidRDefault="00F637E3" w:rsidP="00F637E3">
      <w:r w:rsidRPr="005C7FB1">
        <w:t>Para unir dos o más variables que contienen cadenas:</w:t>
      </w:r>
    </w:p>
    <w:p w:rsidR="00F637E3" w:rsidRDefault="00F637E3" w:rsidP="00F637E3">
      <w:r w:rsidRPr="005C7FB1">
        <w:t>PS&gt;$letra + $cadena</w:t>
      </w:r>
    </w:p>
    <w:p w:rsidR="00F637E3" w:rsidRDefault="00F637E3" w:rsidP="00F637E3">
      <w:r>
        <w:rPr>
          <w:noProof/>
          <w:lang w:eastAsia="es-ES"/>
        </w:rPr>
        <w:drawing>
          <wp:inline distT="0" distB="0" distL="0" distR="0">
            <wp:extent cx="4391025" cy="885825"/>
            <wp:effectExtent l="1905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Default="00F637E3" w:rsidP="00F637E3">
      <w:r w:rsidRPr="005C7FB1">
        <w:t>y esto es una cad</w:t>
      </w:r>
      <w:r>
        <w:t>ena.</w:t>
      </w:r>
    </w:p>
    <w:p w:rsidR="007077DD" w:rsidRDefault="007077DD" w:rsidP="007077DD">
      <w:pPr>
        <w:pStyle w:val="Ttulo1"/>
      </w:pPr>
      <w:bookmarkStart w:id="4" w:name="_Toc86158405"/>
      <w:r>
        <w:t>Variables seguidas de un punto:</w:t>
      </w:r>
      <w:bookmarkEnd w:id="4"/>
    </w:p>
    <w:p w:rsidR="007077DD" w:rsidRPr="005C7FB1" w:rsidRDefault="007077DD" w:rsidP="00F637E3"/>
    <w:p w:rsidR="000201E7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$name.length</w:t>
      </w:r>
      <w:r w:rsidRPr="000201E7">
        <w:rPr>
          <w:color w:val="ED7D31" w:themeColor="accent2"/>
        </w:rPr>
        <w:t>la longitud que ocupa ese archivo</w:t>
      </w:r>
    </w:p>
    <w:p w:rsidR="000201E7" w:rsidRPr="00B87A53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3419475" cy="790575"/>
            <wp:effectExtent l="19050" t="0" r="9525" b="0"/>
            <wp:docPr id="4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E7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$name.ToUpper()</w:t>
      </w:r>
      <w:r w:rsidRPr="000201E7">
        <w:rPr>
          <w:color w:val="ED7D31" w:themeColor="accent2"/>
        </w:rPr>
        <w:t>la variable con todas las letras en mayusculas</w:t>
      </w:r>
    </w:p>
    <w:p w:rsidR="000201E7" w:rsidRPr="00B87A53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3733800" cy="838200"/>
            <wp:effectExtent l="19050" t="0" r="0" b="0"/>
            <wp:docPr id="4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E7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$service = 'bits'</w:t>
      </w:r>
    </w:p>
    <w:p w:rsidR="000201E7" w:rsidRPr="00B87A53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4114800" cy="990600"/>
            <wp:effectExtent l="19050" t="0" r="0" b="0"/>
            <wp:docPr id="50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E7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$name = "Serviceis $service.ToUpper()"</w:t>
      </w:r>
    </w:p>
    <w:p w:rsidR="000201E7" w:rsidRPr="00B87A53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3124200" cy="657225"/>
            <wp:effectExtent l="19050" t="0" r="0" b="0"/>
            <wp:docPr id="5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E7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$upper = $name.ToUpper()</w:t>
      </w:r>
      <w:r w:rsidRPr="000201E7">
        <w:rPr>
          <w:color w:val="ED7D31" w:themeColor="accent2"/>
        </w:rPr>
        <w:t>todo en mayuscula</w:t>
      </w:r>
    </w:p>
    <w:p w:rsidR="000201E7" w:rsidRPr="00B87A53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4171950" cy="1143000"/>
            <wp:effectExtent l="19050" t="0" r="0" b="0"/>
            <wp:docPr id="5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E7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$name = "Serviceis $upper"</w:t>
      </w:r>
      <w:r w:rsidRPr="000201E7">
        <w:rPr>
          <w:color w:val="ED7D31" w:themeColor="accent2"/>
        </w:rPr>
        <w:t>te lo da en mayuscula</w:t>
      </w:r>
    </w:p>
    <w:p w:rsidR="000201E7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lastRenderedPageBreak/>
        <w:drawing>
          <wp:inline distT="0" distB="0" distL="0" distR="0">
            <wp:extent cx="4591050" cy="1066800"/>
            <wp:effectExtent l="19050" t="0" r="0" b="0"/>
            <wp:docPr id="54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E7" w:rsidRPr="000201E7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ED7D31" w:themeColor="accent2"/>
        </w:rPr>
      </w:pPr>
      <w:r w:rsidRPr="00B87A53">
        <w:t>#$a</w:t>
      </w:r>
      <w:r>
        <w:t>1</w:t>
      </w:r>
      <w:r w:rsidRPr="00B87A53">
        <w:t xml:space="preserve"> = (get-date).day</w:t>
      </w:r>
      <w:r w:rsidRPr="000201E7">
        <w:rPr>
          <w:color w:val="ED7D31" w:themeColor="accent2"/>
        </w:rPr>
        <w:t xml:space="preserve">de el comando que se le pone solo coge el dia que es </w:t>
      </w:r>
    </w:p>
    <w:p w:rsidR="000201E7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4629150" cy="1323975"/>
            <wp:effectExtent l="1905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E7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#$a</w:t>
      </w:r>
      <w:r>
        <w:t>2</w:t>
      </w:r>
      <w:r w:rsidRPr="00B87A53">
        <w:t xml:space="preserve"> = (get-date).dayofweek</w:t>
      </w:r>
      <w:r w:rsidRPr="000201E7">
        <w:rPr>
          <w:color w:val="ED7D31" w:themeColor="accent2"/>
        </w:rPr>
        <w:t>dia de la semana</w:t>
      </w:r>
    </w:p>
    <w:p w:rsidR="000201E7" w:rsidRPr="00B87A53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5286375" cy="1562100"/>
            <wp:effectExtent l="1905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E7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#$a</w:t>
      </w:r>
      <w:r>
        <w:t>3</w:t>
      </w:r>
      <w:r w:rsidRPr="00B87A53">
        <w:t xml:space="preserve"> = (get-date).dayofyear</w:t>
      </w:r>
    </w:p>
    <w:p w:rsidR="000201E7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4914900" cy="1076325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E7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#$a</w:t>
      </w:r>
      <w:r>
        <w:t>4</w:t>
      </w:r>
      <w:r w:rsidRPr="00B87A53">
        <w:t xml:space="preserve"> = (get-date).hour</w:t>
      </w:r>
      <w:r w:rsidRPr="000201E7">
        <w:rPr>
          <w:color w:val="ED7D31" w:themeColor="accent2"/>
        </w:rPr>
        <w:t>que de ese comando solo saque la hora</w:t>
      </w:r>
    </w:p>
    <w:p w:rsidR="000201E7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3800475" cy="904875"/>
            <wp:effectExtent l="1905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E7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t>#$a5 = (get-date).minute</w:t>
      </w:r>
      <w:r w:rsidRPr="000201E7">
        <w:rPr>
          <w:color w:val="ED7D31" w:themeColor="accent2"/>
        </w:rPr>
        <w:t>solo te de los minutos</w:t>
      </w:r>
    </w:p>
    <w:p w:rsidR="000201E7" w:rsidRPr="00B87A53" w:rsidRDefault="000201E7" w:rsidP="0002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4257675" cy="847725"/>
            <wp:effectExtent l="1905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E7" w:rsidRDefault="000201E7" w:rsidP="000201E7">
      <w:pPr>
        <w:spacing w:after="0" w:line="240" w:lineRule="auto"/>
        <w:ind w:firstLine="360"/>
      </w:pPr>
      <w:r w:rsidRPr="00B87A53">
        <w:t>#$a</w:t>
      </w:r>
      <w:r>
        <w:t>6</w:t>
      </w:r>
      <w:r w:rsidRPr="00B87A53">
        <w:t xml:space="preserve"> = (get-date).year</w:t>
      </w:r>
    </w:p>
    <w:p w:rsidR="000201E7" w:rsidRPr="00B87A53" w:rsidRDefault="000201E7" w:rsidP="000201E7">
      <w:pPr>
        <w:spacing w:after="0" w:line="240" w:lineRule="auto"/>
        <w:ind w:firstLine="360"/>
      </w:pPr>
      <w:r>
        <w:rPr>
          <w:noProof/>
          <w:lang w:eastAsia="es-ES"/>
        </w:rPr>
        <w:drawing>
          <wp:inline distT="0" distB="0" distL="0" distR="0">
            <wp:extent cx="4495800" cy="942975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E3" w:rsidRPr="00F637E3" w:rsidRDefault="00F637E3" w:rsidP="00F637E3"/>
    <w:p w:rsidR="00C63AA4" w:rsidRDefault="005E3256" w:rsidP="005E3256">
      <w:pPr>
        <w:pStyle w:val="Ttulo1"/>
      </w:pPr>
      <w:bookmarkStart w:id="5" w:name="_Toc86158406"/>
      <w:r>
        <w:t>Información y modificación de discos:</w:t>
      </w:r>
      <w:bookmarkEnd w:id="5"/>
    </w:p>
    <w:p w:rsidR="005E3256" w:rsidRDefault="00733AF6" w:rsidP="00C63AA4">
      <w:r>
        <w:t>Comprobar que reconoce los discos:</w:t>
      </w:r>
    </w:p>
    <w:p w:rsidR="00733AF6" w:rsidRDefault="00733AF6" w:rsidP="00C63AA4">
      <w:r>
        <w:rPr>
          <w:noProof/>
          <w:lang w:eastAsia="es-ES"/>
        </w:rPr>
        <w:drawing>
          <wp:inline distT="0" distB="0" distL="0" distR="0">
            <wp:extent cx="647700" cy="16192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F6" w:rsidRDefault="00733AF6" w:rsidP="00C63AA4">
      <w:r>
        <w:t>Comprobar las particiones:</w:t>
      </w:r>
    </w:p>
    <w:p w:rsidR="00733AF6" w:rsidRDefault="00733AF6" w:rsidP="00C63AA4">
      <w:r>
        <w:rPr>
          <w:noProof/>
          <w:lang w:eastAsia="es-ES"/>
        </w:rPr>
        <w:drawing>
          <wp:inline distT="0" distB="0" distL="0" distR="0">
            <wp:extent cx="990600" cy="21907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F6" w:rsidRDefault="00733AF6" w:rsidP="00C63AA4">
      <w:r>
        <w:t>Formatear un volumen:</w:t>
      </w:r>
    </w:p>
    <w:p w:rsidR="00733AF6" w:rsidRDefault="00733AF6" w:rsidP="00C63AA4">
      <w:r>
        <w:rPr>
          <w:noProof/>
          <w:lang w:eastAsia="es-ES"/>
        </w:rPr>
        <w:drawing>
          <wp:inline distT="0" distB="0" distL="0" distR="0">
            <wp:extent cx="2495550" cy="26670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F6" w:rsidRDefault="00733AF6" w:rsidP="00C63AA4">
      <w:r>
        <w:t>Desfragmentar el disco:</w:t>
      </w:r>
    </w:p>
    <w:p w:rsidR="00733AF6" w:rsidRDefault="00CB1384" w:rsidP="00C63AA4">
      <w:r>
        <w:rPr>
          <w:noProof/>
          <w:lang w:eastAsia="es-ES"/>
        </w:rPr>
        <w:drawing>
          <wp:inline distT="0" distB="0" distL="0" distR="0">
            <wp:extent cx="1038225" cy="247650"/>
            <wp:effectExtent l="0" t="0" r="952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D2" w:rsidRDefault="00AC61D2" w:rsidP="00C63AA4">
      <w:r>
        <w:t>Crear un punto de restauración:</w:t>
      </w:r>
    </w:p>
    <w:p w:rsidR="00AC61D2" w:rsidRDefault="00AC61D2" w:rsidP="00C63AA4">
      <w:r>
        <w:rPr>
          <w:noProof/>
          <w:lang w:eastAsia="es-ES"/>
        </w:rPr>
        <w:drawing>
          <wp:inline distT="0" distB="0" distL="0" distR="0">
            <wp:extent cx="5295900" cy="27622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F6" w:rsidRDefault="005C3BF6" w:rsidP="005C3BF6">
      <w:pPr>
        <w:pStyle w:val="Ttulo1"/>
      </w:pPr>
      <w:bookmarkStart w:id="6" w:name="_Toc86158407"/>
      <w:r>
        <w:t>Información del sistema</w:t>
      </w:r>
      <w:r w:rsidR="007B72CD">
        <w:t xml:space="preserve"> y adaptadores de red</w:t>
      </w:r>
      <w:r>
        <w:t>:</w:t>
      </w:r>
      <w:bookmarkEnd w:id="6"/>
    </w:p>
    <w:p w:rsidR="005C3BF6" w:rsidRDefault="005C3BF6" w:rsidP="00C63AA4">
      <w:r>
        <w:t>Ver la versión de powershell:</w:t>
      </w:r>
    </w:p>
    <w:p w:rsidR="005C3BF6" w:rsidRDefault="005C3BF6" w:rsidP="00C63AA4">
      <w:pPr>
        <w:rPr>
          <w:color w:val="FF0000"/>
        </w:rPr>
      </w:pPr>
      <w:r w:rsidRPr="005C3BF6">
        <w:rPr>
          <w:color w:val="FF0000"/>
        </w:rPr>
        <w:t>Get-host</w:t>
      </w:r>
    </w:p>
    <w:p w:rsidR="007B72CD" w:rsidRPr="007B72CD" w:rsidRDefault="007B72CD" w:rsidP="00C63AA4">
      <w:r w:rsidRPr="007B72CD">
        <w:t>Nombre del equipo:</w:t>
      </w:r>
    </w:p>
    <w:p w:rsidR="007B72CD" w:rsidRPr="005C3BF6" w:rsidRDefault="007B72CD" w:rsidP="00C63AA4">
      <w:pPr>
        <w:rPr>
          <w:color w:val="FF0000"/>
        </w:rPr>
      </w:pPr>
      <w:r>
        <w:rPr>
          <w:color w:val="FF0000"/>
        </w:rPr>
        <w:t>hostname</w:t>
      </w:r>
    </w:p>
    <w:p w:rsidR="005C3BF6" w:rsidRPr="005C3BF6" w:rsidRDefault="005C3BF6" w:rsidP="00C63AA4">
      <w:r w:rsidRPr="005C3BF6">
        <w:t>Información de red:</w:t>
      </w:r>
    </w:p>
    <w:p w:rsidR="005C3BF6" w:rsidRPr="005C3BF6" w:rsidRDefault="005C3BF6" w:rsidP="00C63AA4">
      <w:pPr>
        <w:rPr>
          <w:color w:val="FF0000"/>
        </w:rPr>
      </w:pPr>
      <w:r w:rsidRPr="005C3BF6">
        <w:rPr>
          <w:color w:val="FF0000"/>
        </w:rPr>
        <w:t>Get-NetIpAddress</w:t>
      </w:r>
    </w:p>
    <w:p w:rsidR="005C3BF6" w:rsidRDefault="005C3BF6" w:rsidP="00C63AA4">
      <w:r w:rsidRPr="005C3BF6">
        <w:t>Información de router:</w:t>
      </w:r>
    </w:p>
    <w:p w:rsidR="005C3BF6" w:rsidRDefault="005C3BF6" w:rsidP="00C63AA4">
      <w:pPr>
        <w:rPr>
          <w:color w:val="FF0000"/>
        </w:rPr>
      </w:pPr>
      <w:r w:rsidRPr="005C3BF6">
        <w:rPr>
          <w:color w:val="FF0000"/>
        </w:rPr>
        <w:t>Get-netRoute</w:t>
      </w:r>
    </w:p>
    <w:p w:rsidR="005C3BF6" w:rsidRPr="005C3BF6" w:rsidRDefault="005C3BF6" w:rsidP="00C63AA4">
      <w:r w:rsidRPr="005C3BF6">
        <w:t>Cambiar el nombre del equipo:</w:t>
      </w:r>
    </w:p>
    <w:p w:rsidR="005C3BF6" w:rsidRDefault="005C3BF6" w:rsidP="00C63AA4">
      <w:pPr>
        <w:rPr>
          <w:color w:val="FF0000"/>
        </w:rPr>
      </w:pPr>
      <w:r w:rsidRPr="005C3BF6">
        <w:rPr>
          <w:color w:val="FF0000"/>
        </w:rPr>
        <w:t>Rename-computer “nombre del equipo”</w:t>
      </w:r>
    </w:p>
    <w:p w:rsidR="007B72CD" w:rsidRPr="007B72CD" w:rsidRDefault="007B72CD" w:rsidP="00C63AA4">
      <w:r w:rsidRPr="007B72CD">
        <w:t>Añadir un equipo a un directorio de trabajo:</w:t>
      </w:r>
    </w:p>
    <w:p w:rsidR="007B72CD" w:rsidRDefault="007B72CD" w:rsidP="00C63AA4">
      <w:pPr>
        <w:rPr>
          <w:color w:val="FF0000"/>
        </w:rPr>
      </w:pPr>
      <w:r w:rsidRPr="007B72CD">
        <w:rPr>
          <w:color w:val="FF0000"/>
        </w:rPr>
        <w:t>Add-computer –workgroupName  “nombre del grupo de trabajo”</w:t>
      </w:r>
    </w:p>
    <w:p w:rsidR="005C3BF6" w:rsidRPr="005C3BF6" w:rsidRDefault="005C3BF6" w:rsidP="00C63AA4">
      <w:r w:rsidRPr="005C3BF6">
        <w:t>Información de las tarjetas de red:</w:t>
      </w:r>
    </w:p>
    <w:p w:rsidR="005C3BF6" w:rsidRDefault="005C3BF6" w:rsidP="00C63AA4">
      <w:pPr>
        <w:rPr>
          <w:color w:val="FF0000"/>
        </w:rPr>
      </w:pPr>
      <w:r w:rsidRPr="005C3BF6">
        <w:rPr>
          <w:color w:val="FF0000"/>
        </w:rPr>
        <w:t>Get-netadapter</w:t>
      </w:r>
    </w:p>
    <w:p w:rsidR="005C3BF6" w:rsidRPr="005C3BF6" w:rsidRDefault="005C3BF6" w:rsidP="00C63AA4">
      <w:r w:rsidRPr="005C3BF6">
        <w:t>Renombrar la tarjeta de red:</w:t>
      </w:r>
    </w:p>
    <w:p w:rsidR="005C3BF6" w:rsidRDefault="005C3BF6" w:rsidP="00C63AA4">
      <w:pPr>
        <w:rPr>
          <w:color w:val="FF0000"/>
        </w:rPr>
      </w:pPr>
      <w:r w:rsidRPr="005C3BF6">
        <w:rPr>
          <w:color w:val="FF0000"/>
        </w:rPr>
        <w:t>Rename-NetAdapter -Name Ethernet0 -NewName RED_LAN</w:t>
      </w:r>
    </w:p>
    <w:p w:rsidR="005C3BF6" w:rsidRDefault="005C3BF6" w:rsidP="00C63AA4">
      <w:r>
        <w:t>Información de las direcciones del equipo:</w:t>
      </w:r>
    </w:p>
    <w:p w:rsidR="005C3BF6" w:rsidRPr="005C3BF6" w:rsidRDefault="005C3BF6" w:rsidP="00C63AA4">
      <w:pPr>
        <w:rPr>
          <w:color w:val="FF0000"/>
        </w:rPr>
      </w:pPr>
      <w:r w:rsidRPr="005C3BF6">
        <w:rPr>
          <w:color w:val="FF0000"/>
        </w:rPr>
        <w:lastRenderedPageBreak/>
        <w:t>Get-netIPadress</w:t>
      </w:r>
    </w:p>
    <w:p w:rsidR="005C3BF6" w:rsidRDefault="005C3BF6" w:rsidP="00C63AA4">
      <w:r>
        <w:t>Información de las interfaces:</w:t>
      </w:r>
    </w:p>
    <w:p w:rsidR="005C3BF6" w:rsidRDefault="005C3BF6" w:rsidP="00C63AA4">
      <w:pPr>
        <w:rPr>
          <w:color w:val="FF0000"/>
        </w:rPr>
      </w:pPr>
      <w:r w:rsidRPr="005C3BF6">
        <w:rPr>
          <w:color w:val="FF0000"/>
        </w:rPr>
        <w:t>Get-netIPInterface</w:t>
      </w:r>
    </w:p>
    <w:p w:rsidR="005C3BF6" w:rsidRPr="007B72CD" w:rsidRDefault="007B72CD" w:rsidP="00C63AA4">
      <w:r w:rsidRPr="007B72CD">
        <w:t>Quitar cualquier configuración de configuración ip del adaptador de red:</w:t>
      </w:r>
    </w:p>
    <w:p w:rsidR="007B72CD" w:rsidRDefault="007B72CD" w:rsidP="00C63AA4">
      <w:pPr>
        <w:rPr>
          <w:color w:val="FF0000"/>
        </w:rPr>
      </w:pPr>
      <w:r w:rsidRPr="007B72CD">
        <w:rPr>
          <w:color w:val="FF0000"/>
        </w:rPr>
        <w:t>Remove-NetIPInterface –interfaceIndex 22 –confirm $false</w:t>
      </w:r>
    </w:p>
    <w:p w:rsidR="007B72CD" w:rsidRPr="007B72CD" w:rsidRDefault="007B72CD" w:rsidP="00C63AA4">
      <w:r w:rsidRPr="007B72CD">
        <w:t>Habilitar adaptador de red:</w:t>
      </w:r>
    </w:p>
    <w:p w:rsidR="007B72CD" w:rsidRDefault="007B72CD" w:rsidP="00C63AA4">
      <w:pPr>
        <w:rPr>
          <w:color w:val="FF0000"/>
        </w:rPr>
      </w:pPr>
      <w:r w:rsidRPr="007B72CD">
        <w:rPr>
          <w:color w:val="FF0000"/>
        </w:rPr>
        <w:t>Enable-netAdaptader</w:t>
      </w:r>
    </w:p>
    <w:p w:rsidR="007B72CD" w:rsidRDefault="007B72CD" w:rsidP="00C63AA4">
      <w:r w:rsidRPr="007B72CD">
        <w:t>Habilitar dhcp:</w:t>
      </w:r>
    </w:p>
    <w:p w:rsidR="007B72CD" w:rsidRDefault="007B72CD" w:rsidP="00C63AA4">
      <w:pPr>
        <w:rPr>
          <w:color w:val="FF0000"/>
        </w:rPr>
      </w:pPr>
      <w:r w:rsidRPr="007B72CD">
        <w:rPr>
          <w:color w:val="FF0000"/>
        </w:rPr>
        <w:t>Set-NetIPInterface -InterfaceAliasWiFi -DhcpEnabled</w:t>
      </w:r>
    </w:p>
    <w:p w:rsidR="007B72CD" w:rsidRDefault="007B72CD" w:rsidP="007B72CD">
      <w:pPr>
        <w:pStyle w:val="Ttulo1"/>
      </w:pPr>
      <w:bookmarkStart w:id="7" w:name="_Toc86158408"/>
      <w:r>
        <w:t>Discos y particiones</w:t>
      </w:r>
      <w:bookmarkEnd w:id="7"/>
    </w:p>
    <w:tbl>
      <w:tblPr>
        <w:tblStyle w:val="Tablaconcuadrcula"/>
        <w:tblW w:w="10031" w:type="dxa"/>
        <w:tblLook w:val="04A0"/>
      </w:tblPr>
      <w:tblGrid>
        <w:gridCol w:w="3085"/>
        <w:gridCol w:w="6946"/>
      </w:tblGrid>
      <w:tr w:rsidR="007B72CD" w:rsidTr="00672560">
        <w:tc>
          <w:tcPr>
            <w:tcW w:w="3085" w:type="dxa"/>
          </w:tcPr>
          <w:p w:rsidR="007B72CD" w:rsidRDefault="007B72CD" w:rsidP="00672560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Información sobre los discos físicos</w:t>
            </w:r>
          </w:p>
        </w:tc>
        <w:tc>
          <w:tcPr>
            <w:tcW w:w="6946" w:type="dxa"/>
          </w:tcPr>
          <w:p w:rsidR="007B72CD" w:rsidRDefault="007B72CD" w:rsidP="0067256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Get-disk</w:t>
            </w:r>
          </w:p>
        </w:tc>
      </w:tr>
      <w:tr w:rsidR="007B72CD" w:rsidTr="00672560">
        <w:tc>
          <w:tcPr>
            <w:tcW w:w="3085" w:type="dxa"/>
          </w:tcPr>
          <w:p w:rsidR="007B72CD" w:rsidRPr="00C11FF3" w:rsidRDefault="007B72CD" w:rsidP="00672560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Información lógica sobre particiones</w:t>
            </w:r>
          </w:p>
        </w:tc>
        <w:tc>
          <w:tcPr>
            <w:tcW w:w="6946" w:type="dxa"/>
          </w:tcPr>
          <w:p w:rsidR="007B72CD" w:rsidRDefault="007B72CD" w:rsidP="0067256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Get-partition</w:t>
            </w:r>
          </w:p>
        </w:tc>
      </w:tr>
      <w:tr w:rsidR="007B72CD" w:rsidTr="00672560">
        <w:tc>
          <w:tcPr>
            <w:tcW w:w="3085" w:type="dxa"/>
          </w:tcPr>
          <w:p w:rsidR="007B72CD" w:rsidRPr="00C11FF3" w:rsidRDefault="007B72CD" w:rsidP="00672560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Información de las particiones</w:t>
            </w:r>
          </w:p>
        </w:tc>
        <w:tc>
          <w:tcPr>
            <w:tcW w:w="6946" w:type="dxa"/>
          </w:tcPr>
          <w:p w:rsidR="007B72CD" w:rsidRDefault="007B72CD" w:rsidP="0067256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Get-volume</w:t>
            </w:r>
          </w:p>
        </w:tc>
      </w:tr>
      <w:tr w:rsidR="007B72CD" w:rsidTr="00672560">
        <w:tc>
          <w:tcPr>
            <w:tcW w:w="3085" w:type="dxa"/>
          </w:tcPr>
          <w:p w:rsidR="007B72CD" w:rsidRDefault="007B72CD" w:rsidP="0067256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una nueva partición</w:t>
            </w:r>
          </w:p>
        </w:tc>
        <w:tc>
          <w:tcPr>
            <w:tcW w:w="6946" w:type="dxa"/>
          </w:tcPr>
          <w:p w:rsidR="007B72CD" w:rsidRPr="001D4782" w:rsidRDefault="007B72CD" w:rsidP="00672560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308" w:lineRule="atLeast"/>
              <w:rPr>
                <w:rFonts w:ascii="Courier New" w:hAnsi="Courier New" w:cs="Courier New"/>
                <w:color w:val="000000"/>
                <w:lang w:val="en-GB"/>
              </w:rPr>
            </w:pPr>
            <w:r w:rsidRPr="001D4782">
              <w:rPr>
                <w:rFonts w:ascii="Courier New" w:hAnsi="Courier New" w:cs="Courier New"/>
                <w:color w:val="000000"/>
                <w:lang w:val="en-GB"/>
              </w:rPr>
              <w:t>New-Partition -DiskNumber 1 -Size 12GB -DriveLetter X</w:t>
            </w:r>
          </w:p>
          <w:p w:rsidR="007B72CD" w:rsidRPr="001D4782" w:rsidRDefault="007B72CD" w:rsidP="00672560">
            <w:pPr>
              <w:rPr>
                <w:sz w:val="24"/>
                <w:szCs w:val="24"/>
              </w:rPr>
            </w:pPr>
            <w:r w:rsidRPr="001D4782">
              <w:rPr>
                <w:rFonts w:ascii="Helvetica" w:hAnsi="Helvetica"/>
                <w:color w:val="656565"/>
                <w:sz w:val="24"/>
                <w:szCs w:val="24"/>
                <w:shd w:val="clear" w:color="auto" w:fill="FFFFFF"/>
              </w:rPr>
              <w:t>Con este parámetro indicamos lo siguiente:</w:t>
            </w:r>
          </w:p>
          <w:p w:rsidR="007B72CD" w:rsidRPr="001D4782" w:rsidRDefault="007B72CD" w:rsidP="007B72CD">
            <w:pPr>
              <w:numPr>
                <w:ilvl w:val="0"/>
                <w:numId w:val="2"/>
              </w:numPr>
              <w:shd w:val="clear" w:color="auto" w:fill="FFFFFF"/>
              <w:ind w:left="678"/>
              <w:rPr>
                <w:rFonts w:ascii="Helvetica" w:hAnsi="Helvetica"/>
                <w:color w:val="656565"/>
                <w:sz w:val="24"/>
                <w:szCs w:val="24"/>
              </w:rPr>
            </w:pPr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New-Partition:</w:t>
            </w:r>
            <w:r w:rsidRPr="001D4782">
              <w:rPr>
                <w:rFonts w:ascii="Helvetica" w:hAnsi="Helvetica"/>
                <w:color w:val="656565"/>
                <w:sz w:val="24"/>
                <w:szCs w:val="24"/>
              </w:rPr>
              <w:t> cmdlet que nos permite crear la partición.</w:t>
            </w:r>
          </w:p>
          <w:p w:rsidR="007B72CD" w:rsidRPr="001D4782" w:rsidRDefault="007B72CD" w:rsidP="007B72CD">
            <w:pPr>
              <w:numPr>
                <w:ilvl w:val="0"/>
                <w:numId w:val="3"/>
              </w:numPr>
              <w:shd w:val="clear" w:color="auto" w:fill="FFFFFF"/>
              <w:ind w:left="678"/>
              <w:rPr>
                <w:rFonts w:ascii="Helvetica" w:hAnsi="Helvetica"/>
                <w:color w:val="656565"/>
                <w:sz w:val="24"/>
                <w:szCs w:val="24"/>
              </w:rPr>
            </w:pPr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-DiskNumber:</w:t>
            </w:r>
            <w:r w:rsidRPr="001D4782">
              <w:rPr>
                <w:rFonts w:ascii="Helvetica" w:hAnsi="Helvetica"/>
                <w:color w:val="656565"/>
                <w:sz w:val="24"/>
                <w:szCs w:val="24"/>
              </w:rPr>
              <w:t> Indicamos el número de disco donde crearemos la partición.</w:t>
            </w:r>
          </w:p>
          <w:p w:rsidR="007B72CD" w:rsidRPr="001D4782" w:rsidRDefault="007B72CD" w:rsidP="007B72CD">
            <w:pPr>
              <w:numPr>
                <w:ilvl w:val="0"/>
                <w:numId w:val="4"/>
              </w:numPr>
              <w:shd w:val="clear" w:color="auto" w:fill="FFFFFF"/>
              <w:ind w:left="678"/>
              <w:rPr>
                <w:rFonts w:ascii="Helvetica" w:hAnsi="Helvetica"/>
                <w:color w:val="656565"/>
                <w:sz w:val="24"/>
                <w:szCs w:val="24"/>
              </w:rPr>
            </w:pPr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-Size:</w:t>
            </w:r>
            <w:r w:rsidRPr="001D4782">
              <w:rPr>
                <w:rFonts w:ascii="Helvetica" w:hAnsi="Helvetica"/>
                <w:color w:val="656565"/>
                <w:sz w:val="24"/>
                <w:szCs w:val="24"/>
              </w:rPr>
              <w:t> Indicamos el tamaño de la partición.</w:t>
            </w:r>
          </w:p>
          <w:p w:rsidR="007B72CD" w:rsidRPr="001D4782" w:rsidRDefault="007B72CD" w:rsidP="007B72CD">
            <w:pPr>
              <w:numPr>
                <w:ilvl w:val="0"/>
                <w:numId w:val="5"/>
              </w:numPr>
              <w:shd w:val="clear" w:color="auto" w:fill="FFFFFF"/>
              <w:ind w:left="678"/>
              <w:rPr>
                <w:rFonts w:ascii="Helvetica" w:hAnsi="Helvetica"/>
                <w:color w:val="656565"/>
                <w:sz w:val="24"/>
                <w:szCs w:val="24"/>
              </w:rPr>
            </w:pPr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-DriveLetter:</w:t>
            </w:r>
            <w:r w:rsidRPr="001D4782">
              <w:rPr>
                <w:rFonts w:ascii="Helvetica" w:hAnsi="Helvetica"/>
                <w:color w:val="656565"/>
                <w:sz w:val="24"/>
                <w:szCs w:val="24"/>
              </w:rPr>
              <w:t> Asignamos un número de letra a la unidad.</w:t>
            </w:r>
          </w:p>
          <w:p w:rsidR="007B72CD" w:rsidRDefault="007B72CD" w:rsidP="0067256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Helvetica" w:hAnsi="Helvetica"/>
                <w:color w:val="656565"/>
                <w:shd w:val="clear" w:color="auto" w:fill="FFFFFF"/>
              </w:rPr>
              <w:t>En caso de querer particionar todo el espacio podemos usar el parámetro </w:t>
            </w:r>
            <w:r>
              <w:rPr>
                <w:rStyle w:val="Textoennegrita"/>
                <w:rFonts w:ascii="Helvetica" w:hAnsi="Helvetica"/>
                <w:color w:val="656565"/>
                <w:shd w:val="clear" w:color="auto" w:fill="FFFFFF"/>
              </w:rPr>
              <w:t>-UseMaximumSize</w:t>
            </w:r>
            <w:r>
              <w:rPr>
                <w:rFonts w:ascii="Helvetica" w:hAnsi="Helvetica"/>
                <w:color w:val="656565"/>
                <w:shd w:val="clear" w:color="auto" w:fill="FFFFFF"/>
              </w:rPr>
              <w:t> y si deseamos que el sistema añada automáticamente la letra de la unidad usaremos el parámetro </w:t>
            </w:r>
            <w:r>
              <w:rPr>
                <w:rStyle w:val="Textoennegrita"/>
                <w:rFonts w:ascii="Helvetica" w:hAnsi="Helvetica"/>
                <w:color w:val="656565"/>
                <w:shd w:val="clear" w:color="auto" w:fill="FFFFFF"/>
              </w:rPr>
              <w:t>-AssignDriveLetter</w:t>
            </w:r>
          </w:p>
        </w:tc>
      </w:tr>
      <w:tr w:rsidR="007B72CD" w:rsidTr="00672560">
        <w:tc>
          <w:tcPr>
            <w:tcW w:w="3085" w:type="dxa"/>
          </w:tcPr>
          <w:p w:rsidR="007B72CD" w:rsidRDefault="007B72CD" w:rsidP="0067256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Borrar la partición</w:t>
            </w:r>
          </w:p>
        </w:tc>
        <w:tc>
          <w:tcPr>
            <w:tcW w:w="6946" w:type="dxa"/>
          </w:tcPr>
          <w:p w:rsidR="007B72CD" w:rsidRDefault="007B72CD" w:rsidP="00672560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308" w:lineRule="atLeas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Remove-Partition -DriveLetter E</w:t>
            </w:r>
          </w:p>
        </w:tc>
      </w:tr>
      <w:tr w:rsidR="007B72CD" w:rsidRPr="00E027F9" w:rsidTr="00672560">
        <w:tc>
          <w:tcPr>
            <w:tcW w:w="3085" w:type="dxa"/>
          </w:tcPr>
          <w:p w:rsidR="007B72CD" w:rsidRDefault="007B72CD" w:rsidP="0067256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Formatear (borrar) un disco</w:t>
            </w:r>
          </w:p>
        </w:tc>
        <w:tc>
          <w:tcPr>
            <w:tcW w:w="6946" w:type="dxa"/>
          </w:tcPr>
          <w:p w:rsidR="007B72CD" w:rsidRPr="00E027F9" w:rsidRDefault="007B72CD" w:rsidP="00672560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308" w:lineRule="atLeas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Clear-Disk 1 -RemoveData</w:t>
            </w:r>
          </w:p>
        </w:tc>
      </w:tr>
      <w:tr w:rsidR="007B72CD" w:rsidRPr="00E027F9" w:rsidTr="00672560">
        <w:tc>
          <w:tcPr>
            <w:tcW w:w="3085" w:type="dxa"/>
          </w:tcPr>
          <w:p w:rsidR="007B72CD" w:rsidRDefault="007B72CD" w:rsidP="0067256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Inicializar un disco</w:t>
            </w:r>
          </w:p>
        </w:tc>
        <w:tc>
          <w:tcPr>
            <w:tcW w:w="6946" w:type="dxa"/>
          </w:tcPr>
          <w:p w:rsidR="007B72CD" w:rsidRPr="00E027F9" w:rsidRDefault="007B72CD" w:rsidP="00672560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308" w:lineRule="atLeast"/>
              <w:rPr>
                <w:color w:val="000000"/>
                <w:sz w:val="22"/>
                <w:szCs w:val="22"/>
                <w:lang w:val="en-GB"/>
              </w:rPr>
            </w:pPr>
            <w:r w:rsidRPr="00E027F9">
              <w:rPr>
                <w:color w:val="000000"/>
                <w:sz w:val="22"/>
                <w:szCs w:val="22"/>
                <w:lang w:val="en-GB"/>
              </w:rPr>
              <w:t>Initialize-Disk -Number 1 -PartitionStyle GPT</w:t>
            </w:r>
          </w:p>
        </w:tc>
      </w:tr>
      <w:tr w:rsidR="007B72CD" w:rsidRPr="00E027F9" w:rsidTr="00672560">
        <w:tc>
          <w:tcPr>
            <w:tcW w:w="3085" w:type="dxa"/>
          </w:tcPr>
          <w:p w:rsidR="007B72CD" w:rsidRDefault="007B72CD" w:rsidP="0067256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Formatear</w:t>
            </w:r>
          </w:p>
        </w:tc>
        <w:tc>
          <w:tcPr>
            <w:tcW w:w="6946" w:type="dxa"/>
          </w:tcPr>
          <w:p w:rsidR="007B72CD" w:rsidRPr="00E027F9" w:rsidRDefault="007B72CD" w:rsidP="00672560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308" w:lineRule="atLeast"/>
              <w:rPr>
                <w:color w:val="000000"/>
                <w:sz w:val="22"/>
                <w:szCs w:val="22"/>
                <w:lang w:val="en-GB"/>
              </w:rPr>
            </w:pPr>
            <w:r w:rsidRPr="001D4782">
              <w:rPr>
                <w:color w:val="000000"/>
                <w:sz w:val="22"/>
                <w:szCs w:val="22"/>
                <w:lang w:val="en-GB"/>
              </w:rPr>
              <w:t>Format-volume -DriveLetter E -FileSystem NTFS</w:t>
            </w:r>
          </w:p>
        </w:tc>
      </w:tr>
      <w:tr w:rsidR="007B72CD" w:rsidRPr="001D4782" w:rsidTr="00672560">
        <w:tc>
          <w:tcPr>
            <w:tcW w:w="3085" w:type="dxa"/>
          </w:tcPr>
          <w:p w:rsidR="007B72CD" w:rsidRPr="001D4782" w:rsidRDefault="007B72CD" w:rsidP="00672560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Redimensionarparticion</w:t>
            </w:r>
          </w:p>
        </w:tc>
        <w:tc>
          <w:tcPr>
            <w:tcW w:w="6946" w:type="dxa"/>
          </w:tcPr>
          <w:p w:rsidR="007B72CD" w:rsidRPr="001D4782" w:rsidRDefault="007B72CD" w:rsidP="00672560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Resize-partition</w:t>
            </w:r>
          </w:p>
        </w:tc>
      </w:tr>
    </w:tbl>
    <w:p w:rsidR="00683F7F" w:rsidRDefault="00683F7F" w:rsidP="007B72CD">
      <w:pPr>
        <w:pStyle w:val="Ttulo1"/>
      </w:pPr>
      <w:bookmarkStart w:id="8" w:name="_Toc86158409"/>
      <w:r>
        <w:t>Usuarios y grupos:</w:t>
      </w:r>
      <w:bookmarkEnd w:id="8"/>
    </w:p>
    <w:tbl>
      <w:tblPr>
        <w:tblStyle w:val="Tablaconcuadrcula"/>
        <w:tblW w:w="0" w:type="auto"/>
        <w:tblLook w:val="04A0"/>
      </w:tblPr>
      <w:tblGrid>
        <w:gridCol w:w="2943"/>
        <w:gridCol w:w="5777"/>
      </w:tblGrid>
      <w:tr w:rsidR="00683F7F" w:rsidRPr="00E027F9" w:rsidTr="00672560">
        <w:tc>
          <w:tcPr>
            <w:tcW w:w="2943" w:type="dxa"/>
          </w:tcPr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los usuarios locales</w:t>
            </w:r>
          </w:p>
        </w:tc>
        <w:tc>
          <w:tcPr>
            <w:tcW w:w="5777" w:type="dxa"/>
          </w:tcPr>
          <w:p w:rsidR="00683F7F" w:rsidRPr="00E027F9" w:rsidRDefault="00683F7F" w:rsidP="00672560">
            <w:pPr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</w:pP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Get-localuser</w:t>
            </w:r>
          </w:p>
        </w:tc>
      </w:tr>
      <w:tr w:rsidR="00683F7F" w:rsidRPr="00E027F9" w:rsidTr="00672560">
        <w:tc>
          <w:tcPr>
            <w:tcW w:w="2943" w:type="dxa"/>
          </w:tcPr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los grupos locales</w:t>
            </w:r>
          </w:p>
        </w:tc>
        <w:tc>
          <w:tcPr>
            <w:tcW w:w="5777" w:type="dxa"/>
          </w:tcPr>
          <w:p w:rsidR="00683F7F" w:rsidRPr="00E027F9" w:rsidRDefault="00683F7F" w:rsidP="00672560">
            <w:pPr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</w:pP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Get-localgroup</w:t>
            </w:r>
          </w:p>
        </w:tc>
      </w:tr>
      <w:tr w:rsidR="00683F7F" w:rsidRPr="00E027F9" w:rsidTr="00672560">
        <w:tc>
          <w:tcPr>
            <w:tcW w:w="2943" w:type="dxa"/>
          </w:tcPr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 usuario</w:t>
            </w:r>
          </w:p>
        </w:tc>
        <w:tc>
          <w:tcPr>
            <w:tcW w:w="5777" w:type="dxa"/>
          </w:tcPr>
          <w:p w:rsidR="00683F7F" w:rsidRPr="00E027F9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New-LocalUser 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“nombre_usuario”</w:t>
            </w: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-Password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“contraseña1” –</w:t>
            </w: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Fullname 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“Nombre completo”</w:t>
            </w: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-Description 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“Descripción de la cuenta”</w:t>
            </w:r>
          </w:p>
        </w:tc>
      </w:tr>
      <w:tr w:rsidR="00683F7F" w:rsidRPr="00E027F9" w:rsidTr="00672560">
        <w:tc>
          <w:tcPr>
            <w:tcW w:w="2943" w:type="dxa"/>
          </w:tcPr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77" w:type="dxa"/>
          </w:tcPr>
          <w:p w:rsidR="00683F7F" w:rsidRPr="00E027F9" w:rsidRDefault="00683F7F" w:rsidP="00672560">
            <w:pPr>
              <w:rPr>
                <w:rStyle w:val="nfasis"/>
                <w:rFonts w:ascii="Arial" w:hAnsi="Arial" w:cs="Arial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$Password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= </w:t>
            </w:r>
            <w:r w:rsidRPr="00E027F9">
              <w:rPr>
                <w:rStyle w:val="nfasis"/>
                <w:rFonts w:ascii="Arial" w:hAnsi="Arial" w:cs="Arial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  <w:t>Read-Host –AsSecureString</w:t>
            </w:r>
          </w:p>
          <w:p w:rsidR="00683F7F" w:rsidRPr="00E027F9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New-LocalUser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“nombre_usuario”</w:t>
            </w: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-Password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$Password –</w:t>
            </w: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FullName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“Nombre completo”</w:t>
            </w: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-Description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“Descripción de la cuenta”</w:t>
            </w:r>
          </w:p>
        </w:tc>
      </w:tr>
      <w:tr w:rsidR="00683F7F" w:rsidRPr="00E027F9" w:rsidTr="00672560">
        <w:tc>
          <w:tcPr>
            <w:tcW w:w="2943" w:type="dxa"/>
          </w:tcPr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77" w:type="dxa"/>
          </w:tcPr>
          <w:p w:rsidR="00683F7F" w:rsidRPr="00E027F9" w:rsidRDefault="00683F7F" w:rsidP="00672560">
            <w:pPr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</w:pP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New-LocalUser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“nombre_usuario”</w:t>
            </w: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-Password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$Password –</w:t>
            </w: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FullName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“Nombre completo”</w:t>
            </w: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-Description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“Descripción de la cuenta”</w:t>
            </w:r>
          </w:p>
        </w:tc>
      </w:tr>
      <w:tr w:rsidR="00683F7F" w:rsidRPr="001D4782" w:rsidTr="00672560">
        <w:tc>
          <w:tcPr>
            <w:tcW w:w="2943" w:type="dxa"/>
          </w:tcPr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la contraseña</w:t>
            </w:r>
          </w:p>
        </w:tc>
        <w:tc>
          <w:tcPr>
            <w:tcW w:w="5777" w:type="dxa"/>
          </w:tcPr>
          <w:p w:rsidR="00683F7F" w:rsidRPr="001D4782" w:rsidRDefault="00683F7F" w:rsidP="00672560">
            <w:pPr>
              <w:rPr>
                <w:rFonts w:ascii="Courier New" w:hAnsi="Courier New" w:cs="Courier New"/>
                <w:color w:val="800080"/>
                <w:sz w:val="31"/>
                <w:szCs w:val="31"/>
                <w:lang w:val="en-GB"/>
              </w:rPr>
            </w:pPr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>$pass2=ConvertTo-SecureString "11234aaaf" -asplaintext -force</w:t>
            </w:r>
          </w:p>
          <w:p w:rsidR="00683F7F" w:rsidRPr="001D4782" w:rsidRDefault="00683F7F" w:rsidP="00672560">
            <w:pPr>
              <w:rPr>
                <w:rFonts w:ascii="Courier New" w:hAnsi="Courier New" w:cs="Courier New"/>
                <w:color w:val="800080"/>
                <w:sz w:val="31"/>
                <w:szCs w:val="31"/>
                <w:lang w:val="en-GB"/>
              </w:rPr>
            </w:pPr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>Set-LocalUser -Name usuario -Password $pass2</w:t>
            </w:r>
          </w:p>
          <w:p w:rsidR="00683F7F" w:rsidRPr="001D4782" w:rsidRDefault="00683F7F" w:rsidP="00672560">
            <w:pPr>
              <w:rPr>
                <w:rStyle w:val="Textoennegrita"/>
                <w:rFonts w:ascii="Arial" w:hAnsi="Arial" w:cs="Arial"/>
                <w:color w:val="444444"/>
                <w:sz w:val="31"/>
                <w:szCs w:val="31"/>
                <w:shd w:val="clear" w:color="auto" w:fill="FFFFFF"/>
                <w:lang w:val="en-GB"/>
              </w:rPr>
            </w:pPr>
          </w:p>
        </w:tc>
      </w:tr>
      <w:tr w:rsidR="00683F7F" w:rsidRPr="0042522F" w:rsidTr="00672560">
        <w:tc>
          <w:tcPr>
            <w:tcW w:w="2943" w:type="dxa"/>
          </w:tcPr>
          <w:p w:rsidR="00683F7F" w:rsidRPr="0042522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  <w:r w:rsidRPr="0042522F">
              <w:rPr>
                <w:rFonts w:ascii="Arial" w:hAnsi="Arial" w:cs="Arial"/>
                <w:sz w:val="24"/>
                <w:szCs w:val="24"/>
              </w:rPr>
              <w:t>Crear un usuario sin contraseña</w:t>
            </w:r>
          </w:p>
        </w:tc>
        <w:tc>
          <w:tcPr>
            <w:tcW w:w="5777" w:type="dxa"/>
          </w:tcPr>
          <w:p w:rsidR="00683F7F" w:rsidRPr="0042522F" w:rsidRDefault="00683F7F" w:rsidP="00672560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308" w:lineRule="atLeast"/>
              <w:rPr>
                <w:rStyle w:val="Textoennegrit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New-LocalUser -Name "nombre_usuario" -Description "Descripcion de la cuenta" -NoPassword</w:t>
            </w:r>
          </w:p>
        </w:tc>
      </w:tr>
      <w:tr w:rsidR="00683F7F" w:rsidTr="00672560">
        <w:tc>
          <w:tcPr>
            <w:tcW w:w="2943" w:type="dxa"/>
          </w:tcPr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un usuario</w:t>
            </w:r>
          </w:p>
        </w:tc>
        <w:tc>
          <w:tcPr>
            <w:tcW w:w="5777" w:type="dxa"/>
          </w:tcPr>
          <w:p w:rsidR="00683F7F" w:rsidRDefault="00683F7F" w:rsidP="00672560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308" w:lineRule="atLeas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Remove-LocalUser -Name "usuario"</w:t>
            </w:r>
          </w:p>
        </w:tc>
      </w:tr>
      <w:tr w:rsidR="00683F7F" w:rsidTr="00672560">
        <w:tc>
          <w:tcPr>
            <w:tcW w:w="2943" w:type="dxa"/>
          </w:tcPr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Añadir un usuario a un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grupo local</w:t>
            </w:r>
          </w:p>
        </w:tc>
        <w:tc>
          <w:tcPr>
            <w:tcW w:w="5777" w:type="dxa"/>
          </w:tcPr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  <w:lastRenderedPageBreak/>
              <w:t>Add-LocalGroupMember -</w:t>
            </w:r>
            <w:r>
              <w:rPr>
                <w:rStyle w:val="Textoennegrita"/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  <w:lastRenderedPageBreak/>
              <w:t>Group</w:t>
            </w:r>
            <w:r>
              <w:rPr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  <w:t> “Administradores” </w:t>
            </w:r>
            <w:r>
              <w:rPr>
                <w:rStyle w:val="Textoennegrita"/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  <w:t>-Member</w:t>
            </w:r>
            <w:r>
              <w:rPr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  <w:t> “usuario_creado”</w:t>
            </w:r>
          </w:p>
        </w:tc>
      </w:tr>
      <w:tr w:rsidR="00683F7F" w:rsidTr="00672560">
        <w:tc>
          <w:tcPr>
            <w:tcW w:w="2943" w:type="dxa"/>
          </w:tcPr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Crear un grupo local</w:t>
            </w:r>
          </w:p>
        </w:tc>
        <w:tc>
          <w:tcPr>
            <w:tcW w:w="5777" w:type="dxa"/>
          </w:tcPr>
          <w:p w:rsidR="00683F7F" w:rsidRPr="00387691" w:rsidRDefault="00683F7F" w:rsidP="00672560">
            <w:pPr>
              <w:rPr>
                <w:rFonts w:ascii="Courier New" w:hAnsi="Courier New" w:cs="Courier New"/>
                <w:color w:val="800080"/>
                <w:sz w:val="31"/>
                <w:szCs w:val="31"/>
              </w:rPr>
            </w:pPr>
            <w:r w:rsidRPr="00387691">
              <w:rPr>
                <w:rFonts w:ascii="inherit" w:hAnsi="inherit" w:cs="Courier New"/>
                <w:color w:val="800080"/>
                <w:sz w:val="31"/>
              </w:rPr>
              <w:t>#Es necesario abrir PowerShell como administrador</w:t>
            </w:r>
          </w:p>
          <w:p w:rsidR="00683F7F" w:rsidRPr="00387691" w:rsidRDefault="00683F7F" w:rsidP="00672560">
            <w:pPr>
              <w:rPr>
                <w:rFonts w:ascii="Courier New" w:hAnsi="Courier New" w:cs="Courier New"/>
                <w:color w:val="800080"/>
                <w:sz w:val="31"/>
                <w:szCs w:val="31"/>
              </w:rPr>
            </w:pPr>
            <w:r w:rsidRPr="00387691">
              <w:rPr>
                <w:rFonts w:ascii="inherit" w:hAnsi="inherit" w:cs="Courier New"/>
                <w:color w:val="800080"/>
                <w:sz w:val="31"/>
              </w:rPr>
              <w:t>New-LocalGroup grupo</w:t>
            </w:r>
          </w:p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3F7F" w:rsidTr="00672560">
        <w:tc>
          <w:tcPr>
            <w:tcW w:w="2943" w:type="dxa"/>
          </w:tcPr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77" w:type="dxa"/>
          </w:tcPr>
          <w:p w:rsidR="00683F7F" w:rsidRPr="001D4782" w:rsidRDefault="00683F7F" w:rsidP="00672560">
            <w:pPr>
              <w:rPr>
                <w:rFonts w:ascii="Courier New" w:hAnsi="Courier New" w:cs="Courier New"/>
                <w:color w:val="800080"/>
                <w:sz w:val="31"/>
                <w:szCs w:val="31"/>
                <w:lang w:val="en-GB"/>
              </w:rPr>
            </w:pPr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>Add-LocalGroupMember -Member usuario -Group administradores</w:t>
            </w:r>
          </w:p>
          <w:p w:rsidR="00683F7F" w:rsidRPr="00387691" w:rsidRDefault="00683F7F" w:rsidP="00672560">
            <w:pPr>
              <w:rPr>
                <w:rFonts w:ascii="Courier New" w:hAnsi="Courier New" w:cs="Courier New"/>
                <w:color w:val="800080"/>
                <w:sz w:val="31"/>
                <w:szCs w:val="31"/>
              </w:rPr>
            </w:pPr>
            <w:r w:rsidRPr="00387691">
              <w:rPr>
                <w:rFonts w:ascii="inherit" w:hAnsi="inherit" w:cs="Courier New"/>
                <w:color w:val="800080"/>
                <w:sz w:val="31"/>
              </w:rPr>
              <w:t>Get-LocalGroupMember administradores</w:t>
            </w:r>
          </w:p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3F7F" w:rsidRPr="001D4782" w:rsidTr="00672560">
        <w:tc>
          <w:tcPr>
            <w:tcW w:w="2943" w:type="dxa"/>
          </w:tcPr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 de grupos</w:t>
            </w:r>
          </w:p>
        </w:tc>
        <w:tc>
          <w:tcPr>
            <w:tcW w:w="5777" w:type="dxa"/>
          </w:tcPr>
          <w:p w:rsidR="00683F7F" w:rsidRPr="001D4782" w:rsidRDefault="00683F7F" w:rsidP="00672560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4782">
              <w:rPr>
                <w:rStyle w:val="crayon-r"/>
                <w:rFonts w:ascii="Courier New" w:hAnsi="Courier New" w:cs="Courier New"/>
                <w:sz w:val="31"/>
                <w:szCs w:val="31"/>
                <w:shd w:val="clear" w:color="auto" w:fill="FFFFFF"/>
                <w:lang w:val="en-GB"/>
              </w:rPr>
              <w:t>Remove-LocalGroupMember</w:t>
            </w:r>
            <w:r w:rsidRPr="001D4782">
              <w:rPr>
                <w:rStyle w:val="crayon-cn"/>
                <w:rFonts w:ascii="Courier New" w:hAnsi="Courier New" w:cs="Courier New"/>
                <w:sz w:val="31"/>
                <w:szCs w:val="31"/>
                <w:shd w:val="clear" w:color="auto" w:fill="FFFFFF"/>
                <w:lang w:val="en-GB"/>
              </w:rPr>
              <w:t>-Member</w:t>
            </w:r>
            <w:r w:rsidRPr="001D4782">
              <w:rPr>
                <w:rStyle w:val="crayon-i"/>
                <w:rFonts w:ascii="Courier New" w:hAnsi="Courier New" w:cs="Courier New"/>
                <w:sz w:val="31"/>
                <w:szCs w:val="31"/>
                <w:shd w:val="clear" w:color="auto" w:fill="FFFFFF"/>
                <w:lang w:val="en-GB"/>
              </w:rPr>
              <w:t>usuario</w:t>
            </w:r>
            <w:r w:rsidRPr="001D4782">
              <w:rPr>
                <w:rStyle w:val="crayon-cn"/>
                <w:rFonts w:ascii="Courier New" w:hAnsi="Courier New" w:cs="Courier New"/>
                <w:sz w:val="31"/>
                <w:szCs w:val="31"/>
                <w:shd w:val="clear" w:color="auto" w:fill="FFFFFF"/>
                <w:lang w:val="en-GB"/>
              </w:rPr>
              <w:t>-Group</w:t>
            </w:r>
            <w:r w:rsidRPr="001D4782">
              <w:rPr>
                <w:rStyle w:val="crayon-i"/>
                <w:rFonts w:ascii="Courier New" w:hAnsi="Courier New" w:cs="Courier New"/>
                <w:sz w:val="31"/>
                <w:szCs w:val="31"/>
                <w:shd w:val="clear" w:color="auto" w:fill="FFFFFF"/>
                <w:lang w:val="en-GB"/>
              </w:rPr>
              <w:t>grupo</w:t>
            </w:r>
          </w:p>
        </w:tc>
      </w:tr>
      <w:tr w:rsidR="00683F7F" w:rsidTr="00672560">
        <w:tc>
          <w:tcPr>
            <w:tcW w:w="2943" w:type="dxa"/>
          </w:tcPr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grupos</w:t>
            </w:r>
          </w:p>
        </w:tc>
        <w:tc>
          <w:tcPr>
            <w:tcW w:w="5777" w:type="dxa"/>
          </w:tcPr>
          <w:p w:rsidR="00683F7F" w:rsidRDefault="00683F7F" w:rsidP="006725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crayon-r"/>
                <w:rFonts w:ascii="Courier New" w:hAnsi="Courier New" w:cs="Courier New"/>
                <w:sz w:val="31"/>
                <w:szCs w:val="31"/>
                <w:shd w:val="clear" w:color="auto" w:fill="FFFFFF"/>
              </w:rPr>
              <w:t>Remove-LocalGroup</w:t>
            </w:r>
            <w:r>
              <w:rPr>
                <w:rStyle w:val="crayon-i"/>
                <w:rFonts w:ascii="Courier New" w:hAnsi="Courier New" w:cs="Courier New"/>
                <w:sz w:val="31"/>
                <w:szCs w:val="31"/>
                <w:shd w:val="clear" w:color="auto" w:fill="FFFFFF"/>
              </w:rPr>
              <w:t>grupo</w:t>
            </w:r>
          </w:p>
        </w:tc>
      </w:tr>
    </w:tbl>
    <w:p w:rsidR="00DF191C" w:rsidRDefault="00DF191C" w:rsidP="007B72CD">
      <w:pPr>
        <w:pStyle w:val="Ttulo1"/>
      </w:pPr>
      <w:bookmarkStart w:id="9" w:name="_Toc86158410"/>
      <w:r>
        <w:t>Scripts:</w:t>
      </w:r>
      <w:bookmarkEnd w:id="9"/>
    </w:p>
    <w:p w:rsidR="007B72CD" w:rsidRDefault="007B72CD" w:rsidP="007B72CD">
      <w:pPr>
        <w:pStyle w:val="Ttulo1"/>
      </w:pPr>
      <w:r>
        <w:br w:type="page"/>
      </w:r>
    </w:p>
    <w:p w:rsidR="007B72CD" w:rsidRPr="007B72CD" w:rsidRDefault="007B72CD" w:rsidP="00C63AA4">
      <w:pPr>
        <w:rPr>
          <w:color w:val="FF0000"/>
        </w:rPr>
      </w:pPr>
    </w:p>
    <w:sectPr w:rsidR="007B72CD" w:rsidRPr="007B72CD" w:rsidSect="000A7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B82" w:rsidRDefault="00CC5B82" w:rsidP="007B72CD">
      <w:pPr>
        <w:spacing w:after="0" w:line="240" w:lineRule="auto"/>
      </w:pPr>
      <w:r>
        <w:separator/>
      </w:r>
    </w:p>
  </w:endnote>
  <w:endnote w:type="continuationSeparator" w:id="1">
    <w:p w:rsidR="00CC5B82" w:rsidRDefault="00CC5B82" w:rsidP="007B7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B82" w:rsidRDefault="00CC5B82" w:rsidP="007B72CD">
      <w:pPr>
        <w:spacing w:after="0" w:line="240" w:lineRule="auto"/>
      </w:pPr>
      <w:r>
        <w:separator/>
      </w:r>
    </w:p>
  </w:footnote>
  <w:footnote w:type="continuationSeparator" w:id="1">
    <w:p w:rsidR="00CC5B82" w:rsidRDefault="00CC5B82" w:rsidP="007B7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5710B"/>
    <w:multiLevelType w:val="multilevel"/>
    <w:tmpl w:val="EBA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3A3E7B"/>
    <w:multiLevelType w:val="multilevel"/>
    <w:tmpl w:val="56F6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047258"/>
    <w:multiLevelType w:val="multilevel"/>
    <w:tmpl w:val="DA1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284A99"/>
    <w:multiLevelType w:val="multilevel"/>
    <w:tmpl w:val="490E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D5079B"/>
    <w:multiLevelType w:val="hybridMultilevel"/>
    <w:tmpl w:val="09402B0C"/>
    <w:lvl w:ilvl="0" w:tplc="687CD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55B"/>
    <w:rsid w:val="000201E7"/>
    <w:rsid w:val="000A7941"/>
    <w:rsid w:val="004C7B5D"/>
    <w:rsid w:val="005C3BF6"/>
    <w:rsid w:val="005E3256"/>
    <w:rsid w:val="00683F7F"/>
    <w:rsid w:val="007077DD"/>
    <w:rsid w:val="00733AF6"/>
    <w:rsid w:val="00760585"/>
    <w:rsid w:val="007B72CD"/>
    <w:rsid w:val="00815AC9"/>
    <w:rsid w:val="00863788"/>
    <w:rsid w:val="008E3F28"/>
    <w:rsid w:val="008F12BB"/>
    <w:rsid w:val="0092555B"/>
    <w:rsid w:val="009273DA"/>
    <w:rsid w:val="00AC61D2"/>
    <w:rsid w:val="00B25184"/>
    <w:rsid w:val="00BB58CF"/>
    <w:rsid w:val="00C508CE"/>
    <w:rsid w:val="00C63AA4"/>
    <w:rsid w:val="00C76CD4"/>
    <w:rsid w:val="00CB1384"/>
    <w:rsid w:val="00CC5B82"/>
    <w:rsid w:val="00CE0D23"/>
    <w:rsid w:val="00D7763E"/>
    <w:rsid w:val="00DF191C"/>
    <w:rsid w:val="00F63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941"/>
  </w:style>
  <w:style w:type="paragraph" w:styleId="Ttulo1">
    <w:name w:val="heading 1"/>
    <w:basedOn w:val="Normal"/>
    <w:next w:val="Normal"/>
    <w:link w:val="Ttulo1Car"/>
    <w:uiPriority w:val="9"/>
    <w:qFormat/>
    <w:rsid w:val="008E3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3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autitre">
    <w:name w:val="tableau_titre"/>
    <w:basedOn w:val="Normal"/>
    <w:rsid w:val="00C63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autexte">
    <w:name w:val="tableau_texte"/>
    <w:basedOn w:val="Normal"/>
    <w:rsid w:val="00C63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uriergras11">
    <w:name w:val="courier_gras_11"/>
    <w:basedOn w:val="Fuentedeprrafopredeter"/>
    <w:rsid w:val="00C63AA4"/>
  </w:style>
  <w:style w:type="paragraph" w:styleId="Encabezado">
    <w:name w:val="header"/>
    <w:basedOn w:val="Normal"/>
    <w:link w:val="EncabezadoCar"/>
    <w:uiPriority w:val="99"/>
    <w:unhideWhenUsed/>
    <w:rsid w:val="007B7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2CD"/>
  </w:style>
  <w:style w:type="paragraph" w:styleId="Piedepgina">
    <w:name w:val="footer"/>
    <w:basedOn w:val="Normal"/>
    <w:link w:val="PiedepginaCar"/>
    <w:uiPriority w:val="99"/>
    <w:unhideWhenUsed/>
    <w:rsid w:val="007B7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2CD"/>
  </w:style>
  <w:style w:type="table" w:styleId="Tablaconcuadrcula">
    <w:name w:val="Table Grid"/>
    <w:basedOn w:val="Tablanormal"/>
    <w:uiPriority w:val="59"/>
    <w:rsid w:val="007B7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7B7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B72C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7B72CD"/>
    <w:rPr>
      <w:b/>
      <w:bCs/>
    </w:rPr>
  </w:style>
  <w:style w:type="character" w:styleId="nfasis">
    <w:name w:val="Emphasis"/>
    <w:basedOn w:val="Fuentedeprrafopredeter"/>
    <w:uiPriority w:val="20"/>
    <w:qFormat/>
    <w:rsid w:val="00683F7F"/>
    <w:rPr>
      <w:i/>
      <w:iCs/>
    </w:rPr>
  </w:style>
  <w:style w:type="character" w:customStyle="1" w:styleId="crayon-r">
    <w:name w:val="crayon-r"/>
    <w:basedOn w:val="Fuentedeprrafopredeter"/>
    <w:rsid w:val="00683F7F"/>
  </w:style>
  <w:style w:type="character" w:customStyle="1" w:styleId="crayon-h">
    <w:name w:val="crayon-h"/>
    <w:basedOn w:val="Fuentedeprrafopredeter"/>
    <w:rsid w:val="00683F7F"/>
  </w:style>
  <w:style w:type="character" w:customStyle="1" w:styleId="crayon-cn">
    <w:name w:val="crayon-cn"/>
    <w:basedOn w:val="Fuentedeprrafopredeter"/>
    <w:rsid w:val="00683F7F"/>
  </w:style>
  <w:style w:type="character" w:customStyle="1" w:styleId="crayon-i">
    <w:name w:val="crayon-i"/>
    <w:basedOn w:val="Fuentedeprrafopredeter"/>
    <w:rsid w:val="00683F7F"/>
  </w:style>
  <w:style w:type="paragraph" w:styleId="TtulodeTDC">
    <w:name w:val="TOC Heading"/>
    <w:basedOn w:val="Ttulo1"/>
    <w:next w:val="Normal"/>
    <w:uiPriority w:val="39"/>
    <w:unhideWhenUsed/>
    <w:qFormat/>
    <w:rsid w:val="008F12B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F12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12B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A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21CDF-0848-4106-B11A-0589B4715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1473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david</cp:lastModifiedBy>
  <cp:revision>24</cp:revision>
  <dcterms:created xsi:type="dcterms:W3CDTF">2021-10-25T20:00:00Z</dcterms:created>
  <dcterms:modified xsi:type="dcterms:W3CDTF">2021-10-26T15:03:00Z</dcterms:modified>
</cp:coreProperties>
</file>