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AB" w:rsidRDefault="009C73AB" w:rsidP="009C73AB"/>
    <w:p w:rsidR="009C73AB" w:rsidRDefault="009C73AB" w:rsidP="009C73AB">
      <w:r>
        <w:t>1. Busca información en Internet y define los conceptos siguientes:</w:t>
      </w:r>
    </w:p>
    <w:p w:rsidR="009C73AB" w:rsidRDefault="009C73AB" w:rsidP="009C73AB">
      <w:r>
        <w:t>• Aplicación de escritorio</w:t>
      </w:r>
    </w:p>
    <w:p w:rsidR="00141416" w:rsidRPr="00141416" w:rsidRDefault="00141416" w:rsidP="009C73AB">
      <w:pPr>
        <w:rPr>
          <w:color w:val="00B050"/>
        </w:rPr>
      </w:pPr>
      <w:r w:rsidRPr="00141416">
        <w:rPr>
          <w:color w:val="00B050"/>
        </w:rPr>
        <w:t>Una aplicación de escritorio es aquella que se encuentra instalada en el ordenador o sistema de almacenamiento y que se puede ejecutar sin tener acceso a internet</w:t>
      </w:r>
    </w:p>
    <w:p w:rsidR="009C73AB" w:rsidRDefault="009C73AB" w:rsidP="009C73AB">
      <w:r>
        <w:t>• Aplicación web</w:t>
      </w:r>
    </w:p>
    <w:p w:rsidR="00C278F4" w:rsidRPr="00C278F4" w:rsidRDefault="00C278F4" w:rsidP="009C73AB">
      <w:pPr>
        <w:rPr>
          <w:color w:val="00B050"/>
        </w:rPr>
      </w:pPr>
      <w:r w:rsidRPr="00C278F4">
        <w:rPr>
          <w:color w:val="00B050"/>
        </w:rPr>
        <w:t>Una aplicación que está siendo ejecutada en un servidor y que accedes a ella a</w:t>
      </w:r>
      <w:r>
        <w:rPr>
          <w:color w:val="00B050"/>
        </w:rPr>
        <w:t xml:space="preserve"> </w:t>
      </w:r>
      <w:r w:rsidRPr="00C278F4">
        <w:rPr>
          <w:color w:val="00B050"/>
        </w:rPr>
        <w:t xml:space="preserve">través de un navegador u otra aplicación </w:t>
      </w:r>
    </w:p>
    <w:p w:rsidR="009C73AB" w:rsidRDefault="009C73AB" w:rsidP="009C73AB">
      <w:r>
        <w:t>Pon ejemplos de cada uno de ellos.</w:t>
      </w:r>
    </w:p>
    <w:p w:rsidR="005E6710" w:rsidRPr="005E6710" w:rsidRDefault="005E6710" w:rsidP="009C73AB">
      <w:pPr>
        <w:rPr>
          <w:color w:val="00B050"/>
        </w:rPr>
      </w:pPr>
      <w:r w:rsidRPr="005E6710">
        <w:rPr>
          <w:color w:val="00B050"/>
        </w:rPr>
        <w:t xml:space="preserve">Por ejemplo una aplicación de </w:t>
      </w:r>
      <w:proofErr w:type="spellStart"/>
      <w:r w:rsidRPr="005E6710">
        <w:rPr>
          <w:color w:val="00B050"/>
        </w:rPr>
        <w:t>escriotrio</w:t>
      </w:r>
      <w:proofErr w:type="spellEnd"/>
      <w:r w:rsidRPr="005E6710">
        <w:rPr>
          <w:color w:val="00B050"/>
        </w:rPr>
        <w:t xml:space="preserve"> es la suite de office y una web es la suite de </w:t>
      </w:r>
      <w:proofErr w:type="spellStart"/>
      <w:r w:rsidRPr="005E6710">
        <w:rPr>
          <w:color w:val="00B050"/>
        </w:rPr>
        <w:t>google</w:t>
      </w:r>
      <w:proofErr w:type="spellEnd"/>
    </w:p>
    <w:p w:rsidR="009C73AB" w:rsidRDefault="009C73AB" w:rsidP="009C73AB"/>
    <w:p w:rsidR="009C73AB" w:rsidRDefault="009C73AB" w:rsidP="009C73AB">
      <w:r>
        <w:t>2. Haz una tabla con las ventajas y desventajas de utilizar Aplicaciones de escritorio y Aplicaciones web.</w:t>
      </w:r>
    </w:p>
    <w:tbl>
      <w:tblPr>
        <w:tblStyle w:val="Cuadrculaclara-nfasis3"/>
        <w:tblW w:w="0" w:type="auto"/>
        <w:tblLook w:val="04A0"/>
      </w:tblPr>
      <w:tblGrid>
        <w:gridCol w:w="4322"/>
        <w:gridCol w:w="4322"/>
      </w:tblGrid>
      <w:tr w:rsidR="00B56F93" w:rsidRPr="00A540C6" w:rsidTr="00227197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B56F93" w:rsidRPr="00A540C6" w:rsidRDefault="00B56F93" w:rsidP="00B56F93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A540C6">
              <w:rPr>
                <w:rFonts w:ascii="Arial" w:hAnsi="Arial" w:cs="Arial"/>
                <w:sz w:val="40"/>
              </w:rPr>
              <w:t>Apps</w:t>
            </w:r>
            <w:proofErr w:type="spellEnd"/>
            <w:r w:rsidRPr="00A540C6">
              <w:rPr>
                <w:rFonts w:ascii="Arial" w:hAnsi="Arial" w:cs="Arial"/>
                <w:sz w:val="40"/>
              </w:rPr>
              <w:t xml:space="preserve"> </w:t>
            </w:r>
            <w:r>
              <w:rPr>
                <w:rFonts w:ascii="Arial" w:hAnsi="Arial" w:cs="Arial"/>
                <w:sz w:val="40"/>
              </w:rPr>
              <w:t>de escritorio</w:t>
            </w:r>
          </w:p>
        </w:tc>
      </w:tr>
      <w:tr w:rsidR="00B56F93" w:rsidRPr="00A540C6" w:rsidTr="00227197">
        <w:trPr>
          <w:cnfStyle w:val="000000100000"/>
        </w:trPr>
        <w:tc>
          <w:tcPr>
            <w:cnfStyle w:val="001000000000"/>
            <w:tcW w:w="4322" w:type="dxa"/>
          </w:tcPr>
          <w:p w:rsidR="00B56F93" w:rsidRPr="00A540C6" w:rsidRDefault="00B357A8" w:rsidP="00227197">
            <w:pPr>
              <w:jc w:val="both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Suelen ser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mas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robustas que las web</w:t>
            </w:r>
          </w:p>
        </w:tc>
        <w:tc>
          <w:tcPr>
            <w:tcW w:w="4322" w:type="dxa"/>
          </w:tcPr>
          <w:p w:rsidR="00B56F93" w:rsidRPr="00A540C6" w:rsidRDefault="00B56F93" w:rsidP="00B56F93">
            <w:pPr>
              <w:jc w:val="both"/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Su acceso se limita al ordenador donde están </w:t>
            </w:r>
            <w:proofErr w:type="spellStart"/>
            <w:r>
              <w:rPr>
                <w:rFonts w:ascii="Arial" w:hAnsi="Arial" w:cs="Arial"/>
                <w:sz w:val="28"/>
              </w:rPr>
              <w:t>intaladas</w:t>
            </w:r>
            <w:proofErr w:type="spellEnd"/>
          </w:p>
        </w:tc>
      </w:tr>
      <w:tr w:rsidR="00B56F93" w:rsidRPr="00A540C6" w:rsidTr="00227197">
        <w:trPr>
          <w:cnfStyle w:val="000000010000"/>
        </w:trPr>
        <w:tc>
          <w:tcPr>
            <w:cnfStyle w:val="001000000000"/>
            <w:tcW w:w="4322" w:type="dxa"/>
          </w:tcPr>
          <w:p w:rsidR="00B56F93" w:rsidRPr="00A540C6" w:rsidRDefault="00B357A8" w:rsidP="00227197">
            <w:pPr>
              <w:jc w:val="both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Suelen ser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mas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seguras</w:t>
            </w:r>
          </w:p>
        </w:tc>
        <w:tc>
          <w:tcPr>
            <w:tcW w:w="4322" w:type="dxa"/>
          </w:tcPr>
          <w:p w:rsidR="00B56F93" w:rsidRPr="00A540C6" w:rsidRDefault="00B56F93" w:rsidP="00227197">
            <w:pPr>
              <w:tabs>
                <w:tab w:val="left" w:pos="2755"/>
              </w:tabs>
              <w:jc w:val="both"/>
              <w:cnfStyle w:val="00000001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Su rendimiento viene dado de la potencia del dispositivo donde estén instalados</w:t>
            </w:r>
          </w:p>
        </w:tc>
      </w:tr>
      <w:tr w:rsidR="00B56F93" w:rsidRPr="00A540C6" w:rsidTr="00227197">
        <w:trPr>
          <w:cnfStyle w:val="000000100000"/>
        </w:trPr>
        <w:tc>
          <w:tcPr>
            <w:cnfStyle w:val="001000000000"/>
            <w:tcW w:w="4322" w:type="dxa"/>
          </w:tcPr>
          <w:p w:rsidR="00B56F93" w:rsidRPr="00A540C6" w:rsidRDefault="00B357A8" w:rsidP="00227197">
            <w:pPr>
              <w:jc w:val="both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No se requiere internet</w:t>
            </w:r>
          </w:p>
        </w:tc>
        <w:tc>
          <w:tcPr>
            <w:tcW w:w="4322" w:type="dxa"/>
          </w:tcPr>
          <w:p w:rsidR="00B56F93" w:rsidRPr="00A540C6" w:rsidRDefault="00B56F93" w:rsidP="00227197">
            <w:pPr>
              <w:jc w:val="both"/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Pueden ser difíciles de instalar</w:t>
            </w:r>
          </w:p>
        </w:tc>
      </w:tr>
      <w:tr w:rsidR="00B56F93" w:rsidRPr="00A540C6" w:rsidTr="00227197">
        <w:trPr>
          <w:cnfStyle w:val="000000010000"/>
        </w:trPr>
        <w:tc>
          <w:tcPr>
            <w:cnfStyle w:val="001000000000"/>
            <w:tcW w:w="4322" w:type="dxa"/>
          </w:tcPr>
          <w:p w:rsidR="00B56F93" w:rsidRPr="00A540C6" w:rsidRDefault="00B357A8" w:rsidP="00227197">
            <w:pPr>
              <w:jc w:val="both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Tienen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mas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funcionalidades</w:t>
            </w:r>
          </w:p>
        </w:tc>
        <w:tc>
          <w:tcPr>
            <w:tcW w:w="4322" w:type="dxa"/>
          </w:tcPr>
          <w:p w:rsidR="00B56F93" w:rsidRPr="00A540C6" w:rsidRDefault="00B357A8" w:rsidP="00227197">
            <w:pPr>
              <w:jc w:val="both"/>
              <w:cnfStyle w:val="00000001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Requieren actualizaciones </w:t>
            </w:r>
            <w:proofErr w:type="spellStart"/>
            <w:r>
              <w:rPr>
                <w:rFonts w:ascii="Arial" w:hAnsi="Arial" w:cs="Arial"/>
                <w:sz w:val="28"/>
              </w:rPr>
              <w:t>periodicas</w:t>
            </w:r>
            <w:proofErr w:type="spellEnd"/>
          </w:p>
        </w:tc>
      </w:tr>
    </w:tbl>
    <w:p w:rsidR="00B56F93" w:rsidRDefault="00B56F93" w:rsidP="009C73AB"/>
    <w:p w:rsidR="009C73AB" w:rsidRDefault="009C73AB" w:rsidP="009C73AB"/>
    <w:tbl>
      <w:tblPr>
        <w:tblStyle w:val="Cuadrculaclara-nfasis3"/>
        <w:tblW w:w="0" w:type="auto"/>
        <w:tblLook w:val="04A0"/>
      </w:tblPr>
      <w:tblGrid>
        <w:gridCol w:w="4322"/>
        <w:gridCol w:w="4322"/>
      </w:tblGrid>
      <w:tr w:rsidR="005E6710" w:rsidRPr="00A540C6" w:rsidTr="00A540C6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5E6710" w:rsidRPr="00A540C6" w:rsidRDefault="005E6710" w:rsidP="005E6710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A540C6">
              <w:rPr>
                <w:rFonts w:ascii="Arial" w:hAnsi="Arial" w:cs="Arial"/>
                <w:sz w:val="40"/>
              </w:rPr>
              <w:t>Apps</w:t>
            </w:r>
            <w:proofErr w:type="spellEnd"/>
            <w:r w:rsidRPr="00A540C6">
              <w:rPr>
                <w:rFonts w:ascii="Arial" w:hAnsi="Arial" w:cs="Arial"/>
                <w:sz w:val="40"/>
              </w:rPr>
              <w:t xml:space="preserve"> web</w:t>
            </w:r>
          </w:p>
        </w:tc>
      </w:tr>
      <w:tr w:rsidR="005E6710" w:rsidRPr="00A540C6" w:rsidTr="00A540C6">
        <w:trPr>
          <w:cnfStyle w:val="000000100000"/>
        </w:trPr>
        <w:tc>
          <w:tcPr>
            <w:cnfStyle w:val="001000000000"/>
            <w:tcW w:w="4322" w:type="dxa"/>
          </w:tcPr>
          <w:p w:rsidR="00260A1A" w:rsidRPr="00A540C6" w:rsidRDefault="00260A1A" w:rsidP="00A540C6">
            <w:pPr>
              <w:jc w:val="both"/>
              <w:rPr>
                <w:rFonts w:ascii="Arial" w:hAnsi="Arial" w:cs="Arial"/>
                <w:b w:val="0"/>
                <w:sz w:val="28"/>
              </w:rPr>
            </w:pPr>
            <w:r w:rsidRPr="00A540C6">
              <w:rPr>
                <w:rFonts w:ascii="Arial" w:hAnsi="Arial" w:cs="Arial"/>
                <w:b w:val="0"/>
                <w:sz w:val="28"/>
              </w:rPr>
              <w:t>La mayoría son gratuitas</w:t>
            </w:r>
          </w:p>
        </w:tc>
        <w:tc>
          <w:tcPr>
            <w:tcW w:w="4322" w:type="dxa"/>
          </w:tcPr>
          <w:p w:rsidR="005E6710" w:rsidRPr="00A540C6" w:rsidRDefault="00260A1A" w:rsidP="00A540C6">
            <w:pPr>
              <w:jc w:val="both"/>
              <w:cnfStyle w:val="000000100000"/>
              <w:rPr>
                <w:rFonts w:ascii="Arial" w:hAnsi="Arial" w:cs="Arial"/>
                <w:sz w:val="28"/>
              </w:rPr>
            </w:pPr>
            <w:r w:rsidRPr="00A540C6">
              <w:rPr>
                <w:rFonts w:ascii="Arial" w:hAnsi="Arial" w:cs="Arial"/>
                <w:sz w:val="28"/>
              </w:rPr>
              <w:t xml:space="preserve">Necesitan alojarse en una  web optimizada y </w:t>
            </w:r>
            <w:proofErr w:type="spellStart"/>
            <w:r w:rsidRPr="00A540C6">
              <w:rPr>
                <w:rFonts w:ascii="Arial" w:hAnsi="Arial" w:cs="Arial"/>
                <w:sz w:val="28"/>
              </w:rPr>
              <w:t>responsive</w:t>
            </w:r>
            <w:proofErr w:type="spellEnd"/>
            <w:r w:rsidRPr="00A540C6">
              <w:rPr>
                <w:rFonts w:ascii="Arial" w:hAnsi="Arial" w:cs="Arial"/>
                <w:sz w:val="28"/>
              </w:rPr>
              <w:t xml:space="preserve"> para que los usuarios puedan utilizar la  aplicación a la perfección.</w:t>
            </w:r>
          </w:p>
        </w:tc>
      </w:tr>
      <w:tr w:rsidR="005E6710" w:rsidRPr="00A540C6" w:rsidTr="00A540C6">
        <w:trPr>
          <w:cnfStyle w:val="000000010000"/>
        </w:trPr>
        <w:tc>
          <w:tcPr>
            <w:cnfStyle w:val="001000000000"/>
            <w:tcW w:w="4322" w:type="dxa"/>
          </w:tcPr>
          <w:p w:rsidR="005E6710" w:rsidRPr="00A540C6" w:rsidRDefault="00260A1A" w:rsidP="00A540C6">
            <w:pPr>
              <w:jc w:val="both"/>
              <w:rPr>
                <w:rFonts w:ascii="Arial" w:hAnsi="Arial" w:cs="Arial"/>
                <w:b w:val="0"/>
                <w:sz w:val="28"/>
              </w:rPr>
            </w:pPr>
            <w:r w:rsidRPr="00A540C6">
              <w:rPr>
                <w:rFonts w:ascii="Arial" w:hAnsi="Arial" w:cs="Arial"/>
                <w:b w:val="0"/>
                <w:sz w:val="28"/>
              </w:rPr>
              <w:t>Utiliza lenguajes de sobra conocidos por los programadores,  como HTML y CSS.</w:t>
            </w:r>
          </w:p>
        </w:tc>
        <w:tc>
          <w:tcPr>
            <w:tcW w:w="4322" w:type="dxa"/>
          </w:tcPr>
          <w:p w:rsidR="005E6710" w:rsidRPr="00A540C6" w:rsidRDefault="00260A1A" w:rsidP="00A540C6">
            <w:pPr>
              <w:tabs>
                <w:tab w:val="left" w:pos="2755"/>
              </w:tabs>
              <w:jc w:val="both"/>
              <w:cnfStyle w:val="000000010000"/>
              <w:rPr>
                <w:rFonts w:ascii="Arial" w:hAnsi="Arial" w:cs="Arial"/>
                <w:sz w:val="28"/>
              </w:rPr>
            </w:pPr>
            <w:r w:rsidRPr="00A540C6">
              <w:rPr>
                <w:rFonts w:ascii="Arial" w:hAnsi="Arial" w:cs="Arial"/>
                <w:sz w:val="28"/>
              </w:rPr>
              <w:t xml:space="preserve">Se necesita internet obligatoriamente </w:t>
            </w:r>
          </w:p>
        </w:tc>
      </w:tr>
      <w:tr w:rsidR="005E6710" w:rsidRPr="00A540C6" w:rsidTr="00A540C6">
        <w:trPr>
          <w:cnfStyle w:val="000000100000"/>
        </w:trPr>
        <w:tc>
          <w:tcPr>
            <w:cnfStyle w:val="001000000000"/>
            <w:tcW w:w="4322" w:type="dxa"/>
          </w:tcPr>
          <w:p w:rsidR="005E6710" w:rsidRPr="00A540C6" w:rsidRDefault="00260A1A" w:rsidP="00A540C6">
            <w:pPr>
              <w:jc w:val="both"/>
              <w:rPr>
                <w:rFonts w:ascii="Arial" w:hAnsi="Arial" w:cs="Arial"/>
                <w:b w:val="0"/>
                <w:sz w:val="28"/>
              </w:rPr>
            </w:pPr>
            <w:proofErr w:type="gramStart"/>
            <w:r w:rsidRPr="00A540C6">
              <w:rPr>
                <w:rFonts w:ascii="Arial" w:hAnsi="Arial" w:cs="Arial"/>
                <w:b w:val="0"/>
                <w:sz w:val="28"/>
              </w:rPr>
              <w:t>son</w:t>
            </w:r>
            <w:proofErr w:type="gramEnd"/>
            <w:r w:rsidRPr="00A540C6">
              <w:rPr>
                <w:rFonts w:ascii="Arial" w:hAnsi="Arial" w:cs="Arial"/>
                <w:b w:val="0"/>
                <w:sz w:val="28"/>
              </w:rPr>
              <w:t xml:space="preserve"> accesible para todos los </w:t>
            </w:r>
            <w:r w:rsidRPr="00A540C6">
              <w:rPr>
                <w:rFonts w:ascii="Arial" w:hAnsi="Arial" w:cs="Arial"/>
                <w:b w:val="0"/>
                <w:sz w:val="28"/>
              </w:rPr>
              <w:lastRenderedPageBreak/>
              <w:t xml:space="preserve">usuarios, utilicen </w:t>
            </w:r>
            <w:proofErr w:type="spellStart"/>
            <w:r w:rsidRPr="00A540C6">
              <w:rPr>
                <w:rFonts w:ascii="Arial" w:hAnsi="Arial" w:cs="Arial"/>
                <w:b w:val="0"/>
                <w:sz w:val="28"/>
              </w:rPr>
              <w:t>iOS</w:t>
            </w:r>
            <w:proofErr w:type="spellEnd"/>
            <w:r w:rsidRPr="00A540C6">
              <w:rPr>
                <w:rFonts w:ascii="Arial" w:hAnsi="Arial" w:cs="Arial"/>
                <w:b w:val="0"/>
                <w:sz w:val="28"/>
              </w:rPr>
              <w:t xml:space="preserve">, </w:t>
            </w:r>
            <w:proofErr w:type="spellStart"/>
            <w:r w:rsidRPr="00A540C6">
              <w:rPr>
                <w:rFonts w:ascii="Arial" w:hAnsi="Arial" w:cs="Arial"/>
                <w:b w:val="0"/>
                <w:sz w:val="28"/>
              </w:rPr>
              <w:t>Android</w:t>
            </w:r>
            <w:proofErr w:type="spellEnd"/>
            <w:r w:rsidRPr="00A540C6">
              <w:rPr>
                <w:rFonts w:ascii="Arial" w:hAnsi="Arial" w:cs="Arial"/>
                <w:b w:val="0"/>
                <w:sz w:val="28"/>
              </w:rPr>
              <w:t xml:space="preserve">, una  </w:t>
            </w:r>
            <w:proofErr w:type="spellStart"/>
            <w:r w:rsidRPr="00A540C6">
              <w:rPr>
                <w:rFonts w:ascii="Arial" w:hAnsi="Arial" w:cs="Arial"/>
                <w:b w:val="0"/>
                <w:sz w:val="28"/>
              </w:rPr>
              <w:t>tablet</w:t>
            </w:r>
            <w:proofErr w:type="spellEnd"/>
            <w:r w:rsidRPr="00A540C6">
              <w:rPr>
                <w:rFonts w:ascii="Arial" w:hAnsi="Arial" w:cs="Arial"/>
                <w:b w:val="0"/>
                <w:sz w:val="28"/>
              </w:rPr>
              <w:t xml:space="preserve"> o un PC.</w:t>
            </w:r>
          </w:p>
        </w:tc>
        <w:tc>
          <w:tcPr>
            <w:tcW w:w="4322" w:type="dxa"/>
          </w:tcPr>
          <w:p w:rsidR="005E6710" w:rsidRPr="00A540C6" w:rsidRDefault="00260A1A" w:rsidP="00A540C6">
            <w:pPr>
              <w:jc w:val="both"/>
              <w:cnfStyle w:val="000000100000"/>
              <w:rPr>
                <w:rFonts w:ascii="Arial" w:hAnsi="Arial" w:cs="Arial"/>
                <w:sz w:val="28"/>
              </w:rPr>
            </w:pPr>
            <w:r w:rsidRPr="00A540C6">
              <w:rPr>
                <w:rFonts w:ascii="Arial" w:hAnsi="Arial" w:cs="Arial"/>
                <w:sz w:val="28"/>
              </w:rPr>
              <w:lastRenderedPageBreak/>
              <w:t xml:space="preserve">El rendimiento </w:t>
            </w:r>
            <w:proofErr w:type="spellStart"/>
            <w:r w:rsidRPr="00A540C6">
              <w:rPr>
                <w:rFonts w:ascii="Arial" w:hAnsi="Arial" w:cs="Arial"/>
                <w:sz w:val="28"/>
              </w:rPr>
              <w:t>esta</w:t>
            </w:r>
            <w:proofErr w:type="spellEnd"/>
            <w:r w:rsidRPr="00A540C6">
              <w:rPr>
                <w:rFonts w:ascii="Arial" w:hAnsi="Arial" w:cs="Arial"/>
                <w:sz w:val="28"/>
              </w:rPr>
              <w:t xml:space="preserve"> limitado al </w:t>
            </w:r>
            <w:r w:rsidRPr="00A540C6">
              <w:rPr>
                <w:rFonts w:ascii="Arial" w:hAnsi="Arial" w:cs="Arial"/>
                <w:sz w:val="28"/>
              </w:rPr>
              <w:lastRenderedPageBreak/>
              <w:t>navegador o al servidor</w:t>
            </w:r>
          </w:p>
        </w:tc>
      </w:tr>
      <w:tr w:rsidR="005E6710" w:rsidRPr="00A540C6" w:rsidTr="00A540C6">
        <w:trPr>
          <w:cnfStyle w:val="000000010000"/>
        </w:trPr>
        <w:tc>
          <w:tcPr>
            <w:cnfStyle w:val="001000000000"/>
            <w:tcW w:w="4322" w:type="dxa"/>
          </w:tcPr>
          <w:p w:rsidR="005E6710" w:rsidRPr="00A540C6" w:rsidRDefault="00260A1A" w:rsidP="00A540C6">
            <w:pPr>
              <w:jc w:val="both"/>
              <w:rPr>
                <w:rFonts w:ascii="Arial" w:hAnsi="Arial" w:cs="Arial"/>
                <w:b w:val="0"/>
                <w:sz w:val="28"/>
              </w:rPr>
            </w:pPr>
            <w:r w:rsidRPr="00A540C6">
              <w:rPr>
                <w:rFonts w:ascii="Arial" w:hAnsi="Arial" w:cs="Arial"/>
                <w:b w:val="0"/>
                <w:sz w:val="28"/>
              </w:rPr>
              <w:lastRenderedPageBreak/>
              <w:t>Puede usarlas donde quieras</w:t>
            </w:r>
          </w:p>
        </w:tc>
        <w:tc>
          <w:tcPr>
            <w:tcW w:w="4322" w:type="dxa"/>
          </w:tcPr>
          <w:p w:rsidR="005E6710" w:rsidRPr="00A540C6" w:rsidRDefault="005E6710" w:rsidP="00A540C6">
            <w:pPr>
              <w:jc w:val="both"/>
              <w:cnfStyle w:val="000000010000"/>
              <w:rPr>
                <w:rFonts w:ascii="Arial" w:hAnsi="Arial" w:cs="Arial"/>
                <w:sz w:val="28"/>
              </w:rPr>
            </w:pPr>
          </w:p>
        </w:tc>
      </w:tr>
    </w:tbl>
    <w:p w:rsidR="005E6710" w:rsidRDefault="005E6710" w:rsidP="009C73AB"/>
    <w:p w:rsidR="009C73AB" w:rsidRDefault="009C73AB" w:rsidP="009C73AB">
      <w:r>
        <w:t>3. Indica si preferirías utilizar las aplicaciones de escritorio o las aplicaciones web.</w:t>
      </w:r>
    </w:p>
    <w:p w:rsidR="009C73AB" w:rsidRPr="002A5C6C" w:rsidRDefault="002A5C6C" w:rsidP="009C73AB">
      <w:pPr>
        <w:rPr>
          <w:color w:val="00B050"/>
        </w:rPr>
      </w:pPr>
      <w:r w:rsidRPr="002A5C6C">
        <w:rPr>
          <w:color w:val="00B050"/>
        </w:rPr>
        <w:t>Las de web ya que son accesibles desde cualquier sitio y el rendimiento no depende de la maquina que tienes</w:t>
      </w:r>
    </w:p>
    <w:p w:rsidR="009C73AB" w:rsidRDefault="009C73AB" w:rsidP="009C73AB"/>
    <w:p w:rsidR="009C73AB" w:rsidRDefault="009C73AB" w:rsidP="009C73AB">
      <w:r>
        <w:t xml:space="preserve">4. ¿Qué es Google </w:t>
      </w:r>
      <w:proofErr w:type="spellStart"/>
      <w:r>
        <w:t>Workspace</w:t>
      </w:r>
      <w:proofErr w:type="spellEnd"/>
      <w:r>
        <w:t xml:space="preserve"> (antes G Suite)?</w:t>
      </w:r>
    </w:p>
    <w:p w:rsidR="009C73AB" w:rsidRPr="00DA7010" w:rsidRDefault="00DA7010" w:rsidP="009C73AB">
      <w:pPr>
        <w:rPr>
          <w:color w:val="00B050"/>
        </w:rPr>
      </w:pPr>
      <w:r w:rsidRPr="00DA7010">
        <w:rPr>
          <w:color w:val="00B050"/>
        </w:rPr>
        <w:t xml:space="preserve">Es el conjunto de servicios que brinda </w:t>
      </w:r>
      <w:proofErr w:type="spellStart"/>
      <w:r w:rsidRPr="00DA7010">
        <w:rPr>
          <w:color w:val="00B050"/>
        </w:rPr>
        <w:t>google</w:t>
      </w:r>
      <w:proofErr w:type="spellEnd"/>
      <w:r w:rsidRPr="00DA7010">
        <w:rPr>
          <w:color w:val="00B050"/>
        </w:rPr>
        <w:t xml:space="preserve"> como </w:t>
      </w:r>
      <w:proofErr w:type="spellStart"/>
      <w:r w:rsidRPr="00DA7010">
        <w:rPr>
          <w:color w:val="00B050"/>
        </w:rPr>
        <w:t>gmail</w:t>
      </w:r>
      <w:proofErr w:type="gramStart"/>
      <w:r w:rsidRPr="00DA7010">
        <w:rPr>
          <w:color w:val="00B050"/>
        </w:rPr>
        <w:t>,docs,drive</w:t>
      </w:r>
      <w:proofErr w:type="spellEnd"/>
      <w:proofErr w:type="gramEnd"/>
      <w:r w:rsidRPr="00DA7010">
        <w:rPr>
          <w:color w:val="00B050"/>
        </w:rPr>
        <w:t xml:space="preserve"> </w:t>
      </w:r>
      <w:proofErr w:type="spellStart"/>
      <w:r w:rsidRPr="00DA7010">
        <w:rPr>
          <w:color w:val="00B050"/>
        </w:rPr>
        <w:t>etc</w:t>
      </w:r>
      <w:proofErr w:type="spellEnd"/>
      <w:r w:rsidRPr="00DA7010">
        <w:rPr>
          <w:color w:val="00B050"/>
        </w:rPr>
        <w:t>…</w:t>
      </w:r>
    </w:p>
    <w:p w:rsidR="009C73AB" w:rsidRDefault="009C73AB" w:rsidP="009C73AB">
      <w:r>
        <w:t xml:space="preserve">5. Requisitos del sistema necesarios para utilizar G </w:t>
      </w:r>
      <w:proofErr w:type="spellStart"/>
      <w:r>
        <w:t>Workspace</w:t>
      </w:r>
      <w:proofErr w:type="spellEnd"/>
      <w:r>
        <w:t xml:space="preserve"> en tu ordenador.</w:t>
      </w:r>
    </w:p>
    <w:p w:rsidR="009C73AB" w:rsidRPr="00F12C88" w:rsidRDefault="00DA7010" w:rsidP="009C73AB">
      <w:pPr>
        <w:rPr>
          <w:color w:val="00B050"/>
        </w:rPr>
      </w:pPr>
      <w:r w:rsidRPr="00F12C88">
        <w:rPr>
          <w:color w:val="00B050"/>
        </w:rPr>
        <w:t xml:space="preserve">Desde Windows 7 en adelante </w:t>
      </w:r>
      <w:r w:rsidR="00A70574">
        <w:rPr>
          <w:color w:val="00B050"/>
        </w:rPr>
        <w:t>y algún navegador</w:t>
      </w:r>
    </w:p>
    <w:p w:rsidR="001E67DA" w:rsidRDefault="009C73AB" w:rsidP="009C73AB">
      <w:r>
        <w:t xml:space="preserve">6. Dispones de una cuenta en Google </w:t>
      </w:r>
      <w:proofErr w:type="spellStart"/>
      <w:r>
        <w:t>Chrome</w:t>
      </w:r>
      <w:proofErr w:type="spellEnd"/>
      <w:r>
        <w:t xml:space="preserve"> que te permite utilizar G </w:t>
      </w:r>
      <w:proofErr w:type="spellStart"/>
      <w:r>
        <w:t>Workspaces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:rsidR="009C73AB" w:rsidRDefault="009C73AB" w:rsidP="009C73AB">
      <w:r>
        <w:t>6.1. ¿Qué aplicaciones ofrece la versión Fundamentals? ¿Para qué sirve cada una?</w:t>
      </w:r>
    </w:p>
    <w:p w:rsidR="009C73AB" w:rsidRPr="005D2B3C" w:rsidRDefault="006E48A0" w:rsidP="009C73AB">
      <w:pPr>
        <w:rPr>
          <w:color w:val="00B050"/>
        </w:rPr>
      </w:pPr>
      <w:r w:rsidRPr="005D2B3C">
        <w:rPr>
          <w:color w:val="00B050"/>
        </w:rPr>
        <w:t xml:space="preserve">La suite de </w:t>
      </w:r>
      <w:proofErr w:type="spellStart"/>
      <w:r w:rsidRPr="005D2B3C">
        <w:rPr>
          <w:color w:val="00B050"/>
        </w:rPr>
        <w:t>google</w:t>
      </w:r>
      <w:proofErr w:type="spellEnd"/>
      <w:r w:rsidRPr="005D2B3C">
        <w:rPr>
          <w:color w:val="00B050"/>
        </w:rPr>
        <w:t xml:space="preserve">, </w:t>
      </w:r>
      <w:proofErr w:type="spellStart"/>
      <w:r w:rsidRPr="005D2B3C">
        <w:rPr>
          <w:color w:val="00B050"/>
        </w:rPr>
        <w:t>gmail</w:t>
      </w:r>
      <w:proofErr w:type="spellEnd"/>
      <w:r w:rsidR="005D2B3C">
        <w:rPr>
          <w:color w:val="00B050"/>
        </w:rPr>
        <w:t xml:space="preserve"> para el correo </w:t>
      </w:r>
      <w:proofErr w:type="gramStart"/>
      <w:r w:rsidR="005D2B3C">
        <w:rPr>
          <w:color w:val="00B050"/>
        </w:rPr>
        <w:t xml:space="preserve">electrónico </w:t>
      </w:r>
      <w:r w:rsidRPr="005D2B3C">
        <w:rPr>
          <w:color w:val="00B050"/>
        </w:rPr>
        <w:t>,</w:t>
      </w:r>
      <w:proofErr w:type="spellStart"/>
      <w:r w:rsidRPr="005D2B3C">
        <w:rPr>
          <w:color w:val="00B050"/>
        </w:rPr>
        <w:t>classroom</w:t>
      </w:r>
      <w:proofErr w:type="spellEnd"/>
      <w:proofErr w:type="gramEnd"/>
      <w:r w:rsidR="005D2B3C">
        <w:rPr>
          <w:color w:val="00B050"/>
        </w:rPr>
        <w:t xml:space="preserve">  para el estudio online </w:t>
      </w:r>
      <w:r w:rsidRPr="005D2B3C">
        <w:rPr>
          <w:color w:val="00B050"/>
        </w:rPr>
        <w:t>,</w:t>
      </w:r>
      <w:proofErr w:type="spellStart"/>
      <w:r w:rsidRPr="005D2B3C">
        <w:rPr>
          <w:color w:val="00B050"/>
        </w:rPr>
        <w:t>sites</w:t>
      </w:r>
      <w:proofErr w:type="spellEnd"/>
      <w:r w:rsidR="005D2B3C">
        <w:rPr>
          <w:color w:val="00B050"/>
        </w:rPr>
        <w:t xml:space="preserve"> para crear tus propias webs </w:t>
      </w:r>
      <w:r w:rsidRPr="005D2B3C">
        <w:rPr>
          <w:color w:val="00B050"/>
        </w:rPr>
        <w:t>,</w:t>
      </w:r>
      <w:proofErr w:type="spellStart"/>
      <w:r w:rsidRPr="005D2B3C">
        <w:rPr>
          <w:color w:val="00B050"/>
        </w:rPr>
        <w:t>tasks</w:t>
      </w:r>
      <w:proofErr w:type="spellEnd"/>
      <w:r w:rsidR="005D2B3C">
        <w:rPr>
          <w:color w:val="00B050"/>
        </w:rPr>
        <w:t xml:space="preserve">  para organizar jornadas </w:t>
      </w:r>
      <w:r w:rsidRPr="005D2B3C">
        <w:rPr>
          <w:color w:val="00B050"/>
        </w:rPr>
        <w:t>,</w:t>
      </w:r>
      <w:proofErr w:type="spellStart"/>
      <w:r w:rsidRPr="005D2B3C">
        <w:rPr>
          <w:color w:val="00B050"/>
        </w:rPr>
        <w:t>meet</w:t>
      </w:r>
      <w:proofErr w:type="spellEnd"/>
      <w:r w:rsidR="005D2B3C">
        <w:rPr>
          <w:color w:val="00B050"/>
        </w:rPr>
        <w:t xml:space="preserve">  para realizar conferencias </w:t>
      </w:r>
      <w:r w:rsidR="005D2B3C" w:rsidRPr="005D2B3C">
        <w:rPr>
          <w:color w:val="00B050"/>
        </w:rPr>
        <w:t>,chats</w:t>
      </w:r>
      <w:r w:rsidR="005D2B3C">
        <w:rPr>
          <w:color w:val="00B050"/>
        </w:rPr>
        <w:t xml:space="preserve"> para chatear</w:t>
      </w:r>
      <w:r w:rsidR="007C6486">
        <w:rPr>
          <w:color w:val="00B050"/>
        </w:rPr>
        <w:t>, 100</w:t>
      </w:r>
      <w:r w:rsidR="009F304D">
        <w:rPr>
          <w:color w:val="00B050"/>
        </w:rPr>
        <w:t xml:space="preserve"> T</w:t>
      </w:r>
      <w:r w:rsidR="00F90BFF">
        <w:rPr>
          <w:color w:val="00B050"/>
        </w:rPr>
        <w:t>B de almacenami</w:t>
      </w:r>
      <w:r w:rsidR="009F304D">
        <w:rPr>
          <w:color w:val="00B050"/>
        </w:rPr>
        <w:t>ento</w:t>
      </w:r>
      <w:r w:rsidR="007C6486">
        <w:rPr>
          <w:color w:val="00B050"/>
        </w:rPr>
        <w:t xml:space="preserve"> conjunto</w:t>
      </w:r>
      <w:r w:rsidR="009F304D">
        <w:rPr>
          <w:color w:val="00B050"/>
        </w:rPr>
        <w:t xml:space="preserve"> online</w:t>
      </w:r>
    </w:p>
    <w:p w:rsidR="009C73AB" w:rsidRDefault="009C73AB" w:rsidP="009C73AB">
      <w:r>
        <w:t>6.2. ¿Qué funciones añade la versión Standard?</w:t>
      </w:r>
    </w:p>
    <w:p w:rsidR="009C73AB" w:rsidRPr="009B0C7F" w:rsidRDefault="007C6486" w:rsidP="009C73AB">
      <w:pPr>
        <w:rPr>
          <w:color w:val="00B050"/>
        </w:rPr>
      </w:pPr>
      <w:r w:rsidRPr="009B0C7F">
        <w:rPr>
          <w:color w:val="00B050"/>
        </w:rPr>
        <w:t xml:space="preserve">Lo mismo que la </w:t>
      </w:r>
      <w:proofErr w:type="spellStart"/>
      <w:r w:rsidRPr="009B0C7F">
        <w:rPr>
          <w:color w:val="00B050"/>
        </w:rPr>
        <w:t>fundamentals</w:t>
      </w:r>
      <w:proofErr w:type="spellEnd"/>
      <w:r w:rsidRPr="009B0C7F">
        <w:rPr>
          <w:color w:val="00B050"/>
        </w:rPr>
        <w:t xml:space="preserve"> pero te da acceso a </w:t>
      </w:r>
      <w:proofErr w:type="spellStart"/>
      <w:r w:rsidRPr="009B0C7F">
        <w:rPr>
          <w:color w:val="00B050"/>
        </w:rPr>
        <w:t>cloud</w:t>
      </w:r>
      <w:proofErr w:type="spellEnd"/>
      <w:r w:rsidRPr="009B0C7F">
        <w:rPr>
          <w:color w:val="00B050"/>
        </w:rPr>
        <w:t xml:space="preserve"> </w:t>
      </w:r>
      <w:proofErr w:type="spellStart"/>
      <w:r w:rsidRPr="009B0C7F">
        <w:rPr>
          <w:color w:val="00B050"/>
        </w:rPr>
        <w:t>identity</w:t>
      </w:r>
      <w:proofErr w:type="spellEnd"/>
      <w:r w:rsidRPr="009B0C7F">
        <w:rPr>
          <w:color w:val="00B050"/>
        </w:rPr>
        <w:t xml:space="preserve"> Premium </w:t>
      </w:r>
      <w:r w:rsidR="009B0C7F" w:rsidRPr="009B0C7F">
        <w:rPr>
          <w:color w:val="00B050"/>
        </w:rPr>
        <w:t>y te permita migrar tus clases pero por lo demás  es igual</w:t>
      </w:r>
    </w:p>
    <w:p w:rsidR="009C73AB" w:rsidRDefault="009C73AB" w:rsidP="009C73AB">
      <w:r>
        <w:t xml:space="preserve">6.3. ¿Qué funciones añade la versión </w:t>
      </w:r>
      <w:proofErr w:type="spellStart"/>
      <w:r>
        <w:t>Upgrade</w:t>
      </w:r>
      <w:proofErr w:type="spellEnd"/>
      <w:r>
        <w:t>?</w:t>
      </w:r>
    </w:p>
    <w:p w:rsidR="009C73AB" w:rsidRPr="004A10E2" w:rsidRDefault="009B0C7F" w:rsidP="009C73AB">
      <w:pPr>
        <w:rPr>
          <w:color w:val="00B050"/>
        </w:rPr>
      </w:pPr>
      <w:r w:rsidRPr="004A10E2">
        <w:rPr>
          <w:color w:val="00B050"/>
        </w:rPr>
        <w:t xml:space="preserve">Lo mismo que </w:t>
      </w:r>
      <w:r w:rsidR="004A10E2">
        <w:rPr>
          <w:color w:val="00B050"/>
        </w:rPr>
        <w:t>la</w:t>
      </w:r>
      <w:r w:rsidRPr="004A10E2">
        <w:rPr>
          <w:color w:val="00B050"/>
        </w:rPr>
        <w:t xml:space="preserve"> </w:t>
      </w:r>
      <w:proofErr w:type="spellStart"/>
      <w:r w:rsidR="004A10E2">
        <w:rPr>
          <w:color w:val="00B050"/>
        </w:rPr>
        <w:t>fundamentals</w:t>
      </w:r>
      <w:proofErr w:type="spellEnd"/>
      <w:r w:rsidR="004A10E2">
        <w:rPr>
          <w:color w:val="00B050"/>
        </w:rPr>
        <w:t xml:space="preserve"> </w:t>
      </w:r>
      <w:r w:rsidRPr="004A10E2">
        <w:rPr>
          <w:color w:val="00B050"/>
        </w:rPr>
        <w:t xml:space="preserve">pero ahora te permite comprar trabajos de alumnos sin limitaciones, te deja añadir </w:t>
      </w:r>
      <w:r w:rsidR="004A10E2" w:rsidRPr="004A10E2">
        <w:rPr>
          <w:color w:val="00B050"/>
        </w:rPr>
        <w:t>más</w:t>
      </w:r>
      <w:r w:rsidRPr="004A10E2">
        <w:rPr>
          <w:color w:val="00B050"/>
        </w:rPr>
        <w:t xml:space="preserve"> </w:t>
      </w:r>
      <w:r w:rsidR="004A10E2" w:rsidRPr="004A10E2">
        <w:rPr>
          <w:color w:val="00B050"/>
        </w:rPr>
        <w:t>participan</w:t>
      </w:r>
      <w:r w:rsidR="00B77502">
        <w:rPr>
          <w:color w:val="00B050"/>
        </w:rPr>
        <w:t xml:space="preserve">tes en el </w:t>
      </w:r>
      <w:proofErr w:type="spellStart"/>
      <w:r w:rsidR="00B77502">
        <w:rPr>
          <w:color w:val="00B050"/>
        </w:rPr>
        <w:t>google</w:t>
      </w:r>
      <w:proofErr w:type="spellEnd"/>
      <w:r w:rsidR="00B77502">
        <w:rPr>
          <w:color w:val="00B050"/>
        </w:rPr>
        <w:t xml:space="preserve"> </w:t>
      </w:r>
      <w:proofErr w:type="spellStart"/>
      <w:r w:rsidR="00B77502">
        <w:rPr>
          <w:color w:val="00B050"/>
        </w:rPr>
        <w:t>meet</w:t>
      </w:r>
      <w:proofErr w:type="spellEnd"/>
      <w:r w:rsidR="00B77502">
        <w:rPr>
          <w:color w:val="00B050"/>
        </w:rPr>
        <w:t xml:space="preserve"> y te da 1</w:t>
      </w:r>
      <w:r w:rsidR="004A10E2" w:rsidRPr="004A10E2">
        <w:rPr>
          <w:color w:val="00B050"/>
        </w:rPr>
        <w:t>0GB por cada usuario mas 100TB de almacenamiento conjunto</w:t>
      </w:r>
    </w:p>
    <w:p w:rsidR="009C73AB" w:rsidRDefault="009C73AB" w:rsidP="009C73AB">
      <w:r>
        <w:t xml:space="preserve">6.4. ¿Qué funciones añade la versión </w:t>
      </w:r>
      <w:proofErr w:type="spellStart"/>
      <w:r>
        <w:t>Education</w:t>
      </w:r>
      <w:proofErr w:type="spellEnd"/>
      <w:r>
        <w:t xml:space="preserve"> Plus?</w:t>
      </w:r>
    </w:p>
    <w:p w:rsidR="009C73AB" w:rsidRPr="00B77502" w:rsidRDefault="00B77502" w:rsidP="009C73AB">
      <w:pPr>
        <w:rPr>
          <w:color w:val="00B050"/>
        </w:rPr>
      </w:pPr>
      <w:proofErr w:type="gramStart"/>
      <w:r w:rsidRPr="00B77502">
        <w:rPr>
          <w:color w:val="00B050"/>
        </w:rPr>
        <w:t>l</w:t>
      </w:r>
      <w:r>
        <w:rPr>
          <w:color w:val="00B050"/>
        </w:rPr>
        <w:t>as</w:t>
      </w:r>
      <w:proofErr w:type="gramEnd"/>
      <w:r w:rsidRPr="00B77502">
        <w:rPr>
          <w:color w:val="00B050"/>
        </w:rPr>
        <w:t xml:space="preserve"> mismo que la </w:t>
      </w:r>
      <w:proofErr w:type="spellStart"/>
      <w:r w:rsidRPr="00B77502">
        <w:rPr>
          <w:color w:val="00B050"/>
        </w:rPr>
        <w:t>upgrade</w:t>
      </w:r>
      <w:proofErr w:type="spellEnd"/>
      <w:r w:rsidRPr="00B77502">
        <w:rPr>
          <w:color w:val="00B050"/>
        </w:rPr>
        <w:t xml:space="preserve"> pero en vez de 10 GB te da 20GB y te deja añadir el </w:t>
      </w:r>
      <w:proofErr w:type="spellStart"/>
      <w:r w:rsidRPr="00B77502">
        <w:rPr>
          <w:color w:val="00B050"/>
        </w:rPr>
        <w:t>google</w:t>
      </w:r>
      <w:proofErr w:type="spellEnd"/>
      <w:r w:rsidRPr="00B77502">
        <w:rPr>
          <w:color w:val="00B050"/>
        </w:rPr>
        <w:t xml:space="preserve"> </w:t>
      </w:r>
      <w:proofErr w:type="spellStart"/>
      <w:r w:rsidRPr="00B77502">
        <w:rPr>
          <w:color w:val="00B050"/>
        </w:rPr>
        <w:t>meet</w:t>
      </w:r>
      <w:proofErr w:type="spellEnd"/>
      <w:r w:rsidRPr="00B77502">
        <w:rPr>
          <w:color w:val="00B050"/>
        </w:rPr>
        <w:t xml:space="preserve"> a gente que no sea de EEUU</w:t>
      </w:r>
    </w:p>
    <w:p w:rsidR="009C73AB" w:rsidRDefault="009C73AB" w:rsidP="009C73AB">
      <w:r>
        <w:t xml:space="preserve">7. Entra en tu cuenta de Google asociada a la plataforma Google </w:t>
      </w:r>
      <w:proofErr w:type="spellStart"/>
      <w:r>
        <w:t>Classroom</w:t>
      </w:r>
      <w:proofErr w:type="spellEnd"/>
      <w:r>
        <w:t>.</w:t>
      </w:r>
    </w:p>
    <w:p w:rsidR="009C73AB" w:rsidRDefault="009C73AB" w:rsidP="009C73AB">
      <w:r>
        <w:t xml:space="preserve">Utilizando la herramienta </w:t>
      </w:r>
      <w:proofErr w:type="spellStart"/>
      <w:r>
        <w:t>Docs</w:t>
      </w:r>
      <w:proofErr w:type="spellEnd"/>
      <w:r>
        <w:t>:</w:t>
      </w:r>
    </w:p>
    <w:p w:rsidR="009C73AB" w:rsidRDefault="009C73AB" w:rsidP="009C73AB">
      <w:r>
        <w:t>7.1. Crea tres documentos de texto de prueba (aporta capturas), con los nombres siguientes:</w:t>
      </w:r>
    </w:p>
    <w:p w:rsidR="009C73AB" w:rsidRDefault="009C73AB" w:rsidP="009C73AB">
      <w:r>
        <w:t xml:space="preserve">• </w:t>
      </w:r>
      <w:proofErr w:type="spellStart"/>
      <w:r>
        <w:t>Iaw_nombre_apellido_editar</w:t>
      </w:r>
      <w:proofErr w:type="spellEnd"/>
      <w:r>
        <w:t>, que debe poder ser editado por el profesor</w:t>
      </w:r>
    </w:p>
    <w:p w:rsidR="00386AED" w:rsidRDefault="00386AED" w:rsidP="009C73AB">
      <w:r>
        <w:rPr>
          <w:noProof/>
          <w:lang w:eastAsia="es-ES"/>
        </w:rPr>
        <w:lastRenderedPageBreak/>
        <w:drawing>
          <wp:inline distT="0" distB="0" distL="0" distR="0">
            <wp:extent cx="4187190" cy="1969446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877" cy="197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ED" w:rsidRDefault="00386AED" w:rsidP="009C73AB">
      <w:r>
        <w:rPr>
          <w:noProof/>
          <w:lang w:eastAsia="es-ES"/>
        </w:rPr>
        <w:drawing>
          <wp:inline distT="0" distB="0" distL="0" distR="0">
            <wp:extent cx="4012262" cy="2551159"/>
            <wp:effectExtent l="19050" t="0" r="728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28" cy="255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AB" w:rsidRDefault="009C73AB" w:rsidP="009C73AB">
      <w:r>
        <w:t xml:space="preserve">• </w:t>
      </w:r>
      <w:proofErr w:type="spellStart"/>
      <w:r>
        <w:t>Iaw_nombre_apellido_ver</w:t>
      </w:r>
      <w:proofErr w:type="spellEnd"/>
      <w:r>
        <w:t>, que no debe poder ser editado por el profesor</w:t>
      </w:r>
    </w:p>
    <w:p w:rsidR="007A680B" w:rsidRDefault="007A680B" w:rsidP="009C73AB">
      <w:r>
        <w:rPr>
          <w:noProof/>
          <w:lang w:eastAsia="es-ES"/>
        </w:rPr>
        <w:drawing>
          <wp:inline distT="0" distB="0" distL="0" distR="0">
            <wp:extent cx="4448175" cy="25050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0B" w:rsidRDefault="007A680B" w:rsidP="009C73AB">
      <w:r>
        <w:rPr>
          <w:noProof/>
          <w:lang w:eastAsia="es-ES"/>
        </w:rPr>
        <w:lastRenderedPageBreak/>
        <w:drawing>
          <wp:inline distT="0" distB="0" distL="0" distR="0">
            <wp:extent cx="3724275" cy="234718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36" cy="234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AB" w:rsidRDefault="009C73AB" w:rsidP="009C73AB">
      <w:r>
        <w:t xml:space="preserve">• </w:t>
      </w:r>
      <w:proofErr w:type="spellStart"/>
      <w:r>
        <w:t>Iaw_nombre_apellido_publico</w:t>
      </w:r>
      <w:proofErr w:type="spellEnd"/>
      <w:r>
        <w:t xml:space="preserve">, que podrá ser observado por cualquiera que tenga el enlace, sin necesidad de darse de alta en la cuenta de </w:t>
      </w:r>
      <w:proofErr w:type="spellStart"/>
      <w:r>
        <w:t>Chrome</w:t>
      </w:r>
      <w:proofErr w:type="spellEnd"/>
      <w:r>
        <w:t>. Indica el enlace al archivo.</w:t>
      </w:r>
    </w:p>
    <w:p w:rsidR="007A680B" w:rsidRDefault="007A680B" w:rsidP="009C73AB">
      <w:r>
        <w:rPr>
          <w:noProof/>
          <w:lang w:eastAsia="es-ES"/>
        </w:rPr>
        <w:drawing>
          <wp:inline distT="0" distB="0" distL="0" distR="0">
            <wp:extent cx="3657600" cy="143129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0B" w:rsidRPr="007A680B" w:rsidRDefault="007A680B" w:rsidP="009C73AB">
      <w:pPr>
        <w:rPr>
          <w:b/>
          <w:color w:val="00B050"/>
        </w:rPr>
      </w:pPr>
      <w:r w:rsidRPr="007A680B">
        <w:rPr>
          <w:b/>
          <w:color w:val="00B050"/>
        </w:rPr>
        <w:t>Le comparto</w:t>
      </w:r>
    </w:p>
    <w:p w:rsidR="009C73AB" w:rsidRDefault="007A680B" w:rsidP="009C73AB">
      <w:r>
        <w:rPr>
          <w:noProof/>
          <w:lang w:eastAsia="es-ES"/>
        </w:rPr>
        <w:drawing>
          <wp:inline distT="0" distB="0" distL="0" distR="0">
            <wp:extent cx="3724275" cy="1718218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837" cy="171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0B" w:rsidRPr="007A680B" w:rsidRDefault="007A680B" w:rsidP="009C73AB">
      <w:pPr>
        <w:rPr>
          <w:b/>
          <w:color w:val="00B050"/>
        </w:rPr>
      </w:pPr>
      <w:r w:rsidRPr="007A680B">
        <w:rPr>
          <w:b/>
          <w:color w:val="00B050"/>
        </w:rPr>
        <w:t>Este es el enlace</w:t>
      </w:r>
    </w:p>
    <w:p w:rsidR="007A680B" w:rsidRDefault="007A680B" w:rsidP="009C73AB">
      <w:hyperlink r:id="rId10" w:history="1">
        <w:r w:rsidRPr="00753FA1">
          <w:rPr>
            <w:rStyle w:val="Hipervnculo"/>
          </w:rPr>
          <w:t>https://docs.google.com/document/d/1bF7oD97tNDBZ0M1gKIyt67Aur0z_ox0tv9akOmbgIZI/edit?usp=sharing</w:t>
        </w:r>
      </w:hyperlink>
    </w:p>
    <w:p w:rsidR="007A680B" w:rsidRDefault="007A680B" w:rsidP="009C73AB"/>
    <w:p w:rsidR="009C73AB" w:rsidRDefault="009C73AB" w:rsidP="009C73AB">
      <w:r>
        <w:t xml:space="preserve">7.2. Comparte el archivo </w:t>
      </w:r>
      <w:proofErr w:type="spellStart"/>
      <w:r>
        <w:t>Iaw_nombre_apellido_editar</w:t>
      </w:r>
      <w:proofErr w:type="spellEnd"/>
      <w:r>
        <w:t xml:space="preserve"> con un compañero y trabajad de forma colaborativa en la creación del documento.</w:t>
      </w:r>
    </w:p>
    <w:p w:rsidR="00567094" w:rsidRDefault="00567094" w:rsidP="009C73AB">
      <w:r>
        <w:rPr>
          <w:noProof/>
          <w:lang w:eastAsia="es-ES"/>
        </w:rPr>
        <w:lastRenderedPageBreak/>
        <w:drawing>
          <wp:inline distT="0" distB="0" distL="0" distR="0">
            <wp:extent cx="5400040" cy="314858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AB" w:rsidRDefault="009C73AB" w:rsidP="009C73AB">
      <w:r>
        <w:t>Aporta captura del momento en el que el compañero está modificándolo desde su propia cuenta.</w:t>
      </w:r>
    </w:p>
    <w:p w:rsidR="009C73AB" w:rsidRDefault="00567094" w:rsidP="009C73AB">
      <w:r>
        <w:rPr>
          <w:noProof/>
          <w:lang w:eastAsia="es-ES"/>
        </w:rPr>
        <w:drawing>
          <wp:inline distT="0" distB="0" distL="0" distR="0">
            <wp:extent cx="5400040" cy="2601639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94" w:rsidRDefault="00567094" w:rsidP="009C73AB"/>
    <w:p w:rsidR="009C73AB" w:rsidRDefault="009C73AB" w:rsidP="009C73AB">
      <w:r>
        <w:t>8. Responde a las siguientes preguntas mostrando la información que proporciona la documentación de Google.</w:t>
      </w:r>
    </w:p>
    <w:p w:rsidR="009C73AB" w:rsidRDefault="009C73AB" w:rsidP="009C73AB">
      <w:r>
        <w:t xml:space="preserve">8.1. ¿Dónde se almacenan los documentos creados con las aplicaciones de G </w:t>
      </w:r>
      <w:proofErr w:type="spellStart"/>
      <w:r>
        <w:t>Workspace</w:t>
      </w:r>
      <w:proofErr w:type="spellEnd"/>
      <w:r>
        <w:t>?</w:t>
      </w:r>
    </w:p>
    <w:p w:rsidR="00567094" w:rsidRPr="00567094" w:rsidRDefault="00567094" w:rsidP="009C73AB">
      <w:pPr>
        <w:rPr>
          <w:b/>
          <w:color w:val="00B050"/>
        </w:rPr>
      </w:pPr>
      <w:r w:rsidRPr="00567094">
        <w:rPr>
          <w:b/>
          <w:color w:val="00B050"/>
        </w:rPr>
        <w:t>En G drive</w:t>
      </w:r>
    </w:p>
    <w:p w:rsidR="009C73AB" w:rsidRDefault="009C73AB" w:rsidP="009C73AB">
      <w:r>
        <w:t>8.2. ¿Comparte Google de algún modo los archivos guardados de los usuarios?</w:t>
      </w:r>
    </w:p>
    <w:p w:rsidR="004C5081" w:rsidRPr="004C5081" w:rsidRDefault="004C5081" w:rsidP="009C73AB">
      <w:pPr>
        <w:rPr>
          <w:b/>
          <w:color w:val="00B050"/>
        </w:rPr>
      </w:pPr>
      <w:r w:rsidRPr="004C5081">
        <w:rPr>
          <w:b/>
          <w:color w:val="00B050"/>
        </w:rPr>
        <w:t>No se comparten con nadie aparte</w:t>
      </w:r>
      <w:r>
        <w:rPr>
          <w:b/>
          <w:color w:val="00B050"/>
        </w:rPr>
        <w:t xml:space="preserve"> de las personas con las que </w:t>
      </w:r>
      <w:proofErr w:type="gramStart"/>
      <w:r>
        <w:rPr>
          <w:b/>
          <w:color w:val="00B050"/>
        </w:rPr>
        <w:t>tu</w:t>
      </w:r>
      <w:proofErr w:type="gramEnd"/>
      <w:r>
        <w:rPr>
          <w:b/>
          <w:color w:val="00B050"/>
        </w:rPr>
        <w:t xml:space="preserve"> lo compartas</w:t>
      </w:r>
    </w:p>
    <w:p w:rsidR="009C73AB" w:rsidRDefault="009C73AB" w:rsidP="009C73AB">
      <w:r>
        <w:lastRenderedPageBreak/>
        <w:t>8.3. ¿El usuario mantiene sus derechos de propiedad intelectual sobre los contenidos almacenados?</w:t>
      </w:r>
    </w:p>
    <w:p w:rsidR="004C5081" w:rsidRPr="004C5081" w:rsidRDefault="004C5081" w:rsidP="009C73AB">
      <w:pPr>
        <w:rPr>
          <w:b/>
          <w:color w:val="00B050"/>
        </w:rPr>
      </w:pPr>
      <w:proofErr w:type="gramStart"/>
      <w:r w:rsidRPr="004C5081">
        <w:rPr>
          <w:b/>
          <w:color w:val="00B050"/>
        </w:rPr>
        <w:t>si</w:t>
      </w:r>
      <w:proofErr w:type="gramEnd"/>
    </w:p>
    <w:p w:rsidR="009C73AB" w:rsidRDefault="009C73AB" w:rsidP="009C73AB">
      <w:r>
        <w:t>8.4. ¿Cómo protege Google la información de sus usuarios?</w:t>
      </w:r>
    </w:p>
    <w:p w:rsidR="000238E2" w:rsidRPr="000238E2" w:rsidRDefault="00B5225D" w:rsidP="009C73AB">
      <w:pPr>
        <w:rPr>
          <w:color w:val="00B050"/>
        </w:rPr>
      </w:pPr>
      <w:r>
        <w:rPr>
          <w:color w:val="00B050"/>
        </w:rPr>
        <w:t xml:space="preserve">Según </w:t>
      </w:r>
      <w:proofErr w:type="spellStart"/>
      <w:r>
        <w:rPr>
          <w:color w:val="00B050"/>
        </w:rPr>
        <w:t>google</w:t>
      </w:r>
      <w:proofErr w:type="spellEnd"/>
      <w:r>
        <w:rPr>
          <w:color w:val="00B050"/>
        </w:rPr>
        <w:t xml:space="preserve"> su</w:t>
      </w:r>
      <w:r w:rsidR="000238E2" w:rsidRPr="000238E2">
        <w:rPr>
          <w:color w:val="00B050"/>
        </w:rPr>
        <w:t xml:space="preserve"> amplia red de centros de datos se desarrolló con servidores de dise</w:t>
      </w:r>
      <w:r>
        <w:rPr>
          <w:color w:val="00B050"/>
        </w:rPr>
        <w:t>ño personalizado que ejecutan su</w:t>
      </w:r>
      <w:r w:rsidR="000238E2" w:rsidRPr="000238E2">
        <w:rPr>
          <w:color w:val="00B050"/>
        </w:rPr>
        <w:t xml:space="preserve"> propio sistema operativo por motivos de seguridad y rendimiento. Dado que Google controla toda su pila de hardware, </w:t>
      </w:r>
      <w:r>
        <w:rPr>
          <w:color w:val="00B050"/>
        </w:rPr>
        <w:t>puede</w:t>
      </w:r>
      <w:r w:rsidR="000238E2" w:rsidRPr="000238E2">
        <w:rPr>
          <w:color w:val="00B050"/>
        </w:rPr>
        <w:t xml:space="preserve"> responder de forma rápida a todas las amenazas que surjan.</w:t>
      </w:r>
    </w:p>
    <w:p w:rsidR="006B1047" w:rsidRDefault="009C73AB" w:rsidP="009C73AB">
      <w:r>
        <w:t xml:space="preserve">8.5. ¿Se elimina verdaderamente la información del usuario cuando el usuario los borra? </w:t>
      </w:r>
    </w:p>
    <w:p w:rsidR="006B1047" w:rsidRPr="00EA26E0" w:rsidRDefault="00EA26E0" w:rsidP="009C73AB">
      <w:pPr>
        <w:rPr>
          <w:color w:val="00B050"/>
        </w:rPr>
      </w:pPr>
      <w:r w:rsidRPr="00EA26E0">
        <w:rPr>
          <w:color w:val="00B050"/>
        </w:rPr>
        <w:t xml:space="preserve">No, </w:t>
      </w:r>
      <w:proofErr w:type="spellStart"/>
      <w:r w:rsidRPr="00EA26E0">
        <w:rPr>
          <w:color w:val="00B050"/>
        </w:rPr>
        <w:t>google</w:t>
      </w:r>
      <w:proofErr w:type="spellEnd"/>
      <w:r w:rsidRPr="00EA26E0">
        <w:rPr>
          <w:color w:val="00B050"/>
        </w:rPr>
        <w:t xml:space="preserve"> la debe </w:t>
      </w:r>
      <w:proofErr w:type="gramStart"/>
      <w:r w:rsidRPr="00EA26E0">
        <w:rPr>
          <w:color w:val="00B050"/>
        </w:rPr>
        <w:t>conservar ,</w:t>
      </w:r>
      <w:proofErr w:type="gramEnd"/>
      <w:r w:rsidRPr="00EA26E0">
        <w:rPr>
          <w:color w:val="00B050"/>
        </w:rPr>
        <w:t xml:space="preserve"> debido a una ley del gobierno americano</w:t>
      </w:r>
    </w:p>
    <w:p w:rsidR="009C73AB" w:rsidRDefault="009C73AB" w:rsidP="009C73AB">
      <w:r>
        <w:t>¿Cuánto tiempo pueden permanecer como máximo los datos del usuario en los sistemas de almacenamiento de Google, una vez que han sido borrados por el usuario?</w:t>
      </w:r>
    </w:p>
    <w:p w:rsidR="009C73AB" w:rsidRPr="00EA26E0" w:rsidRDefault="00EA26E0" w:rsidP="009C73AB">
      <w:pPr>
        <w:rPr>
          <w:color w:val="00B050"/>
        </w:rPr>
      </w:pPr>
      <w:r w:rsidRPr="00EA26E0">
        <w:rPr>
          <w:color w:val="00B050"/>
        </w:rPr>
        <w:t>Durante 2 años por razones legales</w:t>
      </w:r>
    </w:p>
    <w:p w:rsidR="009C73AB" w:rsidRDefault="009C73AB" w:rsidP="009C73AB">
      <w:r>
        <w:t xml:space="preserve">9. Menciona otra plataforma de trabajo colaborativo online que haga la competencia a Google </w:t>
      </w:r>
      <w:proofErr w:type="spellStart"/>
      <w:r>
        <w:t>Workspace</w:t>
      </w:r>
      <w:proofErr w:type="spellEnd"/>
      <w:r>
        <w:t xml:space="preserve">. ¿Tiene las mismas prestaciones que G </w:t>
      </w:r>
      <w:proofErr w:type="spellStart"/>
      <w:r>
        <w:t>Workspace</w:t>
      </w:r>
      <w:proofErr w:type="spellEnd"/>
      <w:r>
        <w:t>? ¿Cuál prefieres? Razona tu respuesta.</w:t>
      </w:r>
    </w:p>
    <w:p w:rsidR="004C5081" w:rsidRPr="004C5081" w:rsidRDefault="004C5081" w:rsidP="009C73AB">
      <w:pPr>
        <w:rPr>
          <w:b/>
          <w:color w:val="00B050"/>
        </w:rPr>
      </w:pPr>
      <w:proofErr w:type="spellStart"/>
      <w:r w:rsidRPr="004C5081">
        <w:rPr>
          <w:b/>
          <w:color w:val="00B050"/>
        </w:rPr>
        <w:t>Slack</w:t>
      </w:r>
      <w:proofErr w:type="spellEnd"/>
      <w:r w:rsidRPr="004C5081">
        <w:rPr>
          <w:b/>
          <w:color w:val="00B050"/>
        </w:rPr>
        <w:t xml:space="preserve"> y </w:t>
      </w:r>
      <w:proofErr w:type="spellStart"/>
      <w:r w:rsidRPr="004C5081">
        <w:rPr>
          <w:b/>
          <w:color w:val="00B050"/>
        </w:rPr>
        <w:t>github</w:t>
      </w:r>
      <w:proofErr w:type="spellEnd"/>
      <w:r w:rsidR="00B77502">
        <w:rPr>
          <w:b/>
          <w:color w:val="00B050"/>
        </w:rPr>
        <w:t>, te permiten compartir y modificar archivos en grupos de trabajo</w:t>
      </w:r>
    </w:p>
    <w:p w:rsidR="009C73AB" w:rsidRDefault="009C73AB" w:rsidP="009C73AB"/>
    <w:p w:rsidR="00DB52D1" w:rsidRDefault="009C73AB" w:rsidP="009C73AB">
      <w:r>
        <w:t>10. ¿Cuál es el futuro de las aplicaciones de escritorio en comparación con las aplicaciones online en la sociedad de la información y el conocimiento? Razona tu respuesta.</w:t>
      </w:r>
    </w:p>
    <w:p w:rsidR="00FC6A30" w:rsidRPr="00B77502" w:rsidRDefault="00FC6A30" w:rsidP="009C73AB">
      <w:pPr>
        <w:rPr>
          <w:b/>
          <w:color w:val="00B050"/>
        </w:rPr>
      </w:pPr>
      <w:r w:rsidRPr="00B77502">
        <w:rPr>
          <w:b/>
          <w:color w:val="00B050"/>
        </w:rPr>
        <w:t xml:space="preserve">El mismo que ahora, no se podrán quitar al 100% las aplicaciones de escritorio debido a las inconveniencias de las </w:t>
      </w:r>
      <w:proofErr w:type="spellStart"/>
      <w:r w:rsidRPr="00B77502">
        <w:rPr>
          <w:b/>
          <w:color w:val="00B050"/>
        </w:rPr>
        <w:t>app</w:t>
      </w:r>
      <w:proofErr w:type="spellEnd"/>
      <w:r w:rsidRPr="00B77502">
        <w:rPr>
          <w:b/>
          <w:color w:val="00B050"/>
        </w:rPr>
        <w:t xml:space="preserve"> web, quizás salgan algunas aplicaciones mas pero no cambiara </w:t>
      </w:r>
      <w:r w:rsidR="00B77502" w:rsidRPr="00B77502">
        <w:rPr>
          <w:b/>
          <w:color w:val="00B050"/>
        </w:rPr>
        <w:t>del panorama actual</w:t>
      </w:r>
    </w:p>
    <w:sectPr w:rsidR="00FC6A30" w:rsidRPr="00B77502" w:rsidSect="0084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73AB"/>
    <w:rsid w:val="0002083E"/>
    <w:rsid w:val="000238E2"/>
    <w:rsid w:val="00141416"/>
    <w:rsid w:val="001E67DA"/>
    <w:rsid w:val="00260A1A"/>
    <w:rsid w:val="002A5C6C"/>
    <w:rsid w:val="002B332D"/>
    <w:rsid w:val="00386AED"/>
    <w:rsid w:val="004A10E2"/>
    <w:rsid w:val="004C5081"/>
    <w:rsid w:val="00567094"/>
    <w:rsid w:val="005D2B3C"/>
    <w:rsid w:val="005E6710"/>
    <w:rsid w:val="006B1047"/>
    <w:rsid w:val="006E48A0"/>
    <w:rsid w:val="007A680B"/>
    <w:rsid w:val="007C6486"/>
    <w:rsid w:val="0084217C"/>
    <w:rsid w:val="00857756"/>
    <w:rsid w:val="009B0C7F"/>
    <w:rsid w:val="009C73AB"/>
    <w:rsid w:val="009F304D"/>
    <w:rsid w:val="009F62AA"/>
    <w:rsid w:val="00A540C6"/>
    <w:rsid w:val="00A70574"/>
    <w:rsid w:val="00B357A8"/>
    <w:rsid w:val="00B5225D"/>
    <w:rsid w:val="00B56F93"/>
    <w:rsid w:val="00B77502"/>
    <w:rsid w:val="00C278F4"/>
    <w:rsid w:val="00DA7010"/>
    <w:rsid w:val="00EA26E0"/>
    <w:rsid w:val="00ED5AB4"/>
    <w:rsid w:val="00F12C88"/>
    <w:rsid w:val="00F82006"/>
    <w:rsid w:val="00F90BFF"/>
    <w:rsid w:val="00FC6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6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3">
    <w:name w:val="Light Grid Accent 3"/>
    <w:basedOn w:val="Tablanormal"/>
    <w:uiPriority w:val="62"/>
    <w:rsid w:val="00A54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86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AE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A68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docs.google.com/document/d/1bF7oD97tNDBZ0M1gKIyt67Aur0z_ox0tv9akOmbgIZI/edit?usp=shari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asr218</dc:creator>
  <cp:keywords/>
  <dc:description/>
  <cp:lastModifiedBy>asr218</cp:lastModifiedBy>
  <cp:revision>8</cp:revision>
  <dcterms:created xsi:type="dcterms:W3CDTF">2021-11-22T12:33:00Z</dcterms:created>
  <dcterms:modified xsi:type="dcterms:W3CDTF">2021-11-25T12:25:00Z</dcterms:modified>
</cp:coreProperties>
</file>