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7BF" w:rsidRDefault="005A77BF">
      <w:r>
        <w:t xml:space="preserve">PROTECCIÓN DE LA ORGANIZACIÓN.- </w:t>
      </w:r>
    </w:p>
    <w:p w:rsidR="005A77BF" w:rsidRDefault="005A77BF">
      <w:r>
        <w:t xml:space="preserve">1.- </w:t>
      </w:r>
      <w:r w:rsidR="00044FBB">
        <w:t>Captura las respuestas correctas a esta actividad de identificar los tipos de firewall:</w:t>
      </w:r>
      <w:r w:rsidR="00FC3E4E" w:rsidRPr="00FC3E4E">
        <w:t xml:space="preserve"> </w:t>
      </w:r>
      <w:r w:rsidR="00FC3E4E">
        <w:rPr>
          <w:noProof/>
          <w:lang w:eastAsia="es-ES"/>
        </w:rPr>
        <w:drawing>
          <wp:inline distT="0" distB="0" distL="0" distR="0">
            <wp:extent cx="5731510" cy="3637932"/>
            <wp:effectExtent l="19050" t="0" r="2540" b="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7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7BF" w:rsidRDefault="005A77BF">
      <w:r>
        <w:t xml:space="preserve">2.- </w:t>
      </w:r>
      <w:r w:rsidR="00044FBB">
        <w:t>Captura las respuestas correctas a esta actividad de identificar la respuesta de un escaneo de puertos:</w:t>
      </w:r>
      <w:r w:rsidR="00FC3E4E" w:rsidRPr="00FC3E4E">
        <w:t xml:space="preserve"> </w:t>
      </w:r>
      <w:r w:rsidR="00FC3E4E">
        <w:rPr>
          <w:noProof/>
          <w:lang w:eastAsia="es-ES"/>
        </w:rPr>
        <w:drawing>
          <wp:inline distT="0" distB="0" distL="0" distR="0">
            <wp:extent cx="5731510" cy="3196308"/>
            <wp:effectExtent l="19050" t="0" r="2540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6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7BF" w:rsidRDefault="005A77BF">
      <w:r>
        <w:lastRenderedPageBreak/>
        <w:t xml:space="preserve">3.- </w:t>
      </w:r>
      <w:r w:rsidR="00044FBB">
        <w:t>Captura las respuestas correctas a esta actividad de identificar los dispositivos de seguridad:</w:t>
      </w:r>
      <w:r w:rsidR="00FC3E4E" w:rsidRPr="00FC3E4E">
        <w:t xml:space="preserve"> </w:t>
      </w:r>
      <w:r w:rsidR="00FC3E4E">
        <w:rPr>
          <w:noProof/>
          <w:lang w:eastAsia="es-ES"/>
        </w:rPr>
        <w:drawing>
          <wp:inline distT="0" distB="0" distL="0" distR="0">
            <wp:extent cx="5731510" cy="3589149"/>
            <wp:effectExtent l="19050" t="0" r="2540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9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E4E" w:rsidRDefault="005A77BF">
      <w:r>
        <w:t xml:space="preserve">4.- </w:t>
      </w:r>
      <w:r w:rsidR="00044FBB">
        <w:t>Captura las respuestas correctas a esta actividad de ordenar las etapas de la cadena de destrucción:</w:t>
      </w:r>
    </w:p>
    <w:p w:rsidR="005A77BF" w:rsidRDefault="00FC3E4E">
      <w:r w:rsidRPr="00FC3E4E">
        <w:t xml:space="preserve"> </w:t>
      </w:r>
      <w:r>
        <w:rPr>
          <w:noProof/>
          <w:lang w:eastAsia="es-ES"/>
        </w:rPr>
        <w:drawing>
          <wp:inline distT="0" distB="0" distL="0" distR="0">
            <wp:extent cx="4665988" cy="4495800"/>
            <wp:effectExtent l="19050" t="0" r="1262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8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240" w:rsidRDefault="004C4240">
      <w:r>
        <w:lastRenderedPageBreak/>
        <w:t xml:space="preserve">5.- </w:t>
      </w:r>
      <w:r w:rsidR="00044FBB">
        <w:t xml:space="preserve">Captura las respuestas correctas a esta actividad de identificar la terminología del enfoque en </w:t>
      </w:r>
      <w:proofErr w:type="spellStart"/>
      <w:r w:rsidR="00044FBB">
        <w:t>ciberseguridad</w:t>
      </w:r>
      <w:proofErr w:type="spellEnd"/>
      <w:r w:rsidR="00044FBB">
        <w:t>:</w:t>
      </w:r>
      <w:r w:rsidR="00320B28" w:rsidRPr="00320B28">
        <w:t xml:space="preserve"> </w:t>
      </w:r>
      <w:r w:rsidR="00320B28">
        <w:rPr>
          <w:noProof/>
          <w:lang w:eastAsia="es-ES"/>
        </w:rPr>
        <w:drawing>
          <wp:inline distT="0" distB="0" distL="0" distR="0">
            <wp:extent cx="5731510" cy="3693640"/>
            <wp:effectExtent l="1905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803" w:rsidRDefault="003448AA">
      <w:r>
        <w:t xml:space="preserve">6.- </w:t>
      </w:r>
      <w:r w:rsidR="00044FBB">
        <w:t>Captura las respuestas correctas a esta actividad de identificar el color del so</w:t>
      </w:r>
      <w:r w:rsidR="00DB3476">
        <w:t>m</w:t>
      </w:r>
      <w:r w:rsidR="00044FBB">
        <w:t>brero:</w:t>
      </w:r>
      <w:r w:rsidR="00320B28" w:rsidRPr="00320B28">
        <w:t xml:space="preserve"> </w:t>
      </w:r>
      <w:r w:rsidR="00320B28">
        <w:rPr>
          <w:noProof/>
          <w:lang w:eastAsia="es-ES"/>
        </w:rPr>
        <w:drawing>
          <wp:inline distT="0" distB="0" distL="0" distR="0">
            <wp:extent cx="5731510" cy="2595192"/>
            <wp:effectExtent l="19050" t="0" r="254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5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2803" w:rsidSect="00075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77BF"/>
    <w:rsid w:val="00044FBB"/>
    <w:rsid w:val="00075F52"/>
    <w:rsid w:val="001A2803"/>
    <w:rsid w:val="00320B28"/>
    <w:rsid w:val="003448AA"/>
    <w:rsid w:val="004C4240"/>
    <w:rsid w:val="005A77BF"/>
    <w:rsid w:val="00DB3476"/>
    <w:rsid w:val="00E40A02"/>
    <w:rsid w:val="00FC3E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F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3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E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F8DE6DB125C14A8C9E57C4133A8590" ma:contentTypeVersion="1" ma:contentTypeDescription="Crear nuevo documento." ma:contentTypeScope="" ma:versionID="838a8034d4696521c90608ba53e722f1">
  <xsd:schema xmlns:xsd="http://www.w3.org/2001/XMLSchema" xmlns:xs="http://www.w3.org/2001/XMLSchema" xmlns:p="http://schemas.microsoft.com/office/2006/metadata/properties" xmlns:ns2="90e377a5-2354-452b-aecc-412339f6957b" targetNamespace="http://schemas.microsoft.com/office/2006/metadata/properties" ma:root="true" ma:fieldsID="1b0017c8cbfdf484b3ac8411b6ac459c" ns2:_="">
    <xsd:import namespace="90e377a5-2354-452b-aecc-412339f6957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377a5-2354-452b-aecc-412339f6957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0e377a5-2354-452b-aecc-412339f6957b" xsi:nil="true"/>
  </documentManagement>
</p:properties>
</file>

<file path=customXml/itemProps1.xml><?xml version="1.0" encoding="utf-8"?>
<ds:datastoreItem xmlns:ds="http://schemas.openxmlformats.org/officeDocument/2006/customXml" ds:itemID="{634F4E69-7A12-4153-B4F3-BF9346DE0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3F6DF7-AF68-445A-9B85-F47416E20C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e377a5-2354-452b-aecc-412339f695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1BBEAE-EEC3-4368-A185-60DC5D0FA051}">
  <ds:schemaRefs>
    <ds:schemaRef ds:uri="http://schemas.microsoft.com/office/2006/metadata/properties"/>
    <ds:schemaRef ds:uri="http://schemas.microsoft.com/office/infopath/2007/PartnerControls"/>
    <ds:schemaRef ds:uri="90e377a5-2354-452b-aecc-412339f6957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alava</dc:creator>
  <cp:keywords/>
  <dc:description/>
  <cp:lastModifiedBy>david</cp:lastModifiedBy>
  <cp:revision>3</cp:revision>
  <cp:lastPrinted>2021-10-28T17:52:00Z</cp:lastPrinted>
  <dcterms:created xsi:type="dcterms:W3CDTF">2021-10-28T19:47:00Z</dcterms:created>
  <dcterms:modified xsi:type="dcterms:W3CDTF">2021-11-10T19:02:00Z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0x010100F5F8DE6DB125C14A8C9E57C4133A8590</vt:lpwstr>
  </property>
</Properties>
</file>